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EF" w:rsidRDefault="001118EF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524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4"/>
      </w:tblGrid>
      <w:tr w:rsidR="001118EF" w:rsidTr="00FA6DBB">
        <w:trPr>
          <w:trHeight w:val="12487"/>
        </w:trPr>
        <w:tc>
          <w:tcPr>
            <w:tcW w:w="9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>RM6</w:t>
            </w:r>
            <w:r w:rsidR="00194E84">
              <w:rPr>
                <w:rFonts w:ascii="Calibri" w:eastAsia="Calibri" w:hAnsi="Calibri" w:cs="Calibri"/>
                <w:b/>
                <w:color w:val="1F497D"/>
              </w:rPr>
              <w:t>306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</w:t>
            </w:r>
            <w:r w:rsidR="008136CF" w:rsidRPr="00B852FB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bookmarkStart w:id="0" w:name="_GoBack"/>
            <w:bookmarkEnd w:id="0"/>
            <w:r w:rsidR="00194E84">
              <w:rPr>
                <w:rFonts w:ascii="Calibri" w:eastAsia="Calibri" w:hAnsi="Calibri" w:cs="Calibri"/>
                <w:b/>
                <w:color w:val="1F497D"/>
              </w:rPr>
              <w:t>5/01/2024</w:t>
            </w:r>
            <w:r w:rsidR="00B852FB" w:rsidRPr="00B852FB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 w:rsidRPr="00B852FB"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9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1118EF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1118EF" w:rsidRDefault="001118EF" w:rsidP="00B8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1118EF" w:rsidRDefault="001118EF" w:rsidP="00FA6DBB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22" w:rsidRDefault="004F7222">
      <w:pPr>
        <w:spacing w:line="240" w:lineRule="auto"/>
      </w:pPr>
      <w:r>
        <w:separator/>
      </w:r>
    </w:p>
  </w:endnote>
  <w:endnote w:type="continuationSeparator" w:id="0">
    <w:p w:rsidR="004F7222" w:rsidRDefault="004F7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0C" w:rsidRDefault="00200E0C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Customer </w:t>
    </w:r>
    <w:proofErr w:type="gramStart"/>
    <w:r>
      <w:rPr>
        <w:color w:val="000000"/>
        <w:sz w:val="20"/>
        <w:szCs w:val="20"/>
      </w:rPr>
      <w:t>List  -</w:t>
    </w:r>
    <w:proofErr w:type="gramEnd"/>
    <w:r>
      <w:rPr>
        <w:color w:val="000000"/>
        <w:sz w:val="20"/>
        <w:szCs w:val="20"/>
      </w:rPr>
      <w:t xml:space="preserve"> v1.0</w:t>
    </w:r>
  </w:p>
  <w:p w:rsidR="001118EF" w:rsidRPr="00200E0C" w:rsidRDefault="00194E84" w:rsidP="00200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RM6306 Water, Wastewater and Ancillary Service </w:t>
    </w:r>
    <w:r w:rsidR="00200E0C">
      <w:rPr>
        <w:color w:val="000000"/>
        <w:sz w:val="20"/>
        <w:szCs w:val="20"/>
      </w:rPr>
      <w:t xml:space="preserve">Framework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22" w:rsidRDefault="004F7222">
      <w:pPr>
        <w:spacing w:line="240" w:lineRule="auto"/>
      </w:pPr>
      <w:r>
        <w:separator/>
      </w:r>
    </w:p>
  </w:footnote>
  <w:footnote w:type="continuationSeparator" w:id="0">
    <w:p w:rsidR="004F7222" w:rsidRDefault="004F72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F"/>
    <w:rsid w:val="00032078"/>
    <w:rsid w:val="001118EF"/>
    <w:rsid w:val="0017082F"/>
    <w:rsid w:val="00194E84"/>
    <w:rsid w:val="00200E0C"/>
    <w:rsid w:val="00254658"/>
    <w:rsid w:val="002608F6"/>
    <w:rsid w:val="002E3AB7"/>
    <w:rsid w:val="003C3682"/>
    <w:rsid w:val="003E3D37"/>
    <w:rsid w:val="00444A83"/>
    <w:rsid w:val="00480025"/>
    <w:rsid w:val="004F7222"/>
    <w:rsid w:val="00596F7A"/>
    <w:rsid w:val="007C0F24"/>
    <w:rsid w:val="007E3910"/>
    <w:rsid w:val="008136CF"/>
    <w:rsid w:val="00A73E32"/>
    <w:rsid w:val="00B852FB"/>
    <w:rsid w:val="00C63D1D"/>
    <w:rsid w:val="00F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95C7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Carolyn Hennessey</cp:lastModifiedBy>
  <cp:revision>2</cp:revision>
  <dcterms:created xsi:type="dcterms:W3CDTF">2023-11-30T12:13:00Z</dcterms:created>
  <dcterms:modified xsi:type="dcterms:W3CDTF">2023-11-30T12:13:00Z</dcterms:modified>
</cp:coreProperties>
</file>