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513"/>
        <w:gridCol w:w="1276"/>
      </w:tblGrid>
      <w:tr w:rsidR="00101737" w:rsidTr="00101737">
        <w:trPr>
          <w:trHeight w:val="12323"/>
        </w:trPr>
        <w:tc>
          <w:tcPr>
            <w:tcW w:w="1135" w:type="dxa"/>
            <w:vMerge w:val="restart"/>
            <w:tcBorders>
              <w:top w:val="single" w:sz="4" w:space="0" w:color="auto"/>
              <w:left w:val="single" w:sz="4" w:space="0" w:color="auto"/>
              <w:bottom w:val="single" w:sz="4" w:space="0" w:color="auto"/>
              <w:right w:val="single" w:sz="4" w:space="0" w:color="auto"/>
            </w:tcBorders>
          </w:tcPr>
          <w:p w:rsidR="00101737" w:rsidRDefault="00101737">
            <w:pPr>
              <w:rPr>
                <w:rFonts w:ascii="Arial" w:hAnsi="Arial" w:cs="Arial"/>
                <w:sz w:val="24"/>
                <w:szCs w:val="24"/>
              </w:rPr>
            </w:pPr>
          </w:p>
        </w:tc>
        <w:tc>
          <w:tcPr>
            <w:tcW w:w="7513" w:type="dxa"/>
            <w:vMerge w:val="restart"/>
            <w:tcBorders>
              <w:top w:val="single" w:sz="4" w:space="0" w:color="auto"/>
              <w:left w:val="single" w:sz="4" w:space="0" w:color="auto"/>
              <w:bottom w:val="single" w:sz="4" w:space="0" w:color="auto"/>
              <w:right w:val="single" w:sz="4" w:space="0" w:color="auto"/>
            </w:tcBorders>
          </w:tcPr>
          <w:p w:rsidR="00101737" w:rsidRDefault="00101737">
            <w:pPr>
              <w:rPr>
                <w:rFonts w:ascii="Arial" w:hAnsi="Arial" w:cs="Arial"/>
                <w:sz w:val="24"/>
                <w:szCs w:val="24"/>
              </w:rPr>
            </w:pPr>
          </w:p>
          <w:p w:rsidR="00101737" w:rsidRDefault="00101737">
            <w:pPr>
              <w:tabs>
                <w:tab w:val="left" w:pos="2040"/>
              </w:tabs>
              <w:rPr>
                <w:rFonts w:ascii="Arial" w:hAnsi="Arial" w:cs="Arial"/>
                <w:sz w:val="24"/>
                <w:szCs w:val="24"/>
              </w:rPr>
            </w:pPr>
          </w:p>
          <w:p w:rsidR="00101737" w:rsidRDefault="00101737">
            <w:pPr>
              <w:tabs>
                <w:tab w:val="left" w:pos="2040"/>
              </w:tabs>
              <w:rPr>
                <w:rFonts w:ascii="Arial" w:hAnsi="Arial" w:cs="Arial"/>
                <w:sz w:val="24"/>
                <w:szCs w:val="24"/>
              </w:rPr>
            </w:pPr>
            <w:r>
              <w:rPr>
                <w:rFonts w:ascii="Arial" w:hAnsi="Arial" w:cs="Arial"/>
                <w:sz w:val="24"/>
                <w:szCs w:val="24"/>
              </w:rPr>
              <w:t>Collection Sheet    £</w:t>
            </w:r>
          </w:p>
          <w:p w:rsidR="00101737" w:rsidRDefault="00101737">
            <w:pPr>
              <w:tabs>
                <w:tab w:val="left" w:pos="2040"/>
              </w:tabs>
              <w:rPr>
                <w:rFonts w:ascii="Arial" w:hAnsi="Arial" w:cs="Arial"/>
                <w:sz w:val="24"/>
                <w:szCs w:val="24"/>
              </w:rPr>
            </w:pPr>
          </w:p>
          <w:p w:rsidR="00101737" w:rsidRDefault="00101737">
            <w:pPr>
              <w:tabs>
                <w:tab w:val="left" w:pos="2040"/>
              </w:tabs>
              <w:rPr>
                <w:rFonts w:ascii="Arial" w:hAnsi="Arial" w:cs="Arial"/>
                <w:sz w:val="24"/>
                <w:szCs w:val="24"/>
              </w:rPr>
            </w:pPr>
            <w:r>
              <w:rPr>
                <w:rFonts w:ascii="Arial" w:hAnsi="Arial" w:cs="Arial"/>
                <w:sz w:val="24"/>
                <w:szCs w:val="24"/>
              </w:rPr>
              <w:t>Page 1………………………</w:t>
            </w:r>
          </w:p>
          <w:p w:rsidR="00101737" w:rsidRDefault="00101737">
            <w:pPr>
              <w:tabs>
                <w:tab w:val="left" w:pos="2040"/>
              </w:tabs>
              <w:rPr>
                <w:rFonts w:ascii="Arial" w:hAnsi="Arial" w:cs="Arial"/>
                <w:sz w:val="24"/>
                <w:szCs w:val="24"/>
              </w:rPr>
            </w:pPr>
          </w:p>
          <w:p w:rsidR="00101737" w:rsidRDefault="00101737">
            <w:pPr>
              <w:tabs>
                <w:tab w:val="left" w:pos="2040"/>
              </w:tabs>
              <w:rPr>
                <w:rFonts w:ascii="Arial" w:hAnsi="Arial" w:cs="Arial"/>
                <w:sz w:val="24"/>
                <w:szCs w:val="24"/>
              </w:rPr>
            </w:pPr>
            <w:r>
              <w:rPr>
                <w:rFonts w:ascii="Arial" w:hAnsi="Arial" w:cs="Arial"/>
                <w:sz w:val="24"/>
                <w:szCs w:val="24"/>
              </w:rPr>
              <w:t>Page 2………………………</w:t>
            </w:r>
          </w:p>
          <w:p w:rsidR="00101737" w:rsidRDefault="00101737">
            <w:pPr>
              <w:tabs>
                <w:tab w:val="left" w:pos="2040"/>
              </w:tabs>
              <w:rPr>
                <w:rFonts w:ascii="Arial" w:hAnsi="Arial" w:cs="Arial"/>
                <w:sz w:val="24"/>
                <w:szCs w:val="24"/>
              </w:rPr>
            </w:pPr>
          </w:p>
          <w:p w:rsidR="00101737" w:rsidRDefault="00101737">
            <w:pPr>
              <w:tabs>
                <w:tab w:val="left" w:pos="2040"/>
              </w:tabs>
              <w:rPr>
                <w:rFonts w:ascii="Arial" w:hAnsi="Arial" w:cs="Arial"/>
                <w:sz w:val="24"/>
                <w:szCs w:val="24"/>
              </w:rPr>
            </w:pPr>
            <w:r>
              <w:rPr>
                <w:rFonts w:ascii="Arial" w:hAnsi="Arial" w:cs="Arial"/>
                <w:sz w:val="24"/>
                <w:szCs w:val="24"/>
              </w:rPr>
              <w:t xml:space="preserve">Page 3………………………    </w:t>
            </w:r>
          </w:p>
          <w:p w:rsidR="00101737" w:rsidRDefault="00101737">
            <w:pPr>
              <w:tabs>
                <w:tab w:val="left" w:pos="2040"/>
              </w:tabs>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r>
              <w:rPr>
                <w:rFonts w:ascii="Arial" w:hAnsi="Arial" w:cs="Arial"/>
                <w:sz w:val="24"/>
                <w:szCs w:val="24"/>
              </w:rPr>
              <w:t xml:space="preserve">Please state when you can start the scheduled work, your earliest start date being four weeks from the tender return date. (This date will be taken into consideration when awarding the contract). </w:t>
            </w:r>
          </w:p>
          <w:p w:rsidR="00101737" w:rsidRDefault="00101737">
            <w:pPr>
              <w:rPr>
                <w:rFonts w:ascii="Arial" w:hAnsi="Arial" w:cs="Arial"/>
                <w:sz w:val="24"/>
                <w:szCs w:val="24"/>
              </w:rPr>
            </w:pPr>
          </w:p>
          <w:p w:rsidR="00101737" w:rsidRDefault="00101737">
            <w:pPr>
              <w:jc w:val="right"/>
              <w:rPr>
                <w:rFonts w:ascii="Arial" w:hAnsi="Arial" w:cs="Arial"/>
                <w:sz w:val="24"/>
                <w:szCs w:val="24"/>
              </w:rPr>
            </w:pPr>
            <w:r>
              <w:rPr>
                <w:rFonts w:ascii="Arial" w:hAnsi="Arial" w:cs="Arial"/>
                <w:sz w:val="24"/>
                <w:szCs w:val="24"/>
              </w:rPr>
              <w:t>Provisional Start Date: ……</w:t>
            </w:r>
            <w:proofErr w:type="gramStart"/>
            <w:r>
              <w:rPr>
                <w:rFonts w:ascii="Arial" w:hAnsi="Arial" w:cs="Arial"/>
                <w:sz w:val="24"/>
                <w:szCs w:val="24"/>
              </w:rPr>
              <w:t>./</w:t>
            </w:r>
            <w:proofErr w:type="gramEnd"/>
            <w:r>
              <w:rPr>
                <w:rFonts w:ascii="Arial" w:hAnsi="Arial" w:cs="Arial"/>
                <w:sz w:val="24"/>
                <w:szCs w:val="24"/>
              </w:rPr>
              <w:t>……./…….</w:t>
            </w:r>
          </w:p>
          <w:p w:rsidR="00101737" w:rsidRDefault="00101737">
            <w:pPr>
              <w:rPr>
                <w:rFonts w:ascii="Arial" w:hAnsi="Arial" w:cs="Arial"/>
                <w:sz w:val="24"/>
                <w:szCs w:val="24"/>
              </w:rPr>
            </w:pPr>
          </w:p>
          <w:p w:rsidR="00101737" w:rsidRDefault="00101737">
            <w:pPr>
              <w:rPr>
                <w:rFonts w:ascii="Arial" w:hAnsi="Arial" w:cs="Arial"/>
                <w:sz w:val="24"/>
                <w:szCs w:val="24"/>
              </w:rPr>
            </w:pPr>
            <w:r>
              <w:rPr>
                <w:rFonts w:ascii="Arial" w:hAnsi="Arial" w:cs="Arial"/>
                <w:sz w:val="24"/>
                <w:szCs w:val="24"/>
              </w:rPr>
              <w:t xml:space="preserve"> </w:t>
            </w: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tabs>
                <w:tab w:val="left" w:pos="2040"/>
              </w:tabs>
              <w:jc w:val="right"/>
              <w:rPr>
                <w:rFonts w:ascii="Arial" w:hAnsi="Arial" w:cs="Arial"/>
                <w:sz w:val="24"/>
                <w:szCs w:val="24"/>
              </w:rPr>
            </w:pPr>
            <w:r>
              <w:rPr>
                <w:rFonts w:ascii="Arial" w:hAnsi="Arial" w:cs="Arial"/>
                <w:sz w:val="24"/>
                <w:szCs w:val="24"/>
              </w:rPr>
              <w:t>Contractor's Signature   ........................................................</w:t>
            </w:r>
          </w:p>
          <w:p w:rsidR="00101737" w:rsidRDefault="00101737">
            <w:pPr>
              <w:tabs>
                <w:tab w:val="left" w:pos="2040"/>
              </w:tabs>
              <w:rPr>
                <w:rFonts w:ascii="Arial" w:hAnsi="Arial" w:cs="Arial"/>
                <w:sz w:val="24"/>
                <w:szCs w:val="24"/>
              </w:rPr>
            </w:pPr>
          </w:p>
          <w:p w:rsidR="00101737" w:rsidRDefault="00101737">
            <w:pPr>
              <w:tabs>
                <w:tab w:val="left" w:pos="2040"/>
              </w:tabs>
              <w:jc w:val="right"/>
              <w:rPr>
                <w:rFonts w:ascii="Arial" w:hAnsi="Arial" w:cs="Arial"/>
                <w:sz w:val="24"/>
                <w:szCs w:val="24"/>
              </w:rPr>
            </w:pPr>
            <w:r>
              <w:rPr>
                <w:rFonts w:ascii="Arial" w:hAnsi="Arial" w:cs="Arial"/>
                <w:sz w:val="24"/>
                <w:szCs w:val="24"/>
              </w:rPr>
              <w:t>Company Name            .........................................................</w:t>
            </w:r>
          </w:p>
          <w:p w:rsidR="00101737" w:rsidRDefault="00101737">
            <w:pPr>
              <w:tabs>
                <w:tab w:val="left" w:pos="2040"/>
              </w:tabs>
              <w:rPr>
                <w:rFonts w:ascii="Arial" w:hAnsi="Arial" w:cs="Arial"/>
                <w:sz w:val="24"/>
                <w:szCs w:val="24"/>
              </w:rPr>
            </w:pPr>
          </w:p>
          <w:p w:rsidR="00101737" w:rsidRDefault="00101737">
            <w:pPr>
              <w:tabs>
                <w:tab w:val="left" w:pos="2040"/>
              </w:tabs>
              <w:jc w:val="right"/>
              <w:rPr>
                <w:rFonts w:ascii="Arial" w:hAnsi="Arial" w:cs="Arial"/>
                <w:sz w:val="24"/>
                <w:szCs w:val="24"/>
              </w:rPr>
            </w:pPr>
            <w:r>
              <w:rPr>
                <w:rFonts w:ascii="Arial" w:hAnsi="Arial" w:cs="Arial"/>
                <w:sz w:val="24"/>
                <w:szCs w:val="24"/>
              </w:rPr>
              <w:t>…….................................................</w:t>
            </w:r>
          </w:p>
          <w:p w:rsidR="00101737" w:rsidRDefault="00101737">
            <w:pPr>
              <w:tabs>
                <w:tab w:val="left" w:pos="2040"/>
              </w:tabs>
              <w:jc w:val="right"/>
              <w:rPr>
                <w:rFonts w:ascii="Arial" w:hAnsi="Arial" w:cs="Arial"/>
                <w:sz w:val="24"/>
                <w:szCs w:val="24"/>
              </w:rPr>
            </w:pPr>
          </w:p>
          <w:p w:rsidR="00101737" w:rsidRDefault="00101737">
            <w:pPr>
              <w:tabs>
                <w:tab w:val="left" w:pos="2040"/>
              </w:tabs>
              <w:jc w:val="right"/>
              <w:rPr>
                <w:rFonts w:ascii="Arial" w:hAnsi="Arial" w:cs="Arial"/>
                <w:sz w:val="24"/>
                <w:szCs w:val="24"/>
              </w:rPr>
            </w:pPr>
            <w:r>
              <w:rPr>
                <w:rFonts w:ascii="Arial" w:hAnsi="Arial" w:cs="Arial"/>
                <w:sz w:val="24"/>
                <w:szCs w:val="24"/>
              </w:rPr>
              <w:t>…….................................................</w:t>
            </w:r>
          </w:p>
          <w:p w:rsidR="00101737" w:rsidRDefault="00101737">
            <w:pPr>
              <w:tabs>
                <w:tab w:val="left" w:pos="2040"/>
              </w:tabs>
              <w:jc w:val="right"/>
              <w:rPr>
                <w:rFonts w:ascii="Arial" w:hAnsi="Arial" w:cs="Arial"/>
                <w:sz w:val="24"/>
                <w:szCs w:val="24"/>
              </w:rPr>
            </w:pPr>
          </w:p>
          <w:p w:rsidR="00101737" w:rsidRDefault="00101737">
            <w:pPr>
              <w:tabs>
                <w:tab w:val="left" w:pos="2040"/>
              </w:tabs>
              <w:jc w:val="right"/>
              <w:rPr>
                <w:rFonts w:ascii="Arial" w:hAnsi="Arial" w:cs="Arial"/>
                <w:sz w:val="24"/>
                <w:szCs w:val="24"/>
              </w:rPr>
            </w:pPr>
            <w:r>
              <w:rPr>
                <w:rFonts w:ascii="Arial" w:hAnsi="Arial" w:cs="Arial"/>
                <w:sz w:val="24"/>
                <w:szCs w:val="24"/>
              </w:rPr>
              <w:t>…….................................................</w:t>
            </w:r>
          </w:p>
          <w:p w:rsidR="00101737" w:rsidRDefault="00101737">
            <w:pPr>
              <w:tabs>
                <w:tab w:val="left" w:pos="2040"/>
              </w:tabs>
              <w:jc w:val="right"/>
              <w:rPr>
                <w:rFonts w:ascii="Arial" w:hAnsi="Arial" w:cs="Arial"/>
                <w:sz w:val="24"/>
                <w:szCs w:val="24"/>
              </w:rPr>
            </w:pPr>
          </w:p>
          <w:p w:rsidR="00101737" w:rsidRDefault="00101737">
            <w:pPr>
              <w:tabs>
                <w:tab w:val="left" w:pos="2040"/>
              </w:tabs>
              <w:jc w:val="right"/>
              <w:rPr>
                <w:rFonts w:ascii="Arial" w:hAnsi="Arial" w:cs="Arial"/>
                <w:sz w:val="24"/>
                <w:szCs w:val="24"/>
              </w:rPr>
            </w:pPr>
            <w:r>
              <w:rPr>
                <w:rFonts w:ascii="Arial" w:hAnsi="Arial" w:cs="Arial"/>
                <w:sz w:val="24"/>
                <w:szCs w:val="24"/>
              </w:rPr>
              <w:t>Date</w:t>
            </w:r>
            <w:proofErr w:type="gramStart"/>
            <w:r>
              <w:rPr>
                <w:rFonts w:ascii="Arial" w:hAnsi="Arial" w:cs="Arial"/>
                <w:sz w:val="24"/>
                <w:szCs w:val="24"/>
              </w:rPr>
              <w:t>:     …….................................................</w:t>
            </w:r>
            <w:proofErr w:type="gramEnd"/>
          </w:p>
          <w:p w:rsidR="00101737" w:rsidRDefault="00101737">
            <w:pPr>
              <w:tabs>
                <w:tab w:val="left" w:pos="2040"/>
              </w:tabs>
              <w:jc w:val="right"/>
              <w:rPr>
                <w:rFonts w:ascii="Arial" w:hAnsi="Arial" w:cs="Arial"/>
                <w:sz w:val="24"/>
                <w:szCs w:val="24"/>
              </w:rPr>
            </w:pPr>
          </w:p>
          <w:p w:rsidR="00101737" w:rsidRDefault="00101737">
            <w:pPr>
              <w:tabs>
                <w:tab w:val="left" w:pos="2040"/>
              </w:tabs>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b/>
                <w:sz w:val="24"/>
                <w:szCs w:val="24"/>
              </w:rPr>
            </w:pPr>
            <w:r>
              <w:rPr>
                <w:rFonts w:ascii="Arial" w:hAnsi="Arial" w:cs="Arial"/>
                <w:b/>
                <w:sz w:val="24"/>
                <w:szCs w:val="24"/>
              </w:rPr>
              <w:t xml:space="preserve">NOTE.  PLEASE RETAIN COPIES OF THIS SCHEDULE FOR YOUR OWN USE AS FURTHER COPIES WILL NOT BE PROVIDED </w:t>
            </w: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tabs>
                <w:tab w:val="left" w:pos="5040"/>
              </w:tabs>
              <w:jc w:val="right"/>
              <w:rPr>
                <w:rFonts w:ascii="Arial" w:hAnsi="Arial" w:cs="Arial"/>
                <w:sz w:val="24"/>
                <w:szCs w:val="24"/>
              </w:rPr>
            </w:pPr>
            <w:r>
              <w:rPr>
                <w:rFonts w:ascii="Arial" w:hAnsi="Arial" w:cs="Arial"/>
                <w:sz w:val="24"/>
                <w:szCs w:val="24"/>
              </w:rPr>
              <w:t>Main Total Carried Forward</w:t>
            </w:r>
          </w:p>
          <w:p w:rsidR="00101737" w:rsidRDefault="00101737">
            <w:pPr>
              <w:jc w:val="right"/>
              <w:rPr>
                <w:rFonts w:ascii="Arial" w:hAnsi="Arial" w:cs="Arial"/>
                <w:sz w:val="24"/>
                <w:szCs w:val="24"/>
              </w:rPr>
            </w:pPr>
            <w:r>
              <w:rPr>
                <w:rFonts w:ascii="Arial" w:hAnsi="Arial" w:cs="Arial"/>
                <w:sz w:val="24"/>
                <w:szCs w:val="24"/>
              </w:rPr>
              <w:t>To Form of Tender £</w:t>
            </w:r>
          </w:p>
        </w:tc>
        <w:tc>
          <w:tcPr>
            <w:tcW w:w="1276" w:type="dxa"/>
            <w:tcBorders>
              <w:top w:val="single" w:sz="4" w:space="0" w:color="auto"/>
              <w:left w:val="single" w:sz="4" w:space="0" w:color="auto"/>
              <w:bottom w:val="single" w:sz="4" w:space="0" w:color="auto"/>
              <w:right w:val="single" w:sz="4" w:space="0" w:color="auto"/>
            </w:tcBorders>
          </w:tcPr>
          <w:p w:rsidR="00101737" w:rsidRDefault="00101737">
            <w:pPr>
              <w:rPr>
                <w:rFonts w:ascii="Arial" w:hAnsi="Arial" w:cs="Arial"/>
                <w:sz w:val="24"/>
                <w:szCs w:val="24"/>
              </w:rPr>
            </w:pPr>
          </w:p>
        </w:tc>
      </w:tr>
      <w:tr w:rsidR="00101737" w:rsidTr="0010173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01737" w:rsidRDefault="00101737">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01737" w:rsidRDefault="00101737">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rsidR="00101737" w:rsidRDefault="00101737">
            <w:pPr>
              <w:rPr>
                <w:rFonts w:ascii="Arial" w:hAnsi="Arial" w:cs="Arial"/>
                <w:sz w:val="24"/>
                <w:szCs w:val="24"/>
              </w:rPr>
            </w:pPr>
          </w:p>
          <w:p w:rsidR="00101737" w:rsidRDefault="00101737">
            <w:pPr>
              <w:rPr>
                <w:rFonts w:ascii="Arial" w:hAnsi="Arial" w:cs="Arial"/>
                <w:sz w:val="24"/>
                <w:szCs w:val="24"/>
              </w:rPr>
            </w:pPr>
          </w:p>
          <w:p w:rsidR="00101737" w:rsidRDefault="00101737">
            <w:pPr>
              <w:rPr>
                <w:rFonts w:ascii="Arial" w:hAnsi="Arial" w:cs="Arial"/>
                <w:sz w:val="24"/>
                <w:szCs w:val="24"/>
              </w:rPr>
            </w:pPr>
          </w:p>
        </w:tc>
      </w:tr>
    </w:tbl>
    <w:p w:rsidR="00BF557B" w:rsidRDefault="00BF557B">
      <w:bookmarkStart w:id="0" w:name="_GoBack"/>
      <w:bookmarkEnd w:id="0"/>
    </w:p>
    <w:sectPr w:rsidR="00BF5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37"/>
    <w:rsid w:val="00101737"/>
    <w:rsid w:val="00BF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DA0C5-2560-478E-B082-DC8E240A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73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51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Jones</dc:creator>
  <cp:keywords/>
  <dc:description/>
  <cp:lastModifiedBy>Lee Jones</cp:lastModifiedBy>
  <cp:revision>1</cp:revision>
  <dcterms:created xsi:type="dcterms:W3CDTF">2017-06-28T17:28:00Z</dcterms:created>
  <dcterms:modified xsi:type="dcterms:W3CDTF">2017-06-28T17:29:00Z</dcterms:modified>
</cp:coreProperties>
</file>