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AA5A" w14:textId="58AF9E57" w:rsidR="004863F1" w:rsidRDefault="00B86DBB" w:rsidP="00A133B9">
      <w:pPr>
        <w:ind w:left="-1800"/>
      </w:pPr>
      <w:r>
        <w:rPr>
          <w:noProof/>
        </w:rPr>
        <w:drawing>
          <wp:inline distT="0" distB="0" distL="0" distR="0" wp14:anchorId="674227A4" wp14:editId="16FBE5E7">
            <wp:extent cx="7524750" cy="1533525"/>
            <wp:effectExtent l="0" t="0" r="0" b="0"/>
            <wp:docPr id="1" name="Picture 1" descr="NHDC-154 NHDC Gernon Road DC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154 NHDC Gernon Road DC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0" cy="1533525"/>
                    </a:xfrm>
                    <a:prstGeom prst="rect">
                      <a:avLst/>
                    </a:prstGeom>
                    <a:noFill/>
                    <a:ln>
                      <a:noFill/>
                    </a:ln>
                  </pic:spPr>
                </pic:pic>
              </a:graphicData>
            </a:graphic>
          </wp:inline>
        </w:drawing>
      </w:r>
    </w:p>
    <w:p w14:paraId="656A2C50" w14:textId="496B3250" w:rsidR="004863F1" w:rsidRDefault="00B86DBB" w:rsidP="00897711">
      <w:pPr>
        <w:ind w:hanging="1800"/>
      </w:pPr>
      <w:r>
        <w:rPr>
          <w:noProof/>
        </w:rPr>
        <mc:AlternateContent>
          <mc:Choice Requires="wps">
            <w:drawing>
              <wp:anchor distT="0" distB="0" distL="114300" distR="114300" simplePos="0" relativeHeight="251656704" behindDoc="0" locked="0" layoutInCell="1" allowOverlap="1" wp14:anchorId="6FF7AAFF" wp14:editId="2F902F16">
                <wp:simplePos x="0" y="0"/>
                <wp:positionH relativeFrom="column">
                  <wp:posOffset>-219075</wp:posOffset>
                </wp:positionH>
                <wp:positionV relativeFrom="paragraph">
                  <wp:posOffset>98425</wp:posOffset>
                </wp:positionV>
                <wp:extent cx="6686550" cy="15259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65" w:type="dxa"/>
                              <w:tblInd w:w="108" w:type="dxa"/>
                              <w:tblLayout w:type="fixed"/>
                              <w:tblLook w:val="0000" w:firstRow="0" w:lastRow="0" w:firstColumn="0" w:lastColumn="0" w:noHBand="0" w:noVBand="0"/>
                            </w:tblPr>
                            <w:tblGrid>
                              <w:gridCol w:w="4253"/>
                              <w:gridCol w:w="4711"/>
                              <w:gridCol w:w="1101"/>
                            </w:tblGrid>
                            <w:tr w:rsidR="00E9116F" w14:paraId="05BFC1A0" w14:textId="77777777" w:rsidTr="001E249D">
                              <w:trPr>
                                <w:cantSplit/>
                                <w:trHeight w:val="1775"/>
                              </w:trPr>
                              <w:tc>
                                <w:tcPr>
                                  <w:tcW w:w="4253" w:type="dxa"/>
                                </w:tcPr>
                                <w:p w14:paraId="1EEBC656" w14:textId="77777777" w:rsidR="00E9116F" w:rsidRPr="00A765AA" w:rsidRDefault="001E249D" w:rsidP="00852217">
                                  <w:pPr>
                                    <w:rPr>
                                      <w:rFonts w:ascii="Arial" w:hAnsi="Arial" w:cs="Arial"/>
                                      <w:sz w:val="22"/>
                                      <w:szCs w:val="22"/>
                                    </w:rPr>
                                  </w:pPr>
                                  <w:r w:rsidRPr="00A765AA">
                                    <w:rPr>
                                      <w:rFonts w:ascii="Arial" w:hAnsi="Arial" w:cs="Arial"/>
                                      <w:sz w:val="22"/>
                                      <w:szCs w:val="22"/>
                                    </w:rPr>
                                    <w:t>Phoenix Software Ltd</w:t>
                                  </w:r>
                                </w:p>
                                <w:p w14:paraId="2BD6F7B1" w14:textId="77777777" w:rsidR="00A765AA" w:rsidRPr="00A765AA" w:rsidRDefault="00A765AA" w:rsidP="00A765AA">
                                  <w:pPr>
                                    <w:rPr>
                                      <w:rFonts w:ascii="Arial" w:hAnsi="Arial" w:cs="Arial"/>
                                      <w:sz w:val="22"/>
                                      <w:szCs w:val="22"/>
                                    </w:rPr>
                                  </w:pPr>
                                  <w:r w:rsidRPr="00A765AA">
                                    <w:rPr>
                                      <w:rFonts w:ascii="Arial" w:hAnsi="Arial" w:cs="Arial"/>
                                      <w:sz w:val="22"/>
                                      <w:szCs w:val="22"/>
                                    </w:rPr>
                                    <w:t>Blenheim House</w:t>
                                  </w:r>
                                </w:p>
                                <w:p w14:paraId="70E91033" w14:textId="77777777" w:rsidR="00A765AA" w:rsidRPr="00A765AA" w:rsidRDefault="00A765AA" w:rsidP="00A765AA">
                                  <w:pPr>
                                    <w:rPr>
                                      <w:rFonts w:ascii="Arial" w:hAnsi="Arial" w:cs="Arial"/>
                                      <w:sz w:val="22"/>
                                      <w:szCs w:val="22"/>
                                    </w:rPr>
                                  </w:pPr>
                                  <w:r w:rsidRPr="00A765AA">
                                    <w:rPr>
                                      <w:rFonts w:ascii="Arial" w:hAnsi="Arial" w:cs="Arial"/>
                                      <w:sz w:val="22"/>
                                      <w:szCs w:val="22"/>
                                    </w:rPr>
                                    <w:t>York Road</w:t>
                                  </w:r>
                                </w:p>
                                <w:p w14:paraId="381F58A2" w14:textId="77777777" w:rsidR="00A765AA" w:rsidRPr="00A765AA" w:rsidRDefault="00A765AA" w:rsidP="00A765AA">
                                  <w:pPr>
                                    <w:rPr>
                                      <w:rFonts w:ascii="Arial" w:hAnsi="Arial" w:cs="Arial"/>
                                      <w:sz w:val="22"/>
                                      <w:szCs w:val="22"/>
                                    </w:rPr>
                                  </w:pPr>
                                  <w:r w:rsidRPr="00A765AA">
                                    <w:rPr>
                                      <w:rFonts w:ascii="Arial" w:hAnsi="Arial" w:cs="Arial"/>
                                      <w:sz w:val="22"/>
                                      <w:szCs w:val="22"/>
                                    </w:rPr>
                                    <w:t>Pocklington</w:t>
                                  </w:r>
                                </w:p>
                                <w:p w14:paraId="25980C1B" w14:textId="77777777" w:rsidR="00A765AA" w:rsidRPr="00A765AA" w:rsidRDefault="00A765AA" w:rsidP="00A765AA">
                                  <w:pPr>
                                    <w:rPr>
                                      <w:rFonts w:ascii="Arial" w:hAnsi="Arial" w:cs="Arial"/>
                                      <w:sz w:val="22"/>
                                      <w:szCs w:val="22"/>
                                    </w:rPr>
                                  </w:pPr>
                                  <w:r w:rsidRPr="00A765AA">
                                    <w:rPr>
                                      <w:rFonts w:ascii="Arial" w:hAnsi="Arial" w:cs="Arial"/>
                                      <w:sz w:val="22"/>
                                      <w:szCs w:val="22"/>
                                    </w:rPr>
                                    <w:t>York</w:t>
                                  </w:r>
                                </w:p>
                                <w:p w14:paraId="3B084259" w14:textId="551525B3" w:rsidR="00A765AA" w:rsidRDefault="00A765AA" w:rsidP="00A765AA">
                                  <w:pPr>
                                    <w:rPr>
                                      <w:rFonts w:ascii="Univers" w:hAnsi="Univers"/>
                                    </w:rPr>
                                  </w:pPr>
                                  <w:r w:rsidRPr="00A765AA">
                                    <w:rPr>
                                      <w:rFonts w:ascii="Arial" w:hAnsi="Arial" w:cs="Arial"/>
                                      <w:sz w:val="22"/>
                                      <w:szCs w:val="22"/>
                                    </w:rPr>
                                    <w:t>YO42 1NS</w:t>
                                  </w:r>
                                </w:p>
                              </w:tc>
                              <w:tc>
                                <w:tcPr>
                                  <w:tcW w:w="4711" w:type="dxa"/>
                                </w:tcPr>
                                <w:p w14:paraId="03CAAFBE" w14:textId="37996B61" w:rsidR="00E9116F" w:rsidRDefault="00E9116F" w:rsidP="00852217">
                                  <w:pPr>
                                    <w:rPr>
                                      <w:rFonts w:ascii="Arial" w:hAnsi="Arial" w:cs="Arial"/>
                                      <w:sz w:val="22"/>
                                      <w:szCs w:val="22"/>
                                    </w:rPr>
                                  </w:pPr>
                                  <w:r w:rsidRPr="00E9116F">
                                    <w:rPr>
                                      <w:rFonts w:ascii="Arial" w:hAnsi="Arial" w:cs="Arial"/>
                                      <w:sz w:val="22"/>
                                      <w:szCs w:val="22"/>
                                    </w:rPr>
                                    <w:t>Our</w:t>
                                  </w:r>
                                  <w:r w:rsidR="001E249D">
                                    <w:rPr>
                                      <w:rFonts w:ascii="Arial" w:hAnsi="Arial" w:cs="Arial"/>
                                      <w:sz w:val="22"/>
                                      <w:szCs w:val="22"/>
                                    </w:rPr>
                                    <w:t xml:space="preserve"> </w:t>
                                  </w:r>
                                  <w:r w:rsidRPr="00E9116F">
                                    <w:rPr>
                                      <w:rFonts w:ascii="Arial" w:hAnsi="Arial" w:cs="Arial"/>
                                      <w:sz w:val="22"/>
                                      <w:szCs w:val="22"/>
                                    </w:rPr>
                                    <w:t>Ref</w:t>
                                  </w:r>
                                  <w:r w:rsidR="001E249D">
                                    <w:rPr>
                                      <w:rFonts w:ascii="Arial" w:hAnsi="Arial" w:cs="Arial"/>
                                      <w:sz w:val="22"/>
                                      <w:szCs w:val="22"/>
                                    </w:rPr>
                                    <w:t>: NHDC\VG\IT</w:t>
                                  </w:r>
                                </w:p>
                                <w:p w14:paraId="75F3B91D" w14:textId="77777777" w:rsidR="001E249D" w:rsidRPr="00E9116F" w:rsidRDefault="001E249D" w:rsidP="00852217">
                                  <w:pPr>
                                    <w:rPr>
                                      <w:rFonts w:ascii="Arial" w:hAnsi="Arial" w:cs="Arial"/>
                                      <w:sz w:val="22"/>
                                      <w:szCs w:val="22"/>
                                    </w:rPr>
                                  </w:pPr>
                                </w:p>
                                <w:p w14:paraId="11C4BDEE" w14:textId="1581ABB3" w:rsidR="00E9116F" w:rsidRPr="00E9116F" w:rsidRDefault="00E9116F" w:rsidP="00852217">
                                  <w:pPr>
                                    <w:rPr>
                                      <w:rFonts w:ascii="Arial" w:hAnsi="Arial" w:cs="Arial"/>
                                      <w:sz w:val="22"/>
                                      <w:szCs w:val="22"/>
                                    </w:rPr>
                                  </w:pPr>
                                  <w:r w:rsidRPr="00E9116F">
                                    <w:rPr>
                                      <w:rFonts w:ascii="Arial" w:hAnsi="Arial" w:cs="Arial"/>
                                      <w:sz w:val="22"/>
                                      <w:szCs w:val="22"/>
                                    </w:rPr>
                                    <w:t>Contact Officer:</w:t>
                                  </w:r>
                                  <w:r w:rsidR="001E249D">
                                    <w:rPr>
                                      <w:rFonts w:ascii="Arial" w:hAnsi="Arial" w:cs="Arial"/>
                                      <w:sz w:val="22"/>
                                      <w:szCs w:val="22"/>
                                    </w:rPr>
                                    <w:t xml:space="preserve"> </w:t>
                                  </w:r>
                                  <w:r w:rsidR="00A765AA">
                                    <w:rPr>
                                      <w:rFonts w:ascii="Arial" w:hAnsi="Arial" w:cs="Arial"/>
                                      <w:sz w:val="22"/>
                                      <w:szCs w:val="22"/>
                                    </w:rPr>
                                    <w:t>Jo Dufficy</w:t>
                                  </w:r>
                                </w:p>
                                <w:p w14:paraId="43B705E3" w14:textId="65D0B137" w:rsidR="00E9116F" w:rsidRPr="00E9116F" w:rsidRDefault="00E9116F" w:rsidP="00852217">
                                  <w:pPr>
                                    <w:rPr>
                                      <w:rFonts w:ascii="Arial" w:hAnsi="Arial" w:cs="Arial"/>
                                      <w:sz w:val="22"/>
                                      <w:szCs w:val="22"/>
                                    </w:rPr>
                                  </w:pPr>
                                  <w:r w:rsidRPr="00E9116F">
                                    <w:rPr>
                                      <w:rFonts w:ascii="Arial" w:hAnsi="Arial" w:cs="Arial"/>
                                      <w:sz w:val="22"/>
                                      <w:szCs w:val="22"/>
                                    </w:rPr>
                                    <w:t>Direct Line:</w:t>
                                  </w:r>
                                  <w:r w:rsidR="001E249D">
                                    <w:rPr>
                                      <w:rFonts w:ascii="Arial" w:hAnsi="Arial" w:cs="Arial"/>
                                      <w:sz w:val="22"/>
                                      <w:szCs w:val="22"/>
                                    </w:rPr>
                                    <w:t xml:space="preserve"> 01462 474</w:t>
                                  </w:r>
                                  <w:r w:rsidR="00A765AA">
                                    <w:rPr>
                                      <w:rFonts w:ascii="Arial" w:hAnsi="Arial" w:cs="Arial"/>
                                      <w:sz w:val="22"/>
                                      <w:szCs w:val="22"/>
                                    </w:rPr>
                                    <w:t>555</w:t>
                                  </w:r>
                                </w:p>
                                <w:p w14:paraId="5F69B8AB" w14:textId="7B110CEC" w:rsidR="00E9116F" w:rsidRPr="00E9116F" w:rsidRDefault="00E9116F" w:rsidP="00852217">
                                  <w:pPr>
                                    <w:rPr>
                                      <w:rFonts w:ascii="Arial" w:hAnsi="Arial" w:cs="Arial"/>
                                      <w:sz w:val="22"/>
                                      <w:szCs w:val="22"/>
                                    </w:rPr>
                                  </w:pPr>
                                  <w:r w:rsidRPr="00E9116F">
                                    <w:rPr>
                                      <w:rFonts w:ascii="Arial" w:hAnsi="Arial" w:cs="Arial"/>
                                      <w:sz w:val="22"/>
                                      <w:szCs w:val="22"/>
                                    </w:rPr>
                                    <w:t>Email</w:t>
                                  </w:r>
                                  <w:r w:rsidR="001E249D">
                                    <w:rPr>
                                      <w:rFonts w:ascii="Arial" w:hAnsi="Arial" w:cs="Arial"/>
                                      <w:sz w:val="22"/>
                                      <w:szCs w:val="22"/>
                                    </w:rPr>
                                    <w:t xml:space="preserve"> </w:t>
                                  </w:r>
                                  <w:r w:rsidR="00A765AA" w:rsidRPr="00A765AA">
                                    <w:rPr>
                                      <w:rFonts w:ascii="Arial" w:hAnsi="Arial" w:cs="Arial"/>
                                      <w:sz w:val="22"/>
                                      <w:szCs w:val="22"/>
                                    </w:rPr>
                                    <w:t>Johanne.Dufficy@north-herts.gov.uk</w:t>
                                  </w:r>
                                </w:p>
                                <w:p w14:paraId="75DE64D7" w14:textId="72694B99" w:rsidR="00E9116F" w:rsidRDefault="00E9116F" w:rsidP="00852217">
                                  <w:r w:rsidRPr="00E9116F">
                                    <w:rPr>
                                      <w:rFonts w:ascii="Arial" w:hAnsi="Arial" w:cs="Arial"/>
                                      <w:sz w:val="22"/>
                                      <w:szCs w:val="22"/>
                                    </w:rPr>
                                    <w:t>Date:</w:t>
                                  </w:r>
                                  <w:r w:rsidR="001E249D">
                                    <w:rPr>
                                      <w:rFonts w:ascii="Arial" w:hAnsi="Arial" w:cs="Arial"/>
                                      <w:sz w:val="22"/>
                                      <w:szCs w:val="22"/>
                                    </w:rPr>
                                    <w:t xml:space="preserve"> 2</w:t>
                                  </w:r>
                                  <w:r w:rsidR="00A765AA">
                                    <w:rPr>
                                      <w:rFonts w:ascii="Arial" w:hAnsi="Arial" w:cs="Arial"/>
                                      <w:sz w:val="22"/>
                                      <w:szCs w:val="22"/>
                                    </w:rPr>
                                    <w:t>5</w:t>
                                  </w:r>
                                  <w:r w:rsidR="001E249D" w:rsidRPr="001E249D">
                                    <w:rPr>
                                      <w:rFonts w:ascii="Arial" w:hAnsi="Arial" w:cs="Arial"/>
                                      <w:sz w:val="22"/>
                                      <w:szCs w:val="22"/>
                                      <w:vertAlign w:val="superscript"/>
                                    </w:rPr>
                                    <w:t>th</w:t>
                                  </w:r>
                                  <w:r w:rsidR="001E249D">
                                    <w:rPr>
                                      <w:rFonts w:ascii="Arial" w:hAnsi="Arial" w:cs="Arial"/>
                                      <w:sz w:val="22"/>
                                      <w:szCs w:val="22"/>
                                    </w:rPr>
                                    <w:t xml:space="preserve"> March 2022</w:t>
                                  </w:r>
                                </w:p>
                              </w:tc>
                              <w:tc>
                                <w:tcPr>
                                  <w:tcW w:w="1101" w:type="dxa"/>
                                </w:tcPr>
                                <w:p w14:paraId="6FCF7B72" w14:textId="77777777" w:rsidR="00E9116F" w:rsidRDefault="00E9116F" w:rsidP="00852217">
                                  <w:r>
                                    <w:t xml:space="preserve"> </w:t>
                                  </w:r>
                                </w:p>
                              </w:tc>
                            </w:tr>
                          </w:tbl>
                          <w:p w14:paraId="2873B852" w14:textId="77777777" w:rsidR="00AF4BD1" w:rsidRDefault="00AF4BD1" w:rsidP="00AF4B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7AAFF" id="_x0000_t202" coordsize="21600,21600" o:spt="202" path="m,l,21600r21600,l21600,xe">
                <v:stroke joinstyle="miter"/>
                <v:path gradientshapeok="t" o:connecttype="rect"/>
              </v:shapetype>
              <v:shape id="Text Box 4" o:spid="_x0000_s1026" type="#_x0000_t202" style="position:absolute;margin-left:-17.25pt;margin-top:7.75pt;width:526.5pt;height:1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" filled="f" stroked="f">
                <v:textbox>
                  <w:txbxContent>
                    <w:tbl>
                      <w:tblPr>
                        <w:tblW w:w="10065" w:type="dxa"/>
                        <w:tblInd w:w="108" w:type="dxa"/>
                        <w:tblLayout w:type="fixed"/>
                        <w:tblLook w:val="0000" w:firstRow="0" w:lastRow="0" w:firstColumn="0" w:lastColumn="0" w:noHBand="0" w:noVBand="0"/>
                      </w:tblPr>
                      <w:tblGrid>
                        <w:gridCol w:w="4253"/>
                        <w:gridCol w:w="4711"/>
                        <w:gridCol w:w="1101"/>
                      </w:tblGrid>
                      <w:tr w:rsidR="00E9116F" w14:paraId="05BFC1A0" w14:textId="77777777" w:rsidTr="001E249D">
                        <w:trPr>
                          <w:cantSplit/>
                          <w:trHeight w:val="1775"/>
                        </w:trPr>
                        <w:tc>
                          <w:tcPr>
                            <w:tcW w:w="4253" w:type="dxa"/>
                          </w:tcPr>
                          <w:p w14:paraId="1EEBC656" w14:textId="77777777" w:rsidR="00E9116F" w:rsidRPr="00A765AA" w:rsidRDefault="001E249D" w:rsidP="00852217">
                            <w:pPr>
                              <w:rPr>
                                <w:rFonts w:ascii="Arial" w:hAnsi="Arial" w:cs="Arial"/>
                                <w:sz w:val="22"/>
                                <w:szCs w:val="22"/>
                              </w:rPr>
                            </w:pPr>
                            <w:r w:rsidRPr="00A765AA">
                              <w:rPr>
                                <w:rFonts w:ascii="Arial" w:hAnsi="Arial" w:cs="Arial"/>
                                <w:sz w:val="22"/>
                                <w:szCs w:val="22"/>
                              </w:rPr>
                              <w:t>Phoenix Software Ltd</w:t>
                            </w:r>
                          </w:p>
                          <w:p w14:paraId="2BD6F7B1" w14:textId="77777777" w:rsidR="00A765AA" w:rsidRPr="00A765AA" w:rsidRDefault="00A765AA" w:rsidP="00A765AA">
                            <w:pPr>
                              <w:rPr>
                                <w:rFonts w:ascii="Arial" w:hAnsi="Arial" w:cs="Arial"/>
                                <w:sz w:val="22"/>
                                <w:szCs w:val="22"/>
                              </w:rPr>
                            </w:pPr>
                            <w:r w:rsidRPr="00A765AA">
                              <w:rPr>
                                <w:rFonts w:ascii="Arial" w:hAnsi="Arial" w:cs="Arial"/>
                                <w:sz w:val="22"/>
                                <w:szCs w:val="22"/>
                              </w:rPr>
                              <w:t>Blenheim House</w:t>
                            </w:r>
                          </w:p>
                          <w:p w14:paraId="70E91033" w14:textId="77777777" w:rsidR="00A765AA" w:rsidRPr="00A765AA" w:rsidRDefault="00A765AA" w:rsidP="00A765AA">
                            <w:pPr>
                              <w:rPr>
                                <w:rFonts w:ascii="Arial" w:hAnsi="Arial" w:cs="Arial"/>
                                <w:sz w:val="22"/>
                                <w:szCs w:val="22"/>
                              </w:rPr>
                            </w:pPr>
                            <w:r w:rsidRPr="00A765AA">
                              <w:rPr>
                                <w:rFonts w:ascii="Arial" w:hAnsi="Arial" w:cs="Arial"/>
                                <w:sz w:val="22"/>
                                <w:szCs w:val="22"/>
                              </w:rPr>
                              <w:t>York Road</w:t>
                            </w:r>
                          </w:p>
                          <w:p w14:paraId="381F58A2" w14:textId="77777777" w:rsidR="00A765AA" w:rsidRPr="00A765AA" w:rsidRDefault="00A765AA" w:rsidP="00A765AA">
                            <w:pPr>
                              <w:rPr>
                                <w:rFonts w:ascii="Arial" w:hAnsi="Arial" w:cs="Arial"/>
                                <w:sz w:val="22"/>
                                <w:szCs w:val="22"/>
                              </w:rPr>
                            </w:pPr>
                            <w:r w:rsidRPr="00A765AA">
                              <w:rPr>
                                <w:rFonts w:ascii="Arial" w:hAnsi="Arial" w:cs="Arial"/>
                                <w:sz w:val="22"/>
                                <w:szCs w:val="22"/>
                              </w:rPr>
                              <w:t>Pocklington</w:t>
                            </w:r>
                          </w:p>
                          <w:p w14:paraId="25980C1B" w14:textId="77777777" w:rsidR="00A765AA" w:rsidRPr="00A765AA" w:rsidRDefault="00A765AA" w:rsidP="00A765AA">
                            <w:pPr>
                              <w:rPr>
                                <w:rFonts w:ascii="Arial" w:hAnsi="Arial" w:cs="Arial"/>
                                <w:sz w:val="22"/>
                                <w:szCs w:val="22"/>
                              </w:rPr>
                            </w:pPr>
                            <w:r w:rsidRPr="00A765AA">
                              <w:rPr>
                                <w:rFonts w:ascii="Arial" w:hAnsi="Arial" w:cs="Arial"/>
                                <w:sz w:val="22"/>
                                <w:szCs w:val="22"/>
                              </w:rPr>
                              <w:t>York</w:t>
                            </w:r>
                          </w:p>
                          <w:p w14:paraId="3B084259" w14:textId="551525B3" w:rsidR="00A765AA" w:rsidRDefault="00A765AA" w:rsidP="00A765AA">
                            <w:pPr>
                              <w:rPr>
                                <w:rFonts w:ascii="Univers" w:hAnsi="Univers"/>
                              </w:rPr>
                            </w:pPr>
                            <w:r w:rsidRPr="00A765AA">
                              <w:rPr>
                                <w:rFonts w:ascii="Arial" w:hAnsi="Arial" w:cs="Arial"/>
                                <w:sz w:val="22"/>
                                <w:szCs w:val="22"/>
                              </w:rPr>
                              <w:t>YO42 1NS</w:t>
                            </w:r>
                          </w:p>
                        </w:tc>
                        <w:tc>
                          <w:tcPr>
                            <w:tcW w:w="4711" w:type="dxa"/>
                          </w:tcPr>
                          <w:p w14:paraId="03CAAFBE" w14:textId="37996B61" w:rsidR="00E9116F" w:rsidRDefault="00E9116F" w:rsidP="00852217">
                            <w:pPr>
                              <w:rPr>
                                <w:rFonts w:ascii="Arial" w:hAnsi="Arial" w:cs="Arial"/>
                                <w:sz w:val="22"/>
                                <w:szCs w:val="22"/>
                              </w:rPr>
                            </w:pPr>
                            <w:r w:rsidRPr="00E9116F">
                              <w:rPr>
                                <w:rFonts w:ascii="Arial" w:hAnsi="Arial" w:cs="Arial"/>
                                <w:sz w:val="22"/>
                                <w:szCs w:val="22"/>
                              </w:rPr>
                              <w:t>Our</w:t>
                            </w:r>
                            <w:r w:rsidR="001E249D">
                              <w:rPr>
                                <w:rFonts w:ascii="Arial" w:hAnsi="Arial" w:cs="Arial"/>
                                <w:sz w:val="22"/>
                                <w:szCs w:val="22"/>
                              </w:rPr>
                              <w:t xml:space="preserve"> </w:t>
                            </w:r>
                            <w:r w:rsidRPr="00E9116F">
                              <w:rPr>
                                <w:rFonts w:ascii="Arial" w:hAnsi="Arial" w:cs="Arial"/>
                                <w:sz w:val="22"/>
                                <w:szCs w:val="22"/>
                              </w:rPr>
                              <w:t>Ref</w:t>
                            </w:r>
                            <w:r w:rsidR="001E249D">
                              <w:rPr>
                                <w:rFonts w:ascii="Arial" w:hAnsi="Arial" w:cs="Arial"/>
                                <w:sz w:val="22"/>
                                <w:szCs w:val="22"/>
                              </w:rPr>
                              <w:t>: NHDC\VG\IT</w:t>
                            </w:r>
                          </w:p>
                          <w:p w14:paraId="75F3B91D" w14:textId="77777777" w:rsidR="001E249D" w:rsidRPr="00E9116F" w:rsidRDefault="001E249D" w:rsidP="00852217">
                            <w:pPr>
                              <w:rPr>
                                <w:rFonts w:ascii="Arial" w:hAnsi="Arial" w:cs="Arial"/>
                                <w:sz w:val="22"/>
                                <w:szCs w:val="22"/>
                              </w:rPr>
                            </w:pPr>
                          </w:p>
                          <w:p w14:paraId="11C4BDEE" w14:textId="1581ABB3" w:rsidR="00E9116F" w:rsidRPr="00E9116F" w:rsidRDefault="00E9116F" w:rsidP="00852217">
                            <w:pPr>
                              <w:rPr>
                                <w:rFonts w:ascii="Arial" w:hAnsi="Arial" w:cs="Arial"/>
                                <w:sz w:val="22"/>
                                <w:szCs w:val="22"/>
                              </w:rPr>
                            </w:pPr>
                            <w:r w:rsidRPr="00E9116F">
                              <w:rPr>
                                <w:rFonts w:ascii="Arial" w:hAnsi="Arial" w:cs="Arial"/>
                                <w:sz w:val="22"/>
                                <w:szCs w:val="22"/>
                              </w:rPr>
                              <w:t>Contact Officer:</w:t>
                            </w:r>
                            <w:r w:rsidR="001E249D">
                              <w:rPr>
                                <w:rFonts w:ascii="Arial" w:hAnsi="Arial" w:cs="Arial"/>
                                <w:sz w:val="22"/>
                                <w:szCs w:val="22"/>
                              </w:rPr>
                              <w:t xml:space="preserve"> </w:t>
                            </w:r>
                            <w:r w:rsidR="00A765AA">
                              <w:rPr>
                                <w:rFonts w:ascii="Arial" w:hAnsi="Arial" w:cs="Arial"/>
                                <w:sz w:val="22"/>
                                <w:szCs w:val="22"/>
                              </w:rPr>
                              <w:t>Jo Dufficy</w:t>
                            </w:r>
                          </w:p>
                          <w:p w14:paraId="43B705E3" w14:textId="65D0B137" w:rsidR="00E9116F" w:rsidRPr="00E9116F" w:rsidRDefault="00E9116F" w:rsidP="00852217">
                            <w:pPr>
                              <w:rPr>
                                <w:rFonts w:ascii="Arial" w:hAnsi="Arial" w:cs="Arial"/>
                                <w:sz w:val="22"/>
                                <w:szCs w:val="22"/>
                              </w:rPr>
                            </w:pPr>
                            <w:r w:rsidRPr="00E9116F">
                              <w:rPr>
                                <w:rFonts w:ascii="Arial" w:hAnsi="Arial" w:cs="Arial"/>
                                <w:sz w:val="22"/>
                                <w:szCs w:val="22"/>
                              </w:rPr>
                              <w:t>Direct Line:</w:t>
                            </w:r>
                            <w:r w:rsidR="001E249D">
                              <w:rPr>
                                <w:rFonts w:ascii="Arial" w:hAnsi="Arial" w:cs="Arial"/>
                                <w:sz w:val="22"/>
                                <w:szCs w:val="22"/>
                              </w:rPr>
                              <w:t xml:space="preserve"> 01462 474</w:t>
                            </w:r>
                            <w:r w:rsidR="00A765AA">
                              <w:rPr>
                                <w:rFonts w:ascii="Arial" w:hAnsi="Arial" w:cs="Arial"/>
                                <w:sz w:val="22"/>
                                <w:szCs w:val="22"/>
                              </w:rPr>
                              <w:t>555</w:t>
                            </w:r>
                          </w:p>
                          <w:p w14:paraId="5F69B8AB" w14:textId="7B110CEC" w:rsidR="00E9116F" w:rsidRPr="00E9116F" w:rsidRDefault="00E9116F" w:rsidP="00852217">
                            <w:pPr>
                              <w:rPr>
                                <w:rFonts w:ascii="Arial" w:hAnsi="Arial" w:cs="Arial"/>
                                <w:sz w:val="22"/>
                                <w:szCs w:val="22"/>
                              </w:rPr>
                            </w:pPr>
                            <w:r w:rsidRPr="00E9116F">
                              <w:rPr>
                                <w:rFonts w:ascii="Arial" w:hAnsi="Arial" w:cs="Arial"/>
                                <w:sz w:val="22"/>
                                <w:szCs w:val="22"/>
                              </w:rPr>
                              <w:t>Email</w:t>
                            </w:r>
                            <w:r w:rsidR="001E249D">
                              <w:rPr>
                                <w:rFonts w:ascii="Arial" w:hAnsi="Arial" w:cs="Arial"/>
                                <w:sz w:val="22"/>
                                <w:szCs w:val="22"/>
                              </w:rPr>
                              <w:t xml:space="preserve"> </w:t>
                            </w:r>
                            <w:r w:rsidR="00A765AA" w:rsidRPr="00A765AA">
                              <w:rPr>
                                <w:rFonts w:ascii="Arial" w:hAnsi="Arial" w:cs="Arial"/>
                                <w:sz w:val="22"/>
                                <w:szCs w:val="22"/>
                              </w:rPr>
                              <w:t>Johanne.Dufficy@north-herts.gov.uk</w:t>
                            </w:r>
                          </w:p>
                          <w:p w14:paraId="75DE64D7" w14:textId="72694B99" w:rsidR="00E9116F" w:rsidRDefault="00E9116F" w:rsidP="00852217">
                            <w:r w:rsidRPr="00E9116F">
                              <w:rPr>
                                <w:rFonts w:ascii="Arial" w:hAnsi="Arial" w:cs="Arial"/>
                                <w:sz w:val="22"/>
                                <w:szCs w:val="22"/>
                              </w:rPr>
                              <w:t>Date:</w:t>
                            </w:r>
                            <w:r w:rsidR="001E249D">
                              <w:rPr>
                                <w:rFonts w:ascii="Arial" w:hAnsi="Arial" w:cs="Arial"/>
                                <w:sz w:val="22"/>
                                <w:szCs w:val="22"/>
                              </w:rPr>
                              <w:t xml:space="preserve"> 2</w:t>
                            </w:r>
                            <w:r w:rsidR="00A765AA">
                              <w:rPr>
                                <w:rFonts w:ascii="Arial" w:hAnsi="Arial" w:cs="Arial"/>
                                <w:sz w:val="22"/>
                                <w:szCs w:val="22"/>
                              </w:rPr>
                              <w:t>5</w:t>
                            </w:r>
                            <w:r w:rsidR="001E249D" w:rsidRPr="001E249D">
                              <w:rPr>
                                <w:rFonts w:ascii="Arial" w:hAnsi="Arial" w:cs="Arial"/>
                                <w:sz w:val="22"/>
                                <w:szCs w:val="22"/>
                                <w:vertAlign w:val="superscript"/>
                              </w:rPr>
                              <w:t>th</w:t>
                            </w:r>
                            <w:r w:rsidR="001E249D">
                              <w:rPr>
                                <w:rFonts w:ascii="Arial" w:hAnsi="Arial" w:cs="Arial"/>
                                <w:sz w:val="22"/>
                                <w:szCs w:val="22"/>
                              </w:rPr>
                              <w:t xml:space="preserve"> March 2022</w:t>
                            </w:r>
                          </w:p>
                        </w:tc>
                        <w:tc>
                          <w:tcPr>
                            <w:tcW w:w="1101" w:type="dxa"/>
                          </w:tcPr>
                          <w:p w14:paraId="6FCF7B72" w14:textId="77777777" w:rsidR="00E9116F" w:rsidRDefault="00E9116F" w:rsidP="00852217">
                            <w:r>
                              <w:t xml:space="preserve"> </w:t>
                            </w:r>
                          </w:p>
                        </w:tc>
                      </w:tr>
                    </w:tbl>
                    <w:p w14:paraId="2873B852" w14:textId="77777777" w:rsidR="00AF4BD1" w:rsidRDefault="00AF4BD1" w:rsidP="00AF4BD1"/>
                  </w:txbxContent>
                </v:textbox>
              </v:shape>
            </w:pict>
          </mc:Fallback>
        </mc:AlternateContent>
      </w:r>
    </w:p>
    <w:p w14:paraId="3532EF60" w14:textId="77777777" w:rsidR="004863F1" w:rsidRDefault="004863F1" w:rsidP="00897711">
      <w:pPr>
        <w:ind w:hanging="1800"/>
      </w:pPr>
    </w:p>
    <w:p w14:paraId="7E160871" w14:textId="77777777" w:rsidR="004863F1" w:rsidRDefault="004863F1" w:rsidP="00897711">
      <w:pPr>
        <w:ind w:hanging="1800"/>
      </w:pPr>
    </w:p>
    <w:p w14:paraId="2E4EDDB3" w14:textId="77777777" w:rsidR="004863F1" w:rsidRDefault="004863F1" w:rsidP="00897711">
      <w:pPr>
        <w:ind w:hanging="1800"/>
      </w:pPr>
    </w:p>
    <w:p w14:paraId="229BDF3D" w14:textId="77777777" w:rsidR="007269E7" w:rsidRDefault="007269E7" w:rsidP="00897711">
      <w:pPr>
        <w:ind w:hanging="1800"/>
      </w:pPr>
    </w:p>
    <w:p w14:paraId="50CFFE60" w14:textId="77777777" w:rsidR="004863F1" w:rsidRDefault="004863F1" w:rsidP="00897711">
      <w:pPr>
        <w:ind w:hanging="1800"/>
      </w:pPr>
    </w:p>
    <w:p w14:paraId="565E9332" w14:textId="77777777" w:rsidR="004863F1" w:rsidRDefault="004863F1" w:rsidP="00897711">
      <w:pPr>
        <w:ind w:hanging="1800"/>
      </w:pPr>
    </w:p>
    <w:p w14:paraId="0541DBB4" w14:textId="69CFE87D" w:rsidR="004863F1" w:rsidRDefault="00B86DBB" w:rsidP="00897711">
      <w:pPr>
        <w:ind w:hanging="1800"/>
      </w:pPr>
      <w:r>
        <w:rPr>
          <w:noProof/>
        </w:rPr>
        <mc:AlternateContent>
          <mc:Choice Requires="wps">
            <w:drawing>
              <wp:anchor distT="0" distB="0" distL="114300" distR="114300" simplePos="0" relativeHeight="251657728" behindDoc="0" locked="0" layoutInCell="1" allowOverlap="1" wp14:anchorId="0B67F279" wp14:editId="1C00E7F8">
                <wp:simplePos x="0" y="0"/>
                <wp:positionH relativeFrom="column">
                  <wp:posOffset>-332740</wp:posOffset>
                </wp:positionH>
                <wp:positionV relativeFrom="paragraph">
                  <wp:posOffset>170815</wp:posOffset>
                </wp:positionV>
                <wp:extent cx="6296025" cy="6760845"/>
                <wp:effectExtent l="635" t="127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76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B6478" w14:textId="77777777" w:rsidR="002B4082" w:rsidRPr="002B4082" w:rsidRDefault="002B4082" w:rsidP="002B4082">
                            <w:pPr>
                              <w:rPr>
                                <w:rFonts w:ascii="Arial" w:hAnsi="Arial" w:cs="Arial"/>
                                <w:sz w:val="22"/>
                              </w:rPr>
                            </w:pPr>
                            <w:r w:rsidRPr="002B4082">
                              <w:rPr>
                                <w:rFonts w:ascii="Arial" w:hAnsi="Arial" w:cs="Arial"/>
                                <w:sz w:val="22"/>
                              </w:rPr>
                              <w:t>Dear Sirs,</w:t>
                            </w:r>
                          </w:p>
                          <w:p w14:paraId="26EA0F36" w14:textId="77777777" w:rsidR="002B4082" w:rsidRPr="002B4082" w:rsidRDefault="002B4082" w:rsidP="002B4082">
                            <w:pPr>
                              <w:rPr>
                                <w:rFonts w:ascii="Arial" w:hAnsi="Arial" w:cs="Arial"/>
                                <w:sz w:val="22"/>
                              </w:rPr>
                            </w:pPr>
                          </w:p>
                          <w:p w14:paraId="7C564642" w14:textId="77777777" w:rsidR="002B4082" w:rsidRPr="002B4082" w:rsidRDefault="002B4082" w:rsidP="002B4082">
                            <w:pPr>
                              <w:rPr>
                                <w:rFonts w:ascii="Arial" w:hAnsi="Arial" w:cs="Arial"/>
                                <w:sz w:val="22"/>
                              </w:rPr>
                            </w:pPr>
                          </w:p>
                          <w:p w14:paraId="14D2424C" w14:textId="41F601CC" w:rsidR="002B4082" w:rsidRPr="002B4082" w:rsidRDefault="002B4082" w:rsidP="002B4082">
                            <w:pPr>
                              <w:rPr>
                                <w:rFonts w:ascii="Arial" w:hAnsi="Arial"/>
                                <w:b/>
                                <w:color w:val="000000"/>
                                <w:sz w:val="22"/>
                                <w:szCs w:val="22"/>
                              </w:rPr>
                            </w:pPr>
                            <w:r w:rsidRPr="002B4082">
                              <w:rPr>
                                <w:rFonts w:ascii="Arial" w:hAnsi="Arial" w:cs="Arial"/>
                                <w:b/>
                                <w:sz w:val="22"/>
                              </w:rPr>
                              <w:t xml:space="preserve">Re: </w:t>
                            </w:r>
                            <w:r w:rsidR="001E249D">
                              <w:rPr>
                                <w:rFonts w:ascii="Arial" w:hAnsi="Arial" w:cs="Arial"/>
                                <w:b/>
                                <w:sz w:val="22"/>
                              </w:rPr>
                              <w:t>3 Years Microsoft Licenses – E5 Contract</w:t>
                            </w:r>
                          </w:p>
                          <w:p w14:paraId="61461BE0" w14:textId="77777777" w:rsidR="002B4082" w:rsidRPr="002B4082" w:rsidRDefault="002B4082" w:rsidP="002B4082">
                            <w:pPr>
                              <w:rPr>
                                <w:rFonts w:ascii="Arial" w:hAnsi="Arial" w:cs="Arial"/>
                                <w:b/>
                                <w:sz w:val="22"/>
                                <w:szCs w:val="22"/>
                                <w:u w:val="single"/>
                              </w:rPr>
                            </w:pPr>
                          </w:p>
                          <w:p w14:paraId="59A8380A" w14:textId="029857BD" w:rsidR="002B4082" w:rsidRPr="002B4082" w:rsidRDefault="002B4082" w:rsidP="002B4082">
                            <w:pPr>
                              <w:rPr>
                                <w:rFonts w:ascii="Arial" w:hAnsi="Arial" w:cs="Arial"/>
                              </w:rPr>
                            </w:pPr>
                            <w:r w:rsidRPr="002B4082">
                              <w:rPr>
                                <w:rFonts w:ascii="Arial" w:hAnsi="Arial" w:cs="Arial"/>
                              </w:rPr>
                              <w:t xml:space="preserve">On </w:t>
                            </w:r>
                            <w:r w:rsidR="001E249D">
                              <w:rPr>
                                <w:rFonts w:ascii="Arial" w:hAnsi="Arial" w:cs="Arial"/>
                              </w:rPr>
                              <w:t>18</w:t>
                            </w:r>
                            <w:r w:rsidR="001E249D" w:rsidRPr="001E249D">
                              <w:rPr>
                                <w:rFonts w:ascii="Arial" w:hAnsi="Arial" w:cs="Arial"/>
                                <w:vertAlign w:val="superscript"/>
                              </w:rPr>
                              <w:t>th</w:t>
                            </w:r>
                            <w:r w:rsidR="001E249D">
                              <w:rPr>
                                <w:rFonts w:ascii="Arial" w:hAnsi="Arial" w:cs="Arial"/>
                              </w:rPr>
                              <w:t xml:space="preserve"> February 2022</w:t>
                            </w:r>
                            <w:r w:rsidRPr="002B4082">
                              <w:rPr>
                                <w:rFonts w:ascii="Arial" w:hAnsi="Arial" w:cs="Arial"/>
                              </w:rPr>
                              <w:t xml:space="preserve"> we communicated our intention to make an award to your company </w:t>
                            </w:r>
                            <w:proofErr w:type="gramStart"/>
                            <w:r w:rsidRPr="002B4082">
                              <w:rPr>
                                <w:rFonts w:ascii="Arial" w:hAnsi="Arial" w:cs="Arial"/>
                              </w:rPr>
                              <w:t>for  the</w:t>
                            </w:r>
                            <w:proofErr w:type="gramEnd"/>
                            <w:r w:rsidRPr="002B4082">
                              <w:rPr>
                                <w:rFonts w:ascii="Arial" w:hAnsi="Arial" w:cs="Arial"/>
                              </w:rPr>
                              <w:t xml:space="preserve"> above contract</w:t>
                            </w:r>
                            <w:r w:rsidR="002E4EEB">
                              <w:rPr>
                                <w:rFonts w:ascii="Arial" w:hAnsi="Arial" w:cs="Arial"/>
                              </w:rPr>
                              <w:t xml:space="preserve"> using the KCS Framework Y20011 (Mini Competition)</w:t>
                            </w:r>
                            <w:r w:rsidRPr="002B4082">
                              <w:rPr>
                                <w:rFonts w:ascii="Arial" w:hAnsi="Arial" w:cs="Arial"/>
                              </w:rPr>
                              <w:t>,</w:t>
                            </w:r>
                            <w:r w:rsidRPr="002B4082">
                              <w:rPr>
                                <w:rFonts w:ascii="Arial" w:hAnsi="Arial" w:cs="Arial"/>
                                <w:color w:val="0000FF"/>
                              </w:rPr>
                              <w:t xml:space="preserve"> </w:t>
                            </w:r>
                            <w:r w:rsidRPr="002B4082">
                              <w:rPr>
                                <w:rFonts w:ascii="Arial" w:hAnsi="Arial" w:cs="Arial"/>
                              </w:rPr>
                              <w:t>subject to there being no legal challenges</w:t>
                            </w:r>
                            <w:r w:rsidRPr="002B4082">
                              <w:rPr>
                                <w:rFonts w:ascii="Arial" w:hAnsi="Arial" w:cs="Arial"/>
                                <w:color w:val="0000FF"/>
                              </w:rPr>
                              <w:t xml:space="preserve"> </w:t>
                            </w:r>
                            <w:r w:rsidRPr="002B4082">
                              <w:rPr>
                                <w:rFonts w:ascii="Arial" w:hAnsi="Arial" w:cs="Arial"/>
                              </w:rPr>
                              <w:t xml:space="preserve">being raised during the standstill period, applied in accordance with the requirements of regulation 87 of the Public Contract Regulations 2015  and the Authority’s reserved rights as declared in the ITT. </w:t>
                            </w:r>
                          </w:p>
                          <w:p w14:paraId="257AC568" w14:textId="77777777" w:rsidR="002B4082" w:rsidRPr="002B4082" w:rsidRDefault="002B4082" w:rsidP="002B4082">
                            <w:pPr>
                              <w:rPr>
                                <w:rFonts w:ascii="Arial" w:hAnsi="Arial" w:cs="Arial"/>
                              </w:rPr>
                            </w:pPr>
                          </w:p>
                          <w:p w14:paraId="71F3DE3A" w14:textId="4D92E5DD" w:rsidR="002B4082" w:rsidRPr="002B4082" w:rsidRDefault="002B4082" w:rsidP="002B4082">
                            <w:pPr>
                              <w:rPr>
                                <w:rFonts w:ascii="Arial" w:hAnsi="Arial" w:cs="Arial"/>
                              </w:rPr>
                            </w:pPr>
                            <w:r w:rsidRPr="002B4082">
                              <w:rPr>
                                <w:rFonts w:ascii="Arial" w:hAnsi="Arial" w:cs="Arial"/>
                              </w:rPr>
                              <w:t>The standstill period ended at midnight on</w:t>
                            </w:r>
                            <w:r w:rsidR="001E249D">
                              <w:rPr>
                                <w:rFonts w:ascii="Arial" w:hAnsi="Arial" w:cs="Arial"/>
                              </w:rPr>
                              <w:t xml:space="preserve"> 1</w:t>
                            </w:r>
                            <w:r w:rsidR="001E249D" w:rsidRPr="001E249D">
                              <w:rPr>
                                <w:rFonts w:ascii="Arial" w:hAnsi="Arial" w:cs="Arial"/>
                                <w:vertAlign w:val="superscript"/>
                              </w:rPr>
                              <w:t>st</w:t>
                            </w:r>
                            <w:r w:rsidR="001E249D">
                              <w:rPr>
                                <w:rFonts w:ascii="Arial" w:hAnsi="Arial" w:cs="Arial"/>
                              </w:rPr>
                              <w:t xml:space="preserve"> March 2022</w:t>
                            </w:r>
                            <w:r w:rsidRPr="002B4082">
                              <w:rPr>
                                <w:rFonts w:ascii="Arial" w:hAnsi="Arial" w:cs="Arial"/>
                              </w:rPr>
                              <w:t>, with no challenge and I am pleased to confirm that we are now able to conclude the contractual arrangements and formally award a contract.</w:t>
                            </w:r>
                          </w:p>
                          <w:p w14:paraId="33A140CC" w14:textId="77777777" w:rsidR="002B4082" w:rsidRPr="002B4082" w:rsidRDefault="002B4082" w:rsidP="002B4082">
                            <w:pPr>
                              <w:rPr>
                                <w:rFonts w:ascii="Arial" w:hAnsi="Arial" w:cs="Arial"/>
                              </w:rPr>
                            </w:pPr>
                          </w:p>
                          <w:p w14:paraId="4C3F90F9" w14:textId="2405A17A" w:rsidR="002B4082" w:rsidRPr="002F7146" w:rsidRDefault="002F7146" w:rsidP="002B4082">
                            <w:pPr>
                              <w:rPr>
                                <w:rFonts w:ascii="Arial" w:hAnsi="Arial" w:cs="Arial"/>
                                <w:i/>
                              </w:rPr>
                            </w:pPr>
                            <w:r w:rsidRPr="002F7146">
                              <w:rPr>
                                <w:rFonts w:ascii="Arial" w:hAnsi="Arial" w:cs="Arial"/>
                                <w:i/>
                              </w:rPr>
                              <w:t>The award of this contract is based on the KCS Framework Agreement incorporating the individual Call-Off contract and with any amendments to the Call-Off terms that may be agreed by both Parties</w:t>
                            </w:r>
                            <w:r>
                              <w:rPr>
                                <w:rFonts w:ascii="Arial" w:hAnsi="Arial" w:cs="Arial"/>
                                <w:i/>
                              </w:rPr>
                              <w:t>.</w:t>
                            </w:r>
                          </w:p>
                          <w:p w14:paraId="3DA98982" w14:textId="77777777" w:rsidR="002B4082" w:rsidRPr="002B4082" w:rsidRDefault="002B4082" w:rsidP="002B4082">
                            <w:pPr>
                              <w:rPr>
                                <w:rFonts w:ascii="Arial" w:hAnsi="Arial" w:cs="Arial"/>
                              </w:rPr>
                            </w:pPr>
                          </w:p>
                          <w:p w14:paraId="2C0D0D08" w14:textId="77777777" w:rsidR="002B4082" w:rsidRPr="002B4082" w:rsidRDefault="002B4082" w:rsidP="002B4082">
                            <w:pPr>
                              <w:rPr>
                                <w:rFonts w:ascii="Arial" w:hAnsi="Arial" w:cs="Arial"/>
                              </w:rPr>
                            </w:pPr>
                          </w:p>
                          <w:p w14:paraId="0BB9A65B" w14:textId="77777777" w:rsidR="002B4082" w:rsidRPr="002B4082" w:rsidRDefault="002B4082" w:rsidP="002B4082">
                            <w:pPr>
                              <w:rPr>
                                <w:rFonts w:ascii="Arial" w:hAnsi="Arial" w:cs="Arial"/>
                              </w:rPr>
                            </w:pPr>
                            <w:r w:rsidRPr="002B4082">
                              <w:rPr>
                                <w:rFonts w:ascii="Arial" w:hAnsi="Arial" w:cs="Arial"/>
                              </w:rPr>
                              <w:t xml:space="preserve">Once again, I would like to thank you on behalf of North Hertfordshire District Council for expressing your interest in the contract and for the time taken in the preparation of your tender documents. North Hertfordshire District Council looks forward to continuing </w:t>
                            </w:r>
                            <w:proofErr w:type="gramStart"/>
                            <w:r w:rsidRPr="002B4082">
                              <w:rPr>
                                <w:rFonts w:ascii="Arial" w:hAnsi="Arial" w:cs="Arial"/>
                              </w:rPr>
                              <w:t>a  successful</w:t>
                            </w:r>
                            <w:proofErr w:type="gramEnd"/>
                            <w:r w:rsidRPr="002B4082">
                              <w:rPr>
                                <w:rFonts w:ascii="Arial" w:hAnsi="Arial" w:cs="Arial"/>
                              </w:rPr>
                              <w:t xml:space="preserve"> working relationship with your organisation.</w:t>
                            </w:r>
                          </w:p>
                          <w:p w14:paraId="6C2F983E" w14:textId="77777777" w:rsidR="002B4082" w:rsidRPr="002B4082" w:rsidRDefault="002B4082" w:rsidP="002B4082">
                            <w:pPr>
                              <w:rPr>
                                <w:rFonts w:ascii="Arial" w:hAnsi="Arial" w:cs="Arial"/>
                                <w:sz w:val="22"/>
                                <w:szCs w:val="22"/>
                                <w:lang w:eastAsia="en-US"/>
                              </w:rPr>
                            </w:pPr>
                          </w:p>
                          <w:p w14:paraId="78F082A6" w14:textId="77777777" w:rsidR="002B4082" w:rsidRPr="002B4082" w:rsidRDefault="002B4082" w:rsidP="002B4082">
                            <w:pPr>
                              <w:rPr>
                                <w:rFonts w:ascii="Arial" w:hAnsi="Arial" w:cs="Arial"/>
                                <w:sz w:val="22"/>
                                <w:szCs w:val="22"/>
                              </w:rPr>
                            </w:pPr>
                            <w:r w:rsidRPr="002B4082">
                              <w:rPr>
                                <w:rFonts w:ascii="Arial" w:hAnsi="Arial" w:cs="Arial"/>
                                <w:sz w:val="22"/>
                                <w:szCs w:val="22"/>
                              </w:rPr>
                              <w:t>Yours faithfully,</w:t>
                            </w:r>
                          </w:p>
                          <w:p w14:paraId="3DD10B86" w14:textId="77777777" w:rsidR="002B4082" w:rsidRPr="002B4082" w:rsidRDefault="002B4082" w:rsidP="002B4082"/>
                          <w:p w14:paraId="17B3D8D7" w14:textId="77777777" w:rsidR="002B4082" w:rsidRPr="002B4082" w:rsidRDefault="002B4082" w:rsidP="002B4082"/>
                          <w:p w14:paraId="69927CAE" w14:textId="77777777" w:rsidR="002B4082" w:rsidRDefault="002B4082" w:rsidP="002B4082">
                            <w:pPr>
                              <w:rPr>
                                <w:rFonts w:ascii="Arial" w:hAnsi="Arial" w:cs="Arial"/>
                                <w:sz w:val="22"/>
                                <w:szCs w:val="22"/>
                              </w:rPr>
                            </w:pPr>
                          </w:p>
                          <w:p w14:paraId="33C6117A" w14:textId="77777777" w:rsidR="002B4082" w:rsidRDefault="002B4082" w:rsidP="002B4082">
                            <w:pPr>
                              <w:rPr>
                                <w:rFonts w:ascii="Arial" w:hAnsi="Arial" w:cs="Arial"/>
                                <w:sz w:val="22"/>
                                <w:szCs w:val="22"/>
                              </w:rPr>
                            </w:pPr>
                          </w:p>
                          <w:p w14:paraId="50994F3C" w14:textId="77777777" w:rsidR="002B4082" w:rsidRDefault="002B4082" w:rsidP="002B4082">
                            <w:pPr>
                              <w:rPr>
                                <w:rFonts w:ascii="Arial" w:hAnsi="Arial" w:cs="Arial"/>
                                <w:sz w:val="22"/>
                                <w:szCs w:val="22"/>
                              </w:rPr>
                            </w:pPr>
                          </w:p>
                          <w:p w14:paraId="24818970" w14:textId="77777777" w:rsidR="002B4082" w:rsidRDefault="002B4082" w:rsidP="002B4082">
                            <w:pPr>
                              <w:rPr>
                                <w:rFonts w:ascii="Arial" w:hAnsi="Arial" w:cs="Arial"/>
                                <w:sz w:val="22"/>
                                <w:szCs w:val="22"/>
                              </w:rPr>
                            </w:pPr>
                          </w:p>
                          <w:p w14:paraId="188262F5" w14:textId="77777777" w:rsidR="002B4082" w:rsidRDefault="002B4082" w:rsidP="002B4082">
                            <w:pPr>
                              <w:rPr>
                                <w:rFonts w:ascii="Arial" w:hAnsi="Arial" w:cs="Arial"/>
                                <w:sz w:val="22"/>
                                <w:szCs w:val="22"/>
                              </w:rPr>
                            </w:pPr>
                          </w:p>
                          <w:p w14:paraId="5D1B1F9A" w14:textId="77777777" w:rsidR="002B4082" w:rsidRPr="002B4082" w:rsidRDefault="002B4082" w:rsidP="002B4082">
                            <w:pPr>
                              <w:rPr>
                                <w:rFonts w:ascii="Arial" w:hAnsi="Arial" w:cs="Arial"/>
                                <w:sz w:val="22"/>
                                <w:szCs w:val="22"/>
                              </w:rPr>
                            </w:pPr>
                          </w:p>
                          <w:p w14:paraId="74984589" w14:textId="5D28C706" w:rsidR="002B4082" w:rsidRPr="002B4082" w:rsidRDefault="00A765AA" w:rsidP="002B4082">
                            <w:pPr>
                              <w:rPr>
                                <w:rFonts w:ascii="Arial" w:hAnsi="Arial" w:cs="Arial"/>
                                <w:sz w:val="22"/>
                                <w:szCs w:val="22"/>
                              </w:rPr>
                            </w:pPr>
                            <w:r>
                              <w:rPr>
                                <w:rFonts w:ascii="Arial" w:hAnsi="Arial" w:cs="Arial"/>
                                <w:sz w:val="22"/>
                                <w:szCs w:val="22"/>
                              </w:rPr>
                              <w:t>Jo Dufficy</w:t>
                            </w:r>
                          </w:p>
                          <w:p w14:paraId="261DF4D4" w14:textId="77777777" w:rsidR="00D17EBC" w:rsidRDefault="00D17EBC" w:rsidP="002B4082">
                            <w:pPr>
                              <w:rPr>
                                <w:rFonts w:ascii="Arial" w:hAnsi="Arial" w:cs="Arial"/>
                                <w:sz w:val="22"/>
                                <w:szCs w:val="22"/>
                              </w:rPr>
                            </w:pPr>
                            <w:r w:rsidRPr="00D17EBC">
                              <w:rPr>
                                <w:rFonts w:ascii="Arial" w:hAnsi="Arial" w:cs="Arial"/>
                                <w:sz w:val="22"/>
                                <w:szCs w:val="22"/>
                              </w:rPr>
                              <w:t xml:space="preserve">Service Director - Customers </w:t>
                            </w:r>
                          </w:p>
                          <w:p w14:paraId="627ED37A" w14:textId="1880F404" w:rsidR="002B4082" w:rsidRPr="002B4082" w:rsidRDefault="00A765AA" w:rsidP="002B4082">
                            <w:pPr>
                              <w:rPr>
                                <w:rFonts w:ascii="Arial" w:hAnsi="Arial" w:cs="Arial"/>
                                <w:sz w:val="22"/>
                                <w:szCs w:val="22"/>
                              </w:rPr>
                            </w:pPr>
                            <w:r w:rsidRPr="00A765AA">
                              <w:rPr>
                                <w:rFonts w:ascii="Arial" w:hAnsi="Arial" w:cs="Arial"/>
                                <w:sz w:val="22"/>
                                <w:szCs w:val="22"/>
                              </w:rPr>
                              <w:t>North Hertfordshire District Council</w:t>
                            </w:r>
                          </w:p>
                          <w:p w14:paraId="3683DF90" w14:textId="77777777" w:rsidR="002B4082" w:rsidRPr="002B4082" w:rsidRDefault="002B4082" w:rsidP="002B408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F279" id="Text Box 7" o:spid="_x0000_s1027" type="#_x0000_t202" style="position:absolute;margin-left:-26.2pt;margin-top:13.45pt;width:495.75pt;height:53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" stroked="f">
                <v:textbox>
                  <w:txbxContent>
                    <w:p w14:paraId="251B6478" w14:textId="77777777" w:rsidR="002B4082" w:rsidRPr="002B4082" w:rsidRDefault="002B4082" w:rsidP="002B4082">
                      <w:pPr>
                        <w:rPr>
                          <w:rFonts w:ascii="Arial" w:hAnsi="Arial" w:cs="Arial"/>
                          <w:sz w:val="22"/>
                        </w:rPr>
                      </w:pPr>
                      <w:r w:rsidRPr="002B4082">
                        <w:rPr>
                          <w:rFonts w:ascii="Arial" w:hAnsi="Arial" w:cs="Arial"/>
                          <w:sz w:val="22"/>
                        </w:rPr>
                        <w:t>Dear Sirs,</w:t>
                      </w:r>
                    </w:p>
                    <w:p w14:paraId="26EA0F36" w14:textId="77777777" w:rsidR="002B4082" w:rsidRPr="002B4082" w:rsidRDefault="002B4082" w:rsidP="002B4082">
                      <w:pPr>
                        <w:rPr>
                          <w:rFonts w:ascii="Arial" w:hAnsi="Arial" w:cs="Arial"/>
                          <w:sz w:val="22"/>
                        </w:rPr>
                      </w:pPr>
                    </w:p>
                    <w:p w14:paraId="7C564642" w14:textId="77777777" w:rsidR="002B4082" w:rsidRPr="002B4082" w:rsidRDefault="002B4082" w:rsidP="002B4082">
                      <w:pPr>
                        <w:rPr>
                          <w:rFonts w:ascii="Arial" w:hAnsi="Arial" w:cs="Arial"/>
                          <w:sz w:val="22"/>
                        </w:rPr>
                      </w:pPr>
                    </w:p>
                    <w:p w14:paraId="14D2424C" w14:textId="41F601CC" w:rsidR="002B4082" w:rsidRPr="002B4082" w:rsidRDefault="002B4082" w:rsidP="002B4082">
                      <w:pPr>
                        <w:rPr>
                          <w:rFonts w:ascii="Arial" w:hAnsi="Arial"/>
                          <w:b/>
                          <w:color w:val="000000"/>
                          <w:sz w:val="22"/>
                          <w:szCs w:val="22"/>
                        </w:rPr>
                      </w:pPr>
                      <w:r w:rsidRPr="002B4082">
                        <w:rPr>
                          <w:rFonts w:ascii="Arial" w:hAnsi="Arial" w:cs="Arial"/>
                          <w:b/>
                          <w:sz w:val="22"/>
                        </w:rPr>
                        <w:t xml:space="preserve">Re: </w:t>
                      </w:r>
                      <w:r w:rsidR="001E249D">
                        <w:rPr>
                          <w:rFonts w:ascii="Arial" w:hAnsi="Arial" w:cs="Arial"/>
                          <w:b/>
                          <w:sz w:val="22"/>
                        </w:rPr>
                        <w:t>3 Years Microsoft Licenses – E5 Contract</w:t>
                      </w:r>
                    </w:p>
                    <w:p w14:paraId="61461BE0" w14:textId="77777777" w:rsidR="002B4082" w:rsidRPr="002B4082" w:rsidRDefault="002B4082" w:rsidP="002B4082">
                      <w:pPr>
                        <w:rPr>
                          <w:rFonts w:ascii="Arial" w:hAnsi="Arial" w:cs="Arial"/>
                          <w:b/>
                          <w:sz w:val="22"/>
                          <w:szCs w:val="22"/>
                          <w:u w:val="single"/>
                        </w:rPr>
                      </w:pPr>
                    </w:p>
                    <w:p w14:paraId="59A8380A" w14:textId="029857BD" w:rsidR="002B4082" w:rsidRPr="002B4082" w:rsidRDefault="002B4082" w:rsidP="002B4082">
                      <w:pPr>
                        <w:rPr>
                          <w:rFonts w:ascii="Arial" w:hAnsi="Arial" w:cs="Arial"/>
                        </w:rPr>
                      </w:pPr>
                      <w:r w:rsidRPr="002B4082">
                        <w:rPr>
                          <w:rFonts w:ascii="Arial" w:hAnsi="Arial" w:cs="Arial"/>
                        </w:rPr>
                        <w:t xml:space="preserve">On </w:t>
                      </w:r>
                      <w:r w:rsidR="001E249D">
                        <w:rPr>
                          <w:rFonts w:ascii="Arial" w:hAnsi="Arial" w:cs="Arial"/>
                        </w:rPr>
                        <w:t>18</w:t>
                      </w:r>
                      <w:r w:rsidR="001E249D" w:rsidRPr="001E249D">
                        <w:rPr>
                          <w:rFonts w:ascii="Arial" w:hAnsi="Arial" w:cs="Arial"/>
                          <w:vertAlign w:val="superscript"/>
                        </w:rPr>
                        <w:t>th</w:t>
                      </w:r>
                      <w:r w:rsidR="001E249D">
                        <w:rPr>
                          <w:rFonts w:ascii="Arial" w:hAnsi="Arial" w:cs="Arial"/>
                        </w:rPr>
                        <w:t xml:space="preserve"> February 2022</w:t>
                      </w:r>
                      <w:r w:rsidRPr="002B4082">
                        <w:rPr>
                          <w:rFonts w:ascii="Arial" w:hAnsi="Arial" w:cs="Arial"/>
                        </w:rPr>
                        <w:t xml:space="preserve"> we communicated our intention to make an award to your company </w:t>
                      </w:r>
                      <w:proofErr w:type="gramStart"/>
                      <w:r w:rsidRPr="002B4082">
                        <w:rPr>
                          <w:rFonts w:ascii="Arial" w:hAnsi="Arial" w:cs="Arial"/>
                        </w:rPr>
                        <w:t>for  the</w:t>
                      </w:r>
                      <w:proofErr w:type="gramEnd"/>
                      <w:r w:rsidRPr="002B4082">
                        <w:rPr>
                          <w:rFonts w:ascii="Arial" w:hAnsi="Arial" w:cs="Arial"/>
                        </w:rPr>
                        <w:t xml:space="preserve"> above contract</w:t>
                      </w:r>
                      <w:r w:rsidR="002E4EEB">
                        <w:rPr>
                          <w:rFonts w:ascii="Arial" w:hAnsi="Arial" w:cs="Arial"/>
                        </w:rPr>
                        <w:t xml:space="preserve"> using the KCS Framework Y20011 (Mini Competition)</w:t>
                      </w:r>
                      <w:r w:rsidRPr="002B4082">
                        <w:rPr>
                          <w:rFonts w:ascii="Arial" w:hAnsi="Arial" w:cs="Arial"/>
                        </w:rPr>
                        <w:t>,</w:t>
                      </w:r>
                      <w:r w:rsidRPr="002B4082">
                        <w:rPr>
                          <w:rFonts w:ascii="Arial" w:hAnsi="Arial" w:cs="Arial"/>
                          <w:color w:val="0000FF"/>
                        </w:rPr>
                        <w:t xml:space="preserve"> </w:t>
                      </w:r>
                      <w:r w:rsidRPr="002B4082">
                        <w:rPr>
                          <w:rFonts w:ascii="Arial" w:hAnsi="Arial" w:cs="Arial"/>
                        </w:rPr>
                        <w:t>subject to there being no legal challenges</w:t>
                      </w:r>
                      <w:r w:rsidRPr="002B4082">
                        <w:rPr>
                          <w:rFonts w:ascii="Arial" w:hAnsi="Arial" w:cs="Arial"/>
                          <w:color w:val="0000FF"/>
                        </w:rPr>
                        <w:t xml:space="preserve"> </w:t>
                      </w:r>
                      <w:r w:rsidRPr="002B4082">
                        <w:rPr>
                          <w:rFonts w:ascii="Arial" w:hAnsi="Arial" w:cs="Arial"/>
                        </w:rPr>
                        <w:t xml:space="preserve">being raised during the standstill period, applied in accordance with the requirements of regulation 87 of the Public Contract Regulations 2015  and the Authority’s reserved rights as declared in the ITT. </w:t>
                      </w:r>
                    </w:p>
                    <w:p w14:paraId="257AC568" w14:textId="77777777" w:rsidR="002B4082" w:rsidRPr="002B4082" w:rsidRDefault="002B4082" w:rsidP="002B4082">
                      <w:pPr>
                        <w:rPr>
                          <w:rFonts w:ascii="Arial" w:hAnsi="Arial" w:cs="Arial"/>
                        </w:rPr>
                      </w:pPr>
                    </w:p>
                    <w:p w14:paraId="71F3DE3A" w14:textId="4D92E5DD" w:rsidR="002B4082" w:rsidRPr="002B4082" w:rsidRDefault="002B4082" w:rsidP="002B4082">
                      <w:pPr>
                        <w:rPr>
                          <w:rFonts w:ascii="Arial" w:hAnsi="Arial" w:cs="Arial"/>
                        </w:rPr>
                      </w:pPr>
                      <w:r w:rsidRPr="002B4082">
                        <w:rPr>
                          <w:rFonts w:ascii="Arial" w:hAnsi="Arial" w:cs="Arial"/>
                        </w:rPr>
                        <w:t>The standstill period ended at midnight on</w:t>
                      </w:r>
                      <w:r w:rsidR="001E249D">
                        <w:rPr>
                          <w:rFonts w:ascii="Arial" w:hAnsi="Arial" w:cs="Arial"/>
                        </w:rPr>
                        <w:t xml:space="preserve"> 1</w:t>
                      </w:r>
                      <w:r w:rsidR="001E249D" w:rsidRPr="001E249D">
                        <w:rPr>
                          <w:rFonts w:ascii="Arial" w:hAnsi="Arial" w:cs="Arial"/>
                          <w:vertAlign w:val="superscript"/>
                        </w:rPr>
                        <w:t>st</w:t>
                      </w:r>
                      <w:r w:rsidR="001E249D">
                        <w:rPr>
                          <w:rFonts w:ascii="Arial" w:hAnsi="Arial" w:cs="Arial"/>
                        </w:rPr>
                        <w:t xml:space="preserve"> March 2022</w:t>
                      </w:r>
                      <w:r w:rsidRPr="002B4082">
                        <w:rPr>
                          <w:rFonts w:ascii="Arial" w:hAnsi="Arial" w:cs="Arial"/>
                        </w:rPr>
                        <w:t>, with no challenge and I am pleased to confirm that we are now able to conclude the contractual arrangements and formally award a contract.</w:t>
                      </w:r>
                    </w:p>
                    <w:p w14:paraId="33A140CC" w14:textId="77777777" w:rsidR="002B4082" w:rsidRPr="002B4082" w:rsidRDefault="002B4082" w:rsidP="002B4082">
                      <w:pPr>
                        <w:rPr>
                          <w:rFonts w:ascii="Arial" w:hAnsi="Arial" w:cs="Arial"/>
                        </w:rPr>
                      </w:pPr>
                    </w:p>
                    <w:p w14:paraId="4C3F90F9" w14:textId="2405A17A" w:rsidR="002B4082" w:rsidRPr="002F7146" w:rsidRDefault="002F7146" w:rsidP="002B4082">
                      <w:pPr>
                        <w:rPr>
                          <w:rFonts w:ascii="Arial" w:hAnsi="Arial" w:cs="Arial"/>
                          <w:i/>
                        </w:rPr>
                      </w:pPr>
                      <w:r w:rsidRPr="002F7146">
                        <w:rPr>
                          <w:rFonts w:ascii="Arial" w:hAnsi="Arial" w:cs="Arial"/>
                          <w:i/>
                        </w:rPr>
                        <w:t>The award of this contract is based on the KCS Framework Agreement incorporating the individual Call-Off contract and with any amendments to the Call-Off terms that may be agreed by both Parties</w:t>
                      </w:r>
                      <w:r>
                        <w:rPr>
                          <w:rFonts w:ascii="Arial" w:hAnsi="Arial" w:cs="Arial"/>
                          <w:i/>
                        </w:rPr>
                        <w:t>.</w:t>
                      </w:r>
                    </w:p>
                    <w:p w14:paraId="3DA98982" w14:textId="77777777" w:rsidR="002B4082" w:rsidRPr="002B4082" w:rsidRDefault="002B4082" w:rsidP="002B4082">
                      <w:pPr>
                        <w:rPr>
                          <w:rFonts w:ascii="Arial" w:hAnsi="Arial" w:cs="Arial"/>
                        </w:rPr>
                      </w:pPr>
                    </w:p>
                    <w:p w14:paraId="2C0D0D08" w14:textId="77777777" w:rsidR="002B4082" w:rsidRPr="002B4082" w:rsidRDefault="002B4082" w:rsidP="002B4082">
                      <w:pPr>
                        <w:rPr>
                          <w:rFonts w:ascii="Arial" w:hAnsi="Arial" w:cs="Arial"/>
                        </w:rPr>
                      </w:pPr>
                    </w:p>
                    <w:p w14:paraId="0BB9A65B" w14:textId="77777777" w:rsidR="002B4082" w:rsidRPr="002B4082" w:rsidRDefault="002B4082" w:rsidP="002B4082">
                      <w:pPr>
                        <w:rPr>
                          <w:rFonts w:ascii="Arial" w:hAnsi="Arial" w:cs="Arial"/>
                        </w:rPr>
                      </w:pPr>
                      <w:r w:rsidRPr="002B4082">
                        <w:rPr>
                          <w:rFonts w:ascii="Arial" w:hAnsi="Arial" w:cs="Arial"/>
                        </w:rPr>
                        <w:t xml:space="preserve">Once again, I would like to thank you on behalf of North Hertfordshire District Council for expressing your interest in the contract and for the time taken in the preparation of your tender documents. North Hertfordshire District Council looks forward to continuing </w:t>
                      </w:r>
                      <w:proofErr w:type="gramStart"/>
                      <w:r w:rsidRPr="002B4082">
                        <w:rPr>
                          <w:rFonts w:ascii="Arial" w:hAnsi="Arial" w:cs="Arial"/>
                        </w:rPr>
                        <w:t>a  successful</w:t>
                      </w:r>
                      <w:proofErr w:type="gramEnd"/>
                      <w:r w:rsidRPr="002B4082">
                        <w:rPr>
                          <w:rFonts w:ascii="Arial" w:hAnsi="Arial" w:cs="Arial"/>
                        </w:rPr>
                        <w:t xml:space="preserve"> working relationship with your organisation.</w:t>
                      </w:r>
                    </w:p>
                    <w:p w14:paraId="6C2F983E" w14:textId="77777777" w:rsidR="002B4082" w:rsidRPr="002B4082" w:rsidRDefault="002B4082" w:rsidP="002B4082">
                      <w:pPr>
                        <w:rPr>
                          <w:rFonts w:ascii="Arial" w:hAnsi="Arial" w:cs="Arial"/>
                          <w:sz w:val="22"/>
                          <w:szCs w:val="22"/>
                          <w:lang w:eastAsia="en-US"/>
                        </w:rPr>
                      </w:pPr>
                    </w:p>
                    <w:p w14:paraId="78F082A6" w14:textId="77777777" w:rsidR="002B4082" w:rsidRPr="002B4082" w:rsidRDefault="002B4082" w:rsidP="002B4082">
                      <w:pPr>
                        <w:rPr>
                          <w:rFonts w:ascii="Arial" w:hAnsi="Arial" w:cs="Arial"/>
                          <w:sz w:val="22"/>
                          <w:szCs w:val="22"/>
                        </w:rPr>
                      </w:pPr>
                      <w:r w:rsidRPr="002B4082">
                        <w:rPr>
                          <w:rFonts w:ascii="Arial" w:hAnsi="Arial" w:cs="Arial"/>
                          <w:sz w:val="22"/>
                          <w:szCs w:val="22"/>
                        </w:rPr>
                        <w:t>Yours faithfully,</w:t>
                      </w:r>
                    </w:p>
                    <w:p w14:paraId="3DD10B86" w14:textId="77777777" w:rsidR="002B4082" w:rsidRPr="002B4082" w:rsidRDefault="002B4082" w:rsidP="002B4082"/>
                    <w:p w14:paraId="17B3D8D7" w14:textId="77777777" w:rsidR="002B4082" w:rsidRPr="002B4082" w:rsidRDefault="002B4082" w:rsidP="002B4082"/>
                    <w:p w14:paraId="69927CAE" w14:textId="77777777" w:rsidR="002B4082" w:rsidRDefault="002B4082" w:rsidP="002B4082">
                      <w:pPr>
                        <w:rPr>
                          <w:rFonts w:ascii="Arial" w:hAnsi="Arial" w:cs="Arial"/>
                          <w:sz w:val="22"/>
                          <w:szCs w:val="22"/>
                        </w:rPr>
                      </w:pPr>
                    </w:p>
                    <w:p w14:paraId="33C6117A" w14:textId="77777777" w:rsidR="002B4082" w:rsidRDefault="002B4082" w:rsidP="002B4082">
                      <w:pPr>
                        <w:rPr>
                          <w:rFonts w:ascii="Arial" w:hAnsi="Arial" w:cs="Arial"/>
                          <w:sz w:val="22"/>
                          <w:szCs w:val="22"/>
                        </w:rPr>
                      </w:pPr>
                    </w:p>
                    <w:p w14:paraId="50994F3C" w14:textId="77777777" w:rsidR="002B4082" w:rsidRDefault="002B4082" w:rsidP="002B4082">
                      <w:pPr>
                        <w:rPr>
                          <w:rFonts w:ascii="Arial" w:hAnsi="Arial" w:cs="Arial"/>
                          <w:sz w:val="22"/>
                          <w:szCs w:val="22"/>
                        </w:rPr>
                      </w:pPr>
                    </w:p>
                    <w:p w14:paraId="24818970" w14:textId="77777777" w:rsidR="002B4082" w:rsidRDefault="002B4082" w:rsidP="002B4082">
                      <w:pPr>
                        <w:rPr>
                          <w:rFonts w:ascii="Arial" w:hAnsi="Arial" w:cs="Arial"/>
                          <w:sz w:val="22"/>
                          <w:szCs w:val="22"/>
                        </w:rPr>
                      </w:pPr>
                    </w:p>
                    <w:p w14:paraId="188262F5" w14:textId="77777777" w:rsidR="002B4082" w:rsidRDefault="002B4082" w:rsidP="002B4082">
                      <w:pPr>
                        <w:rPr>
                          <w:rFonts w:ascii="Arial" w:hAnsi="Arial" w:cs="Arial"/>
                          <w:sz w:val="22"/>
                          <w:szCs w:val="22"/>
                        </w:rPr>
                      </w:pPr>
                    </w:p>
                    <w:p w14:paraId="5D1B1F9A" w14:textId="77777777" w:rsidR="002B4082" w:rsidRPr="002B4082" w:rsidRDefault="002B4082" w:rsidP="002B4082">
                      <w:pPr>
                        <w:rPr>
                          <w:rFonts w:ascii="Arial" w:hAnsi="Arial" w:cs="Arial"/>
                          <w:sz w:val="22"/>
                          <w:szCs w:val="22"/>
                        </w:rPr>
                      </w:pPr>
                    </w:p>
                    <w:p w14:paraId="74984589" w14:textId="5D28C706" w:rsidR="002B4082" w:rsidRPr="002B4082" w:rsidRDefault="00A765AA" w:rsidP="002B4082">
                      <w:pPr>
                        <w:rPr>
                          <w:rFonts w:ascii="Arial" w:hAnsi="Arial" w:cs="Arial"/>
                          <w:sz w:val="22"/>
                          <w:szCs w:val="22"/>
                        </w:rPr>
                      </w:pPr>
                      <w:r>
                        <w:rPr>
                          <w:rFonts w:ascii="Arial" w:hAnsi="Arial" w:cs="Arial"/>
                          <w:sz w:val="22"/>
                          <w:szCs w:val="22"/>
                        </w:rPr>
                        <w:t>Jo Dufficy</w:t>
                      </w:r>
                    </w:p>
                    <w:p w14:paraId="261DF4D4" w14:textId="77777777" w:rsidR="00D17EBC" w:rsidRDefault="00D17EBC" w:rsidP="002B4082">
                      <w:pPr>
                        <w:rPr>
                          <w:rFonts w:ascii="Arial" w:hAnsi="Arial" w:cs="Arial"/>
                          <w:sz w:val="22"/>
                          <w:szCs w:val="22"/>
                        </w:rPr>
                      </w:pPr>
                      <w:r w:rsidRPr="00D17EBC">
                        <w:rPr>
                          <w:rFonts w:ascii="Arial" w:hAnsi="Arial" w:cs="Arial"/>
                          <w:sz w:val="22"/>
                          <w:szCs w:val="22"/>
                        </w:rPr>
                        <w:t xml:space="preserve">Service Director - Customers </w:t>
                      </w:r>
                    </w:p>
                    <w:p w14:paraId="627ED37A" w14:textId="1880F404" w:rsidR="002B4082" w:rsidRPr="002B4082" w:rsidRDefault="00A765AA" w:rsidP="002B4082">
                      <w:pPr>
                        <w:rPr>
                          <w:rFonts w:ascii="Arial" w:hAnsi="Arial" w:cs="Arial"/>
                          <w:sz w:val="22"/>
                          <w:szCs w:val="22"/>
                        </w:rPr>
                      </w:pPr>
                      <w:r w:rsidRPr="00A765AA">
                        <w:rPr>
                          <w:rFonts w:ascii="Arial" w:hAnsi="Arial" w:cs="Arial"/>
                          <w:sz w:val="22"/>
                          <w:szCs w:val="22"/>
                        </w:rPr>
                        <w:t>North Hertfordshire District Council</w:t>
                      </w:r>
                    </w:p>
                    <w:p w14:paraId="3683DF90" w14:textId="77777777" w:rsidR="002B4082" w:rsidRPr="002B4082" w:rsidRDefault="002B4082" w:rsidP="002B4082">
                      <w:pPr>
                        <w:rPr>
                          <w:rFonts w:ascii="Arial" w:hAnsi="Arial" w:cs="Arial"/>
                          <w:sz w:val="22"/>
                          <w:szCs w:val="22"/>
                        </w:rPr>
                      </w:pPr>
                    </w:p>
                  </w:txbxContent>
                </v:textbox>
              </v:shape>
            </w:pict>
          </mc:Fallback>
        </mc:AlternateContent>
      </w:r>
    </w:p>
    <w:p w14:paraId="4A964981" w14:textId="77777777" w:rsidR="004863F1" w:rsidRDefault="004863F1" w:rsidP="00897711">
      <w:pPr>
        <w:ind w:hanging="1800"/>
      </w:pPr>
    </w:p>
    <w:p w14:paraId="028EADC9" w14:textId="77777777" w:rsidR="004863F1" w:rsidRDefault="004863F1" w:rsidP="00897711">
      <w:pPr>
        <w:ind w:hanging="1800"/>
      </w:pPr>
    </w:p>
    <w:p w14:paraId="36ADBC48" w14:textId="77777777" w:rsidR="004863F1" w:rsidRDefault="004863F1" w:rsidP="00897711">
      <w:pPr>
        <w:ind w:hanging="1800"/>
      </w:pPr>
    </w:p>
    <w:p w14:paraId="421CDBD8" w14:textId="77777777" w:rsidR="004863F1" w:rsidRDefault="004863F1" w:rsidP="00897711">
      <w:pPr>
        <w:ind w:hanging="1800"/>
      </w:pPr>
    </w:p>
    <w:p w14:paraId="682AB519" w14:textId="77777777" w:rsidR="004863F1" w:rsidRDefault="004863F1" w:rsidP="00897711">
      <w:pPr>
        <w:ind w:hanging="1800"/>
      </w:pPr>
    </w:p>
    <w:p w14:paraId="497272CC" w14:textId="77777777" w:rsidR="004863F1" w:rsidRDefault="004863F1" w:rsidP="00897711">
      <w:pPr>
        <w:ind w:hanging="1800"/>
      </w:pPr>
    </w:p>
    <w:p w14:paraId="46AAD978" w14:textId="77777777" w:rsidR="004863F1" w:rsidRDefault="004863F1" w:rsidP="00897711">
      <w:pPr>
        <w:ind w:hanging="1800"/>
      </w:pPr>
    </w:p>
    <w:p w14:paraId="2365B6DF" w14:textId="77777777" w:rsidR="004863F1" w:rsidRDefault="004863F1" w:rsidP="00897711">
      <w:pPr>
        <w:ind w:hanging="1800"/>
      </w:pPr>
    </w:p>
    <w:p w14:paraId="10256088" w14:textId="77777777" w:rsidR="004863F1" w:rsidRDefault="004863F1" w:rsidP="00897711">
      <w:pPr>
        <w:ind w:hanging="1800"/>
      </w:pPr>
    </w:p>
    <w:p w14:paraId="04F4FAE1" w14:textId="77777777" w:rsidR="004863F1" w:rsidRDefault="004863F1" w:rsidP="00897711">
      <w:pPr>
        <w:ind w:hanging="1800"/>
      </w:pPr>
    </w:p>
    <w:p w14:paraId="4549496D" w14:textId="77777777" w:rsidR="004863F1" w:rsidRDefault="004863F1" w:rsidP="00897711">
      <w:pPr>
        <w:ind w:hanging="1800"/>
      </w:pPr>
    </w:p>
    <w:p w14:paraId="2792C393" w14:textId="77777777" w:rsidR="004863F1" w:rsidRDefault="004863F1" w:rsidP="00897711">
      <w:pPr>
        <w:ind w:hanging="1800"/>
      </w:pPr>
    </w:p>
    <w:p w14:paraId="4465A43C" w14:textId="77777777" w:rsidR="004863F1" w:rsidRDefault="004863F1" w:rsidP="00897711">
      <w:pPr>
        <w:ind w:hanging="1800"/>
      </w:pPr>
    </w:p>
    <w:p w14:paraId="0A5A76BB" w14:textId="77777777" w:rsidR="004863F1" w:rsidRDefault="004863F1" w:rsidP="00897711">
      <w:pPr>
        <w:ind w:hanging="1800"/>
      </w:pPr>
    </w:p>
    <w:p w14:paraId="4B898ABF" w14:textId="77777777" w:rsidR="004863F1" w:rsidRDefault="004863F1" w:rsidP="00897711">
      <w:pPr>
        <w:ind w:hanging="1800"/>
      </w:pPr>
    </w:p>
    <w:p w14:paraId="769C9EAB" w14:textId="77777777" w:rsidR="004863F1" w:rsidRDefault="004863F1" w:rsidP="00897711">
      <w:pPr>
        <w:ind w:hanging="1800"/>
      </w:pPr>
    </w:p>
    <w:p w14:paraId="71800BCA" w14:textId="77777777" w:rsidR="004863F1" w:rsidRDefault="004863F1" w:rsidP="00897711">
      <w:pPr>
        <w:ind w:hanging="1800"/>
      </w:pPr>
    </w:p>
    <w:p w14:paraId="58514662" w14:textId="77777777" w:rsidR="004863F1" w:rsidRDefault="004863F1" w:rsidP="00897711">
      <w:pPr>
        <w:ind w:hanging="1800"/>
      </w:pPr>
    </w:p>
    <w:p w14:paraId="4105FD23" w14:textId="77777777" w:rsidR="004863F1" w:rsidRDefault="004863F1" w:rsidP="00897711">
      <w:pPr>
        <w:ind w:hanging="1800"/>
      </w:pPr>
    </w:p>
    <w:p w14:paraId="1DCCF1E5" w14:textId="77777777" w:rsidR="004863F1" w:rsidRDefault="004863F1" w:rsidP="00897711">
      <w:pPr>
        <w:ind w:hanging="1800"/>
      </w:pPr>
    </w:p>
    <w:p w14:paraId="5A68B149" w14:textId="77777777" w:rsidR="004863F1" w:rsidRDefault="004863F1" w:rsidP="00897711">
      <w:pPr>
        <w:ind w:hanging="1800"/>
      </w:pPr>
    </w:p>
    <w:p w14:paraId="7D662837" w14:textId="77777777" w:rsidR="004863F1" w:rsidRDefault="004863F1" w:rsidP="00897711">
      <w:pPr>
        <w:ind w:hanging="1800"/>
      </w:pPr>
    </w:p>
    <w:p w14:paraId="5321B8FF" w14:textId="77777777" w:rsidR="004863F1" w:rsidRDefault="004863F1" w:rsidP="00897711">
      <w:pPr>
        <w:ind w:hanging="1800"/>
      </w:pPr>
    </w:p>
    <w:p w14:paraId="4FC2E195" w14:textId="77777777" w:rsidR="004863F1" w:rsidRDefault="004863F1" w:rsidP="00897711">
      <w:pPr>
        <w:ind w:hanging="1800"/>
      </w:pPr>
    </w:p>
    <w:p w14:paraId="0254EDE5" w14:textId="77777777" w:rsidR="004863F1" w:rsidRDefault="004863F1" w:rsidP="00897711">
      <w:pPr>
        <w:ind w:hanging="1800"/>
      </w:pPr>
    </w:p>
    <w:p w14:paraId="0F3718BA" w14:textId="77777777" w:rsidR="004863F1" w:rsidRDefault="004863F1" w:rsidP="00897711">
      <w:pPr>
        <w:ind w:hanging="1800"/>
      </w:pPr>
    </w:p>
    <w:p w14:paraId="4FBC4355" w14:textId="77777777" w:rsidR="004863F1" w:rsidRDefault="004863F1" w:rsidP="00897711">
      <w:pPr>
        <w:ind w:hanging="1800"/>
      </w:pPr>
    </w:p>
    <w:p w14:paraId="046FE15C" w14:textId="77777777" w:rsidR="004863F1" w:rsidRDefault="004863F1" w:rsidP="00897711">
      <w:pPr>
        <w:ind w:hanging="1800"/>
      </w:pPr>
    </w:p>
    <w:p w14:paraId="532532DA" w14:textId="77777777" w:rsidR="004863F1" w:rsidRDefault="004863F1" w:rsidP="00897711">
      <w:pPr>
        <w:ind w:hanging="1800"/>
      </w:pPr>
    </w:p>
    <w:p w14:paraId="551CCA62" w14:textId="77777777" w:rsidR="004863F1" w:rsidRDefault="004863F1" w:rsidP="00897711">
      <w:pPr>
        <w:ind w:hanging="1800"/>
      </w:pPr>
    </w:p>
    <w:p w14:paraId="4C8CEEBD" w14:textId="77777777" w:rsidR="004863F1" w:rsidRDefault="004863F1" w:rsidP="00897711">
      <w:pPr>
        <w:ind w:hanging="1800"/>
      </w:pPr>
    </w:p>
    <w:p w14:paraId="55AF9A08" w14:textId="77777777" w:rsidR="004863F1" w:rsidRDefault="004863F1" w:rsidP="00897711">
      <w:pPr>
        <w:ind w:hanging="1800"/>
      </w:pPr>
    </w:p>
    <w:p w14:paraId="4CB508C9" w14:textId="77777777" w:rsidR="004863F1" w:rsidRDefault="004863F1" w:rsidP="00897711">
      <w:pPr>
        <w:ind w:hanging="1800"/>
      </w:pPr>
    </w:p>
    <w:p w14:paraId="581EE5BA" w14:textId="77777777" w:rsidR="004863F1" w:rsidRDefault="004863F1" w:rsidP="00897711">
      <w:pPr>
        <w:ind w:hanging="1800"/>
      </w:pPr>
    </w:p>
    <w:p w14:paraId="34600130" w14:textId="77777777" w:rsidR="004863F1" w:rsidRDefault="004863F1" w:rsidP="00897711">
      <w:pPr>
        <w:ind w:hanging="1800"/>
      </w:pPr>
    </w:p>
    <w:p w14:paraId="621A6880" w14:textId="77777777" w:rsidR="002B4082" w:rsidRDefault="002B4082" w:rsidP="00897711">
      <w:pPr>
        <w:ind w:hanging="1800"/>
      </w:pPr>
    </w:p>
    <w:p w14:paraId="2A27DD14" w14:textId="77777777" w:rsidR="002B4082" w:rsidRDefault="002B4082" w:rsidP="00897711">
      <w:pPr>
        <w:ind w:hanging="1800"/>
      </w:pPr>
    </w:p>
    <w:p w14:paraId="5659154A" w14:textId="1E42347C" w:rsidR="004863F1" w:rsidRDefault="00B86DBB" w:rsidP="00897711">
      <w:pPr>
        <w:ind w:hanging="1800"/>
      </w:pPr>
      <w:r>
        <w:rPr>
          <w:noProof/>
        </w:rPr>
        <mc:AlternateContent>
          <mc:Choice Requires="wps">
            <w:drawing>
              <wp:anchor distT="0" distB="0" distL="114300" distR="114300" simplePos="0" relativeHeight="251658752" behindDoc="0" locked="0" layoutInCell="1" allowOverlap="1" wp14:anchorId="2DCDCCEC" wp14:editId="448E32DD">
                <wp:simplePos x="0" y="0"/>
                <wp:positionH relativeFrom="column">
                  <wp:posOffset>-1149350</wp:posOffset>
                </wp:positionH>
                <wp:positionV relativeFrom="paragraph">
                  <wp:posOffset>34290</wp:posOffset>
                </wp:positionV>
                <wp:extent cx="252095" cy="266700"/>
                <wp:effectExtent l="317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57060" w14:textId="77777777" w:rsidR="00065EC3" w:rsidRDefault="00065EC3" w:rsidP="00B15961">
                            <w:pPr>
                              <w:ind w:left="-135"/>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CDCCEC" id="Text Box 2" o:spid="_x0000_s1028" type="#_x0000_t202" style="position:absolute;margin-left:-90.5pt;margin-top:2.7pt;width:19.85pt;height:2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" stroked="f">
                <v:textbox style="mso-fit-shape-to-text:t">
                  <w:txbxContent>
                    <w:p w14:paraId="1DA57060" w14:textId="77777777" w:rsidR="00065EC3" w:rsidRDefault="00065EC3" w:rsidP="00B15961">
                      <w:pPr>
                        <w:ind w:left="-135"/>
                      </w:pPr>
                    </w:p>
                  </w:txbxContent>
                </v:textbox>
              </v:shape>
            </w:pict>
          </mc:Fallback>
        </mc:AlternateContent>
      </w:r>
    </w:p>
    <w:p w14:paraId="3292AD99" w14:textId="77777777" w:rsidR="004863F1" w:rsidRDefault="004863F1" w:rsidP="00897711">
      <w:pPr>
        <w:ind w:hanging="1800"/>
      </w:pPr>
    </w:p>
    <w:p w14:paraId="401A87C5" w14:textId="77777777" w:rsidR="004863F1" w:rsidRDefault="004863F1" w:rsidP="00897711">
      <w:pPr>
        <w:ind w:hanging="1800"/>
      </w:pPr>
    </w:p>
    <w:p w14:paraId="54D76B74" w14:textId="142DDACB" w:rsidR="004863F1" w:rsidRDefault="00B86DBB" w:rsidP="00897711">
      <w:pPr>
        <w:ind w:hanging="1800"/>
      </w:pPr>
      <w:r>
        <w:rPr>
          <w:noProof/>
        </w:rPr>
        <w:drawing>
          <wp:inline distT="0" distB="0" distL="0" distR="0" wp14:anchorId="4B3B3FB8" wp14:editId="73D381F7">
            <wp:extent cx="7086600" cy="714375"/>
            <wp:effectExtent l="0" t="0" r="0" b="0"/>
            <wp:docPr id="2" name="Picture 2" descr="NHDC-154 NHDC Gernon Road DCO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DC-154 NHDC Gernon Road DCO foo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0" cy="714375"/>
                    </a:xfrm>
                    <a:prstGeom prst="rect">
                      <a:avLst/>
                    </a:prstGeom>
                    <a:noFill/>
                    <a:ln>
                      <a:noFill/>
                    </a:ln>
                  </pic:spPr>
                </pic:pic>
              </a:graphicData>
            </a:graphic>
          </wp:inline>
        </w:drawing>
      </w:r>
    </w:p>
    <w:sectPr w:rsidR="004863F1" w:rsidSect="007D2620">
      <w:pgSz w:w="11906" w:h="16838"/>
      <w:pgMar w:top="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D1"/>
    <w:rsid w:val="00065EC3"/>
    <w:rsid w:val="0009290F"/>
    <w:rsid w:val="00117AC1"/>
    <w:rsid w:val="001E249D"/>
    <w:rsid w:val="001E44E8"/>
    <w:rsid w:val="00225CDA"/>
    <w:rsid w:val="002B4082"/>
    <w:rsid w:val="002E4EEB"/>
    <w:rsid w:val="002F7146"/>
    <w:rsid w:val="00373F12"/>
    <w:rsid w:val="00382FB0"/>
    <w:rsid w:val="00393E25"/>
    <w:rsid w:val="003F10F5"/>
    <w:rsid w:val="003F695C"/>
    <w:rsid w:val="004863F1"/>
    <w:rsid w:val="005442C4"/>
    <w:rsid w:val="005750BD"/>
    <w:rsid w:val="005C26B8"/>
    <w:rsid w:val="0060641F"/>
    <w:rsid w:val="006532D2"/>
    <w:rsid w:val="0069306F"/>
    <w:rsid w:val="006A356D"/>
    <w:rsid w:val="007269E7"/>
    <w:rsid w:val="007D2620"/>
    <w:rsid w:val="00852217"/>
    <w:rsid w:val="00880F78"/>
    <w:rsid w:val="00897711"/>
    <w:rsid w:val="008A5A50"/>
    <w:rsid w:val="00906BAA"/>
    <w:rsid w:val="00A133B9"/>
    <w:rsid w:val="00A765AA"/>
    <w:rsid w:val="00AF4BD1"/>
    <w:rsid w:val="00B15961"/>
    <w:rsid w:val="00B47513"/>
    <w:rsid w:val="00B86DBB"/>
    <w:rsid w:val="00BB43B9"/>
    <w:rsid w:val="00C21A72"/>
    <w:rsid w:val="00C40468"/>
    <w:rsid w:val="00CE5779"/>
    <w:rsid w:val="00CE6F1E"/>
    <w:rsid w:val="00D17EBC"/>
    <w:rsid w:val="00E3507C"/>
    <w:rsid w:val="00E9116F"/>
    <w:rsid w:val="00EB3E73"/>
    <w:rsid w:val="00EF52C2"/>
    <w:rsid w:val="00F07FCE"/>
    <w:rsid w:val="00F15C34"/>
    <w:rsid w:val="00F80EF2"/>
    <w:rsid w:val="00FD5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22B41"/>
  <w15:chartTrackingRefBased/>
  <w15:docId w15:val="{47B81ABA-39D9-4230-9F04-1C425881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3E73"/>
    <w:rPr>
      <w:rFonts w:ascii="Tahoma" w:hAnsi="Tahoma" w:cs="Tahoma"/>
      <w:sz w:val="16"/>
      <w:szCs w:val="16"/>
    </w:rPr>
  </w:style>
  <w:style w:type="character" w:customStyle="1" w:styleId="BalloonTextChar">
    <w:name w:val="Balloon Text Char"/>
    <w:link w:val="BalloonText"/>
    <w:rsid w:val="00EB3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5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EAD5-CF11-457B-828B-B51C026A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dtown</dc:creator>
  <cp:keywords/>
  <cp:lastModifiedBy>Akin Oyedapo</cp:lastModifiedBy>
  <cp:revision>2</cp:revision>
  <cp:lastPrinted>2014-06-11T08:48:00Z</cp:lastPrinted>
  <dcterms:created xsi:type="dcterms:W3CDTF">2022-05-24T14:12:00Z</dcterms:created>
  <dcterms:modified xsi:type="dcterms:W3CDTF">2022-05-24T14:12:00Z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-2146961144</vt:i4>
  </property>
  <property fmtid="{D5CDD505-2E9C-101B-9397-08002B2CF9AE}" pid="3" name="_NewReviewCycle">
    <vt:lpwstr/>
  </property>
  <property fmtid="{D5CDD505-2E9C-101B-9397-08002B2CF9AE}" pid="4" name="_EmailSubject">
    <vt:lpwstr>Award Document</vt:lpwstr>
  </property>
  <property fmtid="{D5CDD505-2E9C-101B-9397-08002B2CF9AE}" pid="5" name="_AuthorEmail">
    <vt:lpwstr>Justin.Goodwin@north-herts.gov.uk</vt:lpwstr>
  </property>
  <property fmtid="{D5CDD505-2E9C-101B-9397-08002B2CF9AE}" pid="6" name="_AuthorEmailDisplayName">
    <vt:lpwstr>Justin Goodwin</vt:lpwstr>
  </property>
  <property fmtid="{D5CDD505-2E9C-101B-9397-08002B2CF9AE}" pid="7" name="_ReviewingToolsShownOnce">
    <vt:lpwstr/>
  </property>
</Properties>
</file>