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171B4EEB"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 xml:space="preserve">of </w:t>
      </w:r>
      <w:r w:rsidR="00A4338C">
        <w:rPr>
          <w:rFonts w:ascii="Arial" w:eastAsia="Times New Roman" w:hAnsi="Arial" w:cs="Times New Roman"/>
          <w:sz w:val="20"/>
          <w:szCs w:val="20"/>
          <w:lang w:eastAsia="en-GB"/>
        </w:rPr>
        <w:t>C</w:t>
      </w:r>
      <w:r w:rsidRPr="006321B1">
        <w:rPr>
          <w:rFonts w:ascii="Arial" w:eastAsia="Times New Roman" w:hAnsi="Arial" w:cs="Times New Roman"/>
          <w:sz w:val="20"/>
          <w:szCs w:val="20"/>
          <w:lang w:eastAsia="en-GB"/>
        </w:rPr>
        <w:t xml:space="preserve">ondition </w:t>
      </w:r>
      <w:r w:rsidR="00A4338C">
        <w:rPr>
          <w:rFonts w:ascii="Arial" w:eastAsia="Times New Roman" w:hAnsi="Arial" w:cs="Times New Roman"/>
          <w:sz w:val="20"/>
          <w:szCs w:val="20"/>
          <w:lang w:eastAsia="en-GB"/>
        </w:rPr>
        <w:t>7</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58E589B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w:t>
      </w:r>
      <w:r w:rsidR="005A0401">
        <w:rPr>
          <w:rFonts w:ascii="Arial" w:eastAsia="Times New Roman" w:hAnsi="Arial" w:cs="Times New Roman"/>
          <w:sz w:val="20"/>
          <w:szCs w:val="24"/>
          <w:lang w:eastAsia="en-GB"/>
        </w:rPr>
        <w:t>7</w:t>
      </w:r>
      <w:r w:rsidRPr="006321B1">
        <w:rPr>
          <w:rFonts w:ascii="Arial" w:eastAsia="Times New Roman" w:hAnsi="Arial" w:cs="Times New Roman"/>
          <w:sz w:val="20"/>
          <w:szCs w:val="24"/>
          <w:lang w:eastAsia="en-GB"/>
        </w:rPr>
        <w:t>.c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 xml:space="preserve">for the full and proper performance by the Contractor of its obligations under </w:t>
      </w:r>
      <w:r w:rsidRPr="006321B1">
        <w:rPr>
          <w:rFonts w:ascii="Arial" w:eastAsia="Times New Roman" w:hAnsi="Arial" w:cs="Arial"/>
          <w:sz w:val="20"/>
          <w:szCs w:val="20"/>
          <w:lang w:eastAsia="en-GB"/>
        </w:rPr>
        <w:lastRenderedPageBreak/>
        <w:t>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 xml:space="preserve">means those substances, preparations and articles that </w:t>
      </w:r>
      <w:proofErr w:type="gramStart"/>
      <w:r w:rsidRPr="006321B1">
        <w:rPr>
          <w:rFonts w:ascii="Arial" w:eastAsia="Calibri" w:hAnsi="Arial" w:cs="Times New Roman"/>
          <w:sz w:val="20"/>
          <w:szCs w:val="24"/>
          <w:lang w:eastAsia="en-GB"/>
        </w:rPr>
        <w:t>are capable of posing</w:t>
      </w:r>
      <w:proofErr w:type="gramEnd"/>
      <w:r w:rsidRPr="006321B1">
        <w:rPr>
          <w:rFonts w:ascii="Arial" w:eastAsia="Calibri" w:hAnsi="Arial" w:cs="Times New Roman"/>
          <w:sz w:val="20"/>
          <w:szCs w:val="24"/>
          <w:lang w:eastAsia="en-GB"/>
        </w:rPr>
        <w:t xml:space="preserve">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1F8881AA"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w:t>
      </w:r>
      <w:r w:rsidR="00BF24FA">
        <w:rPr>
          <w:rFonts w:ascii="Arial" w:eastAsia="Times New Roman" w:hAnsi="Arial" w:cs="Arial"/>
          <w:sz w:val="20"/>
          <w:szCs w:val="20"/>
          <w:lang w:eastAsia="en-GB"/>
        </w:rPr>
        <w:t>C</w:t>
      </w:r>
      <w:r w:rsidRPr="006321B1">
        <w:rPr>
          <w:rFonts w:ascii="Arial" w:eastAsia="Times New Roman" w:hAnsi="Arial" w:cs="Arial"/>
          <w:sz w:val="20"/>
          <w:szCs w:val="20"/>
          <w:lang w:eastAsia="en-GB"/>
        </w:rPr>
        <w:t xml:space="preserve">ondition </w:t>
      </w:r>
      <w:r w:rsidRPr="006321B1">
        <w:rPr>
          <w:rFonts w:ascii="Arial" w:eastAsia="Times New Roman" w:hAnsi="Arial" w:cs="Times New Roman"/>
          <w:sz w:val="20"/>
          <w:szCs w:val="24"/>
          <w:lang w:eastAsia="en-GB"/>
        </w:rPr>
        <w:t>2</w:t>
      </w:r>
      <w:r w:rsidR="00BF24FA">
        <w:rPr>
          <w:rFonts w:ascii="Arial" w:eastAsia="Times New Roman" w:hAnsi="Arial" w:cs="Times New Roman"/>
          <w:sz w:val="20"/>
          <w:szCs w:val="24"/>
          <w:lang w:eastAsia="en-GB"/>
        </w:rPr>
        <w:t>7</w:t>
      </w:r>
      <w:r w:rsidRPr="006321B1">
        <w:rPr>
          <w:rFonts w:ascii="Arial" w:eastAsia="Times New Roman" w:hAnsi="Arial" w:cs="Times New Roman"/>
          <w:sz w:val="20"/>
          <w:szCs w:val="24"/>
          <w:lang w:eastAsia="en-GB"/>
        </w:rPr>
        <w:t xml:space="preserve">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proofErr w:type="spellStart"/>
      <w:r w:rsidRPr="006321B1">
        <w:rPr>
          <w:rFonts w:ascii="Arial" w:eastAsia="Times New Roman" w:hAnsi="Arial" w:cs="Arial"/>
          <w:sz w:val="20"/>
          <w:szCs w:val="20"/>
          <w:lang w:eastAsia="en-GB"/>
        </w:rPr>
        <w:t>Deliverable</w:t>
      </w:r>
      <w:proofErr w:type="spellEnd"/>
      <w:r w:rsidRPr="006321B1">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any Information in any written or other tangible form disclosed to one Party by or on behalf of the other Party under or in </w:t>
      </w:r>
      <w:r w:rsidRPr="006321B1">
        <w:rPr>
          <w:rFonts w:ascii="Arial" w:eastAsia="Times New Roman" w:hAnsi="Arial" w:cs="Arial"/>
          <w:sz w:val="20"/>
          <w:szCs w:val="20"/>
          <w:lang w:eastAsia="en-GB"/>
        </w:rPr>
        <w:lastRenderedPageBreak/>
        <w:t>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 xml:space="preserve">North Atlantic Treaty </w:t>
      </w:r>
      <w:proofErr w:type="spellStart"/>
      <w:r w:rsidRPr="006321B1">
        <w:rPr>
          <w:rFonts w:ascii="Arial" w:eastAsia="Times New Roman" w:hAnsi="Arial" w:cs="Arial"/>
          <w:bCs/>
          <w:sz w:val="20"/>
          <w:szCs w:val="20"/>
          <w:lang w:val="en" w:eastAsia="en-GB"/>
        </w:rPr>
        <w:t>Organisation</w:t>
      </w:r>
      <w:proofErr w:type="spellEnd"/>
      <w:r w:rsidRPr="006321B1">
        <w:rPr>
          <w:rFonts w:ascii="Arial" w:eastAsia="Times New Roman" w:hAnsi="Arial" w:cs="Arial"/>
          <w:bCs/>
          <w:sz w:val="20"/>
          <w:szCs w:val="20"/>
          <w:lang w:val="en" w:eastAsia="en-GB"/>
        </w:rPr>
        <w:t xml:space="preserve">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shall mean </w:t>
      </w:r>
      <w:proofErr w:type="gramStart"/>
      <w:r w:rsidRPr="006321B1">
        <w:rPr>
          <w:rFonts w:ascii="Arial" w:eastAsia="Times New Roman" w:hAnsi="Arial" w:cs="Arial"/>
          <w:sz w:val="20"/>
          <w:szCs w:val="20"/>
          <w:lang w:eastAsia="en-GB"/>
        </w:rPr>
        <w:t>non UK</w:t>
      </w:r>
      <w:proofErr w:type="gramEnd"/>
      <w:r w:rsidRPr="006321B1">
        <w:rPr>
          <w:rFonts w:ascii="Arial" w:eastAsia="Times New Roman" w:hAnsi="Arial" w:cs="Arial"/>
          <w:sz w:val="20"/>
          <w:szCs w:val="20"/>
          <w:lang w:eastAsia="en-GB"/>
        </w:rPr>
        <w:t xml:space="preserve">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 xml:space="preserve">individual package, which has been selected as being the most </w:t>
      </w:r>
      <w:r w:rsidRPr="006321B1">
        <w:rPr>
          <w:rFonts w:ascii="Arial" w:eastAsia="Times New Roman" w:hAnsi="Arial" w:cs="Arial"/>
          <w:sz w:val="20"/>
          <w:szCs w:val="20"/>
          <w:lang w:eastAsia="ko-KR"/>
        </w:rPr>
        <w:lastRenderedPageBreak/>
        <w:t>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 xml:space="preserve">means a specific management regime whereby the poles of trees are cut </w:t>
      </w:r>
      <w:proofErr w:type="gramStart"/>
      <w:r w:rsidRPr="006321B1">
        <w:rPr>
          <w:rFonts w:ascii="Arial" w:eastAsia="Calibri" w:hAnsi="Arial" w:cs="Arial"/>
          <w:sz w:val="20"/>
          <w:szCs w:val="20"/>
        </w:rPr>
        <w:t>every one</w:t>
      </w:r>
      <w:proofErr w:type="gramEnd"/>
      <w:r w:rsidRPr="006321B1">
        <w:rPr>
          <w:rFonts w:ascii="Arial" w:eastAsia="Calibri" w:hAnsi="Arial" w:cs="Arial"/>
          <w:sz w:val="20"/>
          <w:szCs w:val="20"/>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w:t>
      </w:r>
      <w:proofErr w:type="spellStart"/>
      <w:r w:rsidRPr="006321B1">
        <w:rPr>
          <w:rFonts w:ascii="Arial" w:eastAsia="Times New Roman" w:hAnsi="Arial" w:cs="Arial"/>
          <w:sz w:val="20"/>
          <w:szCs w:val="20"/>
          <w:lang w:eastAsia="en-GB"/>
        </w:rPr>
        <w:t>Symbologies</w:t>
      </w:r>
      <w:proofErr w:type="spellEnd"/>
      <w:r w:rsidRPr="006321B1">
        <w:rPr>
          <w:rFonts w:ascii="Arial" w:eastAsia="Times New Roman" w:hAnsi="Arial" w:cs="Arial"/>
          <w:sz w:val="20"/>
          <w:szCs w:val="20"/>
          <w:lang w:eastAsia="en-GB"/>
        </w:rPr>
        <w:t xml:space="preserve">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07A37E75"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 xml:space="preserve">Annex A to Schedule 1 – Additional Definitions of Contract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Conditions 4</w:t>
      </w:r>
      <w:r w:rsidR="00B51F53">
        <w:rPr>
          <w:rFonts w:ascii="Arial" w:eastAsia="Times New Roman" w:hAnsi="Arial" w:cs="Arial"/>
          <w:b/>
          <w:bCs/>
          <w:sz w:val="20"/>
          <w:szCs w:val="32"/>
          <w:lang w:eastAsia="en-GB"/>
        </w:rPr>
        <w:t>4</w:t>
      </w:r>
      <w:r w:rsidRPr="006321B1">
        <w:rPr>
          <w:rFonts w:ascii="Arial" w:eastAsia="Times New Roman" w:hAnsi="Arial" w:cs="Arial"/>
          <w:b/>
          <w:bCs/>
          <w:sz w:val="20"/>
          <w:szCs w:val="32"/>
          <w:lang w:eastAsia="en-GB"/>
        </w:rPr>
        <w:t xml:space="preserve"> - 4</w:t>
      </w:r>
      <w:r w:rsidR="00B51F53">
        <w:rPr>
          <w:rFonts w:ascii="Arial" w:eastAsia="Times New Roman" w:hAnsi="Arial" w:cs="Arial"/>
          <w:b/>
          <w:bCs/>
          <w:sz w:val="20"/>
          <w:szCs w:val="32"/>
          <w:lang w:eastAsia="en-GB"/>
        </w:rPr>
        <w:t>6</w:t>
      </w:r>
      <w:r w:rsidRPr="006321B1">
        <w:rPr>
          <w:rFonts w:ascii="Arial" w:eastAsia="Times New Roman" w:hAnsi="Arial" w:cs="Arial"/>
          <w:b/>
          <w:bCs/>
          <w:sz w:val="20"/>
          <w:szCs w:val="32"/>
          <w:lang w:eastAsia="en-GB"/>
        </w:rPr>
        <w:t xml:space="preserve">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headerReference w:type="default" r:id="rId10"/>
          <w:footerReference w:type="default" r:id="rId11"/>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35D1A943"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w:t>
      </w:r>
      <w:r w:rsidR="00BD58BE">
        <w:rPr>
          <w:rFonts w:ascii="Arial" w:eastAsia="Times New Roman" w:hAnsi="Arial" w:cs="Arial"/>
          <w:b/>
          <w:bCs/>
          <w:sz w:val="20"/>
          <w:szCs w:val="32"/>
          <w:u w:val="single"/>
          <w:lang w:eastAsia="en-GB"/>
        </w:rPr>
        <w:t>1</w:t>
      </w:r>
      <w:r w:rsidR="00B51F53">
        <w:rPr>
          <w:rFonts w:ascii="Arial" w:eastAsia="Times New Roman" w:hAnsi="Arial" w:cs="Arial"/>
          <w:b/>
          <w:bCs/>
          <w:sz w:val="20"/>
          <w:szCs w:val="32"/>
          <w:u w:val="single"/>
          <w:lang w:eastAsia="en-GB"/>
        </w:rPr>
        <w:t>7</w:t>
      </w:r>
      <w:r w:rsidR="00FC5217">
        <w:rPr>
          <w:rFonts w:ascii="Arial" w:eastAsia="Times New Roman" w:hAnsi="Arial" w:cs="Arial"/>
          <w:b/>
          <w:bCs/>
          <w:sz w:val="20"/>
          <w:szCs w:val="32"/>
          <w:u w:val="single"/>
          <w:lang w:eastAsia="en-GB"/>
        </w:rPr>
        <w:t>9</w:t>
      </w:r>
      <w:r w:rsidR="00B70420">
        <w:rPr>
          <w:rFonts w:ascii="Arial" w:eastAsia="Times New Roman" w:hAnsi="Arial" w:cs="Arial"/>
          <w:b/>
          <w:bCs/>
          <w:sz w:val="20"/>
          <w:szCs w:val="32"/>
          <w:u w:val="single"/>
          <w:lang w:eastAsia="en-GB"/>
        </w:rPr>
        <w:t>4452</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290F07F1" w14:textId="6EE73174" w:rsidR="00345334" w:rsidRDefault="005F288E" w:rsidP="00FC5217">
      <w:pPr>
        <w:widowControl w:val="0"/>
        <w:autoSpaceDN w:val="0"/>
        <w:spacing w:after="0" w:line="240" w:lineRule="auto"/>
        <w:jc w:val="center"/>
        <w:rPr>
          <w:rFonts w:ascii="Arial" w:eastAsia="Times New Roman" w:hAnsi="Arial" w:cs="Arial"/>
          <w:b/>
          <w:sz w:val="20"/>
          <w:szCs w:val="24"/>
          <w:u w:val="single"/>
          <w:lang w:eastAsia="en-GB"/>
        </w:rPr>
      </w:pPr>
      <w:r w:rsidRPr="005B7918">
        <w:rPr>
          <w:rFonts w:ascii="Arial" w:eastAsia="Times New Roman" w:hAnsi="Arial" w:cs="Arial"/>
          <w:b/>
          <w:sz w:val="20"/>
          <w:szCs w:val="24"/>
          <w:u w:val="single"/>
          <w:lang w:eastAsia="en-GB"/>
        </w:rPr>
        <w:t>THE PROVISION OF</w:t>
      </w:r>
      <w:r w:rsidR="002420C3" w:rsidRPr="005B7918">
        <w:rPr>
          <w:rFonts w:ascii="Arial" w:eastAsia="Times New Roman" w:hAnsi="Arial" w:cs="Arial"/>
          <w:b/>
          <w:sz w:val="20"/>
          <w:szCs w:val="24"/>
          <w:u w:val="single"/>
          <w:lang w:eastAsia="en-GB"/>
        </w:rPr>
        <w:t xml:space="preserve"> </w:t>
      </w:r>
      <w:r w:rsidR="00B70420">
        <w:rPr>
          <w:rFonts w:ascii="Arial" w:eastAsia="Times New Roman" w:hAnsi="Arial" w:cs="Arial"/>
          <w:b/>
          <w:sz w:val="20"/>
          <w:szCs w:val="24"/>
          <w:u w:val="single"/>
          <w:lang w:eastAsia="en-GB"/>
        </w:rPr>
        <w:t>SERVICE SUPPORT TO PROJECT PYRALES</w:t>
      </w:r>
    </w:p>
    <w:p w14:paraId="661C2765" w14:textId="77777777" w:rsidR="00B70420" w:rsidRPr="005B7918" w:rsidRDefault="00B70420" w:rsidP="00FC5217">
      <w:pPr>
        <w:widowControl w:val="0"/>
        <w:autoSpaceDN w:val="0"/>
        <w:spacing w:after="0" w:line="240" w:lineRule="auto"/>
        <w:jc w:val="center"/>
        <w:rPr>
          <w:rFonts w:ascii="Arial" w:eastAsia="Times New Roman" w:hAnsi="Arial" w:cs="Arial"/>
          <w:b/>
          <w:sz w:val="20"/>
          <w:szCs w:val="24"/>
          <w:lang w:eastAsia="en-GB"/>
        </w:rPr>
      </w:pPr>
    </w:p>
    <w:p w14:paraId="5D0585E2" w14:textId="5D41DBE0" w:rsidR="006967C3" w:rsidRPr="005B7918"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B7918">
        <w:rPr>
          <w:rFonts w:ascii="Arial" w:eastAsia="Times New Roman" w:hAnsi="Arial" w:cs="Arial"/>
          <w:b/>
          <w:sz w:val="20"/>
          <w:szCs w:val="24"/>
          <w:lang w:eastAsia="en-GB"/>
        </w:rPr>
        <w:t>See attached</w:t>
      </w:r>
      <w:r w:rsidR="00345334" w:rsidRPr="005B7918">
        <w:rPr>
          <w:rFonts w:ascii="Arial" w:eastAsia="Times New Roman" w:hAnsi="Arial" w:cs="Arial"/>
          <w:b/>
          <w:sz w:val="20"/>
          <w:szCs w:val="24"/>
          <w:lang w:eastAsia="en-GB"/>
        </w:rPr>
        <w:t>:</w:t>
      </w:r>
    </w:p>
    <w:p w14:paraId="429D1198" w14:textId="65BF48D6" w:rsidR="006967C3" w:rsidRPr="005B7918" w:rsidRDefault="006967C3" w:rsidP="006967C3">
      <w:pPr>
        <w:widowControl w:val="0"/>
        <w:autoSpaceDN w:val="0"/>
        <w:spacing w:after="0" w:line="240" w:lineRule="auto"/>
        <w:ind w:left="1440" w:firstLine="720"/>
        <w:rPr>
          <w:rFonts w:ascii="Arial" w:hAnsi="Arial" w:cs="Arial"/>
        </w:rPr>
      </w:pPr>
    </w:p>
    <w:p w14:paraId="765A17ED" w14:textId="3FA9F594" w:rsidR="00ED0724" w:rsidRPr="005B7918" w:rsidRDefault="00ED0724" w:rsidP="006967C3">
      <w:pPr>
        <w:widowControl w:val="0"/>
        <w:autoSpaceDN w:val="0"/>
        <w:spacing w:after="0" w:line="240" w:lineRule="auto"/>
        <w:ind w:left="1440" w:firstLine="720"/>
        <w:rPr>
          <w:rFonts w:ascii="Arial" w:hAnsi="Arial" w:cs="Arial"/>
        </w:rPr>
      </w:pPr>
      <w:r w:rsidRPr="005B7918">
        <w:rPr>
          <w:rFonts w:ascii="Arial" w:hAnsi="Arial" w:cs="Arial"/>
        </w:rPr>
        <w:t>Schedule 2 – Statement of Requirement</w:t>
      </w:r>
    </w:p>
    <w:p w14:paraId="763F13B1" w14:textId="77777777" w:rsidR="00ED0724" w:rsidRPr="005B7918" w:rsidRDefault="00ED0724" w:rsidP="006967C3">
      <w:pPr>
        <w:widowControl w:val="0"/>
        <w:autoSpaceDN w:val="0"/>
        <w:spacing w:after="0" w:line="240" w:lineRule="auto"/>
        <w:ind w:left="1440" w:firstLine="720"/>
        <w:rPr>
          <w:rFonts w:ascii="Arial" w:hAnsi="Arial" w:cs="Arial"/>
        </w:rPr>
      </w:pPr>
    </w:p>
    <w:p w14:paraId="2FA9AAF2" w14:textId="50B90543" w:rsidR="006967C3" w:rsidRPr="00052F4A" w:rsidRDefault="006967C3" w:rsidP="006967C3">
      <w:pPr>
        <w:pStyle w:val="ListParagraph"/>
        <w:numPr>
          <w:ilvl w:val="0"/>
          <w:numId w:val="31"/>
        </w:numPr>
        <w:spacing w:after="0" w:line="276" w:lineRule="auto"/>
        <w:jc w:val="both"/>
        <w:rPr>
          <w:rFonts w:ascii="Arial" w:hAnsi="Arial" w:cs="Arial"/>
        </w:rPr>
      </w:pPr>
      <w:r w:rsidRPr="00052F4A">
        <w:rPr>
          <w:rFonts w:ascii="Arial" w:hAnsi="Arial" w:cs="Arial"/>
        </w:rPr>
        <w:t xml:space="preserve">Annex A – </w:t>
      </w:r>
      <w:r w:rsidR="00ED0724" w:rsidRPr="00052F4A">
        <w:rPr>
          <w:rFonts w:ascii="Arial" w:hAnsi="Arial" w:cs="Arial"/>
        </w:rPr>
        <w:t xml:space="preserve">Detailed Description of </w:t>
      </w:r>
      <w:r w:rsidRPr="00052F4A">
        <w:rPr>
          <w:rFonts w:ascii="Arial" w:hAnsi="Arial" w:cs="Arial"/>
        </w:rPr>
        <w:t>Requirement</w:t>
      </w:r>
      <w:r w:rsidR="006F5AA5">
        <w:rPr>
          <w:rFonts w:ascii="Arial" w:hAnsi="Arial" w:cs="Arial"/>
        </w:rPr>
        <w:t xml:space="preserve"> (DDOR)</w:t>
      </w:r>
      <w:r w:rsidR="00354F4A" w:rsidRPr="00052F4A">
        <w:rPr>
          <w:rFonts w:ascii="Arial" w:hAnsi="Arial" w:cs="Arial"/>
        </w:rPr>
        <w:t xml:space="preserve"> </w:t>
      </w:r>
    </w:p>
    <w:p w14:paraId="4D25FAED" w14:textId="15CDB7FE" w:rsidR="006967C3" w:rsidRPr="005B7918" w:rsidRDefault="006967C3" w:rsidP="006967C3">
      <w:pPr>
        <w:pStyle w:val="ListParagraph"/>
        <w:numPr>
          <w:ilvl w:val="0"/>
          <w:numId w:val="31"/>
        </w:numPr>
        <w:spacing w:after="0" w:line="276" w:lineRule="auto"/>
        <w:jc w:val="both"/>
        <w:rPr>
          <w:rFonts w:ascii="Arial" w:hAnsi="Arial" w:cs="Arial"/>
        </w:rPr>
      </w:pPr>
      <w:r w:rsidRPr="005B7918">
        <w:rPr>
          <w:rFonts w:ascii="Arial" w:hAnsi="Arial" w:cs="Arial"/>
        </w:rPr>
        <w:t>Annex B – Pricing</w:t>
      </w:r>
    </w:p>
    <w:p w14:paraId="0EEF691F" w14:textId="77777777" w:rsidR="00E90B01" w:rsidRPr="00E90B01" w:rsidRDefault="00E90B01" w:rsidP="00E90B01">
      <w:pPr>
        <w:pStyle w:val="ListParagraph"/>
        <w:rPr>
          <w:rFonts w:ascii="Arial" w:hAnsi="Arial" w:cs="Arial"/>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F36B9F">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F36B9F">
        <w:trPr>
          <w:cantSplit/>
        </w:trPr>
        <w:tc>
          <w:tcPr>
            <w:tcW w:w="10280" w:type="dxa"/>
            <w:shd w:val="clear" w:color="auto" w:fill="auto"/>
          </w:tcPr>
          <w:p w14:paraId="635F3A6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r>
            <w:r w:rsidRPr="001B7AD6">
              <w:rPr>
                <w:rFonts w:ascii="Arial" w:eastAsia="Times New Roman" w:hAnsi="Arial" w:cs="Arial"/>
                <w:b/>
                <w:sz w:val="20"/>
                <w:szCs w:val="20"/>
                <w:lang w:eastAsia="en-GB"/>
              </w:rPr>
              <w:t>Condition 2 – Duration of Contract:</w:t>
            </w:r>
          </w:p>
          <w:p w14:paraId="635F3A64"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0EA266D5" w:rsidR="006321B1" w:rsidRPr="00865F77" w:rsidRDefault="006321B1" w:rsidP="006321B1">
            <w:pPr>
              <w:widowControl w:val="0"/>
              <w:autoSpaceDN w:val="0"/>
              <w:spacing w:after="0" w:line="240" w:lineRule="auto"/>
              <w:rPr>
                <w:rFonts w:ascii="Arial" w:eastAsia="Times New Roman" w:hAnsi="Arial" w:cs="Arial"/>
                <w:b/>
                <w:kern w:val="22"/>
                <w:sz w:val="20"/>
                <w:szCs w:val="20"/>
                <w:u w:val="single"/>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The Contract expiry date shall </w:t>
            </w:r>
            <w:r w:rsidRPr="00B5116D">
              <w:rPr>
                <w:rFonts w:ascii="Arial" w:eastAsia="Times New Roman" w:hAnsi="Arial" w:cs="Arial"/>
                <w:sz w:val="20"/>
                <w:szCs w:val="20"/>
                <w:lang w:eastAsia="en-GB"/>
              </w:rPr>
              <w:t>be</w:t>
            </w:r>
            <w:r w:rsidRPr="00865F77">
              <w:rPr>
                <w:rFonts w:ascii="Arial" w:eastAsia="Times New Roman" w:hAnsi="Arial" w:cs="Arial"/>
                <w:sz w:val="20"/>
                <w:szCs w:val="20"/>
                <w:lang w:eastAsia="en-GB"/>
              </w:rPr>
              <w:t>:</w:t>
            </w:r>
            <w:r w:rsidR="00087299" w:rsidRPr="00865F77">
              <w:rPr>
                <w:rFonts w:ascii="Arial" w:eastAsia="Times New Roman" w:hAnsi="Arial" w:cs="Arial"/>
                <w:sz w:val="20"/>
                <w:szCs w:val="20"/>
                <w:lang w:eastAsia="en-GB"/>
              </w:rPr>
              <w:t xml:space="preserve"> </w:t>
            </w:r>
            <w:r w:rsidR="002A223B" w:rsidRPr="00865F77">
              <w:rPr>
                <w:rFonts w:ascii="Arial" w:eastAsia="Times New Roman" w:hAnsi="Arial" w:cs="Arial"/>
                <w:b/>
                <w:bCs/>
                <w:sz w:val="20"/>
                <w:szCs w:val="20"/>
                <w:lang w:eastAsia="en-GB"/>
              </w:rPr>
              <w:t>3</w:t>
            </w:r>
            <w:r w:rsidR="00FC5217" w:rsidRPr="00865F77">
              <w:rPr>
                <w:rFonts w:ascii="Arial" w:eastAsia="Times New Roman" w:hAnsi="Arial" w:cs="Arial"/>
                <w:b/>
                <w:bCs/>
                <w:sz w:val="20"/>
                <w:szCs w:val="20"/>
                <w:lang w:eastAsia="en-GB"/>
              </w:rPr>
              <w:t>1</w:t>
            </w:r>
            <w:r w:rsidR="004240A9" w:rsidRPr="004240A9">
              <w:rPr>
                <w:rFonts w:ascii="Arial" w:eastAsia="Times New Roman" w:hAnsi="Arial" w:cs="Arial"/>
                <w:b/>
                <w:bCs/>
                <w:sz w:val="20"/>
                <w:szCs w:val="20"/>
                <w:vertAlign w:val="superscript"/>
                <w:lang w:eastAsia="en-GB"/>
              </w:rPr>
              <w:t>ST</w:t>
            </w:r>
            <w:r w:rsidR="004240A9">
              <w:rPr>
                <w:rFonts w:ascii="Arial" w:eastAsia="Times New Roman" w:hAnsi="Arial" w:cs="Arial"/>
                <w:b/>
                <w:bCs/>
                <w:sz w:val="20"/>
                <w:szCs w:val="20"/>
                <w:lang w:eastAsia="en-GB"/>
              </w:rPr>
              <w:t xml:space="preserve"> </w:t>
            </w:r>
            <w:r w:rsidR="0030660C">
              <w:rPr>
                <w:rFonts w:ascii="Arial" w:eastAsia="Times New Roman" w:hAnsi="Arial" w:cs="Arial"/>
                <w:b/>
                <w:bCs/>
                <w:sz w:val="20"/>
                <w:szCs w:val="20"/>
                <w:lang w:eastAsia="en-GB"/>
              </w:rPr>
              <w:t>March 202</w:t>
            </w:r>
            <w:r w:rsidR="006F5AA5">
              <w:rPr>
                <w:rFonts w:ascii="Arial" w:eastAsia="Times New Roman" w:hAnsi="Arial" w:cs="Arial"/>
                <w:b/>
                <w:bCs/>
                <w:sz w:val="20"/>
                <w:szCs w:val="20"/>
                <w:lang w:eastAsia="en-GB"/>
              </w:rPr>
              <w:t>5</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F36B9F">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1E2D61">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Pr>
                <w:rFonts w:ascii="Arial" w:eastAsia="Times New Roman" w:hAnsi="Arial" w:cs="Arial"/>
                <w:sz w:val="20"/>
                <w:szCs w:val="20"/>
                <w:lang w:eastAsia="en-GB"/>
              </w:rPr>
              <w:instrText xml:space="preserve"> FORMCHECKBOX </w:instrText>
            </w:r>
            <w:r w:rsidR="00E22207">
              <w:rPr>
                <w:rFonts w:ascii="Arial" w:eastAsia="Times New Roman" w:hAnsi="Arial" w:cs="Arial"/>
                <w:sz w:val="20"/>
                <w:szCs w:val="20"/>
                <w:lang w:eastAsia="en-GB"/>
              </w:rPr>
            </w:r>
            <w:r w:rsidR="00E22207">
              <w:rPr>
                <w:rFonts w:ascii="Arial" w:eastAsia="Times New Roman" w:hAnsi="Arial" w:cs="Arial"/>
                <w:sz w:val="20"/>
                <w:szCs w:val="20"/>
                <w:lang w:eastAsia="en-GB"/>
              </w:rPr>
              <w:fldChar w:fldCharType="separate"/>
            </w:r>
            <w:r w:rsidR="001E2D61">
              <w:rPr>
                <w:rFonts w:ascii="Arial" w:eastAsia="Times New Roman" w:hAnsi="Arial" w:cs="Arial"/>
                <w:sz w:val="20"/>
                <w:szCs w:val="20"/>
                <w:lang w:eastAsia="en-GB"/>
              </w:rPr>
              <w:fldChar w:fldCharType="end"/>
            </w:r>
            <w:bookmarkEnd w:id="12"/>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E22207">
              <w:rPr>
                <w:rFonts w:ascii="Arial" w:eastAsia="Times New Roman" w:hAnsi="Arial" w:cs="Arial"/>
                <w:sz w:val="20"/>
                <w:szCs w:val="20"/>
                <w:lang w:eastAsia="en-GB"/>
              </w:rPr>
            </w:r>
            <w:r w:rsidR="00E2220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F36B9F">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F36B9F">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044256D2" w:rsidR="006321B1" w:rsidRPr="00E34BEE"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Pr="00E34BEE">
              <w:rPr>
                <w:rFonts w:ascii="Arial" w:eastAsia="Times New Roman" w:hAnsi="Arial" w:cs="Arial"/>
                <w:sz w:val="20"/>
                <w:szCs w:val="20"/>
                <w:lang w:eastAsia="en-GB"/>
              </w:rPr>
              <w:t>:</w:t>
            </w:r>
            <w:r w:rsidR="00175C92" w:rsidRPr="00E34BEE">
              <w:rPr>
                <w:rFonts w:ascii="Arial" w:eastAsia="Times New Roman" w:hAnsi="Arial" w:cs="Arial"/>
                <w:sz w:val="20"/>
                <w:szCs w:val="20"/>
                <w:lang w:eastAsia="en-GB"/>
              </w:rPr>
              <w:t xml:space="preserve"> TBC</w:t>
            </w:r>
            <w:r w:rsidRPr="00E34BEE">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 xml:space="preserve">Notices can be sent by electronic </w:t>
            </w:r>
            <w:proofErr w:type="gramStart"/>
            <w:r w:rsidRPr="006321B1">
              <w:rPr>
                <w:rFonts w:ascii="Arial" w:eastAsia="Times New Roman" w:hAnsi="Arial" w:cs="Arial"/>
                <w:sz w:val="20"/>
                <w:szCs w:val="20"/>
                <w:lang w:eastAsia="en-GB"/>
              </w:rPr>
              <w:t>mail?</w:t>
            </w:r>
            <w:proofErr w:type="gramEnd"/>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F36B9F">
        <w:trPr>
          <w:cantSplit/>
        </w:trPr>
        <w:tc>
          <w:tcPr>
            <w:tcW w:w="10280" w:type="dxa"/>
            <w:shd w:val="clear" w:color="auto" w:fill="auto"/>
          </w:tcPr>
          <w:p w14:paraId="635F3A89"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r w:rsidRPr="009D4F15">
              <w:rPr>
                <w:rFonts w:ascii="Arial" w:eastAsia="Times New Roman" w:hAnsi="Arial" w:cs="Arial"/>
                <w:b/>
                <w:sz w:val="20"/>
                <w:szCs w:val="20"/>
                <w:lang w:eastAsia="en-GB"/>
              </w:rPr>
              <w:t>Condition 20.a – Progress Meetings:</w:t>
            </w:r>
          </w:p>
          <w:p w14:paraId="635F3A8B"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The Contractor shall be required to attend the following meetings:</w:t>
            </w:r>
          </w:p>
          <w:p w14:paraId="635F3A8D"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247C8C19" w:rsidR="006321B1" w:rsidRPr="009D4F15" w:rsidRDefault="006F5035"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Planning and Progress Meetings as requested by the Auth</w:t>
            </w:r>
            <w:r w:rsidR="009B3BDB" w:rsidRPr="009D4F15">
              <w:rPr>
                <w:rFonts w:ascii="Arial" w:eastAsia="Times New Roman" w:hAnsi="Arial" w:cs="Arial"/>
                <w:sz w:val="20"/>
                <w:szCs w:val="20"/>
                <w:lang w:eastAsia="en-GB"/>
              </w:rPr>
              <w:t>ority.</w:t>
            </w:r>
          </w:p>
          <w:p w14:paraId="635F3A8F" w14:textId="77777777" w:rsidR="006321B1" w:rsidRPr="009D4F15"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F36B9F">
        <w:trPr>
          <w:cantSplit/>
        </w:trPr>
        <w:tc>
          <w:tcPr>
            <w:tcW w:w="10280" w:type="dxa"/>
            <w:shd w:val="clear" w:color="auto" w:fill="auto"/>
          </w:tcPr>
          <w:p w14:paraId="635F3A91"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r w:rsidRPr="009D4F15">
              <w:rPr>
                <w:rFonts w:ascii="Arial" w:eastAsia="Times New Roman" w:hAnsi="Arial" w:cs="Arial"/>
                <w:b/>
                <w:sz w:val="20"/>
                <w:szCs w:val="20"/>
                <w:lang w:eastAsia="en-GB"/>
              </w:rPr>
              <w:t>Condition 20.b – Progress Reports:</w:t>
            </w:r>
          </w:p>
          <w:p w14:paraId="635F3A93" w14:textId="7D70C623"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r w:rsidRPr="009D4F15">
              <w:rPr>
                <w:rFonts w:ascii="Arial" w:eastAsia="Times New Roman" w:hAnsi="Arial" w:cs="Arial"/>
                <w:b/>
                <w:sz w:val="20"/>
                <w:szCs w:val="20"/>
                <w:lang w:eastAsia="en-GB"/>
              </w:rPr>
              <w:tab/>
            </w:r>
            <w:r w:rsidRPr="009D4F15">
              <w:rPr>
                <w:rFonts w:ascii="Arial" w:eastAsia="Times New Roman" w:hAnsi="Arial" w:cs="Arial"/>
                <w:sz w:val="20"/>
                <w:szCs w:val="20"/>
                <w:lang w:eastAsia="en-GB"/>
              </w:rPr>
              <w:t>The Contractor is required to submit the following Reports:</w:t>
            </w:r>
          </w:p>
          <w:p w14:paraId="635F3A95"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p>
          <w:p w14:paraId="2EFC678D" w14:textId="184C2451" w:rsidR="00D82353" w:rsidRPr="009D4F15" w:rsidRDefault="0030660C" w:rsidP="006321B1">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TBC</w:t>
            </w:r>
          </w:p>
          <w:p w14:paraId="6150937F" w14:textId="77777777" w:rsidR="005762A4" w:rsidRPr="009D4F15"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Reports shall be Delivered to the following address:</w:t>
            </w:r>
          </w:p>
          <w:p w14:paraId="635F3A99"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33ECBBC7" w:rsidR="006321B1" w:rsidRPr="009D4F15" w:rsidRDefault="006317B1" w:rsidP="009C4113">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Designated Officer</w:t>
            </w:r>
            <w:r w:rsidR="0030660C">
              <w:rPr>
                <w:rFonts w:ascii="Arial" w:eastAsia="Times New Roman" w:hAnsi="Arial" w:cs="Arial"/>
                <w:sz w:val="20"/>
                <w:szCs w:val="20"/>
                <w:lang w:eastAsia="en-GB"/>
              </w:rPr>
              <w:t xml:space="preserve"> (as per DEFFORM 111 serial 2)</w:t>
            </w:r>
          </w:p>
          <w:p w14:paraId="635F3A9B" w14:textId="4B2D4AFF" w:rsidR="00AB57EA" w:rsidRPr="009D4F15"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Default="006321B1" w:rsidP="006321B1">
      <w:pPr>
        <w:spacing w:after="0" w:line="240" w:lineRule="auto"/>
        <w:rPr>
          <w:rFonts w:ascii="Arial" w:eastAsia="Times New Roman" w:hAnsi="Arial" w:cs="Arial"/>
          <w:b/>
          <w:sz w:val="20"/>
          <w:szCs w:val="24"/>
          <w:lang w:eastAsia="en-GB"/>
        </w:rPr>
      </w:pPr>
    </w:p>
    <w:p w14:paraId="16128C27" w14:textId="6097798D" w:rsidR="000964F5" w:rsidRDefault="000964F5" w:rsidP="006321B1">
      <w:pPr>
        <w:spacing w:after="0" w:line="240" w:lineRule="auto"/>
        <w:rPr>
          <w:rFonts w:ascii="Arial" w:eastAsia="Times New Roman" w:hAnsi="Arial" w:cs="Arial"/>
          <w:b/>
          <w:sz w:val="20"/>
          <w:szCs w:val="24"/>
          <w:lang w:eastAsia="en-GB"/>
        </w:rPr>
      </w:pPr>
    </w:p>
    <w:p w14:paraId="2E1EF7B5" w14:textId="77777777" w:rsidR="000964F5" w:rsidRPr="006321B1" w:rsidRDefault="000964F5"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00F36B9F">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00F36B9F">
        <w:trPr>
          <w:cantSplit/>
        </w:trPr>
        <w:tc>
          <w:tcPr>
            <w:tcW w:w="10280" w:type="dxa"/>
            <w:shd w:val="clear" w:color="auto" w:fill="auto"/>
          </w:tcPr>
          <w:p w14:paraId="635F3AA2"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r w:rsidRPr="000F4D8C">
              <w:rPr>
                <w:rFonts w:ascii="Arial" w:eastAsia="Times New Roman" w:hAnsi="Arial" w:cs="Arial"/>
                <w:b/>
                <w:sz w:val="20"/>
                <w:szCs w:val="20"/>
                <w:lang w:eastAsia="en-GB"/>
              </w:rPr>
              <w:br/>
              <w:t>Condition 21 – Quality Assurance:</w:t>
            </w:r>
          </w:p>
          <w:p w14:paraId="635F3AA3"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67AE169A"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Is a Deliverable Quality Plan required for this Contract?  </w:t>
            </w:r>
            <w:r w:rsidRPr="000F4D8C">
              <w:rPr>
                <w:rFonts w:ascii="Arial" w:eastAsia="Times New Roman" w:hAnsi="Arial" w:cs="Arial"/>
                <w:sz w:val="20"/>
                <w:szCs w:val="20"/>
                <w:lang w:eastAsia="en-GB"/>
              </w:rPr>
              <w:tab/>
              <w:t xml:space="preserve">  </w:t>
            </w:r>
            <w:r w:rsidR="00974FE0" w:rsidRPr="000F4D8C">
              <w:rPr>
                <w:rFonts w:ascii="Arial" w:eastAsia="Times New Roman" w:hAnsi="Arial" w:cs="Arial"/>
                <w:sz w:val="20"/>
                <w:szCs w:val="20"/>
                <w:lang w:eastAsia="en-GB"/>
              </w:rPr>
              <w:fldChar w:fldCharType="begin">
                <w:ffData>
                  <w:name w:val="Check3"/>
                  <w:enabled/>
                  <w:calcOnExit w:val="0"/>
                  <w:checkBox>
                    <w:sizeAuto/>
                    <w:default w:val="0"/>
                  </w:checkBox>
                </w:ffData>
              </w:fldChar>
            </w:r>
            <w:bookmarkStart w:id="14" w:name="Check3"/>
            <w:r w:rsidR="00974FE0" w:rsidRPr="000F4D8C">
              <w:rPr>
                <w:rFonts w:ascii="Arial" w:eastAsia="Times New Roman" w:hAnsi="Arial" w:cs="Arial"/>
                <w:sz w:val="20"/>
                <w:szCs w:val="20"/>
                <w:lang w:eastAsia="en-GB"/>
              </w:rPr>
              <w:instrText xml:space="preserve"> FORMCHECKBOX </w:instrText>
            </w:r>
            <w:r w:rsidR="00E22207">
              <w:rPr>
                <w:rFonts w:ascii="Arial" w:eastAsia="Times New Roman" w:hAnsi="Arial" w:cs="Arial"/>
                <w:sz w:val="20"/>
                <w:szCs w:val="20"/>
                <w:lang w:eastAsia="en-GB"/>
              </w:rPr>
            </w:r>
            <w:r w:rsidR="00E22207">
              <w:rPr>
                <w:rFonts w:ascii="Arial" w:eastAsia="Times New Roman" w:hAnsi="Arial" w:cs="Arial"/>
                <w:sz w:val="20"/>
                <w:szCs w:val="20"/>
                <w:lang w:eastAsia="en-GB"/>
              </w:rPr>
              <w:fldChar w:fldCharType="separate"/>
            </w:r>
            <w:r w:rsidR="00974FE0" w:rsidRPr="000F4D8C">
              <w:rPr>
                <w:rFonts w:ascii="Arial" w:eastAsia="Times New Roman" w:hAnsi="Arial" w:cs="Arial"/>
                <w:sz w:val="20"/>
                <w:szCs w:val="20"/>
                <w:lang w:eastAsia="en-GB"/>
              </w:rPr>
              <w:fldChar w:fldCharType="end"/>
            </w:r>
            <w:bookmarkEnd w:id="14"/>
            <w:r w:rsidRPr="000F4D8C">
              <w:rPr>
                <w:rFonts w:ascii="Arial" w:eastAsia="Times New Roman" w:hAnsi="Arial" w:cs="Arial"/>
                <w:sz w:val="20"/>
                <w:szCs w:val="20"/>
                <w:lang w:eastAsia="en-GB"/>
              </w:rPr>
              <w:t xml:space="preserve">   </w:t>
            </w:r>
            <w:r w:rsidRPr="000F4D8C">
              <w:rPr>
                <w:rFonts w:ascii="Arial" w:eastAsia="Times New Roman" w:hAnsi="Arial" w:cs="Arial"/>
                <w:i/>
                <w:sz w:val="20"/>
                <w:szCs w:val="20"/>
                <w:lang w:eastAsia="en-GB"/>
              </w:rPr>
              <w:t>(tick as appropriate)</w:t>
            </w:r>
          </w:p>
          <w:p w14:paraId="635F3AA5" w14:textId="77777777" w:rsidR="006321B1" w:rsidRPr="000F4D8C"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597E4464" w:rsidR="006321B1" w:rsidRPr="000F4D8C" w:rsidRDefault="006321B1" w:rsidP="006321B1">
            <w:pPr>
              <w:widowControl w:val="0"/>
              <w:autoSpaceDN w:val="0"/>
              <w:spacing w:after="0" w:line="240" w:lineRule="auto"/>
              <w:ind w:left="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E13771" w:rsidRPr="000F4D8C">
              <w:rPr>
                <w:rFonts w:ascii="Arial" w:eastAsia="Times New Roman" w:hAnsi="Arial" w:cs="Arial"/>
                <w:sz w:val="20"/>
                <w:szCs w:val="20"/>
                <w:lang w:eastAsia="en-GB"/>
              </w:rPr>
              <w:t>3 months</w:t>
            </w:r>
            <w:r w:rsidRPr="000F4D8C">
              <w:rPr>
                <w:rFonts w:ascii="Arial" w:eastAsia="Times New Roman" w:hAnsi="Arial" w:cs="Arial"/>
                <w:sz w:val="20"/>
                <w:szCs w:val="20"/>
                <w:lang w:eastAsia="en-GB"/>
              </w:rPr>
              <w:t xml:space="preserve"> of Contract Award.  Once agreed by the Authority the Quality Plan shall be incorporated into the Contract.  The Contractor </w:t>
            </w:r>
            <w:proofErr w:type="gramStart"/>
            <w:r w:rsidRPr="000F4D8C">
              <w:rPr>
                <w:rFonts w:ascii="Arial" w:eastAsia="Times New Roman" w:hAnsi="Arial" w:cs="Arial"/>
                <w:sz w:val="20"/>
                <w:szCs w:val="20"/>
                <w:lang w:eastAsia="en-GB"/>
              </w:rPr>
              <w:t>shall remain at all times</w:t>
            </w:r>
            <w:proofErr w:type="gramEnd"/>
            <w:r w:rsidRPr="000F4D8C">
              <w:rPr>
                <w:rFonts w:ascii="Arial" w:eastAsia="Times New Roman" w:hAnsi="Arial" w:cs="Arial"/>
                <w:sz w:val="20"/>
                <w:szCs w:val="20"/>
                <w:lang w:eastAsia="en-GB"/>
              </w:rPr>
              <w:t xml:space="preserve"> solely responsible for the accuracy, suitability and applicability of the Deliverable Quality Plan.</w:t>
            </w:r>
          </w:p>
          <w:p w14:paraId="635F3AA7"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0F4D8C"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0F4D8C">
              <w:rPr>
                <w:rFonts w:ascii="Arial" w:eastAsia="Times New Roman" w:hAnsi="Arial" w:cs="Arial"/>
                <w:b/>
                <w:kern w:val="22"/>
                <w:sz w:val="20"/>
                <w:szCs w:val="20"/>
              </w:rPr>
              <w:t>Other Quality Assurance Requirements:</w:t>
            </w:r>
          </w:p>
          <w:p w14:paraId="635F3AA9" w14:textId="77777777" w:rsidR="006321B1" w:rsidRPr="000F4D8C"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495B0A62" w:rsidR="006321B1" w:rsidRPr="00910446" w:rsidRDefault="000964F5" w:rsidP="000964F5">
            <w:pPr>
              <w:widowControl w:val="0"/>
              <w:autoSpaceDN w:val="0"/>
              <w:spacing w:after="0" w:line="240" w:lineRule="auto"/>
              <w:ind w:firstLine="720"/>
              <w:rPr>
                <w:rFonts w:ascii="Arial" w:eastAsia="Times New Roman" w:hAnsi="Arial" w:cs="Arial"/>
                <w:sz w:val="20"/>
                <w:szCs w:val="20"/>
                <w:lang w:eastAsia="en-GB"/>
              </w:rPr>
            </w:pPr>
            <w:r w:rsidRPr="00910446">
              <w:rPr>
                <w:rFonts w:ascii="Arial" w:eastAsia="Times New Roman" w:hAnsi="Arial" w:cs="Arial"/>
                <w:sz w:val="20"/>
                <w:szCs w:val="20"/>
                <w:lang w:eastAsia="en-GB"/>
              </w:rPr>
              <w:t>See Condition 4</w:t>
            </w:r>
            <w:r w:rsidR="00910446" w:rsidRPr="00910446">
              <w:rPr>
                <w:rFonts w:ascii="Arial" w:eastAsia="Times New Roman" w:hAnsi="Arial" w:cs="Arial"/>
                <w:sz w:val="20"/>
                <w:szCs w:val="20"/>
                <w:lang w:eastAsia="en-GB"/>
              </w:rPr>
              <w:t>6</w:t>
            </w:r>
            <w:r w:rsidRPr="00910446">
              <w:rPr>
                <w:rFonts w:ascii="Arial" w:eastAsia="Times New Roman" w:hAnsi="Arial" w:cs="Arial"/>
                <w:sz w:val="20"/>
                <w:szCs w:val="20"/>
                <w:lang w:eastAsia="en-GB"/>
              </w:rPr>
              <w:t xml:space="preserve"> SC2</w:t>
            </w:r>
          </w:p>
          <w:p w14:paraId="635F3AAB" w14:textId="6B376765" w:rsidR="005762A4" w:rsidRPr="00DC127C" w:rsidRDefault="005762A4" w:rsidP="000964F5">
            <w:pPr>
              <w:widowControl w:val="0"/>
              <w:autoSpaceDN w:val="0"/>
              <w:spacing w:after="0" w:line="240" w:lineRule="auto"/>
              <w:ind w:firstLine="720"/>
              <w:rPr>
                <w:rFonts w:ascii="Arial" w:eastAsia="Times New Roman" w:hAnsi="Arial" w:cs="Arial"/>
                <w:color w:val="FF0000"/>
                <w:sz w:val="20"/>
                <w:szCs w:val="20"/>
                <w:lang w:eastAsia="en-GB"/>
              </w:rPr>
            </w:pPr>
          </w:p>
        </w:tc>
      </w:tr>
      <w:tr w:rsidR="006321B1" w:rsidRPr="006321B1" w14:paraId="635F3AB3" w14:textId="77777777" w:rsidTr="00F36B9F">
        <w:trPr>
          <w:cantSplit/>
        </w:trPr>
        <w:tc>
          <w:tcPr>
            <w:tcW w:w="10280" w:type="dxa"/>
            <w:shd w:val="clear" w:color="auto" w:fill="auto"/>
          </w:tcPr>
          <w:p w14:paraId="635F3AAD"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1B7AD6">
              <w:rPr>
                <w:rFonts w:ascii="Arial" w:eastAsia="Times New Roman" w:hAnsi="Arial" w:cs="Arial"/>
                <w:b/>
                <w:sz w:val="20"/>
                <w:szCs w:val="20"/>
                <w:lang w:eastAsia="en-GB"/>
              </w:rPr>
              <w:br/>
              <w:t>Condition 22 – Marking of Contractor Deliverables:</w:t>
            </w:r>
          </w:p>
          <w:p w14:paraId="635F3AAE"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Special Marking requirements: </w:t>
            </w:r>
          </w:p>
          <w:p w14:paraId="635F3AB0"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1B7AD6" w:rsidRDefault="000964F5" w:rsidP="006321B1">
            <w:pPr>
              <w:widowControl w:val="0"/>
              <w:autoSpaceDN w:val="0"/>
              <w:spacing w:after="0" w:line="240" w:lineRule="auto"/>
              <w:ind w:left="709"/>
              <w:rPr>
                <w:rFonts w:ascii="Arial" w:eastAsia="Times New Roman" w:hAnsi="Arial" w:cs="Arial"/>
                <w:sz w:val="20"/>
                <w:szCs w:val="20"/>
                <w:lang w:eastAsia="en-GB"/>
              </w:rPr>
            </w:pPr>
            <w:r w:rsidRPr="001B7AD6">
              <w:rPr>
                <w:rFonts w:ascii="Arial" w:eastAsia="Times New Roman" w:hAnsi="Arial" w:cs="Arial"/>
                <w:sz w:val="20"/>
                <w:szCs w:val="20"/>
                <w:lang w:eastAsia="en-GB"/>
              </w:rPr>
              <w:t>N/A</w:t>
            </w:r>
          </w:p>
          <w:p w14:paraId="635F3AB2"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00F36B9F">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2"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00F36B9F">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00F36B9F">
        <w:trPr>
          <w:cantSplit/>
        </w:trPr>
        <w:tc>
          <w:tcPr>
            <w:tcW w:w="10280" w:type="dxa"/>
            <w:shd w:val="clear" w:color="auto" w:fill="auto"/>
          </w:tcPr>
          <w:p w14:paraId="635F3AC5"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r w:rsidRPr="000F4D8C">
              <w:rPr>
                <w:rFonts w:ascii="Arial" w:eastAsia="Times New Roman" w:hAnsi="Arial" w:cs="Arial"/>
                <w:b/>
                <w:sz w:val="20"/>
                <w:szCs w:val="20"/>
                <w:lang w:eastAsia="en-GB"/>
              </w:rPr>
              <w:br/>
              <w:t>Condition 26 – Certificate of Conformity:</w:t>
            </w:r>
          </w:p>
          <w:p w14:paraId="635F3AC6"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05E04DD9"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Is a Certificate of Conformity required for this Contract?       </w:t>
            </w:r>
            <w:r w:rsidR="006221AC" w:rsidRPr="000F4D8C">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5" w:name="Check5"/>
            <w:r w:rsidR="006221AC" w:rsidRPr="000F4D8C">
              <w:rPr>
                <w:rFonts w:ascii="Arial" w:eastAsia="Times New Roman" w:hAnsi="Arial" w:cs="Arial"/>
                <w:sz w:val="20"/>
                <w:szCs w:val="20"/>
                <w:lang w:eastAsia="en-GB"/>
              </w:rPr>
              <w:instrText xml:space="preserve"> FORMCHECKBOX </w:instrText>
            </w:r>
            <w:r w:rsidR="00E22207">
              <w:rPr>
                <w:rFonts w:ascii="Arial" w:eastAsia="Times New Roman" w:hAnsi="Arial" w:cs="Arial"/>
                <w:sz w:val="20"/>
                <w:szCs w:val="20"/>
                <w:lang w:eastAsia="en-GB"/>
              </w:rPr>
            </w:r>
            <w:r w:rsidR="00E22207">
              <w:rPr>
                <w:rFonts w:ascii="Arial" w:eastAsia="Times New Roman" w:hAnsi="Arial" w:cs="Arial"/>
                <w:sz w:val="20"/>
                <w:szCs w:val="20"/>
                <w:lang w:eastAsia="en-GB"/>
              </w:rPr>
              <w:fldChar w:fldCharType="separate"/>
            </w:r>
            <w:r w:rsidR="006221AC" w:rsidRPr="000F4D8C">
              <w:rPr>
                <w:rFonts w:ascii="Arial" w:eastAsia="Times New Roman" w:hAnsi="Arial" w:cs="Arial"/>
                <w:sz w:val="20"/>
                <w:szCs w:val="20"/>
                <w:lang w:eastAsia="en-GB"/>
              </w:rPr>
              <w:fldChar w:fldCharType="end"/>
            </w:r>
            <w:bookmarkEnd w:id="15"/>
            <w:r w:rsidRPr="000F4D8C">
              <w:rPr>
                <w:rFonts w:ascii="Arial" w:eastAsia="Times New Roman" w:hAnsi="Arial" w:cs="Arial"/>
                <w:sz w:val="20"/>
                <w:szCs w:val="20"/>
                <w:lang w:eastAsia="en-GB"/>
              </w:rPr>
              <w:t xml:space="preserve">   </w:t>
            </w:r>
            <w:r w:rsidRPr="000F4D8C">
              <w:rPr>
                <w:rFonts w:ascii="Arial" w:eastAsia="Times New Roman" w:hAnsi="Arial" w:cs="Arial"/>
                <w:i/>
                <w:sz w:val="20"/>
                <w:szCs w:val="20"/>
                <w:lang w:eastAsia="en-GB"/>
              </w:rPr>
              <w:t>(tick as appropriate)</w:t>
            </w:r>
          </w:p>
          <w:p w14:paraId="635F3AC8"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3F3103DC"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Applicable to Line Items: </w:t>
            </w:r>
            <w:r w:rsidR="002C4CC3">
              <w:rPr>
                <w:rFonts w:ascii="Arial" w:eastAsia="Times New Roman" w:hAnsi="Arial" w:cs="Arial"/>
                <w:sz w:val="20"/>
                <w:szCs w:val="20"/>
                <w:lang w:eastAsia="en-GB"/>
              </w:rPr>
              <w:t>N/A</w:t>
            </w:r>
            <w:r w:rsidRPr="000F4D8C">
              <w:rPr>
                <w:rFonts w:ascii="Arial" w:eastAsia="Times New Roman" w:hAnsi="Arial" w:cs="Arial"/>
                <w:sz w:val="20"/>
                <w:szCs w:val="20"/>
                <w:lang w:eastAsia="en-GB"/>
              </w:rPr>
              <w:tab/>
            </w:r>
          </w:p>
          <w:p w14:paraId="635F3ACA"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0F4D8C"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If required, does the Contractor Deliverables require traceability throughout the supply chain?     </w:t>
            </w:r>
            <w:r w:rsidRPr="000F4D8C">
              <w:rPr>
                <w:rFonts w:ascii="Arial" w:eastAsia="Times New Roman" w:hAnsi="Arial" w:cs="Arial"/>
                <w:sz w:val="20"/>
                <w:szCs w:val="20"/>
                <w:lang w:eastAsia="en-GB"/>
              </w:rPr>
              <w:fldChar w:fldCharType="begin">
                <w:ffData>
                  <w:name w:val="Check5"/>
                  <w:enabled/>
                  <w:calcOnExit w:val="0"/>
                  <w:checkBox>
                    <w:sizeAuto/>
                    <w:default w:val="0"/>
                  </w:checkBox>
                </w:ffData>
              </w:fldChar>
            </w:r>
            <w:r w:rsidRPr="000F4D8C">
              <w:rPr>
                <w:rFonts w:ascii="Arial" w:eastAsia="Times New Roman" w:hAnsi="Arial" w:cs="Arial"/>
                <w:sz w:val="20"/>
                <w:szCs w:val="20"/>
                <w:lang w:eastAsia="en-GB"/>
              </w:rPr>
              <w:instrText xml:space="preserve"> FORMCHECKBOX </w:instrText>
            </w:r>
            <w:r w:rsidR="00E22207">
              <w:rPr>
                <w:rFonts w:ascii="Arial" w:eastAsia="Times New Roman" w:hAnsi="Arial" w:cs="Arial"/>
                <w:sz w:val="20"/>
                <w:szCs w:val="20"/>
                <w:lang w:eastAsia="en-GB"/>
              </w:rPr>
            </w:r>
            <w:r w:rsidR="00E22207">
              <w:rPr>
                <w:rFonts w:ascii="Arial" w:eastAsia="Times New Roman" w:hAnsi="Arial" w:cs="Arial"/>
                <w:sz w:val="20"/>
                <w:szCs w:val="20"/>
                <w:lang w:eastAsia="en-GB"/>
              </w:rPr>
              <w:fldChar w:fldCharType="separate"/>
            </w:r>
            <w:r w:rsidRPr="000F4D8C">
              <w:rPr>
                <w:rFonts w:ascii="Arial" w:eastAsia="Times New Roman" w:hAnsi="Arial" w:cs="Arial"/>
                <w:sz w:val="20"/>
                <w:szCs w:val="20"/>
                <w:lang w:eastAsia="en-GB"/>
              </w:rPr>
              <w:fldChar w:fldCharType="end"/>
            </w:r>
            <w:r w:rsidRPr="000F4D8C">
              <w:rPr>
                <w:rFonts w:ascii="Arial" w:eastAsia="Times New Roman" w:hAnsi="Arial" w:cs="Arial"/>
                <w:sz w:val="20"/>
                <w:szCs w:val="20"/>
                <w:lang w:eastAsia="en-GB"/>
              </w:rPr>
              <w:t xml:space="preserve">   </w:t>
            </w:r>
          </w:p>
          <w:p w14:paraId="635F3ACC" w14:textId="77777777" w:rsidR="006321B1" w:rsidRPr="000F4D8C"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0F4D8C">
              <w:rPr>
                <w:rFonts w:ascii="Arial" w:eastAsia="Times New Roman" w:hAnsi="Arial" w:cs="Arial"/>
                <w:i/>
                <w:sz w:val="20"/>
                <w:szCs w:val="20"/>
                <w:lang w:eastAsia="en-GB"/>
              </w:rPr>
              <w:t>(tick as appropriate)</w:t>
            </w:r>
          </w:p>
          <w:p w14:paraId="635F3ACD"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Applicable to Line Items: </w:t>
            </w:r>
            <w:r w:rsidRPr="000F4D8C">
              <w:rPr>
                <w:rFonts w:ascii="Arial" w:eastAsia="Times New Roman" w:hAnsi="Arial" w:cs="Arial"/>
                <w:sz w:val="20"/>
                <w:szCs w:val="20"/>
                <w:lang w:eastAsia="en-GB"/>
              </w:rPr>
              <w:fldChar w:fldCharType="begin">
                <w:ffData>
                  <w:name w:val="Text126"/>
                  <w:enabled/>
                  <w:calcOnExit w:val="0"/>
                  <w:textInput/>
                </w:ffData>
              </w:fldChar>
            </w:r>
            <w:r w:rsidRPr="000F4D8C">
              <w:rPr>
                <w:rFonts w:ascii="Arial" w:eastAsia="Times New Roman" w:hAnsi="Arial" w:cs="Arial"/>
                <w:sz w:val="20"/>
                <w:szCs w:val="20"/>
                <w:lang w:eastAsia="en-GB"/>
              </w:rPr>
              <w:instrText xml:space="preserve"> FORMTEXT </w:instrText>
            </w:r>
            <w:r w:rsidRPr="000F4D8C">
              <w:rPr>
                <w:rFonts w:ascii="Arial" w:eastAsia="Times New Roman" w:hAnsi="Arial" w:cs="Arial"/>
                <w:sz w:val="20"/>
                <w:szCs w:val="20"/>
                <w:lang w:eastAsia="en-GB"/>
              </w:rPr>
            </w:r>
            <w:r w:rsidRPr="000F4D8C">
              <w:rPr>
                <w:rFonts w:ascii="Arial" w:eastAsia="Times New Roman" w:hAnsi="Arial" w:cs="Arial"/>
                <w:sz w:val="20"/>
                <w:szCs w:val="20"/>
                <w:lang w:eastAsia="en-GB"/>
              </w:rPr>
              <w:fldChar w:fldCharType="separate"/>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sz w:val="20"/>
                <w:szCs w:val="20"/>
                <w:lang w:eastAsia="en-GB"/>
              </w:rPr>
              <w:fldChar w:fldCharType="end"/>
            </w:r>
          </w:p>
          <w:p w14:paraId="635F3ACF" w14:textId="77777777" w:rsidR="006321B1" w:rsidRPr="00DC127C" w:rsidRDefault="006321B1" w:rsidP="006321B1">
            <w:pPr>
              <w:widowControl w:val="0"/>
              <w:autoSpaceDN w:val="0"/>
              <w:spacing w:after="0" w:line="240" w:lineRule="auto"/>
              <w:rPr>
                <w:rFonts w:ascii="Arial" w:eastAsia="Times New Roman" w:hAnsi="Arial" w:cs="Arial"/>
                <w:b/>
                <w:color w:val="FF0000"/>
                <w:sz w:val="20"/>
                <w:szCs w:val="20"/>
                <w:lang w:eastAsia="en-GB"/>
              </w:rPr>
            </w:pPr>
          </w:p>
        </w:tc>
      </w:tr>
      <w:tr w:rsidR="006321B1" w:rsidRPr="006321B1" w14:paraId="635F3ADE" w14:textId="77777777" w:rsidTr="00F36B9F">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2E025F96" w:rsidR="006321B1" w:rsidRPr="006321B1" w:rsidRDefault="00B7341A"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4"/>
                <w:lang w:eastAsia="en-GB"/>
              </w:rPr>
              <w:t>All</w:t>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B7341A">
              <w:rPr>
                <w:rFonts w:ascii="Arial" w:eastAsia="Calibri" w:hAnsi="Arial" w:cs="Arial"/>
                <w:strike/>
                <w:sz w:val="20"/>
              </w:rPr>
              <w:t>Each consignment is to be accompanied by a DEFFORM 129J</w:t>
            </w:r>
            <w:r w:rsidRPr="006321B1">
              <w:rPr>
                <w:rFonts w:ascii="Arial" w:eastAsia="Calibri" w:hAnsi="Arial" w:cs="Arial"/>
                <w:sz w:val="20"/>
              </w:rPr>
              <w:t>.</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00F36B9F">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43131CB5" w:rsidR="006321B1" w:rsidRPr="006321B1" w:rsidRDefault="00E14886"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4"/>
                <w:lang w:eastAsia="en-GB"/>
              </w:rPr>
              <w:t>N/A</w:t>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00F36B9F">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C5DAE">
              <w:rPr>
                <w:rFonts w:ascii="Arial" w:eastAsia="Times New Roman" w:hAnsi="Arial" w:cs="Times New Roman"/>
                <w:sz w:val="20"/>
                <w:szCs w:val="24"/>
                <w:lang w:eastAsia="en-GB"/>
              </w:rPr>
              <w:t xml:space="preserve">The time limit for rejection shall be </w:t>
            </w:r>
            <w:r w:rsidR="000107AE" w:rsidRPr="006C5DAE">
              <w:rPr>
                <w:rFonts w:ascii="Arial" w:eastAsia="Times New Roman" w:hAnsi="Arial" w:cs="Times New Roman"/>
                <w:sz w:val="20"/>
                <w:szCs w:val="24"/>
                <w:lang w:eastAsia="en-GB"/>
              </w:rPr>
              <w:t>3</w:t>
            </w:r>
            <w:r w:rsidR="00012AF5" w:rsidRPr="006C5DAE">
              <w:rPr>
                <w:rFonts w:ascii="Arial" w:eastAsia="Times New Roman" w:hAnsi="Arial" w:cs="Times New Roman"/>
                <w:sz w:val="20"/>
                <w:szCs w:val="24"/>
                <w:lang w:eastAsia="en-GB"/>
              </w:rPr>
              <w:t>0</w:t>
            </w:r>
            <w:r w:rsidRPr="006C5DAE">
              <w:rPr>
                <w:rFonts w:ascii="Arial" w:eastAsia="Times New Roman" w:hAnsi="Arial" w:cs="Arial"/>
                <w:sz w:val="20"/>
                <w:szCs w:val="20"/>
                <w:lang w:eastAsia="en-GB"/>
              </w:rPr>
              <w:t xml:space="preserve"> Business Days.</w:t>
            </w:r>
            <w:r w:rsidRPr="006C5DAE">
              <w:rPr>
                <w:rFonts w:ascii="Arial" w:eastAsia="Times New Roman" w:hAnsi="Arial" w:cs="Arial"/>
                <w:sz w:val="20"/>
                <w:szCs w:val="20"/>
                <w:lang w:eastAsia="en-GB"/>
              </w:rPr>
              <w:br/>
            </w:r>
          </w:p>
        </w:tc>
      </w:tr>
      <w:tr w:rsidR="006321B1" w:rsidRPr="006321B1" w14:paraId="635F3B05" w14:textId="77777777" w:rsidTr="00F36B9F">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E22207">
              <w:rPr>
                <w:rFonts w:ascii="Arial" w:eastAsia="Times New Roman" w:hAnsi="Arial" w:cs="Arial"/>
                <w:sz w:val="20"/>
                <w:szCs w:val="20"/>
                <w:lang w:eastAsia="en-GB"/>
              </w:rPr>
            </w:r>
            <w:r w:rsidR="00E2220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F36B9F">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F36B9F">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All Schedule </w:t>
            </w:r>
            <w:proofErr w:type="gramStart"/>
            <w:r w:rsidRPr="006321B1">
              <w:rPr>
                <w:rFonts w:ascii="Arial" w:eastAsia="Times New Roman" w:hAnsi="Arial" w:cs="Times New Roman"/>
                <w:sz w:val="20"/>
                <w:szCs w:val="24"/>
                <w:lang w:eastAsia="en-GB"/>
              </w:rPr>
              <w:t>2 line</w:t>
            </w:r>
            <w:proofErr w:type="gramEnd"/>
            <w:r w:rsidRPr="006321B1">
              <w:rPr>
                <w:rFonts w:ascii="Arial" w:eastAsia="Times New Roman" w:hAnsi="Arial" w:cs="Times New Roman"/>
                <w:sz w:val="20"/>
                <w:szCs w:val="24"/>
                <w:lang w:eastAsia="en-GB"/>
              </w:rPr>
              <w:t xml:space="preserv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F36B9F">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F36B9F">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6C5DAE"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C5DAE">
              <w:rPr>
                <w:rFonts w:ascii="Arial" w:eastAsia="Times New Roman" w:hAnsi="Arial" w:cs="Times New Roman"/>
                <w:sz w:val="20"/>
                <w:szCs w:val="24"/>
                <w:lang w:eastAsia="en-GB"/>
              </w:rPr>
              <w:t xml:space="preserve">The Notice period for termination shall be </w:t>
            </w:r>
            <w:r w:rsidR="00012AF5" w:rsidRPr="006C5DAE">
              <w:rPr>
                <w:rFonts w:ascii="Arial" w:eastAsia="Times New Roman" w:hAnsi="Arial" w:cs="Times New Roman"/>
                <w:sz w:val="20"/>
                <w:szCs w:val="24"/>
                <w:lang w:eastAsia="en-GB"/>
              </w:rPr>
              <w:t>20</w:t>
            </w:r>
            <w:r w:rsidRPr="006C5DAE">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F36B9F">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 xml:space="preserve">(forms and publications </w:t>
            </w:r>
            <w:proofErr w:type="gramStart"/>
            <w:r w:rsidRPr="006321B1">
              <w:rPr>
                <w:rFonts w:ascii="Arial" w:eastAsia="Times New Roman" w:hAnsi="Arial" w:cs="Arial"/>
                <w:i/>
                <w:sz w:val="20"/>
                <w:szCs w:val="20"/>
                <w:lang w:eastAsia="en-GB"/>
              </w:rPr>
              <w:t>addresses</w:t>
            </w:r>
            <w:proofErr w:type="gramEnd"/>
            <w:r w:rsidRPr="006321B1">
              <w:rPr>
                <w:rFonts w:ascii="Arial" w:eastAsia="Times New Roman" w:hAnsi="Arial" w:cs="Arial"/>
                <w:i/>
                <w:sz w:val="20"/>
                <w:szCs w:val="20"/>
                <w:lang w:eastAsia="en-GB"/>
              </w:rPr>
              <w:t xml:space="preserve"> and official use information)</w:t>
            </w:r>
          </w:p>
        </w:tc>
      </w:tr>
      <w:tr w:rsidR="006321B1" w:rsidRPr="006321B1" w14:paraId="635F3B22" w14:textId="77777777" w:rsidTr="00F36B9F">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E34BEE"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r>
            <w:r w:rsidRPr="00E34BEE">
              <w:rPr>
                <w:rFonts w:ascii="Arial" w:eastAsia="Times New Roman" w:hAnsi="Arial" w:cs="Arial"/>
                <w:sz w:val="16"/>
                <w:szCs w:val="24"/>
              </w:rPr>
              <w:t>DEFFORM 111</w:t>
            </w:r>
          </w:p>
          <w:p w14:paraId="635F3B27" w14:textId="5FD9D28A" w:rsidR="006321B1" w:rsidRPr="006321B1" w:rsidRDefault="006321B1" w:rsidP="00F5184B">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 xml:space="preserve">Annex </w:t>
            </w:r>
            <w:proofErr w:type="spellStart"/>
            <w:proofErr w:type="gramStart"/>
            <w:r w:rsidRPr="006321B1">
              <w:rPr>
                <w:rFonts w:ascii="Arial" w:eastAsia="Times New Roman" w:hAnsi="Arial" w:cs="Arial"/>
                <w:b/>
                <w:sz w:val="20"/>
                <w:szCs w:val="24"/>
              </w:rPr>
              <w:t>A</w:t>
            </w:r>
            <w:proofErr w:type="spellEnd"/>
            <w:proofErr w:type="gramEnd"/>
            <w:r w:rsidRPr="006321B1">
              <w:rPr>
                <w:rFonts w:ascii="Arial" w:eastAsia="Times New Roman" w:hAnsi="Arial" w:cs="Arial"/>
                <w:sz w:val="16"/>
                <w:szCs w:val="24"/>
              </w:rPr>
              <w:tab/>
              <w:t>Appendix - Addresses and Other Information</w:t>
            </w:r>
          </w:p>
        </w:tc>
      </w:tr>
      <w:tr w:rsidR="006321B1" w:rsidRPr="006321B1"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C" w14:textId="15F74587"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Name: </w:t>
            </w:r>
            <w:r w:rsidR="00AF0DE7">
              <w:rPr>
                <w:rFonts w:ascii="Arial" w:eastAsia="Times New Roman" w:hAnsi="Arial" w:cs="Arial"/>
                <w:sz w:val="16"/>
                <w:szCs w:val="16"/>
              </w:rPr>
              <w:t xml:space="preserve">Commercial Officer </w:t>
            </w:r>
          </w:p>
          <w:p w14:paraId="4A32FDDF" w14:textId="77777777" w:rsidR="00AF0DE7" w:rsidRPr="006321B1" w:rsidRDefault="00AF0DE7" w:rsidP="006321B1">
            <w:pPr>
              <w:widowControl w:val="0"/>
              <w:autoSpaceDN w:val="0"/>
              <w:spacing w:after="0" w:line="276" w:lineRule="auto"/>
              <w:rPr>
                <w:rFonts w:ascii="Arial" w:eastAsia="Times New Roman" w:hAnsi="Arial" w:cs="Arial"/>
                <w:sz w:val="16"/>
                <w:szCs w:val="16"/>
              </w:rPr>
            </w:pPr>
          </w:p>
          <w:p w14:paraId="635F3B2D" w14:textId="28481910"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AF0DE7">
              <w:rPr>
                <w:rFonts w:ascii="Arial" w:eastAsia="Times New Roman" w:hAnsi="Arial" w:cs="Arial"/>
                <w:sz w:val="16"/>
                <w:szCs w:val="16"/>
              </w:rPr>
              <w:t>Army Commercial Procure Team NI</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6C25D4D8"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F17E40">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1.  Returns under DEFCON 694 (or SC equivalent) should be sent to DBS Finance ADMT – Assets In Industry 1, Level 4 Piccadilly Gate, Store </w:t>
            </w:r>
            <w:proofErr w:type="gramStart"/>
            <w:r w:rsidRPr="006321B1">
              <w:rPr>
                <w:rFonts w:ascii="Arial" w:eastAsia="Times New Roman" w:hAnsi="Arial" w:cs="Arial"/>
                <w:sz w:val="16"/>
                <w:szCs w:val="18"/>
              </w:rPr>
              <w:t>Street,  Manchester</w:t>
            </w:r>
            <w:proofErr w:type="gramEnd"/>
            <w:r w:rsidRPr="006321B1">
              <w:rPr>
                <w:rFonts w:ascii="Arial" w:eastAsia="Times New Roman" w:hAnsi="Arial" w:cs="Arial"/>
                <w:sz w:val="16"/>
                <w:szCs w:val="18"/>
              </w:rPr>
              <w:t>,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68625A" w:rsidRDefault="006321B1" w:rsidP="006321B1">
            <w:pPr>
              <w:widowControl w:val="0"/>
              <w:autoSpaceDN w:val="0"/>
              <w:spacing w:after="0" w:line="276" w:lineRule="auto"/>
              <w:rPr>
                <w:rFonts w:ascii="Arial" w:eastAsia="Times New Roman" w:hAnsi="Arial" w:cs="Arial"/>
                <w:b/>
                <w:sz w:val="16"/>
                <w:szCs w:val="16"/>
              </w:rPr>
            </w:pPr>
            <w:r w:rsidRPr="0068625A">
              <w:rPr>
                <w:rFonts w:ascii="Arial" w:eastAsia="Times New Roman" w:hAnsi="Arial" w:cs="Arial"/>
                <w:b/>
                <w:sz w:val="16"/>
                <w:szCs w:val="18"/>
              </w:rPr>
              <w:t>2</w:t>
            </w:r>
            <w:r w:rsidRPr="0068625A">
              <w:rPr>
                <w:rFonts w:ascii="Arial" w:eastAsia="Times New Roman" w:hAnsi="Arial" w:cs="Arial"/>
                <w:b/>
                <w:sz w:val="16"/>
                <w:szCs w:val="16"/>
              </w:rPr>
              <w:t>. Project Manager, Equipment Support Manager or PT Leader</w:t>
            </w:r>
          </w:p>
          <w:p w14:paraId="635F3B3E" w14:textId="4C21C19F" w:rsidR="006321B1" w:rsidRPr="0068625A" w:rsidRDefault="006321B1" w:rsidP="006321B1">
            <w:pPr>
              <w:widowControl w:val="0"/>
              <w:autoSpaceDN w:val="0"/>
              <w:spacing w:after="0" w:line="276" w:lineRule="auto"/>
              <w:rPr>
                <w:rFonts w:ascii="Arial" w:eastAsia="Times New Roman" w:hAnsi="Arial" w:cs="Arial"/>
                <w:b/>
                <w:sz w:val="16"/>
                <w:szCs w:val="16"/>
              </w:rPr>
            </w:pPr>
            <w:r w:rsidRPr="0068625A">
              <w:rPr>
                <w:rFonts w:ascii="Arial" w:eastAsia="Times New Roman" w:hAnsi="Arial" w:cs="Arial"/>
                <w:b/>
                <w:sz w:val="16"/>
                <w:szCs w:val="16"/>
              </w:rPr>
              <w:t xml:space="preserve"> (from whom technical information is available)</w:t>
            </w:r>
          </w:p>
          <w:p w14:paraId="460DE0C8" w14:textId="77777777" w:rsidR="00205797" w:rsidRPr="0068625A" w:rsidRDefault="00205797" w:rsidP="006321B1">
            <w:pPr>
              <w:widowControl w:val="0"/>
              <w:autoSpaceDN w:val="0"/>
              <w:spacing w:after="0" w:line="276" w:lineRule="auto"/>
              <w:rPr>
                <w:rFonts w:ascii="Arial" w:eastAsia="Times New Roman" w:hAnsi="Arial" w:cs="Arial"/>
                <w:bCs/>
                <w:sz w:val="16"/>
                <w:szCs w:val="16"/>
              </w:rPr>
            </w:pPr>
          </w:p>
          <w:p w14:paraId="635F3B40" w14:textId="4D2CBB30" w:rsidR="006321B1" w:rsidRPr="0068625A" w:rsidRDefault="006321B1" w:rsidP="006321B1">
            <w:pPr>
              <w:widowControl w:val="0"/>
              <w:autoSpaceDN w:val="0"/>
              <w:spacing w:after="0" w:line="276" w:lineRule="auto"/>
              <w:rPr>
                <w:rFonts w:ascii="Arial" w:eastAsia="Times New Roman" w:hAnsi="Arial" w:cs="Arial"/>
                <w:bCs/>
                <w:sz w:val="16"/>
                <w:szCs w:val="16"/>
              </w:rPr>
            </w:pPr>
            <w:r w:rsidRPr="0068625A">
              <w:rPr>
                <w:rFonts w:ascii="Arial" w:eastAsia="Times New Roman" w:hAnsi="Arial" w:cs="Arial"/>
                <w:bCs/>
                <w:sz w:val="16"/>
                <w:szCs w:val="16"/>
              </w:rPr>
              <w:t xml:space="preserve">Name: </w:t>
            </w:r>
            <w:r w:rsidR="009F44B1">
              <w:rPr>
                <w:rFonts w:ascii="Arial" w:eastAsia="Times New Roman" w:hAnsi="Arial" w:cs="Arial"/>
                <w:bCs/>
                <w:sz w:val="16"/>
                <w:szCs w:val="16"/>
              </w:rPr>
              <w:t>Maj Brett Johnston</w:t>
            </w:r>
          </w:p>
          <w:p w14:paraId="6EE7C29C" w14:textId="77777777" w:rsidR="00205797" w:rsidRPr="0068625A" w:rsidRDefault="00205797" w:rsidP="006321B1">
            <w:pPr>
              <w:widowControl w:val="0"/>
              <w:autoSpaceDN w:val="0"/>
              <w:spacing w:after="0" w:line="276" w:lineRule="auto"/>
              <w:rPr>
                <w:rFonts w:ascii="Arial" w:eastAsia="Times New Roman" w:hAnsi="Arial" w:cs="Arial"/>
                <w:bCs/>
                <w:sz w:val="16"/>
                <w:szCs w:val="16"/>
              </w:rPr>
            </w:pPr>
          </w:p>
          <w:p w14:paraId="635F3B42" w14:textId="2E9286D3" w:rsidR="006321B1" w:rsidRDefault="006321B1" w:rsidP="006321B1">
            <w:pPr>
              <w:widowControl w:val="0"/>
              <w:autoSpaceDN w:val="0"/>
              <w:spacing w:after="0" w:line="276" w:lineRule="auto"/>
              <w:rPr>
                <w:rStyle w:val="normaltextrun"/>
                <w:rFonts w:ascii="Arial" w:hAnsi="Arial" w:cs="Arial"/>
                <w:color w:val="000000"/>
                <w:sz w:val="16"/>
                <w:szCs w:val="16"/>
              </w:rPr>
            </w:pPr>
            <w:r w:rsidRPr="0068625A">
              <w:rPr>
                <w:rFonts w:ascii="Arial" w:eastAsia="Times New Roman" w:hAnsi="Arial" w:cs="Arial"/>
                <w:bCs/>
                <w:sz w:val="16"/>
                <w:szCs w:val="16"/>
              </w:rPr>
              <w:t>Address</w:t>
            </w:r>
            <w:r w:rsidR="002306D0" w:rsidRPr="0068625A">
              <w:rPr>
                <w:rFonts w:ascii="Arial" w:eastAsia="Times New Roman" w:hAnsi="Arial" w:cs="Arial"/>
                <w:bCs/>
                <w:sz w:val="16"/>
                <w:szCs w:val="16"/>
              </w:rPr>
              <w:t xml:space="preserve">: </w:t>
            </w:r>
            <w:r w:rsidR="00F13DED" w:rsidRPr="00F13DED">
              <w:rPr>
                <w:rStyle w:val="normaltextrun"/>
                <w:rFonts w:ascii="Arial" w:hAnsi="Arial" w:cs="Arial"/>
                <w:color w:val="000000"/>
                <w:sz w:val="16"/>
                <w:szCs w:val="16"/>
              </w:rPr>
              <w:t>Army Headquarters, Blenheim </w:t>
            </w:r>
            <w:proofErr w:type="spellStart"/>
            <w:r w:rsidR="00F13DED" w:rsidRPr="00F13DED">
              <w:rPr>
                <w:rStyle w:val="normaltextrun"/>
                <w:rFonts w:ascii="Arial" w:hAnsi="Arial" w:cs="Arial"/>
                <w:color w:val="000000"/>
                <w:sz w:val="16"/>
                <w:szCs w:val="16"/>
              </w:rPr>
              <w:t>Bldg</w:t>
            </w:r>
            <w:proofErr w:type="spellEnd"/>
            <w:r w:rsidR="00F13DED" w:rsidRPr="00F13DED">
              <w:rPr>
                <w:rStyle w:val="normaltextrun"/>
                <w:rFonts w:ascii="Arial" w:hAnsi="Arial" w:cs="Arial"/>
                <w:color w:val="000000"/>
                <w:sz w:val="16"/>
                <w:szCs w:val="16"/>
              </w:rPr>
              <w:t>, Marlborough Lines Andover, Hants SP11 8HT</w:t>
            </w:r>
          </w:p>
          <w:p w14:paraId="464B201F" w14:textId="77777777" w:rsidR="00F13DED" w:rsidRPr="0068625A" w:rsidRDefault="00F13DED" w:rsidP="006321B1">
            <w:pPr>
              <w:widowControl w:val="0"/>
              <w:autoSpaceDN w:val="0"/>
              <w:spacing w:after="0" w:line="276" w:lineRule="auto"/>
              <w:rPr>
                <w:rFonts w:ascii="Arial" w:eastAsia="Times New Roman" w:hAnsi="Arial" w:cs="Arial"/>
                <w:bCs/>
                <w:sz w:val="16"/>
                <w:szCs w:val="16"/>
              </w:rPr>
            </w:pPr>
            <w:bookmarkStart w:id="16" w:name="_GoBack"/>
            <w:bookmarkEnd w:id="16"/>
          </w:p>
          <w:p w14:paraId="635F3B43" w14:textId="59A646F8" w:rsidR="006321B1" w:rsidRPr="004474C8" w:rsidRDefault="006321B1" w:rsidP="006321B1">
            <w:pPr>
              <w:widowControl w:val="0"/>
              <w:autoSpaceDN w:val="0"/>
              <w:spacing w:after="100" w:afterAutospacing="1" w:line="276" w:lineRule="auto"/>
              <w:rPr>
                <w:rFonts w:ascii="Arial" w:eastAsia="Times New Roman" w:hAnsi="Arial" w:cs="Arial"/>
                <w:color w:val="FF0000"/>
                <w:sz w:val="16"/>
                <w:szCs w:val="18"/>
              </w:rPr>
            </w:pPr>
            <w:r w:rsidRPr="0068625A">
              <w:rPr>
                <w:rFonts w:ascii="Arial" w:eastAsia="Times New Roman" w:hAnsi="Arial" w:cs="Arial"/>
                <w:bCs/>
                <w:sz w:val="16"/>
                <w:szCs w:val="16"/>
              </w:rPr>
              <w:t xml:space="preserve">Email:  </w:t>
            </w:r>
            <w:r w:rsidR="009F44B1">
              <w:rPr>
                <w:rFonts w:ascii="Arial" w:eastAsia="Times New Roman" w:hAnsi="Arial" w:cs="Arial"/>
                <w:bCs/>
                <w:sz w:val="16"/>
                <w:szCs w:val="16"/>
              </w:rPr>
              <w:t>brett.johnston</w:t>
            </w:r>
            <w:r w:rsidR="00381933">
              <w:rPr>
                <w:rFonts w:ascii="Arial" w:eastAsia="Times New Roman" w:hAnsi="Arial" w:cs="Arial"/>
                <w:bCs/>
                <w:sz w:val="16"/>
                <w:szCs w:val="16"/>
              </w:rPr>
              <w:t>398@mod.gov.uk</w:t>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30961045" w:rsidR="006321B1" w:rsidRPr="006321B1" w:rsidRDefault="00F17E40"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455F10F1"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001B718E">
              <w:rPr>
                <w:rFonts w:ascii="Arial" w:eastAsia="Times New Roman" w:hAnsi="Arial" w:cs="Arial"/>
                <w:b/>
                <w:sz w:val="16"/>
                <w:szCs w:val="16"/>
              </w:rPr>
              <w:t>N/A</w:t>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18A0EA48" w14:textId="77777777" w:rsidR="006321B1" w:rsidRDefault="00E22207" w:rsidP="006321B1">
            <w:pPr>
              <w:widowControl w:val="0"/>
              <w:autoSpaceDN w:val="0"/>
              <w:spacing w:after="60" w:line="276" w:lineRule="auto"/>
              <w:rPr>
                <w:rFonts w:ascii="Arial" w:eastAsia="Times New Roman" w:hAnsi="Arial" w:cs="Arial"/>
                <w:sz w:val="16"/>
                <w:szCs w:val="18"/>
              </w:rPr>
            </w:pPr>
            <w:hyperlink r:id="rId13"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p w14:paraId="635F3B6D" w14:textId="564AE843" w:rsidR="00D62047" w:rsidRPr="00D62047" w:rsidRDefault="00D62047" w:rsidP="006321B1">
            <w:pPr>
              <w:widowControl w:val="0"/>
              <w:autoSpaceDN w:val="0"/>
              <w:spacing w:after="60" w:line="276" w:lineRule="auto"/>
              <w:rPr>
                <w:rFonts w:ascii="Arial" w:eastAsia="Times New Roman" w:hAnsi="Arial" w:cs="Arial"/>
                <w:sz w:val="16"/>
                <w:szCs w:val="16"/>
              </w:rPr>
            </w:pPr>
            <w:r w:rsidRPr="00D62047">
              <w:rPr>
                <w:rFonts w:ascii="Arial" w:eastAsia="Times New Roman" w:hAnsi="Arial" w:cs="Arial"/>
                <w:sz w:val="16"/>
                <w:szCs w:val="16"/>
              </w:rPr>
              <w:t xml:space="preserve">Users requiring an account to use the MOD Freight Collection Service should contact </w:t>
            </w:r>
            <w:hyperlink r:id="rId14" w:history="1">
              <w:r w:rsidRPr="00D62047">
                <w:rPr>
                  <w:rStyle w:val="Hyperlink"/>
                  <w:rFonts w:ascii="Arial" w:eastAsia="Times New Roman" w:hAnsi="Arial" w:cs="Arial"/>
                  <w:sz w:val="16"/>
                  <w:szCs w:val="16"/>
                </w:rPr>
                <w:t>DESWATERGUARD-ICS-Support@mod.gov.uk</w:t>
              </w:r>
            </w:hyperlink>
            <w:r w:rsidRPr="00D62047">
              <w:rPr>
                <w:rFonts w:ascii="Arial" w:eastAsia="Times New Roman" w:hAnsi="Arial" w:cs="Arial"/>
                <w:sz w:val="16"/>
                <w:szCs w:val="16"/>
              </w:rPr>
              <w:t xml:space="preserve"> in the first instance.</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54E0FBFB" w:rsidR="006321B1" w:rsidRPr="006321B1" w:rsidRDefault="001B718E"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5"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Lower </w:t>
            </w:r>
            <w:proofErr w:type="spellStart"/>
            <w:r w:rsidRPr="006321B1">
              <w:rPr>
                <w:rFonts w:ascii="Arial" w:eastAsia="Times New Roman" w:hAnsi="Arial" w:cs="Arial"/>
                <w:sz w:val="16"/>
                <w:szCs w:val="18"/>
              </w:rPr>
              <w:t>Arncott</w:t>
            </w:r>
            <w:proofErr w:type="spellEnd"/>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w:t>
            </w:r>
            <w:proofErr w:type="gramStart"/>
            <w:r w:rsidRPr="006321B1">
              <w:rPr>
                <w:rFonts w:ascii="Arial" w:eastAsia="Times New Roman" w:hAnsi="Arial" w:cs="Arial"/>
                <w:sz w:val="16"/>
                <w:szCs w:val="18"/>
              </w:rPr>
              <w:t>LP  (</w:t>
            </w:r>
            <w:proofErr w:type="gramEnd"/>
            <w:r w:rsidRPr="006321B1">
              <w:rPr>
                <w:rFonts w:ascii="Arial" w:eastAsia="Times New Roman" w:hAnsi="Arial" w:cs="Arial"/>
                <w:sz w:val="16"/>
                <w:szCs w:val="18"/>
              </w:rPr>
              <w:t>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6"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1015D3"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1015D3">
              <w:rPr>
                <w:rFonts w:ascii="Arial" w:eastAsia="Times New Roman" w:hAnsi="Arial" w:cs="Arial"/>
                <w:b/>
                <w:sz w:val="16"/>
                <w:szCs w:val="18"/>
              </w:rPr>
              <w:t>Quality Assurance Representative:</w:t>
            </w:r>
          </w:p>
          <w:p w14:paraId="635F3B8F" w14:textId="4FF95AA3" w:rsidR="006321B1" w:rsidRPr="001015D3" w:rsidRDefault="006C5DAE"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SQ</w:t>
            </w:r>
            <w:r w:rsidR="001015D3" w:rsidRPr="001015D3">
              <w:rPr>
                <w:rFonts w:ascii="Arial" w:eastAsia="Times New Roman" w:hAnsi="Arial" w:cs="Arial"/>
                <w:sz w:val="16"/>
                <w:szCs w:val="18"/>
              </w:rPr>
              <w:t>ACR</w:t>
            </w:r>
          </w:p>
          <w:p w14:paraId="635F3B90" w14:textId="77777777" w:rsidR="006321B1" w:rsidRPr="001015D3" w:rsidRDefault="006321B1"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1015D3"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F36B9F" w:rsidRDefault="006321B1" w:rsidP="006321B1">
            <w:pPr>
              <w:widowControl w:val="0"/>
              <w:autoSpaceDN w:val="0"/>
              <w:spacing w:after="0" w:line="276" w:lineRule="auto"/>
              <w:rPr>
                <w:rFonts w:ascii="Arial" w:eastAsia="Times New Roman" w:hAnsi="Arial" w:cs="Arial"/>
                <w:color w:val="FF0000"/>
                <w:sz w:val="16"/>
                <w:szCs w:val="18"/>
              </w:rPr>
            </w:pPr>
            <w:r w:rsidRPr="001015D3">
              <w:rPr>
                <w:rFonts w:ascii="Arial" w:eastAsia="Times New Roman" w:hAnsi="Arial" w:cs="Arial"/>
                <w:b/>
                <w:sz w:val="16"/>
                <w:szCs w:val="18"/>
              </w:rPr>
              <w:t>AQAPS</w:t>
            </w:r>
            <w:r w:rsidRPr="001015D3">
              <w:rPr>
                <w:rFonts w:ascii="Arial" w:eastAsia="Times New Roman" w:hAnsi="Arial" w:cs="Arial"/>
                <w:sz w:val="16"/>
                <w:szCs w:val="18"/>
              </w:rPr>
              <w:t xml:space="preserve"> and </w:t>
            </w:r>
            <w:r w:rsidRPr="001015D3">
              <w:rPr>
                <w:rFonts w:ascii="Arial" w:eastAsia="Times New Roman" w:hAnsi="Arial" w:cs="Arial"/>
                <w:b/>
                <w:sz w:val="16"/>
                <w:szCs w:val="18"/>
              </w:rPr>
              <w:t>DEF STANs</w:t>
            </w:r>
            <w:r w:rsidRPr="001015D3">
              <w:rPr>
                <w:rFonts w:ascii="Arial" w:eastAsia="Times New Roman" w:hAnsi="Arial" w:cs="Arial"/>
                <w:sz w:val="16"/>
                <w:szCs w:val="18"/>
              </w:rPr>
              <w:t xml:space="preserve"> are available from UK Defence Standardization, for access to the documents and details of the helpdesk visit </w:t>
            </w:r>
            <w:hyperlink r:id="rId17" w:tooltip="http://dstan.uwh.diif.r.mil.uk/" w:history="1">
              <w:r w:rsidRPr="001015D3">
                <w:rPr>
                  <w:rFonts w:ascii="Arial" w:eastAsia="Times New Roman" w:hAnsi="Arial" w:cs="Times New Roman"/>
                  <w:sz w:val="16"/>
                  <w:szCs w:val="18"/>
                  <w:u w:val="single"/>
                </w:rPr>
                <w:t>http://dstan.uwh.diif.r.mil.uk</w:t>
              </w:r>
            </w:hyperlink>
            <w:hyperlink r:id="rId18" w:tooltip="http://www.dstan.dii.r.mil.uk/" w:history="1">
              <w:r w:rsidRPr="001015D3">
                <w:rPr>
                  <w:rFonts w:ascii="Arial" w:eastAsia="Times New Roman" w:hAnsi="Arial" w:cs="Times New Roman"/>
                  <w:sz w:val="16"/>
                  <w:szCs w:val="18"/>
                  <w:u w:val="single"/>
                </w:rPr>
                <w:t>/ </w:t>
              </w:r>
            </w:hyperlink>
            <w:r w:rsidRPr="001015D3">
              <w:rPr>
                <w:rFonts w:ascii="Arial" w:eastAsia="Times New Roman" w:hAnsi="Arial" w:cs="Arial"/>
                <w:sz w:val="16"/>
                <w:szCs w:val="18"/>
              </w:rPr>
              <w:t xml:space="preserve"> [intranet] or </w:t>
            </w:r>
            <w:hyperlink r:id="rId19" w:tooltip="https://www.dstan.mod.uk/" w:history="1">
              <w:r w:rsidRPr="001015D3">
                <w:rPr>
                  <w:rFonts w:ascii="Arial" w:eastAsia="Times New Roman" w:hAnsi="Arial" w:cs="Times New Roman"/>
                  <w:sz w:val="16"/>
                  <w:szCs w:val="18"/>
                  <w:u w:val="single"/>
                </w:rPr>
                <w:t>https://www.dstan.mod.uk/</w:t>
              </w:r>
            </w:hyperlink>
            <w:r w:rsidRPr="001015D3">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20"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F36B9F">
          <w:endnotePr>
            <w:numFmt w:val="decimal"/>
          </w:endnotePr>
          <w:pgSz w:w="11907" w:h="16840"/>
          <w:pgMar w:top="720" w:right="720" w:bottom="720" w:left="720" w:header="170" w:footer="43" w:gutter="0"/>
          <w:pgNumType w:start="1"/>
          <w:cols w:space="720"/>
          <w:docGrid w:linePitch="299"/>
        </w:sectPr>
      </w:pPr>
    </w:p>
    <w:p w14:paraId="635F3B9C" w14:textId="70856F38" w:rsidR="006321B1" w:rsidRPr="00E96CB7"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7" w:name="SC4"/>
      <w:bookmarkStart w:id="18" w:name="_Toc422462858"/>
      <w:bookmarkStart w:id="19" w:name="_Toc402273355"/>
      <w:bookmarkStart w:id="20" w:name="_Toc375205559"/>
      <w:bookmarkStart w:id="21" w:name="_Toc367107580"/>
      <w:bookmarkEnd w:id="17"/>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clause 6.b) for</w:t>
      </w:r>
      <w:r w:rsidRPr="006321B1">
        <w:rPr>
          <w:rFonts w:ascii="Arial" w:eastAsia="Times New Roman" w:hAnsi="Arial" w:cs="Arial"/>
          <w:b/>
          <w:bCs/>
          <w:sz w:val="20"/>
          <w:lang w:eastAsia="en-GB"/>
        </w:rPr>
        <w:t xml:space="preserve"> Contract </w:t>
      </w:r>
      <w:r w:rsidRPr="00E96CB7">
        <w:rPr>
          <w:rFonts w:ascii="Arial" w:eastAsia="Times New Roman" w:hAnsi="Arial" w:cs="Arial"/>
          <w:b/>
          <w:bCs/>
          <w:sz w:val="20"/>
          <w:lang w:eastAsia="en-GB"/>
        </w:rPr>
        <w:t xml:space="preserve">No: </w:t>
      </w:r>
      <w:bookmarkEnd w:id="18"/>
      <w:bookmarkEnd w:id="19"/>
      <w:bookmarkEnd w:id="20"/>
      <w:bookmarkEnd w:id="21"/>
      <w:r w:rsidR="00012AF5" w:rsidRPr="00E96CB7">
        <w:rPr>
          <w:rFonts w:ascii="Arial" w:eastAsia="Times New Roman" w:hAnsi="Arial" w:cs="Arial"/>
          <w:b/>
          <w:bCs/>
          <w:sz w:val="20"/>
          <w:u w:val="single"/>
          <w:lang w:eastAsia="en-GB"/>
        </w:rPr>
        <w:t>70</w:t>
      </w:r>
      <w:r w:rsidR="00E96CB7" w:rsidRPr="00E96CB7">
        <w:rPr>
          <w:rFonts w:ascii="Arial" w:eastAsia="Times New Roman" w:hAnsi="Arial" w:cs="Arial"/>
          <w:b/>
          <w:bCs/>
          <w:sz w:val="20"/>
          <w:u w:val="single"/>
          <w:lang w:eastAsia="en-GB"/>
        </w:rPr>
        <w:t>17</w:t>
      </w:r>
      <w:r w:rsidR="004474C8">
        <w:rPr>
          <w:rFonts w:ascii="Arial" w:eastAsia="Times New Roman" w:hAnsi="Arial" w:cs="Arial"/>
          <w:b/>
          <w:bCs/>
          <w:sz w:val="20"/>
          <w:u w:val="single"/>
          <w:lang w:eastAsia="en-GB"/>
        </w:rPr>
        <w:t>9</w:t>
      </w:r>
      <w:r w:rsidR="00381933">
        <w:rPr>
          <w:rFonts w:ascii="Arial" w:eastAsia="Times New Roman" w:hAnsi="Arial" w:cs="Arial"/>
          <w:b/>
          <w:bCs/>
          <w:sz w:val="20"/>
          <w:u w:val="single"/>
          <w:lang w:eastAsia="en-GB"/>
        </w:rPr>
        <w:t>4452</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w:t>
      </w:r>
      <w:proofErr w:type="gramStart"/>
      <w:r w:rsidRPr="006321B1">
        <w:rPr>
          <w:rFonts w:ascii="Arial" w:eastAsia="Times New Roman" w:hAnsi="Arial" w:cs="Arial"/>
          <w:sz w:val="20"/>
          <w:szCs w:val="20"/>
          <w:lang w:eastAsia="en-GB"/>
        </w:rPr>
        <w:t>sufficient</w:t>
      </w:r>
      <w:proofErr w:type="gramEnd"/>
      <w:r w:rsidRPr="006321B1">
        <w:rPr>
          <w:rFonts w:ascii="Arial" w:eastAsia="Times New Roman" w:hAnsi="Arial" w:cs="Arial"/>
          <w:sz w:val="20"/>
          <w:szCs w:val="20"/>
          <w:lang w:eastAsia="en-GB"/>
        </w:rPr>
        <w:t xml:space="preserve">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Authority rejects the Change </w:t>
      </w:r>
      <w:proofErr w:type="gramStart"/>
      <w:r w:rsidRPr="006321B1">
        <w:rPr>
          <w:rFonts w:ascii="Arial" w:eastAsia="Times New Roman" w:hAnsi="Arial" w:cs="Arial"/>
          <w:sz w:val="20"/>
          <w:szCs w:val="20"/>
          <w:lang w:eastAsia="en-GB"/>
        </w:rPr>
        <w:t>Proposal</w:t>
      </w:r>
      <w:proofErr w:type="gramEnd"/>
      <w:r w:rsidRPr="006321B1">
        <w:rPr>
          <w:rFonts w:ascii="Arial" w:eastAsia="Times New Roman" w:hAnsi="Arial" w:cs="Arial"/>
          <w:sz w:val="20"/>
          <w:szCs w:val="20"/>
          <w:lang w:eastAsia="en-GB"/>
        </w:rPr>
        <w:t xml:space="preserve">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w:t>
      </w:r>
      <w:proofErr w:type="gramStart"/>
      <w:r w:rsidRPr="006321B1">
        <w:rPr>
          <w:rFonts w:ascii="Arial" w:eastAsia="Times New Roman" w:hAnsi="Arial" w:cs="Arial"/>
          <w:sz w:val="20"/>
          <w:szCs w:val="20"/>
          <w:lang w:eastAsia="en-GB"/>
        </w:rPr>
        <w:t>b.(</w:t>
      </w:r>
      <w:proofErr w:type="gramEnd"/>
      <w:r w:rsidRPr="006321B1">
        <w:rPr>
          <w:rFonts w:ascii="Arial" w:eastAsia="Times New Roman" w:hAnsi="Arial" w:cs="Arial"/>
          <w:sz w:val="20"/>
          <w:szCs w:val="20"/>
          <w:lang w:eastAsia="en-GB"/>
        </w:rPr>
        <w:t>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Contractor wishes to propose a Change, it shall serve a Contractor Change Proposal on the Authority, which shall include </w:t>
      </w:r>
      <w:proofErr w:type="gramStart"/>
      <w:r w:rsidRPr="006321B1">
        <w:rPr>
          <w:rFonts w:ascii="Arial" w:eastAsia="Times New Roman" w:hAnsi="Arial" w:cs="Arial"/>
          <w:sz w:val="20"/>
          <w:szCs w:val="20"/>
          <w:lang w:eastAsia="en-GB"/>
        </w:rPr>
        <w:t>all of</w:t>
      </w:r>
      <w:proofErr w:type="gramEnd"/>
      <w:r w:rsidRPr="006321B1">
        <w:rPr>
          <w:rFonts w:ascii="Arial" w:eastAsia="Times New Roman" w:hAnsi="Arial" w:cs="Arial"/>
          <w:sz w:val="20"/>
          <w:szCs w:val="20"/>
          <w:lang w:eastAsia="en-GB"/>
        </w:rPr>
        <w:t xml:space="preserve"> the information required by Clause 3b above, and the process at Clause 4 above shall apply.</w:t>
      </w:r>
      <w:bookmarkStart w:id="22" w:name="SC5"/>
      <w:bookmarkStart w:id="23" w:name="_Toc422462859"/>
      <w:bookmarkStart w:id="24" w:name="_Toc402273356"/>
      <w:bookmarkStart w:id="25" w:name="_Toc375205560"/>
      <w:bookmarkStart w:id="26" w:name="_Toc367107581"/>
      <w:bookmarkEnd w:id="22"/>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B6B7F"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3"/>
    <w:bookmarkEnd w:id="24"/>
    <w:bookmarkEnd w:id="25"/>
    <w:bookmarkEnd w:id="26"/>
    <w:p w14:paraId="635F3BB6" w14:textId="3A03E4EA" w:rsidR="006321B1" w:rsidRPr="006B6B7F"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B6B7F">
        <w:rPr>
          <w:rFonts w:ascii="Arial" w:eastAsia="Times New Roman" w:hAnsi="Arial" w:cs="Arial"/>
          <w:b/>
          <w:bCs/>
          <w:sz w:val="20"/>
          <w:lang w:eastAsia="en-GB"/>
        </w:rPr>
        <w:t xml:space="preserve">Schedule 5 - </w:t>
      </w:r>
      <w:r w:rsidRPr="006B6B7F">
        <w:rPr>
          <w:rFonts w:ascii="Arial" w:eastAsia="Times New Roman" w:hAnsi="Arial" w:cs="Arial"/>
          <w:b/>
          <w:bCs/>
          <w:spacing w:val="-3"/>
          <w:sz w:val="20"/>
          <w:lang w:eastAsia="en-GB"/>
        </w:rPr>
        <w:t xml:space="preserve">Contractor’s Commercially Sensitive Information Form </w:t>
      </w:r>
      <w:r w:rsidRPr="006B6B7F">
        <w:rPr>
          <w:rFonts w:ascii="Arial" w:eastAsia="Times New Roman" w:hAnsi="Arial" w:cs="Arial"/>
          <w:b/>
          <w:bCs/>
          <w:sz w:val="20"/>
          <w:lang w:eastAsia="en-GB"/>
        </w:rPr>
        <w:t>(</w:t>
      </w:r>
      <w:proofErr w:type="spellStart"/>
      <w:r w:rsidRPr="006B6B7F">
        <w:rPr>
          <w:rFonts w:ascii="Arial" w:eastAsia="Times New Roman" w:hAnsi="Arial" w:cs="Arial"/>
          <w:b/>
          <w:bCs/>
          <w:sz w:val="20"/>
          <w:lang w:eastAsia="en-GB"/>
        </w:rPr>
        <w:t>i.a.w</w:t>
      </w:r>
      <w:proofErr w:type="spellEnd"/>
      <w:r w:rsidRPr="006B6B7F">
        <w:rPr>
          <w:rFonts w:ascii="Arial" w:eastAsia="Times New Roman" w:hAnsi="Arial" w:cs="Arial"/>
          <w:b/>
          <w:bCs/>
          <w:sz w:val="20"/>
          <w:lang w:eastAsia="en-GB"/>
        </w:rPr>
        <w:t xml:space="preserve">. condition 13) for Contract No: </w:t>
      </w:r>
      <w:r w:rsidR="00012AF5" w:rsidRPr="006B6B7F">
        <w:rPr>
          <w:rFonts w:ascii="Arial" w:eastAsia="Times New Roman" w:hAnsi="Arial" w:cs="Arial"/>
          <w:b/>
          <w:bCs/>
          <w:sz w:val="20"/>
          <w:u w:val="single"/>
          <w:lang w:eastAsia="en-GB"/>
        </w:rPr>
        <w:t>70</w:t>
      </w:r>
      <w:r w:rsidR="00E96CB7" w:rsidRPr="006B6B7F">
        <w:rPr>
          <w:rFonts w:ascii="Arial" w:eastAsia="Times New Roman" w:hAnsi="Arial" w:cs="Arial"/>
          <w:b/>
          <w:bCs/>
          <w:sz w:val="20"/>
          <w:u w:val="single"/>
          <w:lang w:eastAsia="en-GB"/>
        </w:rPr>
        <w:t>17</w:t>
      </w:r>
      <w:r w:rsidR="004474C8">
        <w:rPr>
          <w:rFonts w:ascii="Arial" w:eastAsia="Times New Roman" w:hAnsi="Arial" w:cs="Arial"/>
          <w:b/>
          <w:bCs/>
          <w:sz w:val="20"/>
          <w:u w:val="single"/>
          <w:lang w:eastAsia="en-GB"/>
        </w:rPr>
        <w:t>9</w:t>
      </w:r>
      <w:r w:rsidR="00F9762F">
        <w:rPr>
          <w:rFonts w:ascii="Arial" w:eastAsia="Times New Roman" w:hAnsi="Arial" w:cs="Arial"/>
          <w:b/>
          <w:bCs/>
          <w:sz w:val="20"/>
          <w:u w:val="single"/>
          <w:lang w:eastAsia="en-GB"/>
        </w:rPr>
        <w:t>4452</w:t>
      </w:r>
    </w:p>
    <w:p w14:paraId="635F3BB7" w14:textId="77777777" w:rsidR="006321B1" w:rsidRPr="006B6B7F"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B6B7F" w:rsidRPr="006B6B7F"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2AF24AF8" w:rsidR="006321B1" w:rsidRPr="006B6B7F" w:rsidRDefault="006321B1" w:rsidP="006321B1">
            <w:pPr>
              <w:widowControl w:val="0"/>
              <w:autoSpaceDN w:val="0"/>
              <w:spacing w:before="120" w:after="120" w:line="240" w:lineRule="auto"/>
              <w:ind w:left="34"/>
              <w:rPr>
                <w:rFonts w:ascii="Arial" w:eastAsia="Times New Roman" w:hAnsi="Arial" w:cs="Arial"/>
                <w:sz w:val="20"/>
                <w:szCs w:val="20"/>
                <w:lang w:eastAsia="en-GB"/>
              </w:rPr>
            </w:pPr>
            <w:proofErr w:type="gramStart"/>
            <w:r w:rsidRPr="006B6B7F">
              <w:rPr>
                <w:rFonts w:ascii="Arial" w:eastAsia="Times New Roman" w:hAnsi="Arial" w:cs="Arial"/>
                <w:sz w:val="20"/>
                <w:szCs w:val="20"/>
                <w:lang w:eastAsia="en-GB"/>
              </w:rPr>
              <w:t>Contract  No</w:t>
            </w:r>
            <w:proofErr w:type="gramEnd"/>
            <w:r w:rsidRPr="006B6B7F">
              <w:rPr>
                <w:rFonts w:ascii="Arial" w:eastAsia="Times New Roman" w:hAnsi="Arial" w:cs="Arial"/>
                <w:sz w:val="20"/>
                <w:szCs w:val="20"/>
                <w:lang w:eastAsia="en-GB"/>
              </w:rPr>
              <w:t xml:space="preserve">: </w:t>
            </w:r>
            <w:r w:rsidR="009B1B98" w:rsidRPr="006B6B7F">
              <w:rPr>
                <w:rFonts w:ascii="Arial" w:eastAsia="Times New Roman" w:hAnsi="Arial" w:cs="Arial"/>
                <w:sz w:val="20"/>
                <w:szCs w:val="20"/>
                <w:lang w:eastAsia="en-GB"/>
              </w:rPr>
              <w:t>70</w:t>
            </w:r>
            <w:r w:rsidR="00F36B9F" w:rsidRPr="006B6B7F">
              <w:rPr>
                <w:rFonts w:ascii="Arial" w:eastAsia="Times New Roman" w:hAnsi="Arial" w:cs="Arial"/>
                <w:sz w:val="20"/>
                <w:szCs w:val="20"/>
                <w:lang w:eastAsia="en-GB"/>
              </w:rPr>
              <w:t>1</w:t>
            </w:r>
            <w:r w:rsidR="006B6B7F" w:rsidRPr="006B6B7F">
              <w:rPr>
                <w:rFonts w:ascii="Arial" w:eastAsia="Times New Roman" w:hAnsi="Arial" w:cs="Arial"/>
                <w:sz w:val="20"/>
                <w:szCs w:val="20"/>
                <w:lang w:eastAsia="en-GB"/>
              </w:rPr>
              <w:t>7</w:t>
            </w:r>
            <w:r w:rsidR="004474C8">
              <w:rPr>
                <w:rFonts w:ascii="Arial" w:eastAsia="Times New Roman" w:hAnsi="Arial" w:cs="Arial"/>
                <w:sz w:val="20"/>
                <w:szCs w:val="20"/>
                <w:lang w:eastAsia="en-GB"/>
              </w:rPr>
              <w:t>9</w:t>
            </w:r>
            <w:r w:rsidR="00F9762F">
              <w:rPr>
                <w:rFonts w:ascii="Arial" w:eastAsia="Times New Roman" w:hAnsi="Arial" w:cs="Arial"/>
                <w:sz w:val="20"/>
                <w:szCs w:val="20"/>
                <w:lang w:eastAsia="en-GB"/>
              </w:rPr>
              <w:t>4452</w:t>
            </w:r>
            <w:r w:rsidRPr="006B6B7F">
              <w:rPr>
                <w:rFonts w:ascii="Arial" w:eastAsia="Times New Roman" w:hAnsi="Arial" w:cs="Arial"/>
                <w:sz w:val="20"/>
                <w:szCs w:val="20"/>
                <w:lang w:eastAsia="en-GB"/>
              </w:rPr>
              <w:t xml:space="preserve"> </w:t>
            </w:r>
          </w:p>
        </w:tc>
      </w:tr>
      <w:tr w:rsidR="006321B1" w:rsidRPr="006321B1"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1"/>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3"/>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Pr="006321B1">
              <w:rPr>
                <w:rFonts w:ascii="Arial" w:eastAsia="Times New Roman" w:hAnsi="Arial" w:cs="Arial"/>
                <w:sz w:val="20"/>
                <w:szCs w:val="20"/>
                <w:lang w:eastAsia="en-GB"/>
              </w:rPr>
              <w:fldChar w:fldCharType="begin">
                <w:ffData>
                  <w:name w:val="Text315"/>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r w:rsidR="006321B1" w:rsidRPr="006321B1"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31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Pr="006321B1">
              <w:rPr>
                <w:rFonts w:ascii="Arial" w:eastAsia="Times New Roman" w:hAnsi="Arial" w:cs="Arial"/>
                <w:sz w:val="20"/>
                <w:szCs w:val="20"/>
                <w:lang w:eastAsia="en-GB"/>
              </w:rPr>
              <w:fldChar w:fldCharType="begin">
                <w:ffData>
                  <w:name w:val="Text31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Pr="006321B1">
              <w:rPr>
                <w:rFonts w:ascii="Arial" w:eastAsia="Times New Roman" w:hAnsi="Arial" w:cs="Arial"/>
                <w:sz w:val="20"/>
                <w:szCs w:val="20"/>
                <w:lang w:eastAsia="en-GB"/>
              </w:rPr>
              <w:fldChar w:fldCharType="begin">
                <w:ffData>
                  <w:name w:val="Text31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C"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Pr="006321B1">
              <w:rPr>
                <w:rFonts w:ascii="Arial" w:eastAsia="Times New Roman" w:hAnsi="Arial" w:cs="Arial"/>
                <w:sz w:val="20"/>
                <w:szCs w:val="20"/>
                <w:lang w:eastAsia="en-GB"/>
              </w:rPr>
              <w:fldChar w:fldCharType="begin">
                <w:ffData>
                  <w:name w:val="Text31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Pr="006321B1">
              <w:rPr>
                <w:rFonts w:ascii="Arial" w:eastAsia="Times New Roman" w:hAnsi="Arial" w:cs="Arial"/>
                <w:sz w:val="20"/>
                <w:szCs w:val="20"/>
                <w:lang w:eastAsia="en-GB"/>
              </w:rPr>
              <w:fldChar w:fldCharType="begin">
                <w:ffData>
                  <w:name w:val="Text320"/>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0BCF9BFE"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7" w:name="SC6"/>
      <w:bookmarkStart w:id="28" w:name="_Toc367107582"/>
      <w:bookmarkStart w:id="29" w:name="_Toc375205561"/>
      <w:bookmarkStart w:id="30" w:name="_Toc402273357"/>
      <w:bookmarkStart w:id="31" w:name="_Toc422462860"/>
      <w:bookmarkEnd w:id="27"/>
      <w:r w:rsidRPr="00E34BEE">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8"/>
      <w:bookmarkEnd w:id="29"/>
      <w:bookmarkEnd w:id="30"/>
      <w:bookmarkEnd w:id="31"/>
      <w:r w:rsidRPr="00E34BEE">
        <w:rPr>
          <w:rFonts w:ascii="Arial" w:eastAsia="Times New Roman" w:hAnsi="Arial" w:cs="Arial"/>
          <w:b/>
          <w:bCs/>
          <w:sz w:val="20"/>
          <w:szCs w:val="32"/>
          <w:lang w:val="en-US" w:eastAsia="en-GB"/>
        </w:rPr>
        <w:t xml:space="preserve"> </w:t>
      </w:r>
      <w:r w:rsidRPr="00E34BEE">
        <w:rPr>
          <w:rFonts w:ascii="Arial" w:eastAsia="Times New Roman" w:hAnsi="Arial" w:cs="Arial"/>
          <w:b/>
          <w:bCs/>
          <w:sz w:val="20"/>
          <w:szCs w:val="32"/>
          <w:u w:val="single"/>
          <w:lang w:eastAsia="en-GB"/>
        </w:rPr>
        <w:t xml:space="preserve">for Contract No: </w:t>
      </w:r>
      <w:r w:rsidR="00012AF5" w:rsidRPr="00E34BEE">
        <w:rPr>
          <w:rFonts w:ascii="Arial" w:eastAsia="Times New Roman" w:hAnsi="Arial" w:cs="Arial"/>
          <w:b/>
          <w:bCs/>
          <w:iCs/>
          <w:sz w:val="20"/>
          <w:szCs w:val="32"/>
          <w:u w:val="single"/>
          <w:lang w:val="en-US" w:eastAsia="en-GB"/>
        </w:rPr>
        <w:t>70</w:t>
      </w:r>
      <w:r w:rsidR="00F36B9F" w:rsidRPr="00E34BEE">
        <w:rPr>
          <w:rFonts w:ascii="Arial" w:eastAsia="Times New Roman" w:hAnsi="Arial" w:cs="Arial"/>
          <w:b/>
          <w:bCs/>
          <w:iCs/>
          <w:sz w:val="20"/>
          <w:szCs w:val="32"/>
          <w:u w:val="single"/>
          <w:lang w:val="en-US" w:eastAsia="en-GB"/>
        </w:rPr>
        <w:t>1</w:t>
      </w:r>
      <w:r w:rsidR="006B6B7F" w:rsidRPr="00E34BEE">
        <w:rPr>
          <w:rFonts w:ascii="Arial" w:eastAsia="Times New Roman" w:hAnsi="Arial" w:cs="Arial"/>
          <w:b/>
          <w:bCs/>
          <w:iCs/>
          <w:sz w:val="20"/>
          <w:szCs w:val="32"/>
          <w:u w:val="single"/>
          <w:lang w:val="en-US" w:eastAsia="en-GB"/>
        </w:rPr>
        <w:t>7</w:t>
      </w:r>
      <w:r w:rsidR="004474C8">
        <w:rPr>
          <w:rFonts w:ascii="Arial" w:eastAsia="Times New Roman" w:hAnsi="Arial" w:cs="Arial"/>
          <w:b/>
          <w:bCs/>
          <w:iCs/>
          <w:sz w:val="20"/>
          <w:szCs w:val="32"/>
          <w:u w:val="single"/>
          <w:lang w:val="en-US" w:eastAsia="en-GB"/>
        </w:rPr>
        <w:t>9</w:t>
      </w:r>
      <w:r w:rsidR="00402260">
        <w:rPr>
          <w:rFonts w:ascii="Arial" w:eastAsia="Times New Roman" w:hAnsi="Arial" w:cs="Arial"/>
          <w:b/>
          <w:bCs/>
          <w:iCs/>
          <w:sz w:val="20"/>
          <w:szCs w:val="32"/>
          <w:u w:val="single"/>
          <w:lang w:val="en-US" w:eastAsia="en-GB"/>
        </w:rPr>
        <w:t>4452</w:t>
      </w:r>
    </w:p>
    <w:p w14:paraId="635F3BD1" w14:textId="77777777" w:rsidR="006321B1" w:rsidRPr="00E34BEE"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E34BEE" w:rsidRDefault="006321B1" w:rsidP="006321B1">
      <w:pPr>
        <w:widowControl w:val="0"/>
        <w:autoSpaceDN w:val="0"/>
        <w:spacing w:after="0" w:line="240" w:lineRule="auto"/>
        <w:jc w:val="center"/>
        <w:rPr>
          <w:rFonts w:ascii="Arial" w:eastAsia="Times New Roman" w:hAnsi="Arial" w:cs="Arial"/>
          <w:b/>
          <w:sz w:val="20"/>
          <w:szCs w:val="24"/>
          <w:lang w:eastAsia="en-GB"/>
        </w:rPr>
      </w:pPr>
      <w:r w:rsidRPr="00E34BEE">
        <w:rPr>
          <w:rFonts w:ascii="Arial" w:eastAsia="Times New Roman" w:hAnsi="Arial" w:cs="Arial"/>
          <w:b/>
          <w:sz w:val="20"/>
          <w:szCs w:val="24"/>
          <w:lang w:eastAsia="en-GB"/>
        </w:rPr>
        <w:t>Hazardous Contractor Deliverables, Materials or Substances</w:t>
      </w:r>
    </w:p>
    <w:p w14:paraId="635F3BD3" w14:textId="77777777" w:rsidR="006321B1" w:rsidRPr="00E34BEE" w:rsidRDefault="006321B1" w:rsidP="006321B1">
      <w:pPr>
        <w:widowControl w:val="0"/>
        <w:autoSpaceDN w:val="0"/>
        <w:spacing w:after="0" w:line="240" w:lineRule="auto"/>
        <w:jc w:val="center"/>
        <w:rPr>
          <w:rFonts w:ascii="Arial" w:eastAsia="Times New Roman" w:hAnsi="Arial" w:cs="Arial"/>
          <w:b/>
          <w:sz w:val="20"/>
          <w:szCs w:val="24"/>
          <w:lang w:eastAsia="en-GB"/>
        </w:rPr>
      </w:pPr>
      <w:r w:rsidRPr="00E34BEE">
        <w:rPr>
          <w:rFonts w:ascii="Arial" w:eastAsia="Times New Roman" w:hAnsi="Arial" w:cs="Arial"/>
          <w:b/>
          <w:sz w:val="20"/>
          <w:szCs w:val="24"/>
          <w:lang w:eastAsia="en-GB"/>
        </w:rPr>
        <w:t>Statement by the Contractor</w:t>
      </w:r>
    </w:p>
    <w:p w14:paraId="635F3BD4" w14:textId="77777777" w:rsidR="006321B1" w:rsidRPr="00E34BEE" w:rsidRDefault="006321B1" w:rsidP="006321B1">
      <w:pPr>
        <w:widowControl w:val="0"/>
        <w:autoSpaceDN w:val="0"/>
        <w:spacing w:after="0" w:line="240" w:lineRule="auto"/>
        <w:rPr>
          <w:rFonts w:ascii="Arial" w:eastAsia="Times New Roman" w:hAnsi="Arial" w:cs="Arial"/>
          <w:sz w:val="20"/>
          <w:lang w:eastAsia="en-GB"/>
        </w:rPr>
      </w:pPr>
    </w:p>
    <w:p w14:paraId="635F3BD5" w14:textId="1A0A1729"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 No: </w:t>
      </w:r>
      <w:r w:rsidR="00012AF5" w:rsidRPr="00E34BEE">
        <w:rPr>
          <w:rFonts w:ascii="Arial" w:eastAsia="Times New Roman" w:hAnsi="Arial" w:cs="Arial"/>
          <w:b/>
          <w:bCs/>
          <w:sz w:val="20"/>
          <w:szCs w:val="20"/>
          <w:lang w:eastAsia="en-GB"/>
        </w:rPr>
        <w:t>70</w:t>
      </w:r>
      <w:r w:rsidR="00F36B9F" w:rsidRPr="00E34BEE">
        <w:rPr>
          <w:rFonts w:ascii="Arial" w:eastAsia="Times New Roman" w:hAnsi="Arial" w:cs="Arial"/>
          <w:b/>
          <w:bCs/>
          <w:sz w:val="20"/>
          <w:szCs w:val="20"/>
          <w:lang w:eastAsia="en-GB"/>
        </w:rPr>
        <w:t>1</w:t>
      </w:r>
      <w:r w:rsidR="006B6B7F" w:rsidRPr="00E34BEE">
        <w:rPr>
          <w:rFonts w:ascii="Arial" w:eastAsia="Times New Roman" w:hAnsi="Arial" w:cs="Arial"/>
          <w:b/>
          <w:bCs/>
          <w:sz w:val="20"/>
          <w:szCs w:val="20"/>
          <w:lang w:eastAsia="en-GB"/>
        </w:rPr>
        <w:t>7</w:t>
      </w:r>
      <w:r w:rsidR="004474C8">
        <w:rPr>
          <w:rFonts w:ascii="Arial" w:eastAsia="Times New Roman" w:hAnsi="Arial" w:cs="Arial"/>
          <w:b/>
          <w:bCs/>
          <w:sz w:val="20"/>
          <w:szCs w:val="20"/>
          <w:lang w:eastAsia="en-GB"/>
        </w:rPr>
        <w:t>9</w:t>
      </w:r>
      <w:r w:rsidR="00402260">
        <w:rPr>
          <w:rFonts w:ascii="Arial" w:eastAsia="Times New Roman" w:hAnsi="Arial" w:cs="Arial"/>
          <w:b/>
          <w:bCs/>
          <w:sz w:val="20"/>
          <w:szCs w:val="20"/>
          <w:lang w:eastAsia="en-GB"/>
        </w:rPr>
        <w:t>4452</w:t>
      </w:r>
    </w:p>
    <w:p w14:paraId="635F3BD6" w14:textId="77777777"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49AE30AA"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 Title: </w:t>
      </w:r>
      <w:r w:rsidR="00A3388F" w:rsidRPr="00E34BEE">
        <w:rPr>
          <w:rFonts w:ascii="Arial" w:eastAsia="Times New Roman" w:hAnsi="Arial" w:cs="Arial"/>
          <w:b/>
          <w:bCs/>
          <w:sz w:val="20"/>
          <w:szCs w:val="20"/>
          <w:lang w:eastAsia="en-GB"/>
        </w:rPr>
        <w:t xml:space="preserve">PROVISION OF </w:t>
      </w:r>
      <w:r w:rsidR="00402260">
        <w:rPr>
          <w:rFonts w:ascii="Arial" w:eastAsia="Times New Roman" w:hAnsi="Arial" w:cs="Arial"/>
          <w:b/>
          <w:bCs/>
          <w:sz w:val="20"/>
          <w:szCs w:val="20"/>
          <w:lang w:eastAsia="en-GB"/>
        </w:rPr>
        <w:t>SERVICE SUPPORT TO PROJECT PYRALES</w:t>
      </w:r>
    </w:p>
    <w:p w14:paraId="635F3BD8" w14:textId="77777777"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28B9CF64"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Contractor: </w:t>
      </w:r>
      <w:r w:rsidR="00303874" w:rsidRPr="00E34BEE">
        <w:rPr>
          <w:rFonts w:ascii="Arial" w:eastAsia="Times New Roman" w:hAnsi="Arial" w:cs="Arial"/>
          <w:sz w:val="20"/>
          <w:szCs w:val="20"/>
          <w:lang w:eastAsia="en-GB"/>
        </w:rPr>
        <w:t>TBC</w:t>
      </w:r>
      <w:r w:rsidRPr="00E34BEE">
        <w:rPr>
          <w:rFonts w:ascii="Arial" w:eastAsia="Times New Roman" w:hAnsi="Arial" w:cs="Arial"/>
          <w:sz w:val="20"/>
          <w:szCs w:val="20"/>
          <w:lang w:eastAsia="en-GB"/>
        </w:rPr>
        <w:t xml:space="preserve"> </w:t>
      </w:r>
    </w:p>
    <w:p w14:paraId="635F3BDA" w14:textId="77777777"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0F65132D"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r w:rsidRPr="00455985">
        <w:rPr>
          <w:rFonts w:ascii="Arial" w:eastAsia="Times New Roman" w:hAnsi="Arial" w:cs="Arial"/>
          <w:sz w:val="20"/>
          <w:szCs w:val="20"/>
          <w:lang w:eastAsia="en-GB"/>
        </w:rPr>
        <w:t xml:space="preserve">Date of Contract: </w:t>
      </w:r>
      <w:r w:rsidR="00303874" w:rsidRPr="00455985">
        <w:rPr>
          <w:rFonts w:ascii="Arial" w:eastAsia="Times New Roman" w:hAnsi="Arial" w:cs="Arial"/>
          <w:sz w:val="20"/>
          <w:szCs w:val="20"/>
          <w:lang w:eastAsia="en-GB"/>
        </w:rPr>
        <w:t>TBC</w:t>
      </w:r>
      <w:r w:rsidRPr="00455985">
        <w:rPr>
          <w:rFonts w:ascii="Arial" w:eastAsia="Times New Roman" w:hAnsi="Arial" w:cs="Arial"/>
          <w:sz w:val="20"/>
          <w:szCs w:val="20"/>
          <w:lang w:eastAsia="en-GB"/>
        </w:rPr>
        <w:t xml:space="preserve"> </w:t>
      </w:r>
    </w:p>
    <w:p w14:paraId="635F3BDC"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1A03C422"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r w:rsidRPr="005A2724">
        <w:rPr>
          <w:rFonts w:ascii="Arial" w:eastAsia="Times New Roman" w:hAnsi="Arial" w:cs="Arial"/>
          <w:sz w:val="20"/>
          <w:szCs w:val="20"/>
          <w:lang w:eastAsia="en-GB"/>
        </w:rPr>
        <w:t xml:space="preserve">* To the best of our knowledge there are no hazardous Contractor Deliverables, materials or substances to be supplied.  </w:t>
      </w:r>
      <w:r w:rsidR="00DB2136">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32" w:name="Check1"/>
      <w:r w:rsidR="00DB2136">
        <w:rPr>
          <w:rFonts w:ascii="Arial" w:eastAsia="Times New Roman" w:hAnsi="Arial" w:cs="Arial"/>
          <w:sz w:val="20"/>
          <w:szCs w:val="20"/>
          <w:lang w:eastAsia="en-GB"/>
        </w:rPr>
        <w:instrText xml:space="preserve"> FORMCHECKBOX </w:instrText>
      </w:r>
      <w:r w:rsidR="00E22207">
        <w:rPr>
          <w:rFonts w:ascii="Arial" w:eastAsia="Times New Roman" w:hAnsi="Arial" w:cs="Arial"/>
          <w:sz w:val="20"/>
          <w:szCs w:val="20"/>
          <w:lang w:eastAsia="en-GB"/>
        </w:rPr>
      </w:r>
      <w:r w:rsidR="00E22207">
        <w:rPr>
          <w:rFonts w:ascii="Arial" w:eastAsia="Times New Roman" w:hAnsi="Arial" w:cs="Arial"/>
          <w:sz w:val="20"/>
          <w:szCs w:val="20"/>
          <w:lang w:eastAsia="en-GB"/>
        </w:rPr>
        <w:fldChar w:fldCharType="separate"/>
      </w:r>
      <w:r w:rsidR="00DB2136">
        <w:rPr>
          <w:rFonts w:ascii="Arial" w:eastAsia="Times New Roman" w:hAnsi="Arial" w:cs="Arial"/>
          <w:sz w:val="20"/>
          <w:szCs w:val="20"/>
          <w:lang w:eastAsia="en-GB"/>
        </w:rPr>
        <w:fldChar w:fldCharType="end"/>
      </w:r>
      <w:bookmarkEnd w:id="32"/>
    </w:p>
    <w:p w14:paraId="635F3BDE"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3"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E22207">
        <w:rPr>
          <w:rFonts w:ascii="Arial" w:eastAsia="Times New Roman" w:hAnsi="Arial" w:cs="Arial"/>
          <w:sz w:val="20"/>
          <w:szCs w:val="20"/>
          <w:lang w:eastAsia="en-GB"/>
        </w:rPr>
      </w:r>
      <w:r w:rsidR="00E2220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4"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5"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6"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7"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E22207"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8"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9"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40"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1"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1"/>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5D78E7A6" w:rsidR="006321B1" w:rsidRPr="00E34BEE"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2" w:name="SC7"/>
      <w:bookmarkStart w:id="43" w:name="_Toc367107583"/>
      <w:bookmarkStart w:id="44" w:name="_Toc375205562"/>
      <w:bookmarkEnd w:id="42"/>
      <w:r w:rsidRPr="00E34BEE">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3"/>
      <w:bookmarkEnd w:id="44"/>
      <w:r w:rsidRPr="00E34BEE">
        <w:rPr>
          <w:rFonts w:ascii="Arial" w:eastAsia="Times New Roman" w:hAnsi="Arial" w:cs="Times New Roman"/>
          <w:b/>
          <w:sz w:val="20"/>
          <w:szCs w:val="24"/>
          <w:lang w:val="en-US" w:eastAsia="en-GB"/>
        </w:rPr>
        <w:t xml:space="preserve"> for </w:t>
      </w:r>
      <w:r w:rsidRPr="00E34BEE">
        <w:rPr>
          <w:rFonts w:ascii="Arial" w:eastAsia="Times New Roman" w:hAnsi="Arial" w:cs="Arial"/>
          <w:b/>
          <w:bCs/>
          <w:iCs/>
          <w:sz w:val="20"/>
          <w:szCs w:val="24"/>
          <w:lang w:val="en-US" w:eastAsia="en-GB"/>
        </w:rPr>
        <w:t xml:space="preserve">Contract No: </w:t>
      </w:r>
      <w:r w:rsidR="00012AF5" w:rsidRPr="00E34BEE">
        <w:rPr>
          <w:rFonts w:ascii="Arial" w:eastAsia="Times New Roman" w:hAnsi="Arial" w:cs="Arial"/>
          <w:b/>
          <w:bCs/>
          <w:iCs/>
          <w:sz w:val="20"/>
          <w:szCs w:val="24"/>
          <w:lang w:val="en-US" w:eastAsia="en-GB"/>
        </w:rPr>
        <w:t>70</w:t>
      </w:r>
      <w:r w:rsidR="00F36B9F" w:rsidRPr="00E34BEE">
        <w:rPr>
          <w:rFonts w:ascii="Arial" w:eastAsia="Times New Roman" w:hAnsi="Arial" w:cs="Arial"/>
          <w:b/>
          <w:bCs/>
          <w:iCs/>
          <w:sz w:val="20"/>
          <w:szCs w:val="24"/>
          <w:lang w:val="en-US" w:eastAsia="en-GB"/>
        </w:rPr>
        <w:t>1</w:t>
      </w:r>
      <w:r w:rsidR="00E34BEE" w:rsidRPr="00E34BEE">
        <w:rPr>
          <w:rFonts w:ascii="Arial" w:eastAsia="Times New Roman" w:hAnsi="Arial" w:cs="Arial"/>
          <w:b/>
          <w:bCs/>
          <w:iCs/>
          <w:sz w:val="20"/>
          <w:szCs w:val="24"/>
          <w:lang w:val="en-US" w:eastAsia="en-GB"/>
        </w:rPr>
        <w:t>7</w:t>
      </w:r>
      <w:r w:rsidR="004474C8">
        <w:rPr>
          <w:rFonts w:ascii="Arial" w:eastAsia="Times New Roman" w:hAnsi="Arial" w:cs="Arial"/>
          <w:b/>
          <w:bCs/>
          <w:iCs/>
          <w:sz w:val="20"/>
          <w:szCs w:val="24"/>
          <w:lang w:val="en-US" w:eastAsia="en-GB"/>
        </w:rPr>
        <w:t>9</w:t>
      </w:r>
      <w:r w:rsidR="00DB2136">
        <w:rPr>
          <w:rFonts w:ascii="Arial" w:eastAsia="Times New Roman" w:hAnsi="Arial" w:cs="Arial"/>
          <w:b/>
          <w:bCs/>
          <w:iCs/>
          <w:sz w:val="20"/>
          <w:szCs w:val="24"/>
          <w:lang w:val="en-US" w:eastAsia="en-GB"/>
        </w:rPr>
        <w:t>4452</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0967995A"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 xml:space="preserve">of </w:t>
      </w:r>
      <w:r w:rsidR="00DC127C">
        <w:rPr>
          <w:rFonts w:ascii="Arial" w:eastAsia="Times New Roman" w:hAnsi="Arial" w:cs="Times New Roman"/>
          <w:sz w:val="20"/>
          <w:szCs w:val="24"/>
          <w:lang w:eastAsia="en-GB"/>
        </w:rPr>
        <w:t>C</w:t>
      </w:r>
      <w:r w:rsidRPr="006321B1">
        <w:rPr>
          <w:rFonts w:ascii="Arial" w:eastAsia="Times New Roman" w:hAnsi="Arial" w:cs="Times New Roman"/>
          <w:sz w:val="20"/>
          <w:szCs w:val="24"/>
          <w:lang w:eastAsia="en-GB"/>
        </w:rPr>
        <w:t>ondition 2</w:t>
      </w:r>
      <w:r w:rsidR="00DC127C">
        <w:rPr>
          <w:rFonts w:ascii="Arial" w:eastAsia="Times New Roman" w:hAnsi="Arial" w:cs="Times New Roman"/>
          <w:sz w:val="20"/>
          <w:szCs w:val="24"/>
          <w:lang w:eastAsia="en-GB"/>
        </w:rPr>
        <w:t>4</w:t>
      </w:r>
      <w:r w:rsidRPr="006321B1">
        <w:rPr>
          <w:rFonts w:ascii="Arial" w:eastAsia="Times New Roman" w:hAnsi="Arial" w:cs="Times New Roman"/>
          <w:sz w:val="20"/>
          <w:szCs w:val="24"/>
          <w:lang w:eastAsia="en-GB"/>
        </w:rPr>
        <w:t xml:space="preserve">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7DC3866B"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5" w:name="SC8"/>
      <w:bookmarkStart w:id="46" w:name="_Toc422462861"/>
      <w:bookmarkStart w:id="47" w:name="_Toc402273358"/>
      <w:bookmarkStart w:id="48" w:name="_Toc375205563"/>
      <w:bookmarkStart w:id="49" w:name="_Toc367107584"/>
      <w:bookmarkEnd w:id="45"/>
      <w:r w:rsidRPr="00E34BEE">
        <w:rPr>
          <w:rFonts w:ascii="Arial" w:eastAsia="Times New Roman" w:hAnsi="Arial" w:cs="Arial"/>
          <w:b/>
          <w:bCs/>
          <w:sz w:val="20"/>
          <w:szCs w:val="32"/>
          <w:lang w:eastAsia="en-GB"/>
        </w:rPr>
        <w:lastRenderedPageBreak/>
        <w:t>Schedule 8 - Acceptance Procedure (</w:t>
      </w:r>
      <w:proofErr w:type="spellStart"/>
      <w:r w:rsidRPr="00E34BEE">
        <w:rPr>
          <w:rFonts w:ascii="Arial" w:eastAsia="Times New Roman" w:hAnsi="Arial" w:cs="Arial"/>
          <w:b/>
          <w:bCs/>
          <w:sz w:val="20"/>
          <w:szCs w:val="32"/>
          <w:lang w:eastAsia="en-GB"/>
        </w:rPr>
        <w:t>i.a.w</w:t>
      </w:r>
      <w:proofErr w:type="spellEnd"/>
      <w:r w:rsidRPr="00E34BEE">
        <w:rPr>
          <w:rFonts w:ascii="Arial" w:eastAsia="Times New Roman" w:hAnsi="Arial" w:cs="Arial"/>
          <w:b/>
          <w:bCs/>
          <w:sz w:val="20"/>
          <w:szCs w:val="32"/>
          <w:lang w:eastAsia="en-GB"/>
        </w:rPr>
        <w:t>. condition 2</w:t>
      </w:r>
      <w:r w:rsidR="00DC127C" w:rsidRPr="00E34BEE">
        <w:rPr>
          <w:rFonts w:ascii="Arial" w:eastAsia="Times New Roman" w:hAnsi="Arial" w:cs="Arial"/>
          <w:b/>
          <w:bCs/>
          <w:sz w:val="20"/>
          <w:szCs w:val="32"/>
          <w:lang w:eastAsia="en-GB"/>
        </w:rPr>
        <w:t>8</w:t>
      </w:r>
      <w:r w:rsidRPr="00E34BEE">
        <w:rPr>
          <w:rFonts w:ascii="Arial" w:eastAsia="Times New Roman" w:hAnsi="Arial" w:cs="Arial"/>
          <w:b/>
          <w:bCs/>
          <w:sz w:val="20"/>
          <w:szCs w:val="32"/>
          <w:lang w:eastAsia="en-GB"/>
        </w:rPr>
        <w:t>)</w:t>
      </w:r>
      <w:r w:rsidRPr="00E34BEE">
        <w:rPr>
          <w:rFonts w:ascii="Arial" w:eastAsia="Times New Roman" w:hAnsi="Arial" w:cs="Arial"/>
          <w:b/>
          <w:bCs/>
          <w:sz w:val="20"/>
          <w:lang w:eastAsia="en-GB"/>
        </w:rPr>
        <w:t xml:space="preserve"> for Contract No: </w:t>
      </w:r>
      <w:bookmarkEnd w:id="46"/>
      <w:bookmarkEnd w:id="47"/>
      <w:bookmarkEnd w:id="48"/>
      <w:bookmarkEnd w:id="49"/>
      <w:r w:rsidR="00012AF5" w:rsidRPr="00E34BEE">
        <w:rPr>
          <w:rFonts w:ascii="Arial" w:eastAsia="Times New Roman" w:hAnsi="Arial" w:cs="Arial"/>
          <w:b/>
          <w:bCs/>
          <w:sz w:val="20"/>
          <w:szCs w:val="32"/>
          <w:u w:val="single"/>
          <w:lang w:eastAsia="en-GB"/>
        </w:rPr>
        <w:t>70</w:t>
      </w:r>
      <w:r w:rsidR="00E34BEE" w:rsidRPr="00E34BEE">
        <w:rPr>
          <w:rFonts w:ascii="Arial" w:eastAsia="Times New Roman" w:hAnsi="Arial" w:cs="Arial"/>
          <w:b/>
          <w:bCs/>
          <w:sz w:val="20"/>
          <w:szCs w:val="32"/>
          <w:u w:val="single"/>
          <w:lang w:eastAsia="en-GB"/>
        </w:rPr>
        <w:t>17</w:t>
      </w:r>
      <w:r w:rsidR="004474C8">
        <w:rPr>
          <w:rFonts w:ascii="Arial" w:eastAsia="Times New Roman" w:hAnsi="Arial" w:cs="Arial"/>
          <w:b/>
          <w:bCs/>
          <w:sz w:val="20"/>
          <w:szCs w:val="32"/>
          <w:u w:val="single"/>
          <w:lang w:eastAsia="en-GB"/>
        </w:rPr>
        <w:t>9</w:t>
      </w:r>
      <w:r w:rsidR="00DB2136">
        <w:rPr>
          <w:rFonts w:ascii="Arial" w:eastAsia="Times New Roman" w:hAnsi="Arial" w:cs="Arial"/>
          <w:b/>
          <w:bCs/>
          <w:sz w:val="20"/>
          <w:szCs w:val="32"/>
          <w:u w:val="single"/>
          <w:lang w:eastAsia="en-GB"/>
        </w:rPr>
        <w:t>4452</w:t>
      </w:r>
    </w:p>
    <w:p w14:paraId="635F3C34" w14:textId="77777777" w:rsidR="006321B1" w:rsidRPr="00E34BEE"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34266F79" w:rsidR="006321B1" w:rsidRPr="00E34BEE" w:rsidRDefault="00DB2136" w:rsidP="006321B1">
      <w:pPr>
        <w:widowControl w:val="0"/>
        <w:autoSpaceDN w:val="0"/>
        <w:spacing w:after="0" w:line="240" w:lineRule="auto"/>
        <w:rPr>
          <w:rFonts w:ascii="Arial" w:eastAsia="Times New Roman" w:hAnsi="Arial" w:cs="Arial"/>
          <w:sz w:val="20"/>
          <w:szCs w:val="24"/>
          <w:lang w:eastAsia="en-GB"/>
        </w:rPr>
      </w:pPr>
      <w:r>
        <w:rPr>
          <w:rFonts w:ascii="Arial" w:eastAsia="Times New Roman" w:hAnsi="Arial" w:cs="Arial"/>
          <w:sz w:val="20"/>
          <w:szCs w:val="24"/>
          <w:lang w:eastAsia="en-GB"/>
        </w:rPr>
        <w:t>N/A</w:t>
      </w:r>
    </w:p>
    <w:p w14:paraId="635F3C36" w14:textId="77777777"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50" w:name="SC9"/>
      <w:bookmarkEnd w:id="50"/>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56ABB" w14:textId="77777777" w:rsidR="00E22207" w:rsidRDefault="00E22207" w:rsidP="001D503F">
      <w:pPr>
        <w:spacing w:after="0" w:line="240" w:lineRule="auto"/>
      </w:pPr>
      <w:r>
        <w:separator/>
      </w:r>
    </w:p>
  </w:endnote>
  <w:endnote w:type="continuationSeparator" w:id="0">
    <w:p w14:paraId="0BF8F5E1" w14:textId="77777777" w:rsidR="00E22207" w:rsidRDefault="00E22207" w:rsidP="001D503F">
      <w:pPr>
        <w:spacing w:after="0" w:line="240" w:lineRule="auto"/>
      </w:pPr>
      <w:r>
        <w:continuationSeparator/>
      </w:r>
    </w:p>
  </w:endnote>
  <w:endnote w:type="continuationNotice" w:id="1">
    <w:p w14:paraId="5D4FCA19" w14:textId="77777777" w:rsidR="00E22207" w:rsidRDefault="00E222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680EE" w14:textId="77777777" w:rsidR="00E22207" w:rsidRDefault="00E22207" w:rsidP="001D503F">
      <w:pPr>
        <w:spacing w:after="0" w:line="240" w:lineRule="auto"/>
      </w:pPr>
      <w:r>
        <w:separator/>
      </w:r>
    </w:p>
  </w:footnote>
  <w:footnote w:type="continuationSeparator" w:id="0">
    <w:p w14:paraId="5C280ABB" w14:textId="77777777" w:rsidR="00E22207" w:rsidRDefault="00E22207" w:rsidP="001D503F">
      <w:pPr>
        <w:spacing w:after="0" w:line="240" w:lineRule="auto"/>
      </w:pPr>
      <w:r>
        <w:continuationSeparator/>
      </w:r>
    </w:p>
  </w:footnote>
  <w:footnote w:type="continuationNotice" w:id="1">
    <w:p w14:paraId="6A6560CF" w14:textId="77777777" w:rsidR="00E22207" w:rsidRDefault="00E222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2AF5"/>
    <w:rsid w:val="00052F4A"/>
    <w:rsid w:val="00070880"/>
    <w:rsid w:val="000710C9"/>
    <w:rsid w:val="00087299"/>
    <w:rsid w:val="000964F5"/>
    <w:rsid w:val="000C5941"/>
    <w:rsid w:val="000F3473"/>
    <w:rsid w:val="000F4D8C"/>
    <w:rsid w:val="000F6D77"/>
    <w:rsid w:val="001015D3"/>
    <w:rsid w:val="00175C92"/>
    <w:rsid w:val="00182A5D"/>
    <w:rsid w:val="001B718E"/>
    <w:rsid w:val="001B7AD6"/>
    <w:rsid w:val="001D503F"/>
    <w:rsid w:val="001E2D61"/>
    <w:rsid w:val="00205797"/>
    <w:rsid w:val="002306D0"/>
    <w:rsid w:val="0023196B"/>
    <w:rsid w:val="002420C3"/>
    <w:rsid w:val="002452C7"/>
    <w:rsid w:val="002A223B"/>
    <w:rsid w:val="002A61F7"/>
    <w:rsid w:val="002C4CC3"/>
    <w:rsid w:val="002D223F"/>
    <w:rsid w:val="00303766"/>
    <w:rsid w:val="00303874"/>
    <w:rsid w:val="00305058"/>
    <w:rsid w:val="0030660C"/>
    <w:rsid w:val="00345334"/>
    <w:rsid w:val="00354F4A"/>
    <w:rsid w:val="00364A61"/>
    <w:rsid w:val="00365B0A"/>
    <w:rsid w:val="00381933"/>
    <w:rsid w:val="003C1467"/>
    <w:rsid w:val="003D698D"/>
    <w:rsid w:val="00401AC1"/>
    <w:rsid w:val="00402260"/>
    <w:rsid w:val="004176A8"/>
    <w:rsid w:val="004240A9"/>
    <w:rsid w:val="004474C8"/>
    <w:rsid w:val="00455985"/>
    <w:rsid w:val="0046179A"/>
    <w:rsid w:val="00476224"/>
    <w:rsid w:val="00492CE2"/>
    <w:rsid w:val="0049486F"/>
    <w:rsid w:val="004E1E12"/>
    <w:rsid w:val="004E7C44"/>
    <w:rsid w:val="005151A1"/>
    <w:rsid w:val="0051574A"/>
    <w:rsid w:val="00533793"/>
    <w:rsid w:val="0054060D"/>
    <w:rsid w:val="00541EEB"/>
    <w:rsid w:val="00551D7E"/>
    <w:rsid w:val="005546E8"/>
    <w:rsid w:val="005762A4"/>
    <w:rsid w:val="0058245A"/>
    <w:rsid w:val="005A0401"/>
    <w:rsid w:val="005A2724"/>
    <w:rsid w:val="005B7918"/>
    <w:rsid w:val="005F288E"/>
    <w:rsid w:val="005F6596"/>
    <w:rsid w:val="006221AC"/>
    <w:rsid w:val="00623D9F"/>
    <w:rsid w:val="006317B1"/>
    <w:rsid w:val="006321B1"/>
    <w:rsid w:val="00654BC2"/>
    <w:rsid w:val="00664213"/>
    <w:rsid w:val="00667886"/>
    <w:rsid w:val="00673EEF"/>
    <w:rsid w:val="00682A78"/>
    <w:rsid w:val="0068625A"/>
    <w:rsid w:val="006967C3"/>
    <w:rsid w:val="006B27C4"/>
    <w:rsid w:val="006B6B7F"/>
    <w:rsid w:val="006C5DAE"/>
    <w:rsid w:val="006C74CC"/>
    <w:rsid w:val="006E29EA"/>
    <w:rsid w:val="006F5035"/>
    <w:rsid w:val="006F5AA5"/>
    <w:rsid w:val="00712E4C"/>
    <w:rsid w:val="0071461D"/>
    <w:rsid w:val="007217A2"/>
    <w:rsid w:val="00772F88"/>
    <w:rsid w:val="007A59D2"/>
    <w:rsid w:val="007A7B5F"/>
    <w:rsid w:val="007E773D"/>
    <w:rsid w:val="00821978"/>
    <w:rsid w:val="00840A1F"/>
    <w:rsid w:val="0084252A"/>
    <w:rsid w:val="008569E7"/>
    <w:rsid w:val="00865F77"/>
    <w:rsid w:val="008922F3"/>
    <w:rsid w:val="00910446"/>
    <w:rsid w:val="009147D7"/>
    <w:rsid w:val="00937132"/>
    <w:rsid w:val="00953812"/>
    <w:rsid w:val="00962211"/>
    <w:rsid w:val="00974CC4"/>
    <w:rsid w:val="00974FE0"/>
    <w:rsid w:val="009B1B98"/>
    <w:rsid w:val="009B3BDB"/>
    <w:rsid w:val="009C4113"/>
    <w:rsid w:val="009D4F15"/>
    <w:rsid w:val="009E3617"/>
    <w:rsid w:val="009F44B1"/>
    <w:rsid w:val="00A1793F"/>
    <w:rsid w:val="00A3388F"/>
    <w:rsid w:val="00A36AE1"/>
    <w:rsid w:val="00A4338C"/>
    <w:rsid w:val="00A85D8E"/>
    <w:rsid w:val="00A95B8C"/>
    <w:rsid w:val="00AA7DBC"/>
    <w:rsid w:val="00AB4B2F"/>
    <w:rsid w:val="00AB57EA"/>
    <w:rsid w:val="00AD1A9B"/>
    <w:rsid w:val="00AD3BD1"/>
    <w:rsid w:val="00AF0DE7"/>
    <w:rsid w:val="00AF374F"/>
    <w:rsid w:val="00B327E3"/>
    <w:rsid w:val="00B414A8"/>
    <w:rsid w:val="00B5116D"/>
    <w:rsid w:val="00B51F53"/>
    <w:rsid w:val="00B604DF"/>
    <w:rsid w:val="00B67CEF"/>
    <w:rsid w:val="00B70420"/>
    <w:rsid w:val="00B7341A"/>
    <w:rsid w:val="00B83CC2"/>
    <w:rsid w:val="00BC5142"/>
    <w:rsid w:val="00BD58BE"/>
    <w:rsid w:val="00BF24FA"/>
    <w:rsid w:val="00BF5FD1"/>
    <w:rsid w:val="00C27446"/>
    <w:rsid w:val="00C6224E"/>
    <w:rsid w:val="00C82880"/>
    <w:rsid w:val="00CD5594"/>
    <w:rsid w:val="00CF470C"/>
    <w:rsid w:val="00D22084"/>
    <w:rsid w:val="00D24442"/>
    <w:rsid w:val="00D27744"/>
    <w:rsid w:val="00D62047"/>
    <w:rsid w:val="00D82353"/>
    <w:rsid w:val="00DB2136"/>
    <w:rsid w:val="00DC127C"/>
    <w:rsid w:val="00E13771"/>
    <w:rsid w:val="00E14886"/>
    <w:rsid w:val="00E22207"/>
    <w:rsid w:val="00E235F9"/>
    <w:rsid w:val="00E25862"/>
    <w:rsid w:val="00E34BEE"/>
    <w:rsid w:val="00E41C6C"/>
    <w:rsid w:val="00E80BF5"/>
    <w:rsid w:val="00E83763"/>
    <w:rsid w:val="00E90B01"/>
    <w:rsid w:val="00E96CB7"/>
    <w:rsid w:val="00EA44CF"/>
    <w:rsid w:val="00ED0724"/>
    <w:rsid w:val="00ED5536"/>
    <w:rsid w:val="00EE11E7"/>
    <w:rsid w:val="00F13DED"/>
    <w:rsid w:val="00F17E40"/>
    <w:rsid w:val="00F36B9F"/>
    <w:rsid w:val="00F5184B"/>
    <w:rsid w:val="00F54A44"/>
    <w:rsid w:val="00F81944"/>
    <w:rsid w:val="00F9762F"/>
    <w:rsid w:val="00FC5217"/>
    <w:rsid w:val="00FC5A69"/>
    <w:rsid w:val="00FC6DB0"/>
    <w:rsid w:val="00FD3321"/>
    <w:rsid w:val="00FF2B4C"/>
    <w:rsid w:val="0358B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091782B4-5ADA-4C94-8AA4-B3B67470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 w:type="character" w:customStyle="1" w:styleId="normaltextrun">
    <w:name w:val="normaltextrun"/>
    <w:basedOn w:val="DefaultParagraphFont"/>
    <w:rsid w:val="00F13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www.freightcollection.com/" TargetMode="External"/><Relationship Id="rId18" Type="http://schemas.openxmlformats.org/officeDocument/2006/relationships/hyperlink" Target="http://www.dstan.dii.r.mil.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aof.mod.uk" TargetMode="External"/><Relationship Id="rId12" Type="http://schemas.openxmlformats.org/officeDocument/2006/relationships/hyperlink" Target="mailto:DSA-DLSR-MovTpt-DGHSIS@mod.uk" TargetMode="External"/><Relationship Id="rId17" Type="http://schemas.openxmlformats.org/officeDocument/2006/relationships/hyperlink" Target="http://dstan.uwh.diif.r.mil.uk" TargetMode="External"/><Relationship Id="rId2" Type="http://schemas.openxmlformats.org/officeDocument/2006/relationships/styles" Target="styles.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WATERGUARD-ICS-Support@mod.gov.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17</Pages>
  <Words>4616</Words>
  <Characters>26314</Characters>
  <Application>Microsoft Office Word</Application>
  <DocSecurity>0</DocSecurity>
  <Lines>219</Lines>
  <Paragraphs>61</Paragraphs>
  <ScaleCrop>false</ScaleCrop>
  <Company/>
  <LinksUpToDate>false</LinksUpToDate>
  <CharactersWithSpaces>30869</CharactersWithSpaces>
  <SharedDoc>false</SharedDoc>
  <HLinks>
    <vt:vector size="66" baseType="variant">
      <vt:variant>
        <vt:i4>1048643</vt:i4>
      </vt:variant>
      <vt:variant>
        <vt:i4>123</vt:i4>
      </vt:variant>
      <vt:variant>
        <vt:i4>0</vt:i4>
      </vt:variant>
      <vt:variant>
        <vt:i4>5</vt:i4>
      </vt:variant>
      <vt:variant>
        <vt:lpwstr>https://www.aof.mod.uk/aofcontent/tactical/toolkit/index.htm</vt:lpwstr>
      </vt:variant>
      <vt:variant>
        <vt:lpwstr/>
      </vt:variant>
      <vt:variant>
        <vt:i4>6160450</vt:i4>
      </vt:variant>
      <vt:variant>
        <vt:i4>120</vt:i4>
      </vt:variant>
      <vt:variant>
        <vt:i4>0</vt:i4>
      </vt:variant>
      <vt:variant>
        <vt:i4>5</vt:i4>
      </vt:variant>
      <vt:variant>
        <vt:lpwstr>https://www.dstan.mod.uk/</vt:lpwstr>
      </vt:variant>
      <vt:variant>
        <vt:lpwstr/>
      </vt:variant>
      <vt:variant>
        <vt:i4>7405609</vt:i4>
      </vt:variant>
      <vt:variant>
        <vt:i4>117</vt:i4>
      </vt:variant>
      <vt:variant>
        <vt:i4>0</vt:i4>
      </vt:variant>
      <vt:variant>
        <vt:i4>5</vt:i4>
      </vt:variant>
      <vt:variant>
        <vt:lpwstr>http://www.dstan.dii.r.mil.uk/</vt:lpwstr>
      </vt:variant>
      <vt:variant>
        <vt:lpwstr/>
      </vt:variant>
      <vt:variant>
        <vt:i4>6881381</vt:i4>
      </vt:variant>
      <vt:variant>
        <vt:i4>114</vt:i4>
      </vt:variant>
      <vt:variant>
        <vt:i4>0</vt:i4>
      </vt:variant>
      <vt:variant>
        <vt:i4>5</vt:i4>
      </vt:variant>
      <vt:variant>
        <vt:lpwstr>http://dstan.uwh.diif.r.mil.uk/</vt:lpwstr>
      </vt:variant>
      <vt:variant>
        <vt:lpwstr/>
      </vt:variant>
      <vt:variant>
        <vt:i4>5636130</vt:i4>
      </vt:variant>
      <vt:variant>
        <vt:i4>108</vt:i4>
      </vt:variant>
      <vt:variant>
        <vt:i4>0</vt:i4>
      </vt:variant>
      <vt:variant>
        <vt:i4>5</vt:i4>
      </vt:variant>
      <vt:variant>
        <vt:lpwstr>mailto:DESLCSLS-OpsFormsandPubs@mod.uk</vt:lpwstr>
      </vt:variant>
      <vt:variant>
        <vt:lpwstr/>
      </vt:variant>
      <vt:variant>
        <vt:i4>6684711</vt:i4>
      </vt:variant>
      <vt:variant>
        <vt:i4>105</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102</vt:i4>
      </vt:variant>
      <vt:variant>
        <vt:i4>0</vt:i4>
      </vt:variant>
      <vt:variant>
        <vt:i4>5</vt:i4>
      </vt:variant>
      <vt:variant>
        <vt:lpwstr>http://www.freightcollection.com/</vt:lpwstr>
      </vt:variant>
      <vt:variant>
        <vt:lpwstr/>
      </vt:variant>
      <vt:variant>
        <vt:i4>3997783</vt:i4>
      </vt:variant>
      <vt:variant>
        <vt:i4>24</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Beckett, Nick E1 (Army Comrcl-Procure-NI-T1a-D)</cp:lastModifiedBy>
  <cp:revision>145</cp:revision>
  <dcterms:created xsi:type="dcterms:W3CDTF">2019-03-06T17:23:00Z</dcterms:created>
  <dcterms:modified xsi:type="dcterms:W3CDTF">2021-12-01T17:07:00Z</dcterms:modified>
</cp:coreProperties>
</file>