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5C58" w14:textId="77777777" w:rsidR="001972CC" w:rsidRDefault="001972CC" w:rsidP="001972CC">
      <w:pPr>
        <w:widowControl w:val="0"/>
        <w:autoSpaceDE w:val="0"/>
        <w:autoSpaceDN w:val="0"/>
        <w:adjustRightInd w:val="0"/>
        <w:spacing w:line="343" w:lineRule="auto"/>
        <w:ind w:right="6000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126"/>
        <w:gridCol w:w="1561"/>
        <w:gridCol w:w="2818"/>
      </w:tblGrid>
      <w:tr w:rsidR="001972CC" w:rsidRPr="005B7DED" w14:paraId="33FE36DE" w14:textId="77777777" w:rsidTr="00D21C09">
        <w:trPr>
          <w:cantSplit/>
          <w:trHeight w:val="1202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CA46F71" w14:textId="77777777" w:rsidR="001972CC" w:rsidRDefault="007C09C1" w:rsidP="00D21C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340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20BF3CB6" wp14:editId="6388CAD6">
                  <wp:extent cx="952500" cy="1038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gridSpan w:val="3"/>
            <w:tcBorders>
              <w:top w:val="nil"/>
              <w:bottom w:val="single" w:sz="4" w:space="0" w:color="auto"/>
            </w:tcBorders>
          </w:tcPr>
          <w:p w14:paraId="3B5402DD" w14:textId="77777777" w:rsidR="001972CC" w:rsidRPr="005A36CA" w:rsidRDefault="007C09C1" w:rsidP="00D21C0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3034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A60D7" wp14:editId="01C1DD91">
                  <wp:simplePos x="0" y="0"/>
                  <wp:positionH relativeFrom="column">
                    <wp:posOffset>4226560</wp:posOffset>
                  </wp:positionH>
                  <wp:positionV relativeFrom="paragraph">
                    <wp:posOffset>54610</wp:posOffset>
                  </wp:positionV>
                  <wp:extent cx="1178560" cy="702310"/>
                  <wp:effectExtent l="0" t="0" r="0" b="0"/>
                  <wp:wrapSquare wrapText="bothSides"/>
                  <wp:docPr id="2" name="Picture 2" descr="Media Raid:2016 Branding Elements:1 - Logo:AI versions:New_DE&amp;S_logo_RGB:Colour_RGB:New_DE&amp;S_logo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edia Raid:2016 Branding Elements:1 - Logo:AI versions:New_DE&amp;S_logo_RGB:Colour_RGB:New_DE&amp;S_logo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415" t="36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72CC" w:rsidRPr="005A36CA">
              <w:rPr>
                <w:rFonts w:ascii="Arial" w:hAnsi="Arial" w:cs="Arial"/>
                <w:b/>
                <w:color w:val="000000"/>
                <w:szCs w:val="22"/>
              </w:rPr>
              <w:t xml:space="preserve">Defence Equipment and </w:t>
            </w:r>
            <w:r w:rsidR="001972CC">
              <w:rPr>
                <w:rFonts w:ascii="Arial" w:hAnsi="Arial" w:cs="Arial"/>
                <w:b/>
                <w:color w:val="000000"/>
                <w:szCs w:val="22"/>
              </w:rPr>
              <w:t>Supp</w:t>
            </w:r>
            <w:r w:rsidR="001972CC" w:rsidRPr="005A36CA">
              <w:rPr>
                <w:rFonts w:ascii="Arial" w:hAnsi="Arial" w:cs="Arial"/>
                <w:b/>
                <w:color w:val="000000"/>
                <w:szCs w:val="22"/>
              </w:rPr>
              <w:t>ort</w:t>
            </w:r>
            <w:r w:rsidR="001972CC" w:rsidRPr="005A36C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20FEB6B2" w14:textId="77777777" w:rsidR="001972CC" w:rsidRDefault="001972CC" w:rsidP="00D21C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B39F68" w14:textId="77777777" w:rsidR="001972CC" w:rsidRDefault="001972CC" w:rsidP="00D21C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STSP DCC Lethality</w:t>
            </w:r>
          </w:p>
          <w:p w14:paraId="13F74355" w14:textId="5487FCAF" w:rsidR="001972CC" w:rsidRDefault="001972CC" w:rsidP="00D21C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NH3 Cedar 2</w:t>
            </w:r>
            <w:r w:rsidR="0023445E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#3260 </w:t>
            </w:r>
          </w:p>
          <w:p w14:paraId="0FDED299" w14:textId="77777777" w:rsidR="001972CC" w:rsidRDefault="001972CC" w:rsidP="00D21C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MOD Abbey Wood</w:t>
            </w:r>
          </w:p>
          <w:p w14:paraId="7241EC54" w14:textId="77777777" w:rsidR="001972CC" w:rsidRPr="000963BE" w:rsidRDefault="001972CC" w:rsidP="00D21C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Bristol BS34 8JH</w:t>
            </w:r>
          </w:p>
          <w:p w14:paraId="66144DEC" w14:textId="77777777" w:rsidR="001972CC" w:rsidRDefault="001972CC" w:rsidP="00D21C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972CC" w:rsidRPr="005B7DED" w14:paraId="43D2D54F" w14:textId="77777777" w:rsidTr="00D21C09">
        <w:trPr>
          <w:cantSplit/>
          <w:trHeight w:hRule="exact" w:val="1516"/>
        </w:trPr>
        <w:tc>
          <w:tcPr>
            <w:tcW w:w="5827" w:type="dxa"/>
            <w:gridSpan w:val="2"/>
            <w:tcBorders>
              <w:top w:val="single" w:sz="4" w:space="0" w:color="auto"/>
            </w:tcBorders>
          </w:tcPr>
          <w:p w14:paraId="3A8BBE36" w14:textId="77777777" w:rsidR="001972CC" w:rsidRDefault="001972CC" w:rsidP="00D21C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0CF61C" w14:textId="3DCD367F" w:rsidR="001972CC" w:rsidRPr="005A36CA" w:rsidRDefault="001972CC" w:rsidP="00D21C09">
            <w:pPr>
              <w:tabs>
                <w:tab w:val="left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noProof/>
                <w:kern w:val="22"/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724A5780" w14:textId="77777777" w:rsidR="001972CC" w:rsidRPr="005B7DED" w:rsidRDefault="001972CC" w:rsidP="00D21C09">
            <w:pPr>
              <w:pStyle w:val="BodyText"/>
              <w:spacing w:before="110" w:after="1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7DED">
              <w:rPr>
                <w:rFonts w:ascii="Arial" w:hAnsi="Arial" w:cs="Arial"/>
                <w:sz w:val="22"/>
                <w:szCs w:val="22"/>
              </w:rPr>
              <w:t>Our Reference:</w:t>
            </w:r>
          </w:p>
        </w:tc>
        <w:tc>
          <w:tcPr>
            <w:tcW w:w="2818" w:type="dxa"/>
            <w:tcBorders>
              <w:top w:val="single" w:sz="4" w:space="0" w:color="auto"/>
            </w:tcBorders>
          </w:tcPr>
          <w:p w14:paraId="290BC6B5" w14:textId="741A4C6E" w:rsidR="001972CC" w:rsidRPr="005B7DED" w:rsidRDefault="0023445E" w:rsidP="00D21C09">
            <w:pPr>
              <w:pStyle w:val="BodyText"/>
              <w:spacing w:before="110" w:after="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HMG MLI</w:t>
            </w:r>
            <w:r w:rsidR="00844E5F">
              <w:rPr>
                <w:rFonts w:ascii="Arial" w:hAnsi="Arial" w:cs="Arial"/>
                <w:sz w:val="22"/>
                <w:szCs w:val="22"/>
              </w:rPr>
              <w:t>/SAL</w:t>
            </w:r>
          </w:p>
        </w:tc>
      </w:tr>
      <w:tr w:rsidR="001972CC" w:rsidRPr="005B7DED" w14:paraId="086443C3" w14:textId="77777777" w:rsidTr="00D21C09">
        <w:trPr>
          <w:cantSplit/>
          <w:trHeight w:val="349"/>
        </w:trPr>
        <w:tc>
          <w:tcPr>
            <w:tcW w:w="5827" w:type="dxa"/>
            <w:gridSpan w:val="2"/>
          </w:tcPr>
          <w:p w14:paraId="0A4E2373" w14:textId="77777777" w:rsidR="001972CC" w:rsidRDefault="001972CC" w:rsidP="00D21C09">
            <w:pPr>
              <w:spacing w:before="110" w:after="11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</w:tcPr>
          <w:p w14:paraId="72B2ADE5" w14:textId="77777777" w:rsidR="001972CC" w:rsidRDefault="001972CC" w:rsidP="00D21C09">
            <w:pPr>
              <w:pStyle w:val="BodyText"/>
              <w:spacing w:before="110" w:after="11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7DED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818" w:type="dxa"/>
          </w:tcPr>
          <w:p w14:paraId="4BC61018" w14:textId="74206560" w:rsidR="001972CC" w:rsidRDefault="00C93313" w:rsidP="00D21C09">
            <w:pPr>
              <w:pStyle w:val="BodyText"/>
              <w:spacing w:before="110" w:after="1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23445E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August</w:t>
            </w:r>
            <w:r w:rsidR="00C976C5">
              <w:rPr>
                <w:rFonts w:ascii="Arial" w:hAnsi="Arial" w:cs="Arial"/>
                <w:sz w:val="22"/>
                <w:szCs w:val="22"/>
              </w:rPr>
              <w:t>-2024</w:t>
            </w:r>
          </w:p>
        </w:tc>
      </w:tr>
    </w:tbl>
    <w:p w14:paraId="0988378E" w14:textId="77777777" w:rsidR="001972CC" w:rsidRDefault="001972CC" w:rsidP="001972CC">
      <w:pPr>
        <w:widowControl w:val="0"/>
        <w:autoSpaceDE w:val="0"/>
        <w:autoSpaceDN w:val="0"/>
        <w:adjustRightInd w:val="0"/>
        <w:ind w:right="6000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3C63A459" w14:textId="6B1092AE" w:rsidR="001972CC" w:rsidRPr="00147EA6" w:rsidRDefault="005D5F4E" w:rsidP="001972CC">
      <w:pPr>
        <w:widowControl w:val="0"/>
        <w:tabs>
          <w:tab w:val="left" w:pos="10206"/>
        </w:tabs>
        <w:autoSpaceDE w:val="0"/>
        <w:autoSpaceDN w:val="0"/>
        <w:adjustRightInd w:val="0"/>
        <w:ind w:right="-20"/>
        <w:rPr>
          <w:rFonts w:ascii="Arial" w:hAnsi="Arial" w:cs="Arial"/>
          <w:b/>
          <w:color w:val="000000"/>
          <w:sz w:val="22"/>
          <w:szCs w:val="22"/>
        </w:rPr>
      </w:pPr>
      <w:r w:rsidRPr="005D5F4E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HMG MLI</w:t>
      </w:r>
      <w:r w:rsidR="001972CC" w:rsidRPr="00147EA6">
        <w:rPr>
          <w:rFonts w:ascii="Arial" w:hAnsi="Arial" w:cs="Arial"/>
          <w:b/>
          <w:color w:val="000000"/>
          <w:spacing w:val="-4"/>
          <w:sz w:val="22"/>
          <w:szCs w:val="22"/>
        </w:rPr>
        <w:t xml:space="preserve"> </w:t>
      </w:r>
      <w:r w:rsidR="001972CC" w:rsidRPr="00147EA6">
        <w:rPr>
          <w:rFonts w:ascii="Arial" w:hAnsi="Arial" w:cs="Arial"/>
          <w:b/>
          <w:caps/>
          <w:sz w:val="22"/>
          <w:szCs w:val="22"/>
        </w:rPr>
        <w:t>– SECURITY CLASSIFICATION GUIDANCE</w:t>
      </w:r>
    </w:p>
    <w:p w14:paraId="55A4C5E5" w14:textId="77777777" w:rsidR="001972CC" w:rsidRPr="00632009" w:rsidRDefault="001972CC" w:rsidP="001972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D48BAAF" w14:textId="77777777" w:rsidR="001972CC" w:rsidRPr="00A444F7" w:rsidRDefault="001972CC" w:rsidP="001972CC">
      <w:pPr>
        <w:widowControl w:val="0"/>
        <w:tabs>
          <w:tab w:val="left" w:pos="567"/>
        </w:tabs>
        <w:autoSpaceDE w:val="0"/>
        <w:autoSpaceDN w:val="0"/>
        <w:adjustRightInd w:val="0"/>
        <w:ind w:left="567" w:right="52" w:hanging="567"/>
        <w:rPr>
          <w:rFonts w:ascii="Arial" w:hAnsi="Arial" w:cs="Arial"/>
          <w:color w:val="000000"/>
          <w:sz w:val="22"/>
          <w:szCs w:val="22"/>
        </w:rPr>
      </w:pPr>
      <w:r w:rsidRPr="00A444F7">
        <w:rPr>
          <w:rFonts w:ascii="Arial" w:hAnsi="Arial" w:cs="Arial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A444F7">
        <w:rPr>
          <w:rFonts w:ascii="Arial" w:hAnsi="Arial" w:cs="Arial"/>
          <w:color w:val="000000"/>
          <w:sz w:val="22"/>
          <w:szCs w:val="22"/>
        </w:rPr>
        <w:t>On</w:t>
      </w:r>
      <w:r w:rsidRPr="00A444F7">
        <w:rPr>
          <w:rFonts w:ascii="Arial" w:hAnsi="Arial" w:cs="Arial"/>
          <w:color w:val="000000"/>
          <w:spacing w:val="52"/>
          <w:sz w:val="22"/>
          <w:szCs w:val="22"/>
        </w:rPr>
        <w:t xml:space="preserve"> </w:t>
      </w:r>
      <w:r w:rsidRPr="00A444F7">
        <w:rPr>
          <w:rFonts w:ascii="Arial" w:hAnsi="Arial" w:cs="Arial"/>
          <w:color w:val="000000"/>
          <w:sz w:val="22"/>
          <w:szCs w:val="22"/>
        </w:rPr>
        <w:t>behalf</w:t>
      </w:r>
      <w:r w:rsidRPr="00A444F7">
        <w:rPr>
          <w:rFonts w:ascii="Arial" w:hAnsi="Arial" w:cs="Arial"/>
          <w:color w:val="000000"/>
          <w:spacing w:val="52"/>
          <w:sz w:val="22"/>
          <w:szCs w:val="22"/>
        </w:rPr>
        <w:t xml:space="preserve"> </w:t>
      </w:r>
      <w:r w:rsidRPr="00A444F7">
        <w:rPr>
          <w:rFonts w:ascii="Arial" w:hAnsi="Arial" w:cs="Arial"/>
          <w:color w:val="000000"/>
          <w:sz w:val="22"/>
          <w:szCs w:val="22"/>
        </w:rPr>
        <w:t>of</w:t>
      </w:r>
      <w:r w:rsidRPr="00A444F7">
        <w:rPr>
          <w:rFonts w:ascii="Arial" w:hAnsi="Arial" w:cs="Arial"/>
          <w:color w:val="000000"/>
          <w:spacing w:val="52"/>
          <w:sz w:val="22"/>
          <w:szCs w:val="22"/>
        </w:rPr>
        <w:t xml:space="preserve"> </w:t>
      </w:r>
      <w:r w:rsidRPr="00A444F7">
        <w:rPr>
          <w:rFonts w:ascii="Arial" w:hAnsi="Arial" w:cs="Arial"/>
          <w:color w:val="000000"/>
          <w:sz w:val="22"/>
          <w:szCs w:val="22"/>
        </w:rPr>
        <w:t>the</w:t>
      </w:r>
      <w:r w:rsidRPr="00A444F7">
        <w:rPr>
          <w:rFonts w:ascii="Arial" w:hAnsi="Arial" w:cs="Arial"/>
          <w:color w:val="000000"/>
          <w:spacing w:val="52"/>
          <w:sz w:val="22"/>
          <w:szCs w:val="22"/>
        </w:rPr>
        <w:t xml:space="preserve"> </w:t>
      </w:r>
      <w:r w:rsidRPr="00A444F7">
        <w:rPr>
          <w:rFonts w:ascii="Arial" w:hAnsi="Arial" w:cs="Arial"/>
          <w:color w:val="000000"/>
          <w:sz w:val="22"/>
          <w:szCs w:val="22"/>
        </w:rPr>
        <w:t>Secretary</w:t>
      </w:r>
      <w:r w:rsidRPr="00A444F7">
        <w:rPr>
          <w:rFonts w:ascii="Arial" w:hAnsi="Arial" w:cs="Arial"/>
          <w:color w:val="000000"/>
          <w:spacing w:val="52"/>
          <w:sz w:val="22"/>
          <w:szCs w:val="22"/>
        </w:rPr>
        <w:t xml:space="preserve"> </w:t>
      </w:r>
      <w:r w:rsidRPr="00A444F7">
        <w:rPr>
          <w:rFonts w:ascii="Arial" w:hAnsi="Arial" w:cs="Arial"/>
          <w:color w:val="000000"/>
          <w:sz w:val="22"/>
          <w:szCs w:val="22"/>
        </w:rPr>
        <w:t>of</w:t>
      </w:r>
      <w:r w:rsidRPr="00A444F7">
        <w:rPr>
          <w:rFonts w:ascii="Arial" w:hAnsi="Arial" w:cs="Arial"/>
          <w:color w:val="000000"/>
          <w:spacing w:val="52"/>
          <w:sz w:val="22"/>
          <w:szCs w:val="22"/>
        </w:rPr>
        <w:t xml:space="preserve"> </w:t>
      </w:r>
      <w:r w:rsidRPr="00A444F7">
        <w:rPr>
          <w:rFonts w:ascii="Arial" w:hAnsi="Arial" w:cs="Arial"/>
          <w:color w:val="000000"/>
          <w:sz w:val="22"/>
          <w:szCs w:val="22"/>
        </w:rPr>
        <w:t>State</w:t>
      </w:r>
      <w:r w:rsidRPr="00A444F7">
        <w:rPr>
          <w:rFonts w:ascii="Arial" w:hAnsi="Arial" w:cs="Arial"/>
          <w:color w:val="000000"/>
          <w:spacing w:val="52"/>
          <w:sz w:val="22"/>
          <w:szCs w:val="22"/>
        </w:rPr>
        <w:t xml:space="preserve"> </w:t>
      </w:r>
      <w:r w:rsidRPr="00A444F7">
        <w:rPr>
          <w:rFonts w:ascii="Arial" w:hAnsi="Arial" w:cs="Arial"/>
          <w:color w:val="000000"/>
          <w:sz w:val="22"/>
          <w:szCs w:val="22"/>
        </w:rPr>
        <w:t>for</w:t>
      </w:r>
      <w:r w:rsidRPr="00A444F7">
        <w:rPr>
          <w:rFonts w:ascii="Arial" w:hAnsi="Arial" w:cs="Arial"/>
          <w:color w:val="000000"/>
          <w:spacing w:val="52"/>
          <w:sz w:val="22"/>
          <w:szCs w:val="22"/>
        </w:rPr>
        <w:t xml:space="preserve"> </w:t>
      </w:r>
      <w:r w:rsidRPr="00A444F7">
        <w:rPr>
          <w:rFonts w:ascii="Arial" w:hAnsi="Arial" w:cs="Arial"/>
          <w:color w:val="000000"/>
          <w:sz w:val="22"/>
          <w:szCs w:val="22"/>
        </w:rPr>
        <w:t>Defence, I</w:t>
      </w:r>
      <w:r w:rsidRPr="00A444F7">
        <w:rPr>
          <w:rFonts w:ascii="Arial" w:hAnsi="Arial" w:cs="Arial"/>
          <w:color w:val="000000"/>
          <w:spacing w:val="52"/>
          <w:sz w:val="22"/>
          <w:szCs w:val="22"/>
        </w:rPr>
        <w:t xml:space="preserve"> </w:t>
      </w:r>
      <w:r w:rsidRPr="00A444F7">
        <w:rPr>
          <w:rFonts w:ascii="Arial" w:hAnsi="Arial" w:cs="Arial"/>
          <w:color w:val="000000"/>
          <w:sz w:val="22"/>
          <w:szCs w:val="22"/>
        </w:rPr>
        <w:t>hereby</w:t>
      </w:r>
      <w:r w:rsidRPr="00A444F7">
        <w:rPr>
          <w:rFonts w:ascii="Arial" w:hAnsi="Arial" w:cs="Arial"/>
          <w:color w:val="000000"/>
          <w:spacing w:val="52"/>
          <w:sz w:val="22"/>
          <w:szCs w:val="22"/>
        </w:rPr>
        <w:t xml:space="preserve"> </w:t>
      </w:r>
      <w:r w:rsidRPr="00A444F7">
        <w:rPr>
          <w:rFonts w:ascii="Arial" w:hAnsi="Arial" w:cs="Arial"/>
          <w:color w:val="000000"/>
          <w:sz w:val="22"/>
          <w:szCs w:val="22"/>
        </w:rPr>
        <w:t>give</w:t>
      </w:r>
      <w:r w:rsidRPr="00A444F7">
        <w:rPr>
          <w:rFonts w:ascii="Arial" w:hAnsi="Arial" w:cs="Arial"/>
          <w:color w:val="000000"/>
          <w:spacing w:val="53"/>
          <w:sz w:val="22"/>
          <w:szCs w:val="22"/>
        </w:rPr>
        <w:t xml:space="preserve"> </w:t>
      </w:r>
      <w:r w:rsidRPr="00A444F7">
        <w:rPr>
          <w:rFonts w:ascii="Arial" w:hAnsi="Arial" w:cs="Arial"/>
          <w:color w:val="000000"/>
          <w:sz w:val="22"/>
          <w:szCs w:val="22"/>
        </w:rPr>
        <w:t>you</w:t>
      </w:r>
      <w:r w:rsidRPr="00A444F7">
        <w:rPr>
          <w:rFonts w:ascii="Arial" w:hAnsi="Arial" w:cs="Arial"/>
          <w:color w:val="000000"/>
          <w:spacing w:val="52"/>
          <w:sz w:val="22"/>
          <w:szCs w:val="22"/>
        </w:rPr>
        <w:t xml:space="preserve"> </w:t>
      </w:r>
      <w:r w:rsidRPr="00A444F7">
        <w:rPr>
          <w:rFonts w:ascii="Arial" w:hAnsi="Arial" w:cs="Arial"/>
          <w:color w:val="000000"/>
          <w:sz w:val="22"/>
          <w:szCs w:val="22"/>
        </w:rPr>
        <w:t>notice</w:t>
      </w:r>
      <w:r w:rsidRPr="00A444F7">
        <w:rPr>
          <w:rFonts w:ascii="Arial" w:hAnsi="Arial" w:cs="Arial"/>
          <w:color w:val="000000"/>
          <w:spacing w:val="52"/>
          <w:sz w:val="22"/>
          <w:szCs w:val="22"/>
        </w:rPr>
        <w:t xml:space="preserve"> </w:t>
      </w:r>
      <w:r w:rsidRPr="00A444F7">
        <w:rPr>
          <w:rFonts w:ascii="Arial" w:hAnsi="Arial" w:cs="Arial"/>
          <w:color w:val="000000"/>
          <w:sz w:val="22"/>
          <w:szCs w:val="22"/>
        </w:rPr>
        <w:t>that</w:t>
      </w:r>
      <w:r w:rsidRPr="00A444F7">
        <w:rPr>
          <w:rFonts w:ascii="Arial" w:hAnsi="Arial" w:cs="Arial"/>
          <w:color w:val="000000"/>
          <w:spacing w:val="5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any sketch, plan, model, article, note or document, or information connected with or arising out of the above-mentioned Invitation to Tender, is subject to the provisions of the Official Secrets Acts (OSA) 1911-1989.</w:t>
      </w:r>
    </w:p>
    <w:p w14:paraId="5A2E92E8" w14:textId="77777777" w:rsidR="001972CC" w:rsidRPr="00A444F7" w:rsidRDefault="001972CC" w:rsidP="001972CC">
      <w:pPr>
        <w:ind w:left="567" w:hanging="567"/>
        <w:rPr>
          <w:rFonts w:ascii="Arial" w:hAnsi="Arial" w:cs="Arial"/>
          <w:sz w:val="22"/>
          <w:szCs w:val="22"/>
        </w:rPr>
      </w:pPr>
    </w:p>
    <w:p w14:paraId="47C6A51F" w14:textId="77777777" w:rsidR="001972CC" w:rsidRPr="00A444F7" w:rsidRDefault="001972CC" w:rsidP="001972CC">
      <w:pPr>
        <w:ind w:left="567" w:hanging="567"/>
        <w:rPr>
          <w:rFonts w:ascii="Arial" w:hAnsi="Arial" w:cs="Arial"/>
          <w:sz w:val="22"/>
          <w:szCs w:val="22"/>
        </w:rPr>
      </w:pPr>
      <w:r w:rsidRPr="00A444F7">
        <w:rPr>
          <w:rFonts w:ascii="Arial" w:hAnsi="Arial" w:cs="Arial"/>
          <w:sz w:val="22"/>
          <w:szCs w:val="22"/>
        </w:rPr>
        <w:t>2.</w:t>
      </w:r>
      <w:r w:rsidRPr="00A444F7">
        <w:rPr>
          <w:rFonts w:ascii="Arial" w:hAnsi="Arial" w:cs="Arial"/>
          <w:sz w:val="22"/>
          <w:szCs w:val="22"/>
        </w:rPr>
        <w:tab/>
        <w:t>In the event of a contract being placed with you, the following aspects would constitute the `SECRET Matter'</w:t>
      </w:r>
      <w:r w:rsidRPr="00A444F7">
        <w:rPr>
          <w:rFonts w:ascii="Arial" w:hAnsi="Arial" w:cs="Arial"/>
          <w:spacing w:val="1"/>
          <w:sz w:val="22"/>
          <w:szCs w:val="22"/>
        </w:rPr>
        <w:t xml:space="preserve"> </w:t>
      </w:r>
      <w:r w:rsidRPr="00A444F7">
        <w:rPr>
          <w:rFonts w:ascii="Arial" w:hAnsi="Arial" w:cs="Arial"/>
          <w:sz w:val="22"/>
          <w:szCs w:val="22"/>
        </w:rPr>
        <w:t>for</w:t>
      </w:r>
      <w:r w:rsidRPr="00A444F7">
        <w:rPr>
          <w:rFonts w:ascii="Arial" w:hAnsi="Arial" w:cs="Arial"/>
          <w:spacing w:val="1"/>
          <w:sz w:val="22"/>
          <w:szCs w:val="22"/>
        </w:rPr>
        <w:t xml:space="preserve"> </w:t>
      </w:r>
      <w:r w:rsidRPr="00A444F7">
        <w:rPr>
          <w:rFonts w:ascii="Arial" w:hAnsi="Arial" w:cs="Arial"/>
          <w:sz w:val="22"/>
          <w:szCs w:val="22"/>
        </w:rPr>
        <w:t>the</w:t>
      </w:r>
      <w:r w:rsidRPr="00A444F7">
        <w:rPr>
          <w:rFonts w:ascii="Arial" w:hAnsi="Arial" w:cs="Arial"/>
          <w:spacing w:val="1"/>
          <w:sz w:val="22"/>
          <w:szCs w:val="22"/>
        </w:rPr>
        <w:t xml:space="preserve"> </w:t>
      </w:r>
      <w:r w:rsidRPr="00A444F7">
        <w:rPr>
          <w:rFonts w:ascii="Arial" w:hAnsi="Arial" w:cs="Arial"/>
          <w:sz w:val="22"/>
          <w:szCs w:val="22"/>
        </w:rPr>
        <w:t>purpose</w:t>
      </w:r>
      <w:r w:rsidRPr="00A444F7">
        <w:rPr>
          <w:rFonts w:ascii="Arial" w:hAnsi="Arial" w:cs="Arial"/>
          <w:spacing w:val="1"/>
          <w:sz w:val="22"/>
          <w:szCs w:val="22"/>
        </w:rPr>
        <w:t xml:space="preserve"> </w:t>
      </w:r>
      <w:r w:rsidRPr="00A444F7">
        <w:rPr>
          <w:rFonts w:ascii="Arial" w:hAnsi="Arial" w:cs="Arial"/>
          <w:sz w:val="22"/>
          <w:szCs w:val="22"/>
        </w:rPr>
        <w:t>of</w:t>
      </w:r>
      <w:r w:rsidRPr="00A444F7">
        <w:rPr>
          <w:rFonts w:ascii="Arial" w:hAnsi="Arial" w:cs="Arial"/>
          <w:spacing w:val="1"/>
          <w:sz w:val="22"/>
          <w:szCs w:val="22"/>
        </w:rPr>
        <w:t xml:space="preserve"> </w:t>
      </w:r>
      <w:r w:rsidRPr="00A444F7">
        <w:rPr>
          <w:rFonts w:ascii="Arial" w:hAnsi="Arial" w:cs="Arial"/>
          <w:sz w:val="22"/>
          <w:szCs w:val="22"/>
        </w:rPr>
        <w:t>the</w:t>
      </w:r>
      <w:r w:rsidRPr="00A444F7">
        <w:rPr>
          <w:rFonts w:ascii="Arial" w:hAnsi="Arial" w:cs="Arial"/>
          <w:spacing w:val="1"/>
          <w:sz w:val="22"/>
          <w:szCs w:val="22"/>
        </w:rPr>
        <w:t xml:space="preserve"> </w:t>
      </w:r>
      <w:r w:rsidRPr="00A444F7">
        <w:rPr>
          <w:rFonts w:ascii="Arial" w:hAnsi="Arial" w:cs="Arial"/>
          <w:sz w:val="22"/>
          <w:szCs w:val="22"/>
        </w:rPr>
        <w:t>DEFCON 659A Security</w:t>
      </w:r>
      <w:r w:rsidRPr="00A444F7">
        <w:rPr>
          <w:rFonts w:ascii="Arial" w:hAnsi="Arial" w:cs="Arial"/>
          <w:spacing w:val="1"/>
          <w:sz w:val="22"/>
          <w:szCs w:val="22"/>
        </w:rPr>
        <w:t xml:space="preserve"> </w:t>
      </w:r>
      <w:r w:rsidRPr="00A444F7">
        <w:rPr>
          <w:rFonts w:ascii="Arial" w:hAnsi="Arial" w:cs="Arial"/>
          <w:sz w:val="22"/>
          <w:szCs w:val="22"/>
        </w:rPr>
        <w:t>Clau</w:t>
      </w:r>
      <w:r w:rsidRPr="00A444F7">
        <w:rPr>
          <w:rFonts w:ascii="Arial" w:hAnsi="Arial" w:cs="Arial"/>
          <w:spacing w:val="1"/>
          <w:sz w:val="22"/>
          <w:szCs w:val="22"/>
        </w:rPr>
        <w:t>s</w:t>
      </w:r>
      <w:r w:rsidRPr="00A444F7">
        <w:rPr>
          <w:rFonts w:ascii="Arial" w:hAnsi="Arial" w:cs="Arial"/>
          <w:sz w:val="22"/>
          <w:szCs w:val="22"/>
        </w:rPr>
        <w:t>e included in the contract and for DEFCON 660 other aspects that are classified as OFFICIAL-SENSITIVE.</w:t>
      </w:r>
    </w:p>
    <w:p w14:paraId="2AB9841C" w14:textId="77777777" w:rsidR="001972CC" w:rsidRPr="00A444F7" w:rsidRDefault="001972CC" w:rsidP="001972CC">
      <w:pPr>
        <w:widowControl w:val="0"/>
        <w:tabs>
          <w:tab w:val="left" w:pos="567"/>
        </w:tabs>
        <w:autoSpaceDE w:val="0"/>
        <w:autoSpaceDN w:val="0"/>
        <w:adjustRightInd w:val="0"/>
        <w:ind w:right="52"/>
        <w:rPr>
          <w:rFonts w:ascii="Arial" w:hAnsi="Arial" w:cs="Arial"/>
          <w:color w:val="000000"/>
          <w:sz w:val="22"/>
          <w:szCs w:val="22"/>
        </w:rPr>
      </w:pPr>
    </w:p>
    <w:p w14:paraId="2126CC99" w14:textId="6525001B" w:rsidR="001972CC" w:rsidRPr="00762753" w:rsidRDefault="002C4073" w:rsidP="001972CC">
      <w:r w:rsidRPr="002C4073">
        <w:rPr>
          <w:rFonts w:ascii="Arial" w:hAnsi="Arial" w:cs="Arial"/>
          <w:b/>
          <w:bCs/>
          <w:sz w:val="22"/>
          <w:szCs w:val="22"/>
        </w:rPr>
        <w:t>This information has been redacted in its entirety</w:t>
      </w:r>
    </w:p>
    <w:p w14:paraId="6883BB8F" w14:textId="77777777" w:rsidR="005F4F1D" w:rsidRDefault="005F4F1D"/>
    <w:sectPr w:rsidR="005F4F1D" w:rsidSect="00F511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40" w:right="1020" w:bottom="1180" w:left="1020" w:header="567" w:footer="567" w:gutter="0"/>
      <w:pgNumType w:start="1"/>
      <w:cols w:space="720" w:equalWidth="0">
        <w:col w:w="1020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742A" w14:textId="77777777" w:rsidR="00A81A87" w:rsidRDefault="00A81A87" w:rsidP="00A21A8B">
      <w:r>
        <w:separator/>
      </w:r>
    </w:p>
  </w:endnote>
  <w:endnote w:type="continuationSeparator" w:id="0">
    <w:p w14:paraId="588BAF37" w14:textId="77777777" w:rsidR="00A81A87" w:rsidRDefault="00A81A87" w:rsidP="00A21A8B">
      <w:r>
        <w:continuationSeparator/>
      </w:r>
    </w:p>
  </w:endnote>
  <w:endnote w:type="continuationNotice" w:id="1">
    <w:p w14:paraId="49FC8D83" w14:textId="77777777" w:rsidR="00A81A87" w:rsidRDefault="00A81A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8485" w14:textId="26E35664" w:rsidR="00BD5B10" w:rsidRDefault="00BD5B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A75F452" wp14:editId="653D71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7" name="Text Box 7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FF223" w14:textId="2CF8F0DF" w:rsidR="00BD5B10" w:rsidRPr="00BD5B10" w:rsidRDefault="00BD5B10" w:rsidP="00BD5B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D5B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5F45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-SENSITIVE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3FFF223" w14:textId="2CF8F0DF" w:rsidR="00BD5B10" w:rsidRPr="00BD5B10" w:rsidRDefault="00BD5B10" w:rsidP="00BD5B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D5B1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EE04" w14:textId="79B94884" w:rsidR="005D5F4E" w:rsidRPr="00F51118" w:rsidRDefault="00BD5B10" w:rsidP="00F51118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41FFB8B" wp14:editId="1694CA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8" name="Text Box 8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5E840" w14:textId="6FBBE6DE" w:rsidR="00BD5B10" w:rsidRPr="00BD5B10" w:rsidRDefault="00BD5B10" w:rsidP="00BD5B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D5B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FFB8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-SENSITIVE" style="position:absolute;left:0;text-align:left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955E840" w14:textId="6FBBE6DE" w:rsidR="00BD5B10" w:rsidRPr="00BD5B10" w:rsidRDefault="00BD5B10" w:rsidP="00BD5B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D5B1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0340" w:rsidRPr="00F51118">
      <w:rPr>
        <w:rFonts w:ascii="Arial" w:hAnsi="Arial" w:cs="Arial"/>
        <w:sz w:val="20"/>
      </w:rPr>
      <w:fldChar w:fldCharType="begin"/>
    </w:r>
    <w:r w:rsidR="005F4F1D" w:rsidRPr="00F51118">
      <w:rPr>
        <w:rFonts w:ascii="Arial" w:hAnsi="Arial" w:cs="Arial"/>
        <w:sz w:val="20"/>
      </w:rPr>
      <w:instrText xml:space="preserve"> PAGE   \* MERGEFORMAT </w:instrText>
    </w:r>
    <w:r w:rsidR="00330340" w:rsidRPr="00F51118">
      <w:rPr>
        <w:rFonts w:ascii="Arial" w:hAnsi="Arial" w:cs="Arial"/>
        <w:sz w:val="20"/>
      </w:rPr>
      <w:fldChar w:fldCharType="separate"/>
    </w:r>
    <w:r w:rsidR="005F4F1D" w:rsidRPr="00F51118">
      <w:rPr>
        <w:rFonts w:ascii="Arial" w:hAnsi="Arial" w:cs="Arial"/>
        <w:noProof/>
        <w:sz w:val="20"/>
      </w:rPr>
      <w:t>2</w:t>
    </w:r>
    <w:r w:rsidR="00330340" w:rsidRPr="00F51118">
      <w:rPr>
        <w:rFonts w:ascii="Arial" w:hAnsi="Arial" w:cs="Arial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59CB" w14:textId="50347A85" w:rsidR="00BD5B10" w:rsidRDefault="00BD5B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84D30DD" wp14:editId="4C2BBC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6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8EBD3" w14:textId="5E2BAA29" w:rsidR="00BD5B10" w:rsidRPr="00BD5B10" w:rsidRDefault="00BD5B10" w:rsidP="00BD5B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D5B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D30D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-SENSITIVE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268EBD3" w14:textId="5E2BAA29" w:rsidR="00BD5B10" w:rsidRPr="00BD5B10" w:rsidRDefault="00BD5B10" w:rsidP="00BD5B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D5B1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41FD" w14:textId="77777777" w:rsidR="00A81A87" w:rsidRDefault="00A81A87" w:rsidP="00A21A8B">
      <w:r>
        <w:separator/>
      </w:r>
    </w:p>
  </w:footnote>
  <w:footnote w:type="continuationSeparator" w:id="0">
    <w:p w14:paraId="6F9CE668" w14:textId="77777777" w:rsidR="00A81A87" w:rsidRDefault="00A81A87" w:rsidP="00A21A8B">
      <w:r>
        <w:continuationSeparator/>
      </w:r>
    </w:p>
  </w:footnote>
  <w:footnote w:type="continuationNotice" w:id="1">
    <w:p w14:paraId="4086DC33" w14:textId="77777777" w:rsidR="00A81A87" w:rsidRDefault="00A81A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713A" w14:textId="0B753065" w:rsidR="00BD5B10" w:rsidRDefault="00BD5B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9CE547B" wp14:editId="2D6069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4445"/>
              <wp:wrapNone/>
              <wp:docPr id="4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7092C" w14:textId="14D79449" w:rsidR="00BD5B10" w:rsidRPr="00BD5B10" w:rsidRDefault="00BD5B10" w:rsidP="00BD5B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D5B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E547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-SENSITIV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D67092C" w14:textId="14D79449" w:rsidR="00BD5B10" w:rsidRPr="00BD5B10" w:rsidRDefault="00BD5B10" w:rsidP="00BD5B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D5B1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4839" w14:textId="68B5383E" w:rsidR="005D5F4E" w:rsidRPr="00147EA6" w:rsidRDefault="00BD5B10" w:rsidP="00147EA6">
    <w:pPr>
      <w:widowControl w:val="0"/>
      <w:autoSpaceDE w:val="0"/>
      <w:autoSpaceDN w:val="0"/>
      <w:adjustRightInd w:val="0"/>
      <w:ind w:right="-20"/>
      <w:jc w:val="center"/>
      <w:rPr>
        <w:rFonts w:ascii="Arial" w:hAnsi="Arial" w:cs="Arial"/>
        <w:color w:val="000000"/>
        <w:sz w:val="22"/>
        <w:szCs w:val="22"/>
      </w:rPr>
    </w:pPr>
    <w:r>
      <w:rPr>
        <w:rFonts w:ascii="Arial" w:hAnsi="Arial" w:cs="Arial"/>
        <w:b/>
        <w:bCs/>
        <w:noProof/>
        <w:color w:val="000000"/>
        <w:spacing w:val="-3"/>
        <w:sz w:val="22"/>
        <w:szCs w:val="2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B3BA0DB" wp14:editId="51848A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4445"/>
              <wp:wrapNone/>
              <wp:docPr id="5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2E42A" w14:textId="4907F666" w:rsidR="00BD5B10" w:rsidRPr="00BD5B10" w:rsidRDefault="00BD5B10" w:rsidP="00BD5B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D5B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BA0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-SENSITIVE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A52E42A" w14:textId="4907F666" w:rsidR="00BD5B10" w:rsidRPr="00BD5B10" w:rsidRDefault="00BD5B10" w:rsidP="00BD5B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D5B1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4F1D">
      <w:rPr>
        <w:rFonts w:ascii="Arial" w:hAnsi="Arial" w:cs="Arial"/>
        <w:b/>
        <w:bCs/>
        <w:color w:val="000000"/>
        <w:spacing w:val="-3"/>
        <w:sz w:val="22"/>
        <w:szCs w:val="22"/>
      </w:rPr>
      <w:t>OFFICIAL-SENSITIVE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9451" w14:textId="49DA9667" w:rsidR="00BD5B10" w:rsidRDefault="00BD5B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C8CE26" wp14:editId="7A763A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4445"/>
              <wp:wrapNone/>
              <wp:docPr id="3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7829F" w14:textId="587ACF79" w:rsidR="00BD5B10" w:rsidRPr="00BD5B10" w:rsidRDefault="00BD5B10" w:rsidP="00BD5B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D5B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8CE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-SENSITIV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D97829F" w14:textId="587ACF79" w:rsidR="00BD5B10" w:rsidRPr="00BD5B10" w:rsidRDefault="00BD5B10" w:rsidP="00BD5B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D5B1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7F2"/>
    <w:multiLevelType w:val="hybridMultilevel"/>
    <w:tmpl w:val="A78E6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Time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cs="Time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" w:hAnsi="Times" w:cs="Time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" w:hAnsi="Times" w:cs="Time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" w:hAnsi="Times" w:cs="Time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" w:hAnsi="Times" w:cs="Time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" w:hAnsi="Times" w:cs="Times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" w:hAnsi="Times" w:cs="Times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" w:hAnsi="Times" w:cs="Times" w:hint="default"/>
      </w:rPr>
    </w:lvl>
  </w:abstractNum>
  <w:abstractNum w:abstractNumId="1" w15:restartNumberingAfterBreak="0">
    <w:nsid w:val="06047A28"/>
    <w:multiLevelType w:val="hybridMultilevel"/>
    <w:tmpl w:val="313EA884"/>
    <w:lvl w:ilvl="0" w:tplc="04090001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" w:hAnsi="Times" w:cs="Times" w:hint="default"/>
      </w:rPr>
    </w:lvl>
    <w:lvl w:ilvl="2" w:tplc="04090005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" w:hAnsi="Times" w:cs="Times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" w:hAnsi="Times" w:cs="Times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C5947"/>
    <w:multiLevelType w:val="multilevel"/>
    <w:tmpl w:val="A06849A2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i w:val="0"/>
        <w:caps w:val="0"/>
        <w:color w:val="auto"/>
        <w:sz w:val="20"/>
        <w:u w:val="none"/>
      </w:rPr>
    </w:lvl>
    <w:lvl w:ilvl="1">
      <w:start w:val="1"/>
      <w:numFmt w:val="lowerLetter"/>
      <w:pStyle w:val="Standard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i w:val="0"/>
        <w:caps w:val="0"/>
        <w:color w:val="auto"/>
        <w:sz w:val="20"/>
        <w:u w:val="none"/>
      </w:rPr>
    </w:lvl>
    <w:lvl w:ilvl="2">
      <w:start w:val="1"/>
      <w:numFmt w:val="lowerRoman"/>
      <w:pStyle w:val="StandardL3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cs="Arial"/>
        <w:b w:val="0"/>
        <w:i w:val="0"/>
        <w:caps w:val="0"/>
        <w:color w:val="auto"/>
        <w:sz w:val="20"/>
        <w:u w:val="none"/>
      </w:rPr>
    </w:lvl>
    <w:lvl w:ilvl="3">
      <w:start w:val="1"/>
      <w:numFmt w:val="upperLetter"/>
      <w:pStyle w:val="StandardL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cs="Arial"/>
        <w:b w:val="0"/>
        <w:i w:val="0"/>
        <w:caps w:val="0"/>
        <w:color w:val="auto"/>
        <w:sz w:val="20"/>
        <w:u w:val="none"/>
      </w:rPr>
    </w:lvl>
    <w:lvl w:ilvl="4">
      <w:start w:val="1"/>
      <w:numFmt w:val="lowerLetter"/>
      <w:pStyle w:val="StandardL5"/>
      <w:lvlText w:val="%5."/>
      <w:lvlJc w:val="left"/>
      <w:pPr>
        <w:tabs>
          <w:tab w:val="num" w:pos="3600"/>
        </w:tabs>
        <w:ind w:left="2880" w:firstLine="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5">
      <w:start w:val="1"/>
      <w:numFmt w:val="lowerRoman"/>
      <w:pStyle w:val="StandardL6"/>
      <w:lvlText w:val="%6."/>
      <w:lvlJc w:val="left"/>
      <w:pPr>
        <w:tabs>
          <w:tab w:val="num" w:pos="4320"/>
        </w:tabs>
        <w:ind w:left="3600" w:firstLine="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6">
      <w:start w:val="1"/>
      <w:numFmt w:val="decimal"/>
      <w:pStyle w:val="StandardL7"/>
      <w:lvlText w:val="%7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lowerLetter"/>
      <w:pStyle w:val="StandardL8"/>
      <w:lvlText w:val="%8.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pStyle w:val="StandardL9"/>
      <w:lvlText w:val="%9."/>
      <w:lvlJc w:val="left"/>
      <w:pPr>
        <w:tabs>
          <w:tab w:val="num" w:pos="6480"/>
        </w:tabs>
        <w:ind w:left="360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3" w15:restartNumberingAfterBreak="0">
    <w:nsid w:val="55BC472E"/>
    <w:multiLevelType w:val="multilevel"/>
    <w:tmpl w:val="FF72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870651">
    <w:abstractNumId w:val="2"/>
  </w:num>
  <w:num w:numId="2" w16cid:durableId="59058560">
    <w:abstractNumId w:val="1"/>
  </w:num>
  <w:num w:numId="3" w16cid:durableId="2080788285">
    <w:abstractNumId w:val="0"/>
  </w:num>
  <w:num w:numId="4" w16cid:durableId="2033535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noPunctuationKerning/>
  <w:characterSpacingControl w:val="doNotCompress"/>
  <w:doNotValidateAgainstSchema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A8"/>
    <w:rsid w:val="000E2355"/>
    <w:rsid w:val="000E7518"/>
    <w:rsid w:val="001101FA"/>
    <w:rsid w:val="001972CC"/>
    <w:rsid w:val="001F744C"/>
    <w:rsid w:val="0023445E"/>
    <w:rsid w:val="002404E5"/>
    <w:rsid w:val="002B057D"/>
    <w:rsid w:val="002C4073"/>
    <w:rsid w:val="00330340"/>
    <w:rsid w:val="003C30B5"/>
    <w:rsid w:val="003D404D"/>
    <w:rsid w:val="003D46EA"/>
    <w:rsid w:val="004D5ADC"/>
    <w:rsid w:val="004E42C5"/>
    <w:rsid w:val="005D5F4E"/>
    <w:rsid w:val="005F4F1D"/>
    <w:rsid w:val="00607DCA"/>
    <w:rsid w:val="006173E9"/>
    <w:rsid w:val="006351A8"/>
    <w:rsid w:val="00672346"/>
    <w:rsid w:val="006F7432"/>
    <w:rsid w:val="00764B4C"/>
    <w:rsid w:val="007C09C1"/>
    <w:rsid w:val="008427E4"/>
    <w:rsid w:val="00844E5F"/>
    <w:rsid w:val="00890CCD"/>
    <w:rsid w:val="008C3E8A"/>
    <w:rsid w:val="009F1654"/>
    <w:rsid w:val="00A21A8B"/>
    <w:rsid w:val="00A81A87"/>
    <w:rsid w:val="00AC0E71"/>
    <w:rsid w:val="00AC2CFB"/>
    <w:rsid w:val="00B84EF4"/>
    <w:rsid w:val="00BD5B10"/>
    <w:rsid w:val="00C93313"/>
    <w:rsid w:val="00C976C5"/>
    <w:rsid w:val="00DC3033"/>
    <w:rsid w:val="00E37C44"/>
    <w:rsid w:val="00EB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4A38"/>
  <w15:docId w15:val="{42135155-BADD-4078-ACD1-4DB483AC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DF24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F6100"/>
    <w:pPr>
      <w:keepNext/>
      <w:spacing w:before="240" w:after="60"/>
      <w:outlineLvl w:val="0"/>
    </w:pPr>
    <w:rPr>
      <w:b/>
      <w:caps/>
      <w:kern w:val="28"/>
      <w:u w:val="single"/>
    </w:rPr>
  </w:style>
  <w:style w:type="paragraph" w:styleId="Heading2">
    <w:name w:val="heading 2"/>
    <w:basedOn w:val="Normal"/>
    <w:next w:val="Normal"/>
    <w:qFormat/>
    <w:rsid w:val="00EF6100"/>
    <w:pPr>
      <w:keepNext/>
      <w:spacing w:before="120" w:after="120"/>
      <w:ind w:firstLine="72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EF6100"/>
    <w:pPr>
      <w:keepNext/>
      <w:tabs>
        <w:tab w:val="num" w:pos="2160"/>
      </w:tabs>
      <w:spacing w:before="240" w:after="60"/>
      <w:ind w:left="2160" w:hanging="720"/>
      <w:outlineLvl w:val="2"/>
    </w:pPr>
  </w:style>
  <w:style w:type="paragraph" w:styleId="Heading4">
    <w:name w:val="heading 4"/>
    <w:basedOn w:val="Normal"/>
    <w:next w:val="Normal"/>
    <w:qFormat/>
    <w:rsid w:val="00EF6100"/>
    <w:pPr>
      <w:keepNext/>
      <w:outlineLvl w:val="3"/>
    </w:pPr>
    <w:rPr>
      <w:b/>
      <w:i/>
      <w:vanish/>
      <w:color w:val="FF0000"/>
    </w:rPr>
  </w:style>
  <w:style w:type="paragraph" w:styleId="Heading6">
    <w:name w:val="heading 6"/>
    <w:basedOn w:val="Normal"/>
    <w:next w:val="Normal"/>
    <w:qFormat/>
    <w:rsid w:val="00EF6100"/>
    <w:pPr>
      <w:numPr>
        <w:ilvl w:val="5"/>
        <w:numId w:val="4"/>
      </w:numPr>
      <w:outlineLvl w:val="5"/>
    </w:pPr>
    <w:rPr>
      <w:rFonts w:ascii="Courier" w:hAnsi="Courier"/>
      <w:u w:val="single"/>
    </w:rPr>
  </w:style>
  <w:style w:type="paragraph" w:styleId="Heading7">
    <w:name w:val="heading 7"/>
    <w:basedOn w:val="Normal"/>
    <w:next w:val="Normal"/>
    <w:qFormat/>
    <w:rsid w:val="00EF6100"/>
    <w:pPr>
      <w:numPr>
        <w:ilvl w:val="6"/>
        <w:numId w:val="4"/>
      </w:numPr>
      <w:outlineLvl w:val="6"/>
    </w:pPr>
    <w:rPr>
      <w:rFonts w:ascii="Courier" w:hAnsi="Courier"/>
      <w:i/>
    </w:rPr>
  </w:style>
  <w:style w:type="paragraph" w:styleId="Heading8">
    <w:name w:val="heading 8"/>
    <w:basedOn w:val="Normal"/>
    <w:next w:val="Normal"/>
    <w:qFormat/>
    <w:rsid w:val="00EF6100"/>
    <w:pPr>
      <w:numPr>
        <w:ilvl w:val="7"/>
        <w:numId w:val="4"/>
      </w:numPr>
      <w:outlineLvl w:val="7"/>
    </w:pPr>
    <w:rPr>
      <w:rFonts w:ascii="Courier" w:hAnsi="Courier"/>
      <w:i/>
    </w:rPr>
  </w:style>
  <w:style w:type="paragraph" w:styleId="Heading9">
    <w:name w:val="heading 9"/>
    <w:basedOn w:val="Normal"/>
    <w:next w:val="Normal"/>
    <w:qFormat/>
    <w:rsid w:val="00EF6100"/>
    <w:pPr>
      <w:numPr>
        <w:ilvl w:val="8"/>
        <w:numId w:val="4"/>
      </w:numPr>
      <w:outlineLvl w:val="8"/>
    </w:pPr>
    <w:rPr>
      <w:rFonts w:ascii="Courier" w:hAnsi="Courier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L1">
    <w:name w:val="Standard_L1"/>
    <w:basedOn w:val="Normal"/>
    <w:next w:val="BodyText"/>
    <w:rsid w:val="00DF2472"/>
    <w:pPr>
      <w:numPr>
        <w:numId w:val="1"/>
      </w:numPr>
      <w:spacing w:after="240"/>
      <w:jc w:val="both"/>
      <w:outlineLvl w:val="0"/>
    </w:pPr>
    <w:rPr>
      <w:rFonts w:ascii="Arial" w:hAnsi="Arial"/>
      <w:sz w:val="20"/>
      <w:szCs w:val="20"/>
    </w:rPr>
  </w:style>
  <w:style w:type="paragraph" w:customStyle="1" w:styleId="StandardL2">
    <w:name w:val="Standard_L2"/>
    <w:basedOn w:val="StandardL1"/>
    <w:next w:val="BodyText"/>
    <w:rsid w:val="00DF2472"/>
    <w:pPr>
      <w:numPr>
        <w:ilvl w:val="1"/>
      </w:numPr>
      <w:outlineLvl w:val="1"/>
    </w:pPr>
  </w:style>
  <w:style w:type="paragraph" w:customStyle="1" w:styleId="StandardL3">
    <w:name w:val="Standard_L3"/>
    <w:basedOn w:val="StandardL2"/>
    <w:next w:val="BodyText"/>
    <w:rsid w:val="00DF2472"/>
    <w:pPr>
      <w:numPr>
        <w:ilvl w:val="2"/>
      </w:numPr>
      <w:outlineLvl w:val="2"/>
    </w:pPr>
  </w:style>
  <w:style w:type="paragraph" w:customStyle="1" w:styleId="StandardL4">
    <w:name w:val="Standard_L4"/>
    <w:basedOn w:val="StandardL3"/>
    <w:next w:val="BodyText"/>
    <w:rsid w:val="00DF2472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next w:val="BodyText"/>
    <w:rsid w:val="00DF2472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next w:val="BodyText"/>
    <w:rsid w:val="00DF2472"/>
    <w:pPr>
      <w:numPr>
        <w:ilvl w:val="5"/>
      </w:numPr>
      <w:outlineLvl w:val="5"/>
    </w:pPr>
  </w:style>
  <w:style w:type="paragraph" w:customStyle="1" w:styleId="StandardL7">
    <w:name w:val="Standard_L7"/>
    <w:basedOn w:val="StandardL6"/>
    <w:next w:val="BodyText"/>
    <w:rsid w:val="00DF2472"/>
    <w:pPr>
      <w:numPr>
        <w:ilvl w:val="6"/>
      </w:numPr>
      <w:outlineLvl w:val="6"/>
    </w:pPr>
  </w:style>
  <w:style w:type="paragraph" w:customStyle="1" w:styleId="StandardL8">
    <w:name w:val="Standard_L8"/>
    <w:basedOn w:val="StandardL7"/>
    <w:next w:val="BodyText"/>
    <w:rsid w:val="00DF2472"/>
    <w:pPr>
      <w:numPr>
        <w:ilvl w:val="7"/>
      </w:numPr>
      <w:outlineLvl w:val="7"/>
    </w:pPr>
  </w:style>
  <w:style w:type="paragraph" w:customStyle="1" w:styleId="StandardL9">
    <w:name w:val="Standard_L9"/>
    <w:basedOn w:val="StandardL8"/>
    <w:next w:val="BodyText"/>
    <w:rsid w:val="00DF2472"/>
    <w:pPr>
      <w:numPr>
        <w:ilvl w:val="8"/>
      </w:numPr>
      <w:outlineLvl w:val="8"/>
    </w:pPr>
  </w:style>
  <w:style w:type="paragraph" w:styleId="BodyText">
    <w:name w:val="Body Text"/>
    <w:basedOn w:val="Normal"/>
    <w:rsid w:val="00DF2472"/>
    <w:pPr>
      <w:spacing w:after="120"/>
    </w:pPr>
  </w:style>
  <w:style w:type="table" w:styleId="TableGrid">
    <w:name w:val="Table Grid"/>
    <w:basedOn w:val="TableNormal"/>
    <w:rsid w:val="00DF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072CE"/>
    <w:rPr>
      <w:color w:val="0000FF"/>
      <w:u w:val="single"/>
    </w:rPr>
  </w:style>
  <w:style w:type="paragraph" w:styleId="Footer">
    <w:name w:val="footer"/>
    <w:basedOn w:val="Normal"/>
    <w:link w:val="FooterChar"/>
    <w:rsid w:val="001972CC"/>
    <w:pPr>
      <w:tabs>
        <w:tab w:val="center" w:pos="4153"/>
        <w:tab w:val="right" w:pos="8306"/>
      </w:tabs>
    </w:pPr>
    <w:rPr>
      <w:lang w:val="en-GB" w:eastAsia="en-GB"/>
    </w:rPr>
  </w:style>
  <w:style w:type="character" w:customStyle="1" w:styleId="FooterChar">
    <w:name w:val="Footer Char"/>
    <w:link w:val="Footer"/>
    <w:rsid w:val="001972CC"/>
    <w:rPr>
      <w:sz w:val="24"/>
      <w:szCs w:val="24"/>
    </w:rPr>
  </w:style>
  <w:style w:type="paragraph" w:styleId="NoSpacing">
    <w:name w:val="No Spacing"/>
    <w:qFormat/>
    <w:rsid w:val="001972CC"/>
    <w:rPr>
      <w:sz w:val="24"/>
      <w:lang w:eastAsia="zh-CN"/>
    </w:rPr>
  </w:style>
  <w:style w:type="paragraph" w:styleId="Header">
    <w:name w:val="header"/>
    <w:basedOn w:val="Normal"/>
    <w:link w:val="HeaderChar"/>
    <w:rsid w:val="00BD5B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D5B1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72A4ED9852F4F9300CE54E40D5425" ma:contentTypeVersion="14" ma:contentTypeDescription="Create a new document." ma:contentTypeScope="" ma:versionID="808ae00040f8294ce285fd4e4c001f14">
  <xsd:schema xmlns:xsd="http://www.w3.org/2001/XMLSchema" xmlns:xs="http://www.w3.org/2001/XMLSchema" xmlns:p="http://schemas.microsoft.com/office/2006/metadata/properties" xmlns:ns2="833a3a8e-499b-4832-8ccb-f86f254aa150" xmlns:ns3="04738c6d-ecc8-46f1-821f-82e308eab3d9" targetNamespace="http://schemas.microsoft.com/office/2006/metadata/properties" ma:root="true" ma:fieldsID="dcb2fc9e0a52af5ec8b88c2f84468702" ns2:_="" ns3:_="">
    <xsd:import namespace="833a3a8e-499b-4832-8ccb-f86f254aa150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a3a8e-499b-4832-8ccb-f86f254aa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29b0e9-6df3-4771-90c0-7a0adc2f60d1}" ma:internalName="TaxCatchAll" ma:showField="CatchAllData" ma:web="5fa03290-18a4-46de-8e51-159b369eb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3a3a8e-499b-4832-8ccb-f86f254aa150">
      <Terms xmlns="http://schemas.microsoft.com/office/infopath/2007/PartnerControls"/>
    </lcf76f155ced4ddcb4097134ff3c332f>
    <TaxCatchAll xmlns="04738c6d-ecc8-46f1-821f-82e308eab3d9" xsi:nil="true"/>
  </documentManagement>
</p:properties>
</file>

<file path=customXml/itemProps1.xml><?xml version="1.0" encoding="utf-8"?>
<ds:datastoreItem xmlns:ds="http://schemas.openxmlformats.org/officeDocument/2006/customXml" ds:itemID="{FB0FFE9B-59A8-469A-AFBA-57EE7F7A2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188F5-44BA-48C8-A678-DDB892E93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a3a8e-499b-4832-8ccb-f86f254aa150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DFD8A-55A2-4073-839A-BEBBC9C36579}">
  <ds:schemaRefs>
    <ds:schemaRef ds:uri="http://schemas.microsoft.com/office/2006/metadata/properties"/>
    <ds:schemaRef ds:uri="http://schemas.microsoft.com/office/infopath/2007/PartnerControls"/>
    <ds:schemaRef ds:uri="833a3a8e-499b-4832-8ccb-f86f254aa150"/>
    <ds:schemaRef ds:uri="04738c6d-ecc8-46f1-821f-82e308eab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Links>
    <vt:vector size="18" baseType="variant">
      <vt:variant>
        <vt:i4>131155</vt:i4>
      </vt:variant>
      <vt:variant>
        <vt:i4>6</vt:i4>
      </vt:variant>
      <vt:variant>
        <vt:i4>0</vt:i4>
      </vt:variant>
      <vt:variant>
        <vt:i4>5</vt:i4>
      </vt:variant>
      <vt:variant>
        <vt:lpwstr>mailto:ISSDes-DAIS-SRAAcc8-IC</vt:lpwstr>
      </vt:variant>
      <vt:variant>
        <vt:lpwstr/>
      </vt:variant>
      <vt:variant>
        <vt:i4>7733263</vt:i4>
      </vt:variant>
      <vt:variant>
        <vt:i4>3</vt:i4>
      </vt:variant>
      <vt:variant>
        <vt:i4>0</vt:i4>
      </vt:variant>
      <vt:variant>
        <vt:i4>5</vt:i4>
      </vt:variant>
      <vt:variant>
        <vt:lpwstr>mailto:DSR-STInd@mod.uk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mailto:DES%20PSyA-SecurityAdviceCentre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Sinfield, Lisa D (DES LE STSP-Comrcl-Offr-Asst3)</dc:creator>
  <cp:keywords/>
  <dc:description/>
  <cp:lastModifiedBy>Sahauli, Neena (DES Commercial-326)</cp:lastModifiedBy>
  <cp:revision>3</cp:revision>
  <dcterms:created xsi:type="dcterms:W3CDTF">2024-10-24T11:44:00Z</dcterms:created>
  <dcterms:modified xsi:type="dcterms:W3CDTF">2025-08-20T14:27:00Z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0x0101009CB72A4ED9852F4F9300CE54E40D5425</vt:lpwstr>
  </property>
  <property fmtid="{D5CDD505-2E9C-101B-9397-08002B2CF9AE}" pid="3" name="ClassificationContentMarkingHeaderShapeIds">
    <vt:lpwstr>3,4,5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OFFICIAL-SENSITIVE</vt:lpwstr>
  </property>
  <property fmtid="{D5CDD505-2E9C-101B-9397-08002B2CF9AE}" pid="6" name="ClassificationContentMarkingFooterShapeIds">
    <vt:lpwstr>6,7,8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OFFICIAL-SENSITIVE</vt:lpwstr>
  </property>
  <property fmtid="{D5CDD505-2E9C-101B-9397-08002B2CF9AE}" pid="9" name="MSIP_Label_acea1cd8-edeb-4763-86bb-3f57f4fa0321_Enabled">
    <vt:lpwstr>true</vt:lpwstr>
  </property>
  <property fmtid="{D5CDD505-2E9C-101B-9397-08002B2CF9AE}" pid="10" name="MSIP_Label_acea1cd8-edeb-4763-86bb-3f57f4fa0321_SetDate">
    <vt:lpwstr>2023-03-06T11:39:33Z</vt:lpwstr>
  </property>
  <property fmtid="{D5CDD505-2E9C-101B-9397-08002B2CF9AE}" pid="11" name="MSIP_Label_acea1cd8-edeb-4763-86bb-3f57f4fa0321_Method">
    <vt:lpwstr>Privileged</vt:lpwstr>
  </property>
  <property fmtid="{D5CDD505-2E9C-101B-9397-08002B2CF9AE}" pid="12" name="MSIP_Label_acea1cd8-edeb-4763-86bb-3f57f4fa0321_Name">
    <vt:lpwstr>MOD-2-OS-OFFICIAL-SENSITIVE</vt:lpwstr>
  </property>
  <property fmtid="{D5CDD505-2E9C-101B-9397-08002B2CF9AE}" pid="13" name="MSIP_Label_acea1cd8-edeb-4763-86bb-3f57f4fa0321_SiteId">
    <vt:lpwstr>be7760ed-5953-484b-ae95-d0a16dfa09e5</vt:lpwstr>
  </property>
  <property fmtid="{D5CDD505-2E9C-101B-9397-08002B2CF9AE}" pid="14" name="MSIP_Label_acea1cd8-edeb-4763-86bb-3f57f4fa0321_ActionId">
    <vt:lpwstr>7689fbb2-2617-4bf1-9519-557425b6eb87</vt:lpwstr>
  </property>
  <property fmtid="{D5CDD505-2E9C-101B-9397-08002B2CF9AE}" pid="15" name="MSIP_Label_acea1cd8-edeb-4763-86bb-3f57f4fa0321_ContentBits">
    <vt:lpwstr>3</vt:lpwstr>
  </property>
  <property fmtid="{D5CDD505-2E9C-101B-9397-08002B2CF9AE}" pid="16" name="MediaServiceImageTags">
    <vt:lpwstr/>
  </property>
</Properties>
</file>