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3D68232B" w:rsidR="00B71F0E" w:rsidRPr="0073095D" w:rsidRDefault="00497648" w:rsidP="006268C8">
      <w:pPr>
        <w:pStyle w:val="BodyText"/>
        <w:kinsoku w:val="0"/>
        <w:overflowPunct w:val="0"/>
        <w:spacing w:before="2"/>
        <w:ind w:left="567" w:right="-53" w:firstLine="0"/>
        <w:jc w:val="center"/>
        <w:rPr>
          <w:b/>
          <w:bCs/>
          <w:spacing w:val="-1"/>
          <w:sz w:val="36"/>
          <w:szCs w:val="36"/>
        </w:rPr>
      </w:pPr>
      <w:r>
        <w:rPr>
          <w:b/>
          <w:bCs/>
          <w:spacing w:val="-1"/>
          <w:sz w:val="36"/>
          <w:szCs w:val="36"/>
        </w:rPr>
        <w:t>Nearly New Refrigerated Electric Van</w:t>
      </w:r>
    </w:p>
    <w:p w14:paraId="02422D09" w14:textId="4F1EE376" w:rsidR="00497648" w:rsidRPr="00497648" w:rsidRDefault="00497648" w:rsidP="006268C8">
      <w:pPr>
        <w:pStyle w:val="BodyText"/>
        <w:kinsoku w:val="0"/>
        <w:overflowPunct w:val="0"/>
        <w:spacing w:before="2"/>
        <w:ind w:left="567" w:right="-53" w:firstLine="0"/>
        <w:jc w:val="center"/>
        <w:rPr>
          <w:b/>
          <w:bCs/>
          <w:sz w:val="36"/>
          <w:szCs w:val="36"/>
        </w:rPr>
      </w:pPr>
      <w:r w:rsidRPr="00497648">
        <w:rPr>
          <w:b/>
          <w:bCs/>
          <w:sz w:val="36"/>
          <w:szCs w:val="36"/>
        </w:rPr>
        <w:t>Celtic Fish and Game Limited St Ives Cornwall</w:t>
      </w:r>
    </w:p>
    <w:p w14:paraId="479FB06B" w14:textId="77777777" w:rsidR="00497648" w:rsidRDefault="00497648" w:rsidP="006268C8">
      <w:pPr>
        <w:pStyle w:val="BodyText"/>
        <w:kinsoku w:val="0"/>
        <w:overflowPunct w:val="0"/>
        <w:spacing w:before="2"/>
        <w:ind w:left="567" w:right="-53" w:firstLine="0"/>
        <w:jc w:val="center"/>
        <w:rPr>
          <w:b/>
          <w:bCs/>
          <w:sz w:val="36"/>
          <w:szCs w:val="36"/>
        </w:rPr>
      </w:pPr>
    </w:p>
    <w:p w14:paraId="04157EBD" w14:textId="6F090207" w:rsidR="000A3E97" w:rsidRPr="00497648" w:rsidRDefault="00FC0A24" w:rsidP="006268C8">
      <w:pPr>
        <w:pStyle w:val="BodyText"/>
        <w:kinsoku w:val="0"/>
        <w:overflowPunct w:val="0"/>
        <w:spacing w:before="2"/>
        <w:ind w:left="567" w:right="-53" w:firstLine="0"/>
        <w:jc w:val="center"/>
        <w:rPr>
          <w:b/>
          <w:bCs/>
          <w:sz w:val="36"/>
          <w:szCs w:val="36"/>
        </w:rPr>
      </w:pPr>
      <w:r w:rsidRPr="00497648">
        <w:rPr>
          <w:b/>
          <w:bCs/>
          <w:sz w:val="36"/>
          <w:szCs w:val="36"/>
        </w:rPr>
        <w:t>Ref:</w:t>
      </w:r>
      <w:r w:rsidR="00497648" w:rsidRPr="00497648">
        <w:rPr>
          <w:b/>
          <w:bCs/>
          <w:sz w:val="36"/>
          <w:szCs w:val="36"/>
        </w:rPr>
        <w:t>ST100</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66FD5812"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56E8FAE0" w:rsidR="008B4124" w:rsidRPr="004A562D" w:rsidRDefault="008B4124" w:rsidP="00497648">
      <w:pPr>
        <w:pStyle w:val="Heading1"/>
      </w:pPr>
      <w:r w:rsidRPr="004A562D">
        <w:lastRenderedPageBreak/>
        <w:t xml:space="preserve">1. </w:t>
      </w:r>
      <w:r w:rsidR="003D4F03">
        <w:tab/>
      </w:r>
      <w:r w:rsidR="000A3E97" w:rsidRPr="004A562D">
        <w:t xml:space="preserve">About </w:t>
      </w:r>
      <w:r w:rsidR="00497648">
        <w:t xml:space="preserve">Celtic Fish and Game Limited </w:t>
      </w:r>
      <w:proofErr w:type="spellStart"/>
      <w:r w:rsidR="00497648">
        <w:t>Limited</w:t>
      </w:r>
      <w:proofErr w:type="spellEnd"/>
    </w:p>
    <w:p w14:paraId="304A6DE1" w14:textId="77777777" w:rsidR="008B4124" w:rsidRPr="0073095D" w:rsidRDefault="008B4124" w:rsidP="00F138F1">
      <w:pPr>
        <w:rPr>
          <w:rFonts w:ascii="Verdana" w:hAnsi="Verdana"/>
          <w:sz w:val="22"/>
          <w:szCs w:val="22"/>
        </w:rPr>
      </w:pPr>
    </w:p>
    <w:p w14:paraId="425FBE4A" w14:textId="2C76513B" w:rsidR="00497648" w:rsidRPr="00497648" w:rsidRDefault="00497648" w:rsidP="00497648">
      <w:pPr>
        <w:rPr>
          <w:rFonts w:ascii="Verdana" w:hAnsi="Verdana"/>
          <w:sz w:val="22"/>
          <w:szCs w:val="22"/>
        </w:rPr>
      </w:pPr>
      <w:r w:rsidRPr="00497648">
        <w:rPr>
          <w:rFonts w:ascii="Verdana" w:hAnsi="Verdana"/>
          <w:sz w:val="22"/>
          <w:szCs w:val="22"/>
        </w:rPr>
        <w:t xml:space="preserve">Established in 1985, we are a family run business based in </w:t>
      </w:r>
      <w:proofErr w:type="spellStart"/>
      <w:proofErr w:type="gramStart"/>
      <w:r w:rsidRPr="00497648">
        <w:rPr>
          <w:rFonts w:ascii="Verdana" w:hAnsi="Verdana"/>
          <w:sz w:val="22"/>
          <w:szCs w:val="22"/>
        </w:rPr>
        <w:t>St.Ives</w:t>
      </w:r>
      <w:proofErr w:type="spellEnd"/>
      <w:proofErr w:type="gramEnd"/>
      <w:r w:rsidRPr="00497648">
        <w:rPr>
          <w:rFonts w:ascii="Verdana" w:hAnsi="Verdana"/>
          <w:sz w:val="22"/>
          <w:szCs w:val="22"/>
        </w:rPr>
        <w:t xml:space="preserve"> </w:t>
      </w:r>
      <w:r>
        <w:rPr>
          <w:rFonts w:ascii="Verdana" w:hAnsi="Verdana"/>
          <w:sz w:val="22"/>
          <w:szCs w:val="22"/>
        </w:rPr>
        <w:t xml:space="preserve">Cornwall, </w:t>
      </w:r>
      <w:r w:rsidRPr="00497648">
        <w:rPr>
          <w:rFonts w:ascii="Verdana" w:hAnsi="Verdana"/>
          <w:sz w:val="22"/>
          <w:szCs w:val="22"/>
        </w:rPr>
        <w:t xml:space="preserve">supplying the finest and freshest ingredients to everyone across the UK. Dad Geoff, mum Sylvia, daughters Emma, Naomi and Hannah and niece Zoe all play vital roles in the day to day running of Celtic Fish </w:t>
      </w:r>
      <w:r>
        <w:rPr>
          <w:rFonts w:ascii="Verdana" w:hAnsi="Verdana"/>
          <w:sz w:val="22"/>
          <w:szCs w:val="22"/>
        </w:rPr>
        <w:t>and</w:t>
      </w:r>
      <w:r w:rsidRPr="00497648">
        <w:rPr>
          <w:rFonts w:ascii="Verdana" w:hAnsi="Verdana"/>
          <w:sz w:val="22"/>
          <w:szCs w:val="22"/>
        </w:rPr>
        <w:t xml:space="preserve"> Game. Geoff, a fisherman with over forty </w:t>
      </w:r>
      <w:proofErr w:type="spellStart"/>
      <w:r w:rsidRPr="00497648">
        <w:rPr>
          <w:rFonts w:ascii="Verdana" w:hAnsi="Verdana"/>
          <w:sz w:val="22"/>
          <w:szCs w:val="22"/>
        </w:rPr>
        <w:t>years experience</w:t>
      </w:r>
      <w:proofErr w:type="spellEnd"/>
      <w:r w:rsidRPr="00497648">
        <w:rPr>
          <w:rFonts w:ascii="Verdana" w:hAnsi="Verdana"/>
          <w:sz w:val="22"/>
          <w:szCs w:val="22"/>
        </w:rPr>
        <w:t xml:space="preserve"> in the catching sector brings a wealth of knowledge about all aspects of the fishing industry</w:t>
      </w:r>
      <w:r>
        <w:rPr>
          <w:rFonts w:ascii="Verdana" w:hAnsi="Verdana"/>
          <w:sz w:val="22"/>
          <w:szCs w:val="22"/>
        </w:rPr>
        <w:t>.</w:t>
      </w:r>
      <w:r w:rsidRPr="00497648">
        <w:rPr>
          <w:rFonts w:ascii="Arial" w:hAnsi="Arial" w:cs="Arial"/>
          <w:sz w:val="22"/>
          <w:szCs w:val="22"/>
        </w:rPr>
        <w:t>​</w:t>
      </w:r>
    </w:p>
    <w:p w14:paraId="6E13F572" w14:textId="77777777" w:rsidR="00497648" w:rsidRPr="00497648" w:rsidRDefault="00497648" w:rsidP="00497648">
      <w:pPr>
        <w:rPr>
          <w:rFonts w:ascii="Verdana" w:hAnsi="Verdana"/>
          <w:sz w:val="22"/>
          <w:szCs w:val="22"/>
        </w:rPr>
      </w:pPr>
    </w:p>
    <w:p w14:paraId="35F0CE53" w14:textId="548F9ED4" w:rsidR="00497648" w:rsidRDefault="00497648" w:rsidP="00497648">
      <w:pPr>
        <w:rPr>
          <w:rFonts w:ascii="Verdana" w:hAnsi="Verdana"/>
          <w:sz w:val="22"/>
          <w:szCs w:val="22"/>
        </w:rPr>
      </w:pPr>
      <w:r w:rsidRPr="00497648">
        <w:rPr>
          <w:rFonts w:ascii="Verdana" w:hAnsi="Verdana"/>
          <w:sz w:val="22"/>
          <w:szCs w:val="22"/>
        </w:rPr>
        <w:t xml:space="preserve">Celtic Fish </w:t>
      </w:r>
      <w:r>
        <w:rPr>
          <w:rFonts w:ascii="Verdana" w:hAnsi="Verdana"/>
          <w:sz w:val="22"/>
          <w:szCs w:val="22"/>
        </w:rPr>
        <w:t>and</w:t>
      </w:r>
      <w:r w:rsidRPr="00497648">
        <w:rPr>
          <w:rFonts w:ascii="Verdana" w:hAnsi="Verdana"/>
          <w:sz w:val="22"/>
          <w:szCs w:val="22"/>
        </w:rPr>
        <w:t xml:space="preserve"> Game began sourcing fresh fish from local markets (Newlyn, Plymouth, Looe </w:t>
      </w:r>
      <w:r>
        <w:rPr>
          <w:rFonts w:ascii="Verdana" w:hAnsi="Verdana"/>
          <w:sz w:val="22"/>
          <w:szCs w:val="22"/>
        </w:rPr>
        <w:t>and</w:t>
      </w:r>
      <w:r w:rsidRPr="00497648">
        <w:rPr>
          <w:rFonts w:ascii="Verdana" w:hAnsi="Verdana"/>
          <w:sz w:val="22"/>
          <w:szCs w:val="22"/>
        </w:rPr>
        <w:t xml:space="preserve"> Mevagissey) and boats and wild seasonal game from local estates. In its early days the product range spanned a single A4 page listing 35 local species of fish and whichever game was in season at the time. Today we stock over 1300 products.</w:t>
      </w:r>
    </w:p>
    <w:p w14:paraId="4E3A86C8" w14:textId="77777777" w:rsidR="00497648" w:rsidRPr="00497648" w:rsidRDefault="00497648" w:rsidP="00497648">
      <w:pPr>
        <w:rPr>
          <w:rFonts w:ascii="Verdana" w:hAnsi="Verdana"/>
          <w:sz w:val="22"/>
          <w:szCs w:val="22"/>
        </w:rPr>
      </w:pPr>
    </w:p>
    <w:p w14:paraId="4404AE5C" w14:textId="77777777" w:rsidR="00497648" w:rsidRPr="00497648" w:rsidRDefault="00497648" w:rsidP="00497648">
      <w:pPr>
        <w:rPr>
          <w:rFonts w:ascii="Verdana" w:hAnsi="Verdana"/>
          <w:sz w:val="22"/>
          <w:szCs w:val="22"/>
        </w:rPr>
      </w:pPr>
      <w:r w:rsidRPr="00497648">
        <w:rPr>
          <w:rFonts w:ascii="Verdana" w:hAnsi="Verdana"/>
          <w:sz w:val="22"/>
          <w:szCs w:val="22"/>
        </w:rPr>
        <w:t>We deliver fresh produce daily Nationwide. In Cornwall we use our own fleet of</w:t>
      </w:r>
    </w:p>
    <w:p w14:paraId="02A1C94E" w14:textId="77777777" w:rsidR="00497648" w:rsidRPr="00497648" w:rsidRDefault="00497648" w:rsidP="00497648">
      <w:pPr>
        <w:rPr>
          <w:rFonts w:ascii="Verdana" w:hAnsi="Verdana"/>
          <w:sz w:val="22"/>
          <w:szCs w:val="22"/>
        </w:rPr>
      </w:pPr>
      <w:r w:rsidRPr="00497648">
        <w:rPr>
          <w:rFonts w:ascii="Verdana" w:hAnsi="Verdana"/>
          <w:sz w:val="22"/>
          <w:szCs w:val="22"/>
        </w:rPr>
        <w:t>vans to complete all deliveries. Those further afield we outsource to DPD.</w:t>
      </w:r>
    </w:p>
    <w:p w14:paraId="7B51F1FF" w14:textId="77777777" w:rsidR="00E322A1" w:rsidRDefault="00E322A1" w:rsidP="00497648">
      <w:pPr>
        <w:pStyle w:val="Heading1"/>
      </w:pPr>
    </w:p>
    <w:p w14:paraId="6EBD3F4C" w14:textId="24B6290F" w:rsidR="008D38AA" w:rsidRPr="0073095D" w:rsidRDefault="008B4124" w:rsidP="00497648">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1B24FCC2" w14:textId="384F13AE" w:rsidR="002D4526" w:rsidRPr="00E322A1" w:rsidRDefault="00E322A1" w:rsidP="00E322A1">
      <w:pPr>
        <w:widowControl/>
        <w:autoSpaceDE/>
        <w:autoSpaceDN/>
        <w:adjustRightInd/>
        <w:spacing w:after="200" w:line="276" w:lineRule="auto"/>
        <w:rPr>
          <w:rFonts w:ascii="Verdana" w:eastAsia="Calibri" w:hAnsi="Verdana"/>
          <w:sz w:val="22"/>
          <w:szCs w:val="22"/>
          <w:lang w:eastAsia="en-US"/>
        </w:rPr>
      </w:pPr>
      <w:r>
        <w:rPr>
          <w:rFonts w:ascii="Verdana" w:eastAsia="Calibri" w:hAnsi="Verdana"/>
          <w:sz w:val="22"/>
          <w:szCs w:val="22"/>
          <w:lang w:eastAsia="en-US"/>
        </w:rPr>
        <w:t xml:space="preserve">We are looking to procure a nearly new refrigerated van as the company moves towards </w:t>
      </w:r>
      <w:proofErr w:type="spellStart"/>
      <w:r>
        <w:rPr>
          <w:rFonts w:ascii="Verdana" w:eastAsia="Calibri" w:hAnsi="Verdana"/>
          <w:sz w:val="22"/>
          <w:szCs w:val="22"/>
          <w:lang w:eastAsia="en-US"/>
        </w:rPr>
        <w:t>it</w:t>
      </w:r>
      <w:proofErr w:type="spellEnd"/>
      <w:r>
        <w:rPr>
          <w:rFonts w:ascii="Verdana" w:eastAsia="Calibri" w:hAnsi="Verdana"/>
          <w:sz w:val="22"/>
          <w:szCs w:val="22"/>
          <w:lang w:eastAsia="en-US"/>
        </w:rPr>
        <w:t xml:space="preserve"> goal of reducing our carbon equivalent emissions.</w:t>
      </w:r>
    </w:p>
    <w:p w14:paraId="75016FC5" w14:textId="5D9657FE" w:rsidR="002D4526" w:rsidRPr="00E322A1" w:rsidRDefault="002D4526" w:rsidP="002D4526">
      <w:pPr>
        <w:widowControl/>
        <w:autoSpaceDE/>
        <w:autoSpaceDN/>
        <w:adjustRightInd/>
        <w:spacing w:after="200" w:line="276" w:lineRule="auto"/>
        <w:rPr>
          <w:rFonts w:ascii="Verdana" w:eastAsia="Calibri" w:hAnsi="Verdana"/>
          <w:sz w:val="22"/>
          <w:szCs w:val="22"/>
          <w:lang w:eastAsia="en-US"/>
        </w:rPr>
      </w:pPr>
      <w:r w:rsidRPr="00E322A1">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E322A1">
        <w:rPr>
          <w:rFonts w:ascii="Verdana" w:eastAsia="Calibri" w:hAnsi="Verdana"/>
          <w:sz w:val="22"/>
          <w:szCs w:val="22"/>
          <w:lang w:eastAsia="en-US"/>
        </w:rPr>
        <w:t>lowest compliant</w:t>
      </w:r>
      <w:r w:rsidRPr="00E322A1">
        <w:rPr>
          <w:rFonts w:ascii="Verdana" w:eastAsia="Calibri" w:hAnsi="Verdana"/>
          <w:sz w:val="22"/>
          <w:szCs w:val="22"/>
          <w:lang w:eastAsia="en-US"/>
        </w:rPr>
        <w:t xml:space="preserve"> Tender.</w:t>
      </w:r>
    </w:p>
    <w:p w14:paraId="515771A5" w14:textId="7A358A66" w:rsidR="000F0421" w:rsidRPr="004A562D" w:rsidRDefault="00C21622" w:rsidP="00497648">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47647673"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w:t>
      </w:r>
      <w:r w:rsidR="00E322A1">
        <w:rPr>
          <w:spacing w:val="-1"/>
        </w:rPr>
        <w:t>deliver the following vehicle:</w:t>
      </w:r>
    </w:p>
    <w:p w14:paraId="10AC8A55" w14:textId="77777777" w:rsidR="00B17D8B" w:rsidRPr="00F34AB8" w:rsidRDefault="00B17D8B" w:rsidP="006268C8">
      <w:pPr>
        <w:pStyle w:val="BodyText"/>
        <w:kinsoku w:val="0"/>
        <w:overflowPunct w:val="0"/>
        <w:ind w:left="0" w:firstLine="0"/>
        <w:rPr>
          <w:spacing w:val="-1"/>
        </w:rPr>
      </w:pPr>
    </w:p>
    <w:p w14:paraId="68D3543C" w14:textId="751E88D7" w:rsidR="002E2791" w:rsidRDefault="00E322A1" w:rsidP="00E322A1">
      <w:pPr>
        <w:pStyle w:val="Neading3"/>
      </w:pPr>
      <w:r w:rsidRPr="00E322A1">
        <w:t>Registration no earlier than June 2022</w:t>
      </w:r>
    </w:p>
    <w:p w14:paraId="2F748FFA" w14:textId="77777777" w:rsidR="00E322A1" w:rsidRDefault="00E322A1" w:rsidP="00E322A1">
      <w:pPr>
        <w:pStyle w:val="Neading3"/>
        <w:numPr>
          <w:ilvl w:val="0"/>
          <w:numId w:val="0"/>
        </w:numPr>
        <w:ind w:left="851"/>
      </w:pPr>
    </w:p>
    <w:p w14:paraId="4BCDC3E5" w14:textId="4534A881" w:rsidR="00E322A1" w:rsidRDefault="00E322A1" w:rsidP="00E322A1">
      <w:pPr>
        <w:pStyle w:val="Neading3"/>
      </w:pPr>
      <w:r>
        <w:t>Mileage no more than 6000</w:t>
      </w:r>
      <w:r w:rsidR="004C09E9">
        <w:t>miles</w:t>
      </w:r>
    </w:p>
    <w:p w14:paraId="551932D4" w14:textId="77777777" w:rsidR="00E322A1" w:rsidRDefault="00E322A1" w:rsidP="00E322A1">
      <w:pPr>
        <w:pStyle w:val="ListParagraph"/>
      </w:pPr>
    </w:p>
    <w:p w14:paraId="70BE719B" w14:textId="1031380E" w:rsidR="00E322A1" w:rsidRDefault="00E322A1" w:rsidP="00E322A1">
      <w:pPr>
        <w:pStyle w:val="Neading3"/>
      </w:pPr>
      <w:r>
        <w:t>Top speed minimum 70mph</w:t>
      </w:r>
    </w:p>
    <w:p w14:paraId="771AD63B" w14:textId="77777777" w:rsidR="004C09E9" w:rsidRDefault="004C09E9" w:rsidP="004C09E9">
      <w:pPr>
        <w:pStyle w:val="ListParagraph"/>
      </w:pPr>
    </w:p>
    <w:p w14:paraId="4B4026BC" w14:textId="70C6A8DD" w:rsidR="004C09E9" w:rsidRDefault="004C09E9" w:rsidP="00E322A1">
      <w:pPr>
        <w:pStyle w:val="Neading3"/>
      </w:pPr>
      <w:r>
        <w:t>Wheelbase minimum 2900mm</w:t>
      </w:r>
    </w:p>
    <w:p w14:paraId="5D00CD13" w14:textId="77777777" w:rsidR="004C09E9" w:rsidRDefault="004C09E9" w:rsidP="004C09E9">
      <w:pPr>
        <w:pStyle w:val="ListParagraph"/>
      </w:pPr>
    </w:p>
    <w:p w14:paraId="10490992" w14:textId="3C9B3DBE" w:rsidR="004C09E9" w:rsidRDefault="004C09E9" w:rsidP="00E322A1">
      <w:pPr>
        <w:pStyle w:val="Neading3"/>
      </w:pPr>
      <w:r>
        <w:t>Minimum Battery Capacity 50kWh</w:t>
      </w:r>
    </w:p>
    <w:p w14:paraId="43335095" w14:textId="77777777" w:rsidR="00E322A1" w:rsidRDefault="00E322A1" w:rsidP="00E322A1">
      <w:pPr>
        <w:pStyle w:val="ListParagraph"/>
      </w:pPr>
    </w:p>
    <w:p w14:paraId="6015E65C" w14:textId="56E24B61" w:rsidR="00E322A1" w:rsidRDefault="00E322A1" w:rsidP="00E322A1">
      <w:pPr>
        <w:pStyle w:val="Neading3"/>
      </w:pPr>
      <w:r>
        <w:t xml:space="preserve">Pay load minimum </w:t>
      </w:r>
      <w:proofErr w:type="gramStart"/>
      <w:r>
        <w:t>940kg</w:t>
      </w:r>
      <w:proofErr w:type="gramEnd"/>
    </w:p>
    <w:p w14:paraId="45448DF8" w14:textId="77777777" w:rsidR="00E322A1" w:rsidRDefault="00E322A1" w:rsidP="00E322A1">
      <w:pPr>
        <w:pStyle w:val="ListParagraph"/>
      </w:pPr>
    </w:p>
    <w:p w14:paraId="4272B2DD" w14:textId="6EDEC569" w:rsidR="00E322A1" w:rsidRPr="004C09E9" w:rsidRDefault="00E322A1" w:rsidP="00E322A1">
      <w:pPr>
        <w:pStyle w:val="Neading3"/>
      </w:pPr>
      <w:r>
        <w:t>Cargo volume minimum of 4.5m</w:t>
      </w:r>
      <w:r w:rsidR="004C09E9">
        <w:rPr>
          <w:vertAlign w:val="superscript"/>
        </w:rPr>
        <w:t>3</w:t>
      </w:r>
    </w:p>
    <w:p w14:paraId="37536683" w14:textId="77777777" w:rsidR="004C09E9" w:rsidRDefault="004C09E9" w:rsidP="004C09E9">
      <w:pPr>
        <w:pStyle w:val="ListParagraph"/>
      </w:pPr>
    </w:p>
    <w:p w14:paraId="73484A32" w14:textId="3765D27C" w:rsidR="004C09E9" w:rsidRDefault="004C09E9" w:rsidP="00E322A1">
      <w:pPr>
        <w:pStyle w:val="Neading3"/>
      </w:pPr>
      <w:r>
        <w:t>WLTP minimum 210miles</w:t>
      </w:r>
    </w:p>
    <w:p w14:paraId="62B2A2F2" w14:textId="77777777" w:rsidR="004C09E9" w:rsidRDefault="004C09E9" w:rsidP="004C09E9">
      <w:pPr>
        <w:pStyle w:val="ListParagraph"/>
      </w:pPr>
    </w:p>
    <w:p w14:paraId="20EA9714" w14:textId="2A9C6E87" w:rsidR="004C09E9" w:rsidRDefault="004C09E9" w:rsidP="00E322A1">
      <w:pPr>
        <w:pStyle w:val="Neading3"/>
      </w:pPr>
      <w:r>
        <w:t>WLTP Combined range Minimum 150miles</w:t>
      </w:r>
    </w:p>
    <w:p w14:paraId="601155DB" w14:textId="77777777" w:rsidR="004C09E9" w:rsidRDefault="004C09E9" w:rsidP="004C09E9">
      <w:pPr>
        <w:pStyle w:val="ListParagraph"/>
      </w:pPr>
    </w:p>
    <w:p w14:paraId="4E48F5FA" w14:textId="14EBFC3E" w:rsidR="004C09E9" w:rsidRDefault="004C09E9" w:rsidP="00E322A1">
      <w:pPr>
        <w:pStyle w:val="Neading3"/>
      </w:pPr>
      <w:r>
        <w:t>Fridge conversion</w:t>
      </w:r>
    </w:p>
    <w:p w14:paraId="6357850A" w14:textId="77777777" w:rsidR="004C09E9" w:rsidRDefault="004C09E9" w:rsidP="004C09E9">
      <w:pPr>
        <w:pStyle w:val="ListParagraph"/>
      </w:pPr>
    </w:p>
    <w:p w14:paraId="3C389FCE" w14:textId="6839D98F" w:rsidR="004C09E9" w:rsidRDefault="004C09E9" w:rsidP="00E322A1">
      <w:pPr>
        <w:pStyle w:val="Neading3"/>
      </w:pPr>
      <w:r>
        <w:lastRenderedPageBreak/>
        <w:t>Delivery to Cornwall</w:t>
      </w:r>
    </w:p>
    <w:p w14:paraId="7DDBD244" w14:textId="77777777" w:rsidR="00E322A1" w:rsidRPr="00E322A1" w:rsidRDefault="00E322A1" w:rsidP="004C09E9">
      <w:pPr>
        <w:pStyle w:val="Neading3"/>
        <w:numPr>
          <w:ilvl w:val="0"/>
          <w:numId w:val="0"/>
        </w:numPr>
        <w:ind w:left="851"/>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14C18554"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4C09E9" w:rsidRPr="004C09E9">
        <w:rPr>
          <w:rFonts w:ascii="Verdana" w:hAnsi="Verdana"/>
          <w:color w:val="auto"/>
          <w:sz w:val="22"/>
          <w:szCs w:val="22"/>
        </w:rPr>
        <w:t>41,000</w:t>
      </w:r>
      <w:r w:rsidR="00381600" w:rsidRPr="004C09E9">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97648">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38FF8970"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4C09E9" w:rsidRPr="004C09E9">
        <w:rPr>
          <w:rFonts w:ascii="Verdana" w:hAnsi="Verdana"/>
          <w:color w:val="auto"/>
          <w:sz w:val="22"/>
          <w:szCs w:val="22"/>
        </w:rPr>
        <w:t>delivery of the vehicle to our premises</w:t>
      </w:r>
      <w:r w:rsidRPr="004C09E9">
        <w:rPr>
          <w:rFonts w:ascii="Verdana" w:hAnsi="Verdana"/>
          <w:color w:val="auto"/>
          <w:sz w:val="22"/>
          <w:szCs w:val="22"/>
        </w:rPr>
        <w:t xml:space="preserve">.  </w:t>
      </w:r>
      <w:r w:rsidRPr="00043839">
        <w:rPr>
          <w:rFonts w:ascii="Verdana" w:hAnsi="Verdana"/>
          <w:color w:val="auto"/>
          <w:sz w:val="22"/>
          <w:szCs w:val="22"/>
        </w:rPr>
        <w:t xml:space="preserve">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3267B4CC" w:rsidR="00710298" w:rsidRPr="004C09E9" w:rsidRDefault="004C09E9" w:rsidP="00710298">
            <w:pPr>
              <w:pStyle w:val="TableParagraph"/>
              <w:kinsoku w:val="0"/>
              <w:overflowPunct w:val="0"/>
              <w:rPr>
                <w:rFonts w:ascii="Verdana" w:hAnsi="Verdana"/>
                <w:sz w:val="22"/>
                <w:szCs w:val="22"/>
              </w:rPr>
            </w:pPr>
            <w:r>
              <w:rPr>
                <w:rFonts w:ascii="Verdana" w:hAnsi="Verdana"/>
                <w:sz w:val="22"/>
                <w:szCs w:val="22"/>
              </w:rPr>
              <w:t>7 May 2024</w:t>
            </w:r>
          </w:p>
        </w:tc>
      </w:tr>
      <w:tr w:rsidR="00710298" w:rsidRPr="00043839" w14:paraId="6C13F099" w14:textId="77777777" w:rsidTr="00067C34">
        <w:trPr>
          <w:trHeight w:hRule="exact" w:val="429"/>
        </w:trPr>
        <w:tc>
          <w:tcPr>
            <w:tcW w:w="5811"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raising queries</w:t>
            </w:r>
          </w:p>
        </w:tc>
        <w:tc>
          <w:tcPr>
            <w:tcW w:w="2694" w:type="dxa"/>
            <w:shd w:val="clear" w:color="auto" w:fill="auto"/>
          </w:tcPr>
          <w:p w14:paraId="3AC9D598" w14:textId="4DBB7E60" w:rsidR="00710298" w:rsidRPr="004C09E9" w:rsidRDefault="004C09E9" w:rsidP="00710298">
            <w:pPr>
              <w:pStyle w:val="TableParagraph"/>
              <w:kinsoku w:val="0"/>
              <w:overflowPunct w:val="0"/>
              <w:rPr>
                <w:rFonts w:ascii="Verdana" w:hAnsi="Verdana"/>
                <w:sz w:val="22"/>
                <w:szCs w:val="22"/>
              </w:rPr>
            </w:pPr>
            <w:r>
              <w:rPr>
                <w:rFonts w:ascii="Verdana" w:hAnsi="Verdana"/>
                <w:sz w:val="22"/>
                <w:szCs w:val="22"/>
              </w:rPr>
              <w:t>1700: 15 May 2024</w:t>
            </w:r>
          </w:p>
        </w:tc>
      </w:tr>
      <w:tr w:rsidR="00710298" w:rsidRPr="00043839" w14:paraId="7A17DE84" w14:textId="77777777" w:rsidTr="00067C34">
        <w:trPr>
          <w:trHeight w:hRule="exact" w:val="421"/>
        </w:trPr>
        <w:tc>
          <w:tcPr>
            <w:tcW w:w="5811"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2694" w:type="dxa"/>
            <w:shd w:val="clear" w:color="auto" w:fill="auto"/>
          </w:tcPr>
          <w:p w14:paraId="6D29DD33" w14:textId="7B13E657" w:rsidR="00710298" w:rsidRPr="004C09E9" w:rsidRDefault="004C09E9" w:rsidP="00710298">
            <w:pPr>
              <w:pStyle w:val="TableParagraph"/>
              <w:kinsoku w:val="0"/>
              <w:overflowPunct w:val="0"/>
              <w:rPr>
                <w:rFonts w:ascii="Verdana" w:hAnsi="Verdana"/>
                <w:sz w:val="22"/>
                <w:szCs w:val="22"/>
              </w:rPr>
            </w:pPr>
            <w:r>
              <w:rPr>
                <w:rFonts w:ascii="Verdana" w:hAnsi="Verdana"/>
                <w:sz w:val="22"/>
                <w:szCs w:val="22"/>
              </w:rPr>
              <w:t>1700: 16 May 2024</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4F92BA13" w:rsidR="00710298" w:rsidRPr="004C09E9" w:rsidRDefault="004C09E9" w:rsidP="00710298">
            <w:pPr>
              <w:pStyle w:val="TableParagraph"/>
              <w:kinsoku w:val="0"/>
              <w:overflowPunct w:val="0"/>
              <w:rPr>
                <w:rFonts w:ascii="Verdana" w:hAnsi="Verdana"/>
                <w:b/>
                <w:sz w:val="22"/>
                <w:szCs w:val="22"/>
              </w:rPr>
            </w:pPr>
            <w:r>
              <w:rPr>
                <w:rFonts w:ascii="Verdana" w:hAnsi="Verdana"/>
                <w:b/>
                <w:sz w:val="22"/>
                <w:szCs w:val="22"/>
              </w:rPr>
              <w:t>1700: 28 May 2024</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48058296" w:rsidR="00710298" w:rsidRPr="004C09E9" w:rsidRDefault="004C09E9" w:rsidP="00710298">
            <w:pPr>
              <w:pStyle w:val="TableParagraph"/>
              <w:kinsoku w:val="0"/>
              <w:overflowPunct w:val="0"/>
              <w:rPr>
                <w:rFonts w:ascii="Verdana" w:hAnsi="Verdana"/>
                <w:sz w:val="22"/>
                <w:szCs w:val="22"/>
              </w:rPr>
            </w:pPr>
            <w:r>
              <w:rPr>
                <w:rFonts w:ascii="Verdana" w:hAnsi="Verdana"/>
                <w:sz w:val="22"/>
                <w:szCs w:val="22"/>
              </w:rPr>
              <w:t>3 June 2024</w:t>
            </w:r>
          </w:p>
        </w:tc>
      </w:tr>
      <w:tr w:rsidR="00710298" w:rsidRPr="00043839" w14:paraId="050A673F" w14:textId="77777777" w:rsidTr="004C09E9">
        <w:trPr>
          <w:trHeight w:hRule="exact" w:val="371"/>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6AAE215C" w:rsidR="00710298" w:rsidRPr="004C09E9" w:rsidRDefault="004C09E9" w:rsidP="00710298">
            <w:pPr>
              <w:pStyle w:val="TableParagraph"/>
              <w:kinsoku w:val="0"/>
              <w:overflowPunct w:val="0"/>
              <w:rPr>
                <w:rFonts w:ascii="Verdana" w:hAnsi="Verdana"/>
                <w:sz w:val="22"/>
                <w:szCs w:val="22"/>
              </w:rPr>
            </w:pPr>
            <w:r>
              <w:rPr>
                <w:rFonts w:ascii="Verdana" w:hAnsi="Verdana"/>
                <w:sz w:val="22"/>
                <w:szCs w:val="22"/>
              </w:rPr>
              <w:t>4 June 2024</w:t>
            </w:r>
          </w:p>
        </w:tc>
      </w:tr>
      <w:tr w:rsidR="00231011" w:rsidRPr="00043839" w14:paraId="57484289" w14:textId="77777777" w:rsidTr="00EB28C2">
        <w:trPr>
          <w:trHeight w:hRule="exact" w:val="411"/>
        </w:trPr>
        <w:tc>
          <w:tcPr>
            <w:tcW w:w="5811" w:type="dxa"/>
          </w:tcPr>
          <w:p w14:paraId="7B277D27" w14:textId="74E52C3A" w:rsidR="00231011" w:rsidRPr="007C2634" w:rsidRDefault="004C09E9" w:rsidP="00231011">
            <w:pPr>
              <w:pStyle w:val="TableParagraph"/>
              <w:kinsoku w:val="0"/>
              <w:overflowPunct w:val="0"/>
              <w:ind w:left="102"/>
              <w:rPr>
                <w:rFonts w:ascii="Verdana" w:hAnsi="Verdana"/>
                <w:sz w:val="22"/>
                <w:szCs w:val="22"/>
              </w:rPr>
            </w:pPr>
            <w:r>
              <w:rPr>
                <w:rFonts w:ascii="Verdana" w:hAnsi="Verdana"/>
                <w:sz w:val="22"/>
                <w:szCs w:val="22"/>
              </w:rPr>
              <w:t xml:space="preserve">Delivery of machine no later than </w:t>
            </w:r>
          </w:p>
        </w:tc>
        <w:tc>
          <w:tcPr>
            <w:tcW w:w="2694" w:type="dxa"/>
          </w:tcPr>
          <w:p w14:paraId="34F933E2" w14:textId="3E9827E2" w:rsidR="00231011" w:rsidRPr="007C2634" w:rsidRDefault="004C09E9" w:rsidP="00231011">
            <w:pPr>
              <w:pStyle w:val="TableParagraph"/>
              <w:kinsoku w:val="0"/>
              <w:overflowPunct w:val="0"/>
              <w:rPr>
                <w:rFonts w:ascii="Verdana" w:hAnsi="Verdana"/>
                <w:sz w:val="22"/>
                <w:szCs w:val="22"/>
              </w:rPr>
            </w:pPr>
            <w:r w:rsidRPr="004C09E9">
              <w:rPr>
                <w:rFonts w:ascii="Verdana" w:hAnsi="Verdana"/>
                <w:sz w:val="22"/>
                <w:szCs w:val="22"/>
              </w:rPr>
              <w:t>31 July 2024</w:t>
            </w:r>
          </w:p>
        </w:tc>
      </w:tr>
    </w:tbl>
    <w:p w14:paraId="028E9661" w14:textId="77777777" w:rsidR="00621937" w:rsidRDefault="00621937" w:rsidP="00497648">
      <w:pPr>
        <w:pStyle w:val="Heading1"/>
      </w:pPr>
    </w:p>
    <w:p w14:paraId="1E3F6944" w14:textId="77777777" w:rsidR="00E53C64" w:rsidRDefault="00E53C64" w:rsidP="00497648">
      <w:pPr>
        <w:pStyle w:val="Heading1"/>
      </w:pPr>
    </w:p>
    <w:p w14:paraId="48D4BC89" w14:textId="7610CF0A" w:rsidR="00F241D3" w:rsidRPr="00043839" w:rsidRDefault="00C21622" w:rsidP="00497648">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35FBDBAC" w:rsidR="00B539C2" w:rsidRDefault="00C21622" w:rsidP="004C09E9">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r w:rsidR="004C09E9">
        <w:rPr>
          <w:spacing w:val="-1"/>
        </w:rPr>
        <w:t xml:space="preserve"> that demonstrates that you meet or exceed the </w:t>
      </w:r>
      <w:proofErr w:type="spellStart"/>
      <w:r w:rsidR="004C09E9">
        <w:rPr>
          <w:spacing w:val="-1"/>
        </w:rPr>
        <w:t>reuirement</w:t>
      </w:r>
      <w:proofErr w:type="spellEnd"/>
      <w:r w:rsidR="004C09E9">
        <w:rPr>
          <w:spacing w:val="-1"/>
        </w:rPr>
        <w:t xml:space="preserve"> detailed at section 3.</w:t>
      </w:r>
    </w:p>
    <w:p w14:paraId="3F5CB485" w14:textId="1CBFD53C" w:rsidR="00956E4E" w:rsidRDefault="00956E4E" w:rsidP="00104810">
      <w:pPr>
        <w:pStyle w:val="BodyText"/>
        <w:kinsoku w:val="0"/>
        <w:overflowPunct w:val="0"/>
        <w:spacing w:before="7"/>
        <w:ind w:left="0" w:firstLine="0"/>
        <w:rPr>
          <w:spacing w:val="-1"/>
        </w:rPr>
      </w:pPr>
    </w:p>
    <w:p w14:paraId="3697E639" w14:textId="485FF620" w:rsidR="002E24C0" w:rsidRPr="00043839" w:rsidRDefault="00956E4E" w:rsidP="004C09E9">
      <w:pPr>
        <w:pStyle w:val="BodyText"/>
        <w:tabs>
          <w:tab w:val="left" w:pos="851"/>
        </w:tabs>
        <w:kinsoku w:val="0"/>
        <w:overflowPunct w:val="0"/>
        <w:ind w:left="851" w:hanging="851"/>
        <w:rPr>
          <w:spacing w:val="-1"/>
        </w:rPr>
      </w:pPr>
      <w:r>
        <w:rPr>
          <w:spacing w:val="-1"/>
        </w:rPr>
        <w:t>6.</w:t>
      </w:r>
      <w:r w:rsidR="004C09E9">
        <w:rPr>
          <w:spacing w:val="-1"/>
        </w:rPr>
        <w:t>2</w:t>
      </w:r>
      <w:r>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21A000AC" w:rsidR="009E5BAE" w:rsidRPr="004C09E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w:t>
      </w:r>
      <w:r w:rsidRPr="004C09E9">
        <w:rPr>
          <w:rFonts w:ascii="Verdana" w:eastAsia="Times New Roman" w:hAnsi="Verdana" w:cs="Arial Narrow"/>
          <w:sz w:val="22"/>
          <w:szCs w:val="22"/>
        </w:rPr>
        <w:t xml:space="preserve">agreement with </w:t>
      </w:r>
      <w:r w:rsidR="00497648" w:rsidRPr="004C09E9">
        <w:rPr>
          <w:rFonts w:ascii="Verdana" w:eastAsia="Times New Roman" w:hAnsi="Verdana" w:cs="Arial Narrow"/>
          <w:sz w:val="22"/>
          <w:szCs w:val="22"/>
        </w:rPr>
        <w:t xml:space="preserve">Celtic Fish and Game Limited </w:t>
      </w:r>
      <w:proofErr w:type="spellStart"/>
      <w:r w:rsidR="00497648" w:rsidRPr="004C09E9">
        <w:rPr>
          <w:rFonts w:ascii="Verdana" w:eastAsia="Times New Roman" w:hAnsi="Verdana" w:cs="Arial Narrow"/>
          <w:sz w:val="22"/>
          <w:szCs w:val="22"/>
        </w:rPr>
        <w:t>Limited</w:t>
      </w:r>
      <w:proofErr w:type="spellEnd"/>
      <w:r w:rsidR="004B66F2" w:rsidRPr="004C09E9">
        <w:rPr>
          <w:rFonts w:ascii="Verdana" w:eastAsia="Times New Roman" w:hAnsi="Verdana" w:cs="Arial Narrow"/>
          <w:sz w:val="22"/>
          <w:szCs w:val="22"/>
        </w:rPr>
        <w:t>.</w:t>
      </w:r>
    </w:p>
    <w:p w14:paraId="005EB8D1" w14:textId="77777777" w:rsidR="009E5BAE" w:rsidRPr="004C09E9" w:rsidRDefault="009E5BAE" w:rsidP="006268C8">
      <w:pPr>
        <w:kinsoku w:val="0"/>
        <w:overflowPunct w:val="0"/>
        <w:spacing w:before="3"/>
        <w:rPr>
          <w:rFonts w:ascii="Verdana" w:hAnsi="Verdana" w:cs="Verdana"/>
          <w:sz w:val="22"/>
          <w:szCs w:val="22"/>
        </w:rPr>
      </w:pPr>
    </w:p>
    <w:p w14:paraId="09FFA39B" w14:textId="220CDF81" w:rsidR="009E5BAE" w:rsidRPr="004C09E9" w:rsidRDefault="00E878B2" w:rsidP="00893490">
      <w:pPr>
        <w:tabs>
          <w:tab w:val="left" w:pos="851"/>
        </w:tabs>
        <w:kinsoku w:val="0"/>
        <w:overflowPunct w:val="0"/>
        <w:rPr>
          <w:rFonts w:ascii="Verdana" w:hAnsi="Verdana" w:cs="Verdana"/>
          <w:b/>
          <w:iCs/>
          <w:spacing w:val="-1"/>
          <w:sz w:val="22"/>
          <w:szCs w:val="22"/>
        </w:rPr>
      </w:pPr>
      <w:r w:rsidRPr="004C09E9">
        <w:rPr>
          <w:rFonts w:ascii="Verdana" w:hAnsi="Verdana" w:cs="Verdana"/>
          <w:b/>
          <w:iCs/>
          <w:spacing w:val="-1"/>
          <w:sz w:val="22"/>
          <w:szCs w:val="22"/>
        </w:rPr>
        <w:t>8</w:t>
      </w:r>
      <w:r w:rsidR="003D4F03" w:rsidRPr="004C09E9">
        <w:rPr>
          <w:rFonts w:ascii="Verdana" w:hAnsi="Verdana" w:cs="Verdana"/>
          <w:b/>
          <w:iCs/>
          <w:spacing w:val="-1"/>
          <w:sz w:val="22"/>
          <w:szCs w:val="22"/>
        </w:rPr>
        <w:t>.</w:t>
      </w:r>
      <w:r w:rsidR="00043839" w:rsidRPr="004C09E9">
        <w:rPr>
          <w:rFonts w:ascii="Verdana" w:hAnsi="Verdana" w:cs="Verdana"/>
          <w:b/>
          <w:iCs/>
          <w:spacing w:val="-1"/>
          <w:sz w:val="22"/>
          <w:szCs w:val="22"/>
        </w:rPr>
        <w:t xml:space="preserve"> </w:t>
      </w:r>
      <w:r w:rsidR="003D4F03" w:rsidRPr="004C09E9">
        <w:rPr>
          <w:rFonts w:ascii="Verdana" w:hAnsi="Verdana" w:cs="Verdana"/>
          <w:b/>
          <w:iCs/>
          <w:spacing w:val="-1"/>
          <w:sz w:val="22"/>
          <w:szCs w:val="22"/>
        </w:rPr>
        <w:tab/>
      </w:r>
      <w:r w:rsidR="009E5BAE" w:rsidRPr="004C09E9">
        <w:rPr>
          <w:rFonts w:ascii="Verdana" w:hAnsi="Verdana" w:cs="Verdana"/>
          <w:b/>
          <w:iCs/>
          <w:spacing w:val="-1"/>
          <w:sz w:val="22"/>
          <w:szCs w:val="22"/>
        </w:rPr>
        <w:t xml:space="preserve">Conflicts </w:t>
      </w:r>
      <w:r w:rsidR="009E5BAE" w:rsidRPr="004C09E9">
        <w:rPr>
          <w:rFonts w:ascii="Verdana" w:hAnsi="Verdana" w:cs="Verdana"/>
          <w:b/>
          <w:iCs/>
          <w:sz w:val="22"/>
          <w:szCs w:val="22"/>
        </w:rPr>
        <w:t>of</w:t>
      </w:r>
      <w:r w:rsidR="009E5BAE" w:rsidRPr="004C09E9">
        <w:rPr>
          <w:rFonts w:ascii="Verdana" w:hAnsi="Verdana" w:cs="Verdana"/>
          <w:b/>
          <w:iCs/>
          <w:spacing w:val="-2"/>
          <w:sz w:val="22"/>
          <w:szCs w:val="22"/>
        </w:rPr>
        <w:t xml:space="preserve"> </w:t>
      </w:r>
      <w:r w:rsidR="009E5BAE" w:rsidRPr="004C09E9">
        <w:rPr>
          <w:rFonts w:ascii="Verdana" w:hAnsi="Verdana" w:cs="Verdana"/>
          <w:b/>
          <w:iCs/>
          <w:spacing w:val="-1"/>
          <w:sz w:val="22"/>
          <w:szCs w:val="22"/>
        </w:rPr>
        <w:t>Interest</w:t>
      </w:r>
    </w:p>
    <w:p w14:paraId="2F343891" w14:textId="77777777" w:rsidR="009E5BAE" w:rsidRPr="004C09E9" w:rsidRDefault="009E5BAE" w:rsidP="006268C8">
      <w:pPr>
        <w:kinsoku w:val="0"/>
        <w:overflowPunct w:val="0"/>
        <w:ind w:left="120"/>
        <w:rPr>
          <w:rFonts w:ascii="Verdana" w:hAnsi="Verdana" w:cs="Verdana"/>
          <w:b/>
          <w:sz w:val="22"/>
          <w:szCs w:val="22"/>
        </w:rPr>
      </w:pPr>
    </w:p>
    <w:p w14:paraId="016AE28E" w14:textId="387BF91B" w:rsidR="009E5BAE" w:rsidRPr="004C09E9" w:rsidRDefault="009E5BAE" w:rsidP="006268C8">
      <w:pPr>
        <w:kinsoku w:val="0"/>
        <w:overflowPunct w:val="0"/>
        <w:spacing w:before="42"/>
        <w:ind w:right="170"/>
        <w:rPr>
          <w:rFonts w:ascii="Verdana" w:hAnsi="Verdana" w:cs="Verdana"/>
          <w:spacing w:val="-1"/>
          <w:sz w:val="22"/>
          <w:szCs w:val="22"/>
        </w:rPr>
      </w:pPr>
      <w:r w:rsidRPr="004C09E9">
        <w:rPr>
          <w:rFonts w:ascii="Verdana" w:eastAsia="Times New Roman" w:hAnsi="Verdana" w:cs="Arial Narrow"/>
          <w:sz w:val="22"/>
          <w:szCs w:val="22"/>
        </w:rPr>
        <w:t>Tenderers must provide a clear statement with regard to potential conflicts of</w:t>
      </w:r>
      <w:r w:rsidRPr="004C09E9">
        <w:rPr>
          <w:rFonts w:ascii="Verdana" w:hAnsi="Verdana" w:cs="Verdana"/>
          <w:spacing w:val="47"/>
          <w:sz w:val="22"/>
          <w:szCs w:val="22"/>
        </w:rPr>
        <w:t xml:space="preserve"> </w:t>
      </w:r>
      <w:r w:rsidRPr="004C09E9">
        <w:rPr>
          <w:rFonts w:ascii="Verdana" w:hAnsi="Verdana" w:cs="Verdana"/>
          <w:spacing w:val="-1"/>
          <w:sz w:val="22"/>
          <w:szCs w:val="22"/>
        </w:rPr>
        <w:t>interests.</w:t>
      </w:r>
      <w:r w:rsidRPr="004C09E9">
        <w:rPr>
          <w:rFonts w:ascii="Verdana" w:hAnsi="Verdana" w:cs="Verdana"/>
          <w:spacing w:val="-2"/>
          <w:sz w:val="22"/>
          <w:szCs w:val="22"/>
        </w:rPr>
        <w:t xml:space="preserve"> </w:t>
      </w:r>
      <w:r w:rsidRPr="004C09E9">
        <w:rPr>
          <w:rFonts w:ascii="Verdana" w:hAnsi="Verdana" w:cs="Verdana"/>
          <w:spacing w:val="-1"/>
          <w:sz w:val="22"/>
          <w:szCs w:val="22"/>
        </w:rPr>
        <w:t>Therefore,</w:t>
      </w:r>
      <w:r w:rsidRPr="004C09E9">
        <w:rPr>
          <w:rFonts w:ascii="Verdana" w:hAnsi="Verdana" w:cs="Verdana"/>
          <w:spacing w:val="-2"/>
          <w:sz w:val="22"/>
          <w:szCs w:val="22"/>
        </w:rPr>
        <w:t xml:space="preserve"> </w:t>
      </w:r>
      <w:r w:rsidRPr="004C09E9">
        <w:rPr>
          <w:rFonts w:ascii="Verdana" w:hAnsi="Verdana" w:cs="Verdana"/>
          <w:b/>
          <w:bCs/>
          <w:spacing w:val="-1"/>
          <w:sz w:val="22"/>
          <w:szCs w:val="22"/>
        </w:rPr>
        <w:t>please</w:t>
      </w:r>
      <w:r w:rsidRPr="004C09E9">
        <w:rPr>
          <w:rFonts w:ascii="Verdana" w:hAnsi="Verdana" w:cs="Verdana"/>
          <w:b/>
          <w:bCs/>
          <w:spacing w:val="-2"/>
          <w:sz w:val="22"/>
          <w:szCs w:val="22"/>
        </w:rPr>
        <w:t xml:space="preserve"> </w:t>
      </w:r>
      <w:r w:rsidRPr="004C09E9">
        <w:rPr>
          <w:rFonts w:ascii="Verdana" w:hAnsi="Verdana" w:cs="Verdana"/>
          <w:b/>
          <w:bCs/>
          <w:spacing w:val="-1"/>
          <w:sz w:val="22"/>
          <w:szCs w:val="22"/>
        </w:rPr>
        <w:t>confirm within your tender submission</w:t>
      </w:r>
      <w:r w:rsidRPr="004C09E9">
        <w:rPr>
          <w:rFonts w:ascii="Verdana" w:hAnsi="Verdana" w:cs="Verdana"/>
          <w:b/>
          <w:bCs/>
          <w:sz w:val="22"/>
          <w:szCs w:val="22"/>
        </w:rPr>
        <w:t xml:space="preserve"> </w:t>
      </w:r>
      <w:r w:rsidRPr="004C09E9">
        <w:rPr>
          <w:rFonts w:ascii="Verdana" w:hAnsi="Verdana" w:cs="Verdana"/>
          <w:spacing w:val="-1"/>
          <w:sz w:val="22"/>
          <w:szCs w:val="22"/>
        </w:rPr>
        <w:t>whether,</w:t>
      </w:r>
      <w:r w:rsidRPr="004C09E9">
        <w:rPr>
          <w:rFonts w:ascii="Verdana" w:hAnsi="Verdana" w:cs="Verdana"/>
          <w:spacing w:val="-2"/>
          <w:sz w:val="22"/>
          <w:szCs w:val="22"/>
        </w:rPr>
        <w:t xml:space="preserve"> </w:t>
      </w:r>
      <w:r w:rsidRPr="004C09E9">
        <w:rPr>
          <w:rFonts w:ascii="Verdana" w:hAnsi="Verdana" w:cs="Verdana"/>
          <w:spacing w:val="-1"/>
          <w:sz w:val="22"/>
          <w:szCs w:val="22"/>
        </w:rPr>
        <w:t>to the best</w:t>
      </w:r>
      <w:r w:rsidRPr="004C09E9">
        <w:rPr>
          <w:rFonts w:ascii="Verdana" w:hAnsi="Verdana" w:cs="Verdana"/>
          <w:spacing w:val="-2"/>
          <w:sz w:val="22"/>
          <w:szCs w:val="22"/>
        </w:rPr>
        <w:t xml:space="preserve"> </w:t>
      </w:r>
      <w:r w:rsidRPr="004C09E9">
        <w:rPr>
          <w:rFonts w:ascii="Verdana" w:hAnsi="Verdana" w:cs="Verdana"/>
          <w:sz w:val="22"/>
          <w:szCs w:val="22"/>
        </w:rPr>
        <w:t>of</w:t>
      </w:r>
      <w:r w:rsidRPr="004C09E9">
        <w:rPr>
          <w:rFonts w:ascii="Verdana" w:hAnsi="Verdana" w:cs="Verdana"/>
          <w:spacing w:val="-2"/>
          <w:sz w:val="22"/>
          <w:szCs w:val="22"/>
        </w:rPr>
        <w:t xml:space="preserve"> </w:t>
      </w:r>
      <w:r w:rsidRPr="004C09E9">
        <w:rPr>
          <w:rFonts w:ascii="Verdana" w:hAnsi="Verdana" w:cs="Verdana"/>
          <w:spacing w:val="-1"/>
          <w:sz w:val="22"/>
          <w:szCs w:val="22"/>
        </w:rPr>
        <w:t>your</w:t>
      </w:r>
      <w:r w:rsidRPr="004C09E9">
        <w:rPr>
          <w:rFonts w:ascii="Verdana" w:hAnsi="Verdana" w:cs="Verdana"/>
          <w:spacing w:val="40"/>
          <w:sz w:val="22"/>
          <w:szCs w:val="22"/>
        </w:rPr>
        <w:t xml:space="preserve"> </w:t>
      </w:r>
      <w:r w:rsidRPr="004C09E9">
        <w:rPr>
          <w:rFonts w:ascii="Verdana" w:hAnsi="Verdana" w:cs="Verdana"/>
          <w:spacing w:val="-1"/>
          <w:sz w:val="22"/>
          <w:szCs w:val="22"/>
        </w:rPr>
        <w:t>knowledge,</w:t>
      </w:r>
      <w:r w:rsidRPr="004C09E9">
        <w:rPr>
          <w:rFonts w:ascii="Verdana" w:hAnsi="Verdana" w:cs="Verdana"/>
          <w:spacing w:val="-2"/>
          <w:sz w:val="22"/>
          <w:szCs w:val="22"/>
        </w:rPr>
        <w:t xml:space="preserve"> </w:t>
      </w:r>
      <w:r w:rsidRPr="004C09E9">
        <w:rPr>
          <w:rFonts w:ascii="Verdana" w:hAnsi="Verdana" w:cs="Verdana"/>
          <w:spacing w:val="-1"/>
          <w:sz w:val="22"/>
          <w:szCs w:val="22"/>
        </w:rPr>
        <w:t>there</w:t>
      </w:r>
      <w:r w:rsidRPr="004C09E9">
        <w:rPr>
          <w:rFonts w:ascii="Verdana" w:hAnsi="Verdana" w:cs="Verdana"/>
          <w:spacing w:val="2"/>
          <w:sz w:val="22"/>
          <w:szCs w:val="22"/>
        </w:rPr>
        <w:t xml:space="preserve"> </w:t>
      </w:r>
      <w:r w:rsidRPr="004C09E9">
        <w:rPr>
          <w:rFonts w:ascii="Verdana" w:hAnsi="Verdana" w:cs="Verdana"/>
          <w:spacing w:val="-2"/>
          <w:sz w:val="22"/>
          <w:szCs w:val="22"/>
        </w:rPr>
        <w:t>is</w:t>
      </w:r>
      <w:r w:rsidRPr="004C09E9">
        <w:rPr>
          <w:rFonts w:ascii="Verdana" w:hAnsi="Verdana" w:cs="Verdana"/>
          <w:spacing w:val="-1"/>
          <w:sz w:val="22"/>
          <w:szCs w:val="22"/>
        </w:rPr>
        <w:t xml:space="preserve"> </w:t>
      </w:r>
      <w:r w:rsidRPr="004C09E9">
        <w:rPr>
          <w:rFonts w:ascii="Verdana" w:hAnsi="Verdana" w:cs="Verdana"/>
          <w:sz w:val="22"/>
          <w:szCs w:val="22"/>
        </w:rPr>
        <w:t>any</w:t>
      </w:r>
      <w:r w:rsidRPr="004C09E9">
        <w:rPr>
          <w:rFonts w:ascii="Verdana" w:hAnsi="Verdana" w:cs="Verdana"/>
          <w:spacing w:val="-2"/>
          <w:sz w:val="22"/>
          <w:szCs w:val="22"/>
        </w:rPr>
        <w:t xml:space="preserve"> </w:t>
      </w:r>
      <w:r w:rsidRPr="004C09E9">
        <w:rPr>
          <w:rFonts w:ascii="Verdana" w:hAnsi="Verdana" w:cs="Verdana"/>
          <w:spacing w:val="-1"/>
          <w:sz w:val="22"/>
          <w:szCs w:val="22"/>
        </w:rPr>
        <w:t>conflict</w:t>
      </w:r>
      <w:r w:rsidRPr="004C09E9">
        <w:rPr>
          <w:rFonts w:ascii="Verdana" w:hAnsi="Verdana" w:cs="Verdana"/>
          <w:spacing w:val="1"/>
          <w:sz w:val="22"/>
          <w:szCs w:val="22"/>
        </w:rPr>
        <w:t xml:space="preserve"> </w:t>
      </w:r>
      <w:r w:rsidRPr="004C09E9">
        <w:rPr>
          <w:rFonts w:ascii="Verdana" w:hAnsi="Verdana" w:cs="Verdana"/>
          <w:sz w:val="22"/>
          <w:szCs w:val="22"/>
        </w:rPr>
        <w:t xml:space="preserve">of </w:t>
      </w:r>
      <w:r w:rsidRPr="004C09E9">
        <w:rPr>
          <w:rFonts w:ascii="Verdana" w:hAnsi="Verdana" w:cs="Verdana"/>
          <w:spacing w:val="-1"/>
          <w:sz w:val="22"/>
          <w:szCs w:val="22"/>
        </w:rPr>
        <w:t>interest</w:t>
      </w:r>
      <w:r w:rsidRPr="004C09E9">
        <w:rPr>
          <w:rFonts w:ascii="Verdana" w:hAnsi="Verdana" w:cs="Verdana"/>
          <w:spacing w:val="-2"/>
          <w:sz w:val="22"/>
          <w:szCs w:val="22"/>
        </w:rPr>
        <w:t xml:space="preserve"> </w:t>
      </w:r>
      <w:r w:rsidRPr="004C09E9">
        <w:rPr>
          <w:rFonts w:ascii="Verdana" w:hAnsi="Verdana" w:cs="Verdana"/>
          <w:spacing w:val="-1"/>
          <w:sz w:val="22"/>
          <w:szCs w:val="22"/>
        </w:rPr>
        <w:t>between</w:t>
      </w:r>
      <w:r w:rsidRPr="004C09E9">
        <w:rPr>
          <w:rFonts w:ascii="Verdana" w:hAnsi="Verdana" w:cs="Verdana"/>
          <w:spacing w:val="-2"/>
          <w:sz w:val="22"/>
          <w:szCs w:val="22"/>
        </w:rPr>
        <w:t xml:space="preserve"> </w:t>
      </w:r>
      <w:r w:rsidRPr="004C09E9">
        <w:rPr>
          <w:rFonts w:ascii="Verdana" w:hAnsi="Verdana" w:cs="Verdana"/>
          <w:spacing w:val="-1"/>
          <w:sz w:val="22"/>
          <w:szCs w:val="22"/>
        </w:rPr>
        <w:t>your</w:t>
      </w:r>
      <w:r w:rsidRPr="004C09E9">
        <w:rPr>
          <w:rFonts w:ascii="Verdana" w:hAnsi="Verdana" w:cs="Verdana"/>
          <w:spacing w:val="-2"/>
          <w:sz w:val="22"/>
          <w:szCs w:val="22"/>
        </w:rPr>
        <w:t xml:space="preserve"> </w:t>
      </w:r>
      <w:r w:rsidRPr="004C09E9">
        <w:rPr>
          <w:rFonts w:ascii="Verdana" w:hAnsi="Verdana" w:cs="Verdana"/>
          <w:spacing w:val="-1"/>
          <w:sz w:val="22"/>
          <w:szCs w:val="22"/>
        </w:rPr>
        <w:t>organisation</w:t>
      </w:r>
      <w:r w:rsidRPr="004C09E9">
        <w:rPr>
          <w:rFonts w:ascii="Verdana" w:hAnsi="Verdana" w:cs="Verdana"/>
          <w:spacing w:val="-2"/>
          <w:sz w:val="22"/>
          <w:szCs w:val="22"/>
        </w:rPr>
        <w:t xml:space="preserve"> </w:t>
      </w:r>
      <w:r w:rsidRPr="004C09E9">
        <w:rPr>
          <w:rFonts w:ascii="Verdana" w:hAnsi="Verdana" w:cs="Verdana"/>
          <w:spacing w:val="-1"/>
          <w:sz w:val="22"/>
          <w:szCs w:val="22"/>
        </w:rPr>
        <w:t>and</w:t>
      </w:r>
      <w:r w:rsidRPr="004C09E9">
        <w:rPr>
          <w:rFonts w:ascii="Verdana" w:hAnsi="Verdana" w:cs="Verdana"/>
          <w:spacing w:val="26"/>
          <w:sz w:val="22"/>
          <w:szCs w:val="22"/>
        </w:rPr>
        <w:t xml:space="preserve"> </w:t>
      </w:r>
      <w:r w:rsidR="00497648" w:rsidRPr="004C09E9">
        <w:rPr>
          <w:rFonts w:ascii="Verdana" w:hAnsi="Verdana" w:cs="Verdana"/>
          <w:spacing w:val="-1"/>
          <w:sz w:val="22"/>
          <w:szCs w:val="22"/>
        </w:rPr>
        <w:t xml:space="preserve">Celtic Fish and Game Limited </w:t>
      </w:r>
      <w:proofErr w:type="spellStart"/>
      <w:r w:rsidR="00497648" w:rsidRPr="004C09E9">
        <w:rPr>
          <w:rFonts w:ascii="Verdana" w:hAnsi="Verdana" w:cs="Verdana"/>
          <w:spacing w:val="-1"/>
          <w:sz w:val="22"/>
          <w:szCs w:val="22"/>
        </w:rPr>
        <w:t>Limited</w:t>
      </w:r>
      <w:proofErr w:type="spellEnd"/>
      <w:r w:rsidRPr="004C09E9">
        <w:rPr>
          <w:rFonts w:ascii="Verdana" w:hAnsi="Verdana" w:cs="Verdana"/>
          <w:spacing w:val="-2"/>
          <w:sz w:val="22"/>
          <w:szCs w:val="22"/>
        </w:rPr>
        <w:t xml:space="preserve"> </w:t>
      </w:r>
      <w:r w:rsidRPr="004C09E9">
        <w:rPr>
          <w:rFonts w:ascii="Verdana" w:hAnsi="Verdana" w:cs="Verdana"/>
          <w:sz w:val="22"/>
          <w:szCs w:val="22"/>
        </w:rPr>
        <w:t>or</w:t>
      </w:r>
      <w:r w:rsidRPr="004C09E9">
        <w:rPr>
          <w:rFonts w:ascii="Verdana" w:hAnsi="Verdana" w:cs="Verdana"/>
          <w:spacing w:val="-2"/>
          <w:sz w:val="22"/>
          <w:szCs w:val="22"/>
        </w:rPr>
        <w:t xml:space="preserve"> its</w:t>
      </w:r>
      <w:r w:rsidRPr="004C09E9">
        <w:rPr>
          <w:rFonts w:ascii="Verdana" w:hAnsi="Verdana" w:cs="Verdana"/>
          <w:spacing w:val="-1"/>
          <w:sz w:val="22"/>
          <w:szCs w:val="22"/>
        </w:rPr>
        <w:t xml:space="preserve"> </w:t>
      </w:r>
      <w:r w:rsidR="00F14C5E" w:rsidRPr="004C09E9">
        <w:rPr>
          <w:rFonts w:ascii="Verdana" w:hAnsi="Verdana" w:cs="Verdana"/>
          <w:spacing w:val="-1"/>
          <w:sz w:val="22"/>
          <w:szCs w:val="22"/>
        </w:rPr>
        <w:t>programme</w:t>
      </w:r>
      <w:r w:rsidR="00F138F1" w:rsidRPr="004C09E9">
        <w:rPr>
          <w:rFonts w:ascii="Verdana" w:hAnsi="Verdana" w:cs="Verdana"/>
          <w:spacing w:val="-1"/>
          <w:sz w:val="22"/>
          <w:szCs w:val="22"/>
        </w:rPr>
        <w:t xml:space="preserve"> </w:t>
      </w:r>
      <w:r w:rsidRPr="004C09E9">
        <w:rPr>
          <w:rFonts w:ascii="Verdana" w:hAnsi="Verdana" w:cs="Verdana"/>
          <w:spacing w:val="-1"/>
          <w:sz w:val="22"/>
          <w:szCs w:val="22"/>
        </w:rPr>
        <w:t>team</w:t>
      </w:r>
      <w:r w:rsidRPr="004C09E9">
        <w:rPr>
          <w:rFonts w:ascii="Verdana" w:hAnsi="Verdana" w:cs="Verdana"/>
          <w:spacing w:val="-2"/>
          <w:sz w:val="22"/>
          <w:szCs w:val="22"/>
        </w:rPr>
        <w:t xml:space="preserve"> </w:t>
      </w:r>
      <w:r w:rsidRPr="004C09E9">
        <w:rPr>
          <w:rFonts w:ascii="Verdana" w:hAnsi="Verdana" w:cs="Verdana"/>
          <w:spacing w:val="-1"/>
          <w:sz w:val="22"/>
          <w:szCs w:val="22"/>
        </w:rPr>
        <w:t>that</w:t>
      </w:r>
      <w:r w:rsidRPr="004C09E9">
        <w:rPr>
          <w:rFonts w:ascii="Verdana" w:hAnsi="Verdana" w:cs="Verdana"/>
          <w:spacing w:val="1"/>
          <w:sz w:val="22"/>
          <w:szCs w:val="22"/>
        </w:rPr>
        <w:t xml:space="preserve"> </w:t>
      </w:r>
      <w:r w:rsidRPr="004C09E9">
        <w:rPr>
          <w:rFonts w:ascii="Verdana" w:hAnsi="Verdana" w:cs="Verdana"/>
          <w:spacing w:val="-2"/>
          <w:sz w:val="22"/>
          <w:szCs w:val="22"/>
        </w:rPr>
        <w:t>is</w:t>
      </w:r>
      <w:r w:rsidRPr="004C09E9">
        <w:rPr>
          <w:rFonts w:ascii="Verdana" w:hAnsi="Verdana" w:cs="Verdana"/>
          <w:spacing w:val="1"/>
          <w:sz w:val="22"/>
          <w:szCs w:val="22"/>
        </w:rPr>
        <w:t xml:space="preserve"> </w:t>
      </w:r>
      <w:r w:rsidRPr="004C09E9">
        <w:rPr>
          <w:rFonts w:ascii="Verdana" w:hAnsi="Verdana" w:cs="Verdana"/>
          <w:spacing w:val="-1"/>
          <w:sz w:val="22"/>
          <w:szCs w:val="22"/>
        </w:rPr>
        <w:t>likely</w:t>
      </w:r>
      <w:r w:rsidRPr="004C09E9">
        <w:rPr>
          <w:rFonts w:ascii="Verdana" w:hAnsi="Verdana" w:cs="Verdana"/>
          <w:spacing w:val="-2"/>
          <w:sz w:val="22"/>
          <w:szCs w:val="22"/>
        </w:rPr>
        <w:t xml:space="preserve"> </w:t>
      </w:r>
      <w:r w:rsidRPr="004C09E9">
        <w:rPr>
          <w:rFonts w:ascii="Verdana" w:hAnsi="Verdana" w:cs="Verdana"/>
          <w:spacing w:val="-1"/>
          <w:sz w:val="22"/>
          <w:szCs w:val="22"/>
        </w:rPr>
        <w:t>to</w:t>
      </w:r>
      <w:r w:rsidRPr="004C09E9">
        <w:rPr>
          <w:rFonts w:ascii="Verdana" w:hAnsi="Verdana" w:cs="Verdana"/>
          <w:spacing w:val="2"/>
          <w:sz w:val="22"/>
          <w:szCs w:val="22"/>
        </w:rPr>
        <w:t xml:space="preserve"> </w:t>
      </w:r>
      <w:r w:rsidRPr="004C09E9">
        <w:rPr>
          <w:rFonts w:ascii="Verdana" w:hAnsi="Verdana" w:cs="Verdana"/>
          <w:spacing w:val="-1"/>
          <w:sz w:val="22"/>
          <w:szCs w:val="22"/>
        </w:rPr>
        <w:t xml:space="preserve">influence the outcome </w:t>
      </w:r>
      <w:r w:rsidRPr="004C09E9">
        <w:rPr>
          <w:rFonts w:ascii="Verdana" w:hAnsi="Verdana" w:cs="Verdana"/>
          <w:sz w:val="22"/>
          <w:szCs w:val="22"/>
        </w:rPr>
        <w:t>of</w:t>
      </w:r>
      <w:r w:rsidRPr="004C09E9">
        <w:rPr>
          <w:rFonts w:ascii="Verdana" w:hAnsi="Verdana" w:cs="Verdana"/>
          <w:spacing w:val="-4"/>
          <w:sz w:val="22"/>
          <w:szCs w:val="22"/>
        </w:rPr>
        <w:t xml:space="preserve"> </w:t>
      </w:r>
      <w:r w:rsidRPr="004C09E9">
        <w:rPr>
          <w:rFonts w:ascii="Verdana" w:hAnsi="Verdana" w:cs="Verdana"/>
          <w:spacing w:val="-1"/>
          <w:sz w:val="22"/>
          <w:szCs w:val="22"/>
        </w:rPr>
        <w:t>this</w:t>
      </w:r>
      <w:r w:rsidRPr="004C09E9">
        <w:rPr>
          <w:rFonts w:ascii="Verdana" w:hAnsi="Verdana" w:cs="Verdana"/>
          <w:spacing w:val="41"/>
          <w:sz w:val="22"/>
          <w:szCs w:val="22"/>
        </w:rPr>
        <w:t xml:space="preserve"> </w:t>
      </w:r>
      <w:r w:rsidRPr="004C09E9">
        <w:rPr>
          <w:rFonts w:ascii="Verdana" w:hAnsi="Verdana" w:cs="Verdana"/>
          <w:spacing w:val="-1"/>
          <w:sz w:val="22"/>
          <w:szCs w:val="22"/>
        </w:rPr>
        <w:t>procurement</w:t>
      </w:r>
      <w:r w:rsidRPr="004C09E9">
        <w:rPr>
          <w:rFonts w:ascii="Verdana" w:hAnsi="Verdana" w:cs="Verdana"/>
          <w:spacing w:val="-2"/>
          <w:sz w:val="22"/>
          <w:szCs w:val="22"/>
        </w:rPr>
        <w:t xml:space="preserve"> </w:t>
      </w:r>
      <w:r w:rsidRPr="004C09E9">
        <w:rPr>
          <w:rFonts w:ascii="Verdana" w:hAnsi="Verdana" w:cs="Verdana"/>
          <w:spacing w:val="-1"/>
          <w:sz w:val="22"/>
          <w:szCs w:val="22"/>
        </w:rPr>
        <w:t>either</w:t>
      </w:r>
      <w:r w:rsidRPr="004C09E9">
        <w:rPr>
          <w:rFonts w:ascii="Verdana" w:hAnsi="Verdana" w:cs="Verdana"/>
          <w:spacing w:val="-2"/>
          <w:sz w:val="22"/>
          <w:szCs w:val="22"/>
        </w:rPr>
        <w:t xml:space="preserve"> </w:t>
      </w:r>
      <w:r w:rsidRPr="004C09E9">
        <w:rPr>
          <w:rFonts w:ascii="Verdana" w:hAnsi="Verdana" w:cs="Verdana"/>
          <w:spacing w:val="-1"/>
          <w:sz w:val="22"/>
          <w:szCs w:val="22"/>
        </w:rPr>
        <w:t>directly</w:t>
      </w:r>
      <w:r w:rsidRPr="004C09E9">
        <w:rPr>
          <w:rFonts w:ascii="Verdana" w:hAnsi="Verdana" w:cs="Verdana"/>
          <w:spacing w:val="-2"/>
          <w:sz w:val="22"/>
          <w:szCs w:val="22"/>
        </w:rPr>
        <w:t xml:space="preserve"> </w:t>
      </w:r>
      <w:r w:rsidRPr="004C09E9">
        <w:rPr>
          <w:rFonts w:ascii="Verdana" w:hAnsi="Verdana" w:cs="Verdana"/>
          <w:sz w:val="22"/>
          <w:szCs w:val="22"/>
        </w:rPr>
        <w:t>or</w:t>
      </w:r>
      <w:r w:rsidRPr="004C09E9">
        <w:rPr>
          <w:rFonts w:ascii="Verdana" w:hAnsi="Verdana" w:cs="Verdana"/>
          <w:spacing w:val="1"/>
          <w:sz w:val="22"/>
          <w:szCs w:val="22"/>
        </w:rPr>
        <w:t xml:space="preserve"> </w:t>
      </w:r>
      <w:r w:rsidRPr="004C09E9">
        <w:rPr>
          <w:rFonts w:ascii="Verdana" w:hAnsi="Verdana" w:cs="Verdana"/>
          <w:spacing w:val="-1"/>
          <w:sz w:val="22"/>
          <w:szCs w:val="22"/>
        </w:rPr>
        <w:t>indirectly</w:t>
      </w:r>
      <w:r w:rsidRPr="004C09E9">
        <w:rPr>
          <w:rFonts w:ascii="Verdana" w:hAnsi="Verdana" w:cs="Verdana"/>
          <w:spacing w:val="-2"/>
          <w:sz w:val="22"/>
          <w:szCs w:val="22"/>
        </w:rPr>
        <w:t xml:space="preserve"> </w:t>
      </w:r>
      <w:r w:rsidRPr="004C09E9">
        <w:rPr>
          <w:rFonts w:ascii="Verdana" w:hAnsi="Verdana" w:cs="Verdana"/>
          <w:spacing w:val="-1"/>
          <w:sz w:val="22"/>
          <w:szCs w:val="22"/>
        </w:rPr>
        <w:t>through</w:t>
      </w:r>
      <w:r w:rsidRPr="004C09E9">
        <w:rPr>
          <w:rFonts w:ascii="Verdana" w:hAnsi="Verdana" w:cs="Verdana"/>
          <w:spacing w:val="-2"/>
          <w:sz w:val="22"/>
          <w:szCs w:val="22"/>
        </w:rPr>
        <w:t xml:space="preserve"> </w:t>
      </w:r>
      <w:r w:rsidRPr="004C09E9">
        <w:rPr>
          <w:rFonts w:ascii="Verdana" w:hAnsi="Verdana" w:cs="Verdana"/>
          <w:spacing w:val="-1"/>
          <w:sz w:val="22"/>
          <w:szCs w:val="22"/>
        </w:rPr>
        <w:t>financial,</w:t>
      </w:r>
      <w:r w:rsidRPr="004C09E9">
        <w:rPr>
          <w:rFonts w:ascii="Verdana" w:hAnsi="Verdana" w:cs="Verdana"/>
          <w:spacing w:val="-2"/>
          <w:sz w:val="22"/>
          <w:szCs w:val="22"/>
        </w:rPr>
        <w:t xml:space="preserve"> </w:t>
      </w:r>
      <w:r w:rsidRPr="004C09E9">
        <w:rPr>
          <w:rFonts w:ascii="Verdana" w:hAnsi="Verdana" w:cs="Verdana"/>
          <w:spacing w:val="-1"/>
          <w:sz w:val="22"/>
          <w:szCs w:val="22"/>
        </w:rPr>
        <w:t xml:space="preserve">economic </w:t>
      </w:r>
      <w:r w:rsidRPr="004C09E9">
        <w:rPr>
          <w:rFonts w:ascii="Verdana" w:hAnsi="Verdana" w:cs="Verdana"/>
          <w:sz w:val="22"/>
          <w:szCs w:val="22"/>
        </w:rPr>
        <w:t>or</w:t>
      </w:r>
      <w:r w:rsidRPr="004C09E9">
        <w:rPr>
          <w:rFonts w:ascii="Verdana" w:hAnsi="Verdana" w:cs="Verdana"/>
          <w:spacing w:val="-2"/>
          <w:sz w:val="22"/>
          <w:szCs w:val="22"/>
        </w:rPr>
        <w:t xml:space="preserve"> </w:t>
      </w:r>
      <w:r w:rsidRPr="004C09E9">
        <w:rPr>
          <w:rFonts w:ascii="Verdana" w:hAnsi="Verdana" w:cs="Verdana"/>
          <w:spacing w:val="-1"/>
          <w:sz w:val="22"/>
          <w:szCs w:val="22"/>
        </w:rPr>
        <w:t>other</w:t>
      </w:r>
      <w:r w:rsidRPr="004C09E9">
        <w:rPr>
          <w:rFonts w:ascii="Verdana" w:hAnsi="Verdana" w:cs="Verdana"/>
          <w:spacing w:val="45"/>
          <w:sz w:val="22"/>
          <w:szCs w:val="22"/>
        </w:rPr>
        <w:t xml:space="preserve"> </w:t>
      </w:r>
      <w:r w:rsidRPr="004C09E9">
        <w:rPr>
          <w:rFonts w:ascii="Verdana" w:hAnsi="Verdana" w:cs="Verdana"/>
          <w:spacing w:val="-1"/>
          <w:sz w:val="22"/>
          <w:szCs w:val="22"/>
        </w:rPr>
        <w:t>personal</w:t>
      </w:r>
      <w:r w:rsidRPr="004C09E9">
        <w:rPr>
          <w:rFonts w:ascii="Verdana" w:hAnsi="Verdana" w:cs="Verdana"/>
          <w:spacing w:val="-2"/>
          <w:sz w:val="22"/>
          <w:szCs w:val="22"/>
        </w:rPr>
        <w:t xml:space="preserve"> </w:t>
      </w:r>
      <w:r w:rsidRPr="004C09E9">
        <w:rPr>
          <w:rFonts w:ascii="Verdana" w:hAnsi="Verdana" w:cs="Verdana"/>
          <w:spacing w:val="-1"/>
          <w:sz w:val="22"/>
          <w:szCs w:val="22"/>
        </w:rPr>
        <w:t>interest</w:t>
      </w:r>
      <w:r w:rsidRPr="004C09E9">
        <w:rPr>
          <w:rFonts w:ascii="Verdana" w:hAnsi="Verdana" w:cs="Verdana"/>
          <w:spacing w:val="-2"/>
          <w:sz w:val="22"/>
          <w:szCs w:val="22"/>
        </w:rPr>
        <w:t xml:space="preserve"> </w:t>
      </w:r>
      <w:r w:rsidRPr="004C09E9">
        <w:rPr>
          <w:rFonts w:ascii="Verdana" w:hAnsi="Verdana" w:cs="Verdana"/>
          <w:spacing w:val="-1"/>
          <w:sz w:val="22"/>
          <w:szCs w:val="22"/>
        </w:rPr>
        <w:t>which</w:t>
      </w:r>
      <w:r w:rsidRPr="004C09E9">
        <w:rPr>
          <w:rFonts w:ascii="Verdana" w:hAnsi="Verdana" w:cs="Verdana"/>
          <w:spacing w:val="-2"/>
          <w:sz w:val="22"/>
          <w:szCs w:val="22"/>
        </w:rPr>
        <w:t xml:space="preserve"> </w:t>
      </w:r>
      <w:r w:rsidRPr="004C09E9">
        <w:rPr>
          <w:rFonts w:ascii="Verdana" w:hAnsi="Verdana" w:cs="Verdana"/>
          <w:spacing w:val="-1"/>
          <w:sz w:val="22"/>
          <w:szCs w:val="22"/>
        </w:rPr>
        <w:t>might</w:t>
      </w:r>
      <w:r w:rsidRPr="004C09E9">
        <w:rPr>
          <w:rFonts w:ascii="Verdana" w:hAnsi="Verdana" w:cs="Verdana"/>
          <w:spacing w:val="-2"/>
          <w:sz w:val="22"/>
          <w:szCs w:val="22"/>
        </w:rPr>
        <w:t xml:space="preserve"> </w:t>
      </w:r>
      <w:r w:rsidRPr="004C09E9">
        <w:rPr>
          <w:rFonts w:ascii="Verdana" w:hAnsi="Verdana" w:cs="Verdana"/>
          <w:spacing w:val="-1"/>
          <w:sz w:val="22"/>
          <w:szCs w:val="22"/>
        </w:rPr>
        <w:t>be perceived</w:t>
      </w:r>
      <w:r w:rsidRPr="004C09E9">
        <w:rPr>
          <w:rFonts w:ascii="Verdana" w:hAnsi="Verdana" w:cs="Verdana"/>
          <w:spacing w:val="1"/>
          <w:sz w:val="22"/>
          <w:szCs w:val="22"/>
        </w:rPr>
        <w:t xml:space="preserve"> </w:t>
      </w:r>
      <w:r w:rsidRPr="004C09E9">
        <w:rPr>
          <w:rFonts w:ascii="Verdana" w:hAnsi="Verdana" w:cs="Verdana"/>
          <w:spacing w:val="-1"/>
          <w:sz w:val="22"/>
          <w:szCs w:val="22"/>
        </w:rPr>
        <w:t>to compromise the impartiality</w:t>
      </w:r>
      <w:r w:rsidRPr="004C09E9">
        <w:rPr>
          <w:rFonts w:ascii="Verdana" w:hAnsi="Verdana" w:cs="Verdana"/>
          <w:spacing w:val="38"/>
          <w:sz w:val="22"/>
          <w:szCs w:val="22"/>
        </w:rPr>
        <w:t xml:space="preserve"> </w:t>
      </w:r>
      <w:r w:rsidRPr="004C09E9">
        <w:rPr>
          <w:rFonts w:ascii="Verdana" w:hAnsi="Verdana" w:cs="Verdana"/>
          <w:spacing w:val="-1"/>
          <w:sz w:val="22"/>
          <w:szCs w:val="22"/>
        </w:rPr>
        <w:t>and</w:t>
      </w:r>
      <w:r w:rsidRPr="004C09E9">
        <w:rPr>
          <w:rFonts w:ascii="Verdana" w:hAnsi="Verdana" w:cs="Verdana"/>
          <w:spacing w:val="1"/>
          <w:sz w:val="22"/>
          <w:szCs w:val="22"/>
        </w:rPr>
        <w:t xml:space="preserve"> </w:t>
      </w:r>
      <w:r w:rsidRPr="004C09E9">
        <w:rPr>
          <w:rFonts w:ascii="Verdana" w:hAnsi="Verdana" w:cs="Verdana"/>
          <w:spacing w:val="-1"/>
          <w:sz w:val="22"/>
          <w:szCs w:val="22"/>
        </w:rPr>
        <w:t xml:space="preserve">independence </w:t>
      </w:r>
      <w:r w:rsidRPr="004C09E9">
        <w:rPr>
          <w:rFonts w:ascii="Verdana" w:hAnsi="Verdana" w:cs="Verdana"/>
          <w:sz w:val="22"/>
          <w:szCs w:val="22"/>
        </w:rPr>
        <w:t>of</w:t>
      </w:r>
      <w:r w:rsidRPr="004C09E9">
        <w:rPr>
          <w:rFonts w:ascii="Verdana" w:hAnsi="Verdana" w:cs="Verdana"/>
          <w:spacing w:val="-4"/>
          <w:sz w:val="22"/>
          <w:szCs w:val="22"/>
        </w:rPr>
        <w:t xml:space="preserve"> </w:t>
      </w:r>
      <w:r w:rsidRPr="004C09E9">
        <w:rPr>
          <w:rFonts w:ascii="Verdana" w:hAnsi="Verdana" w:cs="Verdana"/>
          <w:spacing w:val="-1"/>
          <w:sz w:val="22"/>
          <w:szCs w:val="22"/>
        </w:rPr>
        <w:t>any</w:t>
      </w:r>
      <w:r w:rsidRPr="004C09E9">
        <w:rPr>
          <w:rFonts w:ascii="Verdana" w:hAnsi="Verdana" w:cs="Verdana"/>
          <w:spacing w:val="-2"/>
          <w:sz w:val="22"/>
          <w:szCs w:val="22"/>
        </w:rPr>
        <w:t xml:space="preserve"> </w:t>
      </w:r>
      <w:r w:rsidRPr="004C09E9">
        <w:rPr>
          <w:rFonts w:ascii="Verdana" w:hAnsi="Verdana" w:cs="Verdana"/>
          <w:spacing w:val="-1"/>
          <w:sz w:val="22"/>
          <w:szCs w:val="22"/>
        </w:rPr>
        <w:t>party</w:t>
      </w:r>
      <w:r w:rsidRPr="004C09E9">
        <w:rPr>
          <w:rFonts w:ascii="Verdana" w:hAnsi="Verdana" w:cs="Verdana"/>
          <w:sz w:val="22"/>
          <w:szCs w:val="22"/>
        </w:rPr>
        <w:t xml:space="preserve"> </w:t>
      </w:r>
      <w:r w:rsidRPr="004C09E9">
        <w:rPr>
          <w:rFonts w:ascii="Verdana" w:hAnsi="Verdana" w:cs="Verdana"/>
          <w:spacing w:val="-1"/>
          <w:sz w:val="22"/>
          <w:szCs w:val="22"/>
        </w:rPr>
        <w:t>in</w:t>
      </w:r>
      <w:r w:rsidRPr="004C09E9">
        <w:rPr>
          <w:rFonts w:ascii="Verdana" w:hAnsi="Verdana" w:cs="Verdana"/>
          <w:spacing w:val="-2"/>
          <w:sz w:val="22"/>
          <w:szCs w:val="22"/>
        </w:rPr>
        <w:t xml:space="preserve"> </w:t>
      </w:r>
      <w:r w:rsidRPr="004C09E9">
        <w:rPr>
          <w:rFonts w:ascii="Verdana" w:hAnsi="Verdana" w:cs="Verdana"/>
          <w:spacing w:val="-1"/>
          <w:sz w:val="22"/>
          <w:szCs w:val="22"/>
        </w:rPr>
        <w:t>the context</w:t>
      </w:r>
      <w:r w:rsidRPr="004C09E9">
        <w:rPr>
          <w:rFonts w:ascii="Verdana" w:hAnsi="Verdana" w:cs="Verdana"/>
          <w:spacing w:val="-2"/>
          <w:sz w:val="22"/>
          <w:szCs w:val="22"/>
        </w:rPr>
        <w:t xml:space="preserve"> </w:t>
      </w:r>
      <w:r w:rsidRPr="004C09E9">
        <w:rPr>
          <w:rFonts w:ascii="Verdana" w:hAnsi="Verdana" w:cs="Verdana"/>
          <w:sz w:val="22"/>
          <w:szCs w:val="22"/>
        </w:rPr>
        <w:t>of</w:t>
      </w:r>
      <w:r w:rsidRPr="004C09E9">
        <w:rPr>
          <w:rFonts w:ascii="Verdana" w:hAnsi="Verdana" w:cs="Verdana"/>
          <w:spacing w:val="-2"/>
          <w:sz w:val="22"/>
          <w:szCs w:val="22"/>
        </w:rPr>
        <w:t xml:space="preserve"> </w:t>
      </w:r>
      <w:r w:rsidRPr="004C09E9">
        <w:rPr>
          <w:rFonts w:ascii="Verdana" w:hAnsi="Verdana" w:cs="Verdana"/>
          <w:spacing w:val="-1"/>
          <w:sz w:val="22"/>
          <w:szCs w:val="22"/>
        </w:rPr>
        <w:t>this procurement</w:t>
      </w:r>
      <w:r w:rsidRPr="004C09E9">
        <w:rPr>
          <w:rFonts w:ascii="Verdana" w:hAnsi="Verdana" w:cs="Verdana"/>
          <w:spacing w:val="-2"/>
          <w:sz w:val="22"/>
          <w:szCs w:val="22"/>
        </w:rPr>
        <w:t xml:space="preserve"> </w:t>
      </w:r>
      <w:r w:rsidRPr="004C09E9">
        <w:rPr>
          <w:rFonts w:ascii="Verdana" w:hAnsi="Verdana" w:cs="Verdana"/>
          <w:spacing w:val="-1"/>
          <w:sz w:val="22"/>
          <w:szCs w:val="22"/>
        </w:rPr>
        <w:t>procedure.</w:t>
      </w:r>
    </w:p>
    <w:p w14:paraId="7C8206D2" w14:textId="77777777" w:rsidR="009E5BAE" w:rsidRPr="004C09E9" w:rsidRDefault="009E5BAE" w:rsidP="006268C8">
      <w:pPr>
        <w:kinsoku w:val="0"/>
        <w:overflowPunct w:val="0"/>
        <w:spacing w:before="3"/>
        <w:rPr>
          <w:rFonts w:ascii="Verdana" w:hAnsi="Verdana" w:cs="Verdana"/>
          <w:sz w:val="22"/>
          <w:szCs w:val="22"/>
        </w:rPr>
      </w:pPr>
    </w:p>
    <w:p w14:paraId="234CB10F" w14:textId="158FD0BA" w:rsidR="009E5BAE" w:rsidRPr="004C09E9" w:rsidRDefault="009E5BAE" w:rsidP="006268C8">
      <w:pPr>
        <w:spacing w:before="60" w:after="60"/>
        <w:rPr>
          <w:rFonts w:ascii="Verdana" w:eastAsia="Times New Roman" w:hAnsi="Verdana" w:cs="Arial Narrow"/>
          <w:sz w:val="22"/>
          <w:szCs w:val="22"/>
        </w:rPr>
      </w:pPr>
      <w:r w:rsidRPr="004C09E9">
        <w:rPr>
          <w:rFonts w:ascii="Verdana" w:eastAsia="Times New Roman" w:hAnsi="Verdana" w:cs="Arial Narrow"/>
          <w:sz w:val="22"/>
          <w:szCs w:val="22"/>
        </w:rPr>
        <w:t xml:space="preserve">Receipt of this statement will permit </w:t>
      </w:r>
      <w:r w:rsidR="00497648" w:rsidRPr="004C09E9">
        <w:rPr>
          <w:rFonts w:ascii="Verdana" w:eastAsia="Times New Roman" w:hAnsi="Verdana" w:cs="Arial Narrow"/>
          <w:sz w:val="22"/>
          <w:szCs w:val="22"/>
        </w:rPr>
        <w:t xml:space="preserve">Celtic Fish and Game Limited </w:t>
      </w:r>
      <w:proofErr w:type="spellStart"/>
      <w:r w:rsidR="00497648" w:rsidRPr="004C09E9">
        <w:rPr>
          <w:rFonts w:ascii="Verdana" w:eastAsia="Times New Roman" w:hAnsi="Verdana" w:cs="Arial Narrow"/>
          <w:sz w:val="22"/>
          <w:szCs w:val="22"/>
        </w:rPr>
        <w:t>Limited</w:t>
      </w:r>
      <w:proofErr w:type="spellEnd"/>
      <w:r w:rsidRPr="004C09E9">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97648">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17FDECBF" w14:textId="1406F21E" w:rsidR="004C09E9" w:rsidRPr="004C09E9" w:rsidRDefault="004C09E9" w:rsidP="006268C8">
      <w:pPr>
        <w:pStyle w:val="Default"/>
        <w:spacing w:before="60" w:after="60"/>
        <w:rPr>
          <w:rFonts w:ascii="Verdana" w:hAnsi="Verdana"/>
          <w:sz w:val="22"/>
          <w:szCs w:val="22"/>
        </w:rPr>
      </w:pPr>
      <w:hyperlink r:id="rId11" w:history="1">
        <w:r w:rsidRPr="004C09E9">
          <w:rPr>
            <w:rStyle w:val="Hyperlink"/>
            <w:rFonts w:ascii="Verdana" w:hAnsi="Verdana" w:cs="Arial Narrow"/>
            <w:sz w:val="22"/>
            <w:szCs w:val="22"/>
          </w:rPr>
          <w:t>hbullus@celticfishandgame.co.uk</w:t>
        </w:r>
      </w:hyperlink>
    </w:p>
    <w:p w14:paraId="283846FB" w14:textId="77777777" w:rsidR="004C09E9" w:rsidRDefault="004C09E9" w:rsidP="006268C8">
      <w:pPr>
        <w:pStyle w:val="Default"/>
        <w:spacing w:before="60" w:after="60"/>
        <w:rPr>
          <w:rFonts w:ascii="Verdana" w:hAnsi="Verdana"/>
          <w:b/>
          <w:color w:val="FF0000"/>
          <w:sz w:val="22"/>
          <w:szCs w:val="22"/>
        </w:rPr>
      </w:pPr>
    </w:p>
    <w:p w14:paraId="24FDBFEC" w14:textId="00856199"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C09E9" w:rsidRDefault="006D5657" w:rsidP="006268C8">
      <w:pPr>
        <w:pStyle w:val="BodyText"/>
        <w:kinsoku w:val="0"/>
        <w:overflowPunct w:val="0"/>
        <w:spacing w:before="2"/>
        <w:ind w:left="0" w:firstLine="0"/>
      </w:pPr>
    </w:p>
    <w:p w14:paraId="04206152" w14:textId="49FE4AAF" w:rsidR="006D5657" w:rsidRPr="00043839" w:rsidRDefault="006D5657" w:rsidP="006268C8">
      <w:pPr>
        <w:pStyle w:val="Default"/>
        <w:spacing w:before="60" w:after="60"/>
        <w:rPr>
          <w:rFonts w:ascii="Verdana" w:hAnsi="Verdana"/>
          <w:color w:val="auto"/>
          <w:sz w:val="22"/>
          <w:szCs w:val="22"/>
        </w:rPr>
      </w:pPr>
      <w:r w:rsidRPr="004C09E9">
        <w:rPr>
          <w:rFonts w:ascii="Verdana" w:hAnsi="Verdana"/>
          <w:color w:val="auto"/>
          <w:sz w:val="22"/>
          <w:szCs w:val="22"/>
        </w:rPr>
        <w:t xml:space="preserve">Responses to clarifications will be anonymised and uploaded by </w:t>
      </w:r>
      <w:bookmarkStart w:id="0" w:name="_Hlk128568722"/>
      <w:r w:rsidR="00497648" w:rsidRPr="004C09E9">
        <w:rPr>
          <w:rFonts w:ascii="Verdana" w:hAnsi="Verdana"/>
          <w:color w:val="auto"/>
          <w:sz w:val="22"/>
          <w:szCs w:val="22"/>
        </w:rPr>
        <w:t xml:space="preserve">Celtic Fish and Game Limited </w:t>
      </w:r>
      <w:proofErr w:type="spellStart"/>
      <w:r w:rsidR="00497648" w:rsidRPr="004C09E9">
        <w:rPr>
          <w:rFonts w:ascii="Verdana" w:hAnsi="Verdana"/>
          <w:color w:val="auto"/>
          <w:sz w:val="22"/>
          <w:szCs w:val="22"/>
        </w:rPr>
        <w:t>Limited</w:t>
      </w:r>
      <w:proofErr w:type="spellEnd"/>
      <w:r w:rsidR="004B66F2" w:rsidRPr="004C09E9">
        <w:rPr>
          <w:rFonts w:ascii="Verdana" w:hAnsi="Verdana"/>
          <w:color w:val="auto"/>
          <w:sz w:val="22"/>
          <w:szCs w:val="22"/>
        </w:rPr>
        <w:t xml:space="preserve"> </w:t>
      </w:r>
      <w:bookmarkEnd w:id="0"/>
      <w:r w:rsidRPr="004C09E9">
        <w:rPr>
          <w:rFonts w:ascii="Verdana" w:hAnsi="Verdana"/>
          <w:color w:val="auto"/>
          <w:sz w:val="22"/>
          <w:szCs w:val="22"/>
        </w:rPr>
        <w:t xml:space="preserve">to </w:t>
      </w:r>
      <w:r w:rsidRPr="00043839">
        <w:rPr>
          <w:rFonts w:ascii="Verdana" w:hAnsi="Verdana"/>
          <w:color w:val="auto"/>
          <w:sz w:val="22"/>
          <w:szCs w:val="22"/>
        </w:rPr>
        <w:t>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377CCB50"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4C09E9">
        <w:rPr>
          <w:rFonts w:ascii="Verdana" w:hAnsi="Verdana"/>
          <w:color w:val="auto"/>
          <w:spacing w:val="-1"/>
          <w:sz w:val="22"/>
          <w:szCs w:val="22"/>
        </w:rPr>
        <w:t>contract</w:t>
      </w:r>
      <w:r w:rsidRPr="004C09E9">
        <w:rPr>
          <w:rFonts w:ascii="Verdana" w:hAnsi="Verdana"/>
          <w:color w:val="auto"/>
          <w:spacing w:val="-2"/>
          <w:sz w:val="22"/>
          <w:szCs w:val="22"/>
        </w:rPr>
        <w:t xml:space="preserve"> </w:t>
      </w:r>
      <w:r w:rsidRPr="004C09E9">
        <w:rPr>
          <w:rFonts w:ascii="Verdana" w:hAnsi="Verdana"/>
          <w:color w:val="auto"/>
          <w:spacing w:val="-1"/>
          <w:sz w:val="22"/>
          <w:szCs w:val="22"/>
        </w:rPr>
        <w:t>shall</w:t>
      </w:r>
      <w:r w:rsidRPr="004C09E9">
        <w:rPr>
          <w:rFonts w:ascii="Verdana" w:hAnsi="Verdana"/>
          <w:color w:val="auto"/>
          <w:spacing w:val="-2"/>
          <w:sz w:val="22"/>
          <w:szCs w:val="22"/>
        </w:rPr>
        <w:t xml:space="preserve"> </w:t>
      </w:r>
      <w:r w:rsidRPr="004C09E9">
        <w:rPr>
          <w:rFonts w:ascii="Verdana" w:hAnsi="Verdana"/>
          <w:color w:val="auto"/>
          <w:spacing w:val="-1"/>
          <w:sz w:val="22"/>
          <w:szCs w:val="22"/>
        </w:rPr>
        <w:t>bind</w:t>
      </w:r>
      <w:r w:rsidRPr="004C09E9">
        <w:rPr>
          <w:rFonts w:ascii="Verdana" w:hAnsi="Verdana"/>
          <w:color w:val="auto"/>
          <w:spacing w:val="-2"/>
          <w:sz w:val="22"/>
          <w:szCs w:val="22"/>
        </w:rPr>
        <w:t xml:space="preserve"> </w:t>
      </w:r>
      <w:r w:rsidR="00497648" w:rsidRPr="004C09E9">
        <w:rPr>
          <w:rFonts w:ascii="Verdana" w:hAnsi="Verdana"/>
          <w:color w:val="auto"/>
          <w:spacing w:val="-1"/>
          <w:sz w:val="22"/>
          <w:szCs w:val="22"/>
        </w:rPr>
        <w:t xml:space="preserve">Celtic Fish and Game Limited </w:t>
      </w:r>
      <w:proofErr w:type="spellStart"/>
      <w:r w:rsidR="00497648" w:rsidRPr="004C09E9">
        <w:rPr>
          <w:rFonts w:ascii="Verdana" w:hAnsi="Verdana"/>
          <w:color w:val="auto"/>
          <w:spacing w:val="-1"/>
          <w:sz w:val="22"/>
          <w:szCs w:val="22"/>
        </w:rPr>
        <w:t>Limited</w:t>
      </w:r>
      <w:proofErr w:type="spellEnd"/>
      <w:r w:rsidRPr="004C09E9">
        <w:rPr>
          <w:rFonts w:ascii="Verdana" w:hAnsi="Verdana"/>
          <w:color w:val="auto"/>
          <w:spacing w:val="-2"/>
          <w:sz w:val="22"/>
          <w:szCs w:val="22"/>
        </w:rPr>
        <w:t xml:space="preserve"> </w:t>
      </w:r>
      <w:r w:rsidRPr="004C09E9">
        <w:rPr>
          <w:rFonts w:ascii="Verdana" w:hAnsi="Verdana"/>
          <w:color w:val="auto"/>
          <w:spacing w:val="-1"/>
          <w:sz w:val="22"/>
          <w:szCs w:val="22"/>
        </w:rPr>
        <w:t>unless such</w:t>
      </w:r>
      <w:r w:rsidRPr="004C09E9">
        <w:rPr>
          <w:rFonts w:ascii="Verdana" w:hAnsi="Verdana"/>
          <w:color w:val="auto"/>
          <w:spacing w:val="51"/>
          <w:sz w:val="22"/>
          <w:szCs w:val="22"/>
        </w:rPr>
        <w:t xml:space="preserve"> </w:t>
      </w:r>
      <w:r w:rsidRPr="004C09E9">
        <w:rPr>
          <w:rFonts w:ascii="Verdana" w:hAnsi="Verdana"/>
          <w:color w:val="auto"/>
          <w:spacing w:val="-1"/>
          <w:sz w:val="22"/>
          <w:szCs w:val="22"/>
        </w:rPr>
        <w:t>representation</w:t>
      </w:r>
      <w:r w:rsidRPr="004C09E9">
        <w:rPr>
          <w:rFonts w:ascii="Verdana" w:hAnsi="Verdana"/>
          <w:color w:val="auto"/>
          <w:spacing w:val="-2"/>
          <w:sz w:val="22"/>
          <w:szCs w:val="22"/>
        </w:rPr>
        <w:t xml:space="preserve"> is</w:t>
      </w:r>
      <w:r w:rsidRPr="004C09E9">
        <w:rPr>
          <w:rFonts w:ascii="Verdana" w:hAnsi="Verdana"/>
          <w:color w:val="auto"/>
          <w:spacing w:val="1"/>
          <w:sz w:val="22"/>
          <w:szCs w:val="22"/>
        </w:rPr>
        <w:t xml:space="preserve"> </w:t>
      </w:r>
      <w:r w:rsidRPr="004C09E9">
        <w:rPr>
          <w:rFonts w:ascii="Verdana" w:hAnsi="Verdana"/>
          <w:color w:val="auto"/>
          <w:spacing w:val="-1"/>
          <w:sz w:val="22"/>
          <w:szCs w:val="22"/>
        </w:rPr>
        <w:t>in</w:t>
      </w:r>
      <w:r w:rsidRPr="004C09E9">
        <w:rPr>
          <w:rFonts w:ascii="Verdana" w:hAnsi="Verdana"/>
          <w:color w:val="auto"/>
          <w:spacing w:val="-2"/>
          <w:sz w:val="22"/>
          <w:szCs w:val="22"/>
        </w:rPr>
        <w:t xml:space="preserve"> </w:t>
      </w:r>
      <w:r w:rsidRPr="004C09E9">
        <w:rPr>
          <w:rFonts w:ascii="Verdana" w:hAnsi="Verdana"/>
          <w:color w:val="auto"/>
          <w:spacing w:val="-1"/>
          <w:sz w:val="22"/>
          <w:szCs w:val="22"/>
        </w:rPr>
        <w:t>writing</w:t>
      </w:r>
      <w:r w:rsidRPr="004C09E9">
        <w:rPr>
          <w:rFonts w:ascii="Verdana" w:hAnsi="Verdana"/>
          <w:color w:val="auto"/>
          <w:spacing w:val="-2"/>
          <w:sz w:val="22"/>
          <w:szCs w:val="22"/>
        </w:rPr>
        <w:t xml:space="preserve"> </w:t>
      </w:r>
      <w:r w:rsidRPr="004C09E9">
        <w:rPr>
          <w:rFonts w:ascii="Verdana" w:hAnsi="Verdana"/>
          <w:color w:val="auto"/>
          <w:spacing w:val="-1"/>
          <w:sz w:val="22"/>
          <w:szCs w:val="22"/>
        </w:rPr>
        <w:t>and</w:t>
      </w:r>
      <w:r w:rsidRPr="004C09E9">
        <w:rPr>
          <w:rFonts w:ascii="Verdana" w:hAnsi="Verdana"/>
          <w:color w:val="auto"/>
          <w:spacing w:val="-2"/>
          <w:sz w:val="22"/>
          <w:szCs w:val="22"/>
        </w:rPr>
        <w:t xml:space="preserve"> </w:t>
      </w:r>
      <w:r w:rsidRPr="004C09E9">
        <w:rPr>
          <w:rFonts w:ascii="Verdana" w:hAnsi="Verdana"/>
          <w:color w:val="auto"/>
          <w:spacing w:val="-1"/>
          <w:sz w:val="22"/>
          <w:szCs w:val="22"/>
        </w:rPr>
        <w:t>duly</w:t>
      </w:r>
      <w:r w:rsidRPr="004C09E9">
        <w:rPr>
          <w:rFonts w:ascii="Verdana" w:hAnsi="Verdana"/>
          <w:color w:val="auto"/>
          <w:spacing w:val="-2"/>
          <w:sz w:val="22"/>
          <w:szCs w:val="22"/>
        </w:rPr>
        <w:t xml:space="preserve"> </w:t>
      </w:r>
      <w:r w:rsidRPr="004C09E9">
        <w:rPr>
          <w:rFonts w:ascii="Verdana" w:hAnsi="Verdana"/>
          <w:color w:val="auto"/>
          <w:spacing w:val="-1"/>
          <w:sz w:val="22"/>
          <w:szCs w:val="22"/>
        </w:rPr>
        <w:t>signed</w:t>
      </w:r>
      <w:r w:rsidRPr="004C09E9">
        <w:rPr>
          <w:rFonts w:ascii="Verdana" w:hAnsi="Verdana"/>
          <w:color w:val="auto"/>
          <w:spacing w:val="1"/>
          <w:sz w:val="22"/>
          <w:szCs w:val="22"/>
        </w:rPr>
        <w:t xml:space="preserve"> </w:t>
      </w:r>
      <w:r w:rsidRPr="004C09E9">
        <w:rPr>
          <w:rFonts w:ascii="Verdana" w:hAnsi="Verdana"/>
          <w:color w:val="auto"/>
          <w:spacing w:val="-1"/>
          <w:sz w:val="22"/>
          <w:szCs w:val="22"/>
        </w:rPr>
        <w:t>by</w:t>
      </w:r>
      <w:r w:rsidRPr="004C09E9">
        <w:rPr>
          <w:rFonts w:ascii="Verdana" w:hAnsi="Verdana"/>
          <w:color w:val="auto"/>
          <w:spacing w:val="-2"/>
          <w:sz w:val="22"/>
          <w:szCs w:val="22"/>
        </w:rPr>
        <w:t xml:space="preserve"> </w:t>
      </w:r>
      <w:r w:rsidRPr="004C09E9">
        <w:rPr>
          <w:rFonts w:ascii="Verdana" w:hAnsi="Verdana"/>
          <w:color w:val="auto"/>
          <w:sz w:val="22"/>
          <w:szCs w:val="22"/>
        </w:rPr>
        <w:t>a</w:t>
      </w:r>
      <w:r w:rsidRPr="004C09E9">
        <w:rPr>
          <w:rFonts w:ascii="Verdana" w:hAnsi="Verdana"/>
          <w:color w:val="auto"/>
          <w:spacing w:val="-2"/>
          <w:sz w:val="22"/>
          <w:szCs w:val="22"/>
        </w:rPr>
        <w:t xml:space="preserve"> </w:t>
      </w:r>
      <w:r w:rsidRPr="004C09E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97648">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76AFE183" w:rsidR="00F241D3" w:rsidRPr="00043839" w:rsidRDefault="008048C0" w:rsidP="00497648">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97648">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512B5F22" w14:textId="07ED8049" w:rsidR="004C09E9" w:rsidRDefault="00231011" w:rsidP="00231011">
      <w:pPr>
        <w:pStyle w:val="BodyText"/>
        <w:kinsoku w:val="0"/>
        <w:overflowPunct w:val="0"/>
        <w:ind w:left="0" w:right="255" w:firstLine="0"/>
        <w:rPr>
          <w:spacing w:val="-1"/>
        </w:rPr>
      </w:pPr>
      <w:r w:rsidRPr="00231011">
        <w:rPr>
          <w:spacing w:val="-1"/>
        </w:rPr>
        <w:t>Emailed tenders should be sent electronically to</w:t>
      </w:r>
    </w:p>
    <w:p w14:paraId="3D5F1755" w14:textId="77777777" w:rsidR="004C09E9" w:rsidRDefault="004C09E9" w:rsidP="00231011">
      <w:pPr>
        <w:pStyle w:val="BodyText"/>
        <w:kinsoku w:val="0"/>
        <w:overflowPunct w:val="0"/>
        <w:ind w:left="0" w:right="255" w:firstLine="0"/>
        <w:rPr>
          <w:spacing w:val="-1"/>
        </w:rPr>
      </w:pPr>
    </w:p>
    <w:p w14:paraId="4CE02B91" w14:textId="46A5E1C4" w:rsidR="004C09E9" w:rsidRDefault="00231011" w:rsidP="00231011">
      <w:pPr>
        <w:pStyle w:val="BodyText"/>
        <w:kinsoku w:val="0"/>
        <w:overflowPunct w:val="0"/>
        <w:ind w:left="0" w:right="255" w:firstLine="0"/>
        <w:rPr>
          <w:color w:val="FF0000"/>
          <w:spacing w:val="-1"/>
        </w:rPr>
      </w:pPr>
      <w:r w:rsidRPr="00231011">
        <w:rPr>
          <w:spacing w:val="-1"/>
        </w:rPr>
        <w:t xml:space="preserve"> </w:t>
      </w:r>
      <w:hyperlink r:id="rId12" w:history="1">
        <w:r w:rsidR="004C09E9" w:rsidRPr="00772AE0">
          <w:rPr>
            <w:rStyle w:val="Hyperlink"/>
            <w:rFonts w:cs="Verdana"/>
            <w:spacing w:val="-1"/>
          </w:rPr>
          <w:t>hbullus@celticfishandgame.co.uk</w:t>
        </w:r>
      </w:hyperlink>
    </w:p>
    <w:p w14:paraId="09AE1D86" w14:textId="77777777" w:rsidR="004C09E9" w:rsidRDefault="004C09E9" w:rsidP="00231011">
      <w:pPr>
        <w:pStyle w:val="BodyText"/>
        <w:kinsoku w:val="0"/>
        <w:overflowPunct w:val="0"/>
        <w:ind w:left="0" w:right="255" w:firstLine="0"/>
        <w:rPr>
          <w:color w:val="FF0000"/>
          <w:spacing w:val="-1"/>
        </w:rPr>
      </w:pPr>
    </w:p>
    <w:p w14:paraId="1E24E20C" w14:textId="77777777" w:rsidR="004C09E9"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1C92DBF7" w14:textId="77777777" w:rsidR="004C09E9" w:rsidRDefault="004C09E9" w:rsidP="00231011">
      <w:pPr>
        <w:pStyle w:val="BodyText"/>
        <w:kinsoku w:val="0"/>
        <w:overflowPunct w:val="0"/>
        <w:ind w:left="0" w:right="255" w:firstLine="0"/>
        <w:rPr>
          <w:spacing w:val="-1"/>
        </w:rPr>
      </w:pPr>
    </w:p>
    <w:p w14:paraId="3D5E4FBD" w14:textId="1BCCE734" w:rsidR="00231011" w:rsidRPr="00454A45" w:rsidRDefault="00231011" w:rsidP="00231011">
      <w:pPr>
        <w:pStyle w:val="BodyText"/>
        <w:kinsoku w:val="0"/>
        <w:overflowPunct w:val="0"/>
        <w:ind w:left="0" w:right="255" w:firstLine="0"/>
        <w:rPr>
          <w:spacing w:val="-1"/>
        </w:rPr>
      </w:pPr>
      <w:r w:rsidRPr="00454A45">
        <w:rPr>
          <w:spacing w:val="-1"/>
        </w:rPr>
        <w:t>‘</w:t>
      </w:r>
      <w:r w:rsidR="00454A45" w:rsidRPr="00454A45">
        <w:rPr>
          <w:spacing w:val="-1"/>
        </w:rPr>
        <w:t>ST100’</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CFA4A1A" w:rsidR="00F241D3" w:rsidRPr="00043839" w:rsidRDefault="003D4F03" w:rsidP="008B35BE">
      <w:pPr>
        <w:widowControl/>
        <w:autoSpaceDE/>
        <w:autoSpaceDN/>
        <w:adjustRightInd/>
        <w:spacing w:after="200"/>
      </w:pPr>
      <w:r w:rsidRPr="00EF5734">
        <w:rPr>
          <w:rFonts w:ascii="Verdana" w:hAnsi="Verdana"/>
          <w:b/>
          <w:bCs/>
          <w:sz w:val="22"/>
          <w:szCs w:val="22"/>
        </w:rPr>
        <w:t>15</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235A2218" w:rsidR="00F241D3" w:rsidRPr="00454A45" w:rsidRDefault="00F241D3" w:rsidP="006268C8">
      <w:pPr>
        <w:pStyle w:val="Default"/>
        <w:spacing w:before="60" w:after="60"/>
        <w:rPr>
          <w:rFonts w:ascii="Verdana" w:hAnsi="Verdana"/>
          <w:color w:val="auto"/>
          <w:sz w:val="22"/>
          <w:szCs w:val="22"/>
        </w:rPr>
      </w:pPr>
      <w:r w:rsidRPr="00454A45">
        <w:rPr>
          <w:rFonts w:ascii="Verdana" w:hAnsi="Verdana"/>
          <w:color w:val="auto"/>
          <w:sz w:val="22"/>
          <w:szCs w:val="22"/>
        </w:rPr>
        <w:t xml:space="preserve">The issue of this documentation does not commit </w:t>
      </w:r>
      <w:r w:rsidR="00497648" w:rsidRPr="00454A45">
        <w:rPr>
          <w:rFonts w:ascii="Verdana" w:hAnsi="Verdana"/>
          <w:color w:val="auto"/>
          <w:sz w:val="22"/>
          <w:szCs w:val="22"/>
        </w:rPr>
        <w:t xml:space="preserve">Celtic Fish and Game Limited </w:t>
      </w:r>
      <w:proofErr w:type="spellStart"/>
      <w:r w:rsidR="00497648" w:rsidRPr="00454A45">
        <w:rPr>
          <w:rFonts w:ascii="Verdana" w:hAnsi="Verdana"/>
          <w:color w:val="auto"/>
          <w:sz w:val="22"/>
          <w:szCs w:val="22"/>
        </w:rPr>
        <w:t>Limited</w:t>
      </w:r>
      <w:proofErr w:type="spellEnd"/>
      <w:r w:rsidR="00FC0A24" w:rsidRPr="00454A45">
        <w:rPr>
          <w:rFonts w:ascii="Verdana" w:hAnsi="Verdana"/>
          <w:color w:val="auto"/>
          <w:sz w:val="22"/>
          <w:szCs w:val="22"/>
        </w:rPr>
        <w:t xml:space="preserve"> </w:t>
      </w:r>
      <w:r w:rsidRPr="00454A45">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497648" w:rsidRPr="00454A45">
        <w:rPr>
          <w:rFonts w:ascii="Verdana" w:hAnsi="Verdana"/>
          <w:color w:val="auto"/>
          <w:sz w:val="22"/>
          <w:szCs w:val="22"/>
        </w:rPr>
        <w:t xml:space="preserve">Celtic Fish and Game Limited </w:t>
      </w:r>
      <w:proofErr w:type="spellStart"/>
      <w:r w:rsidR="00497648" w:rsidRPr="00454A45">
        <w:rPr>
          <w:rFonts w:ascii="Verdana" w:hAnsi="Verdana"/>
          <w:color w:val="auto"/>
          <w:sz w:val="22"/>
          <w:szCs w:val="22"/>
        </w:rPr>
        <w:t>Limited</w:t>
      </w:r>
      <w:proofErr w:type="spellEnd"/>
      <w:r w:rsidRPr="00454A45">
        <w:rPr>
          <w:rFonts w:ascii="Verdana" w:hAnsi="Verdana"/>
          <w:color w:val="auto"/>
          <w:sz w:val="22"/>
          <w:szCs w:val="22"/>
        </w:rPr>
        <w:t xml:space="preserve"> or its agents and any other party, or any part thereof, shall be taken as constituting a contract, agreement or representation between </w:t>
      </w:r>
      <w:r w:rsidR="00497648" w:rsidRPr="00454A45">
        <w:rPr>
          <w:rFonts w:ascii="Verdana" w:hAnsi="Verdana"/>
          <w:color w:val="auto"/>
          <w:sz w:val="22"/>
          <w:szCs w:val="22"/>
        </w:rPr>
        <w:t xml:space="preserve">Celtic Fish and Game Limited </w:t>
      </w:r>
      <w:proofErr w:type="spellStart"/>
      <w:r w:rsidR="00497648" w:rsidRPr="00454A45">
        <w:rPr>
          <w:rFonts w:ascii="Verdana" w:hAnsi="Verdana"/>
          <w:color w:val="auto"/>
          <w:sz w:val="22"/>
          <w:szCs w:val="22"/>
        </w:rPr>
        <w:t>Limited</w:t>
      </w:r>
      <w:proofErr w:type="spellEnd"/>
      <w:r w:rsidRPr="00454A45">
        <w:rPr>
          <w:rFonts w:ascii="Verdana" w:hAnsi="Verdana"/>
          <w:color w:val="auto"/>
          <w:sz w:val="22"/>
          <w:szCs w:val="22"/>
        </w:rPr>
        <w:t xml:space="preserve"> and any other party (save for a formal award of contract made in writing by </w:t>
      </w:r>
      <w:r w:rsidR="00497648" w:rsidRPr="00454A45">
        <w:rPr>
          <w:rFonts w:ascii="Verdana" w:hAnsi="Verdana"/>
          <w:color w:val="auto"/>
          <w:sz w:val="22"/>
          <w:szCs w:val="22"/>
        </w:rPr>
        <w:t xml:space="preserve">Celtic Fish and Game Limited </w:t>
      </w:r>
      <w:proofErr w:type="spellStart"/>
      <w:r w:rsidR="00497648" w:rsidRPr="00454A45">
        <w:rPr>
          <w:rFonts w:ascii="Verdana" w:hAnsi="Verdana"/>
          <w:color w:val="auto"/>
          <w:sz w:val="22"/>
          <w:szCs w:val="22"/>
        </w:rPr>
        <w:t>Limited</w:t>
      </w:r>
      <w:proofErr w:type="spellEnd"/>
      <w:r w:rsidR="00FC0A24" w:rsidRPr="00454A45">
        <w:rPr>
          <w:rFonts w:ascii="Verdana" w:hAnsi="Verdana"/>
          <w:color w:val="auto"/>
          <w:sz w:val="22"/>
          <w:szCs w:val="22"/>
        </w:rPr>
        <w:t xml:space="preserve"> </w:t>
      </w:r>
      <w:r w:rsidRPr="00454A45">
        <w:rPr>
          <w:rFonts w:ascii="Verdana" w:hAnsi="Verdana"/>
          <w:color w:val="auto"/>
          <w:sz w:val="22"/>
          <w:szCs w:val="22"/>
        </w:rPr>
        <w:t xml:space="preserve">or on behalf of </w:t>
      </w:r>
      <w:r w:rsidR="00497648" w:rsidRPr="00454A45">
        <w:rPr>
          <w:rFonts w:ascii="Verdana" w:hAnsi="Verdana"/>
          <w:color w:val="auto"/>
          <w:sz w:val="22"/>
          <w:szCs w:val="22"/>
        </w:rPr>
        <w:t>Celtic Fish and Game Limited Limited</w:t>
      </w:r>
      <w:r w:rsidRPr="00454A45">
        <w:rPr>
          <w:rFonts w:ascii="Verdana" w:hAnsi="Verdana"/>
          <w:color w:val="auto"/>
          <w:sz w:val="22"/>
          <w:szCs w:val="22"/>
        </w:rPr>
        <w:t>).</w:t>
      </w:r>
    </w:p>
    <w:p w14:paraId="5FE722E3" w14:textId="77777777" w:rsidR="00F241D3" w:rsidRPr="00454A45" w:rsidRDefault="00F241D3" w:rsidP="006268C8">
      <w:pPr>
        <w:pStyle w:val="Default"/>
        <w:spacing w:before="60" w:after="60"/>
        <w:ind w:left="459"/>
        <w:rPr>
          <w:rFonts w:ascii="Verdana" w:hAnsi="Verdana"/>
          <w:color w:val="auto"/>
          <w:sz w:val="22"/>
          <w:szCs w:val="22"/>
        </w:rPr>
      </w:pPr>
    </w:p>
    <w:p w14:paraId="4132511B" w14:textId="56AD2E6F" w:rsidR="00F241D3" w:rsidRPr="00454A45" w:rsidRDefault="00F241D3" w:rsidP="006268C8">
      <w:pPr>
        <w:pStyle w:val="Default"/>
        <w:spacing w:before="60" w:after="60"/>
        <w:rPr>
          <w:rFonts w:ascii="Verdana" w:hAnsi="Verdana"/>
          <w:color w:val="auto"/>
          <w:sz w:val="22"/>
          <w:szCs w:val="22"/>
        </w:rPr>
      </w:pPr>
      <w:r w:rsidRPr="00454A45">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497648" w:rsidRPr="00454A45">
        <w:rPr>
          <w:rFonts w:ascii="Verdana" w:hAnsi="Verdana"/>
          <w:color w:val="auto"/>
          <w:sz w:val="22"/>
          <w:szCs w:val="22"/>
        </w:rPr>
        <w:t xml:space="preserve">Celtic Fish and Game Limited </w:t>
      </w:r>
      <w:proofErr w:type="spellStart"/>
      <w:r w:rsidR="00497648" w:rsidRPr="00454A45">
        <w:rPr>
          <w:rFonts w:ascii="Verdana" w:hAnsi="Verdana"/>
          <w:color w:val="auto"/>
          <w:sz w:val="22"/>
          <w:szCs w:val="22"/>
        </w:rPr>
        <w:t>Limited</w:t>
      </w:r>
      <w:proofErr w:type="spellEnd"/>
      <w:r w:rsidRPr="00454A45">
        <w:rPr>
          <w:rFonts w:ascii="Verdana" w:hAnsi="Verdana"/>
          <w:color w:val="auto"/>
          <w:sz w:val="22"/>
          <w:szCs w:val="22"/>
        </w:rPr>
        <w:t xml:space="preserve"> or any information contained in </w:t>
      </w:r>
      <w:r w:rsidR="00497648" w:rsidRPr="00454A45">
        <w:rPr>
          <w:rFonts w:ascii="Verdana" w:hAnsi="Verdana"/>
          <w:color w:val="auto"/>
          <w:sz w:val="22"/>
          <w:szCs w:val="22"/>
        </w:rPr>
        <w:t>Celtic Fish and Game Limited Limited</w:t>
      </w:r>
      <w:r w:rsidRPr="00454A45">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497648" w:rsidRPr="00454A45">
        <w:rPr>
          <w:rFonts w:ascii="Verdana" w:hAnsi="Verdana"/>
          <w:color w:val="auto"/>
          <w:sz w:val="22"/>
          <w:szCs w:val="22"/>
        </w:rPr>
        <w:t xml:space="preserve">Celtic Fish and Game Limited </w:t>
      </w:r>
      <w:proofErr w:type="spellStart"/>
      <w:r w:rsidR="00497648" w:rsidRPr="00454A45">
        <w:rPr>
          <w:rFonts w:ascii="Verdana" w:hAnsi="Verdana"/>
          <w:color w:val="auto"/>
          <w:sz w:val="22"/>
          <w:szCs w:val="22"/>
        </w:rPr>
        <w:t>Limited</w:t>
      </w:r>
      <w:proofErr w:type="spellEnd"/>
      <w:r w:rsidRPr="00454A45">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454A45" w:rsidRDefault="00F241D3" w:rsidP="006268C8">
      <w:pPr>
        <w:pStyle w:val="BodyText"/>
        <w:kinsoku w:val="0"/>
        <w:overflowPunct w:val="0"/>
        <w:spacing w:before="3"/>
        <w:ind w:left="0" w:firstLine="0"/>
      </w:pPr>
    </w:p>
    <w:p w14:paraId="371141ED" w14:textId="13C67CE7" w:rsidR="00F241D3" w:rsidRPr="00043839" w:rsidRDefault="00497648" w:rsidP="006268C8">
      <w:pPr>
        <w:pStyle w:val="Default"/>
        <w:spacing w:before="60" w:after="60"/>
        <w:rPr>
          <w:rFonts w:ascii="Verdana" w:hAnsi="Verdana"/>
          <w:color w:val="auto"/>
          <w:sz w:val="22"/>
          <w:szCs w:val="22"/>
        </w:rPr>
      </w:pPr>
      <w:r w:rsidRPr="00454A45">
        <w:rPr>
          <w:rFonts w:ascii="Verdana" w:hAnsi="Verdana"/>
          <w:color w:val="auto"/>
          <w:sz w:val="22"/>
          <w:szCs w:val="22"/>
        </w:rPr>
        <w:t xml:space="preserve">Celtic Fish and Game Limited </w:t>
      </w:r>
      <w:proofErr w:type="spellStart"/>
      <w:r w:rsidRPr="00454A45">
        <w:rPr>
          <w:rFonts w:ascii="Verdana" w:hAnsi="Verdana"/>
          <w:color w:val="auto"/>
          <w:sz w:val="22"/>
          <w:szCs w:val="22"/>
        </w:rPr>
        <w:t>Limited</w:t>
      </w:r>
      <w:proofErr w:type="spellEnd"/>
      <w:r w:rsidR="00F241D3" w:rsidRPr="00454A45">
        <w:rPr>
          <w:rFonts w:ascii="Verdana" w:hAnsi="Verdana"/>
          <w:color w:val="auto"/>
          <w:sz w:val="22"/>
          <w:szCs w:val="22"/>
        </w:rPr>
        <w:t xml:space="preserve"> reserves the right to vary or change all or any part of the basis of the procedures for the </w:t>
      </w:r>
      <w:r w:rsidR="00F241D3" w:rsidRPr="00043839">
        <w:rPr>
          <w:rFonts w:ascii="Verdana" w:hAnsi="Verdana"/>
          <w:color w:val="auto"/>
          <w:sz w:val="22"/>
          <w:szCs w:val="22"/>
        </w:rPr>
        <w:t>procurement process 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1625D853"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Cancellation of the procurement process (at any time) under any circumstances will not render </w:t>
      </w:r>
      <w:r w:rsidR="00497648" w:rsidRPr="00454A45">
        <w:rPr>
          <w:rFonts w:ascii="Verdana" w:hAnsi="Verdana"/>
          <w:color w:val="auto"/>
          <w:sz w:val="22"/>
          <w:szCs w:val="22"/>
        </w:rPr>
        <w:t xml:space="preserve">Celtic Fish and Game Limited </w:t>
      </w:r>
      <w:proofErr w:type="spellStart"/>
      <w:r w:rsidR="00497648" w:rsidRPr="00454A45">
        <w:rPr>
          <w:rFonts w:ascii="Verdana" w:hAnsi="Verdana"/>
          <w:color w:val="auto"/>
          <w:sz w:val="22"/>
          <w:szCs w:val="22"/>
        </w:rPr>
        <w:t>Limited</w:t>
      </w:r>
      <w:proofErr w:type="spellEnd"/>
      <w:r w:rsidRPr="00454A45">
        <w:rPr>
          <w:rFonts w:ascii="Verdana" w:hAnsi="Verdana"/>
          <w:color w:val="auto"/>
          <w:sz w:val="22"/>
          <w:szCs w:val="22"/>
        </w:rPr>
        <w:t xml:space="preserve"> liable </w:t>
      </w:r>
      <w:r w:rsidRPr="00043839">
        <w:rPr>
          <w:rFonts w:ascii="Verdana" w:hAnsi="Verdana"/>
          <w:color w:val="auto"/>
          <w:sz w:val="22"/>
          <w:szCs w:val="22"/>
        </w:rPr>
        <w:t>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sectPr w:rsidR="00F241D3"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686F352A"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686F352A"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755A1EA9"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755A1EA9"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E4C10"/>
    <w:multiLevelType w:val="hybridMultilevel"/>
    <w:tmpl w:val="20DAB2E0"/>
    <w:lvl w:ilvl="0" w:tplc="A956E336">
      <w:start w:val="1"/>
      <w:numFmt w:val="decimal"/>
      <w:pStyle w:val="Neading3"/>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64258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4A45"/>
    <w:rsid w:val="00456BFA"/>
    <w:rsid w:val="00457AFE"/>
    <w:rsid w:val="00461D9E"/>
    <w:rsid w:val="00472956"/>
    <w:rsid w:val="00473280"/>
    <w:rsid w:val="00486DD3"/>
    <w:rsid w:val="00486F8B"/>
    <w:rsid w:val="00487652"/>
    <w:rsid w:val="00490749"/>
    <w:rsid w:val="00496B80"/>
    <w:rsid w:val="00497648"/>
    <w:rsid w:val="004A2B08"/>
    <w:rsid w:val="004A562D"/>
    <w:rsid w:val="004A6BCD"/>
    <w:rsid w:val="004B155F"/>
    <w:rsid w:val="004B66F2"/>
    <w:rsid w:val="004B7B3D"/>
    <w:rsid w:val="004C0802"/>
    <w:rsid w:val="004C09E9"/>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3490"/>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2A1"/>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97648"/>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97648"/>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E322A1"/>
    <w:pPr>
      <w:numPr>
        <w:numId w:val="1"/>
      </w:numPr>
      <w:ind w:left="851" w:hanging="851"/>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E322A1"/>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bullus@celticfishandgame.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bullus@celticfishandgame.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1250</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3</cp:revision>
  <cp:lastPrinted>2018-03-09T12:39:00Z</cp:lastPrinted>
  <dcterms:created xsi:type="dcterms:W3CDTF">2024-05-05T18:51:00Z</dcterms:created>
  <dcterms:modified xsi:type="dcterms:W3CDTF">2024-05-05T18:51:00Z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