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2FC4F39" w:rsidR="00CA4BA2" w:rsidRPr="0092482D" w:rsidRDefault="0092482D">
            <w:pPr>
              <w:tabs>
                <w:tab w:val="left" w:pos="709"/>
              </w:tabs>
              <w:rPr>
                <w:rFonts w:ascii="Arial" w:hAnsi="Arial" w:cs="Arial"/>
                <w:iCs/>
                <w:sz w:val="18"/>
                <w:szCs w:val="18"/>
                <w:highlight w:val="yellow"/>
              </w:rPr>
            </w:pPr>
            <w:r w:rsidRPr="0092482D">
              <w:rPr>
                <w:rFonts w:ascii="Arial" w:hAnsi="Arial" w:cs="Arial"/>
                <w:iCs/>
                <w:sz w:val="18"/>
                <w:szCs w:val="18"/>
              </w:rPr>
              <w:t>T</w:t>
            </w:r>
            <w:r w:rsidR="00FA2C69" w:rsidRPr="0092482D">
              <w:rPr>
                <w:rFonts w:ascii="Arial" w:hAnsi="Arial" w:cs="Arial"/>
                <w:iCs/>
                <w:sz w:val="18"/>
                <w:szCs w:val="18"/>
              </w:rPr>
              <w:t xml:space="preserve">o be confirmed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548E0924" w14:textId="77777777" w:rsidR="00CA4BA2" w:rsidRPr="00803F9D" w:rsidRDefault="008F4963" w:rsidP="008F4963">
            <w:pPr>
              <w:tabs>
                <w:tab w:val="left" w:pos="709"/>
              </w:tabs>
              <w:rPr>
                <w:rFonts w:ascii="Arial" w:hAnsi="Arial" w:cs="Arial"/>
                <w:iCs/>
                <w:sz w:val="18"/>
                <w:szCs w:val="18"/>
              </w:rPr>
            </w:pPr>
            <w:r w:rsidRPr="00803F9D">
              <w:rPr>
                <w:rFonts w:ascii="Arial" w:hAnsi="Arial" w:cs="Arial"/>
                <w:iCs/>
                <w:sz w:val="18"/>
                <w:szCs w:val="18"/>
              </w:rPr>
              <w:t xml:space="preserve">Vicky Ward </w:t>
            </w:r>
          </w:p>
          <w:p w14:paraId="281052DC" w14:textId="77777777" w:rsidR="008F4963" w:rsidRPr="00803F9D" w:rsidRDefault="008F4963" w:rsidP="008F4963">
            <w:pPr>
              <w:tabs>
                <w:tab w:val="left" w:pos="709"/>
              </w:tabs>
              <w:rPr>
                <w:rFonts w:ascii="Arial" w:hAnsi="Arial" w:cs="Arial"/>
                <w:iCs/>
                <w:sz w:val="18"/>
                <w:szCs w:val="18"/>
              </w:rPr>
            </w:pPr>
            <w:r w:rsidRPr="00803F9D">
              <w:rPr>
                <w:rFonts w:ascii="Arial" w:hAnsi="Arial" w:cs="Arial"/>
                <w:iCs/>
                <w:sz w:val="18"/>
                <w:szCs w:val="18"/>
              </w:rPr>
              <w:t xml:space="preserve">Project Manager – Tees Estuary Recovering Nature Project </w:t>
            </w:r>
          </w:p>
          <w:p w14:paraId="4E228CB9" w14:textId="77777777" w:rsidR="008F4963" w:rsidRPr="00803F9D" w:rsidRDefault="008F4963" w:rsidP="008F4963">
            <w:pPr>
              <w:tabs>
                <w:tab w:val="left" w:pos="709"/>
              </w:tabs>
              <w:rPr>
                <w:rFonts w:ascii="Arial" w:hAnsi="Arial" w:cs="Arial"/>
                <w:iCs/>
                <w:sz w:val="18"/>
                <w:szCs w:val="18"/>
              </w:rPr>
            </w:pPr>
            <w:r w:rsidRPr="00803F9D">
              <w:rPr>
                <w:rFonts w:ascii="Arial" w:hAnsi="Arial" w:cs="Arial"/>
                <w:iCs/>
                <w:sz w:val="18"/>
                <w:szCs w:val="18"/>
              </w:rPr>
              <w:t xml:space="preserve">Natural England </w:t>
            </w:r>
          </w:p>
          <w:p w14:paraId="465B1687" w14:textId="77777777" w:rsidR="008F4963" w:rsidRPr="00803F9D" w:rsidRDefault="008F4963" w:rsidP="008F4963">
            <w:pPr>
              <w:tabs>
                <w:tab w:val="left" w:pos="709"/>
              </w:tabs>
              <w:rPr>
                <w:rFonts w:ascii="Arial" w:hAnsi="Arial" w:cs="Arial"/>
                <w:iCs/>
                <w:sz w:val="18"/>
                <w:szCs w:val="18"/>
              </w:rPr>
            </w:pPr>
            <w:r w:rsidRPr="00803F9D">
              <w:rPr>
                <w:rFonts w:ascii="Arial" w:hAnsi="Arial" w:cs="Arial"/>
                <w:iCs/>
                <w:sz w:val="18"/>
                <w:szCs w:val="18"/>
              </w:rPr>
              <w:t>Northumbria Area Team</w:t>
            </w:r>
          </w:p>
          <w:p w14:paraId="63DD5E56" w14:textId="77777777" w:rsidR="008F4963" w:rsidRPr="00803F9D" w:rsidRDefault="008F4963" w:rsidP="008F4963">
            <w:pPr>
              <w:tabs>
                <w:tab w:val="left" w:pos="709"/>
              </w:tabs>
              <w:rPr>
                <w:rFonts w:ascii="Arial" w:hAnsi="Arial" w:cs="Arial"/>
                <w:iCs/>
                <w:sz w:val="18"/>
                <w:szCs w:val="18"/>
              </w:rPr>
            </w:pPr>
            <w:r w:rsidRPr="00803F9D">
              <w:rPr>
                <w:rFonts w:ascii="Arial" w:hAnsi="Arial" w:cs="Arial"/>
                <w:iCs/>
                <w:sz w:val="18"/>
                <w:szCs w:val="18"/>
              </w:rPr>
              <w:t>Lancaster House, Hampshire Court</w:t>
            </w:r>
          </w:p>
          <w:p w14:paraId="62262078" w14:textId="77777777" w:rsidR="008F4963" w:rsidRPr="00803F9D" w:rsidRDefault="008F4963" w:rsidP="008F4963">
            <w:pPr>
              <w:tabs>
                <w:tab w:val="left" w:pos="709"/>
              </w:tabs>
              <w:rPr>
                <w:rFonts w:ascii="Arial" w:hAnsi="Arial" w:cs="Arial"/>
                <w:iCs/>
                <w:sz w:val="18"/>
                <w:szCs w:val="18"/>
              </w:rPr>
            </w:pPr>
            <w:r w:rsidRPr="00803F9D">
              <w:rPr>
                <w:rFonts w:ascii="Arial" w:hAnsi="Arial" w:cs="Arial"/>
                <w:iCs/>
                <w:sz w:val="18"/>
                <w:szCs w:val="18"/>
              </w:rPr>
              <w:t xml:space="preserve">Newcastle upon Tyne </w:t>
            </w:r>
          </w:p>
          <w:p w14:paraId="271A4682" w14:textId="5A58F3AB" w:rsidR="008F4963" w:rsidRPr="00EA529F" w:rsidRDefault="00803F9D" w:rsidP="008F4963">
            <w:pPr>
              <w:tabs>
                <w:tab w:val="left" w:pos="709"/>
              </w:tabs>
              <w:rPr>
                <w:rFonts w:ascii="Arial" w:hAnsi="Arial" w:cs="Arial"/>
                <w:iCs/>
                <w:sz w:val="18"/>
                <w:szCs w:val="18"/>
                <w:highlight w:val="yellow"/>
              </w:rPr>
            </w:pPr>
            <w:r w:rsidRPr="00803F9D">
              <w:rPr>
                <w:rFonts w:ascii="Arial" w:hAnsi="Arial" w:cs="Arial"/>
                <w:iCs/>
                <w:sz w:val="18"/>
                <w:szCs w:val="18"/>
              </w:rPr>
              <w:t>NE4 7YH</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60EF2AA" w14:textId="77777777" w:rsidR="00CA4BA2" w:rsidRDefault="00CA4BA2" w:rsidP="0092482D">
            <w:pPr>
              <w:tabs>
                <w:tab w:val="left" w:pos="709"/>
              </w:tabs>
              <w:rPr>
                <w:rFonts w:ascii="Arial" w:hAnsi="Arial" w:cs="Arial"/>
                <w:i/>
                <w:sz w:val="18"/>
                <w:szCs w:val="18"/>
              </w:rPr>
            </w:pPr>
            <w:r w:rsidRPr="00803F9D">
              <w:rPr>
                <w:rFonts w:ascii="Arial" w:hAnsi="Arial" w:cs="Arial"/>
                <w:sz w:val="18"/>
                <w:szCs w:val="18"/>
              </w:rPr>
              <w:t>[</w:t>
            </w:r>
            <w:r w:rsidRPr="0092482D">
              <w:rPr>
                <w:rFonts w:ascii="Arial" w:hAnsi="Arial" w:cs="Arial"/>
                <w:b/>
                <w:sz w:val="18"/>
                <w:szCs w:val="18"/>
              </w:rPr>
              <w:t>Insert</w:t>
            </w:r>
            <w:r w:rsidRPr="0092482D">
              <w:rPr>
                <w:rFonts w:ascii="Arial" w:hAnsi="Arial" w:cs="Arial"/>
                <w:i/>
                <w:sz w:val="18"/>
                <w:szCs w:val="18"/>
              </w:rPr>
              <w:t xml:space="preserve"> Contractor’s name, registered address (if registered), and registration number (if registered)</w:t>
            </w:r>
          </w:p>
          <w:p w14:paraId="1BEF0925" w14:textId="2188BEDD" w:rsidR="00803F9D" w:rsidRPr="00B46D37" w:rsidRDefault="00803F9D" w:rsidP="0092482D">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439388C3"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0DF27E0E" w14:textId="1AF5ADAE" w:rsidR="0092482D" w:rsidRDefault="0092482D" w:rsidP="007E7D58">
            <w:pPr>
              <w:tabs>
                <w:tab w:val="left" w:pos="709"/>
              </w:tabs>
              <w:rPr>
                <w:rFonts w:ascii="Arial" w:hAnsi="Arial" w:cs="Arial"/>
                <w:iCs/>
                <w:sz w:val="18"/>
                <w:szCs w:val="18"/>
              </w:rPr>
            </w:pPr>
            <w:r>
              <w:rPr>
                <w:rFonts w:ascii="Arial" w:hAnsi="Arial" w:cs="Arial"/>
                <w:iCs/>
                <w:sz w:val="18"/>
                <w:szCs w:val="18"/>
              </w:rPr>
              <w:t xml:space="preserve">Natural England </w:t>
            </w:r>
          </w:p>
          <w:p w14:paraId="0A62C6B9" w14:textId="63FFA370" w:rsidR="007E7D58" w:rsidRPr="00B46D37" w:rsidRDefault="007E7D58" w:rsidP="0092482D">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Pr="00434B36" w:rsidRDefault="00A14AE1" w:rsidP="007E7D58">
            <w:pPr>
              <w:tabs>
                <w:tab w:val="left" w:pos="709"/>
              </w:tabs>
              <w:rPr>
                <w:rFonts w:ascii="Arial" w:eastAsia="Arial" w:hAnsi="Arial" w:cs="Arial"/>
                <w:b/>
                <w:bCs/>
                <w:iCs/>
                <w:sz w:val="18"/>
                <w:szCs w:val="18"/>
              </w:rPr>
            </w:pPr>
          </w:p>
          <w:p w14:paraId="56FAD909" w14:textId="5B29503D" w:rsidR="007E7D58" w:rsidRPr="00434B36" w:rsidRDefault="007E7D58" w:rsidP="007E7D58">
            <w:pPr>
              <w:tabs>
                <w:tab w:val="left" w:pos="709"/>
              </w:tabs>
              <w:rPr>
                <w:rFonts w:ascii="Arial" w:eastAsia="Arial" w:hAnsi="Arial" w:cs="Arial"/>
                <w:i/>
                <w:sz w:val="18"/>
                <w:szCs w:val="18"/>
              </w:rPr>
            </w:pPr>
            <w:r w:rsidRPr="00434B36">
              <w:rPr>
                <w:rFonts w:ascii="Arial" w:eastAsia="Arial" w:hAnsi="Arial" w:cs="Arial"/>
                <w:b/>
                <w:bCs/>
                <w:iCs/>
                <w:sz w:val="18"/>
                <w:szCs w:val="18"/>
              </w:rPr>
              <w:t>Goods Only:</w:t>
            </w:r>
            <w:r w:rsidRPr="00434B36">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434B36">
                  <w:rPr>
                    <w:rFonts w:ascii="Segoe UI Symbol" w:eastAsia="MS Gothic" w:hAnsi="Segoe UI Symbol" w:cs="Segoe UI Symbol"/>
                    <w:sz w:val="18"/>
                    <w:szCs w:val="18"/>
                  </w:rPr>
                  <w:t>☐</w:t>
                </w:r>
              </w:sdtContent>
            </w:sdt>
          </w:p>
          <w:p w14:paraId="713E3DCD" w14:textId="627F62F3" w:rsidR="007E7D58" w:rsidRPr="00434B36" w:rsidRDefault="007E7D58" w:rsidP="007E7D58">
            <w:pPr>
              <w:tabs>
                <w:tab w:val="left" w:pos="709"/>
              </w:tabs>
              <w:rPr>
                <w:rFonts w:ascii="Arial" w:eastAsia="Arial" w:hAnsi="Arial" w:cs="Arial"/>
                <w:i/>
                <w:sz w:val="18"/>
                <w:szCs w:val="18"/>
              </w:rPr>
            </w:pPr>
            <w:r w:rsidRPr="00434B36">
              <w:rPr>
                <w:rFonts w:ascii="Arial" w:eastAsia="Arial" w:hAnsi="Arial" w:cs="Arial"/>
                <w:b/>
                <w:bCs/>
                <w:iCs/>
                <w:sz w:val="18"/>
                <w:szCs w:val="18"/>
              </w:rPr>
              <w:t>Services Only:</w:t>
            </w:r>
            <w:r w:rsidRPr="00434B36">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434B36">
                  <w:rPr>
                    <w:rFonts w:ascii="Segoe UI Symbol" w:eastAsia="MS Gothic" w:hAnsi="Segoe UI Symbol" w:cs="Segoe UI Symbol"/>
                    <w:sz w:val="18"/>
                    <w:szCs w:val="18"/>
                  </w:rPr>
                  <w:t>☐</w:t>
                </w:r>
              </w:sdtContent>
            </w:sdt>
          </w:p>
          <w:p w14:paraId="19052C75" w14:textId="4984659E" w:rsidR="007E7D58" w:rsidRPr="00434B36" w:rsidRDefault="007E7D58" w:rsidP="007E7D58">
            <w:pPr>
              <w:tabs>
                <w:tab w:val="left" w:pos="709"/>
              </w:tabs>
              <w:rPr>
                <w:rFonts w:ascii="Arial" w:eastAsia="Arial" w:hAnsi="Arial" w:cs="Arial"/>
                <w:i/>
                <w:sz w:val="18"/>
                <w:szCs w:val="18"/>
              </w:rPr>
            </w:pPr>
            <w:r w:rsidRPr="00434B36">
              <w:rPr>
                <w:rFonts w:ascii="Arial" w:eastAsia="Arial" w:hAnsi="Arial" w:cs="Arial"/>
                <w:b/>
                <w:bCs/>
                <w:iCs/>
                <w:sz w:val="18"/>
                <w:szCs w:val="18"/>
              </w:rPr>
              <w:t>Good and Services:</w:t>
            </w:r>
            <w:r w:rsidRPr="00434B36">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92482D" w:rsidRPr="00434B36">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8338316" w14:textId="0647D3EA" w:rsidR="00434B36" w:rsidRPr="00434B36" w:rsidRDefault="00434B36" w:rsidP="00434B36">
            <w:pPr>
              <w:pStyle w:val="pf0"/>
              <w:rPr>
                <w:rFonts w:ascii="Arial" w:hAnsi="Arial" w:cs="Arial"/>
                <w:sz w:val="20"/>
                <w:szCs w:val="20"/>
              </w:rPr>
            </w:pPr>
            <w:r w:rsidRPr="00434B36">
              <w:rPr>
                <w:rFonts w:ascii="Arial" w:hAnsi="Arial" w:cs="Arial"/>
                <w:sz w:val="18"/>
                <w:szCs w:val="18"/>
              </w:rPr>
              <w:t>As set out in Appendix 2 – specification / Description</w:t>
            </w:r>
          </w:p>
          <w:p w14:paraId="3B001BF6" w14:textId="77777777" w:rsidR="007E7D58" w:rsidRPr="00434B36" w:rsidRDefault="007E7D58" w:rsidP="007E7D58">
            <w:pPr>
              <w:tabs>
                <w:tab w:val="left" w:pos="709"/>
              </w:tabs>
              <w:rPr>
                <w:rFonts w:ascii="Arial" w:hAnsi="Arial" w:cs="Arial"/>
                <w:sz w:val="18"/>
                <w:szCs w:val="18"/>
              </w:rPr>
            </w:pPr>
            <w:r w:rsidRPr="00434B36">
              <w:rPr>
                <w:rFonts w:ascii="Arial" w:hAnsi="Arial" w:cs="Arial"/>
                <w:sz w:val="18"/>
                <w:szCs w:val="18"/>
              </w:rPr>
              <w:t>The Goods are to be Delivered in accordance with the following instructions:</w:t>
            </w:r>
          </w:p>
          <w:p w14:paraId="0E3D8B3B" w14:textId="77777777" w:rsidR="007E7D58" w:rsidRPr="00434B36" w:rsidRDefault="007E7D58" w:rsidP="007E7D58">
            <w:pPr>
              <w:tabs>
                <w:tab w:val="left" w:pos="709"/>
              </w:tabs>
              <w:rPr>
                <w:rFonts w:ascii="Arial" w:hAnsi="Arial" w:cs="Arial"/>
                <w:sz w:val="18"/>
                <w:szCs w:val="18"/>
              </w:rPr>
            </w:pPr>
          </w:p>
          <w:p w14:paraId="6A130842" w14:textId="72E1C9FD" w:rsidR="007E7D58" w:rsidRPr="00434B36" w:rsidRDefault="007E7D58" w:rsidP="007E7D58">
            <w:pPr>
              <w:tabs>
                <w:tab w:val="left" w:pos="709"/>
              </w:tabs>
              <w:rPr>
                <w:rFonts w:ascii="Arial" w:hAnsi="Arial" w:cs="Arial"/>
                <w:sz w:val="18"/>
                <w:szCs w:val="18"/>
              </w:rPr>
            </w:pPr>
            <w:bookmarkStart w:id="0" w:name="_DV_C146"/>
            <w:r w:rsidRPr="00434B36">
              <w:rPr>
                <w:rFonts w:ascii="Arial" w:hAnsi="Arial" w:cs="Arial"/>
                <w:sz w:val="18"/>
                <w:szCs w:val="18"/>
              </w:rPr>
              <w:t>Delivery Address</w:t>
            </w:r>
            <w:bookmarkEnd w:id="0"/>
            <w:r w:rsidRPr="00434B36">
              <w:rPr>
                <w:rFonts w:ascii="Arial" w:hAnsi="Arial" w:cs="Arial"/>
                <w:sz w:val="18"/>
                <w:szCs w:val="18"/>
              </w:rPr>
              <w:t xml:space="preserve">: </w:t>
            </w:r>
            <w:bookmarkStart w:id="1" w:name="_DV_C147"/>
            <w:r w:rsidR="0092482D" w:rsidRPr="00434B36">
              <w:rPr>
                <w:rFonts w:ascii="Arial" w:hAnsi="Arial" w:cs="Arial"/>
                <w:sz w:val="18"/>
                <w:szCs w:val="18"/>
              </w:rPr>
              <w:fldChar w:fldCharType="begin"/>
            </w:r>
            <w:r w:rsidR="0092482D" w:rsidRPr="00434B36">
              <w:rPr>
                <w:rFonts w:ascii="Arial" w:hAnsi="Arial" w:cs="Arial"/>
                <w:sz w:val="18"/>
                <w:szCs w:val="18"/>
              </w:rPr>
              <w:instrText xml:space="preserve"> HYPERLINK "mailto:Vicky.ward@naturalengland.org.uk" </w:instrText>
            </w:r>
            <w:r w:rsidR="0092482D" w:rsidRPr="00434B36">
              <w:rPr>
                <w:rFonts w:ascii="Arial" w:hAnsi="Arial" w:cs="Arial"/>
                <w:sz w:val="18"/>
                <w:szCs w:val="18"/>
              </w:rPr>
            </w:r>
            <w:r w:rsidR="0092482D" w:rsidRPr="00434B36">
              <w:rPr>
                <w:rFonts w:ascii="Arial" w:hAnsi="Arial" w:cs="Arial"/>
                <w:sz w:val="18"/>
                <w:szCs w:val="18"/>
              </w:rPr>
              <w:fldChar w:fldCharType="separate"/>
            </w:r>
            <w:r w:rsidR="0092482D" w:rsidRPr="00434B36">
              <w:rPr>
                <w:rStyle w:val="Hyperlink"/>
                <w:rFonts w:ascii="Arial" w:hAnsi="Arial" w:cs="Arial"/>
                <w:sz w:val="18"/>
                <w:szCs w:val="18"/>
              </w:rPr>
              <w:t>Vicky.ward@naturalengland.org.uk</w:t>
            </w:r>
            <w:r w:rsidR="0092482D" w:rsidRPr="00434B36">
              <w:rPr>
                <w:rFonts w:ascii="Arial" w:hAnsi="Arial" w:cs="Arial"/>
                <w:sz w:val="18"/>
                <w:szCs w:val="18"/>
              </w:rPr>
              <w:fldChar w:fldCharType="end"/>
            </w:r>
            <w:r w:rsidR="0092482D" w:rsidRPr="00434B36">
              <w:rPr>
                <w:rFonts w:ascii="Arial" w:hAnsi="Arial" w:cs="Arial"/>
                <w:sz w:val="18"/>
                <w:szCs w:val="18"/>
              </w:rPr>
              <w:t xml:space="preserve"> </w:t>
            </w:r>
            <w:r w:rsidRPr="00434B36">
              <w:rPr>
                <w:rFonts w:ascii="Arial" w:hAnsi="Arial" w:cs="Arial"/>
                <w:i/>
                <w:sz w:val="18"/>
                <w:szCs w:val="18"/>
              </w:rPr>
              <w:t xml:space="preserve"> </w:t>
            </w:r>
            <w:bookmarkEnd w:id="1"/>
          </w:p>
          <w:p w14:paraId="7730C429" w14:textId="77777777" w:rsidR="007E7D58" w:rsidRPr="00434B36" w:rsidRDefault="007E7D58" w:rsidP="007E7D58">
            <w:pPr>
              <w:tabs>
                <w:tab w:val="left" w:pos="709"/>
              </w:tabs>
              <w:rPr>
                <w:rFonts w:ascii="Arial" w:hAnsi="Arial" w:cs="Arial"/>
                <w:sz w:val="18"/>
                <w:szCs w:val="18"/>
              </w:rPr>
            </w:pPr>
          </w:p>
          <w:p w14:paraId="24E24039" w14:textId="3331EB1B" w:rsidR="007E7D58" w:rsidRPr="00434B36" w:rsidRDefault="007E7D58" w:rsidP="007E7D58">
            <w:pPr>
              <w:tabs>
                <w:tab w:val="left" w:pos="709"/>
              </w:tabs>
              <w:rPr>
                <w:rFonts w:ascii="Arial" w:hAnsi="Arial" w:cs="Arial"/>
                <w:sz w:val="18"/>
                <w:szCs w:val="18"/>
              </w:rPr>
            </w:pPr>
            <w:bookmarkStart w:id="2" w:name="_DV_C148"/>
            <w:r w:rsidRPr="00434B36">
              <w:rPr>
                <w:rFonts w:ascii="Arial" w:hAnsi="Arial" w:cs="Arial"/>
                <w:sz w:val="18"/>
                <w:szCs w:val="18"/>
              </w:rPr>
              <w:t>Date of Delivery</w:t>
            </w:r>
            <w:bookmarkStart w:id="3" w:name="_DV_C149"/>
            <w:bookmarkEnd w:id="2"/>
            <w:r w:rsidRPr="00434B36">
              <w:rPr>
                <w:rFonts w:ascii="Arial" w:hAnsi="Arial" w:cs="Arial"/>
                <w:sz w:val="18"/>
                <w:szCs w:val="18"/>
              </w:rPr>
              <w:t xml:space="preserve">: </w:t>
            </w:r>
            <w:bookmarkEnd w:id="3"/>
            <w:r w:rsidR="0092482D" w:rsidRPr="00434B36">
              <w:rPr>
                <w:rFonts w:ascii="Arial" w:hAnsi="Arial" w:cs="Arial"/>
                <w:sz w:val="18"/>
                <w:szCs w:val="18"/>
              </w:rPr>
              <w:t xml:space="preserve">31 March 2024 full delivery. </w:t>
            </w:r>
          </w:p>
          <w:p w14:paraId="16C690C5" w14:textId="77777777" w:rsidR="007E7D58" w:rsidRPr="00434B36" w:rsidRDefault="007E7D58" w:rsidP="007E7D58">
            <w:pPr>
              <w:tabs>
                <w:tab w:val="left" w:pos="709"/>
              </w:tabs>
              <w:rPr>
                <w:rFonts w:ascii="Arial" w:hAnsi="Arial" w:cs="Arial"/>
                <w:sz w:val="18"/>
                <w:szCs w:val="18"/>
              </w:rPr>
            </w:pPr>
          </w:p>
          <w:p w14:paraId="6A40B123" w14:textId="77777777" w:rsidR="007E7D58" w:rsidRPr="00434B36" w:rsidRDefault="007E7D58" w:rsidP="0092482D">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B30D9A0" w14:textId="63BA5122" w:rsidR="00434B36" w:rsidRPr="00434B36" w:rsidRDefault="00434B36" w:rsidP="00434B36">
            <w:pPr>
              <w:pStyle w:val="pf0"/>
              <w:rPr>
                <w:rFonts w:ascii="Arial" w:eastAsia="STZhongsong" w:hAnsi="Arial" w:cs="Arial"/>
                <w:sz w:val="18"/>
                <w:szCs w:val="18"/>
                <w:shd w:val="clear" w:color="auto" w:fill="FFFF00"/>
              </w:rPr>
            </w:pPr>
            <w:bookmarkStart w:id="4" w:name="_DV_C144"/>
            <w:bookmarkStart w:id="5" w:name="_Ref377110627"/>
            <w:r w:rsidRPr="00434B36">
              <w:rPr>
                <w:rFonts w:ascii="Arial" w:hAnsi="Arial" w:cs="Arial"/>
                <w:sz w:val="18"/>
                <w:szCs w:val="18"/>
              </w:rPr>
              <w:t>As set out in Appendix 2 – specification / Description</w:t>
            </w:r>
          </w:p>
          <w:p w14:paraId="3CB7F8A7" w14:textId="50A7A9FB" w:rsidR="007E7D58" w:rsidRPr="00434B36" w:rsidRDefault="007E7D58" w:rsidP="00434B36">
            <w:pPr>
              <w:pStyle w:val="pf0"/>
              <w:rPr>
                <w:rFonts w:ascii="Arial" w:hAnsi="Arial" w:cs="Arial"/>
                <w:sz w:val="20"/>
                <w:szCs w:val="20"/>
              </w:rPr>
            </w:pPr>
            <w:r w:rsidRPr="00B46D37">
              <w:rPr>
                <w:rFonts w:ascii="Arial" w:hAnsi="Arial" w:cs="Arial"/>
                <w:sz w:val="18"/>
                <w:szCs w:val="18"/>
              </w:rPr>
              <w:t xml:space="preserve">To be performed at </w:t>
            </w:r>
            <w:bookmarkEnd w:id="4"/>
            <w:bookmarkEnd w:id="5"/>
          </w:p>
          <w:p w14:paraId="78CB0504" w14:textId="77777777" w:rsidR="007E7D58" w:rsidRPr="00B46D37" w:rsidRDefault="007E7D58" w:rsidP="007E7D58">
            <w:pPr>
              <w:tabs>
                <w:tab w:val="left" w:pos="709"/>
              </w:tabs>
              <w:rPr>
                <w:rFonts w:ascii="Arial" w:hAnsi="Arial" w:cs="Arial"/>
                <w:i/>
                <w:sz w:val="18"/>
                <w:szCs w:val="18"/>
              </w:rPr>
            </w:pPr>
          </w:p>
          <w:p w14:paraId="1F8C6F4E" w14:textId="7E973315"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w:t>
            </w:r>
            <w:r w:rsidR="00803F9D">
              <w:rPr>
                <w:rFonts w:ascii="Arial" w:hAnsi="Arial" w:cs="Arial"/>
                <w:sz w:val="18"/>
                <w:szCs w:val="18"/>
              </w:rPr>
              <w:t>s</w:t>
            </w:r>
            <w:r w:rsidRPr="00B46D37">
              <w:rPr>
                <w:rFonts w:ascii="Arial" w:hAnsi="Arial" w:cs="Arial"/>
                <w:sz w:val="18"/>
                <w:szCs w:val="18"/>
              </w:rPr>
              <w:t xml:space="preserve"> of Delivery: </w:t>
            </w:r>
            <w:r w:rsidR="00803F9D">
              <w:rPr>
                <w:rFonts w:ascii="Arial" w:hAnsi="Arial" w:cs="Arial"/>
                <w:sz w:val="18"/>
                <w:szCs w:val="18"/>
              </w:rPr>
              <w:t>24/01/2024 – 31/03/2024</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6E84E8AB" w:rsidR="007E7D58" w:rsidRPr="00B46D37" w:rsidRDefault="007E7D58" w:rsidP="00803F9D">
            <w:pPr>
              <w:tabs>
                <w:tab w:val="left" w:pos="709"/>
              </w:tabs>
              <w:rPr>
                <w:rFonts w:ascii="Arial" w:hAnsi="Arial" w:cs="Arial"/>
                <w:i/>
                <w:sz w:val="18"/>
                <w:szCs w:val="18"/>
              </w:rPr>
            </w:pPr>
            <w:r w:rsidRPr="00803F9D">
              <w:rPr>
                <w:rFonts w:ascii="Arial" w:hAnsi="Arial" w:cs="Arial"/>
                <w:sz w:val="18"/>
                <w:szCs w:val="18"/>
              </w:rPr>
              <w:t xml:space="preserve">[To be performed </w:t>
            </w:r>
            <w:proofErr w:type="gramStart"/>
            <w:r w:rsidR="00803F9D" w:rsidRPr="00803F9D">
              <w:rPr>
                <w:rFonts w:ascii="Arial" w:hAnsi="Arial" w:cs="Arial"/>
                <w:sz w:val="18"/>
                <w:szCs w:val="18"/>
              </w:rPr>
              <w:t>on:</w:t>
            </w:r>
            <w:proofErr w:type="gramEnd"/>
            <w:r w:rsidR="00803F9D" w:rsidRPr="00803F9D">
              <w:rPr>
                <w:rFonts w:ascii="Arial" w:hAnsi="Arial" w:cs="Arial"/>
                <w:sz w:val="18"/>
                <w:szCs w:val="18"/>
              </w:rPr>
              <w:t xml:space="preserve"> as required.</w:t>
            </w:r>
            <w:r w:rsidR="00803F9D">
              <w:rPr>
                <w:rFonts w:ascii="Arial" w:hAnsi="Arial" w:cs="Arial"/>
                <w:sz w:val="18"/>
                <w:szCs w:val="18"/>
              </w:rPr>
              <w:t xml:space="preserve"> </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57FCADBC" w:rsidR="007E7D58" w:rsidRPr="00803F9D" w:rsidRDefault="00803F9D" w:rsidP="00803F9D">
            <w:pPr>
              <w:tabs>
                <w:tab w:val="left" w:pos="709"/>
              </w:tabs>
              <w:rPr>
                <w:rFonts w:ascii="Arial" w:hAnsi="Arial" w:cs="Arial"/>
                <w:b/>
                <w:i/>
                <w:sz w:val="18"/>
                <w:szCs w:val="18"/>
                <w:highlight w:val="cyan"/>
              </w:rPr>
            </w:pPr>
            <w:r>
              <w:rPr>
                <w:rFonts w:ascii="Arial" w:eastAsia="Arial" w:hAnsi="Arial" w:cs="Arial"/>
                <w:i/>
                <w:sz w:val="18"/>
                <w:szCs w:val="18"/>
              </w:rPr>
              <w:t xml:space="preserve">24 January 2024 </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shd w:val="clear" w:color="auto" w:fill="auto"/>
          </w:tcPr>
          <w:p w14:paraId="2483DC9A" w14:textId="7149A622" w:rsidR="007E7D58" w:rsidRPr="00B46D37" w:rsidRDefault="00803F9D" w:rsidP="00803F9D">
            <w:pPr>
              <w:spacing w:before="120" w:after="120"/>
              <w:ind w:right="936"/>
              <w:rPr>
                <w:rFonts w:ascii="Arial" w:hAnsi="Arial" w:cs="Arial"/>
                <w:sz w:val="18"/>
                <w:szCs w:val="18"/>
                <w:highlight w:val="yellow"/>
              </w:rPr>
            </w:pPr>
            <w:r w:rsidRPr="00803F9D">
              <w:rPr>
                <w:rFonts w:ascii="Arial" w:eastAsia="Arial" w:hAnsi="Arial" w:cs="Arial"/>
                <w:i/>
                <w:sz w:val="18"/>
                <w:szCs w:val="18"/>
              </w:rPr>
              <w:t>31 March 2024.</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9"/>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t>Payment</w:t>
            </w:r>
            <w:bookmarkEnd w:id="11"/>
          </w:p>
        </w:tc>
        <w:tc>
          <w:tcPr>
            <w:tcW w:w="3587" w:type="pct"/>
            <w:gridSpan w:val="2"/>
            <w:shd w:val="clear" w:color="auto" w:fill="auto"/>
          </w:tcPr>
          <w:p w14:paraId="58052F16" w14:textId="019EAC3D" w:rsidR="007E7D58" w:rsidRPr="0092482D" w:rsidRDefault="0092482D" w:rsidP="007E7D58">
            <w:pPr>
              <w:pStyle w:val="Header"/>
              <w:tabs>
                <w:tab w:val="left" w:pos="709"/>
              </w:tabs>
              <w:rPr>
                <w:rFonts w:ascii="Arial" w:hAnsi="Arial" w:cs="Arial"/>
                <w:bCs/>
                <w:iCs/>
                <w:sz w:val="18"/>
                <w:szCs w:val="18"/>
              </w:rPr>
            </w:pPr>
            <w:bookmarkStart w:id="12" w:name="_DV_M104"/>
            <w:bookmarkStart w:id="13" w:name="_DV_M110"/>
            <w:bookmarkEnd w:id="12"/>
            <w:bookmarkEnd w:id="13"/>
            <w:r w:rsidRPr="008F4963">
              <w:rPr>
                <w:rFonts w:ascii="Arial" w:hAnsi="Arial" w:cs="Arial"/>
                <w:bCs/>
                <w:iCs/>
                <w:sz w:val="18"/>
                <w:szCs w:val="18"/>
              </w:rPr>
              <w:t>P</w:t>
            </w:r>
            <w:r w:rsidR="00DE4F91" w:rsidRPr="008F4963">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5E33635A" w:rsidR="00622BBD" w:rsidRPr="00803F9D" w:rsidRDefault="009179C1" w:rsidP="00803F9D">
            <w:pPr>
              <w:pStyle w:val="Header"/>
              <w:tabs>
                <w:tab w:val="left" w:pos="709"/>
              </w:tabs>
              <w:rPr>
                <w:rFonts w:ascii="Arial" w:hAnsi="Arial" w:cs="Arial"/>
                <w:sz w:val="18"/>
                <w:szCs w:val="18"/>
              </w:rPr>
            </w:pPr>
            <w:r w:rsidRPr="00803F9D">
              <w:rPr>
                <w:rFonts w:ascii="Arial" w:hAnsi="Arial" w:cs="Arial"/>
                <w:sz w:val="18"/>
                <w:szCs w:val="18"/>
              </w:rPr>
              <w:t>A sum equal to £5,000,00</w:t>
            </w:r>
            <w:r w:rsidR="00803F9D" w:rsidRPr="00803F9D">
              <w:rPr>
                <w:rFonts w:ascii="Arial" w:hAnsi="Arial" w:cs="Arial"/>
                <w:sz w:val="18"/>
                <w:szCs w:val="18"/>
              </w:rPr>
              <w:t>0</w:t>
            </w:r>
            <w:r w:rsidR="000465D8" w:rsidRPr="00803F9D">
              <w:rPr>
                <w:rFonts w:ascii="Arial" w:hAnsi="Arial" w:cs="Arial"/>
                <w:sz w:val="18"/>
                <w:szCs w:val="18"/>
              </w:rPr>
              <w:t>.</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50828546" w:rsidR="007E7D58" w:rsidRDefault="0092482D"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Vicky Ward: Project Manager Tees Estuary Recovery Nature Project.</w:t>
            </w:r>
          </w:p>
          <w:p w14:paraId="3A3FA5DF" w14:textId="3CE5DAB3" w:rsidR="0092482D" w:rsidRPr="00B46D37" w:rsidRDefault="00025942" w:rsidP="007E7D58">
            <w:pPr>
              <w:pStyle w:val="BodyText3"/>
              <w:keepNext/>
              <w:tabs>
                <w:tab w:val="left" w:pos="709"/>
              </w:tabs>
              <w:spacing w:after="0" w:line="240" w:lineRule="auto"/>
              <w:rPr>
                <w:rFonts w:ascii="Arial" w:hAnsi="Arial" w:cs="Arial"/>
                <w:sz w:val="18"/>
                <w:szCs w:val="18"/>
              </w:rPr>
            </w:pPr>
            <w:hyperlink r:id="rId14" w:history="1">
              <w:r w:rsidR="0092482D" w:rsidRPr="000C1EFE">
                <w:rPr>
                  <w:rStyle w:val="Hyperlink"/>
                  <w:rFonts w:ascii="Arial" w:hAnsi="Arial" w:cs="Arial"/>
                  <w:sz w:val="18"/>
                  <w:szCs w:val="18"/>
                </w:rPr>
                <w:t>Vicky.ward@naturalengland.org.uk</w:t>
              </w:r>
            </w:hyperlink>
            <w:r w:rsidR="0092482D">
              <w:rPr>
                <w:rFonts w:ascii="Arial" w:hAnsi="Arial" w:cs="Arial"/>
                <w:sz w:val="18"/>
                <w:szCs w:val="18"/>
              </w:rPr>
              <w:t xml:space="preserve">    t: 0744</w:t>
            </w:r>
            <w:r w:rsidR="008F4963">
              <w:rPr>
                <w:rFonts w:ascii="Arial" w:hAnsi="Arial" w:cs="Arial"/>
                <w:sz w:val="18"/>
                <w:szCs w:val="18"/>
              </w:rPr>
              <w:t>2</w:t>
            </w:r>
            <w:r w:rsidR="0092482D">
              <w:rPr>
                <w:rFonts w:ascii="Arial" w:hAnsi="Arial" w:cs="Arial"/>
                <w:sz w:val="18"/>
                <w:szCs w:val="18"/>
              </w:rPr>
              <w:t>881515</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4A082C2" w14:textId="77777777" w:rsidR="007E7D58" w:rsidRDefault="008F4963" w:rsidP="008F4963">
            <w:pPr>
              <w:pStyle w:val="BodyText3"/>
              <w:keepNext/>
              <w:tabs>
                <w:tab w:val="left" w:pos="709"/>
              </w:tabs>
              <w:spacing w:after="0" w:line="240" w:lineRule="auto"/>
              <w:rPr>
                <w:rFonts w:ascii="Arial" w:hAnsi="Arial" w:cs="Arial"/>
                <w:sz w:val="18"/>
                <w:szCs w:val="18"/>
              </w:rPr>
            </w:pPr>
            <w:r>
              <w:rPr>
                <w:rFonts w:ascii="Arial" w:hAnsi="Arial" w:cs="Arial"/>
                <w:sz w:val="18"/>
                <w:szCs w:val="18"/>
              </w:rPr>
              <w:t>Lydia Speakman: Northumbria Area Team Manager</w:t>
            </w:r>
          </w:p>
          <w:p w14:paraId="7F74BAAB" w14:textId="77777777" w:rsidR="008F4963" w:rsidRDefault="00025942" w:rsidP="008F4963">
            <w:pPr>
              <w:pStyle w:val="BodyText3"/>
              <w:keepNext/>
              <w:tabs>
                <w:tab w:val="left" w:pos="709"/>
              </w:tabs>
              <w:spacing w:after="0" w:line="240" w:lineRule="auto"/>
              <w:rPr>
                <w:rFonts w:ascii="Arial" w:hAnsi="Arial" w:cs="Arial"/>
                <w:sz w:val="18"/>
                <w:szCs w:val="18"/>
              </w:rPr>
            </w:pPr>
            <w:hyperlink r:id="rId15" w:history="1">
              <w:r w:rsidR="008F4963" w:rsidRPr="000C1EFE">
                <w:rPr>
                  <w:rStyle w:val="Hyperlink"/>
                  <w:rFonts w:ascii="Arial" w:hAnsi="Arial" w:cs="Arial"/>
                  <w:sz w:val="18"/>
                  <w:szCs w:val="18"/>
                </w:rPr>
                <w:t>Lydia.speakman@naturalengland.org.uk</w:t>
              </w:r>
            </w:hyperlink>
            <w:r w:rsidR="008F4963">
              <w:rPr>
                <w:rFonts w:ascii="Arial" w:hAnsi="Arial" w:cs="Arial"/>
                <w:sz w:val="18"/>
                <w:szCs w:val="18"/>
              </w:rPr>
              <w:t xml:space="preserve">     t: 07554115627</w:t>
            </w:r>
          </w:p>
          <w:p w14:paraId="3E4CD59E" w14:textId="120FB3E3" w:rsidR="00951D21" w:rsidRPr="00B46D37" w:rsidRDefault="00951D21" w:rsidP="008F4963">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8F4963">
              <w:rPr>
                <w:rFonts w:ascii="Arial" w:hAnsi="Arial" w:cs="Arial"/>
                <w:b/>
                <w:sz w:val="18"/>
                <w:szCs w:val="18"/>
              </w:rPr>
              <w:t>Insert</w:t>
            </w:r>
            <w:r w:rsidRPr="008F4963">
              <w:rPr>
                <w:rFonts w:ascii="Arial" w:hAnsi="Arial" w:cs="Arial"/>
                <w:b/>
                <w:i/>
                <w:sz w:val="18"/>
                <w:szCs w:val="18"/>
              </w:rPr>
              <w:t xml:space="preserve"> contract manager name and contact details</w:t>
            </w:r>
            <w:r w:rsidRPr="008F4963">
              <w:rPr>
                <w:rFonts w:ascii="Arial" w:hAnsi="Arial" w:cs="Arial"/>
                <w:sz w:val="18"/>
                <w:szCs w:val="18"/>
              </w:rPr>
              <w:t>]</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8F4963">
              <w:rPr>
                <w:rFonts w:ascii="Arial" w:hAnsi="Arial" w:cs="Arial"/>
                <w:sz w:val="18"/>
                <w:szCs w:val="18"/>
              </w:rPr>
              <w:t>[</w:t>
            </w:r>
            <w:r w:rsidRPr="008F4963">
              <w:rPr>
                <w:rFonts w:ascii="Arial" w:hAnsi="Arial" w:cs="Arial"/>
                <w:b/>
                <w:sz w:val="18"/>
                <w:szCs w:val="18"/>
              </w:rPr>
              <w:t>Insert</w:t>
            </w:r>
            <w:r w:rsidRPr="008F4963">
              <w:rPr>
                <w:rFonts w:ascii="Arial" w:hAnsi="Arial" w:cs="Arial"/>
                <w:b/>
                <w:i/>
                <w:sz w:val="18"/>
                <w:szCs w:val="18"/>
              </w:rPr>
              <w:t xml:space="preserve"> secondary name and contact details</w:t>
            </w:r>
            <w:r w:rsidRPr="008F4963">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4AF2DCC0" w14:textId="7AAF655B" w:rsidR="00803F9D" w:rsidRDefault="007E7D58" w:rsidP="00803F9D">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803F9D">
              <w:rPr>
                <w:rFonts w:ascii="Arial" w:hAnsi="Arial" w:cs="Arial"/>
                <w:b/>
                <w:iCs/>
                <w:sz w:val="18"/>
                <w:szCs w:val="18"/>
              </w:rPr>
              <w:t>Option B</w:t>
            </w:r>
            <w:r w:rsidR="00803F9D" w:rsidRPr="00803F9D">
              <w:rPr>
                <w:rFonts w:ascii="Arial" w:hAnsi="Arial" w:cs="Arial"/>
                <w:b/>
                <w:iCs/>
                <w:sz w:val="18"/>
                <w:szCs w:val="18"/>
              </w:rPr>
              <w:t xml:space="preserve"> </w:t>
            </w:r>
            <w:r w:rsidRPr="00803F9D">
              <w:rPr>
                <w:rFonts w:ascii="Arial" w:hAnsi="Arial" w:cs="Arial"/>
                <w:bCs/>
                <w:iCs/>
                <w:sz w:val="18"/>
                <w:szCs w:val="18"/>
              </w:rPr>
              <w:t>in</w:t>
            </w:r>
            <w:r>
              <w:rPr>
                <w:rFonts w:ascii="Arial" w:hAnsi="Arial" w:cs="Arial"/>
                <w:bCs/>
                <w:iCs/>
                <w:sz w:val="18"/>
                <w:szCs w:val="18"/>
              </w:rPr>
              <w:t xml:space="preserve"> respect of intellectual property rights provisions for the Agreement as set out in the terms and conditions.</w:t>
            </w:r>
          </w:p>
          <w:p w14:paraId="35D042E1" w14:textId="77777777" w:rsidR="00803F9D" w:rsidRPr="00803F9D" w:rsidRDefault="00803F9D" w:rsidP="00803F9D">
            <w:pPr>
              <w:pStyle w:val="Header"/>
              <w:tabs>
                <w:tab w:val="left" w:pos="709"/>
              </w:tabs>
              <w:ind w:right="3"/>
              <w:rPr>
                <w:rFonts w:ascii="Arial" w:hAnsi="Arial" w:cs="Arial"/>
                <w:bCs/>
                <w:iCs/>
                <w:sz w:val="18"/>
                <w:szCs w:val="18"/>
              </w:rPr>
            </w:pPr>
          </w:p>
          <w:p w14:paraId="699605EB" w14:textId="3B2840BC"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35261C12" w14:textId="77777777" w:rsidR="007E7D58"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attend progress meetings with the Customer every</w:t>
            </w:r>
            <w:r w:rsidR="00803F9D">
              <w:rPr>
                <w:rFonts w:ascii="Arial" w:eastAsia="Arial" w:hAnsi="Arial" w:cs="Arial"/>
                <w:color w:val="000000"/>
                <w:sz w:val="18"/>
                <w:szCs w:val="18"/>
              </w:rPr>
              <w:t xml:space="preserve"> 10 days</w:t>
            </w:r>
            <w:r w:rsidR="00951D21">
              <w:rPr>
                <w:rFonts w:ascii="Arial" w:eastAsia="Arial" w:hAnsi="Arial" w:cs="Arial"/>
                <w:color w:val="000000"/>
                <w:sz w:val="18"/>
                <w:szCs w:val="18"/>
              </w:rPr>
              <w:t>.</w:t>
            </w:r>
          </w:p>
          <w:p w14:paraId="4AC4472A" w14:textId="5A3B6F35" w:rsidR="00951D21" w:rsidRPr="00060369" w:rsidRDefault="00951D21"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43"/>
              <w:gridCol w:w="1922"/>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B6334B9" w14:textId="77777777" w:rsidR="00803F9D" w:rsidRPr="00803F9D" w:rsidRDefault="00803F9D" w:rsidP="00803F9D">
                  <w:pPr>
                    <w:tabs>
                      <w:tab w:val="left" w:pos="709"/>
                    </w:tabs>
                    <w:rPr>
                      <w:rFonts w:ascii="Arial" w:hAnsi="Arial" w:cs="Arial"/>
                      <w:iCs/>
                      <w:sz w:val="18"/>
                      <w:szCs w:val="18"/>
                    </w:rPr>
                  </w:pPr>
                  <w:r w:rsidRPr="00803F9D">
                    <w:rPr>
                      <w:rFonts w:ascii="Arial" w:hAnsi="Arial" w:cs="Arial"/>
                      <w:iCs/>
                      <w:sz w:val="18"/>
                      <w:szCs w:val="18"/>
                    </w:rPr>
                    <w:t xml:space="preserve">Vicky Ward </w:t>
                  </w:r>
                </w:p>
                <w:p w14:paraId="67EA8189" w14:textId="77777777" w:rsidR="00803F9D" w:rsidRPr="00803F9D" w:rsidRDefault="00803F9D" w:rsidP="00803F9D">
                  <w:pPr>
                    <w:tabs>
                      <w:tab w:val="left" w:pos="709"/>
                    </w:tabs>
                    <w:rPr>
                      <w:rFonts w:ascii="Arial" w:hAnsi="Arial" w:cs="Arial"/>
                      <w:iCs/>
                      <w:sz w:val="18"/>
                      <w:szCs w:val="18"/>
                    </w:rPr>
                  </w:pPr>
                  <w:r w:rsidRPr="00803F9D">
                    <w:rPr>
                      <w:rFonts w:ascii="Arial" w:hAnsi="Arial" w:cs="Arial"/>
                      <w:iCs/>
                      <w:sz w:val="18"/>
                      <w:szCs w:val="18"/>
                    </w:rPr>
                    <w:t xml:space="preserve">Project Manager – Tees Estuary Recovering Nature Project </w:t>
                  </w:r>
                </w:p>
                <w:p w14:paraId="2A7846ED" w14:textId="77777777" w:rsidR="00803F9D" w:rsidRPr="00803F9D" w:rsidRDefault="00803F9D" w:rsidP="00803F9D">
                  <w:pPr>
                    <w:tabs>
                      <w:tab w:val="left" w:pos="709"/>
                    </w:tabs>
                    <w:rPr>
                      <w:rFonts w:ascii="Arial" w:hAnsi="Arial" w:cs="Arial"/>
                      <w:iCs/>
                      <w:sz w:val="18"/>
                      <w:szCs w:val="18"/>
                    </w:rPr>
                  </w:pPr>
                  <w:r w:rsidRPr="00803F9D">
                    <w:rPr>
                      <w:rFonts w:ascii="Arial" w:hAnsi="Arial" w:cs="Arial"/>
                      <w:iCs/>
                      <w:sz w:val="18"/>
                      <w:szCs w:val="18"/>
                    </w:rPr>
                    <w:t xml:space="preserve">Natural England </w:t>
                  </w:r>
                </w:p>
                <w:p w14:paraId="6345C9FD" w14:textId="77777777" w:rsidR="00803F9D" w:rsidRPr="00803F9D" w:rsidRDefault="00803F9D" w:rsidP="00803F9D">
                  <w:pPr>
                    <w:tabs>
                      <w:tab w:val="left" w:pos="709"/>
                    </w:tabs>
                    <w:rPr>
                      <w:rFonts w:ascii="Arial" w:hAnsi="Arial" w:cs="Arial"/>
                      <w:iCs/>
                      <w:sz w:val="18"/>
                      <w:szCs w:val="18"/>
                    </w:rPr>
                  </w:pPr>
                  <w:r w:rsidRPr="00803F9D">
                    <w:rPr>
                      <w:rFonts w:ascii="Arial" w:hAnsi="Arial" w:cs="Arial"/>
                      <w:iCs/>
                      <w:sz w:val="18"/>
                      <w:szCs w:val="18"/>
                    </w:rPr>
                    <w:t>Northumbria Area Team</w:t>
                  </w:r>
                </w:p>
                <w:p w14:paraId="0762CB3A" w14:textId="77777777" w:rsidR="00803F9D" w:rsidRPr="00803F9D" w:rsidRDefault="00803F9D" w:rsidP="00803F9D">
                  <w:pPr>
                    <w:tabs>
                      <w:tab w:val="left" w:pos="709"/>
                    </w:tabs>
                    <w:rPr>
                      <w:rFonts w:ascii="Arial" w:hAnsi="Arial" w:cs="Arial"/>
                      <w:iCs/>
                      <w:sz w:val="18"/>
                      <w:szCs w:val="18"/>
                    </w:rPr>
                  </w:pPr>
                  <w:r w:rsidRPr="00803F9D">
                    <w:rPr>
                      <w:rFonts w:ascii="Arial" w:hAnsi="Arial" w:cs="Arial"/>
                      <w:iCs/>
                      <w:sz w:val="18"/>
                      <w:szCs w:val="18"/>
                    </w:rPr>
                    <w:t>Lancaster House, Hampshire Court</w:t>
                  </w:r>
                </w:p>
                <w:p w14:paraId="741B1B27" w14:textId="77777777" w:rsidR="00803F9D" w:rsidRPr="00803F9D" w:rsidRDefault="00803F9D" w:rsidP="00803F9D">
                  <w:pPr>
                    <w:tabs>
                      <w:tab w:val="left" w:pos="709"/>
                    </w:tabs>
                    <w:rPr>
                      <w:rFonts w:ascii="Arial" w:hAnsi="Arial" w:cs="Arial"/>
                      <w:iCs/>
                      <w:sz w:val="18"/>
                      <w:szCs w:val="18"/>
                    </w:rPr>
                  </w:pPr>
                  <w:r w:rsidRPr="00803F9D">
                    <w:rPr>
                      <w:rFonts w:ascii="Arial" w:hAnsi="Arial" w:cs="Arial"/>
                      <w:iCs/>
                      <w:sz w:val="18"/>
                      <w:szCs w:val="18"/>
                    </w:rPr>
                    <w:t xml:space="preserve">Newcastle upon Tyne </w:t>
                  </w:r>
                </w:p>
                <w:p w14:paraId="597D4E15" w14:textId="4EED9204" w:rsidR="007E7D58" w:rsidRPr="00CA4BA2" w:rsidRDefault="00803F9D" w:rsidP="00803F9D">
                  <w:pPr>
                    <w:pStyle w:val="Header"/>
                    <w:tabs>
                      <w:tab w:val="left" w:pos="709"/>
                    </w:tabs>
                    <w:ind w:right="3"/>
                    <w:rPr>
                      <w:rFonts w:ascii="Arial" w:hAnsi="Arial" w:cs="Arial"/>
                      <w:sz w:val="18"/>
                      <w:szCs w:val="18"/>
                    </w:rPr>
                  </w:pPr>
                  <w:r w:rsidRPr="00803F9D">
                    <w:rPr>
                      <w:rFonts w:ascii="Arial" w:hAnsi="Arial" w:cs="Arial"/>
                      <w:iCs/>
                      <w:sz w:val="18"/>
                      <w:szCs w:val="18"/>
                    </w:rPr>
                    <w:t>NE4 7YH</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2051F599" w14:textId="77777777" w:rsidR="007E7D58" w:rsidRPr="00CA4BA2" w:rsidRDefault="007E7D58" w:rsidP="007E7D58">
                  <w:pPr>
                    <w:pStyle w:val="Header"/>
                    <w:tabs>
                      <w:tab w:val="left" w:pos="709"/>
                    </w:tabs>
                    <w:ind w:right="3"/>
                    <w:rPr>
                      <w:rFonts w:ascii="Arial" w:hAnsi="Arial" w:cs="Arial"/>
                      <w:sz w:val="18"/>
                      <w:szCs w:val="18"/>
                    </w:rPr>
                  </w:pPr>
                </w:p>
                <w:p w14:paraId="0347BA6A" w14:textId="23F9A62A"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803F9D">
                    <w:rPr>
                      <w:rFonts w:ascii="Arial" w:hAnsi="Arial" w:cs="Arial"/>
                      <w:sz w:val="18"/>
                      <w:szCs w:val="18"/>
                    </w:rPr>
                    <w:t xml:space="preserve">: </w:t>
                  </w:r>
                  <w:hyperlink r:id="rId16" w:history="1">
                    <w:r w:rsidR="00803F9D" w:rsidRPr="000C1EFE">
                      <w:rPr>
                        <w:rStyle w:val="Hyperlink"/>
                        <w:rFonts w:ascii="Arial" w:hAnsi="Arial" w:cs="Arial"/>
                        <w:sz w:val="18"/>
                        <w:szCs w:val="18"/>
                      </w:rPr>
                      <w:t>Vicky.ward@naturalengland.org.uk</w:t>
                    </w:r>
                  </w:hyperlink>
                  <w:r w:rsidR="00803F9D">
                    <w:rPr>
                      <w:rFonts w:ascii="Arial" w:hAnsi="Arial" w:cs="Arial"/>
                      <w:sz w:val="18"/>
                      <w:szCs w:val="18"/>
                    </w:rPr>
                    <w:t xml:space="preserve"> </w:t>
                  </w:r>
                </w:p>
              </w:tc>
              <w:tc>
                <w:tcPr>
                  <w:tcW w:w="2534" w:type="dxa"/>
                </w:tcPr>
                <w:p w14:paraId="71C72116" w14:textId="77777777" w:rsidR="007E7D58" w:rsidRPr="00803F9D" w:rsidRDefault="007E7D58" w:rsidP="007E7D58">
                  <w:pPr>
                    <w:pStyle w:val="Header"/>
                    <w:tabs>
                      <w:tab w:val="left" w:pos="709"/>
                    </w:tabs>
                    <w:ind w:right="3"/>
                    <w:rPr>
                      <w:rFonts w:ascii="Arial" w:hAnsi="Arial" w:cs="Arial"/>
                      <w:b/>
                      <w:sz w:val="18"/>
                      <w:szCs w:val="18"/>
                    </w:rPr>
                  </w:pPr>
                  <w:r w:rsidRPr="00803F9D">
                    <w:rPr>
                      <w:rFonts w:ascii="Arial" w:hAnsi="Arial" w:cs="Arial"/>
                      <w:sz w:val="18"/>
                      <w:szCs w:val="18"/>
                    </w:rPr>
                    <w:t>[</w:t>
                  </w:r>
                  <w:r w:rsidRPr="00803F9D">
                    <w:rPr>
                      <w:rFonts w:ascii="Arial" w:hAnsi="Arial" w:cs="Arial"/>
                      <w:b/>
                      <w:sz w:val="18"/>
                      <w:szCs w:val="18"/>
                    </w:rPr>
                    <w:t xml:space="preserve">insert </w:t>
                  </w:r>
                  <w:r w:rsidRPr="00803F9D">
                    <w:rPr>
                      <w:rFonts w:ascii="Arial" w:hAnsi="Arial" w:cs="Arial"/>
                      <w:b/>
                      <w:i/>
                      <w:sz w:val="18"/>
                      <w:szCs w:val="18"/>
                    </w:rPr>
                    <w:t>name</w:t>
                  </w:r>
                  <w:r w:rsidRPr="00803F9D">
                    <w:rPr>
                      <w:rFonts w:ascii="Arial" w:hAnsi="Arial" w:cs="Arial"/>
                      <w:b/>
                      <w:i/>
                      <w:sz w:val="18"/>
                      <w:szCs w:val="18"/>
                    </w:rPr>
                    <w:br/>
                    <w:t>and address of Contractor</w:t>
                  </w:r>
                  <w:r w:rsidRPr="00803F9D">
                    <w:rPr>
                      <w:rFonts w:ascii="Arial" w:hAnsi="Arial" w:cs="Arial"/>
                      <w:b/>
                      <w:sz w:val="18"/>
                      <w:szCs w:val="18"/>
                    </w:rPr>
                    <w:t>]</w:t>
                  </w:r>
                </w:p>
                <w:p w14:paraId="7F4D4C1E" w14:textId="77777777" w:rsidR="007E7D58" w:rsidRPr="00803F9D" w:rsidRDefault="007E7D58" w:rsidP="007E7D58">
                  <w:pPr>
                    <w:pStyle w:val="Header"/>
                    <w:tabs>
                      <w:tab w:val="left" w:pos="709"/>
                    </w:tabs>
                    <w:ind w:right="3"/>
                    <w:rPr>
                      <w:rFonts w:ascii="Arial" w:hAnsi="Arial" w:cs="Arial"/>
                      <w:sz w:val="18"/>
                      <w:szCs w:val="18"/>
                    </w:rPr>
                  </w:pPr>
                </w:p>
                <w:p w14:paraId="536E06DF" w14:textId="77777777" w:rsidR="007E7D58" w:rsidRPr="00803F9D" w:rsidRDefault="007E7D58" w:rsidP="007E7D58">
                  <w:pPr>
                    <w:pStyle w:val="Header"/>
                    <w:tabs>
                      <w:tab w:val="left" w:pos="709"/>
                    </w:tabs>
                    <w:ind w:right="3"/>
                    <w:rPr>
                      <w:rFonts w:ascii="Arial" w:hAnsi="Arial" w:cs="Arial"/>
                      <w:sz w:val="18"/>
                      <w:szCs w:val="18"/>
                    </w:rPr>
                  </w:pPr>
                  <w:r w:rsidRPr="00803F9D">
                    <w:rPr>
                      <w:rFonts w:ascii="Arial" w:hAnsi="Arial" w:cs="Arial"/>
                      <w:sz w:val="18"/>
                      <w:szCs w:val="18"/>
                    </w:rPr>
                    <w:t xml:space="preserve">Attention: </w:t>
                  </w:r>
                  <w:r w:rsidRPr="00803F9D">
                    <w:rPr>
                      <w:rFonts w:ascii="Arial" w:hAnsi="Arial" w:cs="Arial"/>
                      <w:b/>
                      <w:sz w:val="18"/>
                      <w:szCs w:val="18"/>
                    </w:rPr>
                    <w:t xml:space="preserve">[insert </w:t>
                  </w:r>
                  <w:r w:rsidRPr="00803F9D">
                    <w:rPr>
                      <w:rFonts w:ascii="Arial" w:hAnsi="Arial" w:cs="Arial"/>
                      <w:b/>
                      <w:i/>
                      <w:sz w:val="18"/>
                      <w:szCs w:val="18"/>
                    </w:rPr>
                    <w:t>title</w:t>
                  </w:r>
                  <w:r w:rsidRPr="00803F9D">
                    <w:rPr>
                      <w:rFonts w:ascii="Arial" w:hAnsi="Arial" w:cs="Arial"/>
                      <w:sz w:val="18"/>
                      <w:szCs w:val="18"/>
                    </w:rPr>
                    <w:t>]</w:t>
                  </w:r>
                </w:p>
                <w:p w14:paraId="3F0A691C" w14:textId="77777777" w:rsidR="007E7D58" w:rsidRPr="00803F9D" w:rsidRDefault="007E7D58" w:rsidP="007E7D58">
                  <w:pPr>
                    <w:pStyle w:val="Header"/>
                    <w:tabs>
                      <w:tab w:val="left" w:pos="709"/>
                    </w:tabs>
                    <w:ind w:right="3"/>
                    <w:rPr>
                      <w:rFonts w:ascii="Arial" w:hAnsi="Arial" w:cs="Arial"/>
                      <w:sz w:val="18"/>
                      <w:szCs w:val="18"/>
                    </w:rPr>
                  </w:pPr>
                </w:p>
                <w:p w14:paraId="7EB7E640" w14:textId="10CF9024" w:rsidR="004028F1" w:rsidRPr="00803F9D" w:rsidRDefault="007E7D58" w:rsidP="007E7D58">
                  <w:pPr>
                    <w:pStyle w:val="Header"/>
                    <w:tabs>
                      <w:tab w:val="left" w:pos="709"/>
                    </w:tabs>
                    <w:ind w:right="3"/>
                    <w:rPr>
                      <w:rFonts w:ascii="Arial" w:hAnsi="Arial" w:cs="Arial"/>
                      <w:sz w:val="18"/>
                      <w:szCs w:val="18"/>
                    </w:rPr>
                  </w:pPr>
                  <w:r w:rsidRPr="00803F9D">
                    <w:rPr>
                      <w:rFonts w:ascii="Arial" w:hAnsi="Arial" w:cs="Arial"/>
                      <w:sz w:val="18"/>
                      <w:szCs w:val="18"/>
                    </w:rPr>
                    <w:t>Email</w:t>
                  </w:r>
                  <w:proofErr w:type="gramStart"/>
                  <w:r w:rsidRPr="00803F9D">
                    <w:rPr>
                      <w:rFonts w:ascii="Arial" w:hAnsi="Arial" w:cs="Arial"/>
                      <w:sz w:val="18"/>
                      <w:szCs w:val="18"/>
                    </w:rPr>
                    <w:t>:  [</w:t>
                  </w:r>
                  <w:proofErr w:type="gramEnd"/>
                  <w:r w:rsidRPr="00803F9D">
                    <w:rPr>
                      <w:rFonts w:ascii="Arial" w:hAnsi="Arial" w:cs="Arial"/>
                      <w:b/>
                      <w:sz w:val="18"/>
                      <w:szCs w:val="18"/>
                    </w:rPr>
                    <w:t xml:space="preserve">insert </w:t>
                  </w:r>
                  <w:r w:rsidRPr="00803F9D">
                    <w:rPr>
                      <w:rFonts w:ascii="Arial" w:hAnsi="Arial" w:cs="Arial"/>
                      <w:b/>
                      <w:i/>
                      <w:sz w:val="18"/>
                      <w:szCs w:val="18"/>
                    </w:rPr>
                    <w:t>email address</w:t>
                  </w:r>
                  <w:r w:rsidRPr="00803F9D">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2BA3FBCB"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15099A4C"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6BA942EB" w14:textId="20C7297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lastRenderedPageBreak/>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4F7E32FE" w14:textId="72DF6763" w:rsidR="007E7D58" w:rsidRPr="00060369" w:rsidRDefault="00CB148C" w:rsidP="007E7D58">
            <w:pPr>
              <w:tabs>
                <w:tab w:val="left" w:pos="709"/>
              </w:tabs>
              <w:rPr>
                <w:rFonts w:ascii="Arial" w:hAnsi="Arial" w:cs="Arial"/>
                <w:sz w:val="18"/>
                <w:szCs w:val="18"/>
              </w:rPr>
            </w:pPr>
            <w:r>
              <w:rPr>
                <w:rFonts w:ascii="Arial" w:hAnsi="Arial" w:cs="Arial"/>
                <w:sz w:val="18"/>
                <w:szCs w:val="18"/>
              </w:rPr>
              <w:t>s</w:t>
            </w: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lastRenderedPageBreak/>
              <w:t>Special Terms</w:t>
            </w:r>
            <w:bookmarkEnd w:id="17"/>
          </w:p>
        </w:tc>
        <w:tc>
          <w:tcPr>
            <w:tcW w:w="3587" w:type="pct"/>
            <w:gridSpan w:val="2"/>
            <w:shd w:val="clear" w:color="auto" w:fill="auto"/>
          </w:tcPr>
          <w:p w14:paraId="5CA25D6F" w14:textId="12F98AC9" w:rsidR="007E7D58" w:rsidRPr="00607C0A" w:rsidRDefault="00803F9D" w:rsidP="00803F9D">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43CA206" w:rsidR="007E7D58" w:rsidRPr="00060369" w:rsidRDefault="00803F9D"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72181414"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951D21">
                  <w:rPr>
                    <w:rFonts w:ascii="MS Gothic" w:eastAsia="MS Gothic" w:hAnsi="MS Gothic" w:cs="Arial" w:hint="eastAsia"/>
                    <w:b/>
                    <w:bCs/>
                    <w:sz w:val="18"/>
                    <w:szCs w:val="18"/>
                  </w:rPr>
                  <w:t>☒</w:t>
                </w:r>
              </w:sdtContent>
            </w:sdt>
          </w:p>
          <w:p w14:paraId="6AE812DC" w14:textId="4047AB5F"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8F4963" w:rsidRDefault="009C2213">
            <w:pPr>
              <w:tabs>
                <w:tab w:val="left" w:pos="709"/>
              </w:tabs>
              <w:rPr>
                <w:rFonts w:ascii="Arial" w:hAnsi="Arial" w:cs="Arial"/>
                <w:szCs w:val="22"/>
              </w:rPr>
            </w:pPr>
            <w:r w:rsidRPr="008F4963">
              <w:rPr>
                <w:rFonts w:ascii="Arial" w:hAnsi="Arial" w:cs="Arial"/>
                <w:szCs w:val="22"/>
              </w:rPr>
              <w:t xml:space="preserve">Name: </w:t>
            </w:r>
          </w:p>
          <w:p w14:paraId="1FBB1AF3" w14:textId="77777777" w:rsidR="009C2213" w:rsidRPr="008F4963" w:rsidRDefault="009C2213">
            <w:pPr>
              <w:tabs>
                <w:tab w:val="left" w:pos="709"/>
              </w:tabs>
              <w:rPr>
                <w:rFonts w:ascii="Arial" w:hAnsi="Arial" w:cs="Arial"/>
                <w:szCs w:val="22"/>
              </w:rPr>
            </w:pPr>
            <w:r w:rsidRPr="008F4963">
              <w:rPr>
                <w:rFonts w:ascii="Arial" w:hAnsi="Arial" w:cs="Arial"/>
                <w:szCs w:val="22"/>
              </w:rPr>
              <w:t>[</w:t>
            </w:r>
            <w:r w:rsidRPr="008F4963">
              <w:rPr>
                <w:rFonts w:ascii="Arial" w:hAnsi="Arial" w:cs="Arial"/>
                <w:b/>
                <w:szCs w:val="22"/>
              </w:rPr>
              <w:t>Insert</w:t>
            </w:r>
            <w:r w:rsidRPr="008F4963">
              <w:rPr>
                <w:rFonts w:ascii="Arial" w:hAnsi="Arial" w:cs="Arial"/>
                <w:szCs w:val="22"/>
              </w:rPr>
              <w:t xml:space="preserve"> name] </w:t>
            </w:r>
            <w:r w:rsidRPr="008F4963">
              <w:rPr>
                <w:rFonts w:ascii="Arial" w:hAnsi="Arial" w:cs="Arial"/>
                <w:szCs w:val="22"/>
              </w:rPr>
              <w:tab/>
            </w:r>
            <w:r w:rsidRPr="008F4963">
              <w:rPr>
                <w:rFonts w:ascii="Arial" w:hAnsi="Arial" w:cs="Arial"/>
                <w:szCs w:val="22"/>
              </w:rPr>
              <w:tab/>
            </w:r>
            <w:r w:rsidRPr="008F4963">
              <w:rPr>
                <w:rFonts w:ascii="Arial" w:hAnsi="Arial" w:cs="Arial"/>
                <w:szCs w:val="22"/>
              </w:rPr>
              <w:tab/>
            </w:r>
            <w:r w:rsidRPr="008F4963">
              <w:rPr>
                <w:rFonts w:ascii="Arial" w:hAnsi="Arial" w:cs="Arial"/>
                <w:szCs w:val="22"/>
              </w:rPr>
              <w:tab/>
            </w:r>
            <w:r w:rsidRPr="008F4963">
              <w:rPr>
                <w:rFonts w:ascii="Arial" w:hAnsi="Arial" w:cs="Arial"/>
                <w:szCs w:val="22"/>
              </w:rPr>
              <w:tab/>
            </w:r>
          </w:p>
          <w:p w14:paraId="68059406" w14:textId="77777777" w:rsidR="009C2213" w:rsidRPr="008F4963" w:rsidRDefault="009C2213">
            <w:pPr>
              <w:tabs>
                <w:tab w:val="left" w:pos="709"/>
              </w:tabs>
              <w:rPr>
                <w:rFonts w:ascii="Arial" w:hAnsi="Arial" w:cs="Arial"/>
                <w:szCs w:val="22"/>
              </w:rPr>
            </w:pPr>
          </w:p>
          <w:p w14:paraId="390C896A" w14:textId="77777777" w:rsidR="009C2213" w:rsidRPr="008F4963" w:rsidRDefault="009C2213">
            <w:pPr>
              <w:tabs>
                <w:tab w:val="left" w:pos="709"/>
              </w:tabs>
              <w:rPr>
                <w:rFonts w:ascii="Arial" w:hAnsi="Arial" w:cs="Arial"/>
                <w:szCs w:val="22"/>
              </w:rPr>
            </w:pPr>
            <w:r w:rsidRPr="008F4963">
              <w:rPr>
                <w:rFonts w:ascii="Arial" w:hAnsi="Arial" w:cs="Arial"/>
                <w:szCs w:val="22"/>
              </w:rPr>
              <w:t>[</w:t>
            </w:r>
            <w:r w:rsidRPr="008F4963">
              <w:rPr>
                <w:rFonts w:ascii="Arial" w:hAnsi="Arial" w:cs="Arial"/>
                <w:b/>
                <w:szCs w:val="22"/>
              </w:rPr>
              <w:t>Insert</w:t>
            </w:r>
            <w:r w:rsidRPr="008F4963">
              <w:rPr>
                <w:rFonts w:ascii="Arial" w:hAnsi="Arial" w:cs="Arial"/>
                <w:szCs w:val="22"/>
              </w:rPr>
              <w:t xml:space="preserve"> job title]</w:t>
            </w:r>
          </w:p>
          <w:p w14:paraId="31007C2E" w14:textId="77777777" w:rsidR="009C2213" w:rsidRPr="008F4963"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8F4963" w:rsidRDefault="009C2213">
            <w:pPr>
              <w:tabs>
                <w:tab w:val="left" w:pos="709"/>
              </w:tabs>
              <w:rPr>
                <w:rFonts w:ascii="Arial" w:hAnsi="Arial" w:cs="Arial"/>
                <w:szCs w:val="22"/>
              </w:rPr>
            </w:pPr>
            <w:r w:rsidRPr="008F4963">
              <w:rPr>
                <w:rFonts w:ascii="Arial" w:hAnsi="Arial" w:cs="Arial"/>
                <w:szCs w:val="22"/>
              </w:rPr>
              <w:t xml:space="preserve">Name: </w:t>
            </w:r>
          </w:p>
          <w:p w14:paraId="3425464C" w14:textId="77777777" w:rsidR="009C2213" w:rsidRPr="008F4963" w:rsidRDefault="009C2213">
            <w:pPr>
              <w:tabs>
                <w:tab w:val="left" w:pos="709"/>
              </w:tabs>
              <w:rPr>
                <w:rFonts w:ascii="Arial" w:hAnsi="Arial" w:cs="Arial"/>
                <w:szCs w:val="22"/>
              </w:rPr>
            </w:pPr>
            <w:r w:rsidRPr="008F4963">
              <w:rPr>
                <w:rFonts w:ascii="Arial" w:hAnsi="Arial" w:cs="Arial"/>
                <w:szCs w:val="22"/>
              </w:rPr>
              <w:t>[</w:t>
            </w:r>
            <w:r w:rsidRPr="008F4963">
              <w:rPr>
                <w:rFonts w:ascii="Arial" w:hAnsi="Arial" w:cs="Arial"/>
                <w:b/>
                <w:szCs w:val="22"/>
              </w:rPr>
              <w:t>Insert</w:t>
            </w:r>
            <w:r w:rsidRPr="008F4963">
              <w:rPr>
                <w:rFonts w:ascii="Arial" w:hAnsi="Arial" w:cs="Arial"/>
                <w:szCs w:val="22"/>
              </w:rPr>
              <w:t xml:space="preserve"> name]</w:t>
            </w:r>
          </w:p>
          <w:p w14:paraId="1506AC5A" w14:textId="77777777" w:rsidR="009C2213" w:rsidRPr="008F4963" w:rsidRDefault="009C2213">
            <w:pPr>
              <w:tabs>
                <w:tab w:val="left" w:pos="709"/>
              </w:tabs>
              <w:rPr>
                <w:rFonts w:ascii="Arial" w:hAnsi="Arial" w:cs="Arial"/>
                <w:szCs w:val="22"/>
              </w:rPr>
            </w:pPr>
          </w:p>
          <w:p w14:paraId="3C0EAAE6" w14:textId="77777777" w:rsidR="009C2213" w:rsidRPr="008F4963" w:rsidRDefault="009C2213">
            <w:pPr>
              <w:tabs>
                <w:tab w:val="left" w:pos="709"/>
              </w:tabs>
              <w:rPr>
                <w:rFonts w:ascii="Arial" w:hAnsi="Arial" w:cs="Arial"/>
                <w:szCs w:val="22"/>
              </w:rPr>
            </w:pPr>
            <w:r w:rsidRPr="008F4963">
              <w:rPr>
                <w:rFonts w:ascii="Arial" w:hAnsi="Arial" w:cs="Arial"/>
                <w:szCs w:val="22"/>
              </w:rPr>
              <w:t>[</w:t>
            </w:r>
            <w:r w:rsidRPr="008F4963">
              <w:rPr>
                <w:rFonts w:ascii="Arial" w:hAnsi="Arial" w:cs="Arial"/>
                <w:b/>
                <w:szCs w:val="22"/>
              </w:rPr>
              <w:t>Insert</w:t>
            </w:r>
            <w:r w:rsidRPr="008F4963">
              <w:rPr>
                <w:rFonts w:ascii="Arial" w:hAnsi="Arial" w:cs="Arial"/>
                <w:szCs w:val="22"/>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2339F1B8" w14:textId="7A5836A4" w:rsidR="00434B36" w:rsidRDefault="005270DD">
      <w:pPr>
        <w:rPr>
          <w:b/>
          <w:bCs/>
        </w:rPr>
      </w:pPr>
      <w:r>
        <w:rPr>
          <w:b/>
          <w:bCs/>
        </w:rPr>
        <w:br w:type="page"/>
      </w:r>
    </w:p>
    <w:p w14:paraId="25353933" w14:textId="77777777" w:rsidR="00434B36" w:rsidRDefault="00434B36">
      <w:pPr>
        <w:rPr>
          <w:b/>
          <w:bCs/>
        </w:rPr>
      </w:pPr>
    </w:p>
    <w:p w14:paraId="1D3B8839" w14:textId="09FC5988"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1037A4B" w14:textId="77777777" w:rsidR="00434B36" w:rsidRDefault="00434B36" w:rsidP="00964799">
      <w:pPr>
        <w:jc w:val="center"/>
        <w:rPr>
          <w:b/>
          <w:bCs/>
        </w:rPr>
      </w:pPr>
    </w:p>
    <w:p w14:paraId="45AF029C" w14:textId="77777777" w:rsidR="00434B36" w:rsidRPr="00434B36" w:rsidRDefault="00434B36" w:rsidP="00434B36">
      <w:pPr>
        <w:keepNext/>
        <w:keepLines/>
        <w:spacing w:after="240" w:line="276" w:lineRule="auto"/>
        <w:outlineLvl w:val="2"/>
        <w:rPr>
          <w:rFonts w:ascii="Arial" w:eastAsiaTheme="majorEastAsia" w:hAnsi="Arial" w:cstheme="majorBidi"/>
          <w:b/>
          <w:iCs/>
          <w:sz w:val="26"/>
          <w:szCs w:val="22"/>
          <w:lang w:val="en-GB"/>
        </w:rPr>
      </w:pPr>
      <w:r w:rsidRPr="00434B36">
        <w:rPr>
          <w:rFonts w:ascii="Arial" w:eastAsiaTheme="majorEastAsia" w:hAnsi="Arial" w:cstheme="majorBidi"/>
          <w:b/>
          <w:iCs/>
          <w:sz w:val="26"/>
          <w:szCs w:val="22"/>
          <w:lang w:val="en-GB"/>
        </w:rPr>
        <w:t>Specification of Requirements</w:t>
      </w:r>
    </w:p>
    <w:p w14:paraId="6603FE06" w14:textId="77777777" w:rsidR="00434B36" w:rsidRPr="00434B36" w:rsidRDefault="00434B36" w:rsidP="00434B36">
      <w:pPr>
        <w:shd w:val="clear" w:color="auto" w:fill="FFFFFF"/>
        <w:spacing w:after="150"/>
        <w:rPr>
          <w:rFonts w:ascii="Arial" w:eastAsia="Times New Roman" w:hAnsi="Arial" w:cs="Arial"/>
          <w:color w:val="000000"/>
          <w:lang w:val="en-GB" w:eastAsia="en-GB"/>
        </w:rPr>
      </w:pPr>
      <w:r w:rsidRPr="00434B36">
        <w:rPr>
          <w:rFonts w:ascii="Arial" w:eastAsia="Times New Roman" w:hAnsi="Arial" w:cs="Arial"/>
          <w:color w:val="000000"/>
          <w:lang w:val="en-GB" w:eastAsia="en-GB"/>
        </w:rPr>
        <w:t>This piece of research is Phase two of the footpath project and will work with Natural England, RSPB Saltholme and an identified NSIP to investigate and make recommendations for safe construction of the south section of the footpath, including safe and effective construction options that allow the footpath to cross the identified 2 x NSIP structures (pipelines</w:t>
      </w:r>
    </w:p>
    <w:p w14:paraId="423526D6" w14:textId="77777777" w:rsidR="00434B36" w:rsidRPr="00434B36" w:rsidRDefault="00434B36" w:rsidP="00434B36">
      <w:pPr>
        <w:shd w:val="clear" w:color="auto" w:fill="FFFFFF"/>
        <w:spacing w:after="150"/>
        <w:rPr>
          <w:rFonts w:ascii="Arial" w:eastAsia="Times New Roman" w:hAnsi="Arial" w:cs="Arial"/>
          <w:b/>
          <w:bCs/>
          <w:color w:val="000000"/>
          <w:lang w:val="en-GB" w:eastAsia="en-GB"/>
        </w:rPr>
      </w:pPr>
      <w:r w:rsidRPr="00434B36">
        <w:rPr>
          <w:rFonts w:ascii="Arial" w:eastAsia="Times New Roman" w:hAnsi="Arial" w:cs="Arial"/>
          <w:color w:val="000000"/>
          <w:lang w:val="en-GB" w:eastAsia="en-GB"/>
        </w:rPr>
        <w:t>This research also aims to provide an example of good practice in collaborative working between an NSIP project and local environmental organisations to improve green infrastructure whilst meeting myriad health and safety requirements. The outcomes of this research will be shared with partners and wider organisations to act as an example of good practice to inform the potential to develop future green infrastructure projects alongside NSIP projects located within and external to designated SSSI sites. </w:t>
      </w:r>
      <w:r w:rsidRPr="00434B36">
        <w:rPr>
          <w:rFonts w:ascii="Arial" w:eastAsia="Times New Roman" w:hAnsi="Arial" w:cs="Arial"/>
          <w:bCs/>
          <w:lang w:val="en-GB" w:eastAsia="en-GB"/>
        </w:rPr>
        <w:t xml:space="preserve"> </w:t>
      </w:r>
    </w:p>
    <w:p w14:paraId="0C1FC6D9" w14:textId="77777777" w:rsidR="00434B36" w:rsidRPr="00434B36" w:rsidRDefault="00434B36" w:rsidP="00434B36">
      <w:pPr>
        <w:spacing w:after="160" w:line="259" w:lineRule="auto"/>
        <w:rPr>
          <w:rFonts w:ascii="Arial" w:eastAsiaTheme="minorHAnsi" w:hAnsi="Arial"/>
          <w:szCs w:val="22"/>
          <w:lang w:val="en-GB"/>
        </w:rPr>
      </w:pPr>
      <w:r w:rsidRPr="00434B36">
        <w:rPr>
          <w:rFonts w:ascii="Arial" w:eastAsiaTheme="minorHAnsi" w:hAnsi="Arial"/>
          <w:szCs w:val="22"/>
          <w:lang w:val="en-GB"/>
        </w:rPr>
        <w:t xml:space="preserve">We want to appoint contractors / consultants to work with Natural England, RSPB Saltholme and an identified NSIP project to undertake a piece of research that will: </w:t>
      </w:r>
    </w:p>
    <w:p w14:paraId="3A1C23E9" w14:textId="77777777" w:rsidR="00434B36" w:rsidRPr="00434B36" w:rsidRDefault="00434B36" w:rsidP="00434B36">
      <w:pPr>
        <w:numPr>
          <w:ilvl w:val="0"/>
          <w:numId w:val="13"/>
        </w:numPr>
        <w:spacing w:after="160" w:line="259" w:lineRule="auto"/>
        <w:contextualSpacing/>
        <w:rPr>
          <w:rFonts w:ascii="Arial" w:eastAsiaTheme="minorHAnsi" w:hAnsi="Arial"/>
          <w:szCs w:val="22"/>
          <w:lang w:val="en-GB"/>
        </w:rPr>
      </w:pPr>
      <w:r w:rsidRPr="00434B36">
        <w:rPr>
          <w:rFonts w:ascii="Arial" w:eastAsiaTheme="minorHAnsi" w:hAnsi="Arial"/>
          <w:szCs w:val="22"/>
          <w:lang w:val="en-GB"/>
        </w:rPr>
        <w:t xml:space="preserve">Make full technical recommendations regarding the safe construction of the south section of the proposed footpath route. This includes safe and effective construction options that allow the footpath to cross the identified 2 x NSIP structures. </w:t>
      </w:r>
    </w:p>
    <w:p w14:paraId="649A7A82" w14:textId="77777777" w:rsidR="00434B36" w:rsidRPr="00434B36" w:rsidRDefault="00434B36" w:rsidP="00434B36">
      <w:pPr>
        <w:numPr>
          <w:ilvl w:val="0"/>
          <w:numId w:val="13"/>
        </w:numPr>
        <w:spacing w:after="160" w:line="259" w:lineRule="auto"/>
        <w:contextualSpacing/>
        <w:rPr>
          <w:rFonts w:ascii="Arial" w:eastAsiaTheme="minorHAnsi" w:hAnsi="Arial"/>
          <w:szCs w:val="22"/>
          <w:lang w:val="en-GB"/>
        </w:rPr>
      </w:pPr>
      <w:r w:rsidRPr="00434B36">
        <w:rPr>
          <w:rFonts w:ascii="Arial" w:eastAsiaTheme="minorHAnsi" w:hAnsi="Arial"/>
          <w:szCs w:val="22"/>
          <w:lang w:val="en-GB"/>
        </w:rPr>
        <w:t xml:space="preserve">Document methodologies and good-practice approaches used to effectively engage and work with the identified NSIP project and e-NGOs in order to achieve positive outcomes for the construction of new green infrastructure. </w:t>
      </w:r>
    </w:p>
    <w:p w14:paraId="155AB767" w14:textId="31401BB8" w:rsidR="00434B36" w:rsidRPr="00434B36" w:rsidRDefault="00434B36" w:rsidP="00434B36">
      <w:pPr>
        <w:spacing w:after="160" w:line="259" w:lineRule="auto"/>
        <w:rPr>
          <w:rFonts w:ascii="Arial" w:eastAsiaTheme="minorHAnsi" w:hAnsi="Arial"/>
          <w:szCs w:val="22"/>
          <w:lang w:val="en-GB"/>
        </w:rPr>
      </w:pPr>
      <w:r w:rsidRPr="00434B36">
        <w:rPr>
          <w:rFonts w:ascii="Arial" w:eastAsiaTheme="minorHAnsi" w:hAnsi="Arial"/>
          <w:szCs w:val="22"/>
          <w:lang w:val="en-GB"/>
        </w:rPr>
        <w:t xml:space="preserve">It is envisaged that the successful contractor will undertake some in-person and online consultation work with partners and will visit the site where the section of the new proposed footpath meets the pipeline in order to be able to assess risk and health and safety, to be able to successfully deliver the above outcomes. Please see Appendix 3 </w:t>
      </w:r>
      <w:r>
        <w:rPr>
          <w:rFonts w:ascii="Arial" w:eastAsiaTheme="minorHAnsi" w:hAnsi="Arial"/>
          <w:szCs w:val="22"/>
          <w:lang w:val="en-GB"/>
        </w:rPr>
        <w:t xml:space="preserve">in the Request for Quotation </w:t>
      </w:r>
      <w:r w:rsidRPr="00434B36">
        <w:rPr>
          <w:rFonts w:ascii="Arial" w:eastAsiaTheme="minorHAnsi" w:hAnsi="Arial"/>
          <w:szCs w:val="22"/>
          <w:lang w:val="en-GB"/>
        </w:rPr>
        <w:t xml:space="preserve">for map of proposed south section of the footpath route, including identified NSIP structures. </w:t>
      </w:r>
    </w:p>
    <w:p w14:paraId="543AACA7" w14:textId="77777777" w:rsidR="00434B36" w:rsidRPr="00434B36" w:rsidRDefault="00434B36" w:rsidP="00434B36">
      <w:pPr>
        <w:spacing w:after="160" w:line="259" w:lineRule="auto"/>
        <w:rPr>
          <w:rFonts w:ascii="Arial" w:eastAsiaTheme="minorHAnsi" w:hAnsi="Arial"/>
          <w:szCs w:val="22"/>
          <w:lang w:val="en-GB"/>
        </w:rPr>
      </w:pPr>
      <w:r w:rsidRPr="00434B36">
        <w:rPr>
          <w:rFonts w:ascii="Arial" w:eastAsiaTheme="minorHAnsi" w:hAnsi="Arial"/>
          <w:szCs w:val="22"/>
          <w:lang w:val="en-GB"/>
        </w:rPr>
        <w:t xml:space="preserve">It is expected that this piece of research will influence the direction of the Footpath Project: informing the development of the footpath, including planning and costing of future capital works required. It is also envisaged that this research will contribute to a wider body of research that documents good practice in collaborative working: in particular partnership working between an NSIP Project and e-NGOs. </w:t>
      </w:r>
    </w:p>
    <w:p w14:paraId="20F04C51" w14:textId="77777777" w:rsidR="0028704B" w:rsidRPr="009D6BFB" w:rsidRDefault="0028704B" w:rsidP="00434B36">
      <w:pP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12540"/>
    <w:multiLevelType w:val="hybridMultilevel"/>
    <w:tmpl w:val="AF40D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801507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5942"/>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34B36"/>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03F9D"/>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4963"/>
    <w:rsid w:val="008F6523"/>
    <w:rsid w:val="00902AD3"/>
    <w:rsid w:val="0090448C"/>
    <w:rsid w:val="00904553"/>
    <w:rsid w:val="009179C1"/>
    <w:rsid w:val="0092482D"/>
    <w:rsid w:val="00937B12"/>
    <w:rsid w:val="00946D10"/>
    <w:rsid w:val="00951D21"/>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B148C"/>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97EA2"/>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Vicky.ward@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ydia.speakman@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ky.ward@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662745e8-e224-48e8-a2e3-254862b8c2f5"/>
    <ds:schemaRef ds:uri="0ace8249-f4fe-4cae-a1f1-738cbb83f13a"/>
    <ds:schemaRef ds:uri="http://schemas.microsoft.com/office/infopath/2007/PartnerControls"/>
    <ds:schemaRef ds:uri="07b0256b-7bb8-40eb-a1a5-e19f34b80179"/>
    <ds:schemaRef ds:uri="http://schemas.microsoft.com/office/2006/metadata/properties"/>
  </ds:schemaRefs>
</ds:datastoreItem>
</file>

<file path=customXml/itemProps5.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Ward, Vicky</cp:lastModifiedBy>
  <cp:revision>3</cp:revision>
  <dcterms:created xsi:type="dcterms:W3CDTF">2023-12-07T12:58:00Z</dcterms:created>
  <dcterms:modified xsi:type="dcterms:W3CDTF">2023-12-08T15:27:00Z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