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0B5932" w:rsidRPr="008B7FFC" w:rsidTr="000F4FA9">
        <w:trPr>
          <w:cantSplit/>
          <w:trHeight w:val="2841"/>
        </w:trPr>
        <w:tc>
          <w:tcPr>
            <w:tcW w:w="5688" w:type="dxa"/>
            <w:tcBorders>
              <w:bottom w:val="nil"/>
            </w:tcBorders>
          </w:tcPr>
          <w:p w:rsidR="000B5932" w:rsidRPr="008B7FFC" w:rsidRDefault="000B5932">
            <w:pPr>
              <w:rPr>
                <w:rFonts w:ascii="Arial" w:hAnsi="Arial" w:cs="Arial"/>
                <w:sz w:val="22"/>
                <w:szCs w:val="22"/>
              </w:rPr>
            </w:pPr>
          </w:p>
          <w:p w:rsidR="009D756D" w:rsidRPr="009D756D" w:rsidRDefault="009D756D" w:rsidP="009D756D">
            <w:pPr>
              <w:rPr>
                <w:rFonts w:ascii="Arial" w:hAnsi="Arial" w:cs="Arial"/>
                <w:sz w:val="22"/>
                <w:szCs w:val="22"/>
              </w:rPr>
            </w:pPr>
            <w:r w:rsidRPr="009D756D">
              <w:rPr>
                <w:rFonts w:ascii="Arial" w:hAnsi="Arial" w:cs="Arial"/>
                <w:sz w:val="22"/>
                <w:szCs w:val="22"/>
              </w:rPr>
              <w:t>Our ref:      2018/S 012-022188</w:t>
            </w:r>
          </w:p>
          <w:p w:rsidR="009D756D" w:rsidRPr="009D756D" w:rsidRDefault="009D756D" w:rsidP="009D756D">
            <w:pPr>
              <w:rPr>
                <w:rFonts w:ascii="Arial" w:hAnsi="Arial" w:cs="Arial"/>
                <w:sz w:val="22"/>
                <w:szCs w:val="22"/>
              </w:rPr>
            </w:pPr>
            <w:r w:rsidRPr="009D756D">
              <w:rPr>
                <w:rFonts w:ascii="Arial" w:hAnsi="Arial" w:cs="Arial"/>
                <w:sz w:val="22"/>
                <w:szCs w:val="22"/>
              </w:rPr>
              <w:t>Your ref:</w:t>
            </w:r>
            <w:r w:rsidRPr="009D756D">
              <w:rPr>
                <w:rFonts w:ascii="Arial" w:hAnsi="Arial" w:cs="Arial"/>
                <w:sz w:val="22"/>
                <w:szCs w:val="22"/>
              </w:rPr>
              <w:tab/>
            </w:r>
          </w:p>
          <w:p w:rsidR="009D756D" w:rsidRPr="009D756D" w:rsidRDefault="009D756D" w:rsidP="009D756D">
            <w:pPr>
              <w:rPr>
                <w:rFonts w:ascii="Arial" w:hAnsi="Arial" w:cs="Arial"/>
                <w:sz w:val="22"/>
                <w:szCs w:val="22"/>
              </w:rPr>
            </w:pPr>
          </w:p>
          <w:p w:rsidR="009D756D" w:rsidRPr="009D756D" w:rsidRDefault="009D756D" w:rsidP="009D756D">
            <w:pPr>
              <w:rPr>
                <w:rFonts w:ascii="Arial" w:hAnsi="Arial" w:cs="Arial"/>
                <w:sz w:val="22"/>
                <w:szCs w:val="22"/>
              </w:rPr>
            </w:pPr>
          </w:p>
          <w:p w:rsidR="009D756D" w:rsidRPr="009D756D" w:rsidRDefault="009D756D" w:rsidP="009D756D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9D756D">
              <w:rPr>
                <w:rFonts w:ascii="Arial" w:hAnsi="Arial" w:cs="Arial"/>
                <w:color w:val="333333"/>
                <w:sz w:val="22"/>
                <w:szCs w:val="22"/>
              </w:rPr>
              <w:t xml:space="preserve">To: </w:t>
            </w:r>
            <w:r w:rsidRPr="009D756D">
              <w:rPr>
                <w:rFonts w:ascii="Arial" w:hAnsi="Arial" w:cs="Arial"/>
                <w:sz w:val="22"/>
                <w:szCs w:val="22"/>
              </w:rPr>
              <w:t>John Graham Construction Ltd</w:t>
            </w:r>
          </w:p>
          <w:p w:rsidR="009D756D" w:rsidRPr="009A6AD9" w:rsidRDefault="009D756D" w:rsidP="009D756D">
            <w:pPr>
              <w:tabs>
                <w:tab w:val="left" w:pos="1422"/>
              </w:tabs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 w:rsidRPr="009D756D">
              <w:rPr>
                <w:rFonts w:ascii="Arial" w:hAnsi="Arial" w:cs="Arial"/>
                <w:sz w:val="22"/>
                <w:szCs w:val="22"/>
              </w:rPr>
              <w:t xml:space="preserve">FAO </w:t>
            </w:r>
            <w:r w:rsidR="009A6AD9">
              <w:rPr>
                <w:rFonts w:ascii="Arial" w:hAnsi="Arial" w:cs="Arial"/>
                <w:i/>
                <w:sz w:val="22"/>
                <w:szCs w:val="22"/>
              </w:rPr>
              <w:t>Redacted</w:t>
            </w:r>
          </w:p>
          <w:p w:rsidR="008F79C5" w:rsidRPr="009D756D" w:rsidRDefault="008F79C5" w:rsidP="008F79C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B5932" w:rsidRPr="008B7FFC" w:rsidRDefault="008F79C5" w:rsidP="008F79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D756D">
              <w:rPr>
                <w:rFonts w:ascii="Arial" w:hAnsi="Arial" w:cs="Arial"/>
                <w:bCs/>
                <w:sz w:val="22"/>
                <w:szCs w:val="22"/>
              </w:rPr>
              <w:t>Via Bravo</w:t>
            </w:r>
            <w:bookmarkStart w:id="0" w:name="_GoBack"/>
            <w:bookmarkEnd w:id="0"/>
          </w:p>
        </w:tc>
        <w:tc>
          <w:tcPr>
            <w:tcW w:w="4140" w:type="dxa"/>
            <w:tcBorders>
              <w:bottom w:val="nil"/>
            </w:tcBorders>
          </w:tcPr>
          <w:p w:rsidR="001A1D05" w:rsidRPr="008B7FFC" w:rsidRDefault="001A1D05">
            <w:pPr>
              <w:rPr>
                <w:rFonts w:ascii="Arial" w:hAnsi="Arial" w:cs="Arial"/>
                <w:sz w:val="22"/>
                <w:szCs w:val="22"/>
              </w:rPr>
            </w:pPr>
            <w:bookmarkStart w:id="1" w:name="SenderName"/>
            <w:bookmarkStart w:id="2" w:name="JobTitle"/>
            <w:bookmarkEnd w:id="1"/>
            <w:bookmarkEnd w:id="2"/>
          </w:p>
          <w:p w:rsidR="009D756D" w:rsidRDefault="008F79C5">
            <w:pPr>
              <w:rPr>
                <w:rFonts w:ascii="Arial" w:hAnsi="Arial" w:cs="Arial"/>
                <w:sz w:val="22"/>
                <w:szCs w:val="22"/>
              </w:rPr>
            </w:pPr>
            <w:bookmarkStart w:id="3" w:name="OurAddress1"/>
            <w:bookmarkEnd w:id="3"/>
            <w:r>
              <w:rPr>
                <w:rFonts w:ascii="Arial" w:hAnsi="Arial" w:cs="Arial"/>
                <w:sz w:val="22"/>
                <w:szCs w:val="22"/>
              </w:rPr>
              <w:t>Highways England</w:t>
            </w:r>
          </w:p>
          <w:p w:rsidR="00FD5F80" w:rsidRPr="008B7FFC" w:rsidRDefault="008F79C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Procurement</w:t>
            </w:r>
          </w:p>
          <w:p w:rsidR="000B5932" w:rsidRPr="008B7FFC" w:rsidRDefault="001A1D05">
            <w:pPr>
              <w:rPr>
                <w:rFonts w:ascii="Arial" w:hAnsi="Arial" w:cs="Arial"/>
                <w:sz w:val="22"/>
                <w:szCs w:val="22"/>
              </w:rPr>
            </w:pPr>
            <w:bookmarkStart w:id="4" w:name="OurAddress2"/>
            <w:bookmarkEnd w:id="4"/>
            <w:r w:rsidRPr="008B7FFC">
              <w:rPr>
                <w:rFonts w:ascii="Arial" w:hAnsi="Arial" w:cs="Arial"/>
                <w:sz w:val="22"/>
                <w:szCs w:val="22"/>
              </w:rPr>
              <w:t>Woodlands</w:t>
            </w:r>
          </w:p>
          <w:p w:rsidR="000B5932" w:rsidRPr="008B7FFC" w:rsidRDefault="001A1D05">
            <w:pPr>
              <w:rPr>
                <w:rFonts w:ascii="Arial" w:hAnsi="Arial" w:cs="Arial"/>
                <w:sz w:val="22"/>
                <w:szCs w:val="22"/>
              </w:rPr>
            </w:pPr>
            <w:bookmarkStart w:id="5" w:name="OurAddress3"/>
            <w:bookmarkEnd w:id="5"/>
            <w:r w:rsidRPr="008B7FFC">
              <w:rPr>
                <w:rFonts w:ascii="Arial" w:hAnsi="Arial" w:cs="Arial"/>
                <w:sz w:val="22"/>
                <w:szCs w:val="22"/>
              </w:rPr>
              <w:t>Manton Lane</w:t>
            </w:r>
          </w:p>
          <w:p w:rsidR="008F79C5" w:rsidRDefault="001A1D05">
            <w:pPr>
              <w:tabs>
                <w:tab w:val="left" w:pos="1422"/>
              </w:tabs>
              <w:rPr>
                <w:rFonts w:ascii="Arial" w:hAnsi="Arial"/>
                <w:sz w:val="22"/>
                <w:szCs w:val="22"/>
              </w:rPr>
            </w:pPr>
            <w:bookmarkStart w:id="6" w:name="OurAddress4"/>
            <w:bookmarkEnd w:id="6"/>
            <w:r w:rsidRPr="008B7FFC">
              <w:rPr>
                <w:rFonts w:ascii="Arial" w:hAnsi="Arial"/>
                <w:sz w:val="22"/>
                <w:szCs w:val="22"/>
              </w:rPr>
              <w:t>Bedford</w:t>
            </w:r>
          </w:p>
          <w:p w:rsidR="000B5932" w:rsidRPr="008B7FFC" w:rsidRDefault="001A1D05">
            <w:pPr>
              <w:tabs>
                <w:tab w:val="left" w:pos="1422"/>
              </w:tabs>
              <w:rPr>
                <w:rFonts w:ascii="Arial" w:hAnsi="Arial"/>
                <w:sz w:val="22"/>
                <w:szCs w:val="22"/>
              </w:rPr>
            </w:pPr>
            <w:r w:rsidRPr="008B7FFC">
              <w:rPr>
                <w:rFonts w:ascii="Arial" w:hAnsi="Arial"/>
                <w:sz w:val="22"/>
                <w:szCs w:val="22"/>
              </w:rPr>
              <w:t>MK41 7LW</w:t>
            </w:r>
          </w:p>
          <w:p w:rsidR="000B5932" w:rsidRPr="008B7FFC" w:rsidRDefault="000B5932">
            <w:pPr>
              <w:tabs>
                <w:tab w:val="left" w:pos="1512"/>
              </w:tabs>
              <w:rPr>
                <w:rFonts w:ascii="Arial" w:hAnsi="Arial"/>
                <w:sz w:val="22"/>
                <w:szCs w:val="22"/>
              </w:rPr>
            </w:pPr>
          </w:p>
          <w:p w:rsidR="00C85DFB" w:rsidRDefault="00C85DFB" w:rsidP="00C85DFB">
            <w:pPr>
              <w:rPr>
                <w:rFonts w:ascii="Arial" w:hAnsi="Arial" w:cs="Arial"/>
                <w:sz w:val="22"/>
                <w:szCs w:val="22"/>
              </w:rPr>
            </w:pPr>
            <w:bookmarkStart w:id="7" w:name="Fax"/>
            <w:bookmarkStart w:id="8" w:name="Other"/>
            <w:bookmarkStart w:id="9" w:name="TodaysDate"/>
            <w:bookmarkEnd w:id="7"/>
            <w:bookmarkEnd w:id="8"/>
            <w:bookmarkEnd w:id="9"/>
          </w:p>
          <w:p w:rsidR="000B5932" w:rsidRPr="008B7FFC" w:rsidRDefault="00A26E76" w:rsidP="00AD2C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AD2C33">
              <w:rPr>
                <w:rFonts w:ascii="Arial" w:hAnsi="Arial" w:cs="Arial"/>
                <w:sz w:val="22"/>
                <w:szCs w:val="22"/>
              </w:rPr>
              <w:t>4</w:t>
            </w:r>
            <w:r w:rsidR="00C85DFB">
              <w:rPr>
                <w:rFonts w:ascii="Arial" w:hAnsi="Arial" w:cs="Arial"/>
                <w:sz w:val="22"/>
                <w:szCs w:val="22"/>
              </w:rPr>
              <w:t xml:space="preserve"> August</w:t>
            </w:r>
            <w:r w:rsidR="009D756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79C5">
              <w:rPr>
                <w:rFonts w:ascii="Arial" w:hAnsi="Arial" w:cs="Arial"/>
                <w:sz w:val="22"/>
                <w:szCs w:val="22"/>
              </w:rPr>
              <w:t>2018</w:t>
            </w:r>
          </w:p>
        </w:tc>
      </w:tr>
    </w:tbl>
    <w:p w:rsidR="00011834" w:rsidRPr="009D756D" w:rsidRDefault="00011834" w:rsidP="009546F1">
      <w:pPr>
        <w:jc w:val="center"/>
        <w:rPr>
          <w:rFonts w:ascii="Arial" w:hAnsi="Arial" w:cs="Arial"/>
          <w:b/>
          <w:sz w:val="22"/>
          <w:szCs w:val="22"/>
        </w:rPr>
      </w:pPr>
      <w:r w:rsidRPr="009D756D">
        <w:rPr>
          <w:rFonts w:ascii="Arial" w:hAnsi="Arial" w:cs="Arial"/>
          <w:b/>
          <w:sz w:val="22"/>
          <w:szCs w:val="22"/>
        </w:rPr>
        <w:t>OFFIC</w:t>
      </w:r>
      <w:r w:rsidR="006F52B5" w:rsidRPr="009D756D">
        <w:rPr>
          <w:rFonts w:ascii="Arial" w:hAnsi="Arial" w:cs="Arial"/>
          <w:b/>
          <w:sz w:val="22"/>
          <w:szCs w:val="22"/>
        </w:rPr>
        <w:t>I</w:t>
      </w:r>
      <w:r w:rsidRPr="009D756D">
        <w:rPr>
          <w:rFonts w:ascii="Arial" w:hAnsi="Arial" w:cs="Arial"/>
          <w:b/>
          <w:sz w:val="22"/>
          <w:szCs w:val="22"/>
        </w:rPr>
        <w:t>AL – SENS</w:t>
      </w:r>
      <w:r w:rsidR="009F15D9" w:rsidRPr="009D756D">
        <w:rPr>
          <w:rFonts w:ascii="Arial" w:hAnsi="Arial" w:cs="Arial"/>
          <w:b/>
          <w:sz w:val="22"/>
          <w:szCs w:val="22"/>
        </w:rPr>
        <w:t>I</w:t>
      </w:r>
      <w:r w:rsidRPr="009D756D">
        <w:rPr>
          <w:rFonts w:ascii="Arial" w:hAnsi="Arial" w:cs="Arial"/>
          <w:b/>
          <w:sz w:val="22"/>
          <w:szCs w:val="22"/>
        </w:rPr>
        <w:t xml:space="preserve">TIVE </w:t>
      </w:r>
    </w:p>
    <w:p w:rsidR="009D756D" w:rsidRPr="00D4139F" w:rsidRDefault="009D756D" w:rsidP="009D756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Chelmsford East Beaulieu S278 Works (RDR Phase 3)</w:t>
      </w:r>
    </w:p>
    <w:p w:rsidR="005543F6" w:rsidRDefault="005543F6" w:rsidP="001A1D05">
      <w:pPr>
        <w:rPr>
          <w:rFonts w:ascii="Arial" w:hAnsi="Arial" w:cs="Arial"/>
          <w:sz w:val="22"/>
          <w:szCs w:val="22"/>
        </w:rPr>
      </w:pPr>
    </w:p>
    <w:p w:rsidR="001A1D05" w:rsidRPr="008B7FFC" w:rsidRDefault="009D756D" w:rsidP="001A1D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Dear </w:t>
      </w:r>
      <w:r w:rsidR="009A6AD9">
        <w:rPr>
          <w:rFonts w:ascii="Arial" w:hAnsi="Arial" w:cs="Arial"/>
          <w:i/>
          <w:sz w:val="22"/>
          <w:szCs w:val="22"/>
        </w:rPr>
        <w:t>Redacted</w:t>
      </w:r>
      <w:r>
        <w:rPr>
          <w:rFonts w:ascii="Arial" w:hAnsi="Arial" w:cs="Arial"/>
          <w:sz w:val="22"/>
          <w:szCs w:val="22"/>
        </w:rPr>
        <w:t>,</w:t>
      </w:r>
    </w:p>
    <w:p w:rsidR="001A1D05" w:rsidRPr="008B7FFC" w:rsidRDefault="001A1D05" w:rsidP="001A1D05">
      <w:pPr>
        <w:jc w:val="both"/>
        <w:rPr>
          <w:rFonts w:ascii="Arial" w:hAnsi="Arial" w:cs="Arial"/>
          <w:sz w:val="22"/>
          <w:szCs w:val="22"/>
        </w:rPr>
      </w:pPr>
    </w:p>
    <w:p w:rsidR="000F4FA9" w:rsidRDefault="001A1D05" w:rsidP="001A1D05">
      <w:pPr>
        <w:rPr>
          <w:rFonts w:ascii="Arial" w:hAnsi="Arial" w:cs="Arial"/>
          <w:sz w:val="22"/>
          <w:szCs w:val="22"/>
        </w:rPr>
      </w:pPr>
      <w:r w:rsidRPr="008B7FFC">
        <w:rPr>
          <w:rFonts w:ascii="Arial" w:hAnsi="Arial" w:cs="Arial"/>
          <w:sz w:val="22"/>
          <w:szCs w:val="22"/>
        </w:rPr>
        <w:t xml:space="preserve">On behalf of </w:t>
      </w:r>
      <w:r w:rsidRPr="00CD53A8">
        <w:rPr>
          <w:rFonts w:ascii="Arial" w:hAnsi="Arial" w:cs="Arial"/>
          <w:sz w:val="22"/>
          <w:szCs w:val="22"/>
        </w:rPr>
        <w:t>Highways England</w:t>
      </w:r>
      <w:r w:rsidR="009D756D" w:rsidRPr="00CD53A8">
        <w:rPr>
          <w:rFonts w:ascii="Arial" w:hAnsi="Arial" w:cs="Arial"/>
          <w:sz w:val="22"/>
          <w:szCs w:val="22"/>
        </w:rPr>
        <w:t xml:space="preserve"> Company Limited (Highways England)</w:t>
      </w:r>
      <w:r w:rsidR="00CD53A8" w:rsidRPr="00CD53A8">
        <w:rPr>
          <w:rFonts w:ascii="Arial" w:hAnsi="Arial" w:cs="Arial"/>
          <w:sz w:val="22"/>
          <w:szCs w:val="22"/>
        </w:rPr>
        <w:t xml:space="preserve"> and Countryside Zest (Beaulieu Park) LLP</w:t>
      </w:r>
      <w:r w:rsidRPr="008B7FFC">
        <w:rPr>
          <w:rFonts w:ascii="Arial" w:hAnsi="Arial" w:cs="Arial"/>
          <w:sz w:val="22"/>
          <w:szCs w:val="22"/>
        </w:rPr>
        <w:t xml:space="preserve">, I am writing to accept your </w:t>
      </w:r>
      <w:r w:rsidR="009D756D">
        <w:rPr>
          <w:rFonts w:ascii="Arial" w:hAnsi="Arial" w:cs="Arial"/>
          <w:sz w:val="22"/>
          <w:szCs w:val="22"/>
        </w:rPr>
        <w:t>recent offer t</w:t>
      </w:r>
      <w:r w:rsidRPr="008B7FFC">
        <w:rPr>
          <w:rFonts w:ascii="Arial" w:hAnsi="Arial" w:cs="Arial"/>
          <w:sz w:val="22"/>
          <w:szCs w:val="22"/>
        </w:rPr>
        <w:t>o carry o</w:t>
      </w:r>
      <w:r w:rsidR="007232AE">
        <w:rPr>
          <w:rFonts w:ascii="Arial" w:hAnsi="Arial" w:cs="Arial"/>
          <w:sz w:val="22"/>
          <w:szCs w:val="22"/>
        </w:rPr>
        <w:t>ut the above-mentioned Contract</w:t>
      </w:r>
      <w:r w:rsidR="00BA5A8E">
        <w:rPr>
          <w:rFonts w:ascii="Arial" w:hAnsi="Arial" w:cs="Arial"/>
          <w:sz w:val="22"/>
          <w:szCs w:val="22"/>
        </w:rPr>
        <w:t xml:space="preserve"> </w:t>
      </w:r>
      <w:r w:rsidR="00BA5A8E" w:rsidRPr="00BA5A8E">
        <w:rPr>
          <w:rFonts w:ascii="Arial" w:hAnsi="Arial" w:cs="Arial"/>
          <w:sz w:val="22"/>
          <w:szCs w:val="22"/>
        </w:rPr>
        <w:t>for Stage 1 (Pre-construction Services)</w:t>
      </w:r>
      <w:r w:rsidR="007232AE" w:rsidRPr="00BA5A8E">
        <w:rPr>
          <w:rFonts w:ascii="Arial" w:hAnsi="Arial" w:cs="Arial"/>
          <w:sz w:val="22"/>
          <w:szCs w:val="22"/>
        </w:rPr>
        <w:t>.</w:t>
      </w:r>
      <w:r w:rsidR="000F4FA9">
        <w:rPr>
          <w:rFonts w:ascii="Arial" w:hAnsi="Arial" w:cs="Arial"/>
          <w:sz w:val="22"/>
          <w:szCs w:val="22"/>
        </w:rPr>
        <w:t xml:space="preserve">  </w:t>
      </w:r>
    </w:p>
    <w:p w:rsidR="00E452D4" w:rsidRDefault="00E452D4" w:rsidP="001A1D05">
      <w:pPr>
        <w:rPr>
          <w:rFonts w:ascii="Arial" w:hAnsi="Arial" w:cs="Arial"/>
          <w:sz w:val="22"/>
          <w:szCs w:val="22"/>
        </w:rPr>
      </w:pPr>
    </w:p>
    <w:p w:rsidR="00E452D4" w:rsidRPr="00DB1EB2" w:rsidRDefault="00E452D4" w:rsidP="00E452D4">
      <w:p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Your tender and this letter amended and amplified by Annex </w:t>
      </w:r>
      <w:proofErr w:type="gramStart"/>
      <w:r>
        <w:rPr>
          <w:rFonts w:ascii="Arial" w:hAnsi="Arial" w:cs="Arial"/>
          <w:sz w:val="22"/>
          <w:szCs w:val="22"/>
        </w:rPr>
        <w:t>A,</w:t>
      </w:r>
      <w:proofErr w:type="gramEnd"/>
      <w:r>
        <w:rPr>
          <w:rFonts w:ascii="Arial" w:hAnsi="Arial" w:cs="Arial"/>
          <w:sz w:val="22"/>
          <w:szCs w:val="22"/>
        </w:rPr>
        <w:t xml:space="preserve"> will form a binding contract between yourselves and </w:t>
      </w:r>
      <w:r w:rsidRPr="00CD53A8">
        <w:rPr>
          <w:rFonts w:ascii="Arial" w:hAnsi="Arial" w:cs="Arial"/>
          <w:sz w:val="22"/>
          <w:szCs w:val="22"/>
        </w:rPr>
        <w:t xml:space="preserve">Countryside Zest </w:t>
      </w:r>
      <w:r>
        <w:rPr>
          <w:rFonts w:ascii="Arial" w:hAnsi="Arial" w:cs="Arial"/>
          <w:sz w:val="22"/>
          <w:szCs w:val="22"/>
        </w:rPr>
        <w:t xml:space="preserve">for the completion of the Contract in accordance with </w:t>
      </w:r>
      <w:r w:rsidRPr="00CD53A8">
        <w:rPr>
          <w:rFonts w:ascii="Arial" w:hAnsi="Arial" w:cs="Arial"/>
          <w:sz w:val="22"/>
          <w:szCs w:val="22"/>
        </w:rPr>
        <w:t>the Public Contract Regulations 2015.</w:t>
      </w:r>
    </w:p>
    <w:p w:rsidR="00CB6D54" w:rsidRDefault="00CB6D54" w:rsidP="001A1D05">
      <w:pPr>
        <w:rPr>
          <w:rFonts w:ascii="Arial" w:hAnsi="Arial" w:cs="Arial"/>
          <w:sz w:val="22"/>
          <w:szCs w:val="22"/>
        </w:rPr>
      </w:pPr>
    </w:p>
    <w:p w:rsidR="001A1D05" w:rsidRPr="00BA5A8E" w:rsidRDefault="00BA5A8E" w:rsidP="001A1D05">
      <w:pPr>
        <w:rPr>
          <w:rFonts w:ascii="Arial" w:hAnsi="Arial" w:cs="Arial"/>
          <w:sz w:val="22"/>
          <w:szCs w:val="22"/>
        </w:rPr>
      </w:pPr>
      <w:r w:rsidRPr="00BA5A8E">
        <w:rPr>
          <w:rFonts w:ascii="Arial" w:hAnsi="Arial" w:cs="Arial"/>
          <w:sz w:val="22"/>
          <w:szCs w:val="22"/>
        </w:rPr>
        <w:t xml:space="preserve">A notice to proceed to Stage 2 </w:t>
      </w:r>
      <w:r>
        <w:rPr>
          <w:rFonts w:ascii="Arial" w:hAnsi="Arial" w:cs="Arial"/>
          <w:sz w:val="22"/>
          <w:szCs w:val="22"/>
        </w:rPr>
        <w:t>(C</w:t>
      </w:r>
      <w:r w:rsidRPr="00BA5A8E">
        <w:rPr>
          <w:rFonts w:ascii="Arial" w:hAnsi="Arial" w:cs="Arial"/>
          <w:sz w:val="22"/>
          <w:szCs w:val="22"/>
        </w:rPr>
        <w:t>onstruction</w:t>
      </w:r>
      <w:r>
        <w:rPr>
          <w:rFonts w:ascii="Arial" w:hAnsi="Arial" w:cs="Arial"/>
          <w:sz w:val="22"/>
          <w:szCs w:val="22"/>
        </w:rPr>
        <w:t>)</w:t>
      </w:r>
      <w:r w:rsidRPr="00BA5A8E">
        <w:rPr>
          <w:rFonts w:ascii="Arial" w:hAnsi="Arial" w:cs="Arial"/>
          <w:sz w:val="22"/>
          <w:szCs w:val="22"/>
        </w:rPr>
        <w:t xml:space="preserve"> will be required </w:t>
      </w:r>
      <w:r>
        <w:rPr>
          <w:rFonts w:ascii="Arial" w:hAnsi="Arial" w:cs="Arial"/>
          <w:sz w:val="22"/>
          <w:szCs w:val="22"/>
        </w:rPr>
        <w:t>from Countryside Zest following completion of Stage 1.</w:t>
      </w:r>
    </w:p>
    <w:p w:rsidR="00531999" w:rsidRPr="00BA5A8E" w:rsidRDefault="00531999" w:rsidP="001A1D05">
      <w:pPr>
        <w:rPr>
          <w:rFonts w:ascii="Arial" w:hAnsi="Arial" w:cs="Arial"/>
          <w:sz w:val="22"/>
          <w:szCs w:val="22"/>
        </w:rPr>
      </w:pPr>
    </w:p>
    <w:p w:rsidR="00531999" w:rsidRDefault="00531999" w:rsidP="00531999">
      <w:pPr>
        <w:rPr>
          <w:rFonts w:ascii="Arial" w:hAnsi="Arial" w:cs="Arial"/>
          <w:sz w:val="22"/>
          <w:szCs w:val="22"/>
        </w:rPr>
      </w:pPr>
      <w:r w:rsidRPr="008B7FFC">
        <w:rPr>
          <w:rFonts w:ascii="Arial" w:hAnsi="Arial" w:cs="Arial"/>
          <w:sz w:val="22"/>
          <w:szCs w:val="22"/>
        </w:rPr>
        <w:t xml:space="preserve">This award is subject </w:t>
      </w:r>
      <w:r>
        <w:rPr>
          <w:rFonts w:ascii="Arial" w:hAnsi="Arial" w:cs="Arial"/>
          <w:sz w:val="22"/>
          <w:szCs w:val="22"/>
        </w:rPr>
        <w:t xml:space="preserve">to </w:t>
      </w:r>
      <w:r w:rsidRPr="008C138E">
        <w:rPr>
          <w:rFonts w:ascii="Arial" w:hAnsi="Arial" w:cs="Arial"/>
          <w:sz w:val="22"/>
          <w:szCs w:val="22"/>
        </w:rPr>
        <w:t>confirmation by return that the Key People you have offered in your tender will be</w:t>
      </w:r>
      <w:r>
        <w:rPr>
          <w:rFonts w:ascii="Arial" w:hAnsi="Arial" w:cs="Arial"/>
          <w:sz w:val="22"/>
          <w:szCs w:val="22"/>
        </w:rPr>
        <w:t xml:space="preserve"> available to start the project and confirmation that you have the correct insurances in place. </w:t>
      </w:r>
      <w:r w:rsidR="00E452D4">
        <w:rPr>
          <w:rFonts w:ascii="Arial" w:hAnsi="Arial" w:cs="Arial"/>
          <w:sz w:val="22"/>
          <w:szCs w:val="22"/>
        </w:rPr>
        <w:t xml:space="preserve"> Payment is in accordance with</w:t>
      </w:r>
      <w:r w:rsidR="00066FAC">
        <w:rPr>
          <w:rFonts w:ascii="Arial" w:hAnsi="Arial" w:cs="Arial"/>
          <w:sz w:val="22"/>
          <w:szCs w:val="22"/>
        </w:rPr>
        <w:t xml:space="preserve"> your tendered submission.</w:t>
      </w:r>
    </w:p>
    <w:p w:rsidR="002616E5" w:rsidRDefault="002616E5" w:rsidP="001A1D05">
      <w:pPr>
        <w:rPr>
          <w:rFonts w:ascii="Arial" w:hAnsi="Arial" w:cs="Arial"/>
          <w:sz w:val="22"/>
          <w:szCs w:val="22"/>
        </w:rPr>
      </w:pPr>
    </w:p>
    <w:p w:rsidR="00760089" w:rsidRDefault="001A1D05" w:rsidP="001A1D05">
      <w:pPr>
        <w:rPr>
          <w:rFonts w:ascii="Arial" w:hAnsi="Arial" w:cs="Arial"/>
          <w:sz w:val="22"/>
          <w:szCs w:val="22"/>
        </w:rPr>
      </w:pPr>
      <w:r w:rsidRPr="008B7FFC">
        <w:rPr>
          <w:rFonts w:ascii="Arial" w:hAnsi="Arial" w:cs="Arial"/>
          <w:sz w:val="22"/>
          <w:szCs w:val="22"/>
        </w:rPr>
        <w:t xml:space="preserve">The commencement date will be </w:t>
      </w:r>
      <w:r w:rsidR="005E3AE8">
        <w:rPr>
          <w:rFonts w:ascii="Arial" w:hAnsi="Arial" w:cs="Arial"/>
          <w:sz w:val="22"/>
          <w:szCs w:val="22"/>
        </w:rPr>
        <w:t>28 August 2018</w:t>
      </w:r>
      <w:r w:rsidR="00531999">
        <w:rPr>
          <w:rFonts w:ascii="Arial" w:hAnsi="Arial" w:cs="Arial"/>
          <w:color w:val="FF0000"/>
          <w:sz w:val="22"/>
          <w:szCs w:val="22"/>
        </w:rPr>
        <w:t>.</w:t>
      </w:r>
      <w:r w:rsidR="00287B71">
        <w:rPr>
          <w:rFonts w:ascii="Arial" w:hAnsi="Arial" w:cs="Arial"/>
          <w:sz w:val="22"/>
          <w:szCs w:val="22"/>
        </w:rPr>
        <w:t xml:space="preserve"> </w:t>
      </w:r>
      <w:r w:rsidR="00760089">
        <w:rPr>
          <w:rFonts w:ascii="Arial" w:hAnsi="Arial" w:cs="Arial"/>
          <w:sz w:val="22"/>
          <w:szCs w:val="22"/>
        </w:rPr>
        <w:t xml:space="preserve">The Contract end date </w:t>
      </w:r>
      <w:r w:rsidR="00760089" w:rsidRPr="005E3AE8">
        <w:rPr>
          <w:rFonts w:ascii="Arial" w:hAnsi="Arial" w:cs="Arial"/>
          <w:sz w:val="22"/>
          <w:szCs w:val="22"/>
        </w:rPr>
        <w:t>is</w:t>
      </w:r>
      <w:r w:rsidR="00465637" w:rsidRPr="005E3AE8">
        <w:rPr>
          <w:rFonts w:ascii="Arial" w:hAnsi="Arial" w:cs="Arial"/>
          <w:sz w:val="22"/>
          <w:szCs w:val="22"/>
        </w:rPr>
        <w:t xml:space="preserve"> </w:t>
      </w:r>
      <w:r w:rsidR="005E3AE8" w:rsidRPr="005E3AE8">
        <w:rPr>
          <w:rFonts w:ascii="Arial" w:hAnsi="Arial" w:cs="Arial"/>
          <w:sz w:val="22"/>
          <w:szCs w:val="22"/>
        </w:rPr>
        <w:t>31 July 2020</w:t>
      </w:r>
      <w:r w:rsidR="00760089">
        <w:rPr>
          <w:rFonts w:ascii="Arial" w:hAnsi="Arial" w:cs="Arial"/>
          <w:sz w:val="22"/>
          <w:szCs w:val="22"/>
        </w:rPr>
        <w:t>.</w:t>
      </w:r>
      <w:r w:rsidR="009F15D9">
        <w:rPr>
          <w:rFonts w:ascii="Arial" w:hAnsi="Arial" w:cs="Arial"/>
          <w:sz w:val="22"/>
          <w:szCs w:val="22"/>
        </w:rPr>
        <w:t xml:space="preserve"> The </w:t>
      </w:r>
      <w:r w:rsidR="00D46027">
        <w:rPr>
          <w:rFonts w:ascii="Arial" w:hAnsi="Arial" w:cs="Arial"/>
          <w:sz w:val="22"/>
          <w:szCs w:val="22"/>
        </w:rPr>
        <w:t>Contract</w:t>
      </w:r>
      <w:r w:rsidR="005E3AE8">
        <w:rPr>
          <w:rFonts w:ascii="Arial" w:hAnsi="Arial" w:cs="Arial"/>
          <w:sz w:val="22"/>
          <w:szCs w:val="22"/>
        </w:rPr>
        <w:t xml:space="preserve"> Manager </w:t>
      </w:r>
      <w:r w:rsidR="009F15D9" w:rsidRPr="009A6AD9">
        <w:rPr>
          <w:rFonts w:ascii="Arial" w:hAnsi="Arial" w:cs="Arial"/>
          <w:sz w:val="22"/>
          <w:szCs w:val="22"/>
        </w:rPr>
        <w:t xml:space="preserve">is </w:t>
      </w:r>
      <w:proofErr w:type="gramStart"/>
      <w:r w:rsidR="009A6AD9">
        <w:rPr>
          <w:rFonts w:ascii="Arial" w:hAnsi="Arial" w:cs="Arial"/>
          <w:i/>
          <w:sz w:val="22"/>
          <w:szCs w:val="22"/>
        </w:rPr>
        <w:t>Redacted</w:t>
      </w:r>
      <w:proofErr w:type="gramEnd"/>
      <w:r w:rsidR="00465637" w:rsidRPr="005E3AE8">
        <w:rPr>
          <w:rFonts w:ascii="Arial" w:hAnsi="Arial" w:cs="Arial"/>
          <w:sz w:val="22"/>
          <w:szCs w:val="22"/>
        </w:rPr>
        <w:t xml:space="preserve"> </w:t>
      </w:r>
      <w:r w:rsidR="009F15D9">
        <w:rPr>
          <w:rFonts w:ascii="Arial" w:hAnsi="Arial" w:cs="Arial"/>
          <w:sz w:val="22"/>
          <w:szCs w:val="22"/>
        </w:rPr>
        <w:t>who will contact you shortly to take this work forward</w:t>
      </w:r>
      <w:r w:rsidR="009546F1" w:rsidRPr="008B7FFC">
        <w:rPr>
          <w:rFonts w:ascii="Arial" w:hAnsi="Arial" w:cs="Arial"/>
          <w:sz w:val="22"/>
          <w:szCs w:val="22"/>
        </w:rPr>
        <w:t xml:space="preserve">. </w:t>
      </w:r>
    </w:p>
    <w:p w:rsidR="0048224A" w:rsidRPr="008B7FFC" w:rsidRDefault="0048224A" w:rsidP="001A1D05">
      <w:pPr>
        <w:rPr>
          <w:rFonts w:ascii="Arial" w:hAnsi="Arial" w:cs="Arial"/>
          <w:bCs/>
          <w:sz w:val="22"/>
          <w:szCs w:val="22"/>
        </w:rPr>
      </w:pPr>
    </w:p>
    <w:p w:rsidR="001A1D05" w:rsidRPr="002F6A71" w:rsidRDefault="001A1D05" w:rsidP="001A1D05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F6A71">
        <w:rPr>
          <w:rFonts w:ascii="Arial" w:hAnsi="Arial" w:cs="Arial"/>
          <w:color w:val="000000" w:themeColor="text1"/>
          <w:sz w:val="22"/>
          <w:szCs w:val="22"/>
        </w:rPr>
        <w:t>Please note you must not make any public announcements</w:t>
      </w:r>
      <w:r w:rsidR="008D2F12" w:rsidRPr="002F6A71">
        <w:rPr>
          <w:rFonts w:ascii="Arial" w:hAnsi="Arial" w:cs="Arial"/>
          <w:color w:val="000000" w:themeColor="text1"/>
          <w:sz w:val="22"/>
          <w:szCs w:val="22"/>
        </w:rPr>
        <w:t xml:space="preserve"> concerning the contents of this letter</w:t>
      </w:r>
      <w:r w:rsidRPr="002F6A71">
        <w:rPr>
          <w:rFonts w:ascii="Arial" w:hAnsi="Arial" w:cs="Arial"/>
          <w:color w:val="000000" w:themeColor="text1"/>
          <w:sz w:val="22"/>
          <w:szCs w:val="22"/>
        </w:rPr>
        <w:t xml:space="preserve"> and all media enquiries should be directed to the Highways England Press Office.</w:t>
      </w:r>
    </w:p>
    <w:p w:rsidR="001A1D05" w:rsidRPr="008D2F12" w:rsidRDefault="001A1D05" w:rsidP="001A1D05">
      <w:pPr>
        <w:rPr>
          <w:rFonts w:ascii="Arial" w:hAnsi="Arial" w:cs="Arial"/>
          <w:color w:val="FF0000"/>
          <w:sz w:val="22"/>
          <w:szCs w:val="22"/>
        </w:rPr>
      </w:pPr>
    </w:p>
    <w:p w:rsidR="001A1D05" w:rsidRPr="005543F6" w:rsidRDefault="001A1D05" w:rsidP="001A1D05">
      <w:pPr>
        <w:jc w:val="both"/>
        <w:rPr>
          <w:rFonts w:ascii="Arial" w:hAnsi="Arial" w:cs="Arial"/>
          <w:sz w:val="22"/>
          <w:szCs w:val="22"/>
        </w:rPr>
      </w:pPr>
      <w:r w:rsidRPr="008B7FFC">
        <w:rPr>
          <w:rFonts w:ascii="Arial" w:hAnsi="Arial" w:cs="Arial"/>
          <w:sz w:val="22"/>
          <w:szCs w:val="22"/>
        </w:rPr>
        <w:t>Please acknow</w:t>
      </w:r>
      <w:r w:rsidR="009546F1" w:rsidRPr="008B7FFC">
        <w:rPr>
          <w:rFonts w:ascii="Arial" w:hAnsi="Arial" w:cs="Arial"/>
          <w:sz w:val="22"/>
          <w:szCs w:val="22"/>
        </w:rPr>
        <w:t>l</w:t>
      </w:r>
      <w:r w:rsidR="008D2F12">
        <w:rPr>
          <w:rFonts w:ascii="Arial" w:hAnsi="Arial" w:cs="Arial"/>
          <w:sz w:val="22"/>
          <w:szCs w:val="22"/>
        </w:rPr>
        <w:t xml:space="preserve">edge by return safe receipt and understanding of the contents of this letter by </w:t>
      </w:r>
      <w:r w:rsidR="00287B71">
        <w:rPr>
          <w:rFonts w:ascii="Arial" w:hAnsi="Arial" w:cs="Arial"/>
          <w:sz w:val="22"/>
          <w:szCs w:val="22"/>
        </w:rPr>
        <w:t>via Bravo</w:t>
      </w:r>
      <w:r w:rsidR="008D2F12">
        <w:rPr>
          <w:rFonts w:ascii="Arial" w:hAnsi="Arial" w:cs="Arial"/>
          <w:sz w:val="22"/>
          <w:szCs w:val="22"/>
        </w:rPr>
        <w:t>.</w:t>
      </w:r>
    </w:p>
    <w:p w:rsidR="009546F1" w:rsidRPr="008B7FFC" w:rsidRDefault="009546F1" w:rsidP="001A1D05">
      <w:pPr>
        <w:jc w:val="both"/>
        <w:rPr>
          <w:rFonts w:ascii="Arial" w:hAnsi="Arial" w:cs="Arial"/>
          <w:sz w:val="22"/>
          <w:szCs w:val="22"/>
        </w:rPr>
      </w:pPr>
    </w:p>
    <w:p w:rsidR="003A6688" w:rsidRDefault="001A1D05" w:rsidP="008C138E">
      <w:pPr>
        <w:jc w:val="both"/>
        <w:rPr>
          <w:rFonts w:ascii="Arial" w:hAnsi="Arial" w:cs="Arial"/>
          <w:sz w:val="22"/>
          <w:szCs w:val="22"/>
        </w:rPr>
      </w:pPr>
      <w:r w:rsidRPr="008B7FFC">
        <w:rPr>
          <w:rFonts w:ascii="Arial" w:hAnsi="Arial" w:cs="Arial"/>
          <w:sz w:val="22"/>
          <w:szCs w:val="22"/>
        </w:rPr>
        <w:t xml:space="preserve">Yours </w:t>
      </w:r>
      <w:r w:rsidR="008C138E">
        <w:rPr>
          <w:rFonts w:ascii="Arial" w:hAnsi="Arial" w:cs="Arial"/>
          <w:sz w:val="22"/>
          <w:szCs w:val="22"/>
        </w:rPr>
        <w:t>sincerely</w:t>
      </w:r>
    </w:p>
    <w:p w:rsidR="00531999" w:rsidRDefault="00531999" w:rsidP="008C138E">
      <w:pPr>
        <w:jc w:val="both"/>
        <w:rPr>
          <w:rFonts w:ascii="Arial" w:hAnsi="Arial" w:cs="Arial"/>
          <w:sz w:val="22"/>
          <w:szCs w:val="22"/>
        </w:rPr>
      </w:pPr>
    </w:p>
    <w:p w:rsidR="00494540" w:rsidRDefault="00494540" w:rsidP="008C138E">
      <w:pPr>
        <w:jc w:val="both"/>
        <w:rPr>
          <w:rFonts w:ascii="Arial" w:hAnsi="Arial" w:cs="Arial"/>
          <w:sz w:val="22"/>
          <w:szCs w:val="22"/>
        </w:rPr>
      </w:pPr>
    </w:p>
    <w:p w:rsidR="00760089" w:rsidRDefault="00760089" w:rsidP="008C138E">
      <w:pPr>
        <w:jc w:val="both"/>
        <w:rPr>
          <w:rFonts w:ascii="Arial" w:hAnsi="Arial" w:cs="Arial"/>
          <w:sz w:val="22"/>
          <w:szCs w:val="22"/>
        </w:rPr>
      </w:pPr>
    </w:p>
    <w:p w:rsidR="00287B71" w:rsidRPr="009A6AD9" w:rsidRDefault="009A6AD9" w:rsidP="00760089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Redacted</w:t>
      </w:r>
    </w:p>
    <w:p w:rsidR="000F4FA9" w:rsidRDefault="00287B71" w:rsidP="007600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Head of Procurement Delivery</w:t>
      </w:r>
    </w:p>
    <w:p w:rsidR="00760089" w:rsidRDefault="006A54EF" w:rsidP="007600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Commercial and Procurement</w:t>
      </w:r>
    </w:p>
    <w:p w:rsidR="000F4FA9" w:rsidRDefault="000F4FA9" w:rsidP="000F4FA9">
      <w:pPr>
        <w:jc w:val="both"/>
        <w:rPr>
          <w:rFonts w:ascii="Arial" w:hAnsi="Arial" w:cs="Arial"/>
          <w:b/>
          <w:sz w:val="22"/>
          <w:szCs w:val="22"/>
        </w:rPr>
      </w:pPr>
    </w:p>
    <w:p w:rsidR="000F4FA9" w:rsidRDefault="000F4FA9" w:rsidP="000F4FA9">
      <w:pPr>
        <w:jc w:val="both"/>
        <w:rPr>
          <w:rFonts w:ascii="Arial" w:hAnsi="Arial" w:cs="Arial"/>
          <w:b/>
          <w:sz w:val="22"/>
          <w:szCs w:val="22"/>
        </w:rPr>
      </w:pPr>
    </w:p>
    <w:p w:rsidR="00CE36AD" w:rsidRDefault="000F4FA9" w:rsidP="000F4FA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Annex A (</w:t>
      </w:r>
      <w:r w:rsidR="00CE36AD">
        <w:rPr>
          <w:rFonts w:ascii="Arial" w:hAnsi="Arial" w:cs="Arial"/>
          <w:b/>
          <w:sz w:val="22"/>
          <w:szCs w:val="22"/>
        </w:rPr>
        <w:t>Issued via Bravo</w:t>
      </w:r>
      <w:r>
        <w:rPr>
          <w:rFonts w:ascii="Arial" w:hAnsi="Arial" w:cs="Arial"/>
          <w:b/>
          <w:sz w:val="22"/>
          <w:szCs w:val="22"/>
        </w:rPr>
        <w:t>)</w:t>
      </w:r>
    </w:p>
    <w:p w:rsidR="006403A0" w:rsidRPr="000B09A8" w:rsidRDefault="006403A0" w:rsidP="000B09A8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6"/>
        <w:gridCol w:w="2126"/>
      </w:tblGrid>
      <w:tr w:rsidR="000B09A8" w:rsidRPr="000B09A8" w:rsidTr="00265491">
        <w:tc>
          <w:tcPr>
            <w:tcW w:w="7196" w:type="dxa"/>
            <w:shd w:val="clear" w:color="auto" w:fill="C6D9F1" w:themeFill="text2" w:themeFillTint="33"/>
          </w:tcPr>
          <w:p w:rsidR="000B09A8" w:rsidRPr="000B09A8" w:rsidRDefault="000B09A8" w:rsidP="00B0408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09A8">
              <w:rPr>
                <w:rFonts w:ascii="Arial" w:hAnsi="Arial" w:cs="Arial"/>
                <w:b/>
                <w:sz w:val="22"/>
                <w:szCs w:val="22"/>
              </w:rPr>
              <w:t>Tender Amendments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0B09A8" w:rsidRPr="000B09A8" w:rsidRDefault="008A2538" w:rsidP="00B0408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Issue date &amp; t</w:t>
            </w:r>
            <w:r w:rsidR="000B09A8" w:rsidRPr="000B09A8">
              <w:rPr>
                <w:rFonts w:ascii="Arial" w:hAnsi="Arial" w:cs="Arial"/>
                <w:b/>
                <w:sz w:val="22"/>
                <w:szCs w:val="22"/>
              </w:rPr>
              <w:t>ime</w:t>
            </w:r>
          </w:p>
        </w:tc>
      </w:tr>
      <w:tr w:rsidR="000B09A8" w:rsidRPr="000B09A8" w:rsidTr="00265491">
        <w:tc>
          <w:tcPr>
            <w:tcW w:w="7196" w:type="dxa"/>
          </w:tcPr>
          <w:p w:rsidR="000B09A8" w:rsidRPr="000B09A8" w:rsidRDefault="00E570FF" w:rsidP="00B0408C">
            <w:pPr>
              <w:rPr>
                <w:rFonts w:ascii="Arial" w:hAnsi="Arial" w:cs="Arial"/>
                <w:sz w:val="22"/>
                <w:szCs w:val="22"/>
              </w:rPr>
            </w:pPr>
            <w:hyperlink r:id="rId8" w:tooltip="Download file: itt_3718_Tender_Amendment_001_Record_Sheet.docx" w:history="1">
              <w:r w:rsidR="000B09A8" w:rsidRPr="000B09A8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itt_3718_Tender_Amendment_001_Record_Sheet.docx</w:t>
              </w:r>
            </w:hyperlink>
          </w:p>
        </w:tc>
        <w:tc>
          <w:tcPr>
            <w:tcW w:w="2126" w:type="dxa"/>
          </w:tcPr>
          <w:p w:rsidR="000B09A8" w:rsidRPr="000B09A8" w:rsidRDefault="000B09A8" w:rsidP="00B0408C">
            <w:pPr>
              <w:rPr>
                <w:rFonts w:ascii="Arial" w:hAnsi="Arial" w:cs="Arial"/>
                <w:sz w:val="22"/>
                <w:szCs w:val="22"/>
              </w:rPr>
            </w:pPr>
            <w:r w:rsidRPr="000B09A8">
              <w:rPr>
                <w:rFonts w:ascii="Arial" w:hAnsi="Arial" w:cs="Arial"/>
                <w:sz w:val="22"/>
                <w:szCs w:val="22"/>
              </w:rPr>
              <w:t>10/04/2018 12:51</w:t>
            </w:r>
          </w:p>
        </w:tc>
      </w:tr>
      <w:tr w:rsidR="000B09A8" w:rsidRPr="000B09A8" w:rsidTr="00265491">
        <w:tc>
          <w:tcPr>
            <w:tcW w:w="7196" w:type="dxa"/>
          </w:tcPr>
          <w:p w:rsidR="000B09A8" w:rsidRPr="000B09A8" w:rsidRDefault="00E570FF" w:rsidP="00B0408C">
            <w:pPr>
              <w:rPr>
                <w:rFonts w:ascii="Arial" w:hAnsi="Arial" w:cs="Arial"/>
                <w:sz w:val="22"/>
                <w:szCs w:val="22"/>
              </w:rPr>
            </w:pPr>
            <w:hyperlink r:id="rId9" w:tooltip="Download file: itt_3718_Tender_Amendment_002_Record_Sheet.docx" w:history="1">
              <w:r w:rsidR="000B09A8" w:rsidRPr="000B09A8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itt_3718_Tender_Amendment_002_Record_Sheet.docx</w:t>
              </w:r>
            </w:hyperlink>
          </w:p>
        </w:tc>
        <w:tc>
          <w:tcPr>
            <w:tcW w:w="2126" w:type="dxa"/>
          </w:tcPr>
          <w:p w:rsidR="000B09A8" w:rsidRPr="000B09A8" w:rsidRDefault="000B09A8" w:rsidP="00B0408C">
            <w:pPr>
              <w:rPr>
                <w:rFonts w:ascii="Arial" w:hAnsi="Arial" w:cs="Arial"/>
                <w:sz w:val="22"/>
                <w:szCs w:val="22"/>
              </w:rPr>
            </w:pPr>
            <w:r w:rsidRPr="000B09A8">
              <w:rPr>
                <w:rFonts w:ascii="Arial" w:hAnsi="Arial" w:cs="Arial"/>
                <w:sz w:val="22"/>
                <w:szCs w:val="22"/>
              </w:rPr>
              <w:t>18/04/2018 13:21</w:t>
            </w:r>
          </w:p>
        </w:tc>
      </w:tr>
      <w:tr w:rsidR="000B09A8" w:rsidRPr="000B09A8" w:rsidTr="00265491">
        <w:tc>
          <w:tcPr>
            <w:tcW w:w="7196" w:type="dxa"/>
          </w:tcPr>
          <w:p w:rsidR="000B09A8" w:rsidRPr="000B09A8" w:rsidRDefault="00E570FF" w:rsidP="00B0408C">
            <w:pPr>
              <w:rPr>
                <w:rFonts w:ascii="Arial" w:hAnsi="Arial" w:cs="Arial"/>
                <w:sz w:val="22"/>
                <w:szCs w:val="22"/>
              </w:rPr>
            </w:pPr>
            <w:hyperlink r:id="rId10" w:tooltip="Download file: itt_3718_Tender_Amendment_003_Record_Sheet.docx" w:history="1">
              <w:r w:rsidR="000B09A8" w:rsidRPr="000B09A8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itt_3718_Tender_Amendment_003_Record_Sheet.docx</w:t>
              </w:r>
            </w:hyperlink>
          </w:p>
        </w:tc>
        <w:tc>
          <w:tcPr>
            <w:tcW w:w="2126" w:type="dxa"/>
          </w:tcPr>
          <w:p w:rsidR="000B09A8" w:rsidRPr="000B09A8" w:rsidRDefault="000B09A8" w:rsidP="00B0408C">
            <w:pPr>
              <w:rPr>
                <w:rFonts w:ascii="Arial" w:hAnsi="Arial" w:cs="Arial"/>
                <w:sz w:val="22"/>
                <w:szCs w:val="22"/>
              </w:rPr>
            </w:pPr>
            <w:r w:rsidRPr="000B09A8">
              <w:rPr>
                <w:rFonts w:ascii="Arial" w:hAnsi="Arial" w:cs="Arial"/>
                <w:sz w:val="22"/>
                <w:szCs w:val="22"/>
              </w:rPr>
              <w:t>24/04/2018 14:38</w:t>
            </w:r>
          </w:p>
        </w:tc>
      </w:tr>
      <w:tr w:rsidR="000B09A8" w:rsidRPr="000B09A8" w:rsidTr="00265491">
        <w:tc>
          <w:tcPr>
            <w:tcW w:w="7196" w:type="dxa"/>
          </w:tcPr>
          <w:p w:rsidR="000B09A8" w:rsidRPr="000B09A8" w:rsidRDefault="00E570FF" w:rsidP="00B0408C">
            <w:pPr>
              <w:rPr>
                <w:rFonts w:ascii="Arial" w:hAnsi="Arial" w:cs="Arial"/>
                <w:sz w:val="22"/>
                <w:szCs w:val="22"/>
              </w:rPr>
            </w:pPr>
            <w:hyperlink r:id="rId11" w:tooltip="Download file: itt_3718_Tender_Amendment_004_Record_Sheet.docx" w:history="1">
              <w:r w:rsidR="000B09A8" w:rsidRPr="000B09A8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itt_3718_Tender_Amendment_004_Record_Sheet.docx</w:t>
              </w:r>
            </w:hyperlink>
          </w:p>
        </w:tc>
        <w:tc>
          <w:tcPr>
            <w:tcW w:w="2126" w:type="dxa"/>
          </w:tcPr>
          <w:p w:rsidR="000B09A8" w:rsidRPr="000B09A8" w:rsidRDefault="000B09A8" w:rsidP="00B0408C">
            <w:pPr>
              <w:rPr>
                <w:rFonts w:ascii="Arial" w:hAnsi="Arial" w:cs="Arial"/>
                <w:sz w:val="22"/>
                <w:szCs w:val="22"/>
              </w:rPr>
            </w:pPr>
            <w:r w:rsidRPr="000B09A8">
              <w:rPr>
                <w:rFonts w:ascii="Arial" w:hAnsi="Arial" w:cs="Arial"/>
                <w:sz w:val="22"/>
                <w:szCs w:val="22"/>
              </w:rPr>
              <w:t>25/04/2018 11:20</w:t>
            </w:r>
          </w:p>
        </w:tc>
      </w:tr>
      <w:tr w:rsidR="000B09A8" w:rsidRPr="000B09A8" w:rsidTr="00265491">
        <w:tc>
          <w:tcPr>
            <w:tcW w:w="7196" w:type="dxa"/>
          </w:tcPr>
          <w:p w:rsidR="000B09A8" w:rsidRPr="000B09A8" w:rsidRDefault="00E570FF" w:rsidP="00B0408C">
            <w:pPr>
              <w:rPr>
                <w:rFonts w:ascii="Arial" w:hAnsi="Arial" w:cs="Arial"/>
                <w:sz w:val="22"/>
                <w:szCs w:val="22"/>
              </w:rPr>
            </w:pPr>
            <w:hyperlink r:id="rId12" w:tooltip="Download file: itt_3718_Tender_Amendment_005_Record_Sheet.docx" w:history="1">
              <w:r w:rsidR="000B09A8" w:rsidRPr="000B09A8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itt_3718_Tender_Amendment_005_Record_Sheet.docx</w:t>
              </w:r>
            </w:hyperlink>
          </w:p>
        </w:tc>
        <w:tc>
          <w:tcPr>
            <w:tcW w:w="2126" w:type="dxa"/>
          </w:tcPr>
          <w:p w:rsidR="000B09A8" w:rsidRPr="000B09A8" w:rsidRDefault="000B09A8" w:rsidP="00B0408C">
            <w:pPr>
              <w:rPr>
                <w:rFonts w:ascii="Arial" w:hAnsi="Arial" w:cs="Arial"/>
                <w:sz w:val="22"/>
                <w:szCs w:val="22"/>
              </w:rPr>
            </w:pPr>
            <w:r w:rsidRPr="000B09A8">
              <w:rPr>
                <w:rFonts w:ascii="Arial" w:hAnsi="Arial" w:cs="Arial"/>
                <w:sz w:val="22"/>
                <w:szCs w:val="22"/>
              </w:rPr>
              <w:t>27/04/2018 11:45</w:t>
            </w:r>
          </w:p>
        </w:tc>
      </w:tr>
    </w:tbl>
    <w:p w:rsidR="006403A0" w:rsidRDefault="006403A0" w:rsidP="000B09A8">
      <w:pPr>
        <w:rPr>
          <w:rFonts w:ascii="Arial" w:hAnsi="Arial" w:cs="Arial"/>
          <w:sz w:val="22"/>
          <w:szCs w:val="22"/>
          <w:u w:val="single"/>
        </w:rPr>
      </w:pPr>
    </w:p>
    <w:p w:rsidR="00CD53A8" w:rsidRPr="000B09A8" w:rsidRDefault="00CD53A8" w:rsidP="000B09A8">
      <w:pPr>
        <w:rPr>
          <w:rFonts w:ascii="Arial" w:hAnsi="Arial" w:cs="Arial"/>
          <w:sz w:val="22"/>
          <w:szCs w:val="22"/>
          <w:u w:val="single"/>
        </w:rPr>
      </w:pPr>
    </w:p>
    <w:tbl>
      <w:tblPr>
        <w:tblStyle w:val="TableGrid"/>
        <w:tblW w:w="9356" w:type="dxa"/>
        <w:tblInd w:w="-34" w:type="dxa"/>
        <w:tblLook w:val="04A0" w:firstRow="1" w:lastRow="0" w:firstColumn="1" w:lastColumn="0" w:noHBand="0" w:noVBand="1"/>
      </w:tblPr>
      <w:tblGrid>
        <w:gridCol w:w="7230"/>
        <w:gridCol w:w="2126"/>
      </w:tblGrid>
      <w:tr w:rsidR="000B09A8" w:rsidRPr="000B09A8" w:rsidTr="00265491">
        <w:tc>
          <w:tcPr>
            <w:tcW w:w="7230" w:type="dxa"/>
            <w:shd w:val="clear" w:color="auto" w:fill="C6D9F1" w:themeFill="text2" w:themeFillTint="33"/>
          </w:tcPr>
          <w:p w:rsidR="000B09A8" w:rsidRPr="000B09A8" w:rsidRDefault="000B09A8" w:rsidP="00B0408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09A8">
              <w:rPr>
                <w:rFonts w:ascii="Arial" w:hAnsi="Arial" w:cs="Arial"/>
                <w:b/>
                <w:sz w:val="22"/>
                <w:szCs w:val="22"/>
              </w:rPr>
              <w:t>Tender Queries and Response Spreadsheets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0B09A8" w:rsidRPr="000B09A8" w:rsidRDefault="008A2538" w:rsidP="00B040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Issue d</w:t>
            </w:r>
            <w:r w:rsidR="000B09A8" w:rsidRPr="000B09A8">
              <w:rPr>
                <w:rFonts w:ascii="Arial" w:hAnsi="Arial" w:cs="Arial"/>
                <w:b/>
                <w:sz w:val="22"/>
                <w:szCs w:val="22"/>
              </w:rPr>
              <w:t xml:space="preserve">ate &amp; </w:t>
            </w:r>
            <w:r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="000B09A8" w:rsidRPr="000B09A8">
              <w:rPr>
                <w:rFonts w:ascii="Arial" w:hAnsi="Arial" w:cs="Arial"/>
                <w:b/>
                <w:sz w:val="22"/>
                <w:szCs w:val="22"/>
              </w:rPr>
              <w:t>ime</w:t>
            </w:r>
          </w:p>
        </w:tc>
      </w:tr>
      <w:tr w:rsidR="000B09A8" w:rsidRPr="000B09A8" w:rsidTr="00B0408C">
        <w:tc>
          <w:tcPr>
            <w:tcW w:w="7230" w:type="dxa"/>
          </w:tcPr>
          <w:p w:rsidR="000B09A8" w:rsidRPr="000B09A8" w:rsidRDefault="00E570FF" w:rsidP="00B0408C">
            <w:pPr>
              <w:rPr>
                <w:rFonts w:ascii="Arial" w:hAnsi="Arial" w:cs="Arial"/>
                <w:sz w:val="22"/>
                <w:szCs w:val="22"/>
              </w:rPr>
            </w:pPr>
            <w:hyperlink r:id="rId13" w:tooltip="Download file: Tender Query Register Chelmsford East Beaulieu S278 Works BRAVO .pdf" w:history="1">
              <w:r w:rsidR="000B09A8" w:rsidRPr="000B09A8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Tender Query Register Chelmsford East Beaulieu S278 Works BRAVO .pdf</w:t>
              </w:r>
            </w:hyperlink>
          </w:p>
        </w:tc>
        <w:tc>
          <w:tcPr>
            <w:tcW w:w="2126" w:type="dxa"/>
          </w:tcPr>
          <w:p w:rsidR="000B09A8" w:rsidRPr="000B09A8" w:rsidRDefault="000B09A8" w:rsidP="00B0408C">
            <w:pPr>
              <w:rPr>
                <w:rFonts w:ascii="Arial" w:hAnsi="Arial" w:cs="Arial"/>
                <w:sz w:val="22"/>
                <w:szCs w:val="22"/>
              </w:rPr>
            </w:pPr>
            <w:r w:rsidRPr="000B09A8">
              <w:rPr>
                <w:rFonts w:ascii="Arial" w:hAnsi="Arial" w:cs="Arial"/>
                <w:sz w:val="22"/>
                <w:szCs w:val="22"/>
              </w:rPr>
              <w:t>06/04/2018 14:34</w:t>
            </w:r>
          </w:p>
        </w:tc>
      </w:tr>
      <w:tr w:rsidR="000B09A8" w:rsidRPr="000B09A8" w:rsidTr="00B0408C">
        <w:tc>
          <w:tcPr>
            <w:tcW w:w="7230" w:type="dxa"/>
          </w:tcPr>
          <w:p w:rsidR="000B09A8" w:rsidRPr="000B09A8" w:rsidRDefault="00E570FF" w:rsidP="00B0408C">
            <w:pPr>
              <w:rPr>
                <w:rFonts w:ascii="Arial" w:hAnsi="Arial" w:cs="Arial"/>
                <w:sz w:val="22"/>
                <w:szCs w:val="22"/>
              </w:rPr>
            </w:pPr>
            <w:hyperlink r:id="rId14" w:tooltip="Download file: Tender Query Register_Chelmsford East Beaulieu S278 Works_10.04.2018.pdf" w:history="1">
              <w:r w:rsidR="000B09A8" w:rsidRPr="00D6011F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 xml:space="preserve">Tender Query Register </w:t>
              </w:r>
              <w:r w:rsidR="000B09A8" w:rsidRPr="000B09A8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Chelmsford East Beaulieu S278 Works_10.04.2018.</w:t>
              </w:r>
            </w:hyperlink>
            <w:r w:rsidR="000B09A8" w:rsidRPr="000B09A8">
              <w:rPr>
                <w:rFonts w:ascii="Arial" w:hAnsi="Arial" w:cs="Arial"/>
                <w:sz w:val="22"/>
                <w:szCs w:val="22"/>
              </w:rPr>
              <w:t>xlsx</w:t>
            </w:r>
          </w:p>
        </w:tc>
        <w:tc>
          <w:tcPr>
            <w:tcW w:w="2126" w:type="dxa"/>
          </w:tcPr>
          <w:p w:rsidR="000B09A8" w:rsidRPr="000B09A8" w:rsidRDefault="000B09A8" w:rsidP="00B0408C">
            <w:pPr>
              <w:rPr>
                <w:rFonts w:ascii="Arial" w:hAnsi="Arial" w:cs="Arial"/>
                <w:sz w:val="22"/>
                <w:szCs w:val="22"/>
              </w:rPr>
            </w:pPr>
            <w:r w:rsidRPr="000B09A8">
              <w:rPr>
                <w:rFonts w:ascii="Arial" w:hAnsi="Arial" w:cs="Arial"/>
                <w:sz w:val="22"/>
                <w:szCs w:val="22"/>
              </w:rPr>
              <w:t>10/04/2018 12:51</w:t>
            </w:r>
          </w:p>
        </w:tc>
      </w:tr>
      <w:tr w:rsidR="000B09A8" w:rsidRPr="000B09A8" w:rsidTr="00B0408C">
        <w:tc>
          <w:tcPr>
            <w:tcW w:w="7230" w:type="dxa"/>
          </w:tcPr>
          <w:p w:rsidR="000B09A8" w:rsidRPr="00D6011F" w:rsidRDefault="00E570FF" w:rsidP="00B0408C">
            <w:pPr>
              <w:rPr>
                <w:rFonts w:ascii="Arial" w:hAnsi="Arial" w:cs="Arial"/>
                <w:sz w:val="22"/>
                <w:szCs w:val="22"/>
              </w:rPr>
            </w:pPr>
            <w:hyperlink r:id="rId15" w:tooltip="Download file: Tender Query Register Chelmsford East Beaulieu S278 Works_16.04.2018 .pdf" w:history="1">
              <w:r w:rsidR="000B09A8" w:rsidRPr="00D6011F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 xml:space="preserve">Tender Query Register Chelmsford East Beaulieu S278 Works_16.04.2018.xlsx </w:t>
              </w:r>
            </w:hyperlink>
          </w:p>
        </w:tc>
        <w:tc>
          <w:tcPr>
            <w:tcW w:w="2126" w:type="dxa"/>
          </w:tcPr>
          <w:p w:rsidR="000B09A8" w:rsidRPr="000B09A8" w:rsidRDefault="000B09A8" w:rsidP="00B0408C">
            <w:pPr>
              <w:rPr>
                <w:rFonts w:ascii="Arial" w:hAnsi="Arial" w:cs="Arial"/>
                <w:sz w:val="22"/>
                <w:szCs w:val="22"/>
              </w:rPr>
            </w:pPr>
            <w:r w:rsidRPr="000B09A8">
              <w:rPr>
                <w:rFonts w:ascii="Arial" w:hAnsi="Arial" w:cs="Arial"/>
                <w:sz w:val="22"/>
                <w:szCs w:val="22"/>
              </w:rPr>
              <w:t>16/04/2018 12:52</w:t>
            </w:r>
          </w:p>
        </w:tc>
      </w:tr>
      <w:tr w:rsidR="000B09A8" w:rsidRPr="000B09A8" w:rsidTr="00B0408C">
        <w:tc>
          <w:tcPr>
            <w:tcW w:w="7230" w:type="dxa"/>
          </w:tcPr>
          <w:p w:rsidR="000B09A8" w:rsidRPr="00D6011F" w:rsidRDefault="00E570FF" w:rsidP="00B0408C">
            <w:pPr>
              <w:rPr>
                <w:rFonts w:ascii="Arial" w:hAnsi="Arial" w:cs="Arial"/>
                <w:sz w:val="22"/>
                <w:szCs w:val="22"/>
              </w:rPr>
            </w:pPr>
            <w:hyperlink r:id="rId16" w:tooltip="Download file: Tender Query Register Chelmsford East Beaulieu S278 Works_18.04.2018 .pdf" w:history="1">
              <w:r w:rsidR="000B09A8" w:rsidRPr="00D6011F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Tender Query Register Chelmsford East Beaulieu S278 Works_18.04.2018.</w:t>
              </w:r>
            </w:hyperlink>
            <w:r w:rsidR="000B09A8" w:rsidRPr="00D6011F">
              <w:rPr>
                <w:rFonts w:ascii="Arial" w:hAnsi="Arial" w:cs="Arial"/>
                <w:sz w:val="22"/>
                <w:szCs w:val="22"/>
              </w:rPr>
              <w:t>xlsx</w:t>
            </w:r>
          </w:p>
        </w:tc>
        <w:tc>
          <w:tcPr>
            <w:tcW w:w="2126" w:type="dxa"/>
          </w:tcPr>
          <w:p w:rsidR="000B09A8" w:rsidRPr="000B09A8" w:rsidRDefault="000B09A8" w:rsidP="00B0408C">
            <w:pPr>
              <w:rPr>
                <w:rFonts w:ascii="Arial" w:hAnsi="Arial" w:cs="Arial"/>
                <w:sz w:val="22"/>
                <w:szCs w:val="22"/>
              </w:rPr>
            </w:pPr>
            <w:r w:rsidRPr="000B09A8">
              <w:rPr>
                <w:rFonts w:ascii="Arial" w:hAnsi="Arial" w:cs="Arial"/>
                <w:sz w:val="22"/>
                <w:szCs w:val="22"/>
              </w:rPr>
              <w:t>18/04/2018 10:29</w:t>
            </w:r>
          </w:p>
        </w:tc>
      </w:tr>
      <w:tr w:rsidR="000B09A8" w:rsidRPr="000B09A8" w:rsidTr="00B0408C">
        <w:tc>
          <w:tcPr>
            <w:tcW w:w="7230" w:type="dxa"/>
          </w:tcPr>
          <w:p w:rsidR="000B09A8" w:rsidRPr="00D6011F" w:rsidRDefault="00E570FF" w:rsidP="00B0408C">
            <w:pPr>
              <w:rPr>
                <w:rFonts w:ascii="Arial" w:hAnsi="Arial" w:cs="Arial"/>
                <w:sz w:val="22"/>
                <w:szCs w:val="22"/>
              </w:rPr>
            </w:pPr>
            <w:hyperlink r:id="rId17" w:tooltip="Download file: Tender Query Register Chelmsford East Beaulieu S278 Works_19.04.2018 .pdf" w:history="1">
              <w:r w:rsidR="000B09A8" w:rsidRPr="00D6011F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Tender Query Register Chelmsford East Beaulieu S278 Works_19.04.2018.</w:t>
              </w:r>
            </w:hyperlink>
            <w:r w:rsidR="000B09A8" w:rsidRPr="00D6011F">
              <w:rPr>
                <w:rFonts w:ascii="Arial" w:hAnsi="Arial" w:cs="Arial"/>
                <w:sz w:val="22"/>
                <w:szCs w:val="22"/>
              </w:rPr>
              <w:t>xslx</w:t>
            </w:r>
          </w:p>
        </w:tc>
        <w:tc>
          <w:tcPr>
            <w:tcW w:w="2126" w:type="dxa"/>
          </w:tcPr>
          <w:p w:rsidR="000B09A8" w:rsidRPr="000B09A8" w:rsidRDefault="000B09A8" w:rsidP="00B0408C">
            <w:pPr>
              <w:rPr>
                <w:rFonts w:ascii="Arial" w:hAnsi="Arial" w:cs="Arial"/>
                <w:sz w:val="22"/>
                <w:szCs w:val="22"/>
              </w:rPr>
            </w:pPr>
            <w:r w:rsidRPr="000B09A8">
              <w:rPr>
                <w:rFonts w:ascii="Arial" w:hAnsi="Arial" w:cs="Arial"/>
                <w:sz w:val="22"/>
                <w:szCs w:val="22"/>
              </w:rPr>
              <w:t>19/04/2018 14:43</w:t>
            </w:r>
          </w:p>
        </w:tc>
      </w:tr>
      <w:tr w:rsidR="000B09A8" w:rsidRPr="000B09A8" w:rsidTr="00B0408C">
        <w:tc>
          <w:tcPr>
            <w:tcW w:w="7230" w:type="dxa"/>
          </w:tcPr>
          <w:p w:rsidR="000B09A8" w:rsidRPr="00D6011F" w:rsidRDefault="00E570FF" w:rsidP="00B0408C">
            <w:pPr>
              <w:rPr>
                <w:rFonts w:ascii="Arial" w:hAnsi="Arial" w:cs="Arial"/>
                <w:sz w:val="22"/>
                <w:szCs w:val="22"/>
              </w:rPr>
            </w:pPr>
            <w:hyperlink r:id="rId18" w:tooltip="Download file: Tender Query Register Chelmsford East Beaulieu S278 Works_24.04.2018 .pdf" w:history="1">
              <w:r w:rsidR="000B09A8" w:rsidRPr="00D6011F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Tender Query Register Chelmsford East Beaulieu S278 Works_24.04.2018</w:t>
              </w:r>
            </w:hyperlink>
            <w:r w:rsidR="000B09A8" w:rsidRPr="00D6011F">
              <w:rPr>
                <w:rFonts w:ascii="Arial" w:hAnsi="Arial" w:cs="Arial"/>
                <w:sz w:val="22"/>
                <w:szCs w:val="22"/>
              </w:rPr>
              <w:t>.xlsx</w:t>
            </w:r>
          </w:p>
        </w:tc>
        <w:tc>
          <w:tcPr>
            <w:tcW w:w="2126" w:type="dxa"/>
          </w:tcPr>
          <w:p w:rsidR="000B09A8" w:rsidRPr="000B09A8" w:rsidRDefault="000B09A8" w:rsidP="00B0408C">
            <w:pPr>
              <w:rPr>
                <w:rFonts w:ascii="Arial" w:hAnsi="Arial" w:cs="Arial"/>
                <w:sz w:val="22"/>
                <w:szCs w:val="22"/>
              </w:rPr>
            </w:pPr>
            <w:r w:rsidRPr="000B09A8">
              <w:rPr>
                <w:rFonts w:ascii="Arial" w:hAnsi="Arial" w:cs="Arial"/>
                <w:sz w:val="22"/>
                <w:szCs w:val="22"/>
              </w:rPr>
              <w:t>24/04/2018 14:38</w:t>
            </w:r>
          </w:p>
        </w:tc>
      </w:tr>
      <w:tr w:rsidR="000B09A8" w:rsidRPr="000B09A8" w:rsidTr="00B0408C">
        <w:tc>
          <w:tcPr>
            <w:tcW w:w="7230" w:type="dxa"/>
          </w:tcPr>
          <w:p w:rsidR="000B09A8" w:rsidRPr="000B09A8" w:rsidRDefault="00E570FF" w:rsidP="00B0408C">
            <w:pPr>
              <w:rPr>
                <w:rFonts w:ascii="Arial" w:hAnsi="Arial" w:cs="Arial"/>
                <w:sz w:val="22"/>
                <w:szCs w:val="22"/>
              </w:rPr>
            </w:pPr>
            <w:hyperlink r:id="rId19" w:tooltip="Download file: Tender Query Register Chelmsford East Beaulieu S278 Works_25.04.2018.pdf" w:history="1">
              <w:r w:rsidR="000B09A8" w:rsidRPr="000B09A8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Tender Query Register Chelmsford East Beaulieu S278 Works_25.04.2018.</w:t>
              </w:r>
            </w:hyperlink>
            <w:r w:rsidR="000B09A8" w:rsidRPr="000B09A8">
              <w:rPr>
                <w:rFonts w:ascii="Arial" w:hAnsi="Arial" w:cs="Arial"/>
                <w:sz w:val="22"/>
                <w:szCs w:val="22"/>
              </w:rPr>
              <w:t>xlsx</w:t>
            </w:r>
          </w:p>
        </w:tc>
        <w:tc>
          <w:tcPr>
            <w:tcW w:w="2126" w:type="dxa"/>
          </w:tcPr>
          <w:p w:rsidR="000B09A8" w:rsidRPr="000B09A8" w:rsidRDefault="000B09A8" w:rsidP="00B0408C">
            <w:pPr>
              <w:rPr>
                <w:rFonts w:ascii="Arial" w:hAnsi="Arial" w:cs="Arial"/>
                <w:sz w:val="22"/>
                <w:szCs w:val="22"/>
              </w:rPr>
            </w:pPr>
            <w:r w:rsidRPr="000B09A8">
              <w:rPr>
                <w:rFonts w:ascii="Arial" w:hAnsi="Arial" w:cs="Arial"/>
                <w:sz w:val="22"/>
                <w:szCs w:val="22"/>
              </w:rPr>
              <w:t>25/04/2018 11:20</w:t>
            </w:r>
          </w:p>
        </w:tc>
      </w:tr>
      <w:tr w:rsidR="000B09A8" w:rsidRPr="000B09A8" w:rsidTr="00B0408C">
        <w:tc>
          <w:tcPr>
            <w:tcW w:w="7230" w:type="dxa"/>
          </w:tcPr>
          <w:p w:rsidR="000B09A8" w:rsidRPr="000B09A8" w:rsidRDefault="00E570FF" w:rsidP="00B0408C">
            <w:pPr>
              <w:rPr>
                <w:rFonts w:ascii="Arial" w:hAnsi="Arial" w:cs="Arial"/>
                <w:sz w:val="22"/>
                <w:szCs w:val="22"/>
              </w:rPr>
            </w:pPr>
            <w:hyperlink r:id="rId20" w:tooltip="Download file: Tender Query Register Chelmsford East Beaulieu S278 Works_26.04.2018.pdf" w:history="1">
              <w:r w:rsidR="000B09A8" w:rsidRPr="000B09A8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Tender Query Register Chelmsford East Beaulieu S278 Works_26.04.2018.</w:t>
              </w:r>
            </w:hyperlink>
            <w:r w:rsidR="000B09A8" w:rsidRPr="000B09A8">
              <w:rPr>
                <w:rFonts w:ascii="Arial" w:hAnsi="Arial" w:cs="Arial"/>
                <w:sz w:val="22"/>
                <w:szCs w:val="22"/>
              </w:rPr>
              <w:t>xlsx</w:t>
            </w:r>
          </w:p>
        </w:tc>
        <w:tc>
          <w:tcPr>
            <w:tcW w:w="2126" w:type="dxa"/>
          </w:tcPr>
          <w:p w:rsidR="000B09A8" w:rsidRPr="000B09A8" w:rsidRDefault="000B09A8" w:rsidP="00B0408C">
            <w:pPr>
              <w:rPr>
                <w:rFonts w:ascii="Arial" w:hAnsi="Arial" w:cs="Arial"/>
                <w:sz w:val="22"/>
                <w:szCs w:val="22"/>
              </w:rPr>
            </w:pPr>
            <w:r w:rsidRPr="000B09A8">
              <w:rPr>
                <w:rFonts w:ascii="Arial" w:hAnsi="Arial" w:cs="Arial"/>
                <w:sz w:val="22"/>
                <w:szCs w:val="22"/>
              </w:rPr>
              <w:t>26/04/2018 11:07</w:t>
            </w:r>
          </w:p>
        </w:tc>
      </w:tr>
      <w:tr w:rsidR="000B09A8" w:rsidRPr="000B09A8" w:rsidTr="00B0408C">
        <w:tc>
          <w:tcPr>
            <w:tcW w:w="7230" w:type="dxa"/>
          </w:tcPr>
          <w:p w:rsidR="000B09A8" w:rsidRPr="000B09A8" w:rsidRDefault="00E570FF" w:rsidP="00B0408C">
            <w:pPr>
              <w:rPr>
                <w:rFonts w:ascii="Arial" w:hAnsi="Arial" w:cs="Arial"/>
                <w:sz w:val="22"/>
                <w:szCs w:val="22"/>
              </w:rPr>
            </w:pPr>
            <w:hyperlink r:id="rId21" w:tooltip="Download file: Tender Query Register Chelmsford East Beaulieu S278 Works_02.05.2018.xlsx" w:history="1">
              <w:r w:rsidR="000B09A8" w:rsidRPr="000B09A8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Tender Query Register Chelmsford East Beaulieu S278 Works_02.05.2018.xlsx</w:t>
              </w:r>
            </w:hyperlink>
          </w:p>
        </w:tc>
        <w:tc>
          <w:tcPr>
            <w:tcW w:w="2126" w:type="dxa"/>
          </w:tcPr>
          <w:p w:rsidR="000B09A8" w:rsidRPr="000B09A8" w:rsidRDefault="000B09A8" w:rsidP="00B0408C">
            <w:pPr>
              <w:rPr>
                <w:rFonts w:ascii="Arial" w:hAnsi="Arial" w:cs="Arial"/>
                <w:sz w:val="22"/>
                <w:szCs w:val="22"/>
              </w:rPr>
            </w:pPr>
            <w:r w:rsidRPr="000B09A8">
              <w:rPr>
                <w:rFonts w:ascii="Arial" w:hAnsi="Arial" w:cs="Arial"/>
                <w:sz w:val="22"/>
                <w:szCs w:val="22"/>
              </w:rPr>
              <w:t>02/05/2018 13:49</w:t>
            </w:r>
          </w:p>
        </w:tc>
      </w:tr>
      <w:tr w:rsidR="000B09A8" w:rsidRPr="000B09A8" w:rsidTr="00B0408C">
        <w:tc>
          <w:tcPr>
            <w:tcW w:w="7230" w:type="dxa"/>
          </w:tcPr>
          <w:p w:rsidR="000B09A8" w:rsidRPr="000B09A8" w:rsidRDefault="00E570FF" w:rsidP="00B0408C">
            <w:pPr>
              <w:rPr>
                <w:rFonts w:ascii="Arial" w:hAnsi="Arial" w:cs="Arial"/>
                <w:sz w:val="22"/>
                <w:szCs w:val="22"/>
              </w:rPr>
            </w:pPr>
            <w:hyperlink r:id="rId22" w:tooltip="Download file: Tender Query Register Chelmsford East Beaulieu S278 Works_03.05.2018.xlsx" w:history="1">
              <w:r w:rsidR="000B09A8" w:rsidRPr="000B09A8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Tender Query Register Chelmsford East Beaulieu S278 Works_03.05.2018.xlsx</w:t>
              </w:r>
            </w:hyperlink>
          </w:p>
        </w:tc>
        <w:tc>
          <w:tcPr>
            <w:tcW w:w="2126" w:type="dxa"/>
          </w:tcPr>
          <w:p w:rsidR="000B09A8" w:rsidRPr="000B09A8" w:rsidRDefault="000B09A8" w:rsidP="00B0408C">
            <w:pPr>
              <w:rPr>
                <w:rFonts w:ascii="Arial" w:hAnsi="Arial" w:cs="Arial"/>
                <w:sz w:val="22"/>
                <w:szCs w:val="22"/>
              </w:rPr>
            </w:pPr>
            <w:r w:rsidRPr="000B09A8">
              <w:rPr>
                <w:rFonts w:ascii="Arial" w:hAnsi="Arial" w:cs="Arial"/>
                <w:sz w:val="22"/>
                <w:szCs w:val="22"/>
              </w:rPr>
              <w:t>03/05/2018 11:57</w:t>
            </w:r>
          </w:p>
        </w:tc>
      </w:tr>
    </w:tbl>
    <w:p w:rsidR="00CD53A8" w:rsidRDefault="00CD53A8" w:rsidP="000B09A8">
      <w:pPr>
        <w:rPr>
          <w:rFonts w:ascii="Arial" w:hAnsi="Arial" w:cs="Arial"/>
          <w:sz w:val="22"/>
          <w:szCs w:val="22"/>
        </w:rPr>
      </w:pPr>
    </w:p>
    <w:p w:rsidR="00B80ECD" w:rsidRPr="000B09A8" w:rsidRDefault="00B80ECD" w:rsidP="000B09A8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6"/>
        <w:gridCol w:w="2126"/>
      </w:tblGrid>
      <w:tr w:rsidR="000B09A8" w:rsidRPr="000B09A8" w:rsidTr="00265491">
        <w:tc>
          <w:tcPr>
            <w:tcW w:w="7196" w:type="dxa"/>
            <w:shd w:val="clear" w:color="auto" w:fill="C6D9F1" w:themeFill="text2" w:themeFillTint="33"/>
          </w:tcPr>
          <w:p w:rsidR="000B09A8" w:rsidRPr="000B09A8" w:rsidRDefault="000B09A8" w:rsidP="00B0408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09A8">
              <w:rPr>
                <w:rFonts w:ascii="Arial" w:hAnsi="Arial" w:cs="Arial"/>
                <w:b/>
                <w:sz w:val="22"/>
                <w:szCs w:val="22"/>
              </w:rPr>
              <w:t>HE Tender Clarifications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0B09A8" w:rsidRPr="000B09A8" w:rsidRDefault="008A2538" w:rsidP="00B0408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Issue date &amp; t</w:t>
            </w:r>
            <w:r w:rsidR="000B09A8" w:rsidRPr="000B09A8">
              <w:rPr>
                <w:rFonts w:ascii="Arial" w:hAnsi="Arial" w:cs="Arial"/>
                <w:b/>
                <w:sz w:val="22"/>
                <w:szCs w:val="22"/>
              </w:rPr>
              <w:t>ime</w:t>
            </w:r>
          </w:p>
        </w:tc>
      </w:tr>
      <w:tr w:rsidR="000B09A8" w:rsidRPr="000B09A8" w:rsidTr="00CE36AD">
        <w:trPr>
          <w:trHeight w:val="107"/>
        </w:trPr>
        <w:tc>
          <w:tcPr>
            <w:tcW w:w="7196" w:type="dxa"/>
          </w:tcPr>
          <w:p w:rsidR="000B09A8" w:rsidRPr="00265491" w:rsidRDefault="00E03090" w:rsidP="00B0408C">
            <w:pPr>
              <w:rPr>
                <w:rFonts w:ascii="Arial" w:hAnsi="Arial" w:cs="Arial"/>
                <w:sz w:val="22"/>
                <w:szCs w:val="22"/>
              </w:rPr>
            </w:pPr>
            <w:r w:rsidRPr="00CE36AD">
              <w:rPr>
                <w:rFonts w:ascii="Arial" w:hAnsi="Arial" w:cs="Arial"/>
                <w:color w:val="000000" w:themeColor="text1"/>
                <w:sz w:val="22"/>
                <w:szCs w:val="22"/>
              </w:rPr>
              <w:t>Annex G Resources Schedules</w:t>
            </w:r>
            <w:r w:rsidR="007C057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0B09A8" w:rsidRPr="00265491" w:rsidRDefault="00E03090" w:rsidP="00B0408C">
            <w:pPr>
              <w:rPr>
                <w:rFonts w:ascii="Arial" w:hAnsi="Arial" w:cs="Arial"/>
                <w:sz w:val="22"/>
                <w:szCs w:val="22"/>
              </w:rPr>
            </w:pPr>
            <w:r w:rsidRPr="00265491">
              <w:rPr>
                <w:rFonts w:ascii="Arial" w:hAnsi="Arial" w:cs="Arial"/>
                <w:sz w:val="22"/>
                <w:szCs w:val="22"/>
              </w:rPr>
              <w:t>26/04/2018 14:55</w:t>
            </w:r>
          </w:p>
        </w:tc>
      </w:tr>
      <w:tr w:rsidR="007C0579" w:rsidRPr="00CE36AD" w:rsidTr="00265491">
        <w:tc>
          <w:tcPr>
            <w:tcW w:w="7196" w:type="dxa"/>
          </w:tcPr>
          <w:p w:rsidR="007C0579" w:rsidRPr="007C0579" w:rsidRDefault="007C0579" w:rsidP="00B0408C">
            <w:pPr>
              <w:rPr>
                <w:rFonts w:ascii="Arial" w:hAnsi="Arial" w:cs="Arial"/>
                <w:sz w:val="22"/>
                <w:szCs w:val="22"/>
              </w:rPr>
            </w:pPr>
            <w:r w:rsidRPr="007C0579">
              <w:rPr>
                <w:rFonts w:ascii="Arial" w:hAnsi="Arial" w:cs="Arial"/>
                <w:sz w:val="22"/>
                <w:szCs w:val="22"/>
              </w:rPr>
              <w:t>Chelmsford East Beaulieu S278 Works (RDR Phase 3) - Annex G – Resource Schedules</w:t>
            </w:r>
          </w:p>
        </w:tc>
        <w:tc>
          <w:tcPr>
            <w:tcW w:w="2126" w:type="dxa"/>
          </w:tcPr>
          <w:p w:rsidR="007C0579" w:rsidRPr="00CE36AD" w:rsidRDefault="007C0579" w:rsidP="00B040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27/04/2018 11:45</w:t>
            </w:r>
          </w:p>
        </w:tc>
      </w:tr>
      <w:tr w:rsidR="00CE36AD" w:rsidRPr="00CE36AD" w:rsidTr="00265491">
        <w:tc>
          <w:tcPr>
            <w:tcW w:w="7196" w:type="dxa"/>
          </w:tcPr>
          <w:p w:rsidR="00170AE5" w:rsidRPr="00CE36AD" w:rsidRDefault="00E85042" w:rsidP="00B0408C">
            <w:pPr>
              <w:rPr>
                <w:rFonts w:ascii="Arial" w:hAnsi="Arial" w:cs="Arial"/>
                <w:sz w:val="22"/>
                <w:szCs w:val="22"/>
              </w:rPr>
            </w:pPr>
            <w:r w:rsidRPr="00CE36AD">
              <w:rPr>
                <w:rFonts w:ascii="Arial" w:hAnsi="Arial" w:cs="Arial"/>
                <w:sz w:val="22"/>
                <w:szCs w:val="22"/>
              </w:rPr>
              <w:t>Chelmsford East Beaulieu S278 Works (RDR Phase 3) Tender clarification</w:t>
            </w:r>
          </w:p>
        </w:tc>
        <w:tc>
          <w:tcPr>
            <w:tcW w:w="2126" w:type="dxa"/>
          </w:tcPr>
          <w:p w:rsidR="00170AE5" w:rsidRPr="00CE36AD" w:rsidRDefault="004B70BD" w:rsidP="00B0408C">
            <w:pPr>
              <w:rPr>
                <w:rFonts w:ascii="Arial" w:hAnsi="Arial" w:cs="Arial"/>
                <w:sz w:val="22"/>
                <w:szCs w:val="22"/>
              </w:rPr>
            </w:pPr>
            <w:r w:rsidRPr="00CE36AD">
              <w:rPr>
                <w:rFonts w:ascii="Arial" w:hAnsi="Arial" w:cs="Arial"/>
                <w:sz w:val="22"/>
                <w:szCs w:val="22"/>
              </w:rPr>
              <w:t>07/06/2018 16:25</w:t>
            </w:r>
          </w:p>
        </w:tc>
      </w:tr>
    </w:tbl>
    <w:p w:rsidR="00B80ECD" w:rsidRDefault="00B80ECD" w:rsidP="008D2F12">
      <w:pPr>
        <w:rPr>
          <w:rFonts w:ascii="Arial" w:hAnsi="Arial" w:cs="Arial"/>
          <w:sz w:val="22"/>
          <w:szCs w:val="22"/>
        </w:rPr>
      </w:pPr>
    </w:p>
    <w:p w:rsidR="00CD53A8" w:rsidRPr="000B09A8" w:rsidRDefault="00CD53A8" w:rsidP="008D2F12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4"/>
        <w:gridCol w:w="2188"/>
      </w:tblGrid>
      <w:tr w:rsidR="000B09A8" w:rsidRPr="000B09A8" w:rsidTr="0033277F">
        <w:tc>
          <w:tcPr>
            <w:tcW w:w="7054" w:type="dxa"/>
            <w:shd w:val="clear" w:color="auto" w:fill="C6D9F1" w:themeFill="text2" w:themeFillTint="33"/>
          </w:tcPr>
          <w:p w:rsidR="000B09A8" w:rsidRPr="000B09A8" w:rsidRDefault="000B09A8" w:rsidP="00B0408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09A8">
              <w:rPr>
                <w:rFonts w:ascii="Arial" w:hAnsi="Arial" w:cs="Arial"/>
                <w:b/>
                <w:sz w:val="22"/>
                <w:szCs w:val="22"/>
              </w:rPr>
              <w:t>Tenderer Responses</w:t>
            </w:r>
            <w:r w:rsidR="000C681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88" w:type="dxa"/>
            <w:shd w:val="clear" w:color="auto" w:fill="C6D9F1" w:themeFill="text2" w:themeFillTint="33"/>
          </w:tcPr>
          <w:p w:rsidR="000B09A8" w:rsidRPr="000B09A8" w:rsidRDefault="008A2538" w:rsidP="00B0408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Issue date &amp; t</w:t>
            </w:r>
            <w:r w:rsidR="000B09A8" w:rsidRPr="000B09A8">
              <w:rPr>
                <w:rFonts w:ascii="Arial" w:hAnsi="Arial" w:cs="Arial"/>
                <w:b/>
                <w:sz w:val="22"/>
                <w:szCs w:val="22"/>
              </w:rPr>
              <w:t>ime</w:t>
            </w:r>
          </w:p>
        </w:tc>
      </w:tr>
      <w:tr w:rsidR="000B09A8" w:rsidRPr="00E85042" w:rsidTr="0033277F">
        <w:tc>
          <w:tcPr>
            <w:tcW w:w="7054" w:type="dxa"/>
          </w:tcPr>
          <w:p w:rsidR="000B09A8" w:rsidRPr="00CE36AD" w:rsidRDefault="0033277F" w:rsidP="00B0408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E36AD">
              <w:rPr>
                <w:rFonts w:ascii="Arial" w:hAnsi="Arial" w:cs="Arial"/>
                <w:color w:val="000000" w:themeColor="text1"/>
                <w:sz w:val="22"/>
                <w:szCs w:val="22"/>
              </w:rPr>
              <w:t>Annex G Resources Schedules</w:t>
            </w:r>
            <w:r w:rsidR="002A404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–</w:t>
            </w:r>
            <w:r w:rsidR="007C057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Tender q</w:t>
            </w:r>
            <w:r w:rsidR="002A4047">
              <w:rPr>
                <w:rFonts w:ascii="Arial" w:hAnsi="Arial" w:cs="Arial"/>
                <w:color w:val="000000" w:themeColor="text1"/>
                <w:sz w:val="22"/>
                <w:szCs w:val="22"/>
              </w:rPr>
              <w:t>uery</w:t>
            </w:r>
          </w:p>
        </w:tc>
        <w:tc>
          <w:tcPr>
            <w:tcW w:w="2188" w:type="dxa"/>
          </w:tcPr>
          <w:p w:rsidR="000B09A8" w:rsidRPr="00E85042" w:rsidRDefault="0033277F" w:rsidP="00B0408C">
            <w:pPr>
              <w:rPr>
                <w:rFonts w:ascii="Arial" w:hAnsi="Arial" w:cs="Arial"/>
                <w:sz w:val="22"/>
                <w:szCs w:val="22"/>
              </w:rPr>
            </w:pPr>
            <w:r w:rsidRPr="00E85042">
              <w:rPr>
                <w:rFonts w:ascii="Arial" w:hAnsi="Arial" w:cs="Arial"/>
                <w:sz w:val="22"/>
                <w:szCs w:val="22"/>
              </w:rPr>
              <w:t>26/04/2018 09:07</w:t>
            </w:r>
          </w:p>
        </w:tc>
      </w:tr>
      <w:tr w:rsidR="000B09A8" w:rsidRPr="00E85042" w:rsidTr="0033277F">
        <w:tc>
          <w:tcPr>
            <w:tcW w:w="7054" w:type="dxa"/>
          </w:tcPr>
          <w:p w:rsidR="000B09A8" w:rsidRPr="00CE36AD" w:rsidRDefault="0033277F" w:rsidP="00B0408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E36AD">
              <w:rPr>
                <w:rFonts w:ascii="Arial" w:hAnsi="Arial" w:cs="Arial"/>
                <w:color w:val="000000" w:themeColor="text1"/>
                <w:sz w:val="22"/>
                <w:szCs w:val="22"/>
              </w:rPr>
              <w:t>Annex G Resources Schedules</w:t>
            </w:r>
            <w:r w:rsidR="002A404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7C0579">
              <w:rPr>
                <w:rFonts w:ascii="Arial" w:hAnsi="Arial" w:cs="Arial"/>
                <w:color w:val="000000" w:themeColor="text1"/>
                <w:sz w:val="22"/>
                <w:szCs w:val="22"/>
              </w:rPr>
              <w:t>– Tender query</w:t>
            </w:r>
          </w:p>
        </w:tc>
        <w:tc>
          <w:tcPr>
            <w:tcW w:w="2188" w:type="dxa"/>
          </w:tcPr>
          <w:p w:rsidR="000B09A8" w:rsidRPr="00E85042" w:rsidRDefault="0033277F" w:rsidP="00B0408C">
            <w:pPr>
              <w:rPr>
                <w:rFonts w:ascii="Arial" w:hAnsi="Arial" w:cs="Arial"/>
                <w:sz w:val="22"/>
                <w:szCs w:val="22"/>
              </w:rPr>
            </w:pPr>
            <w:r w:rsidRPr="00E85042">
              <w:rPr>
                <w:rFonts w:ascii="Arial" w:hAnsi="Arial" w:cs="Arial"/>
                <w:sz w:val="22"/>
                <w:szCs w:val="22"/>
              </w:rPr>
              <w:t>26/04/2018 16:52</w:t>
            </w:r>
          </w:p>
        </w:tc>
      </w:tr>
      <w:tr w:rsidR="0033277F" w:rsidRPr="00E85042" w:rsidTr="0033277F">
        <w:tc>
          <w:tcPr>
            <w:tcW w:w="7054" w:type="dxa"/>
          </w:tcPr>
          <w:p w:rsidR="0033277F" w:rsidRDefault="00E85042" w:rsidP="00B0408C">
            <w:pPr>
              <w:rPr>
                <w:rFonts w:ascii="Arial" w:hAnsi="Arial" w:cs="Arial"/>
                <w:sz w:val="22"/>
                <w:szCs w:val="22"/>
              </w:rPr>
            </w:pPr>
            <w:r w:rsidRPr="00CE36AD">
              <w:rPr>
                <w:rFonts w:ascii="Arial" w:hAnsi="Arial" w:cs="Arial"/>
                <w:sz w:val="22"/>
                <w:szCs w:val="22"/>
              </w:rPr>
              <w:t>Chelmsford East Beaulieu S278 Works (RDR Phase 3) Tender clarification</w:t>
            </w:r>
          </w:p>
          <w:p w:rsidR="000F4FA9" w:rsidRPr="00CE36AD" w:rsidRDefault="000F4FA9" w:rsidP="00B0408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8" w:type="dxa"/>
          </w:tcPr>
          <w:p w:rsidR="0033277F" w:rsidRPr="00CE36AD" w:rsidRDefault="00E85042" w:rsidP="00B0408C">
            <w:pPr>
              <w:rPr>
                <w:rFonts w:ascii="Arial" w:hAnsi="Arial" w:cs="Arial"/>
                <w:sz w:val="22"/>
                <w:szCs w:val="22"/>
              </w:rPr>
            </w:pPr>
            <w:r w:rsidRPr="00CE36AD">
              <w:rPr>
                <w:rFonts w:ascii="Arial" w:hAnsi="Arial" w:cs="Arial"/>
                <w:sz w:val="22"/>
                <w:szCs w:val="22"/>
              </w:rPr>
              <w:t>08/06/2018 10:54</w:t>
            </w:r>
          </w:p>
        </w:tc>
      </w:tr>
    </w:tbl>
    <w:p w:rsidR="009D756D" w:rsidRDefault="009D756D" w:rsidP="000F4FA9">
      <w:pPr>
        <w:rPr>
          <w:rFonts w:ascii="Arial" w:hAnsi="Arial" w:cs="Arial"/>
          <w:sz w:val="22"/>
          <w:szCs w:val="22"/>
        </w:rPr>
      </w:pPr>
    </w:p>
    <w:sectPr w:rsidR="009D756D" w:rsidSect="000D70B5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 w:code="9"/>
      <w:pgMar w:top="907" w:right="1134" w:bottom="1134" w:left="1418" w:header="510" w:footer="907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0FF" w:rsidRDefault="00E570FF">
      <w:r>
        <w:separator/>
      </w:r>
    </w:p>
  </w:endnote>
  <w:endnote w:type="continuationSeparator" w:id="0">
    <w:p w:rsidR="00E570FF" w:rsidRDefault="00E57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307" w:rsidRDefault="008F030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Pr="00170AE5" w:rsidRDefault="001A1D05" w:rsidP="001A1D05">
    <w:pPr>
      <w:pStyle w:val="Footer"/>
      <w:jc w:val="center"/>
      <w:rPr>
        <w:sz w:val="20"/>
      </w:rPr>
    </w:pPr>
    <w:r w:rsidRPr="00170AE5">
      <w:rPr>
        <w:sz w:val="20"/>
      </w:rPr>
      <w:t xml:space="preserve">Page </w:t>
    </w:r>
    <w:r w:rsidRPr="00170AE5">
      <w:rPr>
        <w:sz w:val="20"/>
      </w:rPr>
      <w:fldChar w:fldCharType="begin"/>
    </w:r>
    <w:r w:rsidRPr="00170AE5">
      <w:rPr>
        <w:sz w:val="20"/>
      </w:rPr>
      <w:instrText xml:space="preserve"> PAGE  \* Arabic  \* MERGEFORMAT </w:instrText>
    </w:r>
    <w:r w:rsidRPr="00170AE5">
      <w:rPr>
        <w:sz w:val="20"/>
      </w:rPr>
      <w:fldChar w:fldCharType="separate"/>
    </w:r>
    <w:r w:rsidR="008F0307">
      <w:rPr>
        <w:noProof/>
        <w:sz w:val="20"/>
      </w:rPr>
      <w:t>2</w:t>
    </w:r>
    <w:r w:rsidRPr="00170AE5">
      <w:rPr>
        <w:sz w:val="20"/>
      </w:rPr>
      <w:fldChar w:fldCharType="end"/>
    </w:r>
    <w:r w:rsidRPr="00170AE5">
      <w:rPr>
        <w:sz w:val="20"/>
      </w:rPr>
      <w:t xml:space="preserve"> of </w:t>
    </w:r>
    <w:r w:rsidRPr="00170AE5">
      <w:rPr>
        <w:sz w:val="20"/>
      </w:rPr>
      <w:fldChar w:fldCharType="begin"/>
    </w:r>
    <w:r w:rsidRPr="00170AE5">
      <w:rPr>
        <w:sz w:val="20"/>
      </w:rPr>
      <w:instrText xml:space="preserve"> NUMPAGES  \* Arabic  \* MERGEFORMAT </w:instrText>
    </w:r>
    <w:r w:rsidRPr="00170AE5">
      <w:rPr>
        <w:sz w:val="20"/>
      </w:rPr>
      <w:fldChar w:fldCharType="separate"/>
    </w:r>
    <w:r w:rsidR="008F0307">
      <w:rPr>
        <w:noProof/>
        <w:sz w:val="20"/>
      </w:rPr>
      <w:t>2</w:t>
    </w:r>
    <w:r w:rsidRPr="00170AE5">
      <w:rPr>
        <w:sz w:val="20"/>
      </w:rPr>
      <w:fldChar w:fldCharType="end"/>
    </w:r>
    <w:r w:rsidR="007121BC" w:rsidRPr="00170AE5">
      <w:rPr>
        <w:noProof/>
        <w:sz w:val="20"/>
        <w:lang w:eastAsia="en-GB"/>
      </w:rPr>
      <w:drawing>
        <wp:anchor distT="0" distB="0" distL="114300" distR="114300" simplePos="0" relativeHeight="251660288" behindDoc="1" locked="0" layoutInCell="1" allowOverlap="1" wp14:anchorId="6B35DC82" wp14:editId="0C595DD7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 w:rsidRPr="00170AE5">
      <w:rPr>
        <w:noProof/>
        <w:sz w:val="20"/>
        <w:lang w:eastAsia="en-GB"/>
      </w:rPr>
      <w:drawing>
        <wp:anchor distT="0" distB="0" distL="114300" distR="114300" simplePos="0" relativeHeight="251661312" behindDoc="1" locked="0" layoutInCell="1" allowOverlap="1" wp14:anchorId="5B71C943" wp14:editId="3742E61C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 w:rsidRPr="00170AE5">
      <w:rPr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8280B0" wp14:editId="558FA27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E570FF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7912CC">
      <w:rPr>
        <w:noProof/>
      </w:rPr>
      <w:t>John Graham Construction Ltd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912CC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0FF" w:rsidRDefault="00E570FF">
      <w:r>
        <w:separator/>
      </w:r>
    </w:p>
  </w:footnote>
  <w:footnote w:type="continuationSeparator" w:id="0">
    <w:p w:rsidR="00E570FF" w:rsidRDefault="00E570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307" w:rsidRDefault="008F030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FA9" w:rsidRDefault="000F4FA9" w:rsidP="000F4FA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85DAFB3" wp14:editId="2D2A2ABD">
          <wp:simplePos x="0" y="0"/>
          <wp:positionH relativeFrom="column">
            <wp:posOffset>3249930</wp:posOffset>
          </wp:positionH>
          <wp:positionV relativeFrom="paragraph">
            <wp:posOffset>29210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39" t="17807" r="6746" b="19400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inline distT="0" distB="0" distL="0" distR="0" wp14:anchorId="45B65DCA" wp14:editId="0038F304">
          <wp:extent cx="2362200" cy="523875"/>
          <wp:effectExtent l="0" t="0" r="0" b="9525"/>
          <wp:docPr id="3" name="Picture 3" descr="cid:image001.png@01D3266A.F5542E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3266A.F5542E4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77912" w:rsidRDefault="000F4FA9" w:rsidP="000F4FA9">
    <w:pPr>
      <w:pStyle w:val="Header"/>
    </w:pPr>
    <w:r>
      <w:rPr>
        <w:noProof/>
        <w:lang w:eastAsia="en-GB"/>
      </w:rPr>
      <w:drawing>
        <wp:inline distT="0" distB="0" distL="0" distR="0" wp14:anchorId="23CF91C2" wp14:editId="6D1786E2">
          <wp:extent cx="3095625" cy="419100"/>
          <wp:effectExtent l="0" t="0" r="9525" b="0"/>
          <wp:docPr id="2" name="Picture 2" descr="Description: Description: Description: Description: Description: Email signature graph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Description: Description: Description: Email signature graphic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A83319">
    <w:pPr>
      <w:pStyle w:val="Header"/>
    </w:pPr>
    <w:r>
      <w:rPr>
        <w:rFonts w:ascii="Arial" w:hAnsi="Arial" w:cs="Arial"/>
        <w:color w:val="A6A6A6"/>
        <w:sz w:val="24"/>
        <w:szCs w:val="24"/>
      </w:rPr>
      <w:t>Redacted under section 40 FOIA 2000 exemptions: personal information</w:t>
    </w: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307" w:rsidRDefault="008F030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61661"/>
    <w:multiLevelType w:val="hybridMultilevel"/>
    <w:tmpl w:val="932EC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57116"/>
    <w:multiLevelType w:val="hybridMultilevel"/>
    <w:tmpl w:val="5120A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333E1E"/>
    <w:multiLevelType w:val="hybridMultilevel"/>
    <w:tmpl w:val="A6BADD0E"/>
    <w:lvl w:ilvl="0" w:tplc="8E98F3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D05"/>
    <w:rsid w:val="00011834"/>
    <w:rsid w:val="00066FAC"/>
    <w:rsid w:val="00082689"/>
    <w:rsid w:val="0009433B"/>
    <w:rsid w:val="000B09A8"/>
    <w:rsid w:val="000B5932"/>
    <w:rsid w:val="000C30E9"/>
    <w:rsid w:val="000C6815"/>
    <w:rsid w:val="000D70B5"/>
    <w:rsid w:val="000F4FA9"/>
    <w:rsid w:val="00103317"/>
    <w:rsid w:val="00122944"/>
    <w:rsid w:val="0013631C"/>
    <w:rsid w:val="00170AE5"/>
    <w:rsid w:val="001835F6"/>
    <w:rsid w:val="001A1D05"/>
    <w:rsid w:val="001B034D"/>
    <w:rsid w:val="001E4D6A"/>
    <w:rsid w:val="001E763A"/>
    <w:rsid w:val="001F4B7D"/>
    <w:rsid w:val="00207A75"/>
    <w:rsid w:val="0021050A"/>
    <w:rsid w:val="00233962"/>
    <w:rsid w:val="002616E5"/>
    <w:rsid w:val="00265491"/>
    <w:rsid w:val="00287B71"/>
    <w:rsid w:val="002A4047"/>
    <w:rsid w:val="002A4D16"/>
    <w:rsid w:val="002F6A71"/>
    <w:rsid w:val="00316E62"/>
    <w:rsid w:val="00330408"/>
    <w:rsid w:val="0033277F"/>
    <w:rsid w:val="003355F4"/>
    <w:rsid w:val="00336C27"/>
    <w:rsid w:val="00340695"/>
    <w:rsid w:val="003619AE"/>
    <w:rsid w:val="003660AA"/>
    <w:rsid w:val="00371DDC"/>
    <w:rsid w:val="00375CFE"/>
    <w:rsid w:val="003A043C"/>
    <w:rsid w:val="003A6688"/>
    <w:rsid w:val="003D7E04"/>
    <w:rsid w:val="003E7DEA"/>
    <w:rsid w:val="00416CCC"/>
    <w:rsid w:val="00421693"/>
    <w:rsid w:val="00421B02"/>
    <w:rsid w:val="00421F3D"/>
    <w:rsid w:val="0042794D"/>
    <w:rsid w:val="00465637"/>
    <w:rsid w:val="0048224A"/>
    <w:rsid w:val="00484048"/>
    <w:rsid w:val="00494540"/>
    <w:rsid w:val="004A0511"/>
    <w:rsid w:val="004B70BD"/>
    <w:rsid w:val="004C63A8"/>
    <w:rsid w:val="0050346C"/>
    <w:rsid w:val="00531999"/>
    <w:rsid w:val="0055386D"/>
    <w:rsid w:val="005543F6"/>
    <w:rsid w:val="00586A61"/>
    <w:rsid w:val="005A5798"/>
    <w:rsid w:val="005B75E8"/>
    <w:rsid w:val="005D594B"/>
    <w:rsid w:val="005E3AE8"/>
    <w:rsid w:val="006403A0"/>
    <w:rsid w:val="006A54EF"/>
    <w:rsid w:val="006B3141"/>
    <w:rsid w:val="006D663F"/>
    <w:rsid w:val="006E08D9"/>
    <w:rsid w:val="006F52B5"/>
    <w:rsid w:val="00701121"/>
    <w:rsid w:val="007121BC"/>
    <w:rsid w:val="007232AE"/>
    <w:rsid w:val="00756724"/>
    <w:rsid w:val="00756BC9"/>
    <w:rsid w:val="00760089"/>
    <w:rsid w:val="0076033B"/>
    <w:rsid w:val="00774AF4"/>
    <w:rsid w:val="00777912"/>
    <w:rsid w:val="007912CC"/>
    <w:rsid w:val="0079289A"/>
    <w:rsid w:val="00794DD1"/>
    <w:rsid w:val="007C0579"/>
    <w:rsid w:val="007D0685"/>
    <w:rsid w:val="007D1C27"/>
    <w:rsid w:val="00845667"/>
    <w:rsid w:val="00891984"/>
    <w:rsid w:val="008A2538"/>
    <w:rsid w:val="008B52DD"/>
    <w:rsid w:val="008B7FFC"/>
    <w:rsid w:val="008C138E"/>
    <w:rsid w:val="008C492F"/>
    <w:rsid w:val="008D2F12"/>
    <w:rsid w:val="008F0307"/>
    <w:rsid w:val="008F79C5"/>
    <w:rsid w:val="0092159D"/>
    <w:rsid w:val="00950E13"/>
    <w:rsid w:val="009546F1"/>
    <w:rsid w:val="0099118B"/>
    <w:rsid w:val="009A6AD9"/>
    <w:rsid w:val="009B5102"/>
    <w:rsid w:val="009D756D"/>
    <w:rsid w:val="009F15D9"/>
    <w:rsid w:val="009F2EBD"/>
    <w:rsid w:val="00A01ADF"/>
    <w:rsid w:val="00A23AE1"/>
    <w:rsid w:val="00A26E76"/>
    <w:rsid w:val="00A55F8F"/>
    <w:rsid w:val="00A7017A"/>
    <w:rsid w:val="00A73494"/>
    <w:rsid w:val="00A83319"/>
    <w:rsid w:val="00AD2C33"/>
    <w:rsid w:val="00AD3FDC"/>
    <w:rsid w:val="00B80ECD"/>
    <w:rsid w:val="00B95081"/>
    <w:rsid w:val="00BA5A8E"/>
    <w:rsid w:val="00BB45B6"/>
    <w:rsid w:val="00BC0D3E"/>
    <w:rsid w:val="00C33C6E"/>
    <w:rsid w:val="00C3604A"/>
    <w:rsid w:val="00C509BE"/>
    <w:rsid w:val="00C52060"/>
    <w:rsid w:val="00C632E3"/>
    <w:rsid w:val="00C81CB9"/>
    <w:rsid w:val="00C820A8"/>
    <w:rsid w:val="00C85DFB"/>
    <w:rsid w:val="00CB6D54"/>
    <w:rsid w:val="00CD53A8"/>
    <w:rsid w:val="00CE36AD"/>
    <w:rsid w:val="00D43703"/>
    <w:rsid w:val="00D46027"/>
    <w:rsid w:val="00D6011F"/>
    <w:rsid w:val="00D935C4"/>
    <w:rsid w:val="00DB1EB2"/>
    <w:rsid w:val="00DC1C39"/>
    <w:rsid w:val="00DC5D79"/>
    <w:rsid w:val="00DD3490"/>
    <w:rsid w:val="00DF19CF"/>
    <w:rsid w:val="00DF4006"/>
    <w:rsid w:val="00E03090"/>
    <w:rsid w:val="00E243E0"/>
    <w:rsid w:val="00E452D4"/>
    <w:rsid w:val="00E570FF"/>
    <w:rsid w:val="00E77CF4"/>
    <w:rsid w:val="00E85042"/>
    <w:rsid w:val="00EA3115"/>
    <w:rsid w:val="00EB45C9"/>
    <w:rsid w:val="00EB7BF7"/>
    <w:rsid w:val="00EC5F96"/>
    <w:rsid w:val="00EF4DA8"/>
    <w:rsid w:val="00F06541"/>
    <w:rsid w:val="00F6659C"/>
    <w:rsid w:val="00F745C9"/>
    <w:rsid w:val="00F926E1"/>
    <w:rsid w:val="00F95098"/>
    <w:rsid w:val="00FA09FD"/>
    <w:rsid w:val="00FB7797"/>
    <w:rsid w:val="00FD5F80"/>
    <w:rsid w:val="00FE1944"/>
    <w:rsid w:val="00FE2BE6"/>
    <w:rsid w:val="00FE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8C138E"/>
    <w:pPr>
      <w:ind w:left="720"/>
      <w:contextualSpacing/>
    </w:pPr>
  </w:style>
  <w:style w:type="character" w:styleId="Hyperlink">
    <w:name w:val="Hyperlink"/>
    <w:basedOn w:val="DefaultParagraphFont"/>
    <w:rsid w:val="008C138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5543F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543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543F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54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543F6"/>
    <w:rPr>
      <w:b/>
      <w:bCs/>
      <w:lang w:eastAsia="en-US"/>
    </w:rPr>
  </w:style>
  <w:style w:type="paragraph" w:customStyle="1" w:styleId="Default">
    <w:name w:val="Default"/>
    <w:rsid w:val="00FA09F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760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8C138E"/>
    <w:pPr>
      <w:ind w:left="720"/>
      <w:contextualSpacing/>
    </w:pPr>
  </w:style>
  <w:style w:type="character" w:styleId="Hyperlink">
    <w:name w:val="Hyperlink"/>
    <w:basedOn w:val="DefaultParagraphFont"/>
    <w:rsid w:val="008C138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5543F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543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543F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54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543F6"/>
    <w:rPr>
      <w:b/>
      <w:bCs/>
      <w:lang w:eastAsia="en-US"/>
    </w:rPr>
  </w:style>
  <w:style w:type="paragraph" w:customStyle="1" w:styleId="Default">
    <w:name w:val="Default"/>
    <w:rsid w:val="00FA09F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760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9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ghways.bravosolution.co.uk/esop/ect/DownloadProxy/28349446?verify=10&amp;wip=false&amp;caId=4554064&amp;folderId=5378042&amp;fileId=12326953&amp;verId=1&amp;oid=27809539" TargetMode="External"/><Relationship Id="rId13" Type="http://schemas.openxmlformats.org/officeDocument/2006/relationships/hyperlink" Target="https://highways.bravosolution.co.uk/esop/ect/DownloadProxy/28339643?verify=10&amp;wip=false&amp;caId=4554064&amp;folderId=5378039&amp;fileId=12317962&amp;verId=1&amp;oid=27795853" TargetMode="External"/><Relationship Id="rId18" Type="http://schemas.openxmlformats.org/officeDocument/2006/relationships/hyperlink" Target="https://highways.bravosolution.co.uk/esop/ect/DownloadProxy/28394363?verify=10&amp;wip=false&amp;caId=4554064&amp;folderId=5378039&amp;fileId=12376251&amp;verId=1&amp;oid=27874392" TargetMode="External"/><Relationship Id="rId26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hyperlink" Target="https://highways.bravosolution.co.uk/esop/ect/DownloadProxy/28423224?verify=10&amp;wip=false&amp;caId=4554064&amp;folderId=5378039&amp;fileId=12405486&amp;verId=1&amp;oid=2791512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highways.bravosolution.co.uk/esop/ect/DownloadProxy/28406358?verify=10&amp;wip=false&amp;caId=4554064&amp;folderId=5378042&amp;fileId=12388518&amp;verId=1&amp;oid=27891605" TargetMode="External"/><Relationship Id="rId17" Type="http://schemas.openxmlformats.org/officeDocument/2006/relationships/hyperlink" Target="https://highways.bravosolution.co.uk/esop/ect/DownloadProxy/28380498?verify=10&amp;wip=false&amp;caId=4554064&amp;folderId=5378039&amp;fileId=12361525&amp;verId=1&amp;oid=27854611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highways.bravosolution.co.uk/esop/ect/DownloadProxy/28373267?verify=10&amp;wip=false&amp;caId=4554064&amp;folderId=5378039&amp;fileId=12354110&amp;verId=1&amp;oid=27844909" TargetMode="External"/><Relationship Id="rId20" Type="http://schemas.openxmlformats.org/officeDocument/2006/relationships/hyperlink" Target="https://highways.bravosolution.co.uk/esop/ect/DownloadProxy/28401039?verify=10&amp;wip=false&amp;caId=4554064&amp;folderId=5378039&amp;fileId=12383101&amp;verId=1&amp;oid=27883782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highways.bravosolution.co.uk/esop/ect/DownloadProxy/28396801?verify=10&amp;wip=false&amp;caId=4554064&amp;folderId=5378042&amp;fileId=12379022&amp;verId=1&amp;oid=27878041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highways.bravosolution.co.uk/esop/ect/DownloadProxy/28365959?verify=10&amp;wip=false&amp;caId=4554064&amp;folderId=5378039&amp;fileId=12346505&amp;verId=1&amp;oid=27834606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s://highways.bravosolution.co.uk/esop/ect/DownloadProxy/28394348?verify=10&amp;wip=false&amp;caId=4554064&amp;folderId=5378042&amp;fileId=12376242&amp;verId=1&amp;oid=27874380" TargetMode="External"/><Relationship Id="rId19" Type="http://schemas.openxmlformats.org/officeDocument/2006/relationships/hyperlink" Target="https://highways.bravosolution.co.uk/esop/ect/DownloadProxy/28396814?verify=10&amp;wip=false&amp;caId=4554064&amp;folderId=5378039&amp;fileId=12379041&amp;verId=1&amp;oid=2787806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ighways.bravosolution.co.uk/esop/ect/DownloadProxy/28374664?verify=10&amp;wip=false&amp;caId=4554064&amp;folderId=5378042&amp;fileId=12355332&amp;verId=1&amp;oid=27846597" TargetMode="External"/><Relationship Id="rId14" Type="http://schemas.openxmlformats.org/officeDocument/2006/relationships/hyperlink" Target="https://highways.bravosolution.co.uk/esop/ect/DownloadProxy/28349440?verify=10&amp;wip=false&amp;caId=4554064&amp;folderId=5378039&amp;fileId=12326948&amp;verId=1&amp;oid=27809534" TargetMode="External"/><Relationship Id="rId22" Type="http://schemas.openxmlformats.org/officeDocument/2006/relationships/hyperlink" Target="https://highways.bravosolution.co.uk/esop/ect/DownloadProxy/28427487?verify=10&amp;wip=false&amp;caId=4554064&amp;folderId=5378039&amp;fileId=12410104&amp;verId=1&amp;oid=27920926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cid:image002.png@01D378DF.D8335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6A4F52F6.dotm</Template>
  <TotalTime>0</TotalTime>
  <Pages>1</Pages>
  <Words>1107</Words>
  <Characters>6314</Characters>
  <Application>Microsoft Office Word</Application>
  <DocSecurity>0</DocSecurity>
  <Lines>52</Lines>
  <Paragraphs>14</Paragraphs>
  <ScaleCrop>false</ScaleCrop>
  <Company/>
  <LinksUpToDate>false</LinksUpToDate>
  <CharactersWithSpaces>7407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2018-09-05T10:46:00Z</dcterms:created>
  <dcterms:modified xsi:type="dcterms:W3CDTF">2018-09-05T10:46:00Z</dcterms:modified>
</cp:coreProperties>
</file>