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A2B8" w14:textId="77777777" w:rsidR="00830993" w:rsidRDefault="00A72ECC">
      <w:pPr>
        <w:spacing w:after="2" w:line="259" w:lineRule="auto"/>
        <w:ind w:left="-5"/>
      </w:pPr>
      <w:r>
        <w:rPr>
          <w:b/>
          <w:sz w:val="36"/>
        </w:rPr>
        <w:t xml:space="preserve">Framework Schedule 6 (Order Form Template and </w:t>
      </w:r>
      <w:r>
        <w:rPr>
          <w:sz w:val="36"/>
          <w:vertAlign w:val="subscript"/>
        </w:rPr>
        <w:t xml:space="preserve"> </w:t>
      </w:r>
    </w:p>
    <w:p w14:paraId="2A5F2724" w14:textId="77777777" w:rsidR="00830993" w:rsidRDefault="00A72ECC">
      <w:pPr>
        <w:spacing w:after="2" w:line="259" w:lineRule="auto"/>
        <w:ind w:left="-5"/>
      </w:pPr>
      <w:r>
        <w:rPr>
          <w:b/>
          <w:sz w:val="36"/>
        </w:rPr>
        <w:t xml:space="preserve">Call-Off Schedules) </w:t>
      </w:r>
      <w:r>
        <w:rPr>
          <w:sz w:val="36"/>
          <w:vertAlign w:val="subscript"/>
        </w:rPr>
        <w:t xml:space="preserve"> </w:t>
      </w:r>
    </w:p>
    <w:p w14:paraId="1F6D4FB2" w14:textId="77777777" w:rsidR="00830993" w:rsidRDefault="00A72ECC">
      <w:pPr>
        <w:spacing w:after="0" w:line="259" w:lineRule="auto"/>
        <w:ind w:left="14" w:firstLine="0"/>
      </w:pPr>
      <w:r>
        <w:rPr>
          <w:b/>
          <w:sz w:val="36"/>
        </w:rPr>
        <w:t xml:space="preserve"> </w:t>
      </w:r>
      <w:r>
        <w:t xml:space="preserve"> </w:t>
      </w:r>
    </w:p>
    <w:p w14:paraId="3F971B4F" w14:textId="77777777" w:rsidR="00830993" w:rsidRDefault="00A72ECC">
      <w:pPr>
        <w:spacing w:after="2" w:line="259" w:lineRule="auto"/>
        <w:ind w:left="-5"/>
      </w:pPr>
      <w:r>
        <w:rPr>
          <w:b/>
          <w:sz w:val="36"/>
        </w:rPr>
        <w:t xml:space="preserve">Order Form  </w:t>
      </w:r>
      <w:r>
        <w:rPr>
          <w:sz w:val="36"/>
          <w:vertAlign w:val="subscript"/>
        </w:rPr>
        <w:t xml:space="preserve"> </w:t>
      </w:r>
    </w:p>
    <w:p w14:paraId="22FF6FA8" w14:textId="77777777" w:rsidR="00830993" w:rsidRDefault="00A72ECC">
      <w:pPr>
        <w:spacing w:after="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3C6B3E39" w14:textId="77777777" w:rsidR="00830993" w:rsidRDefault="00A72ECC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8715" w:type="dxa"/>
        <w:tblInd w:w="14" w:type="dxa"/>
        <w:tblLook w:val="04A0" w:firstRow="1" w:lastRow="0" w:firstColumn="1" w:lastColumn="0" w:noHBand="0" w:noVBand="1"/>
      </w:tblPr>
      <w:tblGrid>
        <w:gridCol w:w="3955"/>
        <w:gridCol w:w="4760"/>
      </w:tblGrid>
      <w:tr w:rsidR="00830993" w14:paraId="2AAAF7AC" w14:textId="77777777" w:rsidTr="00F97EE2">
        <w:trPr>
          <w:trHeight w:val="581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793EE167" w14:textId="77777777" w:rsidR="00830993" w:rsidRDefault="00A72ECC">
            <w:pPr>
              <w:spacing w:after="0" w:line="259" w:lineRule="auto"/>
              <w:ind w:left="0" w:firstLine="0"/>
            </w:pPr>
            <w:r>
              <w:t xml:space="preserve">CALL-OFF REFERENCE:   </w:t>
            </w:r>
          </w:p>
          <w:p w14:paraId="7C5A1E4E" w14:textId="77777777" w:rsidR="00830993" w:rsidRDefault="00A72ECC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28499A23" w14:textId="20C9DEA9" w:rsidR="00830993" w:rsidRDefault="00A72ECC">
            <w:pPr>
              <w:spacing w:after="0" w:line="259" w:lineRule="auto"/>
              <w:ind w:left="0" w:firstLine="0"/>
            </w:pPr>
            <w:r>
              <w:rPr>
                <w:b/>
              </w:rPr>
              <w:t>71</w:t>
            </w:r>
            <w:r w:rsidR="007B0BD3">
              <w:rPr>
                <w:b/>
              </w:rPr>
              <w:t>2</w:t>
            </w:r>
            <w:r w:rsidR="00240C18">
              <w:rPr>
                <w:b/>
              </w:rPr>
              <w:t>887451</w:t>
            </w:r>
          </w:p>
        </w:tc>
      </w:tr>
      <w:tr w:rsidR="00830993" w14:paraId="29A5ED83" w14:textId="77777777" w:rsidTr="00F97EE2">
        <w:trPr>
          <w:trHeight w:val="601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7BEC5BD8" w14:textId="77777777" w:rsidR="00830993" w:rsidRDefault="00A72ECC">
            <w:pPr>
              <w:tabs>
                <w:tab w:val="center" w:pos="2160"/>
                <w:tab w:val="center" w:pos="2883"/>
              </w:tabs>
              <w:spacing w:after="12" w:line="259" w:lineRule="auto"/>
              <w:ind w:left="0" w:firstLine="0"/>
            </w:pPr>
            <w:r>
              <w:t xml:space="preserve">THE BUYER:  </w:t>
            </w:r>
            <w:r>
              <w:tab/>
              <w:t xml:space="preserve">  </w:t>
            </w:r>
            <w:r>
              <w:tab/>
              <w:t xml:space="preserve">  </w:t>
            </w:r>
          </w:p>
          <w:p w14:paraId="358C6FEB" w14:textId="77777777" w:rsidR="00830993" w:rsidRDefault="00A72ECC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67AE6D59" w14:textId="77777777" w:rsidR="00830993" w:rsidRDefault="00A72ECC">
            <w:pPr>
              <w:spacing w:after="0" w:line="259" w:lineRule="auto"/>
              <w:ind w:left="0" w:firstLine="0"/>
            </w:pPr>
            <w:r>
              <w:t>Ministry of Defence - DIO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830993" w14:paraId="6D56C50A" w14:textId="77777777" w:rsidTr="00F97EE2">
        <w:trPr>
          <w:trHeight w:val="1752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4A6C7BCD" w14:textId="47D34C2F" w:rsidR="00467BE3" w:rsidRPr="00467BE3" w:rsidRDefault="00A72ECC" w:rsidP="00467BE3">
            <w:pPr>
              <w:tabs>
                <w:tab w:val="center" w:pos="2883"/>
              </w:tabs>
              <w:spacing w:after="867" w:line="259" w:lineRule="auto"/>
              <w:ind w:left="0" w:firstLine="0"/>
            </w:pPr>
            <w:r>
              <w:t xml:space="preserve">BUYER </w:t>
            </w:r>
            <w:r w:rsidR="00CC42BC">
              <w:t>A</w:t>
            </w:r>
            <w:r>
              <w:t xml:space="preserve">DDRESS   </w:t>
            </w:r>
            <w:r>
              <w:tab/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4450DDB8" w14:textId="12C7AB47" w:rsidR="00252F6A" w:rsidRDefault="00576EEB">
            <w:pPr>
              <w:spacing w:after="0" w:line="259" w:lineRule="auto"/>
              <w:ind w:left="0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4E2B9975" w14:textId="77777777" w:rsidTr="00F97EE2">
        <w:trPr>
          <w:trHeight w:val="38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34D211BC" w14:textId="77777777" w:rsidR="00830993" w:rsidRDefault="00A72ECC">
            <w:pPr>
              <w:tabs>
                <w:tab w:val="center" w:pos="2883"/>
              </w:tabs>
              <w:spacing w:after="0" w:line="259" w:lineRule="auto"/>
              <w:ind w:left="0" w:firstLine="0"/>
            </w:pPr>
            <w:r>
              <w:t xml:space="preserve">THE SUPPLIER:     </w:t>
            </w:r>
            <w:r>
              <w:tab/>
              <w:t xml:space="preserve"> 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79FF31EF" w14:textId="078EF0FD" w:rsidR="00830993" w:rsidRDefault="00576EEB">
            <w:pPr>
              <w:spacing w:after="0" w:line="259" w:lineRule="auto"/>
              <w:ind w:left="0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179F814D" w14:textId="77777777" w:rsidTr="00F97EE2">
        <w:trPr>
          <w:trHeight w:val="475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AEC40" w14:textId="77777777" w:rsidR="00830993" w:rsidRDefault="00A72ECC">
            <w:pPr>
              <w:tabs>
                <w:tab w:val="center" w:pos="2883"/>
              </w:tabs>
              <w:spacing w:after="0" w:line="259" w:lineRule="auto"/>
              <w:ind w:left="0" w:firstLine="0"/>
            </w:pPr>
            <w:r>
              <w:t>SUPPLIER ADDRESS: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64FC8" w14:textId="296E8CB5" w:rsidR="00830993" w:rsidRDefault="00576EEB">
            <w:pPr>
              <w:spacing w:after="0" w:line="259" w:lineRule="auto"/>
              <w:ind w:left="5" w:firstLine="0"/>
              <w:jc w:val="both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2F9183BA" w14:textId="77777777" w:rsidTr="00F97EE2">
        <w:trPr>
          <w:trHeight w:val="47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0320D" w14:textId="77777777" w:rsidR="00830993" w:rsidRDefault="00A72ECC">
            <w:pPr>
              <w:spacing w:after="0" w:line="259" w:lineRule="auto"/>
              <w:ind w:left="0" w:firstLine="0"/>
            </w:pPr>
            <w:r>
              <w:t>REGISTRATION NUMBER:</w:t>
            </w:r>
            <w:r>
              <w:rPr>
                <w:b/>
              </w:rPr>
              <w:t xml:space="preserve">  </w:t>
            </w:r>
            <w: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CF6B7" w14:textId="637944BB" w:rsidR="00830993" w:rsidRDefault="00576EEB">
            <w:pPr>
              <w:spacing w:after="0" w:line="259" w:lineRule="auto"/>
              <w:ind w:left="0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394F3926" w14:textId="77777777" w:rsidTr="00F97EE2">
        <w:trPr>
          <w:trHeight w:val="471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7C7747B7" w14:textId="77777777" w:rsidR="00830993" w:rsidRDefault="00A72ECC">
            <w:pPr>
              <w:tabs>
                <w:tab w:val="center" w:pos="2883"/>
              </w:tabs>
              <w:spacing w:after="0" w:line="259" w:lineRule="auto"/>
              <w:ind w:left="0" w:firstLine="0"/>
            </w:pPr>
            <w:r>
              <w:t xml:space="preserve">DUNS NUMBER:         </w:t>
            </w:r>
            <w:r>
              <w:tab/>
              <w:t xml:space="preserve"> 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07072CD2" w14:textId="1D80119E" w:rsidR="00830993" w:rsidRDefault="00576EEB">
            <w:pPr>
              <w:spacing w:after="0" w:line="259" w:lineRule="auto"/>
              <w:ind w:left="0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3F7ED178" w14:textId="77777777" w:rsidTr="00F97EE2">
        <w:trPr>
          <w:trHeight w:val="36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2F503DDF" w14:textId="77777777" w:rsidR="00830993" w:rsidRDefault="00A72ECC">
            <w:pPr>
              <w:spacing w:after="0" w:line="259" w:lineRule="auto"/>
              <w:ind w:left="0" w:firstLine="0"/>
            </w:pPr>
            <w:r>
              <w:t>SID4GOV ID:</w:t>
            </w:r>
            <w:r>
              <w:rPr>
                <w:b/>
              </w:rPr>
              <w:t xml:space="preserve">                    </w:t>
            </w:r>
            <w: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34627066" w14:textId="6BC2F528" w:rsidR="00830993" w:rsidRDefault="00576EEB">
            <w:pPr>
              <w:spacing w:after="0" w:line="259" w:lineRule="auto"/>
              <w:ind w:left="0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</w:tbl>
    <w:p w14:paraId="7F36CF51" w14:textId="77777777" w:rsidR="00830993" w:rsidRDefault="00A72ECC">
      <w:pPr>
        <w:spacing w:after="223" w:line="259" w:lineRule="auto"/>
        <w:ind w:left="14" w:firstLine="0"/>
      </w:pPr>
      <w:r>
        <w:t xml:space="preserve">  </w:t>
      </w:r>
    </w:p>
    <w:p w14:paraId="74BC57C0" w14:textId="77777777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787F4E5E" w14:textId="77777777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46EE6276" w14:textId="77777777" w:rsidR="00830993" w:rsidRDefault="00A72ECC">
      <w:pPr>
        <w:ind w:left="9" w:right="12"/>
      </w:pPr>
      <w:r>
        <w:t xml:space="preserve">APPLICABLE FRAMEWORK CONTRACT  </w:t>
      </w:r>
    </w:p>
    <w:p w14:paraId="42441B83" w14:textId="77777777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49E057D7" w14:textId="48766DD8" w:rsidR="00830993" w:rsidRDefault="00A72ECC">
      <w:pPr>
        <w:spacing w:after="0" w:line="250" w:lineRule="auto"/>
        <w:ind w:left="5" w:right="-11" w:hanging="20"/>
        <w:jc w:val="both"/>
      </w:pPr>
      <w:r>
        <w:t xml:space="preserve">This Order Form is for the provision of the Call-Off Deliverables and dated </w:t>
      </w:r>
      <w:r w:rsidR="006E4B09">
        <w:t>2</w:t>
      </w:r>
      <w:r w:rsidR="007979F9">
        <w:t>8</w:t>
      </w:r>
      <w:r>
        <w:t>/</w:t>
      </w:r>
      <w:r w:rsidR="006E4B09">
        <w:t>0</w:t>
      </w:r>
      <w:r w:rsidR="007979F9">
        <w:t>8</w:t>
      </w:r>
      <w:r>
        <w:t>/202</w:t>
      </w:r>
      <w:r w:rsidR="006E4B09">
        <w:t>4</w:t>
      </w:r>
      <w:r>
        <w:t xml:space="preserve">.  It’s issued under the Framework Contract with the reference number RM6099 for the provision of Transport Technology and Associated Services.     </w:t>
      </w:r>
    </w:p>
    <w:p w14:paraId="3E96B87C" w14:textId="77777777" w:rsidR="00830993" w:rsidRDefault="00A72ECC">
      <w:pPr>
        <w:spacing w:after="3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37303DAC" w14:textId="77777777" w:rsidR="00830993" w:rsidRDefault="00A72ECC">
      <w:pPr>
        <w:ind w:left="9" w:right="12"/>
      </w:pPr>
      <w:r>
        <w:t xml:space="preserve">CALL-OFF LOT(S):  </w:t>
      </w:r>
    </w:p>
    <w:p w14:paraId="50BAB40B" w14:textId="77777777" w:rsidR="00830993" w:rsidRDefault="00A72ECC">
      <w:pPr>
        <w:pStyle w:val="Heading1"/>
        <w:ind w:left="9"/>
      </w:pPr>
      <w:r>
        <w:t>Lot 1</w:t>
      </w:r>
      <w:r>
        <w:rPr>
          <w:i/>
        </w:rPr>
        <w:t xml:space="preserve"> </w:t>
      </w:r>
      <w:r>
        <w:t xml:space="preserve"> </w:t>
      </w:r>
    </w:p>
    <w:p w14:paraId="2599EB8E" w14:textId="77777777" w:rsidR="00830993" w:rsidRDefault="00A72ECC">
      <w:pPr>
        <w:spacing w:after="7" w:line="259" w:lineRule="auto"/>
        <w:ind w:left="14" w:firstLine="0"/>
      </w:pPr>
      <w:r>
        <w:rPr>
          <w:b/>
        </w:rPr>
        <w:t xml:space="preserve">  </w:t>
      </w:r>
      <w:r>
        <w:rPr>
          <w:b/>
        </w:rPr>
        <w:tab/>
        <w:t xml:space="preserve"> </w:t>
      </w:r>
      <w:r>
        <w:t xml:space="preserve"> </w:t>
      </w:r>
    </w:p>
    <w:p w14:paraId="1CEE6D19" w14:textId="77777777" w:rsidR="00830993" w:rsidRDefault="00A72ECC">
      <w:pPr>
        <w:ind w:left="9" w:right="12"/>
      </w:pPr>
      <w:r>
        <w:t xml:space="preserve">CALL-OFF INCORPORATED TERMS  </w:t>
      </w:r>
    </w:p>
    <w:p w14:paraId="01DC08A4" w14:textId="77777777" w:rsidR="00830993" w:rsidRDefault="00A72ECC">
      <w:pPr>
        <w:spacing w:after="210"/>
        <w:ind w:left="9" w:right="12"/>
      </w:pPr>
      <w:r>
        <w:t xml:space="preserve">The following documents are incorporated into this Call-Off Contract. Where numbers are missing we are not using those schedules. If the documents conflict, the following order of precedence applies:  </w:t>
      </w:r>
    </w:p>
    <w:p w14:paraId="714423A9" w14:textId="77777777" w:rsidR="00830993" w:rsidRDefault="00A72ECC">
      <w:pPr>
        <w:numPr>
          <w:ilvl w:val="0"/>
          <w:numId w:val="1"/>
        </w:numPr>
        <w:ind w:right="12" w:hanging="360"/>
      </w:pPr>
      <w:r>
        <w:t xml:space="preserve">This Order Form including the Call-Off Special Terms and Call-Off Special Schedules.  </w:t>
      </w:r>
    </w:p>
    <w:p w14:paraId="5E19116B" w14:textId="77777777" w:rsidR="00830993" w:rsidRDefault="00A72ECC">
      <w:pPr>
        <w:numPr>
          <w:ilvl w:val="0"/>
          <w:numId w:val="1"/>
        </w:numPr>
        <w:ind w:right="12" w:hanging="360"/>
      </w:pPr>
      <w:r>
        <w:t xml:space="preserve">Joint Schedule 1(Definitions and Interpretation RM6099)   </w:t>
      </w:r>
    </w:p>
    <w:p w14:paraId="02BE0C91" w14:textId="77777777" w:rsidR="00830993" w:rsidRDefault="00A72ECC">
      <w:pPr>
        <w:numPr>
          <w:ilvl w:val="0"/>
          <w:numId w:val="1"/>
        </w:numPr>
        <w:ind w:right="12" w:hanging="360"/>
      </w:pPr>
      <w:r>
        <w:lastRenderedPageBreak/>
        <w:t xml:space="preserve">Framework Special Terms  </w:t>
      </w:r>
    </w:p>
    <w:p w14:paraId="4FF4D038" w14:textId="77777777" w:rsidR="00830993" w:rsidRDefault="00A72ECC">
      <w:pPr>
        <w:numPr>
          <w:ilvl w:val="0"/>
          <w:numId w:val="1"/>
        </w:numPr>
        <w:ind w:right="12" w:hanging="360"/>
      </w:pPr>
      <w:r>
        <w:t xml:space="preserve">The following Schedules in equal order of precedence:  </w:t>
      </w:r>
    </w:p>
    <w:p w14:paraId="7DE4E15D" w14:textId="77777777" w:rsidR="00830993" w:rsidRDefault="00A72ECC">
      <w:pPr>
        <w:spacing w:after="16" w:line="259" w:lineRule="auto"/>
        <w:ind w:left="734" w:firstLine="0"/>
      </w:pPr>
      <w:r>
        <w:t xml:space="preserve">  </w:t>
      </w:r>
    </w:p>
    <w:p w14:paraId="6DA01BCF" w14:textId="77777777" w:rsidR="00894858" w:rsidRDefault="00A72ECC">
      <w:pPr>
        <w:numPr>
          <w:ilvl w:val="1"/>
          <w:numId w:val="1"/>
        </w:numPr>
        <w:spacing w:after="51"/>
        <w:ind w:right="12" w:hanging="360"/>
      </w:pPr>
      <w:r>
        <w:t xml:space="preserve">Joint Schedules for RM6099  </w:t>
      </w:r>
    </w:p>
    <w:p w14:paraId="6A09F860" w14:textId="4E8747C7" w:rsidR="00894858" w:rsidRDefault="00A72ECC" w:rsidP="00A4316E">
      <w:pPr>
        <w:spacing w:after="51"/>
        <w:ind w:left="1094" w:right="12" w:firstLine="0"/>
      </w:pPr>
      <w:r>
        <w:rPr>
          <w:rFonts w:ascii="Courier New" w:eastAsia="Courier New" w:hAnsi="Courier New" w:cs="Courier New"/>
        </w:rPr>
        <w:t>o</w:t>
      </w:r>
      <w:r>
        <w:t xml:space="preserve"> Joint Schedule 1 (Definitions)</w:t>
      </w:r>
    </w:p>
    <w:p w14:paraId="28F43335" w14:textId="36D98C56" w:rsidR="00894858" w:rsidRDefault="00A72ECC" w:rsidP="00A4316E">
      <w:pPr>
        <w:spacing w:after="47"/>
        <w:ind w:left="1104" w:right="12"/>
      </w:pPr>
      <w:r>
        <w:rPr>
          <w:rFonts w:ascii="Courier New" w:eastAsia="Courier New" w:hAnsi="Courier New" w:cs="Courier New"/>
        </w:rPr>
        <w:t>o</w:t>
      </w:r>
      <w:r>
        <w:t xml:space="preserve"> Joint Schedule 2 (Variation Form)</w:t>
      </w:r>
    </w:p>
    <w:p w14:paraId="772FD6C1" w14:textId="52E9A06C" w:rsidR="00894858" w:rsidRDefault="00A72ECC" w:rsidP="00A4316E">
      <w:pPr>
        <w:spacing w:after="47"/>
        <w:ind w:left="1104" w:right="12"/>
      </w:pPr>
      <w:r>
        <w:rPr>
          <w:rFonts w:ascii="Courier New" w:eastAsia="Courier New" w:hAnsi="Courier New" w:cs="Courier New"/>
        </w:rPr>
        <w:t>o</w:t>
      </w:r>
      <w:r>
        <w:t xml:space="preserve"> Joint Schedule 3 (Insurance Requirements)</w:t>
      </w:r>
    </w:p>
    <w:p w14:paraId="27E39243" w14:textId="77777777" w:rsidR="00A4316E" w:rsidRDefault="00A72ECC" w:rsidP="00A4316E">
      <w:pPr>
        <w:spacing w:after="47"/>
        <w:ind w:left="1104" w:right="12"/>
      </w:pPr>
      <w:r>
        <w:rPr>
          <w:rFonts w:ascii="Courier New" w:eastAsia="Courier New" w:hAnsi="Courier New" w:cs="Courier New"/>
        </w:rPr>
        <w:t>o</w:t>
      </w:r>
      <w:r>
        <w:t xml:space="preserve"> Joint Schedule 4 (Commercially Sensitive Information)</w:t>
      </w:r>
    </w:p>
    <w:p w14:paraId="7EB6A677" w14:textId="77777777" w:rsidR="00204258" w:rsidRDefault="00A72ECC" w:rsidP="00A4316E">
      <w:pPr>
        <w:pStyle w:val="ListParagraph"/>
        <w:numPr>
          <w:ilvl w:val="0"/>
          <w:numId w:val="4"/>
        </w:numPr>
        <w:spacing w:after="47"/>
        <w:ind w:right="12"/>
      </w:pPr>
      <w:r>
        <w:t xml:space="preserve">Joint Schedule 10 (Rectification Plan)   </w:t>
      </w:r>
      <w:r>
        <w:tab/>
        <w:t xml:space="preserve">  </w:t>
      </w:r>
      <w:r>
        <w:tab/>
      </w:r>
      <w:r w:rsidR="00A4316E">
        <w:t xml:space="preserve">                       </w:t>
      </w:r>
      <w:r>
        <w:t xml:space="preserve">  </w:t>
      </w:r>
      <w:r w:rsidR="00894858">
        <w:t xml:space="preserve">         </w:t>
      </w:r>
      <w:r>
        <w:t xml:space="preserve"> </w:t>
      </w:r>
    </w:p>
    <w:p w14:paraId="60FCD90C" w14:textId="401D236F" w:rsidR="00830993" w:rsidRDefault="00A72ECC" w:rsidP="00A4316E">
      <w:pPr>
        <w:pStyle w:val="ListParagraph"/>
        <w:numPr>
          <w:ilvl w:val="0"/>
          <w:numId w:val="4"/>
        </w:numPr>
        <w:spacing w:after="47"/>
        <w:ind w:right="12"/>
      </w:pPr>
      <w:r>
        <w:t xml:space="preserve">  Joint Schedule 11 (Processing Data)</w:t>
      </w:r>
    </w:p>
    <w:p w14:paraId="5F1F9605" w14:textId="77777777" w:rsidR="00830993" w:rsidRDefault="00A72ECC">
      <w:pPr>
        <w:spacing w:after="20" w:line="259" w:lineRule="auto"/>
        <w:ind w:left="14" w:firstLine="0"/>
      </w:pPr>
      <w:r>
        <w:t xml:space="preserve">  </w:t>
      </w:r>
    </w:p>
    <w:p w14:paraId="13FC8581" w14:textId="77777777" w:rsidR="00A4316E" w:rsidRDefault="00A72ECC">
      <w:pPr>
        <w:numPr>
          <w:ilvl w:val="1"/>
          <w:numId w:val="1"/>
        </w:numPr>
        <w:spacing w:after="49"/>
        <w:ind w:right="12" w:hanging="360"/>
      </w:pPr>
      <w:r>
        <w:t xml:space="preserve">Call-Off Schedules for RM6099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</w:p>
    <w:p w14:paraId="4176A5AC" w14:textId="059A6B7E" w:rsidR="00A4316E" w:rsidRDefault="00A72ECC" w:rsidP="00C754D7">
      <w:pPr>
        <w:spacing w:after="49"/>
        <w:ind w:left="1094" w:right="12" w:firstLine="0"/>
      </w:pPr>
      <w:r>
        <w:rPr>
          <w:rFonts w:ascii="Courier New" w:eastAsia="Courier New" w:hAnsi="Courier New" w:cs="Courier New"/>
        </w:rPr>
        <w:t>o</w:t>
      </w:r>
      <w:r>
        <w:t xml:space="preserve"> Call-Off Schedule 1 (Transparency Reports)</w:t>
      </w:r>
    </w:p>
    <w:p w14:paraId="1BC881CA" w14:textId="101A845D" w:rsidR="00A4316E" w:rsidRDefault="00A72ECC" w:rsidP="00C754D7">
      <w:pPr>
        <w:spacing w:after="49"/>
        <w:ind w:left="1094" w:right="12" w:firstLine="0"/>
      </w:pPr>
      <w:r>
        <w:rPr>
          <w:rFonts w:ascii="Courier New" w:eastAsia="Courier New" w:hAnsi="Courier New" w:cs="Courier New"/>
        </w:rPr>
        <w:t>o</w:t>
      </w:r>
      <w:r>
        <w:t xml:space="preserve"> Call-Off Schedule 2 (Staff Transfer)</w:t>
      </w:r>
    </w:p>
    <w:p w14:paraId="415B638F" w14:textId="6454911D" w:rsidR="00A4316E" w:rsidRDefault="00A72ECC" w:rsidP="00C754D7">
      <w:pPr>
        <w:spacing w:after="49"/>
        <w:ind w:left="1094" w:right="12" w:firstLine="0"/>
      </w:pPr>
      <w:r>
        <w:rPr>
          <w:rFonts w:ascii="Courier New" w:eastAsia="Courier New" w:hAnsi="Courier New" w:cs="Courier New"/>
        </w:rPr>
        <w:t>o</w:t>
      </w:r>
      <w:r>
        <w:t xml:space="preserve"> Call-Off Schedule 3 (Continuous Improvement)</w:t>
      </w:r>
    </w:p>
    <w:p w14:paraId="7AA607B9" w14:textId="0089C3B5" w:rsidR="00830993" w:rsidRDefault="00A72ECC" w:rsidP="00C754D7">
      <w:pPr>
        <w:spacing w:after="49"/>
        <w:ind w:left="1094" w:right="12" w:firstLine="0"/>
      </w:pPr>
      <w:r>
        <w:rPr>
          <w:rFonts w:ascii="Courier New" w:eastAsia="Courier New" w:hAnsi="Courier New" w:cs="Courier New"/>
        </w:rPr>
        <w:t>o</w:t>
      </w:r>
      <w:r>
        <w:t xml:space="preserve"> Call-Off Schedule 5 (Pricing Details)</w:t>
      </w:r>
    </w:p>
    <w:p w14:paraId="17C8715D" w14:textId="04220107" w:rsidR="00A4316E" w:rsidRDefault="00C754D7" w:rsidP="00C754D7">
      <w:pPr>
        <w:ind w:right="849"/>
      </w:pPr>
      <w:r>
        <w:rPr>
          <w:rFonts w:ascii="Courier New" w:eastAsia="Courier New" w:hAnsi="Courier New" w:cs="Courier New"/>
        </w:rPr>
        <w:t xml:space="preserve">       </w:t>
      </w:r>
      <w:r w:rsidR="00A72ECC" w:rsidRPr="00A4316E">
        <w:rPr>
          <w:rFonts w:ascii="Courier New" w:eastAsia="Courier New" w:hAnsi="Courier New" w:cs="Courier New"/>
        </w:rPr>
        <w:t>o</w:t>
      </w:r>
      <w:r w:rsidR="00A72ECC">
        <w:t xml:space="preserve"> Call-Off Schedule 17 (MOD Terms)     </w:t>
      </w:r>
      <w:r>
        <w:t xml:space="preserve">                                               </w:t>
      </w:r>
      <w:r w:rsidR="00A72ECC">
        <w:tab/>
        <w:t xml:space="preserve"> </w:t>
      </w:r>
      <w:r>
        <w:t xml:space="preserve">    </w:t>
      </w:r>
      <w:r w:rsidRPr="00A4316E">
        <w:rPr>
          <w:rFonts w:ascii="Courier New" w:eastAsia="Courier New" w:hAnsi="Courier New" w:cs="Courier New"/>
        </w:rPr>
        <w:t>o</w:t>
      </w:r>
      <w:r w:rsidRPr="00C754D7">
        <w:t xml:space="preserve"> Call-Off </w:t>
      </w:r>
      <w:r w:rsidR="00A72ECC">
        <w:t>Schedule 18 (Background Checks)</w:t>
      </w:r>
    </w:p>
    <w:p w14:paraId="61560E65" w14:textId="1922E114" w:rsidR="00A4316E" w:rsidRDefault="00C754D7" w:rsidP="00C754D7">
      <w:pPr>
        <w:ind w:right="849"/>
      </w:pPr>
      <w:r>
        <w:rPr>
          <w:rFonts w:ascii="Courier New" w:eastAsia="Courier New" w:hAnsi="Courier New" w:cs="Courier New"/>
        </w:rPr>
        <w:t xml:space="preserve">       </w:t>
      </w:r>
      <w:r w:rsidR="00A72ECC" w:rsidRPr="00A4316E">
        <w:rPr>
          <w:rFonts w:ascii="Courier New" w:eastAsia="Courier New" w:hAnsi="Courier New" w:cs="Courier New"/>
        </w:rPr>
        <w:t>o</w:t>
      </w:r>
      <w:r w:rsidR="00A72ECC">
        <w:t xml:space="preserve"> Call-Off Schedule 20 (Call-Off Specification)</w:t>
      </w:r>
    </w:p>
    <w:p w14:paraId="4E833786" w14:textId="7FB1C16A" w:rsidR="00830993" w:rsidRDefault="00A72ECC" w:rsidP="00A4316E">
      <w:pPr>
        <w:ind w:right="849"/>
      </w:pPr>
      <w:r>
        <w:t xml:space="preserve">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14:paraId="1AF5E686" w14:textId="77777777" w:rsidR="00830993" w:rsidRDefault="00A72ECC">
      <w:pPr>
        <w:numPr>
          <w:ilvl w:val="0"/>
          <w:numId w:val="1"/>
        </w:numPr>
        <w:ind w:right="12" w:hanging="360"/>
      </w:pPr>
      <w:r>
        <w:t xml:space="preserve">CCS Core Terms (version 3.0.10)  </w:t>
      </w:r>
    </w:p>
    <w:p w14:paraId="66996A29" w14:textId="77777777" w:rsidR="00830993" w:rsidRDefault="00A72ECC">
      <w:pPr>
        <w:numPr>
          <w:ilvl w:val="0"/>
          <w:numId w:val="1"/>
        </w:numPr>
        <w:ind w:right="12" w:hanging="360"/>
      </w:pPr>
      <w:r>
        <w:t xml:space="preserve">Joint Schedule 5 (Corporate Social Responsibility) RM6099   </w:t>
      </w:r>
    </w:p>
    <w:p w14:paraId="268A8BAD" w14:textId="77777777" w:rsidR="00830993" w:rsidRDefault="00A72ECC">
      <w:pPr>
        <w:spacing w:after="2" w:line="259" w:lineRule="auto"/>
        <w:ind w:left="734" w:firstLine="0"/>
      </w:pPr>
      <w:r>
        <w:t xml:space="preserve">  </w:t>
      </w:r>
    </w:p>
    <w:p w14:paraId="2C1D2B17" w14:textId="77777777" w:rsidR="00830993" w:rsidRDefault="00A72ECC">
      <w:pPr>
        <w:ind w:left="9" w:right="12"/>
      </w:pPr>
      <w:r>
        <w:t xml:space="preserve">No other Supplier terms are part of the Call-Off Contract. That includes any terms written on the back of, added to this Order Form, or presented at the time of delivery.   </w:t>
      </w:r>
    </w:p>
    <w:p w14:paraId="760AD084" w14:textId="77777777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17EE5CE1" w14:textId="77777777" w:rsidR="00830993" w:rsidRDefault="00A72ECC">
      <w:pPr>
        <w:ind w:left="9" w:right="12"/>
      </w:pPr>
      <w:r>
        <w:t xml:space="preserve">CALL-OFF SPECIAL TERMS  </w:t>
      </w:r>
    </w:p>
    <w:p w14:paraId="2E6DE035" w14:textId="77777777" w:rsidR="00830993" w:rsidRDefault="00A72ECC">
      <w:pPr>
        <w:ind w:left="9" w:right="12"/>
      </w:pPr>
      <w:r>
        <w:t xml:space="preserve">The following Special Terms are incorporated into this Call-Off Contract:  </w:t>
      </w:r>
    </w:p>
    <w:p w14:paraId="483F1B22" w14:textId="77777777" w:rsidR="00830993" w:rsidRDefault="00A72ECC">
      <w:pPr>
        <w:pStyle w:val="Heading1"/>
        <w:ind w:left="9"/>
      </w:pPr>
      <w:r>
        <w:t xml:space="preserve">See Call off Schedule 17 – MOD Terms  </w:t>
      </w:r>
    </w:p>
    <w:p w14:paraId="3800C4F0" w14:textId="77777777" w:rsidR="00830993" w:rsidRDefault="00A72ECC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7F5D17E0" w14:textId="18A20DBF" w:rsidR="00830993" w:rsidRDefault="00C911A3">
      <w:pPr>
        <w:spacing w:after="2" w:line="259" w:lineRule="auto"/>
        <w:ind w:left="14" w:firstLine="0"/>
      </w:pPr>
      <w:r w:rsidRPr="00F8391F">
        <w:rPr>
          <w:b/>
          <w:bCs/>
          <w:i/>
          <w:iCs/>
          <w:szCs w:val="24"/>
        </w:rPr>
        <w:t>Redacted</w:t>
      </w:r>
      <w:r w:rsidR="00A72ECC">
        <w:rPr>
          <w:b/>
        </w:rPr>
        <w:t xml:space="preserve"> </w:t>
      </w:r>
      <w:r w:rsidR="00A72ECC">
        <w:t xml:space="preserve"> </w:t>
      </w:r>
    </w:p>
    <w:p w14:paraId="2B1A219C" w14:textId="77777777" w:rsidR="00C911A3" w:rsidRDefault="00C911A3">
      <w:pPr>
        <w:spacing w:after="2" w:line="259" w:lineRule="auto"/>
        <w:ind w:left="14" w:firstLine="0"/>
      </w:pPr>
    </w:p>
    <w:p w14:paraId="283B9C6F" w14:textId="1361842A" w:rsidR="00830993" w:rsidRDefault="00C911A3">
      <w:pPr>
        <w:spacing w:after="2" w:line="259" w:lineRule="auto"/>
        <w:ind w:left="14" w:firstLine="0"/>
      </w:pPr>
      <w:r w:rsidRPr="00F8391F">
        <w:rPr>
          <w:b/>
          <w:bCs/>
          <w:i/>
          <w:iCs/>
          <w:szCs w:val="24"/>
        </w:rPr>
        <w:t>Redacted</w:t>
      </w:r>
      <w:r w:rsidR="00A72ECC">
        <w:t xml:space="preserve">  </w:t>
      </w:r>
    </w:p>
    <w:p w14:paraId="18BAEEC8" w14:textId="77777777" w:rsidR="00C911A3" w:rsidRDefault="00C911A3">
      <w:pPr>
        <w:spacing w:after="2" w:line="259" w:lineRule="auto"/>
        <w:ind w:left="14" w:firstLine="0"/>
      </w:pPr>
    </w:p>
    <w:p w14:paraId="4EC68BFC" w14:textId="213BF82C" w:rsidR="00830993" w:rsidRDefault="00C911A3">
      <w:pPr>
        <w:spacing w:after="2" w:line="259" w:lineRule="auto"/>
        <w:ind w:left="14" w:firstLine="0"/>
      </w:pPr>
      <w:r w:rsidRPr="00F8391F">
        <w:rPr>
          <w:b/>
          <w:bCs/>
          <w:i/>
          <w:iCs/>
          <w:szCs w:val="24"/>
        </w:rPr>
        <w:t>Redacted</w:t>
      </w:r>
      <w:r w:rsidR="00A72ECC">
        <w:t xml:space="preserve">  </w:t>
      </w:r>
    </w:p>
    <w:p w14:paraId="31F52CDF" w14:textId="77777777" w:rsidR="00830993" w:rsidRDefault="00A72ECC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25C73730" w14:textId="77777777" w:rsidR="00830993" w:rsidRDefault="00A72ECC">
      <w:pPr>
        <w:pStyle w:val="Heading1"/>
        <w:tabs>
          <w:tab w:val="center" w:pos="3617"/>
          <w:tab w:val="center" w:pos="5985"/>
        </w:tabs>
        <w:ind w:left="-1" w:firstLine="0"/>
      </w:pPr>
      <w:r>
        <w:rPr>
          <w:b w:val="0"/>
        </w:rPr>
        <w:t xml:space="preserve">CALL-OFF START DATE:   </w:t>
      </w:r>
      <w:r>
        <w:rPr>
          <w:b w:val="0"/>
        </w:rPr>
        <w:tab/>
        <w:t xml:space="preserve">  </w:t>
      </w:r>
      <w:r>
        <w:rPr>
          <w:b w:val="0"/>
        </w:rPr>
        <w:tab/>
      </w:r>
      <w:r>
        <w:t>On Signature by both parties</w:t>
      </w:r>
      <w:r>
        <w:rPr>
          <w:b w:val="0"/>
        </w:rPr>
        <w:t xml:space="preserve">  </w:t>
      </w:r>
    </w:p>
    <w:p w14:paraId="669CED8C" w14:textId="77777777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2D520E25" w14:textId="2FF4A85C" w:rsidR="00830993" w:rsidRDefault="00A72ECC">
      <w:pPr>
        <w:tabs>
          <w:tab w:val="center" w:pos="3617"/>
          <w:tab w:val="center" w:pos="5019"/>
        </w:tabs>
        <w:ind w:left="-1" w:firstLine="0"/>
      </w:pPr>
      <w:r>
        <w:t xml:space="preserve">CALL-OFF EXPIRY DATE:   </w:t>
      </w:r>
      <w:r>
        <w:tab/>
        <w:t xml:space="preserve">  </w:t>
      </w:r>
      <w:r>
        <w:tab/>
      </w:r>
      <w:r w:rsidR="00AD164F">
        <w:rPr>
          <w:b/>
        </w:rPr>
        <w:t>31/03/202</w:t>
      </w:r>
      <w:r w:rsidR="00E15DC8">
        <w:rPr>
          <w:b/>
        </w:rPr>
        <w:t>5</w:t>
      </w:r>
    </w:p>
    <w:p w14:paraId="3FF565B4" w14:textId="77777777" w:rsidR="00830993" w:rsidRDefault="00A72ECC">
      <w:pPr>
        <w:spacing w:after="0" w:line="259" w:lineRule="auto"/>
        <w:ind w:left="14" w:firstLine="0"/>
      </w:pPr>
      <w:r>
        <w:t xml:space="preserve">  </w:t>
      </w:r>
    </w:p>
    <w:p w14:paraId="444B7013" w14:textId="219A1495" w:rsidR="00830993" w:rsidRDefault="00A72ECC">
      <w:pPr>
        <w:tabs>
          <w:tab w:val="center" w:pos="3617"/>
          <w:tab w:val="center" w:pos="4919"/>
        </w:tabs>
        <w:spacing w:after="159"/>
        <w:ind w:left="-1" w:firstLine="0"/>
      </w:pPr>
      <w:r>
        <w:t xml:space="preserve">CALL-OFF INITIAL PERIOD:  </w:t>
      </w:r>
      <w:r>
        <w:tab/>
        <w:t xml:space="preserve"> </w:t>
      </w:r>
      <w:r>
        <w:tab/>
        <w:t xml:space="preserve"> </w:t>
      </w:r>
      <w:r>
        <w:rPr>
          <w:b/>
        </w:rPr>
        <w:t>[</w:t>
      </w:r>
      <w:r w:rsidR="003A4568">
        <w:rPr>
          <w:b/>
        </w:rPr>
        <w:t>6</w:t>
      </w:r>
      <w:r>
        <w:rPr>
          <w:b/>
        </w:rPr>
        <w:t xml:space="preserve"> months]</w:t>
      </w:r>
      <w:r>
        <w:t xml:space="preserve"> </w:t>
      </w:r>
    </w:p>
    <w:p w14:paraId="1D175FE6" w14:textId="77777777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24C6A99D" w14:textId="77777777" w:rsidR="00830993" w:rsidRDefault="00A72ECC">
      <w:pPr>
        <w:spacing w:after="0" w:line="259" w:lineRule="auto"/>
        <w:ind w:left="14" w:firstLine="0"/>
      </w:pPr>
      <w:r>
        <w:lastRenderedPageBreak/>
        <w:t xml:space="preserve">  </w:t>
      </w:r>
    </w:p>
    <w:p w14:paraId="7465A235" w14:textId="77777777" w:rsidR="00830993" w:rsidRDefault="00A72ECC">
      <w:pPr>
        <w:ind w:left="9" w:right="12"/>
      </w:pPr>
      <w:r>
        <w:t xml:space="preserve">CALL-OFF DELIVERABLES   </w:t>
      </w:r>
    </w:p>
    <w:p w14:paraId="7A0CB19A" w14:textId="77777777" w:rsidR="00830993" w:rsidRDefault="00A72ECC">
      <w:pPr>
        <w:ind w:left="9" w:right="12"/>
      </w:pPr>
      <w:r>
        <w:t>Option B: See details in Call-Off Schedule 20 (Call-Off Specification)</w:t>
      </w:r>
      <w:r>
        <w:rPr>
          <w:b/>
        </w:rPr>
        <w:t xml:space="preserve"> </w:t>
      </w:r>
      <w:r>
        <w:t xml:space="preserve"> </w:t>
      </w:r>
    </w:p>
    <w:p w14:paraId="540665F1" w14:textId="77777777" w:rsidR="00830993" w:rsidRDefault="00A72ECC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1481B847" w14:textId="77777777" w:rsidR="00830993" w:rsidRDefault="00A72ECC">
      <w:pPr>
        <w:ind w:left="9" w:right="12"/>
      </w:pPr>
      <w:r>
        <w:t xml:space="preserve">MAXIMUM LIABILITY   </w:t>
      </w:r>
    </w:p>
    <w:p w14:paraId="4F873A95" w14:textId="77777777" w:rsidR="00830993" w:rsidRDefault="00A72ECC">
      <w:pPr>
        <w:ind w:left="9" w:right="12"/>
      </w:pPr>
      <w:r>
        <w:t xml:space="preserve">The limitation of liability for this Call-Off Contract is stated in Clause 11.2 of the Core Terms and in the Framework Appointment Form.  </w:t>
      </w:r>
    </w:p>
    <w:p w14:paraId="11DF4837" w14:textId="77777777" w:rsidR="00830993" w:rsidRDefault="00A72ECC">
      <w:pPr>
        <w:spacing w:after="0" w:line="259" w:lineRule="auto"/>
        <w:ind w:left="14" w:firstLine="0"/>
      </w:pPr>
      <w:r>
        <w:t xml:space="preserve">  </w:t>
      </w:r>
    </w:p>
    <w:p w14:paraId="09696C86" w14:textId="77777777" w:rsidR="00C911A3" w:rsidRDefault="00A72ECC" w:rsidP="00C911A3">
      <w:pPr>
        <w:ind w:left="9" w:right="12"/>
        <w:rPr>
          <w:b/>
          <w:bCs/>
          <w:i/>
          <w:iCs/>
          <w:szCs w:val="24"/>
        </w:rPr>
      </w:pPr>
      <w:r>
        <w:t xml:space="preserve">The Estimated Year 1 Charges used to calculate liability in the first Contract Year is </w:t>
      </w:r>
      <w:r w:rsidR="00C911A3" w:rsidRPr="00F8391F">
        <w:rPr>
          <w:b/>
          <w:bCs/>
          <w:i/>
          <w:iCs/>
          <w:szCs w:val="24"/>
        </w:rPr>
        <w:t>Redacted</w:t>
      </w:r>
    </w:p>
    <w:p w14:paraId="24A15E91" w14:textId="0B2AF0ED" w:rsidR="00830993" w:rsidRDefault="00A72ECC" w:rsidP="00C911A3">
      <w:pPr>
        <w:ind w:left="9" w:right="12"/>
      </w:pPr>
      <w:r>
        <w:rPr>
          <w:b/>
        </w:rPr>
        <w:t xml:space="preserve"> </w:t>
      </w:r>
      <w:r>
        <w:t xml:space="preserve"> </w:t>
      </w:r>
    </w:p>
    <w:p w14:paraId="5DB5B1BF" w14:textId="77777777" w:rsidR="00830993" w:rsidRDefault="00A72ECC">
      <w:pPr>
        <w:ind w:left="9" w:right="12"/>
      </w:pPr>
      <w:r>
        <w:t xml:space="preserve">PRICING APPROACH &amp; CALL-OFF CHARGES  </w:t>
      </w:r>
    </w:p>
    <w:p w14:paraId="1E70DAC2" w14:textId="77777777" w:rsidR="00830993" w:rsidRDefault="00A72ECC">
      <w:pPr>
        <w:spacing w:after="1" w:line="259" w:lineRule="auto"/>
        <w:ind w:left="14" w:firstLine="0"/>
      </w:pPr>
      <w:r>
        <w:t xml:space="preserve">  </w:t>
      </w:r>
    </w:p>
    <w:p w14:paraId="6A850D4E" w14:textId="77777777" w:rsidR="00830993" w:rsidRDefault="00A72ECC">
      <w:pPr>
        <w:ind w:left="9" w:right="12"/>
      </w:pPr>
      <w:r>
        <w:t xml:space="preserve">PRICING APPROACH – Firm Price  </w:t>
      </w:r>
    </w:p>
    <w:p w14:paraId="0D5C5875" w14:textId="77777777" w:rsidR="00830993" w:rsidRDefault="00A72ECC">
      <w:pPr>
        <w:spacing w:after="12" w:line="259" w:lineRule="auto"/>
        <w:ind w:left="14" w:firstLine="0"/>
      </w:pPr>
      <w:r>
        <w:t xml:space="preserve">  </w:t>
      </w:r>
      <w:r>
        <w:tab/>
        <w:t xml:space="preserve">    </w:t>
      </w:r>
    </w:p>
    <w:p w14:paraId="2ABA424B" w14:textId="77777777" w:rsidR="00830993" w:rsidRDefault="00A72ECC">
      <w:pPr>
        <w:ind w:left="9" w:right="12"/>
      </w:pPr>
      <w:r>
        <w:t xml:space="preserve">CALL-OFF CHARGES  </w:t>
      </w:r>
    </w:p>
    <w:p w14:paraId="468DFD27" w14:textId="77777777" w:rsidR="00830993" w:rsidRDefault="00A72ECC">
      <w:pPr>
        <w:ind w:left="9" w:right="12"/>
      </w:pPr>
      <w:r>
        <w:t xml:space="preserve">See details in Call-Off Schedule 5 (Pricing Details) and Attachment 4 - Price Schedule.  </w:t>
      </w:r>
    </w:p>
    <w:p w14:paraId="5035AD10" w14:textId="77777777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363D2E3B" w14:textId="77777777" w:rsidR="00830993" w:rsidRDefault="00A72ECC">
      <w:pPr>
        <w:ind w:left="9" w:right="12"/>
      </w:pPr>
      <w:r>
        <w:t xml:space="preserve">SURVEY REQUIREMENTS  </w:t>
      </w:r>
    </w:p>
    <w:p w14:paraId="64236B18" w14:textId="77777777" w:rsidR="00830993" w:rsidRDefault="00A72ECC">
      <w:pPr>
        <w:ind w:left="9" w:right="12"/>
      </w:pPr>
      <w:r>
        <w:t xml:space="preserve">Not Applicable  </w:t>
      </w:r>
    </w:p>
    <w:p w14:paraId="3DD05382" w14:textId="77777777" w:rsidR="00830993" w:rsidRDefault="00A72ECC">
      <w:pPr>
        <w:spacing w:after="0" w:line="259" w:lineRule="auto"/>
        <w:ind w:left="14" w:firstLine="0"/>
      </w:pPr>
      <w:r>
        <w:t xml:space="preserve">  </w:t>
      </w:r>
    </w:p>
    <w:p w14:paraId="7C206941" w14:textId="77777777" w:rsidR="00830993" w:rsidRDefault="00A72ECC">
      <w:pPr>
        <w:ind w:left="9" w:right="12"/>
      </w:pPr>
      <w:r>
        <w:t xml:space="preserve">REIMBURSABLE EXPENSES  </w:t>
      </w:r>
    </w:p>
    <w:p w14:paraId="0272EA50" w14:textId="77777777" w:rsidR="00830993" w:rsidRDefault="00A72ECC">
      <w:pPr>
        <w:ind w:left="9" w:right="12"/>
      </w:pPr>
      <w:r>
        <w:t xml:space="preserve">Recoverable as stated in the Framework Contract  </w:t>
      </w:r>
    </w:p>
    <w:p w14:paraId="0D93B0BE" w14:textId="77777777" w:rsidR="00830993" w:rsidRDefault="00A72ECC">
      <w:pPr>
        <w:spacing w:after="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75F02CE8" w14:textId="77777777" w:rsidR="00830993" w:rsidRDefault="00A72ECC">
      <w:pPr>
        <w:ind w:left="9" w:right="12"/>
      </w:pPr>
      <w:r>
        <w:t xml:space="preserve">PAYMENT METHOD  </w:t>
      </w:r>
    </w:p>
    <w:p w14:paraId="19F7C6DB" w14:textId="77777777" w:rsidR="00830993" w:rsidRDefault="00A72ECC">
      <w:pPr>
        <w:ind w:left="9" w:right="12"/>
      </w:pPr>
      <w:r>
        <w:t>Via CP&amp;F</w:t>
      </w:r>
      <w:r>
        <w:rPr>
          <w:sz w:val="22"/>
        </w:rPr>
        <w:t xml:space="preserve"> </w:t>
      </w:r>
      <w:r>
        <w:t xml:space="preserve"> </w:t>
      </w:r>
    </w:p>
    <w:p w14:paraId="51947BBA" w14:textId="77777777" w:rsidR="00830993" w:rsidRDefault="00A72ECC">
      <w:pPr>
        <w:spacing w:after="41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485B62F0" w14:textId="77777777" w:rsidR="00830993" w:rsidRDefault="00A72ECC">
      <w:pPr>
        <w:ind w:left="9" w:right="12"/>
      </w:pPr>
      <w:r>
        <w:t xml:space="preserve">BUYER’S INVOICE ADDRESS:   </w:t>
      </w:r>
    </w:p>
    <w:p w14:paraId="4A25094A" w14:textId="77777777" w:rsidR="00C911A3" w:rsidRDefault="00C911A3">
      <w:pPr>
        <w:spacing w:after="49"/>
        <w:ind w:left="9" w:right="12"/>
        <w:rPr>
          <w:b/>
          <w:bCs/>
          <w:i/>
          <w:iCs/>
          <w:szCs w:val="24"/>
        </w:rPr>
      </w:pPr>
      <w:r w:rsidRPr="00F8391F">
        <w:rPr>
          <w:b/>
          <w:bCs/>
          <w:i/>
          <w:iCs/>
          <w:szCs w:val="24"/>
        </w:rPr>
        <w:t>Redacted</w:t>
      </w:r>
    </w:p>
    <w:p w14:paraId="75DDA60A" w14:textId="4E3108A2" w:rsidR="00830993" w:rsidRDefault="00A72ECC">
      <w:pPr>
        <w:spacing w:after="49"/>
        <w:ind w:left="9" w:right="12"/>
      </w:pPr>
      <w:r>
        <w:t xml:space="preserve">                                                   </w:t>
      </w:r>
    </w:p>
    <w:p w14:paraId="5337BF39" w14:textId="77777777" w:rsidR="00830993" w:rsidRDefault="00A72ECC">
      <w:pPr>
        <w:ind w:left="9" w:right="12"/>
      </w:pPr>
      <w:r>
        <w:t xml:space="preserve">BUYER’S AUTHORISED REPRESENTATIVE  </w:t>
      </w:r>
    </w:p>
    <w:p w14:paraId="285A5B1D" w14:textId="77777777" w:rsidR="00C911A3" w:rsidRDefault="00C911A3">
      <w:pPr>
        <w:spacing w:after="77" w:line="259" w:lineRule="auto"/>
        <w:ind w:left="14" w:firstLine="0"/>
        <w:rPr>
          <w:b/>
          <w:bCs/>
          <w:i/>
          <w:iCs/>
          <w:szCs w:val="24"/>
        </w:rPr>
      </w:pPr>
      <w:r w:rsidRPr="00F8391F">
        <w:rPr>
          <w:b/>
          <w:bCs/>
          <w:i/>
          <w:iCs/>
          <w:szCs w:val="24"/>
        </w:rPr>
        <w:t>Redacted</w:t>
      </w:r>
    </w:p>
    <w:p w14:paraId="6A18621A" w14:textId="59D05504" w:rsidR="00830993" w:rsidRDefault="00A72ECC">
      <w:pPr>
        <w:spacing w:after="77" w:line="259" w:lineRule="auto"/>
        <w:ind w:left="14" w:firstLine="0"/>
      </w:pPr>
      <w:r>
        <w:t xml:space="preserve">  </w:t>
      </w:r>
    </w:p>
    <w:p w14:paraId="44787D2D" w14:textId="77777777" w:rsidR="00830993" w:rsidRDefault="00A72ECC">
      <w:pPr>
        <w:ind w:left="9" w:right="12"/>
      </w:pPr>
      <w:r>
        <w:t xml:space="preserve">BUYER’S ENVIRONMENTAL POLICY  </w:t>
      </w:r>
    </w:p>
    <w:p w14:paraId="5D66F93E" w14:textId="77777777" w:rsidR="00830993" w:rsidRDefault="00A72ECC">
      <w:pPr>
        <w:ind w:left="9" w:right="12"/>
      </w:pPr>
      <w:r>
        <w:t xml:space="preserve">As outlined in Management of environmental protection in defence (JSP 418) - </w:t>
      </w:r>
      <w:hyperlink r:id="rId10">
        <w:r>
          <w:rPr>
            <w:color w:val="0000FF"/>
            <w:u w:val="single" w:color="0000FF"/>
          </w:rPr>
          <w:t>Management of environmental protection in defence (JSP 418)</w:t>
        </w:r>
      </w:hyperlink>
      <w:hyperlink r:id="rId11">
        <w:r>
          <w:rPr>
            <w:color w:val="0000FF"/>
            <w:u w:val="single" w:color="0000FF"/>
          </w:rPr>
          <w:t xml:space="preserve"> </w:t>
        </w:r>
      </w:hyperlink>
      <w:hyperlink r:id="rId12">
        <w:r>
          <w:rPr>
            <w:color w:val="0000FF"/>
            <w:u w:val="single" w:color="0000FF"/>
          </w:rPr>
          <w:t>-</w:t>
        </w:r>
      </w:hyperlink>
      <w:hyperlink r:id="rId13">
        <w:r>
          <w:rPr>
            <w:color w:val="0000FF"/>
            <w:u w:val="single" w:color="0000FF"/>
          </w:rPr>
          <w:t xml:space="preserve"> </w:t>
        </w:r>
      </w:hyperlink>
      <w:hyperlink r:id="rId14">
        <w:r>
          <w:rPr>
            <w:color w:val="0000FF"/>
            <w:u w:val="single" w:color="0000FF"/>
          </w:rPr>
          <w:t>GOV.U</w:t>
        </w:r>
      </w:hyperlink>
      <w:hyperlink r:id="rId15">
        <w:r>
          <w:rPr>
            <w:color w:val="0000FF"/>
            <w:u w:val="single" w:color="0000FF"/>
          </w:rPr>
          <w:t>K</w:t>
        </w:r>
      </w:hyperlink>
      <w:hyperlink r:id="rId16">
        <w:r>
          <w:rPr>
            <w:color w:val="0000FF"/>
          </w:rPr>
          <w:t xml:space="preserve"> </w:t>
        </w:r>
      </w:hyperlink>
      <w:hyperlink r:id="rId17">
        <w:r>
          <w:t xml:space="preserve"> </w:t>
        </w:r>
      </w:hyperlink>
    </w:p>
    <w:p w14:paraId="5274ADD1" w14:textId="77777777" w:rsidR="00830993" w:rsidRDefault="00BB6565">
      <w:pPr>
        <w:spacing w:after="2" w:line="259" w:lineRule="auto"/>
        <w:ind w:left="-5"/>
      </w:pPr>
      <w:hyperlink r:id="rId18">
        <w:r w:rsidR="00A72ECC">
          <w:rPr>
            <w:color w:val="0000FF"/>
            <w:u w:val="single" w:color="0000FF"/>
          </w:rPr>
          <w:t>(www.gov.uk</w:t>
        </w:r>
      </w:hyperlink>
      <w:hyperlink r:id="rId19">
        <w:r w:rsidR="00A72ECC">
          <w:rPr>
            <w:color w:val="0000FF"/>
            <w:u w:val="single" w:color="0000FF"/>
          </w:rPr>
          <w:t>)</w:t>
        </w:r>
      </w:hyperlink>
      <w:hyperlink r:id="rId20">
        <w:r w:rsidR="00A72ECC">
          <w:t xml:space="preserve">  </w:t>
        </w:r>
      </w:hyperlink>
    </w:p>
    <w:p w14:paraId="613D1326" w14:textId="77777777" w:rsidR="00830993" w:rsidRDefault="00A72ECC">
      <w:pPr>
        <w:spacing w:after="68" w:line="259" w:lineRule="auto"/>
        <w:ind w:left="14" w:firstLine="0"/>
      </w:pPr>
      <w:r>
        <w:t xml:space="preserve">  </w:t>
      </w:r>
    </w:p>
    <w:p w14:paraId="7F148C0A" w14:textId="77777777" w:rsidR="00830993" w:rsidRDefault="00A72ECC">
      <w:pPr>
        <w:ind w:left="9" w:right="12"/>
      </w:pPr>
      <w:r>
        <w:t xml:space="preserve">BUYER’S SECURITY POLICY  </w:t>
      </w:r>
    </w:p>
    <w:p w14:paraId="524D69C5" w14:textId="77777777" w:rsidR="00830993" w:rsidRDefault="00A72ECC">
      <w:pPr>
        <w:spacing w:after="2" w:line="259" w:lineRule="auto"/>
        <w:ind w:left="-5"/>
      </w:pPr>
      <w:r>
        <w:t xml:space="preserve">As outlined in Security policy framework: protecting government assets </w:t>
      </w:r>
      <w:hyperlink r:id="rId21">
        <w:r>
          <w:t>–</w:t>
        </w:r>
      </w:hyperlink>
      <w:hyperlink r:id="rId22">
        <w:r>
          <w:t xml:space="preserve"> </w:t>
        </w:r>
      </w:hyperlink>
      <w:hyperlink r:id="rId23">
        <w:r>
          <w:rPr>
            <w:color w:val="0000FF"/>
            <w:u w:val="single" w:color="0000FF"/>
          </w:rPr>
          <w:t>Securit</w:t>
        </w:r>
      </w:hyperlink>
      <w:hyperlink r:id="rId24">
        <w:r>
          <w:rPr>
            <w:color w:val="0000FF"/>
            <w:u w:val="single" w:color="0000FF"/>
          </w:rPr>
          <w:t>y</w:t>
        </w:r>
      </w:hyperlink>
      <w:hyperlink r:id="rId25">
        <w:r>
          <w:rPr>
            <w:color w:val="0000FF"/>
          </w:rPr>
          <w:t xml:space="preserve"> </w:t>
        </w:r>
      </w:hyperlink>
      <w:hyperlink r:id="rId26">
        <w:r>
          <w:rPr>
            <w:color w:val="0000FF"/>
            <w:u w:val="single" w:color="0000FF"/>
          </w:rPr>
          <w:t>policy framework: protecting government assets</w:t>
        </w:r>
      </w:hyperlink>
      <w:hyperlink r:id="rId27">
        <w:r>
          <w:rPr>
            <w:color w:val="0000FF"/>
            <w:u w:val="single" w:color="0000FF"/>
          </w:rPr>
          <w:t xml:space="preserve"> </w:t>
        </w:r>
      </w:hyperlink>
      <w:hyperlink r:id="rId28">
        <w:r>
          <w:rPr>
            <w:color w:val="0000FF"/>
            <w:u w:val="single" w:color="0000FF"/>
          </w:rPr>
          <w:t>-</w:t>
        </w:r>
      </w:hyperlink>
      <w:hyperlink r:id="rId29">
        <w:r>
          <w:rPr>
            <w:color w:val="0000FF"/>
            <w:u w:val="single" w:color="0000FF"/>
          </w:rPr>
          <w:t xml:space="preserve"> </w:t>
        </w:r>
      </w:hyperlink>
      <w:hyperlink r:id="rId30">
        <w:r>
          <w:rPr>
            <w:color w:val="0000FF"/>
            <w:u w:val="single" w:color="0000FF"/>
          </w:rPr>
          <w:t>GOV.UK (www.gov.uk</w:t>
        </w:r>
      </w:hyperlink>
      <w:hyperlink r:id="rId31">
        <w:r>
          <w:rPr>
            <w:color w:val="0000FF"/>
            <w:u w:val="single" w:color="0000FF"/>
          </w:rPr>
          <w:t>)</w:t>
        </w:r>
      </w:hyperlink>
      <w:hyperlink r:id="rId32">
        <w:r>
          <w:t xml:space="preserve">  </w:t>
        </w:r>
      </w:hyperlink>
    </w:p>
    <w:p w14:paraId="7EDF9A6E" w14:textId="77777777" w:rsidR="00830993" w:rsidRDefault="00A72ECC">
      <w:pPr>
        <w:spacing w:after="49" w:line="259" w:lineRule="auto"/>
        <w:ind w:left="14" w:firstLine="0"/>
      </w:pPr>
      <w:r>
        <w:t xml:space="preserve">  </w:t>
      </w:r>
    </w:p>
    <w:p w14:paraId="6334756E" w14:textId="77777777" w:rsidR="00830993" w:rsidRDefault="00A72ECC">
      <w:pPr>
        <w:ind w:left="9" w:right="12"/>
      </w:pPr>
      <w:r>
        <w:lastRenderedPageBreak/>
        <w:t xml:space="preserve">SUPPLIER’S AUTHORISED REPRESENTATIVE  </w:t>
      </w:r>
    </w:p>
    <w:p w14:paraId="2D21A6D2" w14:textId="77777777" w:rsidR="00C911A3" w:rsidRDefault="00C911A3">
      <w:pPr>
        <w:spacing w:after="80" w:line="259" w:lineRule="auto"/>
        <w:ind w:left="14" w:firstLine="0"/>
        <w:rPr>
          <w:b/>
          <w:bCs/>
          <w:i/>
          <w:iCs/>
          <w:szCs w:val="24"/>
        </w:rPr>
      </w:pPr>
      <w:r w:rsidRPr="00F8391F">
        <w:rPr>
          <w:b/>
          <w:bCs/>
          <w:i/>
          <w:iCs/>
          <w:szCs w:val="24"/>
        </w:rPr>
        <w:t>Redacted</w:t>
      </w:r>
    </w:p>
    <w:p w14:paraId="03AC7F86" w14:textId="18AC82C6" w:rsidR="00830993" w:rsidRDefault="00A72ECC">
      <w:pPr>
        <w:spacing w:after="80" w:line="259" w:lineRule="auto"/>
        <w:ind w:left="14" w:firstLine="0"/>
      </w:pPr>
      <w:r>
        <w:t xml:space="preserve">  </w:t>
      </w:r>
    </w:p>
    <w:p w14:paraId="0BA4F799" w14:textId="77777777" w:rsidR="00830993" w:rsidRDefault="00A72ECC">
      <w:pPr>
        <w:ind w:left="9" w:right="12"/>
      </w:pPr>
      <w:r>
        <w:t xml:space="preserve">SUPPLIER’S CONTRACT MANAGER  </w:t>
      </w:r>
    </w:p>
    <w:p w14:paraId="5F90A38B" w14:textId="77777777" w:rsidR="00C911A3" w:rsidRDefault="00C911A3">
      <w:pPr>
        <w:spacing w:after="2" w:line="259" w:lineRule="auto"/>
        <w:ind w:left="14" w:firstLine="0"/>
        <w:rPr>
          <w:b/>
          <w:bCs/>
          <w:i/>
          <w:iCs/>
          <w:szCs w:val="24"/>
        </w:rPr>
      </w:pPr>
      <w:r w:rsidRPr="00F8391F">
        <w:rPr>
          <w:b/>
          <w:bCs/>
          <w:i/>
          <w:iCs/>
          <w:szCs w:val="24"/>
        </w:rPr>
        <w:t>Redacted</w:t>
      </w:r>
    </w:p>
    <w:p w14:paraId="01E109C3" w14:textId="78D35C80" w:rsidR="00830993" w:rsidRDefault="00A72ECC">
      <w:pPr>
        <w:spacing w:after="2" w:line="259" w:lineRule="auto"/>
        <w:ind w:left="14" w:firstLine="0"/>
      </w:pPr>
      <w:r>
        <w:t xml:space="preserve">  </w:t>
      </w:r>
    </w:p>
    <w:p w14:paraId="31402B3F" w14:textId="77777777" w:rsidR="00830993" w:rsidRDefault="00A72ECC">
      <w:pPr>
        <w:ind w:left="9" w:right="12"/>
      </w:pPr>
      <w:r>
        <w:t xml:space="preserve">PROGRESS REPORT FREQUENCY  </w:t>
      </w:r>
    </w:p>
    <w:p w14:paraId="05C7EC94" w14:textId="77777777" w:rsidR="00830993" w:rsidRDefault="00A72ECC">
      <w:pPr>
        <w:ind w:left="9" w:right="12"/>
      </w:pPr>
      <w:r>
        <w:t xml:space="preserve">Please see SOR  </w:t>
      </w:r>
    </w:p>
    <w:p w14:paraId="61CBA854" w14:textId="77777777" w:rsidR="00830993" w:rsidRDefault="00A72ECC">
      <w:pPr>
        <w:spacing w:after="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5D05920E" w14:textId="77777777" w:rsidR="00830993" w:rsidRDefault="00A72ECC">
      <w:pPr>
        <w:ind w:left="9" w:right="12"/>
      </w:pPr>
      <w:r>
        <w:t xml:space="preserve">PROGRESS MEETING FREQUENCY  </w:t>
      </w:r>
    </w:p>
    <w:p w14:paraId="39C1005F" w14:textId="77777777" w:rsidR="00830993" w:rsidRDefault="00A72ECC">
      <w:pPr>
        <w:ind w:left="9" w:right="12"/>
      </w:pPr>
      <w:r>
        <w:t xml:space="preserve">Please see SOR  </w:t>
      </w:r>
    </w:p>
    <w:p w14:paraId="3C381BD2" w14:textId="77777777" w:rsidR="00830993" w:rsidRDefault="00A72ECC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4F9022ED" w14:textId="77777777" w:rsidR="00830993" w:rsidRDefault="00A72ECC">
      <w:pPr>
        <w:ind w:left="9" w:right="12"/>
      </w:pPr>
      <w:r>
        <w:t xml:space="preserve">KEY STAFF  </w:t>
      </w:r>
    </w:p>
    <w:p w14:paraId="4C3BE1C7" w14:textId="77777777" w:rsidR="00C911A3" w:rsidRDefault="00C911A3">
      <w:pPr>
        <w:spacing w:after="3" w:line="259" w:lineRule="auto"/>
        <w:ind w:left="14" w:firstLine="0"/>
        <w:rPr>
          <w:b/>
          <w:bCs/>
          <w:i/>
          <w:iCs/>
          <w:szCs w:val="24"/>
        </w:rPr>
      </w:pPr>
      <w:r w:rsidRPr="00F8391F">
        <w:rPr>
          <w:b/>
          <w:bCs/>
          <w:i/>
          <w:iCs/>
          <w:szCs w:val="24"/>
        </w:rPr>
        <w:t>Redacted</w:t>
      </w:r>
    </w:p>
    <w:p w14:paraId="273A2E1D" w14:textId="3D1E3DF6" w:rsidR="00830993" w:rsidRDefault="00A72ECC">
      <w:pPr>
        <w:spacing w:after="3" w:line="259" w:lineRule="auto"/>
        <w:ind w:left="14" w:firstLine="0"/>
      </w:pPr>
      <w:r>
        <w:t xml:space="preserve">  </w:t>
      </w:r>
    </w:p>
    <w:p w14:paraId="7E07D27E" w14:textId="77777777" w:rsidR="00830993" w:rsidRDefault="00A72ECC">
      <w:pPr>
        <w:ind w:left="9" w:right="12"/>
      </w:pPr>
      <w:r>
        <w:t xml:space="preserve">KEY SUBCONTRACTOR(S)  </w:t>
      </w:r>
    </w:p>
    <w:p w14:paraId="17E81854" w14:textId="277398E5" w:rsidR="00830993" w:rsidRDefault="00C911A3">
      <w:pPr>
        <w:spacing w:after="0" w:line="259" w:lineRule="auto"/>
        <w:ind w:left="14" w:firstLine="0"/>
      </w:pPr>
      <w:r w:rsidRPr="00F8391F">
        <w:rPr>
          <w:b/>
          <w:bCs/>
          <w:i/>
          <w:iCs/>
          <w:szCs w:val="24"/>
        </w:rPr>
        <w:t>Redacted</w:t>
      </w:r>
      <w:r w:rsidR="00A72ECC">
        <w:rPr>
          <w:b/>
        </w:rPr>
        <w:t xml:space="preserve"> </w:t>
      </w:r>
      <w:r w:rsidR="00A72ECC">
        <w:t xml:space="preserve"> </w:t>
      </w:r>
    </w:p>
    <w:p w14:paraId="5EE21B40" w14:textId="77777777" w:rsidR="00894858" w:rsidRDefault="00894858">
      <w:pPr>
        <w:ind w:left="9" w:right="12"/>
      </w:pPr>
    </w:p>
    <w:p w14:paraId="5DD49197" w14:textId="77777777" w:rsidR="00894858" w:rsidRDefault="00894858">
      <w:pPr>
        <w:ind w:left="9" w:right="12"/>
      </w:pPr>
    </w:p>
    <w:p w14:paraId="05A3A322" w14:textId="77777777" w:rsidR="00894858" w:rsidRDefault="00894858">
      <w:pPr>
        <w:ind w:left="9" w:right="12"/>
      </w:pPr>
    </w:p>
    <w:p w14:paraId="3DFA0A02" w14:textId="3EE22B4B" w:rsidR="00830993" w:rsidRDefault="00A72ECC">
      <w:pPr>
        <w:ind w:left="9" w:right="12"/>
      </w:pPr>
      <w:r>
        <w:t xml:space="preserve">COMMERCIALLY SENSITIVE INFORMATION  </w:t>
      </w:r>
    </w:p>
    <w:p w14:paraId="149720C2" w14:textId="77777777" w:rsidR="003F3E3A" w:rsidRDefault="003F3E3A" w:rsidP="00A72ECC">
      <w:pPr>
        <w:spacing w:after="26" w:line="259" w:lineRule="auto"/>
        <w:ind w:left="14" w:firstLine="0"/>
        <w:rPr>
          <w:b/>
          <w:bCs/>
          <w:i/>
          <w:iCs/>
          <w:szCs w:val="24"/>
        </w:rPr>
      </w:pPr>
      <w:r w:rsidRPr="00F8391F">
        <w:rPr>
          <w:b/>
          <w:bCs/>
          <w:i/>
          <w:iCs/>
          <w:szCs w:val="24"/>
        </w:rPr>
        <w:t>Redacted</w:t>
      </w:r>
    </w:p>
    <w:p w14:paraId="229D0004" w14:textId="433648E4" w:rsidR="00830993" w:rsidRDefault="00A72ECC" w:rsidP="00A72ECC">
      <w:pPr>
        <w:spacing w:after="26" w:line="259" w:lineRule="auto"/>
        <w:ind w:left="14" w:firstLine="0"/>
      </w:pPr>
      <w:r>
        <w:t xml:space="preserve">  </w:t>
      </w:r>
    </w:p>
    <w:p w14:paraId="7C166188" w14:textId="77777777" w:rsidR="00830993" w:rsidRDefault="00A72ECC">
      <w:pPr>
        <w:ind w:left="9" w:right="12"/>
      </w:pPr>
      <w:r>
        <w:t xml:space="preserve">SERVICE CREDITS  </w:t>
      </w:r>
    </w:p>
    <w:p w14:paraId="3B5869C0" w14:textId="49C051F8" w:rsidR="00830993" w:rsidRDefault="00A72ECC" w:rsidP="00AC7376">
      <w:pPr>
        <w:ind w:left="9" w:right="12"/>
      </w:pPr>
      <w:r>
        <w:t xml:space="preserve">Not applicable  </w:t>
      </w:r>
    </w:p>
    <w:p w14:paraId="3A6F5FF2" w14:textId="77777777" w:rsidR="00AC7376" w:rsidRDefault="00AC7376" w:rsidP="00AC7376">
      <w:pPr>
        <w:ind w:left="9" w:right="12"/>
      </w:pPr>
    </w:p>
    <w:p w14:paraId="49DDB3E2" w14:textId="77777777" w:rsidR="00830993" w:rsidRDefault="00A72ECC">
      <w:pPr>
        <w:ind w:left="9" w:right="12"/>
      </w:pPr>
      <w:r>
        <w:t xml:space="preserve">ADDITIONAL INSURANCES  </w:t>
      </w:r>
    </w:p>
    <w:p w14:paraId="594AAED4" w14:textId="77777777" w:rsidR="00830993" w:rsidRDefault="00A72ECC">
      <w:pPr>
        <w:ind w:left="9" w:right="12"/>
      </w:pPr>
      <w:r>
        <w:t xml:space="preserve">Not applicable  </w:t>
      </w:r>
    </w:p>
    <w:p w14:paraId="2121F108" w14:textId="77777777" w:rsidR="00830993" w:rsidRDefault="00A72ECC">
      <w:pPr>
        <w:spacing w:after="0" w:line="259" w:lineRule="auto"/>
        <w:ind w:left="14" w:firstLine="0"/>
      </w:pPr>
      <w:r>
        <w:t xml:space="preserve">  </w:t>
      </w:r>
    </w:p>
    <w:p w14:paraId="2E28769B" w14:textId="77777777" w:rsidR="00830993" w:rsidRDefault="00A72ECC">
      <w:pPr>
        <w:ind w:left="9" w:right="12"/>
      </w:pPr>
      <w:r>
        <w:t xml:space="preserve">GUARANTEE  </w:t>
      </w:r>
    </w:p>
    <w:p w14:paraId="615AE2B6" w14:textId="77777777" w:rsidR="00830993" w:rsidRDefault="00A72ECC">
      <w:pPr>
        <w:ind w:left="9" w:right="12"/>
      </w:pPr>
      <w:r>
        <w:t xml:space="preserve">Not applicable  </w:t>
      </w:r>
    </w:p>
    <w:p w14:paraId="76B8481D" w14:textId="77777777" w:rsidR="00830993" w:rsidRDefault="00A72ECC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16B3853C" w14:textId="77777777" w:rsidR="00830993" w:rsidRDefault="00A72ECC">
      <w:pPr>
        <w:ind w:left="9" w:right="12"/>
      </w:pPr>
      <w:r>
        <w:t xml:space="preserve">SOCIAL VALUE COMMITMENT  </w:t>
      </w:r>
    </w:p>
    <w:p w14:paraId="000B1CA7" w14:textId="77777777" w:rsidR="00830993" w:rsidRDefault="00A72ECC">
      <w:pPr>
        <w:spacing w:after="0" w:line="250" w:lineRule="auto"/>
        <w:ind w:left="5" w:right="-11" w:hanging="20"/>
        <w:jc w:val="both"/>
      </w:pPr>
      <w:r>
        <w:t xml:space="preserve">The Supplier agrees, in providing the Deliverables and performing its obligations under the Call-Off Contract, that it will comply with the social value commitments in Call-Off Schedule 4 (Call-Off Tender).  </w:t>
      </w:r>
    </w:p>
    <w:p w14:paraId="4556DB94" w14:textId="77777777" w:rsidR="00830993" w:rsidRDefault="00A72ECC">
      <w:pPr>
        <w:spacing w:after="0" w:line="259" w:lineRule="auto"/>
        <w:ind w:left="14" w:firstLine="0"/>
      </w:pPr>
      <w:r>
        <w:t xml:space="preserve">  </w:t>
      </w:r>
    </w:p>
    <w:p w14:paraId="30329D5A" w14:textId="77777777" w:rsidR="00830993" w:rsidRDefault="00A72ECC">
      <w:pPr>
        <w:spacing w:after="256"/>
        <w:ind w:left="9" w:right="12"/>
      </w:pPr>
      <w:r>
        <w:t xml:space="preserve">MAC 6.1 - Tackle workforce inequality - Demonstrate action to identify and tackle inequality in employment, skills and pay in the contract workforce.  </w:t>
      </w:r>
    </w:p>
    <w:p w14:paraId="20CB4BFB" w14:textId="2F97AE95" w:rsidR="00830993" w:rsidRDefault="00A72ECC">
      <w:pPr>
        <w:ind w:left="9" w:right="12"/>
      </w:pPr>
      <w:r>
        <w:t xml:space="preserve">MAC 7.1 - Improve health and wellbeing - Demonstrate action to support health and wellbeing, including physical and mental health, in the contract workforce.  </w:t>
      </w:r>
    </w:p>
    <w:p w14:paraId="69115EDF" w14:textId="5A717B8F" w:rsidR="008F3D0A" w:rsidRDefault="008F3D0A">
      <w:pPr>
        <w:ind w:left="9" w:right="12"/>
      </w:pPr>
    </w:p>
    <w:p w14:paraId="4E9E0207" w14:textId="1EC0A1A8" w:rsidR="008F3D0A" w:rsidRDefault="008F3D0A">
      <w:pPr>
        <w:ind w:left="9" w:right="12"/>
      </w:pPr>
    </w:p>
    <w:p w14:paraId="5F067F13" w14:textId="1745DBF7" w:rsidR="008F3D0A" w:rsidRDefault="008F3D0A">
      <w:pPr>
        <w:ind w:left="9" w:right="12"/>
      </w:pPr>
    </w:p>
    <w:p w14:paraId="6E1440F5" w14:textId="1A0CF9FB" w:rsidR="008F3D0A" w:rsidRDefault="008F3D0A">
      <w:pPr>
        <w:ind w:left="9" w:right="12"/>
      </w:pPr>
    </w:p>
    <w:p w14:paraId="7EDED923" w14:textId="463D1471" w:rsidR="008F3D0A" w:rsidRDefault="008F3D0A">
      <w:pPr>
        <w:ind w:left="9" w:right="12"/>
      </w:pPr>
    </w:p>
    <w:p w14:paraId="30460F4A" w14:textId="0AC5545D" w:rsidR="008F3D0A" w:rsidRDefault="008F3D0A">
      <w:pPr>
        <w:ind w:left="9" w:right="12"/>
      </w:pPr>
    </w:p>
    <w:p w14:paraId="4F423C64" w14:textId="3B13A28B" w:rsidR="008F3D0A" w:rsidRDefault="008F3D0A">
      <w:pPr>
        <w:ind w:left="9" w:right="12"/>
      </w:pPr>
    </w:p>
    <w:p w14:paraId="42D552EC" w14:textId="77777777" w:rsidR="00AC7376" w:rsidRDefault="00AC7376">
      <w:pPr>
        <w:ind w:left="9" w:right="12"/>
      </w:pPr>
    </w:p>
    <w:p w14:paraId="48A47867" w14:textId="77777777" w:rsidR="00AC7376" w:rsidRDefault="00AC7376">
      <w:pPr>
        <w:ind w:left="9" w:right="12"/>
      </w:pPr>
    </w:p>
    <w:p w14:paraId="247A77D3" w14:textId="77777777" w:rsidR="00AC7376" w:rsidRDefault="00AC7376">
      <w:pPr>
        <w:ind w:left="9" w:right="12"/>
      </w:pPr>
    </w:p>
    <w:p w14:paraId="66FDA9C7" w14:textId="77777777" w:rsidR="00AC7376" w:rsidRDefault="00AC7376">
      <w:pPr>
        <w:ind w:left="9" w:right="12"/>
      </w:pPr>
    </w:p>
    <w:p w14:paraId="0AC982DA" w14:textId="77777777" w:rsidR="00AC7376" w:rsidRDefault="00AC7376">
      <w:pPr>
        <w:ind w:left="9" w:right="12"/>
      </w:pPr>
    </w:p>
    <w:p w14:paraId="731A00E5" w14:textId="77777777" w:rsidR="00AC7376" w:rsidRDefault="00AC7376">
      <w:pPr>
        <w:ind w:left="9" w:right="12"/>
      </w:pPr>
    </w:p>
    <w:p w14:paraId="0EC88EF7" w14:textId="77777777" w:rsidR="00AC7376" w:rsidRDefault="00AC7376">
      <w:pPr>
        <w:ind w:left="9" w:right="12"/>
      </w:pPr>
    </w:p>
    <w:p w14:paraId="7B81DD16" w14:textId="77777777" w:rsidR="00AC7376" w:rsidRDefault="00AC7376">
      <w:pPr>
        <w:ind w:left="9" w:right="12"/>
      </w:pPr>
    </w:p>
    <w:p w14:paraId="172553D0" w14:textId="77777777" w:rsidR="00AC7376" w:rsidRDefault="00AC7376">
      <w:pPr>
        <w:ind w:left="9" w:right="12"/>
      </w:pPr>
    </w:p>
    <w:p w14:paraId="275100EA" w14:textId="77777777" w:rsidR="00AC7376" w:rsidRDefault="00AC7376">
      <w:pPr>
        <w:ind w:left="9" w:right="12"/>
      </w:pPr>
    </w:p>
    <w:p w14:paraId="4271C972" w14:textId="77777777" w:rsidR="00AC7376" w:rsidRDefault="00AC7376">
      <w:pPr>
        <w:ind w:left="9" w:right="12"/>
      </w:pPr>
    </w:p>
    <w:p w14:paraId="7B4F7CA5" w14:textId="336DB117" w:rsidR="008F3D0A" w:rsidRDefault="008F3D0A">
      <w:pPr>
        <w:ind w:left="9" w:right="12"/>
      </w:pPr>
    </w:p>
    <w:p w14:paraId="122F8F9B" w14:textId="45A4F564" w:rsidR="008F3D0A" w:rsidRDefault="008F3D0A">
      <w:pPr>
        <w:ind w:left="9" w:right="12"/>
      </w:pPr>
    </w:p>
    <w:p w14:paraId="6466CD20" w14:textId="77777777" w:rsidR="008F3D0A" w:rsidRDefault="008F3D0A">
      <w:pPr>
        <w:ind w:left="9" w:right="12"/>
      </w:pPr>
    </w:p>
    <w:tbl>
      <w:tblPr>
        <w:tblStyle w:val="TableGrid"/>
        <w:tblW w:w="9177" w:type="dxa"/>
        <w:tblInd w:w="14" w:type="dxa"/>
        <w:tblCellMar>
          <w:top w:w="6" w:type="dxa"/>
          <w:left w:w="109" w:type="dxa"/>
          <w:bottom w:w="16" w:type="dxa"/>
          <w:right w:w="79" w:type="dxa"/>
        </w:tblCellMar>
        <w:tblLook w:val="04A0" w:firstRow="1" w:lastRow="0" w:firstColumn="1" w:lastColumn="0" w:noHBand="0" w:noVBand="1"/>
      </w:tblPr>
      <w:tblGrid>
        <w:gridCol w:w="1528"/>
        <w:gridCol w:w="2981"/>
        <w:gridCol w:w="1556"/>
        <w:gridCol w:w="3112"/>
      </w:tblGrid>
      <w:tr w:rsidR="00830993" w14:paraId="29E65C5B" w14:textId="77777777">
        <w:trPr>
          <w:trHeight w:val="242"/>
        </w:trPr>
        <w:tc>
          <w:tcPr>
            <w:tcW w:w="4509" w:type="dxa"/>
            <w:gridSpan w:val="2"/>
            <w:vMerge w:val="restart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322E9E32" w14:textId="77777777" w:rsidR="00830993" w:rsidRDefault="00A72ECC">
            <w:pPr>
              <w:spacing w:after="0" w:line="259" w:lineRule="auto"/>
              <w:ind w:left="2" w:firstLine="0"/>
            </w:pPr>
            <w:r>
              <w:rPr>
                <w:b/>
              </w:rPr>
              <w:t>For and on behalf of the Supplier:</w:t>
            </w:r>
            <w:r>
              <w:t xml:space="preserve">  </w:t>
            </w:r>
          </w:p>
        </w:tc>
        <w:tc>
          <w:tcPr>
            <w:tcW w:w="4668" w:type="dxa"/>
            <w:gridSpan w:val="2"/>
            <w:tcBorders>
              <w:top w:val="single" w:sz="2" w:space="0" w:color="95B3D7"/>
              <w:left w:val="single" w:sz="2" w:space="0" w:color="95B3D7"/>
              <w:bottom w:val="nil"/>
              <w:right w:val="nil"/>
            </w:tcBorders>
            <w:shd w:val="clear" w:color="auto" w:fill="DBE5F1"/>
          </w:tcPr>
          <w:p w14:paraId="4177BEFA" w14:textId="77777777" w:rsidR="00830993" w:rsidRDefault="00830993">
            <w:pPr>
              <w:spacing w:after="160" w:line="259" w:lineRule="auto"/>
              <w:ind w:left="0" w:firstLine="0"/>
            </w:pPr>
          </w:p>
        </w:tc>
      </w:tr>
      <w:tr w:rsidR="00830993" w14:paraId="6F53C44F" w14:textId="77777777">
        <w:trPr>
          <w:trHeight w:val="68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95B3D7"/>
              <w:right w:val="single" w:sz="2" w:space="0" w:color="95B3D7"/>
            </w:tcBorders>
          </w:tcPr>
          <w:p w14:paraId="0571D93E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4668" w:type="dxa"/>
            <w:gridSpan w:val="2"/>
            <w:tcBorders>
              <w:top w:val="nil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7BA7CC41" w14:textId="77777777" w:rsidR="00830993" w:rsidRDefault="00A72ECC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For and on behalf of the Buyer: </w:t>
            </w:r>
            <w:r>
              <w:t xml:space="preserve"> </w:t>
            </w:r>
          </w:p>
        </w:tc>
      </w:tr>
      <w:tr w:rsidR="00830993" w14:paraId="65EDCF70" w14:textId="77777777">
        <w:trPr>
          <w:trHeight w:val="270"/>
        </w:trPr>
        <w:tc>
          <w:tcPr>
            <w:tcW w:w="1528" w:type="dxa"/>
            <w:vMerge w:val="restart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7B9EFDB6" w14:textId="77777777" w:rsidR="00830993" w:rsidRDefault="00A72ECC">
            <w:pPr>
              <w:spacing w:after="0" w:line="259" w:lineRule="auto"/>
              <w:ind w:left="2" w:firstLine="0"/>
            </w:pPr>
            <w:r>
              <w:t xml:space="preserve">Signature:  </w:t>
            </w:r>
          </w:p>
        </w:tc>
        <w:tc>
          <w:tcPr>
            <w:tcW w:w="298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1D78286E" w14:textId="0D7D7405" w:rsidR="00830993" w:rsidRDefault="00A72ECC">
            <w:pPr>
              <w:spacing w:after="0" w:line="259" w:lineRule="auto"/>
              <w:ind w:left="151" w:firstLine="0"/>
            </w:pPr>
            <w:r>
              <w:t xml:space="preserve">  </w:t>
            </w:r>
            <w:r w:rsidR="00BB6565"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nil"/>
              <w:right w:val="single" w:sz="2" w:space="0" w:color="95B3D7"/>
            </w:tcBorders>
            <w:shd w:val="clear" w:color="auto" w:fill="DBE5F1"/>
          </w:tcPr>
          <w:p w14:paraId="25B3BA70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3112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2BA4C9D3" w14:textId="77777777" w:rsidR="00830993" w:rsidRDefault="00A72ECC">
            <w:pPr>
              <w:spacing w:after="0" w:line="259" w:lineRule="auto"/>
              <w:ind w:left="142" w:firstLine="0"/>
            </w:pPr>
            <w:r>
              <w:t xml:space="preserve">  </w:t>
            </w:r>
          </w:p>
          <w:p w14:paraId="73B68C4B" w14:textId="77777777" w:rsidR="00A72ECC" w:rsidRDefault="00A72ECC">
            <w:pPr>
              <w:spacing w:after="0" w:line="259" w:lineRule="auto"/>
              <w:ind w:left="142" w:firstLine="0"/>
            </w:pPr>
          </w:p>
          <w:p w14:paraId="3D39078D" w14:textId="77777777" w:rsidR="00A72ECC" w:rsidRDefault="00A72ECC" w:rsidP="00A72ECC">
            <w:pPr>
              <w:spacing w:after="0" w:line="259" w:lineRule="auto"/>
              <w:ind w:left="0" w:firstLine="0"/>
            </w:pPr>
          </w:p>
          <w:p w14:paraId="659B10FE" w14:textId="77777777" w:rsidR="00BB6565" w:rsidRDefault="00BB6565" w:rsidP="00A72ECC">
            <w:pPr>
              <w:spacing w:after="0" w:line="259" w:lineRule="auto"/>
              <w:ind w:left="0" w:firstLine="0"/>
            </w:pPr>
          </w:p>
          <w:p w14:paraId="400377DE" w14:textId="77777777" w:rsidR="00BB6565" w:rsidRDefault="00BB6565" w:rsidP="00A72ECC">
            <w:pPr>
              <w:spacing w:after="0" w:line="259" w:lineRule="auto"/>
              <w:ind w:left="0" w:firstLine="0"/>
            </w:pPr>
          </w:p>
          <w:p w14:paraId="6CC58F24" w14:textId="77777777" w:rsidR="00BB6565" w:rsidRDefault="00BB6565" w:rsidP="00A72ECC">
            <w:pPr>
              <w:spacing w:after="0" w:line="259" w:lineRule="auto"/>
              <w:ind w:left="0" w:firstLine="0"/>
            </w:pPr>
          </w:p>
          <w:p w14:paraId="7B04102F" w14:textId="7211520F" w:rsidR="00BB6565" w:rsidRDefault="00BB6565" w:rsidP="00A72ECC">
            <w:pPr>
              <w:spacing w:after="0" w:line="259" w:lineRule="auto"/>
              <w:ind w:left="0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505DA5E3" w14:textId="77777777">
        <w:trPr>
          <w:trHeight w:val="1610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95B3D7"/>
              <w:right w:val="single" w:sz="2" w:space="0" w:color="95B3D7"/>
            </w:tcBorders>
          </w:tcPr>
          <w:p w14:paraId="6F3BD8F8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65FFA7C4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1BD3E5D8" w14:textId="77777777" w:rsidR="00830993" w:rsidRDefault="00A72ECC">
            <w:pPr>
              <w:spacing w:after="0" w:line="259" w:lineRule="auto"/>
              <w:ind w:left="0" w:right="134" w:firstLine="0"/>
              <w:jc w:val="right"/>
            </w:pPr>
            <w:r>
              <w:t xml:space="preserve">Signature: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95B3D7"/>
              <w:bottom w:val="single" w:sz="2" w:space="0" w:color="95B3D7"/>
              <w:right w:val="nil"/>
            </w:tcBorders>
          </w:tcPr>
          <w:p w14:paraId="2B254891" w14:textId="77777777" w:rsidR="00830993" w:rsidRDefault="00830993">
            <w:pPr>
              <w:spacing w:after="160" w:line="259" w:lineRule="auto"/>
              <w:ind w:left="0" w:firstLine="0"/>
            </w:pPr>
          </w:p>
        </w:tc>
      </w:tr>
      <w:tr w:rsidR="00830993" w14:paraId="57A97D76" w14:textId="77777777">
        <w:trPr>
          <w:trHeight w:val="269"/>
        </w:trPr>
        <w:tc>
          <w:tcPr>
            <w:tcW w:w="1528" w:type="dxa"/>
            <w:vMerge w:val="restart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33B1CCAF" w14:textId="77777777" w:rsidR="00830993" w:rsidRDefault="00A72ECC">
            <w:pPr>
              <w:spacing w:after="0" w:line="259" w:lineRule="auto"/>
              <w:ind w:left="2" w:firstLine="0"/>
            </w:pPr>
            <w:r>
              <w:t xml:space="preserve">Name:  </w:t>
            </w:r>
          </w:p>
        </w:tc>
        <w:tc>
          <w:tcPr>
            <w:tcW w:w="2981" w:type="dxa"/>
            <w:tcBorders>
              <w:top w:val="single" w:sz="2" w:space="0" w:color="95B3D7"/>
              <w:left w:val="single" w:sz="2" w:space="0" w:color="95B3D7"/>
              <w:bottom w:val="nil"/>
              <w:right w:val="single" w:sz="2" w:space="0" w:color="95B3D7"/>
            </w:tcBorders>
            <w:shd w:val="clear" w:color="auto" w:fill="DBE5F1"/>
          </w:tcPr>
          <w:p w14:paraId="47061989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nil"/>
              <w:right w:val="single" w:sz="2" w:space="0" w:color="95B3D7"/>
            </w:tcBorders>
            <w:shd w:val="clear" w:color="auto" w:fill="DBE5F1"/>
          </w:tcPr>
          <w:p w14:paraId="500E6CF1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3112" w:type="dxa"/>
            <w:tcBorders>
              <w:top w:val="single" w:sz="2" w:space="0" w:color="95B3D7"/>
              <w:left w:val="single" w:sz="2" w:space="0" w:color="95B3D7"/>
              <w:bottom w:val="nil"/>
              <w:right w:val="nil"/>
            </w:tcBorders>
            <w:shd w:val="clear" w:color="auto" w:fill="DBE5F1"/>
          </w:tcPr>
          <w:p w14:paraId="54764107" w14:textId="77777777" w:rsidR="00830993" w:rsidRDefault="00830993">
            <w:pPr>
              <w:spacing w:after="160" w:line="259" w:lineRule="auto"/>
              <w:ind w:left="0" w:firstLine="0"/>
            </w:pPr>
          </w:p>
        </w:tc>
      </w:tr>
      <w:tr w:rsidR="00830993" w14:paraId="58D3E91F" w14:textId="77777777">
        <w:trPr>
          <w:trHeight w:val="688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95B3D7"/>
              <w:right w:val="single" w:sz="2" w:space="0" w:color="95B3D7"/>
            </w:tcBorders>
          </w:tcPr>
          <w:p w14:paraId="1C3F027E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2981" w:type="dxa"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384F6175" w14:textId="5A43C1CA" w:rsidR="00830993" w:rsidRDefault="00BB6565">
            <w:pPr>
              <w:spacing w:after="0" w:line="259" w:lineRule="auto"/>
              <w:ind w:left="139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585A9C7F" w14:textId="77777777" w:rsidR="00830993" w:rsidRDefault="00A72ECC">
            <w:pPr>
              <w:spacing w:after="0" w:line="259" w:lineRule="auto"/>
              <w:ind w:left="140" w:firstLine="0"/>
            </w:pPr>
            <w:r>
              <w:t xml:space="preserve">Name:  </w:t>
            </w:r>
          </w:p>
        </w:tc>
        <w:tc>
          <w:tcPr>
            <w:tcW w:w="3112" w:type="dxa"/>
            <w:tcBorders>
              <w:top w:val="nil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2732898F" w14:textId="5E5D1532" w:rsidR="00830993" w:rsidRDefault="00BB6565">
            <w:pPr>
              <w:spacing w:after="0" w:line="259" w:lineRule="auto"/>
              <w:ind w:left="142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3037BC8C" w14:textId="77777777">
        <w:trPr>
          <w:trHeight w:val="269"/>
        </w:trPr>
        <w:tc>
          <w:tcPr>
            <w:tcW w:w="1528" w:type="dxa"/>
            <w:vMerge w:val="restart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54A3309D" w14:textId="77777777" w:rsidR="00830993" w:rsidRDefault="00A72ECC">
            <w:pPr>
              <w:spacing w:after="0" w:line="259" w:lineRule="auto"/>
              <w:ind w:left="2" w:firstLine="0"/>
            </w:pPr>
            <w:r>
              <w:t xml:space="preserve">Role:  </w:t>
            </w:r>
          </w:p>
        </w:tc>
        <w:tc>
          <w:tcPr>
            <w:tcW w:w="298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138CD586" w14:textId="18E2C5A5" w:rsidR="00830993" w:rsidRDefault="00A72ECC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BB6565"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nil"/>
              <w:right w:val="single" w:sz="2" w:space="0" w:color="95B3D7"/>
            </w:tcBorders>
            <w:shd w:val="clear" w:color="auto" w:fill="DBE5F1"/>
          </w:tcPr>
          <w:p w14:paraId="1CE82B08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3112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527BF68B" w14:textId="77777777" w:rsidR="00830993" w:rsidRDefault="00A72ECC">
            <w:pPr>
              <w:spacing w:after="0" w:line="259" w:lineRule="auto"/>
              <w:ind w:left="142" w:firstLine="0"/>
            </w:pPr>
            <w:r>
              <w:t xml:space="preserve">  </w:t>
            </w:r>
          </w:p>
          <w:p w14:paraId="4A2CF91E" w14:textId="77777777" w:rsidR="00A72ECC" w:rsidRDefault="00A72ECC">
            <w:pPr>
              <w:spacing w:after="0" w:line="259" w:lineRule="auto"/>
              <w:ind w:left="142" w:firstLine="0"/>
            </w:pPr>
          </w:p>
          <w:p w14:paraId="3D4B49C2" w14:textId="77777777" w:rsidR="00A72ECC" w:rsidRDefault="00A72ECC">
            <w:pPr>
              <w:spacing w:after="0" w:line="259" w:lineRule="auto"/>
              <w:ind w:left="142" w:firstLine="0"/>
            </w:pPr>
          </w:p>
          <w:p w14:paraId="11C791F9" w14:textId="0C59693A" w:rsidR="00BB6565" w:rsidRDefault="00BB6565">
            <w:pPr>
              <w:spacing w:after="0" w:line="259" w:lineRule="auto"/>
              <w:ind w:left="142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2E36C8C4" w14:textId="77777777">
        <w:trPr>
          <w:trHeight w:val="962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95B3D7"/>
              <w:right w:val="single" w:sz="2" w:space="0" w:color="95B3D7"/>
            </w:tcBorders>
          </w:tcPr>
          <w:p w14:paraId="65491E73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41220894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51AFF7B2" w14:textId="77777777" w:rsidR="00830993" w:rsidRDefault="00A72ECC">
            <w:pPr>
              <w:spacing w:after="0" w:line="259" w:lineRule="auto"/>
              <w:ind w:left="140" w:firstLine="0"/>
            </w:pPr>
            <w:r>
              <w:t xml:space="preserve">Role: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95B3D7"/>
              <w:bottom w:val="single" w:sz="2" w:space="0" w:color="95B3D7"/>
              <w:right w:val="nil"/>
            </w:tcBorders>
          </w:tcPr>
          <w:p w14:paraId="66BE5103" w14:textId="77777777" w:rsidR="00830993" w:rsidRDefault="00830993">
            <w:pPr>
              <w:spacing w:after="160" w:line="259" w:lineRule="auto"/>
              <w:ind w:left="0" w:firstLine="0"/>
            </w:pPr>
          </w:p>
        </w:tc>
      </w:tr>
      <w:tr w:rsidR="00830993" w14:paraId="236C9DE5" w14:textId="77777777">
        <w:trPr>
          <w:trHeight w:val="269"/>
        </w:trPr>
        <w:tc>
          <w:tcPr>
            <w:tcW w:w="1528" w:type="dxa"/>
            <w:vMerge w:val="restart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06C0D788" w14:textId="77777777" w:rsidR="00830993" w:rsidRDefault="00A72ECC">
            <w:pPr>
              <w:spacing w:after="0" w:line="259" w:lineRule="auto"/>
              <w:ind w:left="2" w:firstLine="0"/>
            </w:pPr>
            <w:r>
              <w:t xml:space="preserve">Date:  </w:t>
            </w:r>
          </w:p>
        </w:tc>
        <w:tc>
          <w:tcPr>
            <w:tcW w:w="2981" w:type="dxa"/>
            <w:tcBorders>
              <w:top w:val="single" w:sz="2" w:space="0" w:color="95B3D7"/>
              <w:left w:val="single" w:sz="2" w:space="0" w:color="95B3D7"/>
              <w:bottom w:val="nil"/>
              <w:right w:val="single" w:sz="2" w:space="0" w:color="95B3D7"/>
            </w:tcBorders>
            <w:shd w:val="clear" w:color="auto" w:fill="DBE5F1"/>
          </w:tcPr>
          <w:p w14:paraId="2F192518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nil"/>
              <w:right w:val="single" w:sz="2" w:space="0" w:color="95B3D7"/>
            </w:tcBorders>
            <w:shd w:val="clear" w:color="auto" w:fill="DBE5F1"/>
          </w:tcPr>
          <w:p w14:paraId="72B0D565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3112" w:type="dxa"/>
            <w:tcBorders>
              <w:top w:val="single" w:sz="2" w:space="0" w:color="95B3D7"/>
              <w:left w:val="single" w:sz="2" w:space="0" w:color="95B3D7"/>
              <w:bottom w:val="nil"/>
              <w:right w:val="nil"/>
            </w:tcBorders>
            <w:shd w:val="clear" w:color="auto" w:fill="DBE5F1"/>
          </w:tcPr>
          <w:p w14:paraId="04F76F11" w14:textId="633C3DFD" w:rsidR="00830993" w:rsidRDefault="00BB6565">
            <w:pPr>
              <w:spacing w:after="160" w:line="259" w:lineRule="auto"/>
              <w:ind w:left="0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</w:tr>
      <w:tr w:rsidR="00830993" w14:paraId="64FF91A6" w14:textId="77777777">
        <w:trPr>
          <w:trHeight w:val="916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95B3D7"/>
              <w:right w:val="single" w:sz="2" w:space="0" w:color="95B3D7"/>
            </w:tcBorders>
          </w:tcPr>
          <w:p w14:paraId="18F20EF2" w14:textId="77777777" w:rsidR="00830993" w:rsidRDefault="00830993">
            <w:pPr>
              <w:spacing w:after="160" w:line="259" w:lineRule="auto"/>
              <w:ind w:left="0" w:firstLine="0"/>
            </w:pPr>
          </w:p>
        </w:tc>
        <w:tc>
          <w:tcPr>
            <w:tcW w:w="2981" w:type="dxa"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19340899" w14:textId="0EB713C7" w:rsidR="00830993" w:rsidRDefault="00BB6565">
            <w:pPr>
              <w:spacing w:after="0" w:line="259" w:lineRule="auto"/>
              <w:ind w:left="139" w:firstLine="0"/>
            </w:pPr>
            <w:r w:rsidRPr="00F8391F">
              <w:rPr>
                <w:b/>
                <w:bCs/>
                <w:i/>
                <w:iCs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nil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7C3A8F46" w14:textId="77777777" w:rsidR="00830993" w:rsidRDefault="00A72ECC">
            <w:pPr>
              <w:spacing w:after="0" w:line="259" w:lineRule="auto"/>
              <w:ind w:left="140" w:firstLine="0"/>
            </w:pPr>
            <w:r>
              <w:t xml:space="preserve">Date:  </w:t>
            </w:r>
          </w:p>
        </w:tc>
        <w:tc>
          <w:tcPr>
            <w:tcW w:w="3112" w:type="dxa"/>
            <w:tcBorders>
              <w:top w:val="nil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6D976B62" w14:textId="4B15098F" w:rsidR="00830993" w:rsidRDefault="00830993">
            <w:pPr>
              <w:spacing w:after="0" w:line="259" w:lineRule="auto"/>
              <w:ind w:left="142" w:firstLine="0"/>
            </w:pPr>
          </w:p>
        </w:tc>
      </w:tr>
    </w:tbl>
    <w:p w14:paraId="3B8381AB" w14:textId="77777777" w:rsidR="00830993" w:rsidRDefault="00A72ECC">
      <w:pPr>
        <w:spacing w:after="0" w:line="259" w:lineRule="auto"/>
        <w:ind w:left="14" w:firstLine="0"/>
      </w:pPr>
      <w:r>
        <w:rPr>
          <w:sz w:val="22"/>
        </w:rPr>
        <w:t xml:space="preserve"> </w:t>
      </w:r>
      <w:r>
        <w:t xml:space="preserve"> </w:t>
      </w:r>
    </w:p>
    <w:sectPr w:rsidR="00830993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4" w:h="16841"/>
      <w:pgMar w:top="1456" w:right="1415" w:bottom="1550" w:left="1426" w:header="307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D327" w14:textId="77777777" w:rsidR="005070C4" w:rsidRDefault="005070C4">
      <w:pPr>
        <w:spacing w:after="0" w:line="240" w:lineRule="auto"/>
      </w:pPr>
      <w:r>
        <w:separator/>
      </w:r>
    </w:p>
  </w:endnote>
  <w:endnote w:type="continuationSeparator" w:id="0">
    <w:p w14:paraId="6D4CBF39" w14:textId="77777777" w:rsidR="005070C4" w:rsidRDefault="0050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1F8D" w14:textId="77777777" w:rsidR="00830993" w:rsidRDefault="00A72ECC">
    <w:pPr>
      <w:tabs>
        <w:tab w:val="center" w:pos="4532"/>
      </w:tabs>
      <w:spacing w:after="0" w:line="259" w:lineRule="auto"/>
      <w:ind w:left="0" w:firstLine="0"/>
    </w:pPr>
    <w:r>
      <w:rPr>
        <w:sz w:val="20"/>
      </w:rPr>
      <w:t xml:space="preserve">Framework Ref: RM6099  </w:t>
    </w:r>
    <w:r>
      <w:rPr>
        <w:sz w:val="20"/>
      </w:rPr>
      <w:tab/>
      <w:t xml:space="preserve">                                            </w:t>
    </w:r>
    <w:r>
      <w:t xml:space="preserve"> </w:t>
    </w:r>
  </w:p>
  <w:p w14:paraId="5C1355F6" w14:textId="77777777" w:rsidR="00830993" w:rsidRDefault="00A72ECC">
    <w:pPr>
      <w:tabs>
        <w:tab w:val="center" w:pos="4532"/>
        <w:tab w:val="right" w:pos="9063"/>
      </w:tabs>
      <w:spacing w:after="0" w:line="259" w:lineRule="auto"/>
      <w:ind w:left="0" w:firstLine="0"/>
    </w:pPr>
    <w:r>
      <w:rPr>
        <w:sz w:val="20"/>
      </w:rPr>
      <w:t xml:space="preserve">Project Version: v8.0  </w:t>
    </w:r>
    <w:r>
      <w:rPr>
        <w:sz w:val="20"/>
      </w:rPr>
      <w:tab/>
      <w:t xml:space="preserve"> 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t xml:space="preserve"> </w:t>
    </w:r>
  </w:p>
  <w:p w14:paraId="6CD5B43A" w14:textId="77777777" w:rsidR="00830993" w:rsidRDefault="00A72ECC">
    <w:pPr>
      <w:tabs>
        <w:tab w:val="center" w:pos="2174"/>
        <w:tab w:val="center" w:pos="2897"/>
        <w:tab w:val="center" w:pos="3617"/>
        <w:tab w:val="center" w:pos="4337"/>
      </w:tabs>
      <w:spacing w:after="99" w:line="259" w:lineRule="auto"/>
      <w:ind w:left="0" w:firstLine="0"/>
    </w:pPr>
    <w:r>
      <w:rPr>
        <w:sz w:val="20"/>
      </w:rPr>
      <w:t xml:space="preserve">Model Version: v3.7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</w:t>
    </w:r>
    <w:r>
      <w:t xml:space="preserve"> </w:t>
    </w:r>
  </w:p>
  <w:p w14:paraId="5D700A8E" w14:textId="77777777" w:rsidR="00830993" w:rsidRDefault="00A72ECC">
    <w:pPr>
      <w:spacing w:after="0" w:line="259" w:lineRule="auto"/>
      <w:ind w:left="0" w:right="7" w:firstLine="0"/>
      <w:jc w:val="center"/>
    </w:pPr>
    <w:r>
      <w:rPr>
        <w:sz w:val="22"/>
      </w:rPr>
      <w:t xml:space="preserve">OFFICIAL-SENSITIVE - COMMERCIAL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C879" w14:textId="77777777" w:rsidR="00830993" w:rsidRDefault="00A72ECC">
    <w:pPr>
      <w:tabs>
        <w:tab w:val="center" w:pos="4532"/>
      </w:tabs>
      <w:spacing w:after="0" w:line="259" w:lineRule="auto"/>
      <w:ind w:left="0" w:firstLine="0"/>
    </w:pPr>
    <w:r>
      <w:rPr>
        <w:sz w:val="20"/>
      </w:rPr>
      <w:t xml:space="preserve">Framework Ref: RM6099  </w:t>
    </w:r>
    <w:r>
      <w:rPr>
        <w:sz w:val="20"/>
      </w:rPr>
      <w:tab/>
      <w:t xml:space="preserve">                                            </w:t>
    </w:r>
    <w:r>
      <w:t xml:space="preserve"> </w:t>
    </w:r>
  </w:p>
  <w:p w14:paraId="330D88F9" w14:textId="77777777" w:rsidR="00830993" w:rsidRDefault="00A72ECC">
    <w:pPr>
      <w:tabs>
        <w:tab w:val="center" w:pos="4532"/>
        <w:tab w:val="right" w:pos="9063"/>
      </w:tabs>
      <w:spacing w:after="0" w:line="259" w:lineRule="auto"/>
      <w:ind w:left="0" w:firstLine="0"/>
    </w:pPr>
    <w:r>
      <w:rPr>
        <w:sz w:val="20"/>
      </w:rPr>
      <w:t xml:space="preserve">Project Version: v8.0  </w:t>
    </w:r>
    <w:r>
      <w:rPr>
        <w:sz w:val="20"/>
      </w:rPr>
      <w:tab/>
      <w:t xml:space="preserve"> 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t xml:space="preserve"> </w:t>
    </w:r>
  </w:p>
  <w:p w14:paraId="294C8915" w14:textId="77777777" w:rsidR="00830993" w:rsidRDefault="00A72ECC">
    <w:pPr>
      <w:tabs>
        <w:tab w:val="center" w:pos="2174"/>
        <w:tab w:val="center" w:pos="2897"/>
        <w:tab w:val="center" w:pos="3617"/>
        <w:tab w:val="center" w:pos="4337"/>
      </w:tabs>
      <w:spacing w:after="99" w:line="259" w:lineRule="auto"/>
      <w:ind w:left="0" w:firstLine="0"/>
    </w:pPr>
    <w:r>
      <w:rPr>
        <w:sz w:val="20"/>
      </w:rPr>
      <w:t xml:space="preserve">Model Version: v3.7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</w:t>
    </w:r>
    <w:r>
      <w:t xml:space="preserve"> </w:t>
    </w:r>
  </w:p>
  <w:p w14:paraId="7833AF2F" w14:textId="77777777" w:rsidR="00830993" w:rsidRDefault="00A72ECC">
    <w:pPr>
      <w:spacing w:after="0" w:line="259" w:lineRule="auto"/>
      <w:ind w:left="0" w:right="7" w:firstLine="0"/>
      <w:jc w:val="center"/>
    </w:pPr>
    <w:r>
      <w:rPr>
        <w:sz w:val="22"/>
      </w:rPr>
      <w:t xml:space="preserve">OFFICIAL-SENSITIVE - COMMERCIAL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C8F7" w14:textId="77777777" w:rsidR="00830993" w:rsidRDefault="00A72ECC">
    <w:pPr>
      <w:tabs>
        <w:tab w:val="center" w:pos="4532"/>
      </w:tabs>
      <w:spacing w:after="0" w:line="259" w:lineRule="auto"/>
      <w:ind w:left="0" w:firstLine="0"/>
    </w:pPr>
    <w:r>
      <w:rPr>
        <w:sz w:val="20"/>
      </w:rPr>
      <w:t xml:space="preserve">Framework Ref: RM6099  </w:t>
    </w:r>
    <w:r>
      <w:rPr>
        <w:sz w:val="20"/>
      </w:rPr>
      <w:tab/>
      <w:t xml:space="preserve">                                            </w:t>
    </w:r>
    <w:r>
      <w:t xml:space="preserve"> </w:t>
    </w:r>
  </w:p>
  <w:p w14:paraId="30638B0A" w14:textId="77777777" w:rsidR="00830993" w:rsidRDefault="00A72ECC">
    <w:pPr>
      <w:tabs>
        <w:tab w:val="center" w:pos="4532"/>
        <w:tab w:val="right" w:pos="9063"/>
      </w:tabs>
      <w:spacing w:after="0" w:line="259" w:lineRule="auto"/>
      <w:ind w:left="0" w:firstLine="0"/>
    </w:pPr>
    <w:r>
      <w:rPr>
        <w:sz w:val="20"/>
      </w:rPr>
      <w:t xml:space="preserve">Project Version: v8.0  </w:t>
    </w:r>
    <w:r>
      <w:rPr>
        <w:sz w:val="20"/>
      </w:rPr>
      <w:tab/>
      <w:t xml:space="preserve"> 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t xml:space="preserve"> </w:t>
    </w:r>
  </w:p>
  <w:p w14:paraId="75D9DA44" w14:textId="77777777" w:rsidR="00830993" w:rsidRDefault="00A72ECC">
    <w:pPr>
      <w:tabs>
        <w:tab w:val="center" w:pos="2174"/>
        <w:tab w:val="center" w:pos="2897"/>
        <w:tab w:val="center" w:pos="3617"/>
        <w:tab w:val="center" w:pos="4337"/>
      </w:tabs>
      <w:spacing w:after="99" w:line="259" w:lineRule="auto"/>
      <w:ind w:left="0" w:firstLine="0"/>
    </w:pPr>
    <w:r>
      <w:rPr>
        <w:sz w:val="20"/>
      </w:rPr>
      <w:t xml:space="preserve">Model Version: v3.7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</w:t>
    </w:r>
    <w:r>
      <w:t xml:space="preserve"> </w:t>
    </w:r>
  </w:p>
  <w:p w14:paraId="41976886" w14:textId="77777777" w:rsidR="00830993" w:rsidRDefault="00A72ECC">
    <w:pPr>
      <w:spacing w:after="0" w:line="259" w:lineRule="auto"/>
      <w:ind w:left="0" w:right="7" w:firstLine="0"/>
      <w:jc w:val="center"/>
    </w:pPr>
    <w:r>
      <w:rPr>
        <w:sz w:val="22"/>
      </w:rPr>
      <w:t xml:space="preserve">OFFICIAL-SENSITIVE - COMMERCIAL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F5F1A" w14:textId="77777777" w:rsidR="005070C4" w:rsidRDefault="005070C4">
      <w:pPr>
        <w:spacing w:after="0" w:line="240" w:lineRule="auto"/>
      </w:pPr>
      <w:r>
        <w:separator/>
      </w:r>
    </w:p>
  </w:footnote>
  <w:footnote w:type="continuationSeparator" w:id="0">
    <w:p w14:paraId="03F190BE" w14:textId="77777777" w:rsidR="005070C4" w:rsidRDefault="0050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5578" w14:textId="77777777" w:rsidR="00830993" w:rsidRDefault="00A72ECC">
    <w:pPr>
      <w:spacing w:after="127" w:line="259" w:lineRule="auto"/>
      <w:ind w:left="0" w:right="7" w:firstLine="0"/>
      <w:jc w:val="center"/>
    </w:pPr>
    <w:r>
      <w:rPr>
        <w:sz w:val="22"/>
      </w:rPr>
      <w:t xml:space="preserve">OFFICIAL-SENSITIVE - COMMERCIAL </w:t>
    </w:r>
  </w:p>
  <w:p w14:paraId="2BA57B8A" w14:textId="77777777" w:rsidR="00830993" w:rsidRDefault="00A72ECC">
    <w:pPr>
      <w:spacing w:after="0" w:line="234" w:lineRule="auto"/>
      <w:ind w:left="14" w:right="859" w:firstLine="0"/>
      <w:jc w:val="both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2021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B5F8" w14:textId="77777777" w:rsidR="00830993" w:rsidRDefault="00A72ECC">
    <w:pPr>
      <w:spacing w:after="127" w:line="259" w:lineRule="auto"/>
      <w:ind w:left="0" w:right="7" w:firstLine="0"/>
      <w:jc w:val="center"/>
    </w:pPr>
    <w:r>
      <w:rPr>
        <w:sz w:val="22"/>
      </w:rPr>
      <w:t xml:space="preserve">OFFICIAL-SENSITIVE - COMMERCIAL </w:t>
    </w:r>
  </w:p>
  <w:p w14:paraId="1B91BCB1" w14:textId="77777777" w:rsidR="00830993" w:rsidRDefault="00A72ECC">
    <w:pPr>
      <w:spacing w:after="0" w:line="234" w:lineRule="auto"/>
      <w:ind w:left="14" w:right="859" w:firstLine="0"/>
      <w:jc w:val="both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2021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EE4C" w14:textId="77777777" w:rsidR="00830993" w:rsidRDefault="00A72ECC">
    <w:pPr>
      <w:spacing w:after="127" w:line="259" w:lineRule="auto"/>
      <w:ind w:left="0" w:right="7" w:firstLine="0"/>
      <w:jc w:val="center"/>
    </w:pPr>
    <w:r>
      <w:rPr>
        <w:sz w:val="22"/>
      </w:rPr>
      <w:t xml:space="preserve">OFFICIAL-SENSITIVE - COMMERCIAL </w:t>
    </w:r>
  </w:p>
  <w:p w14:paraId="06F2982E" w14:textId="77777777" w:rsidR="00830993" w:rsidRDefault="00A72ECC">
    <w:pPr>
      <w:spacing w:after="0" w:line="234" w:lineRule="auto"/>
      <w:ind w:left="14" w:right="859" w:firstLine="0"/>
      <w:jc w:val="both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2021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3208"/>
    <w:multiLevelType w:val="hybridMultilevel"/>
    <w:tmpl w:val="15EA1B24"/>
    <w:lvl w:ilvl="0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74964C1"/>
    <w:multiLevelType w:val="hybridMultilevel"/>
    <w:tmpl w:val="2996E83E"/>
    <w:lvl w:ilvl="0" w:tplc="2A08C72C">
      <w:start w:val="1"/>
      <w:numFmt w:val="decimal"/>
      <w:lvlText w:val="%1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47E3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02B1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698A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84D3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22D1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289FB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645FE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3A0D74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02655D"/>
    <w:multiLevelType w:val="hybridMultilevel"/>
    <w:tmpl w:val="C012E972"/>
    <w:lvl w:ilvl="0" w:tplc="622828CA">
      <w:start w:val="1"/>
      <w:numFmt w:val="decimal"/>
      <w:lvlText w:val="%1.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018D8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7028BE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A327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49D8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9698BC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CD8C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05748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67E82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79227C"/>
    <w:multiLevelType w:val="hybridMultilevel"/>
    <w:tmpl w:val="6868E3A0"/>
    <w:lvl w:ilvl="0" w:tplc="0809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num w:numId="1" w16cid:durableId="1461458256">
    <w:abstractNumId w:val="2"/>
  </w:num>
  <w:num w:numId="2" w16cid:durableId="767117590">
    <w:abstractNumId w:val="1"/>
  </w:num>
  <w:num w:numId="3" w16cid:durableId="701639147">
    <w:abstractNumId w:val="3"/>
  </w:num>
  <w:num w:numId="4" w16cid:durableId="119060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93"/>
    <w:rsid w:val="0012604C"/>
    <w:rsid w:val="00204258"/>
    <w:rsid w:val="00240C18"/>
    <w:rsid w:val="00252F6A"/>
    <w:rsid w:val="00345BEC"/>
    <w:rsid w:val="003A4568"/>
    <w:rsid w:val="003F3E3A"/>
    <w:rsid w:val="00467BE3"/>
    <w:rsid w:val="005070C4"/>
    <w:rsid w:val="00576EEB"/>
    <w:rsid w:val="006E4B09"/>
    <w:rsid w:val="007979F9"/>
    <w:rsid w:val="007B0BD3"/>
    <w:rsid w:val="00830993"/>
    <w:rsid w:val="00894858"/>
    <w:rsid w:val="008F3D0A"/>
    <w:rsid w:val="00987705"/>
    <w:rsid w:val="009A1377"/>
    <w:rsid w:val="00A4316E"/>
    <w:rsid w:val="00A56FB0"/>
    <w:rsid w:val="00A72ECC"/>
    <w:rsid w:val="00AC7376"/>
    <w:rsid w:val="00AD164F"/>
    <w:rsid w:val="00BB6565"/>
    <w:rsid w:val="00BF1406"/>
    <w:rsid w:val="00C754D7"/>
    <w:rsid w:val="00C911A3"/>
    <w:rsid w:val="00CC42BC"/>
    <w:rsid w:val="00CF1D1F"/>
    <w:rsid w:val="00E15DC8"/>
    <w:rsid w:val="00EC306E"/>
    <w:rsid w:val="00F13218"/>
    <w:rsid w:val="00F97EE2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1F30"/>
  <w15:docId w15:val="{1FF340EC-5F33-4154-99E8-3B2402E5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6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9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jsp-418-mod-corporate-environmental-protection-manual" TargetMode="External"/><Relationship Id="rId18" Type="http://schemas.openxmlformats.org/officeDocument/2006/relationships/hyperlink" Target="https://www.gov.uk/government/publications/jsp-418-mod-corporate-environmental-protection-manual" TargetMode="External"/><Relationship Id="rId26" Type="http://schemas.openxmlformats.org/officeDocument/2006/relationships/hyperlink" Target="https://www.gov.uk/government/publications/security-policy-framework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security-policy-framework" TargetMode="External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jsp-418-mod-corporate-environmental-protection-manual" TargetMode="External"/><Relationship Id="rId17" Type="http://schemas.openxmlformats.org/officeDocument/2006/relationships/hyperlink" Target="https://www.gov.uk/government/publications/jsp-418-mod-corporate-environmental-protection-manual" TargetMode="External"/><Relationship Id="rId25" Type="http://schemas.openxmlformats.org/officeDocument/2006/relationships/hyperlink" Target="https://www.gov.uk/government/publications/security-policy-framework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jsp-418-mod-corporate-environmental-protection-manual" TargetMode="External"/><Relationship Id="rId20" Type="http://schemas.openxmlformats.org/officeDocument/2006/relationships/hyperlink" Target="https://www.gov.uk/government/publications/jsp-418-mod-corporate-environmental-protection-manual" TargetMode="External"/><Relationship Id="rId29" Type="http://schemas.openxmlformats.org/officeDocument/2006/relationships/hyperlink" Target="https://www.gov.uk/government/publications/security-policy-framewor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jsp-418-mod-corporate-environmental-protection-manual" TargetMode="External"/><Relationship Id="rId24" Type="http://schemas.openxmlformats.org/officeDocument/2006/relationships/hyperlink" Target="https://www.gov.uk/government/publications/security-policy-framework" TargetMode="External"/><Relationship Id="rId32" Type="http://schemas.openxmlformats.org/officeDocument/2006/relationships/hyperlink" Target="https://www.gov.uk/government/publications/security-policy-framework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gov.uk/government/publications/jsp-418-mod-corporate-environmental-protection-manual" TargetMode="External"/><Relationship Id="rId23" Type="http://schemas.openxmlformats.org/officeDocument/2006/relationships/hyperlink" Target="https://www.gov.uk/government/publications/security-policy-framework" TargetMode="External"/><Relationship Id="rId28" Type="http://schemas.openxmlformats.org/officeDocument/2006/relationships/hyperlink" Target="https://www.gov.uk/government/publications/security-policy-framework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gov.uk/government/publications/jsp-418-mod-corporate-environmental-protection-manual" TargetMode="External"/><Relationship Id="rId19" Type="http://schemas.openxmlformats.org/officeDocument/2006/relationships/hyperlink" Target="https://www.gov.uk/government/publications/jsp-418-mod-corporate-environmental-protection-manual" TargetMode="External"/><Relationship Id="rId31" Type="http://schemas.openxmlformats.org/officeDocument/2006/relationships/hyperlink" Target="https://www.gov.uk/government/publications/security-policy-framewo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jsp-418-mod-corporate-environmental-protection-manual" TargetMode="External"/><Relationship Id="rId22" Type="http://schemas.openxmlformats.org/officeDocument/2006/relationships/hyperlink" Target="https://www.gov.uk/government/publications/security-policy-framework" TargetMode="External"/><Relationship Id="rId27" Type="http://schemas.openxmlformats.org/officeDocument/2006/relationships/hyperlink" Target="https://www.gov.uk/government/publications/security-policy-framework" TargetMode="External"/><Relationship Id="rId30" Type="http://schemas.openxmlformats.org/officeDocument/2006/relationships/hyperlink" Target="https://www.gov.uk/government/publications/security-policy-framework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7" ma:contentTypeDescription="Create a new document." ma:contentTypeScope="" ma:versionID="43d77f5ce4959e9f4fda7cdf8de0e5cb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1aae888b7a75599936ed3b077c376907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9eff2a08-5992-416c-99f8-ed83cb8e55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9AE229-4EBA-4F70-9F15-9C2056C94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02A6F1-61A5-42EF-A261-CEE5C1455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50A69-E648-42D6-9694-718BFE3D8631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9eff2a08-5992-416c-99f8-ed83cb8e55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Prentice, Ailis MOD Commercial Graduate (DIO Comrcl-EnSer Grad)</dc:creator>
  <cp:keywords/>
  <cp:lastModifiedBy>Steele, Lauren C2 (DIO Comrcl-EnSer 17)</cp:lastModifiedBy>
  <cp:revision>17</cp:revision>
  <cp:lastPrinted>2024-01-30T17:01:00Z</cp:lastPrinted>
  <dcterms:created xsi:type="dcterms:W3CDTF">2024-09-27T12:22:00Z</dcterms:created>
  <dcterms:modified xsi:type="dcterms:W3CDTF">2024-10-02T09:30:00Z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2024-01-30T16:51:49Z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111abcdb-279d-45f8-9343-12d2d0445d30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0x010100711864F2D4928C419DB80900199A1AC5</vt:lpwstr>
  </property>
  <property fmtid="{D5CDD505-2E9C-101B-9397-08002B2CF9AE}" pid="10" name="MediaServiceImageTags">
    <vt:lpwstr/>
  </property>
</Properties>
</file>