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7F" w:rsidRDefault="00D6047F" w:rsidP="00932EB3">
      <w:pPr>
        <w:spacing w:after="120" w:line="240" w:lineRule="auto"/>
        <w:jc w:val="center"/>
        <w:rPr>
          <w:rStyle w:val="tdright1"/>
          <w:rFonts w:eastAsia="Times New Roman"/>
          <w:b/>
          <w:i w:val="0"/>
          <w:color w:val="auto"/>
          <w:sz w:val="28"/>
          <w:szCs w:val="28"/>
        </w:rPr>
      </w:pPr>
      <w:r w:rsidRPr="00D6047F">
        <w:rPr>
          <w:rStyle w:val="tdright1"/>
          <w:rFonts w:eastAsia="Times New Roman"/>
          <w:b/>
          <w:i w:val="0"/>
          <w:color w:val="auto"/>
          <w:sz w:val="28"/>
          <w:szCs w:val="28"/>
        </w:rPr>
        <w:t>Market Engagement Event</w:t>
      </w:r>
    </w:p>
    <w:p w:rsidR="00F121B7" w:rsidRPr="00F121B7" w:rsidRDefault="00F121B7" w:rsidP="00932EB3">
      <w:pPr>
        <w:spacing w:after="120" w:line="240" w:lineRule="auto"/>
        <w:jc w:val="center"/>
        <w:rPr>
          <w:b/>
          <w:sz w:val="28"/>
          <w:szCs w:val="28"/>
        </w:rPr>
      </w:pPr>
      <w:r w:rsidRPr="00F121B7">
        <w:rPr>
          <w:b/>
          <w:sz w:val="28"/>
          <w:szCs w:val="28"/>
        </w:rPr>
        <w:t xml:space="preserve">Current Arrangements, Background and Procurement Process </w:t>
      </w:r>
      <w:r w:rsidR="00EE3B32">
        <w:rPr>
          <w:b/>
          <w:sz w:val="28"/>
          <w:szCs w:val="28"/>
        </w:rPr>
        <w:t>–</w:t>
      </w:r>
      <w:r w:rsidRPr="00F121B7">
        <w:rPr>
          <w:b/>
          <w:sz w:val="28"/>
          <w:szCs w:val="28"/>
        </w:rPr>
        <w:t xml:space="preserve"> DA</w:t>
      </w:r>
      <w:r w:rsidR="00EE3B32">
        <w:rPr>
          <w:b/>
          <w:sz w:val="28"/>
          <w:szCs w:val="28"/>
        </w:rPr>
        <w:t xml:space="preserve"> </w:t>
      </w:r>
      <w:r w:rsidRPr="00F121B7">
        <w:rPr>
          <w:b/>
          <w:sz w:val="28"/>
          <w:szCs w:val="28"/>
        </w:rPr>
        <w:t>NOUS</w:t>
      </w:r>
    </w:p>
    <w:p w:rsidR="00F121B7" w:rsidRDefault="00F121B7" w:rsidP="00932EB3">
      <w:pPr>
        <w:spacing w:after="120" w:line="240" w:lineRule="auto"/>
        <w:jc w:val="center"/>
        <w:rPr>
          <w:rFonts w:ascii="Calibri" w:eastAsia="Calibri" w:hAnsi="Calibri" w:cs="Times New Roman"/>
          <w:noProof/>
          <w:lang w:eastAsia="en-GB"/>
        </w:rPr>
      </w:pPr>
      <w:r>
        <w:rPr>
          <w:b/>
        </w:rPr>
        <w:t xml:space="preserve">Venue - </w:t>
      </w:r>
      <w:r>
        <w:t>Pickwick Room</w:t>
      </w:r>
      <w:r w:rsidR="00932EB3">
        <w:t>,</w:t>
      </w:r>
      <w:r>
        <w:t xml:space="preserve"> </w:t>
      </w:r>
      <w:r w:rsidRPr="00986A3B">
        <w:rPr>
          <w:rFonts w:ascii="Calibri" w:eastAsia="Calibri" w:hAnsi="Calibri" w:cs="Times New Roman"/>
          <w:noProof/>
          <w:lang w:eastAsia="en-GB"/>
        </w:rPr>
        <w:t xml:space="preserve">NHS Medway Clinical Commissioning Group, Fifty Pembroke Court, </w:t>
      </w:r>
      <w:r>
        <w:rPr>
          <w:rFonts w:ascii="Calibri" w:eastAsia="Calibri" w:hAnsi="Calibri" w:cs="Times New Roman"/>
          <w:noProof/>
          <w:lang w:eastAsia="en-GB"/>
        </w:rPr>
        <w:br/>
      </w:r>
      <w:r w:rsidRPr="00986A3B">
        <w:rPr>
          <w:rFonts w:ascii="Calibri" w:eastAsia="Calibri" w:hAnsi="Calibri" w:cs="Times New Roman"/>
          <w:noProof/>
          <w:lang w:eastAsia="en-GB"/>
        </w:rPr>
        <w:t>Chatham Maritime, Kent ME4 4EL</w:t>
      </w:r>
      <w:r>
        <w:rPr>
          <w:rFonts w:ascii="Calibri" w:eastAsia="Calibri" w:hAnsi="Calibri" w:cs="Times New Roman"/>
          <w:noProof/>
          <w:lang w:eastAsia="en-GB"/>
        </w:rPr>
        <w:t xml:space="preserve"> </w:t>
      </w:r>
    </w:p>
    <w:p w:rsidR="00F121B7" w:rsidRDefault="00F121B7" w:rsidP="00932EB3">
      <w:pPr>
        <w:spacing w:after="120" w:line="240" w:lineRule="auto"/>
        <w:jc w:val="center"/>
        <w:rPr>
          <w:rFonts w:eastAsia="Times New Roman"/>
          <w:b/>
          <w:iCs/>
          <w:sz w:val="24"/>
          <w:szCs w:val="24"/>
        </w:rPr>
      </w:pPr>
      <w:r>
        <w:rPr>
          <w:rFonts w:eastAsia="Times New Roman"/>
          <w:b/>
          <w:iCs/>
          <w:sz w:val="24"/>
          <w:szCs w:val="24"/>
        </w:rPr>
        <w:t xml:space="preserve">Monday </w:t>
      </w:r>
      <w:r w:rsidRPr="00F121B7">
        <w:rPr>
          <w:rFonts w:eastAsia="Times New Roman"/>
          <w:b/>
          <w:iCs/>
          <w:sz w:val="24"/>
          <w:szCs w:val="24"/>
        </w:rPr>
        <w:t>19</w:t>
      </w:r>
      <w:r w:rsidRPr="00F121B7">
        <w:rPr>
          <w:rFonts w:eastAsia="Times New Roman"/>
          <w:b/>
          <w:iCs/>
          <w:sz w:val="24"/>
          <w:szCs w:val="24"/>
          <w:vertAlign w:val="superscript"/>
        </w:rPr>
        <w:t>th</w:t>
      </w:r>
      <w:r w:rsidRPr="00F121B7">
        <w:rPr>
          <w:rFonts w:eastAsia="Times New Roman"/>
          <w:b/>
          <w:iCs/>
          <w:sz w:val="24"/>
          <w:szCs w:val="24"/>
        </w:rPr>
        <w:t xml:space="preserve"> February 14:00 – 16:30</w:t>
      </w:r>
    </w:p>
    <w:p w:rsidR="00D6047F" w:rsidRDefault="00F121B7" w:rsidP="00932EB3">
      <w:pPr>
        <w:spacing w:after="120" w:line="240" w:lineRule="auto"/>
        <w:jc w:val="center"/>
        <w:rPr>
          <w:rStyle w:val="tdright1"/>
          <w:rFonts w:eastAsia="Times New Roman"/>
          <w:b/>
          <w:i w:val="0"/>
          <w:color w:val="auto"/>
          <w:sz w:val="28"/>
          <w:szCs w:val="28"/>
        </w:rPr>
      </w:pPr>
      <w:r>
        <w:rPr>
          <w:rStyle w:val="tdright1"/>
          <w:rFonts w:eastAsia="Times New Roman"/>
          <w:b/>
          <w:i w:val="0"/>
          <w:color w:val="auto"/>
          <w:sz w:val="28"/>
          <w:szCs w:val="28"/>
        </w:rPr>
        <w:t xml:space="preserve">AGENDA / </w:t>
      </w:r>
      <w:r w:rsidR="001D4086">
        <w:rPr>
          <w:rStyle w:val="tdright1"/>
          <w:rFonts w:eastAsia="Times New Roman"/>
          <w:b/>
          <w:i w:val="0"/>
          <w:color w:val="auto"/>
          <w:sz w:val="28"/>
          <w:szCs w:val="28"/>
        </w:rPr>
        <w:t xml:space="preserve">ATTENDANCE </w:t>
      </w:r>
      <w:r w:rsidR="00D6047F">
        <w:rPr>
          <w:rStyle w:val="tdright1"/>
          <w:rFonts w:eastAsia="Times New Roman"/>
          <w:b/>
          <w:i w:val="0"/>
          <w:color w:val="auto"/>
          <w:sz w:val="28"/>
          <w:szCs w:val="28"/>
        </w:rPr>
        <w:t xml:space="preserve">REGISTRATION </w:t>
      </w:r>
      <w:r w:rsidR="001D4086">
        <w:rPr>
          <w:rStyle w:val="tdright1"/>
          <w:rFonts w:eastAsia="Times New Roman"/>
          <w:b/>
          <w:i w:val="0"/>
          <w:color w:val="auto"/>
          <w:sz w:val="28"/>
          <w:szCs w:val="28"/>
        </w:rPr>
        <w:t>FORM</w:t>
      </w:r>
    </w:p>
    <w:p w:rsidR="00F121B7" w:rsidRPr="00F121B7" w:rsidRDefault="00F121B7" w:rsidP="00932EB3">
      <w:pPr>
        <w:spacing w:after="120" w:line="240" w:lineRule="auto"/>
        <w:jc w:val="center"/>
        <w:rPr>
          <w:b/>
          <w:sz w:val="28"/>
          <w:szCs w:val="28"/>
        </w:rPr>
      </w:pPr>
      <w:r w:rsidRPr="00F121B7">
        <w:rPr>
          <w:b/>
          <w:sz w:val="28"/>
          <w:szCs w:val="28"/>
        </w:rPr>
        <w:t>Provisional Agenda</w:t>
      </w:r>
    </w:p>
    <w:p w:rsidR="00F121B7" w:rsidRDefault="00F121B7" w:rsidP="00F121B7">
      <w:pPr>
        <w:rPr>
          <w:b/>
        </w:rPr>
      </w:pPr>
      <w:r>
        <w:rPr>
          <w:b/>
        </w:rPr>
        <w:t>14:00 – 14:30</w:t>
      </w:r>
    </w:p>
    <w:p w:rsidR="00F121B7" w:rsidRPr="00F121B7" w:rsidRDefault="00F121B7" w:rsidP="00F121B7">
      <w:r w:rsidRPr="00F121B7">
        <w:t xml:space="preserve">Registration &amp; Refreshments </w:t>
      </w:r>
    </w:p>
    <w:p w:rsidR="00F121B7" w:rsidRPr="00F121B7" w:rsidRDefault="00F121B7" w:rsidP="00F121B7">
      <w:r w:rsidRPr="00F121B7">
        <w:t>Meet the Medway Team and who is in the room</w:t>
      </w:r>
    </w:p>
    <w:p w:rsidR="00F121B7" w:rsidRDefault="00F121B7" w:rsidP="00F121B7">
      <w:pPr>
        <w:rPr>
          <w:b/>
        </w:rPr>
      </w:pPr>
      <w:r>
        <w:rPr>
          <w:b/>
        </w:rPr>
        <w:t>14:30</w:t>
      </w:r>
    </w:p>
    <w:p w:rsidR="00F121B7" w:rsidRDefault="00F121B7" w:rsidP="00F121B7">
      <w:pPr>
        <w:pStyle w:val="ListParagraph"/>
        <w:numPr>
          <w:ilvl w:val="0"/>
          <w:numId w:val="2"/>
        </w:numPr>
      </w:pPr>
      <w:r>
        <w:t>Review of Existing Specification and Observations.</w:t>
      </w:r>
      <w:r>
        <w:br/>
        <w:t xml:space="preserve">Open Forum on the specification and sharing of changes or CCG views to date. </w:t>
      </w:r>
    </w:p>
    <w:p w:rsidR="00F121B7" w:rsidRDefault="00F121B7" w:rsidP="00F121B7">
      <w:pPr>
        <w:pStyle w:val="ListParagraph"/>
        <w:numPr>
          <w:ilvl w:val="0"/>
          <w:numId w:val="2"/>
        </w:numPr>
      </w:pPr>
      <w:r>
        <w:t xml:space="preserve">Overview of Activity to Date – Anonymised – Analysis and observations </w:t>
      </w:r>
      <w:r>
        <w:br/>
        <w:t>Open Forum on what this looks like and lessons learnt.</w:t>
      </w:r>
    </w:p>
    <w:p w:rsidR="00F121B7" w:rsidRDefault="00F121B7" w:rsidP="00F121B7">
      <w:pPr>
        <w:pStyle w:val="ListParagraph"/>
        <w:numPr>
          <w:ilvl w:val="0"/>
          <w:numId w:val="2"/>
        </w:numPr>
      </w:pPr>
      <w:r>
        <w:t>View of GP’s about the Service post a survey.</w:t>
      </w:r>
      <w:r>
        <w:br/>
        <w:t>Share the questions and responses to date. Open Forum of views on the information gathered.</w:t>
      </w:r>
    </w:p>
    <w:p w:rsidR="00F121B7" w:rsidRDefault="00F121B7" w:rsidP="00F121B7">
      <w:pPr>
        <w:pStyle w:val="ListParagraph"/>
        <w:numPr>
          <w:ilvl w:val="0"/>
          <w:numId w:val="2"/>
        </w:numPr>
      </w:pPr>
      <w:r>
        <w:t>How the above can be used to shape the Procurement – early thoughts and indications –Open forum of views and requirement</w:t>
      </w:r>
    </w:p>
    <w:p w:rsidR="001B5EAD" w:rsidRDefault="001B5EAD" w:rsidP="001B5EAD">
      <w:pPr>
        <w:pStyle w:val="ListParagraph"/>
        <w:numPr>
          <w:ilvl w:val="0"/>
          <w:numId w:val="2"/>
        </w:numPr>
      </w:pPr>
      <w:r w:rsidRPr="001B5EAD">
        <w:t>DDA / Access issues arising from models of community delivery – Early considerations and views. Open forum of views and requirements.</w:t>
      </w:r>
    </w:p>
    <w:p w:rsidR="00F121B7" w:rsidRDefault="00F121B7" w:rsidP="00F121B7">
      <w:pPr>
        <w:pStyle w:val="ListParagraph"/>
        <w:numPr>
          <w:ilvl w:val="0"/>
          <w:numId w:val="2"/>
        </w:numPr>
      </w:pPr>
      <w:r>
        <w:t>Procurement Timetable and Technicalities.</w:t>
      </w:r>
    </w:p>
    <w:p w:rsidR="00F121B7" w:rsidRDefault="00F121B7" w:rsidP="00F121B7">
      <w:pPr>
        <w:pStyle w:val="ListParagraph"/>
        <w:numPr>
          <w:ilvl w:val="0"/>
          <w:numId w:val="2"/>
        </w:numPr>
      </w:pPr>
      <w:r>
        <w:t>Opportunity to discuss what we may have missed or share opinions / observations on the existing arrangements and what the service may look like in future.</w:t>
      </w:r>
    </w:p>
    <w:p w:rsidR="00F121B7" w:rsidRDefault="00F121B7" w:rsidP="00F121B7">
      <w:pPr>
        <w:pStyle w:val="ListParagraph"/>
      </w:pPr>
      <w:r>
        <w:br/>
        <w:t>Minutes from the meeting will be shared within 10 working days.</w:t>
      </w:r>
    </w:p>
    <w:p w:rsidR="00F121B7" w:rsidRPr="000D1A14" w:rsidRDefault="00F121B7" w:rsidP="00F121B7">
      <w:pPr>
        <w:rPr>
          <w:b/>
        </w:rPr>
      </w:pPr>
      <w:r>
        <w:t xml:space="preserve"> </w:t>
      </w:r>
      <w:r w:rsidRPr="000D1A14">
        <w:rPr>
          <w:b/>
        </w:rPr>
        <w:t>Meeting guillotine 16:30</w:t>
      </w:r>
    </w:p>
    <w:p w:rsidR="00EE3B32" w:rsidRDefault="00EE3B32" w:rsidP="00EE3B32">
      <w:pPr>
        <w:rPr>
          <w:rFonts w:eastAsia="Times New Roman"/>
          <w:iCs/>
          <w:lang w:eastAsia="en-GB"/>
        </w:rPr>
      </w:pPr>
      <w:r w:rsidRPr="00701918">
        <w:rPr>
          <w:rFonts w:eastAsia="Times New Roman"/>
          <w:iCs/>
          <w:lang w:eastAsia="en-GB"/>
        </w:rPr>
        <w:t xml:space="preserve">NHS </w:t>
      </w:r>
      <w:r>
        <w:rPr>
          <w:rFonts w:eastAsia="Times New Roman"/>
          <w:iCs/>
          <w:lang w:eastAsia="en-GB"/>
        </w:rPr>
        <w:t xml:space="preserve">Medway </w:t>
      </w:r>
      <w:r w:rsidRPr="00701918">
        <w:rPr>
          <w:rFonts w:eastAsia="Times New Roman"/>
          <w:iCs/>
          <w:lang w:eastAsia="en-GB"/>
        </w:rPr>
        <w:t>CCG invite</w:t>
      </w:r>
      <w:r>
        <w:rPr>
          <w:rFonts w:eastAsia="Times New Roman"/>
          <w:iCs/>
          <w:lang w:eastAsia="en-GB"/>
        </w:rPr>
        <w:t>s</w:t>
      </w:r>
      <w:r w:rsidRPr="00701918">
        <w:rPr>
          <w:rFonts w:eastAsia="Times New Roman"/>
          <w:iCs/>
          <w:lang w:eastAsia="en-GB"/>
        </w:rPr>
        <w:t xml:space="preserve"> you to confirm your </w:t>
      </w:r>
      <w:r>
        <w:rPr>
          <w:rFonts w:eastAsia="Times New Roman"/>
          <w:iCs/>
          <w:lang w:eastAsia="en-GB"/>
        </w:rPr>
        <w:t xml:space="preserve">organisation’s </w:t>
      </w:r>
      <w:r w:rsidRPr="00701918">
        <w:rPr>
          <w:rFonts w:eastAsia="Times New Roman"/>
          <w:iCs/>
          <w:lang w:eastAsia="en-GB"/>
        </w:rPr>
        <w:t xml:space="preserve">attendance at this event.  </w:t>
      </w:r>
    </w:p>
    <w:p w:rsidR="00EE3B32" w:rsidRDefault="00EE3B32" w:rsidP="00EE3B32">
      <w:pPr>
        <w:spacing w:after="120" w:line="240" w:lineRule="auto"/>
        <w:rPr>
          <w:rFonts w:eastAsia="Times New Roman"/>
          <w:b/>
          <w:iCs/>
          <w:lang w:eastAsia="en-GB"/>
        </w:rPr>
      </w:pPr>
      <w:r w:rsidRPr="00974D4D">
        <w:rPr>
          <w:rFonts w:eastAsia="Times New Roman"/>
          <w:b/>
          <w:iCs/>
          <w:lang w:eastAsia="en-GB"/>
        </w:rPr>
        <w:t xml:space="preserve">Please complete </w:t>
      </w:r>
      <w:r>
        <w:rPr>
          <w:rFonts w:eastAsia="Times New Roman"/>
          <w:b/>
          <w:iCs/>
          <w:lang w:eastAsia="en-GB"/>
        </w:rPr>
        <w:t xml:space="preserve">PAGE 2 only of </w:t>
      </w:r>
      <w:r w:rsidRPr="00974D4D">
        <w:rPr>
          <w:rFonts w:eastAsia="Times New Roman"/>
          <w:b/>
          <w:iCs/>
          <w:lang w:eastAsia="en-GB"/>
        </w:rPr>
        <w:t>th</w:t>
      </w:r>
      <w:r>
        <w:rPr>
          <w:rFonts w:eastAsia="Times New Roman"/>
          <w:b/>
          <w:iCs/>
          <w:lang w:eastAsia="en-GB"/>
        </w:rPr>
        <w:t xml:space="preserve">is document </w:t>
      </w:r>
      <w:r w:rsidRPr="00974D4D">
        <w:rPr>
          <w:rFonts w:eastAsia="Times New Roman"/>
          <w:b/>
          <w:iCs/>
          <w:lang w:eastAsia="en-GB"/>
        </w:rPr>
        <w:t xml:space="preserve">and send as an email attachment </w:t>
      </w:r>
      <w:proofErr w:type="gramStart"/>
      <w:r w:rsidRPr="00974D4D">
        <w:rPr>
          <w:rFonts w:eastAsia="Times New Roman"/>
          <w:b/>
          <w:iCs/>
          <w:lang w:eastAsia="en-GB"/>
        </w:rPr>
        <w:t>to :</w:t>
      </w:r>
      <w:proofErr w:type="gramEnd"/>
      <w:r w:rsidRPr="00974D4D">
        <w:rPr>
          <w:rFonts w:eastAsia="Times New Roman"/>
          <w:b/>
          <w:iCs/>
          <w:lang w:eastAsia="en-GB"/>
        </w:rPr>
        <w:t xml:space="preserve"> </w:t>
      </w:r>
    </w:p>
    <w:p w:rsidR="00EE3B32" w:rsidRPr="00974D4D" w:rsidRDefault="00932EB3" w:rsidP="00932EB3">
      <w:pPr>
        <w:spacing w:after="120" w:line="240" w:lineRule="auto"/>
        <w:jc w:val="center"/>
        <w:rPr>
          <w:b/>
        </w:rPr>
      </w:pPr>
      <w:hyperlink r:id="rId8" w:history="1">
        <w:r w:rsidRPr="00D278DB">
          <w:rPr>
            <w:rStyle w:val="Hyperlink"/>
            <w:b/>
          </w:rPr>
          <w:t>allan.petchey@nhs.net</w:t>
        </w:r>
      </w:hyperlink>
    </w:p>
    <w:p w:rsidR="00EE3B32" w:rsidRDefault="00EE3B32" w:rsidP="00EE3B32">
      <w:pPr>
        <w:spacing w:after="120" w:line="240" w:lineRule="auto"/>
        <w:rPr>
          <w:rFonts w:eastAsia="Times New Roman"/>
          <w:b/>
          <w:iCs/>
          <w:lang w:eastAsia="en-GB"/>
        </w:rPr>
      </w:pPr>
      <w:r w:rsidRPr="00974D4D">
        <w:rPr>
          <w:rFonts w:eastAsia="Times New Roman"/>
          <w:b/>
          <w:iCs/>
          <w:lang w:eastAsia="en-GB"/>
        </w:rPr>
        <w:t xml:space="preserve">The title line of the email </w:t>
      </w:r>
      <w:r w:rsidRPr="00974D4D">
        <w:rPr>
          <w:rFonts w:eastAsia="Times New Roman"/>
          <w:b/>
          <w:iCs/>
          <w:u w:val="single"/>
          <w:lang w:eastAsia="en-GB"/>
        </w:rPr>
        <w:t>must</w:t>
      </w:r>
      <w:r w:rsidRPr="00974D4D">
        <w:rPr>
          <w:rFonts w:eastAsia="Times New Roman"/>
          <w:b/>
          <w:iCs/>
          <w:lang w:eastAsia="en-GB"/>
        </w:rPr>
        <w:t xml:space="preserve"> include the event </w:t>
      </w:r>
      <w:proofErr w:type="gramStart"/>
      <w:r w:rsidRPr="00974D4D">
        <w:rPr>
          <w:rFonts w:eastAsia="Times New Roman"/>
          <w:b/>
          <w:iCs/>
          <w:lang w:eastAsia="en-GB"/>
        </w:rPr>
        <w:t>title :</w:t>
      </w:r>
      <w:proofErr w:type="gramEnd"/>
      <w:r w:rsidRPr="00974D4D">
        <w:rPr>
          <w:rFonts w:eastAsia="Times New Roman"/>
          <w:b/>
          <w:iCs/>
          <w:lang w:eastAsia="en-GB"/>
        </w:rPr>
        <w:t xml:space="preserve"> </w:t>
      </w:r>
    </w:p>
    <w:p w:rsidR="00EE3B32" w:rsidRPr="004B799B" w:rsidRDefault="00EE3B32" w:rsidP="00EE3B32">
      <w:pPr>
        <w:spacing w:after="120" w:line="240" w:lineRule="auto"/>
        <w:rPr>
          <w:rFonts w:eastAsia="Times New Roman"/>
          <w:b/>
          <w:i/>
          <w:iCs/>
          <w:lang w:eastAsia="en-GB"/>
        </w:rPr>
      </w:pPr>
      <w:r w:rsidRPr="00F121B7">
        <w:rPr>
          <w:rFonts w:eastAsia="Times New Roman"/>
          <w:b/>
          <w:i/>
          <w:iCs/>
          <w:lang w:eastAsia="en-GB"/>
        </w:rPr>
        <w:t>Direct Access – Non Obstetric Ultrasound Service (DA NOUS)</w:t>
      </w:r>
      <w:r w:rsidRPr="004B799B">
        <w:rPr>
          <w:rFonts w:eastAsia="Times New Roman"/>
          <w:b/>
          <w:i/>
          <w:iCs/>
          <w:lang w:eastAsia="en-GB"/>
        </w:rPr>
        <w:t xml:space="preserve"> Market Engagement Event. </w:t>
      </w:r>
    </w:p>
    <w:p w:rsidR="00932EB3" w:rsidRDefault="00EE3B32" w:rsidP="00EE3B32">
      <w:pPr>
        <w:spacing w:after="120" w:line="240" w:lineRule="auto"/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</w:pPr>
      <w:r>
        <w:rPr>
          <w:rFonts w:eastAsia="Times New Roman"/>
          <w:b/>
          <w:i/>
          <w:iCs/>
          <w:lang w:eastAsia="en-GB"/>
        </w:rPr>
        <w:t xml:space="preserve">The form must be </w:t>
      </w:r>
      <w:proofErr w:type="gramStart"/>
      <w:r>
        <w:rPr>
          <w:rFonts w:eastAsia="Times New Roman"/>
          <w:b/>
          <w:i/>
          <w:iCs/>
          <w:lang w:eastAsia="en-GB"/>
        </w:rPr>
        <w:t>submitted  by</w:t>
      </w:r>
      <w:proofErr w:type="gramEnd"/>
      <w:r>
        <w:rPr>
          <w:rFonts w:eastAsia="Times New Roman"/>
          <w:b/>
          <w:i/>
          <w:iCs/>
          <w:lang w:eastAsia="en-GB"/>
        </w:rPr>
        <w:t xml:space="preserve"> :        </w:t>
      </w:r>
      <w: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12:00</w:t>
      </w:r>
      <w:r w:rsidRPr="004B799B"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 xml:space="preserve"> on </w:t>
      </w:r>
      <w: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Friday</w:t>
      </w:r>
      <w:r w:rsidRPr="004B799B"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 xml:space="preserve"> 1</w:t>
      </w:r>
      <w: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6</w:t>
      </w:r>
      <w:r w:rsidRPr="004B799B"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 xml:space="preserve">th </w:t>
      </w:r>
      <w: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February</w:t>
      </w:r>
      <w:r w:rsidRPr="004B799B"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 xml:space="preserve"> 201</w:t>
      </w:r>
      <w: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8</w:t>
      </w:r>
      <w:r w:rsidRPr="004B799B"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t>.</w:t>
      </w:r>
    </w:p>
    <w:p w:rsidR="00932EB3" w:rsidRDefault="00932EB3">
      <w:pP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</w:pPr>
      <w:r>
        <w:rPr>
          <w:rFonts w:eastAsia="Times New Roman"/>
          <w:b/>
          <w:i/>
          <w:iCs/>
          <w:sz w:val="28"/>
          <w:szCs w:val="28"/>
          <w:highlight w:val="yellow"/>
          <w:lang w:eastAsia="en-GB"/>
        </w:rPr>
        <w:br w:type="page"/>
      </w:r>
    </w:p>
    <w:p w:rsidR="00F121B7" w:rsidRDefault="00932EB3" w:rsidP="00932EB3">
      <w:pPr>
        <w:spacing w:after="120" w:line="240" w:lineRule="auto"/>
        <w:jc w:val="center"/>
        <w:rPr>
          <w:rStyle w:val="tdright1"/>
          <w:rFonts w:eastAsia="Times New Roman"/>
          <w:b/>
          <w:i w:val="0"/>
          <w:color w:val="auto"/>
          <w:sz w:val="28"/>
          <w:szCs w:val="28"/>
        </w:rPr>
      </w:pPr>
      <w:r>
        <w:rPr>
          <w:rStyle w:val="tdright1"/>
          <w:rFonts w:eastAsia="Times New Roman"/>
          <w:b/>
          <w:i w:val="0"/>
          <w:color w:val="auto"/>
          <w:sz w:val="28"/>
          <w:szCs w:val="28"/>
        </w:rPr>
        <w:lastRenderedPageBreak/>
        <w:t>ATTENDANCE REGISTRATION FORM</w:t>
      </w:r>
    </w:p>
    <w:p w:rsidR="00701918" w:rsidRPr="00974D4D" w:rsidRDefault="0059041B" w:rsidP="00974D4D">
      <w:pPr>
        <w:spacing w:after="120" w:line="240" w:lineRule="auto"/>
        <w:jc w:val="center"/>
        <w:rPr>
          <w:rFonts w:eastAsia="Times New Roman"/>
          <w:b/>
          <w:iCs/>
          <w:sz w:val="28"/>
          <w:szCs w:val="28"/>
          <w:u w:val="single"/>
          <w:lang w:eastAsia="en-GB"/>
        </w:rPr>
      </w:pPr>
      <w:r>
        <w:rPr>
          <w:rFonts w:eastAsia="Times New Roman"/>
          <w:b/>
          <w:iCs/>
          <w:sz w:val="28"/>
          <w:szCs w:val="28"/>
          <w:u w:val="single"/>
          <w:lang w:eastAsia="en-GB"/>
        </w:rPr>
        <w:t>ORGANISATION DETAILS</w:t>
      </w:r>
    </w:p>
    <w:p w:rsidR="00932EB3" w:rsidRDefault="00932EB3" w:rsidP="00974D4D">
      <w:pPr>
        <w:spacing w:after="120" w:line="240" w:lineRule="auto"/>
        <w:rPr>
          <w:rFonts w:eastAsia="Times New Roman"/>
          <w:b/>
          <w:iCs/>
          <w:lang w:eastAsia="en-GB"/>
        </w:rPr>
      </w:pPr>
    </w:p>
    <w:p w:rsidR="00D6047F" w:rsidRPr="00701918" w:rsidRDefault="0059041B" w:rsidP="00974D4D">
      <w:pPr>
        <w:spacing w:after="120" w:line="240" w:lineRule="auto"/>
        <w:rPr>
          <w:rFonts w:eastAsia="Times New Roman"/>
          <w:iCs/>
          <w:lang w:eastAsia="en-GB"/>
        </w:rPr>
      </w:pPr>
      <w:r w:rsidRPr="0059041B">
        <w:rPr>
          <w:rFonts w:eastAsia="Times New Roman"/>
          <w:b/>
          <w:iCs/>
          <w:lang w:eastAsia="en-GB"/>
        </w:rPr>
        <w:t>Organisation name</w:t>
      </w:r>
      <w:r w:rsidR="00D6047F" w:rsidRPr="0059041B">
        <w:rPr>
          <w:rFonts w:eastAsia="Times New Roman"/>
          <w:b/>
          <w:iCs/>
          <w:lang w:eastAsia="en-GB"/>
        </w:rPr>
        <w:t>:</w:t>
      </w:r>
      <w:r>
        <w:rPr>
          <w:rFonts w:eastAsia="Times New Roman"/>
          <w:iCs/>
          <w:lang w:eastAsia="en-GB"/>
        </w:rPr>
        <w:t xml:space="preserve"> </w:t>
      </w:r>
    </w:p>
    <w:p w:rsidR="00D6047F" w:rsidRPr="00701918" w:rsidRDefault="0059041B" w:rsidP="00974D4D">
      <w:pPr>
        <w:spacing w:after="120" w:line="240" w:lineRule="auto"/>
        <w:rPr>
          <w:rFonts w:eastAsia="Times New Roman"/>
          <w:iCs/>
          <w:lang w:eastAsia="en-GB"/>
        </w:rPr>
      </w:pPr>
      <w:r w:rsidRPr="0059041B">
        <w:rPr>
          <w:rFonts w:eastAsia="Times New Roman"/>
          <w:b/>
          <w:iCs/>
          <w:lang w:eastAsia="en-GB"/>
        </w:rPr>
        <w:t>Address</w:t>
      </w:r>
      <w:r w:rsidR="00701918" w:rsidRPr="0059041B">
        <w:rPr>
          <w:rFonts w:eastAsia="Times New Roman"/>
          <w:b/>
          <w:iCs/>
          <w:lang w:eastAsia="en-GB"/>
        </w:rPr>
        <w:t>:</w:t>
      </w:r>
      <w:r w:rsidR="00701918" w:rsidRPr="00701918">
        <w:rPr>
          <w:rFonts w:eastAsia="Times New Roman"/>
          <w:iCs/>
          <w:lang w:eastAsia="en-GB"/>
        </w:rPr>
        <w:t xml:space="preserve"> </w:t>
      </w:r>
      <w:r>
        <w:rPr>
          <w:rFonts w:eastAsia="Times New Roman"/>
          <w:iCs/>
          <w:lang w:eastAsia="en-GB"/>
        </w:rPr>
        <w:t xml:space="preserve"> </w:t>
      </w:r>
    </w:p>
    <w:p w:rsidR="00701918" w:rsidRPr="00701918" w:rsidRDefault="0059041B" w:rsidP="00974D4D">
      <w:pPr>
        <w:spacing w:after="120" w:line="240" w:lineRule="auto"/>
        <w:rPr>
          <w:rFonts w:eastAsia="Times New Roman"/>
          <w:iCs/>
          <w:lang w:eastAsia="en-GB"/>
        </w:rPr>
      </w:pPr>
      <w:r w:rsidRPr="0059041B">
        <w:rPr>
          <w:rFonts w:eastAsia="Times New Roman"/>
          <w:b/>
          <w:iCs/>
          <w:lang w:eastAsia="en-GB"/>
        </w:rPr>
        <w:t>Website</w:t>
      </w:r>
      <w:r w:rsidR="00701918" w:rsidRPr="0059041B">
        <w:rPr>
          <w:rFonts w:eastAsia="Times New Roman"/>
          <w:b/>
          <w:iCs/>
          <w:lang w:eastAsia="en-GB"/>
        </w:rPr>
        <w:t>:</w:t>
      </w:r>
      <w:r w:rsidR="00701918" w:rsidRPr="00701918">
        <w:rPr>
          <w:rFonts w:eastAsia="Times New Roman"/>
          <w:iCs/>
          <w:lang w:eastAsia="en-GB"/>
        </w:rPr>
        <w:t xml:space="preserve"> </w:t>
      </w:r>
    </w:p>
    <w:p w:rsidR="00D6047F" w:rsidRPr="00701918" w:rsidRDefault="00D6047F" w:rsidP="00D6047F">
      <w:pPr>
        <w:rPr>
          <w:rFonts w:eastAsia="Times New Roman"/>
          <w:iCs/>
          <w:lang w:eastAsia="en-GB"/>
        </w:rPr>
      </w:pPr>
      <w:r w:rsidRPr="00701918">
        <w:rPr>
          <w:rFonts w:eastAsia="Times New Roman"/>
          <w:iCs/>
          <w:lang w:eastAsia="en-GB"/>
        </w:rPr>
        <w:t xml:space="preserve">Contact details for the </w:t>
      </w:r>
      <w:r w:rsidR="00701918" w:rsidRPr="00701918">
        <w:rPr>
          <w:rFonts w:eastAsia="Times New Roman"/>
          <w:b/>
          <w:iCs/>
          <w:lang w:eastAsia="en-GB"/>
        </w:rPr>
        <w:t>O</w:t>
      </w:r>
      <w:r w:rsidRPr="00701918">
        <w:rPr>
          <w:rFonts w:eastAsia="Times New Roman"/>
          <w:b/>
          <w:iCs/>
          <w:lang w:eastAsia="en-GB"/>
        </w:rPr>
        <w:t>rganisations primary contact for event attendance</w:t>
      </w:r>
      <w:r w:rsidR="00701918" w:rsidRPr="00701918">
        <w:rPr>
          <w:rFonts w:eastAsia="Times New Roman"/>
          <w:iCs/>
          <w:lang w:eastAsia="en-GB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990"/>
        <w:gridCol w:w="4172"/>
      </w:tblGrid>
      <w:tr w:rsidR="00D6047F" w:rsidRPr="00701918" w:rsidTr="0059041B">
        <w:trPr>
          <w:trHeight w:val="393"/>
        </w:trPr>
        <w:tc>
          <w:tcPr>
            <w:tcW w:w="308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Name</w:t>
            </w:r>
          </w:p>
        </w:tc>
        <w:tc>
          <w:tcPr>
            <w:tcW w:w="199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Position</w:t>
            </w:r>
          </w:p>
        </w:tc>
        <w:tc>
          <w:tcPr>
            <w:tcW w:w="4172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Contact details ( phone and email )</w:t>
            </w:r>
          </w:p>
        </w:tc>
      </w:tr>
      <w:tr w:rsidR="00D6047F" w:rsidRPr="00701918" w:rsidTr="00932EB3">
        <w:tc>
          <w:tcPr>
            <w:tcW w:w="3080" w:type="dxa"/>
            <w:vAlign w:val="center"/>
          </w:tcPr>
          <w:p w:rsidR="00D6047F" w:rsidRDefault="00D6047F" w:rsidP="00932EB3">
            <w:pPr>
              <w:rPr>
                <w:rFonts w:eastAsia="Times New Roman"/>
                <w:iCs/>
                <w:lang w:eastAsia="en-GB"/>
              </w:rPr>
            </w:pPr>
          </w:p>
          <w:p w:rsidR="00932EB3" w:rsidRPr="00701918" w:rsidRDefault="00932EB3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  <w:vAlign w:val="center"/>
          </w:tcPr>
          <w:p w:rsidR="00D6047F" w:rsidRPr="00701918" w:rsidRDefault="00D6047F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  <w:vAlign w:val="center"/>
          </w:tcPr>
          <w:p w:rsidR="0059041B" w:rsidRPr="00701918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</w:tc>
      </w:tr>
    </w:tbl>
    <w:p w:rsidR="001D4086" w:rsidRDefault="001D4086" w:rsidP="001D4086">
      <w:pPr>
        <w:spacing w:after="120" w:line="240" w:lineRule="auto"/>
        <w:jc w:val="center"/>
        <w:rPr>
          <w:rFonts w:eastAsia="Times New Roman"/>
          <w:b/>
          <w:iCs/>
          <w:lang w:eastAsia="en-GB"/>
        </w:rPr>
      </w:pPr>
    </w:p>
    <w:p w:rsidR="00D6047F" w:rsidRPr="00701918" w:rsidRDefault="0059041B" w:rsidP="001D4086">
      <w:pPr>
        <w:spacing w:after="120" w:line="240" w:lineRule="auto"/>
        <w:jc w:val="center"/>
        <w:rPr>
          <w:rFonts w:eastAsia="Times New Roman"/>
          <w:b/>
          <w:iCs/>
          <w:lang w:eastAsia="en-GB"/>
        </w:rPr>
      </w:pPr>
      <w:r>
        <w:rPr>
          <w:rFonts w:eastAsia="Times New Roman"/>
          <w:b/>
          <w:iCs/>
          <w:lang w:eastAsia="en-GB"/>
        </w:rPr>
        <w:t xml:space="preserve">Event Attendees </w:t>
      </w:r>
      <w:proofErr w:type="gramStart"/>
      <w:r>
        <w:rPr>
          <w:rFonts w:eastAsia="Times New Roman"/>
          <w:b/>
          <w:iCs/>
          <w:lang w:eastAsia="en-GB"/>
        </w:rPr>
        <w:t>(</w:t>
      </w:r>
      <w:r w:rsidR="00932EB3">
        <w:rPr>
          <w:rFonts w:eastAsia="Times New Roman"/>
          <w:b/>
          <w:iCs/>
          <w:lang w:eastAsia="en-GB"/>
        </w:rPr>
        <w:t xml:space="preserve"> </w:t>
      </w:r>
      <w:r w:rsidR="00D6047F" w:rsidRPr="00701918">
        <w:rPr>
          <w:rFonts w:eastAsia="Times New Roman"/>
          <w:b/>
          <w:iCs/>
          <w:lang w:eastAsia="en-GB"/>
        </w:rPr>
        <w:t>maximum</w:t>
      </w:r>
      <w:proofErr w:type="gramEnd"/>
      <w:r w:rsidR="00D6047F" w:rsidRPr="00701918">
        <w:rPr>
          <w:rFonts w:eastAsia="Times New Roman"/>
          <w:b/>
          <w:iCs/>
          <w:lang w:eastAsia="en-GB"/>
        </w:rPr>
        <w:t xml:space="preserve"> 3</w:t>
      </w:r>
      <w:r w:rsidR="00701918" w:rsidRPr="00701918">
        <w:rPr>
          <w:rFonts w:eastAsia="Times New Roman"/>
          <w:b/>
          <w:iCs/>
          <w:lang w:eastAsia="en-GB"/>
        </w:rPr>
        <w:t xml:space="preserve"> per organisation</w:t>
      </w:r>
      <w:r w:rsidR="00932EB3">
        <w:rPr>
          <w:rFonts w:eastAsia="Times New Roman"/>
          <w:b/>
          <w:iCs/>
          <w:lang w:eastAsia="en-GB"/>
        </w:rPr>
        <w:t xml:space="preserve"> </w:t>
      </w:r>
      <w:r w:rsidR="00D6047F" w:rsidRPr="00701918">
        <w:rPr>
          <w:rFonts w:eastAsia="Times New Roman"/>
          <w:b/>
          <w:iCs/>
          <w:lang w:eastAsia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990"/>
        <w:gridCol w:w="4172"/>
      </w:tblGrid>
      <w:tr w:rsidR="00D6047F" w:rsidRPr="00701918" w:rsidTr="0059041B">
        <w:trPr>
          <w:trHeight w:val="379"/>
        </w:trPr>
        <w:tc>
          <w:tcPr>
            <w:tcW w:w="308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Name</w:t>
            </w:r>
          </w:p>
        </w:tc>
        <w:tc>
          <w:tcPr>
            <w:tcW w:w="1990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Position</w:t>
            </w:r>
          </w:p>
        </w:tc>
        <w:tc>
          <w:tcPr>
            <w:tcW w:w="4172" w:type="dxa"/>
          </w:tcPr>
          <w:p w:rsidR="00D6047F" w:rsidRPr="00701918" w:rsidRDefault="00D6047F" w:rsidP="00701918">
            <w:pPr>
              <w:jc w:val="center"/>
              <w:rPr>
                <w:rFonts w:eastAsia="Times New Roman"/>
                <w:iCs/>
                <w:lang w:eastAsia="en-GB"/>
              </w:rPr>
            </w:pPr>
            <w:r w:rsidRPr="00701918">
              <w:rPr>
                <w:rFonts w:eastAsia="Times New Roman"/>
                <w:iCs/>
                <w:lang w:eastAsia="en-GB"/>
              </w:rPr>
              <w:t>Contact details ( phone and email )</w:t>
            </w:r>
          </w:p>
        </w:tc>
      </w:tr>
      <w:tr w:rsidR="00D6047F" w:rsidRPr="00701918" w:rsidTr="00932EB3">
        <w:tc>
          <w:tcPr>
            <w:tcW w:w="3080" w:type="dxa"/>
            <w:vAlign w:val="center"/>
          </w:tcPr>
          <w:p w:rsidR="00D6047F" w:rsidRDefault="00D6047F" w:rsidP="00932EB3">
            <w:pPr>
              <w:rPr>
                <w:rFonts w:eastAsia="Times New Roman"/>
                <w:iCs/>
                <w:lang w:eastAsia="en-GB"/>
              </w:rPr>
            </w:pPr>
          </w:p>
          <w:p w:rsidR="00932EB3" w:rsidRDefault="00932EB3" w:rsidP="00932EB3">
            <w:pPr>
              <w:rPr>
                <w:rFonts w:eastAsia="Times New Roman"/>
                <w:iCs/>
                <w:lang w:eastAsia="en-GB"/>
              </w:rPr>
            </w:pPr>
            <w:r>
              <w:rPr>
                <w:rFonts w:eastAsia="Times New Roman"/>
                <w:iCs/>
                <w:lang w:eastAsia="en-GB"/>
              </w:rPr>
              <w:t>1.</w:t>
            </w:r>
          </w:p>
          <w:p w:rsidR="00932EB3" w:rsidRPr="00701918" w:rsidRDefault="00932EB3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  <w:vAlign w:val="center"/>
          </w:tcPr>
          <w:p w:rsidR="00D6047F" w:rsidRPr="00701918" w:rsidRDefault="00D6047F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  <w:vAlign w:val="center"/>
          </w:tcPr>
          <w:p w:rsidR="0059041B" w:rsidRPr="00701918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</w:tc>
      </w:tr>
      <w:tr w:rsidR="0059041B" w:rsidRPr="00701918" w:rsidTr="00932EB3">
        <w:tc>
          <w:tcPr>
            <w:tcW w:w="3080" w:type="dxa"/>
            <w:vAlign w:val="center"/>
          </w:tcPr>
          <w:p w:rsidR="0059041B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  <w:p w:rsidR="00932EB3" w:rsidRDefault="00932EB3" w:rsidP="00932EB3">
            <w:pPr>
              <w:rPr>
                <w:rFonts w:eastAsia="Times New Roman"/>
                <w:iCs/>
                <w:lang w:eastAsia="en-GB"/>
              </w:rPr>
            </w:pPr>
            <w:r>
              <w:rPr>
                <w:rFonts w:eastAsia="Times New Roman"/>
                <w:iCs/>
                <w:lang w:eastAsia="en-GB"/>
              </w:rPr>
              <w:t>2.</w:t>
            </w:r>
          </w:p>
          <w:p w:rsidR="00932EB3" w:rsidRPr="00701918" w:rsidRDefault="00932EB3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  <w:vAlign w:val="center"/>
          </w:tcPr>
          <w:p w:rsidR="0059041B" w:rsidRPr="00701918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  <w:vAlign w:val="center"/>
          </w:tcPr>
          <w:p w:rsidR="0059041B" w:rsidRPr="00701918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</w:tc>
      </w:tr>
      <w:tr w:rsidR="0059041B" w:rsidRPr="00701918" w:rsidTr="00932EB3">
        <w:tc>
          <w:tcPr>
            <w:tcW w:w="3080" w:type="dxa"/>
            <w:vAlign w:val="center"/>
          </w:tcPr>
          <w:p w:rsidR="0059041B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  <w:p w:rsidR="00932EB3" w:rsidRDefault="00932EB3" w:rsidP="00932EB3">
            <w:pPr>
              <w:rPr>
                <w:rFonts w:eastAsia="Times New Roman"/>
                <w:iCs/>
                <w:lang w:eastAsia="en-GB"/>
              </w:rPr>
            </w:pPr>
            <w:r>
              <w:rPr>
                <w:rFonts w:eastAsia="Times New Roman"/>
                <w:iCs/>
                <w:lang w:eastAsia="en-GB"/>
              </w:rPr>
              <w:t xml:space="preserve">3. </w:t>
            </w:r>
            <w:bookmarkStart w:id="0" w:name="_GoBack"/>
            <w:bookmarkEnd w:id="0"/>
          </w:p>
          <w:p w:rsidR="00932EB3" w:rsidRPr="00701918" w:rsidRDefault="00932EB3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1990" w:type="dxa"/>
            <w:vAlign w:val="center"/>
          </w:tcPr>
          <w:p w:rsidR="0059041B" w:rsidRPr="00701918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</w:tc>
        <w:tc>
          <w:tcPr>
            <w:tcW w:w="4172" w:type="dxa"/>
            <w:vAlign w:val="center"/>
          </w:tcPr>
          <w:p w:rsidR="0059041B" w:rsidRPr="00701918" w:rsidRDefault="0059041B" w:rsidP="00932EB3">
            <w:pPr>
              <w:rPr>
                <w:rFonts w:eastAsia="Times New Roman"/>
                <w:iCs/>
                <w:lang w:eastAsia="en-GB"/>
              </w:rPr>
            </w:pPr>
          </w:p>
        </w:tc>
      </w:tr>
    </w:tbl>
    <w:p w:rsidR="001D4086" w:rsidRDefault="001D4086" w:rsidP="001D4086">
      <w:pPr>
        <w:spacing w:after="120" w:line="240" w:lineRule="auto"/>
      </w:pPr>
    </w:p>
    <w:p w:rsidR="00F121B7" w:rsidRDefault="00F121B7" w:rsidP="001D4086">
      <w:pPr>
        <w:spacing w:after="120" w:line="240" w:lineRule="auto"/>
      </w:pPr>
    </w:p>
    <w:p w:rsidR="00974D4D" w:rsidRDefault="00974D4D" w:rsidP="001D4086">
      <w:pPr>
        <w:spacing w:after="120" w:line="240" w:lineRule="auto"/>
      </w:pPr>
    </w:p>
    <w:p w:rsidR="00701918" w:rsidRPr="001D4086" w:rsidRDefault="00701918" w:rsidP="001D4086">
      <w:pPr>
        <w:spacing w:after="120"/>
        <w:rPr>
          <w:b/>
        </w:rPr>
      </w:pPr>
    </w:p>
    <w:sectPr w:rsidR="00701918" w:rsidRPr="001D408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2B" w:rsidRDefault="00D36D2B" w:rsidP="00701918">
      <w:pPr>
        <w:spacing w:after="0" w:line="240" w:lineRule="auto"/>
      </w:pPr>
      <w:r>
        <w:separator/>
      </w:r>
    </w:p>
  </w:endnote>
  <w:endnote w:type="continuationSeparator" w:id="0">
    <w:p w:rsidR="00D36D2B" w:rsidRDefault="00D36D2B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6436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21B7" w:rsidRDefault="00F121B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E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E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21B7" w:rsidRDefault="00F12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2B" w:rsidRDefault="00D36D2B" w:rsidP="00701918">
      <w:pPr>
        <w:spacing w:after="0" w:line="240" w:lineRule="auto"/>
      </w:pPr>
      <w:r>
        <w:separator/>
      </w:r>
    </w:p>
  </w:footnote>
  <w:footnote w:type="continuationSeparator" w:id="0">
    <w:p w:rsidR="00D36D2B" w:rsidRDefault="00D36D2B" w:rsidP="0070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918" w:rsidRDefault="00F121B7" w:rsidP="00F121B7">
    <w:pPr>
      <w:rPr>
        <w:b/>
      </w:rPr>
    </w:pPr>
    <w:r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6BD3F315" wp14:editId="3D215827">
          <wp:simplePos x="0" y="0"/>
          <wp:positionH relativeFrom="column">
            <wp:posOffset>3983990</wp:posOffset>
          </wp:positionH>
          <wp:positionV relativeFrom="paragraph">
            <wp:posOffset>-277495</wp:posOffset>
          </wp:positionV>
          <wp:extent cx="1896110" cy="847725"/>
          <wp:effectExtent l="0" t="0" r="8890" b="9525"/>
          <wp:wrapTight wrapText="bothSides">
            <wp:wrapPolygon edited="0">
              <wp:start x="0" y="0"/>
              <wp:lineTo x="0" y="21357"/>
              <wp:lineTo x="21484" y="21357"/>
              <wp:lineTo x="214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</w:t>
    </w:r>
  </w:p>
  <w:p w:rsidR="00F121B7" w:rsidRPr="00EE3B32" w:rsidRDefault="00F121B7" w:rsidP="00F121B7">
    <w:pPr>
      <w:jc w:val="center"/>
      <w:rPr>
        <w:sz w:val="24"/>
        <w:szCs w:val="24"/>
      </w:rPr>
    </w:pPr>
    <w:r w:rsidRPr="00EE3B32">
      <w:rPr>
        <w:b/>
        <w:sz w:val="24"/>
        <w:szCs w:val="24"/>
      </w:rPr>
      <w:t>Direct Access – Non Obstetric Ultrasound Service (DA NOUS)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3D3D"/>
    <w:multiLevelType w:val="hybridMultilevel"/>
    <w:tmpl w:val="1380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F5DFE"/>
    <w:multiLevelType w:val="hybridMultilevel"/>
    <w:tmpl w:val="3CE47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7F"/>
    <w:rsid w:val="00115E25"/>
    <w:rsid w:val="001B5EAD"/>
    <w:rsid w:val="001D4086"/>
    <w:rsid w:val="00383808"/>
    <w:rsid w:val="004B799B"/>
    <w:rsid w:val="0059041B"/>
    <w:rsid w:val="006D2256"/>
    <w:rsid w:val="00701918"/>
    <w:rsid w:val="00742503"/>
    <w:rsid w:val="008D5B06"/>
    <w:rsid w:val="00932EB3"/>
    <w:rsid w:val="00974D4D"/>
    <w:rsid w:val="00C747FD"/>
    <w:rsid w:val="00D36D2B"/>
    <w:rsid w:val="00D6047F"/>
    <w:rsid w:val="00D852DC"/>
    <w:rsid w:val="00DB0046"/>
    <w:rsid w:val="00ED093D"/>
    <w:rsid w:val="00EE3B32"/>
    <w:rsid w:val="00F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right1">
    <w:name w:val="tdright1"/>
    <w:basedOn w:val="DefaultParagraphFont"/>
    <w:rsid w:val="00D6047F"/>
    <w:rPr>
      <w:i/>
      <w:iCs/>
      <w:color w:val="5D666F"/>
    </w:rPr>
  </w:style>
  <w:style w:type="character" w:styleId="Hyperlink">
    <w:name w:val="Hyperlink"/>
    <w:basedOn w:val="DefaultParagraphFont"/>
    <w:uiPriority w:val="99"/>
    <w:unhideWhenUsed/>
    <w:rsid w:val="00D60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18"/>
  </w:style>
  <w:style w:type="paragraph" w:styleId="Footer">
    <w:name w:val="footer"/>
    <w:basedOn w:val="Normal"/>
    <w:link w:val="Foot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18"/>
  </w:style>
  <w:style w:type="paragraph" w:styleId="ListParagraph">
    <w:name w:val="List Paragraph"/>
    <w:basedOn w:val="Normal"/>
    <w:uiPriority w:val="34"/>
    <w:qFormat/>
    <w:rsid w:val="00115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dright1">
    <w:name w:val="tdright1"/>
    <w:basedOn w:val="DefaultParagraphFont"/>
    <w:rsid w:val="00D6047F"/>
    <w:rPr>
      <w:i/>
      <w:iCs/>
      <w:color w:val="5D666F"/>
    </w:rPr>
  </w:style>
  <w:style w:type="character" w:styleId="Hyperlink">
    <w:name w:val="Hyperlink"/>
    <w:basedOn w:val="DefaultParagraphFont"/>
    <w:uiPriority w:val="99"/>
    <w:unhideWhenUsed/>
    <w:rsid w:val="00D604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918"/>
  </w:style>
  <w:style w:type="paragraph" w:styleId="Footer">
    <w:name w:val="footer"/>
    <w:basedOn w:val="Normal"/>
    <w:link w:val="FooterChar"/>
    <w:uiPriority w:val="99"/>
    <w:unhideWhenUsed/>
    <w:rsid w:val="00701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918"/>
  </w:style>
  <w:style w:type="paragraph" w:styleId="ListParagraph">
    <w:name w:val="List Paragraph"/>
    <w:basedOn w:val="Normal"/>
    <w:uiPriority w:val="34"/>
    <w:qFormat/>
    <w:rsid w:val="0011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.petchey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Jeff (NHS COMMERCIAL SOLUTIONS)</dc:creator>
  <cp:lastModifiedBy>Scott Jeff (NHS COMMERCIAL SOLUTIONS)</cp:lastModifiedBy>
  <cp:revision>2</cp:revision>
  <dcterms:created xsi:type="dcterms:W3CDTF">2018-02-06T16:07:00Z</dcterms:created>
  <dcterms:modified xsi:type="dcterms:W3CDTF">2018-02-06T16:07:00Z</dcterms:modified>
</cp:coreProperties>
</file>