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937EB" w:rsidRDefault="00057190">
      <w:r w:rsidRPr="00F92980">
        <w:rPr>
          <w:color w:val="FF0000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4" o:title=""/>
          </v:shape>
          <o:OLEObject Type="Embed" ProgID="PowerPoint.Show.12" ShapeID="_x0000_i1025" DrawAspect="Icon" ObjectID="_1597036749" r:id="rId5"/>
        </w:object>
      </w:r>
      <w:bookmarkEnd w:id="0"/>
    </w:p>
    <w:sectPr w:rsidR="00F937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190"/>
    <w:rsid w:val="00057190"/>
    <w:rsid w:val="004B05DD"/>
    <w:rsid w:val="00FF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AAFFEB9-D66C-4A13-804A-FA63A772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UKSBS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Spooner (UK SBS)</dc:creator>
  <cp:keywords/>
  <dc:description/>
  <cp:lastModifiedBy>Philip Spooner (UK SBS)</cp:lastModifiedBy>
  <cp:revision>1</cp:revision>
  <dcterms:created xsi:type="dcterms:W3CDTF">2018-08-29T07:32:00Z</dcterms:created>
  <dcterms:modified xsi:type="dcterms:W3CDTF">2018-08-29T07:32:00Z</dcterms:modified>
</cp:coreProperties>
</file>