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01EF3" w14:textId="77777777" w:rsidR="00D55E81" w:rsidRDefault="00000000">
      <w:pPr>
        <w:spacing w:after="0"/>
        <w:ind w:left="5" w:hanging="10"/>
      </w:pPr>
      <w:r>
        <w:rPr>
          <w:rFonts w:ascii="Arial" w:eastAsia="Arial" w:hAnsi="Arial" w:cs="Arial"/>
          <w:b/>
          <w:sz w:val="36"/>
        </w:rPr>
        <w:t xml:space="preserve">Framework Schedule 6 (Order Form Template and </w:t>
      </w:r>
    </w:p>
    <w:p w14:paraId="58C053A0" w14:textId="77777777" w:rsidR="00D55E81" w:rsidRDefault="00000000">
      <w:pPr>
        <w:spacing w:after="0"/>
        <w:ind w:left="5" w:hanging="10"/>
      </w:pPr>
      <w:r>
        <w:rPr>
          <w:rFonts w:ascii="Arial" w:eastAsia="Arial" w:hAnsi="Arial" w:cs="Arial"/>
          <w:b/>
          <w:sz w:val="36"/>
        </w:rPr>
        <w:t xml:space="preserve">Call-Off Schedules) </w:t>
      </w:r>
    </w:p>
    <w:p w14:paraId="65550AFF" w14:textId="77777777" w:rsidR="00D55E81" w:rsidRDefault="00000000">
      <w:pPr>
        <w:spacing w:after="0"/>
        <w:ind w:left="10"/>
      </w:pPr>
      <w:r>
        <w:rPr>
          <w:rFonts w:ascii="Arial" w:eastAsia="Arial" w:hAnsi="Arial" w:cs="Arial"/>
          <w:b/>
          <w:sz w:val="36"/>
        </w:rPr>
        <w:t xml:space="preserve"> </w:t>
      </w:r>
    </w:p>
    <w:p w14:paraId="0A93CBBB" w14:textId="77777777" w:rsidR="00D55E81" w:rsidRDefault="00000000">
      <w:pPr>
        <w:spacing w:after="0"/>
        <w:ind w:left="5" w:hanging="10"/>
      </w:pPr>
      <w:r>
        <w:rPr>
          <w:rFonts w:ascii="Arial" w:eastAsia="Arial" w:hAnsi="Arial" w:cs="Arial"/>
          <w:b/>
          <w:sz w:val="36"/>
        </w:rPr>
        <w:t xml:space="preserve">Order Form  </w:t>
      </w:r>
    </w:p>
    <w:p w14:paraId="62FB7868" w14:textId="77777777" w:rsidR="00D55E81" w:rsidRDefault="00000000">
      <w:pPr>
        <w:spacing w:after="0"/>
        <w:ind w:left="10"/>
      </w:pPr>
      <w:r>
        <w:rPr>
          <w:rFonts w:ascii="Arial" w:eastAsia="Arial" w:hAnsi="Arial" w:cs="Arial"/>
          <w:b/>
          <w:sz w:val="24"/>
        </w:rPr>
        <w:t xml:space="preserve"> </w:t>
      </w:r>
    </w:p>
    <w:p w14:paraId="644725D1" w14:textId="77777777" w:rsidR="00D55E81" w:rsidRDefault="00000000">
      <w:pPr>
        <w:spacing w:after="0"/>
        <w:ind w:left="10"/>
      </w:pPr>
      <w:r>
        <w:rPr>
          <w:rFonts w:ascii="Arial" w:eastAsia="Arial" w:hAnsi="Arial" w:cs="Arial"/>
          <w:b/>
          <w:sz w:val="24"/>
        </w:rPr>
        <w:t xml:space="preserve"> </w:t>
      </w:r>
    </w:p>
    <w:tbl>
      <w:tblPr>
        <w:tblStyle w:val="TableGrid"/>
        <w:tblW w:w="6704" w:type="dxa"/>
        <w:tblInd w:w="10" w:type="dxa"/>
        <w:tblLook w:val="04A0" w:firstRow="1" w:lastRow="0" w:firstColumn="1" w:lastColumn="0" w:noHBand="0" w:noVBand="1"/>
      </w:tblPr>
      <w:tblGrid>
        <w:gridCol w:w="2881"/>
        <w:gridCol w:w="442"/>
        <w:gridCol w:w="3381"/>
      </w:tblGrid>
      <w:tr w:rsidR="00D55E81" w14:paraId="36B3DB6C" w14:textId="77777777">
        <w:trPr>
          <w:trHeight w:val="298"/>
        </w:trPr>
        <w:tc>
          <w:tcPr>
            <w:tcW w:w="3322" w:type="dxa"/>
            <w:gridSpan w:val="2"/>
            <w:tcBorders>
              <w:top w:val="nil"/>
              <w:left w:val="nil"/>
              <w:bottom w:val="nil"/>
              <w:right w:val="nil"/>
            </w:tcBorders>
          </w:tcPr>
          <w:p w14:paraId="18829C51" w14:textId="77777777" w:rsidR="00D55E81" w:rsidRDefault="00000000">
            <w:r>
              <w:rPr>
                <w:rFonts w:ascii="Arial" w:eastAsia="Arial" w:hAnsi="Arial" w:cs="Arial"/>
                <w:sz w:val="24"/>
              </w:rPr>
              <w:t xml:space="preserve">CALL-OFF REFERENCE:  </w:t>
            </w:r>
          </w:p>
        </w:tc>
        <w:tc>
          <w:tcPr>
            <w:tcW w:w="3381" w:type="dxa"/>
            <w:vMerge w:val="restart"/>
            <w:tcBorders>
              <w:top w:val="nil"/>
              <w:left w:val="nil"/>
              <w:bottom w:val="nil"/>
              <w:right w:val="nil"/>
            </w:tcBorders>
          </w:tcPr>
          <w:p w14:paraId="65B39DA6" w14:textId="77777777" w:rsidR="00D55E81" w:rsidRDefault="00000000">
            <w:pPr>
              <w:ind w:right="67"/>
              <w:jc w:val="right"/>
            </w:pPr>
            <w:r>
              <w:rPr>
                <w:rFonts w:ascii="Arial" w:eastAsia="Arial" w:hAnsi="Arial" w:cs="Arial"/>
                <w:sz w:val="24"/>
              </w:rPr>
              <w:t>709595450</w:t>
            </w:r>
            <w:r>
              <w:rPr>
                <w:sz w:val="27"/>
              </w:rPr>
              <w:t xml:space="preserve"> </w:t>
            </w:r>
            <w:r>
              <w:rPr>
                <w:rFonts w:ascii="Arial" w:eastAsia="Arial" w:hAnsi="Arial" w:cs="Arial"/>
                <w:sz w:val="24"/>
              </w:rPr>
              <w:t xml:space="preserve">(DInfoCom0240) </w:t>
            </w:r>
          </w:p>
        </w:tc>
      </w:tr>
      <w:tr w:rsidR="00D55E81" w14:paraId="6F4B1675" w14:textId="77777777">
        <w:trPr>
          <w:trHeight w:val="283"/>
        </w:trPr>
        <w:tc>
          <w:tcPr>
            <w:tcW w:w="2881" w:type="dxa"/>
            <w:tcBorders>
              <w:top w:val="nil"/>
              <w:left w:val="nil"/>
              <w:bottom w:val="nil"/>
              <w:right w:val="nil"/>
            </w:tcBorders>
          </w:tcPr>
          <w:p w14:paraId="2CF58A37" w14:textId="77777777" w:rsidR="00D55E81" w:rsidRDefault="00000000">
            <w:r>
              <w:rPr>
                <w:rFonts w:ascii="Arial" w:eastAsia="Arial" w:hAnsi="Arial" w:cs="Arial"/>
                <w:sz w:val="24"/>
              </w:rPr>
              <w:t xml:space="preserve"> </w:t>
            </w:r>
          </w:p>
        </w:tc>
        <w:tc>
          <w:tcPr>
            <w:tcW w:w="442" w:type="dxa"/>
            <w:tcBorders>
              <w:top w:val="nil"/>
              <w:left w:val="nil"/>
              <w:bottom w:val="nil"/>
              <w:right w:val="nil"/>
            </w:tcBorders>
          </w:tcPr>
          <w:p w14:paraId="62C41A7F" w14:textId="77777777" w:rsidR="00D55E81" w:rsidRDefault="00D55E81"/>
        </w:tc>
        <w:tc>
          <w:tcPr>
            <w:tcW w:w="0" w:type="auto"/>
            <w:vMerge/>
            <w:tcBorders>
              <w:top w:val="nil"/>
              <w:left w:val="nil"/>
              <w:bottom w:val="nil"/>
              <w:right w:val="nil"/>
            </w:tcBorders>
          </w:tcPr>
          <w:p w14:paraId="18397506" w14:textId="77777777" w:rsidR="00D55E81" w:rsidRDefault="00D55E81"/>
        </w:tc>
      </w:tr>
      <w:tr w:rsidR="00D55E81" w14:paraId="03E1002F" w14:textId="77777777">
        <w:trPr>
          <w:trHeight w:val="595"/>
        </w:trPr>
        <w:tc>
          <w:tcPr>
            <w:tcW w:w="2881" w:type="dxa"/>
            <w:tcBorders>
              <w:top w:val="nil"/>
              <w:left w:val="nil"/>
              <w:bottom w:val="nil"/>
              <w:right w:val="nil"/>
            </w:tcBorders>
          </w:tcPr>
          <w:p w14:paraId="2EA977F2" w14:textId="77777777" w:rsidR="00D55E81" w:rsidRDefault="00000000">
            <w:pPr>
              <w:tabs>
                <w:tab w:val="center" w:pos="2160"/>
              </w:tabs>
              <w:spacing w:after="7"/>
            </w:pPr>
            <w:r>
              <w:rPr>
                <w:rFonts w:ascii="Arial" w:eastAsia="Arial" w:hAnsi="Arial" w:cs="Arial"/>
                <w:sz w:val="24"/>
              </w:rPr>
              <w:t xml:space="preserve">THE BUYER: </w:t>
            </w:r>
            <w:r>
              <w:rPr>
                <w:rFonts w:ascii="Arial" w:eastAsia="Arial" w:hAnsi="Arial" w:cs="Arial"/>
                <w:sz w:val="24"/>
              </w:rPr>
              <w:tab/>
              <w:t xml:space="preserve"> </w:t>
            </w:r>
          </w:p>
          <w:p w14:paraId="366B590E" w14:textId="77777777" w:rsidR="00D55E81" w:rsidRDefault="00000000">
            <w:r>
              <w:rPr>
                <w:rFonts w:ascii="Arial" w:eastAsia="Arial" w:hAnsi="Arial" w:cs="Arial"/>
                <w:sz w:val="24"/>
              </w:rPr>
              <w:t xml:space="preserve">  </w:t>
            </w:r>
          </w:p>
        </w:tc>
        <w:tc>
          <w:tcPr>
            <w:tcW w:w="442" w:type="dxa"/>
            <w:tcBorders>
              <w:top w:val="nil"/>
              <w:left w:val="nil"/>
              <w:bottom w:val="nil"/>
              <w:right w:val="nil"/>
            </w:tcBorders>
          </w:tcPr>
          <w:p w14:paraId="4F443544" w14:textId="77777777" w:rsidR="00D55E81" w:rsidRDefault="00000000">
            <w:r>
              <w:rPr>
                <w:rFonts w:ascii="Arial" w:eastAsia="Arial" w:hAnsi="Arial" w:cs="Arial"/>
                <w:sz w:val="24"/>
              </w:rPr>
              <w:t xml:space="preserve"> </w:t>
            </w:r>
          </w:p>
        </w:tc>
        <w:tc>
          <w:tcPr>
            <w:tcW w:w="3381" w:type="dxa"/>
            <w:tcBorders>
              <w:top w:val="nil"/>
              <w:left w:val="nil"/>
              <w:bottom w:val="nil"/>
              <w:right w:val="nil"/>
            </w:tcBorders>
          </w:tcPr>
          <w:p w14:paraId="06BC60FA" w14:textId="77777777" w:rsidR="00D55E81" w:rsidRDefault="00000000">
            <w:pPr>
              <w:ind w:left="278"/>
            </w:pPr>
            <w:r>
              <w:rPr>
                <w:rFonts w:ascii="Arial" w:eastAsia="Arial" w:hAnsi="Arial" w:cs="Arial"/>
                <w:sz w:val="24"/>
              </w:rPr>
              <w:t>D Info Commercial</w:t>
            </w:r>
            <w:r>
              <w:rPr>
                <w:rFonts w:ascii="Arial" w:eastAsia="Arial" w:hAnsi="Arial" w:cs="Arial"/>
                <w:b/>
                <w:sz w:val="24"/>
              </w:rPr>
              <w:t xml:space="preserve"> </w:t>
            </w:r>
          </w:p>
        </w:tc>
      </w:tr>
      <w:tr w:rsidR="00D55E81" w14:paraId="55C2B82E" w14:textId="77777777">
        <w:trPr>
          <w:trHeight w:val="1976"/>
        </w:trPr>
        <w:tc>
          <w:tcPr>
            <w:tcW w:w="2881" w:type="dxa"/>
            <w:tcBorders>
              <w:top w:val="nil"/>
              <w:left w:val="nil"/>
              <w:bottom w:val="nil"/>
              <w:right w:val="nil"/>
            </w:tcBorders>
          </w:tcPr>
          <w:p w14:paraId="69D0C8BD" w14:textId="77777777" w:rsidR="00D55E81" w:rsidRDefault="00000000">
            <w:pPr>
              <w:spacing w:after="1380"/>
            </w:pPr>
            <w:r>
              <w:rPr>
                <w:rFonts w:ascii="Arial" w:eastAsia="Arial" w:hAnsi="Arial" w:cs="Arial"/>
                <w:sz w:val="24"/>
              </w:rPr>
              <w:t xml:space="preserve">BUYER ADDRESS  </w:t>
            </w:r>
          </w:p>
          <w:p w14:paraId="09B1E74F" w14:textId="77777777" w:rsidR="00D55E81" w:rsidRDefault="00000000">
            <w:r>
              <w:rPr>
                <w:rFonts w:ascii="Arial" w:eastAsia="Arial" w:hAnsi="Arial" w:cs="Arial"/>
                <w:sz w:val="24"/>
              </w:rPr>
              <w:t xml:space="preserve"> </w:t>
            </w:r>
          </w:p>
        </w:tc>
        <w:tc>
          <w:tcPr>
            <w:tcW w:w="442" w:type="dxa"/>
            <w:tcBorders>
              <w:top w:val="nil"/>
              <w:left w:val="nil"/>
              <w:bottom w:val="nil"/>
              <w:right w:val="nil"/>
            </w:tcBorders>
          </w:tcPr>
          <w:p w14:paraId="090383B7" w14:textId="77777777" w:rsidR="00D55E81" w:rsidRDefault="00000000">
            <w:r>
              <w:rPr>
                <w:rFonts w:ascii="Arial" w:eastAsia="Arial" w:hAnsi="Arial" w:cs="Arial"/>
                <w:sz w:val="24"/>
              </w:rPr>
              <w:t xml:space="preserve"> </w:t>
            </w:r>
          </w:p>
        </w:tc>
        <w:tc>
          <w:tcPr>
            <w:tcW w:w="3381" w:type="dxa"/>
            <w:tcBorders>
              <w:top w:val="nil"/>
              <w:left w:val="nil"/>
              <w:bottom w:val="nil"/>
              <w:right w:val="nil"/>
            </w:tcBorders>
          </w:tcPr>
          <w:p w14:paraId="66E0B7EE" w14:textId="77777777" w:rsidR="00D55E81" w:rsidRDefault="00000000">
            <w:pPr>
              <w:ind w:left="278"/>
            </w:pPr>
            <w:r>
              <w:rPr>
                <w:rFonts w:ascii="Arial" w:eastAsia="Arial" w:hAnsi="Arial" w:cs="Arial"/>
                <w:sz w:val="24"/>
              </w:rPr>
              <w:t xml:space="preserve">Blenheim Building,  </w:t>
            </w:r>
          </w:p>
          <w:p w14:paraId="55FD04FE" w14:textId="77777777" w:rsidR="00D55E81" w:rsidRDefault="00000000">
            <w:pPr>
              <w:ind w:left="278"/>
            </w:pPr>
            <w:r>
              <w:rPr>
                <w:rFonts w:ascii="Arial" w:eastAsia="Arial" w:hAnsi="Arial" w:cs="Arial"/>
                <w:sz w:val="24"/>
              </w:rPr>
              <w:t xml:space="preserve">Army Headquarters,  </w:t>
            </w:r>
          </w:p>
          <w:p w14:paraId="66B574D0" w14:textId="77777777" w:rsidR="00D55E81" w:rsidRDefault="00000000">
            <w:pPr>
              <w:ind w:left="278"/>
            </w:pPr>
            <w:proofErr w:type="spellStart"/>
            <w:r>
              <w:rPr>
                <w:rFonts w:ascii="Arial" w:eastAsia="Arial" w:hAnsi="Arial" w:cs="Arial"/>
                <w:sz w:val="24"/>
              </w:rPr>
              <w:t>Monxton</w:t>
            </w:r>
            <w:proofErr w:type="spellEnd"/>
            <w:r>
              <w:rPr>
                <w:rFonts w:ascii="Arial" w:eastAsia="Arial" w:hAnsi="Arial" w:cs="Arial"/>
                <w:sz w:val="24"/>
              </w:rPr>
              <w:t xml:space="preserve"> Road,  </w:t>
            </w:r>
          </w:p>
          <w:p w14:paraId="5A4F4905" w14:textId="77777777" w:rsidR="00D55E81" w:rsidRDefault="00000000">
            <w:pPr>
              <w:ind w:left="278"/>
            </w:pPr>
            <w:r>
              <w:rPr>
                <w:rFonts w:ascii="Arial" w:eastAsia="Arial" w:hAnsi="Arial" w:cs="Arial"/>
                <w:sz w:val="24"/>
              </w:rPr>
              <w:t xml:space="preserve">Andover,  </w:t>
            </w:r>
          </w:p>
          <w:p w14:paraId="2EB12F84" w14:textId="77777777" w:rsidR="00D55E81" w:rsidRDefault="00000000">
            <w:pPr>
              <w:ind w:left="278"/>
            </w:pPr>
            <w:r>
              <w:rPr>
                <w:rFonts w:ascii="Arial" w:eastAsia="Arial" w:hAnsi="Arial" w:cs="Arial"/>
                <w:sz w:val="24"/>
              </w:rPr>
              <w:t xml:space="preserve">Hampshire  </w:t>
            </w:r>
          </w:p>
          <w:p w14:paraId="5E78A79A" w14:textId="0D774258" w:rsidR="00D55E81" w:rsidRDefault="00000000">
            <w:pPr>
              <w:ind w:left="278"/>
            </w:pPr>
            <w:r>
              <w:rPr>
                <w:rFonts w:ascii="Arial" w:eastAsia="Arial" w:hAnsi="Arial" w:cs="Arial"/>
                <w:sz w:val="24"/>
              </w:rPr>
              <w:t>SP11 8H</w:t>
            </w:r>
            <w:r w:rsidR="00F80312">
              <w:rPr>
                <w:rFonts w:ascii="Arial" w:eastAsia="Arial" w:hAnsi="Arial" w:cs="Arial"/>
                <w:sz w:val="24"/>
              </w:rPr>
              <w:t>J</w:t>
            </w:r>
            <w:r>
              <w:rPr>
                <w:rFonts w:ascii="Arial" w:eastAsia="Arial" w:hAnsi="Arial" w:cs="Arial"/>
                <w:b/>
                <w:sz w:val="24"/>
              </w:rPr>
              <w:t xml:space="preserve"> </w:t>
            </w:r>
          </w:p>
        </w:tc>
      </w:tr>
      <w:tr w:rsidR="00D55E81" w14:paraId="1E8C6968" w14:textId="77777777">
        <w:trPr>
          <w:trHeight w:val="388"/>
        </w:trPr>
        <w:tc>
          <w:tcPr>
            <w:tcW w:w="2881" w:type="dxa"/>
            <w:tcBorders>
              <w:top w:val="nil"/>
              <w:left w:val="nil"/>
              <w:bottom w:val="nil"/>
              <w:right w:val="nil"/>
            </w:tcBorders>
          </w:tcPr>
          <w:p w14:paraId="2A209281" w14:textId="77777777" w:rsidR="00D55E81" w:rsidRDefault="00000000">
            <w:pPr>
              <w:tabs>
                <w:tab w:val="center" w:pos="2160"/>
              </w:tabs>
            </w:pPr>
            <w:r>
              <w:rPr>
                <w:rFonts w:ascii="Arial" w:eastAsia="Arial" w:hAnsi="Arial" w:cs="Arial"/>
                <w:sz w:val="24"/>
              </w:rPr>
              <w:t xml:space="preserve">THE SUPPLIER:  </w:t>
            </w:r>
            <w:r>
              <w:rPr>
                <w:rFonts w:ascii="Arial" w:eastAsia="Arial" w:hAnsi="Arial" w:cs="Arial"/>
                <w:sz w:val="24"/>
              </w:rPr>
              <w:tab/>
              <w:t xml:space="preserve"> </w:t>
            </w:r>
          </w:p>
        </w:tc>
        <w:tc>
          <w:tcPr>
            <w:tcW w:w="442" w:type="dxa"/>
            <w:tcBorders>
              <w:top w:val="nil"/>
              <w:left w:val="nil"/>
              <w:bottom w:val="nil"/>
              <w:right w:val="nil"/>
            </w:tcBorders>
          </w:tcPr>
          <w:p w14:paraId="3EA137E1" w14:textId="77777777" w:rsidR="00D55E81" w:rsidRDefault="00000000">
            <w:r>
              <w:rPr>
                <w:rFonts w:ascii="Arial" w:eastAsia="Arial" w:hAnsi="Arial" w:cs="Arial"/>
                <w:sz w:val="24"/>
              </w:rPr>
              <w:t xml:space="preserve"> </w:t>
            </w:r>
          </w:p>
        </w:tc>
        <w:tc>
          <w:tcPr>
            <w:tcW w:w="3381" w:type="dxa"/>
            <w:tcBorders>
              <w:top w:val="nil"/>
              <w:left w:val="nil"/>
              <w:bottom w:val="nil"/>
              <w:right w:val="nil"/>
            </w:tcBorders>
          </w:tcPr>
          <w:p w14:paraId="49E9847C" w14:textId="77777777" w:rsidR="00D55E81" w:rsidRDefault="00000000">
            <w:pPr>
              <w:ind w:left="278"/>
            </w:pPr>
            <w:r>
              <w:rPr>
                <w:rFonts w:ascii="Arial" w:eastAsia="Arial" w:hAnsi="Arial" w:cs="Arial"/>
                <w:b/>
                <w:sz w:val="24"/>
              </w:rPr>
              <w:t xml:space="preserve"> </w:t>
            </w:r>
            <w:r>
              <w:rPr>
                <w:rFonts w:ascii="Arial" w:eastAsia="Arial" w:hAnsi="Arial" w:cs="Arial"/>
                <w:sz w:val="24"/>
              </w:rPr>
              <w:t xml:space="preserve">Capgemini UK plc </w:t>
            </w:r>
          </w:p>
        </w:tc>
      </w:tr>
      <w:tr w:rsidR="00D55E81" w14:paraId="3D419599" w14:textId="77777777">
        <w:trPr>
          <w:trHeight w:val="1780"/>
        </w:trPr>
        <w:tc>
          <w:tcPr>
            <w:tcW w:w="2881" w:type="dxa"/>
            <w:tcBorders>
              <w:top w:val="nil"/>
              <w:left w:val="nil"/>
              <w:bottom w:val="nil"/>
              <w:right w:val="nil"/>
            </w:tcBorders>
            <w:vAlign w:val="center"/>
          </w:tcPr>
          <w:p w14:paraId="0BB484E4" w14:textId="77777777" w:rsidR="00D55E81" w:rsidRDefault="00000000">
            <w:pPr>
              <w:spacing w:after="1005"/>
            </w:pPr>
            <w:r>
              <w:rPr>
                <w:rFonts w:ascii="Arial" w:eastAsia="Arial" w:hAnsi="Arial" w:cs="Arial"/>
                <w:sz w:val="24"/>
              </w:rPr>
              <w:t xml:space="preserve">SUPPLIER ADDRESS: </w:t>
            </w:r>
          </w:p>
          <w:p w14:paraId="275AC498" w14:textId="77777777" w:rsidR="00D55E81" w:rsidRDefault="00000000">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sz w:val="24"/>
              </w:rPr>
              <w:t xml:space="preserve"> </w:t>
            </w:r>
          </w:p>
        </w:tc>
        <w:tc>
          <w:tcPr>
            <w:tcW w:w="442" w:type="dxa"/>
            <w:tcBorders>
              <w:top w:val="nil"/>
              <w:left w:val="nil"/>
              <w:bottom w:val="nil"/>
              <w:right w:val="nil"/>
            </w:tcBorders>
          </w:tcPr>
          <w:p w14:paraId="6034C3AC" w14:textId="77777777" w:rsidR="00D55E81" w:rsidRDefault="00D55E81"/>
        </w:tc>
        <w:tc>
          <w:tcPr>
            <w:tcW w:w="3381" w:type="dxa"/>
            <w:tcBorders>
              <w:top w:val="nil"/>
              <w:left w:val="nil"/>
              <w:bottom w:val="nil"/>
              <w:right w:val="nil"/>
            </w:tcBorders>
          </w:tcPr>
          <w:p w14:paraId="7703A966" w14:textId="77777777" w:rsidR="00F80312" w:rsidRPr="00F80312" w:rsidRDefault="00F80312">
            <w:pPr>
              <w:ind w:left="278"/>
              <w:rPr>
                <w:rFonts w:ascii="Arial" w:eastAsia="Arial" w:hAnsi="Arial" w:cs="Arial"/>
                <w:strike/>
                <w:sz w:val="24"/>
                <w:highlight w:val="black"/>
              </w:rPr>
            </w:pPr>
            <w:r w:rsidRPr="00F80312">
              <w:rPr>
                <w:rFonts w:ascii="Arial" w:eastAsia="Arial" w:hAnsi="Arial" w:cs="Arial"/>
                <w:strike/>
                <w:sz w:val="24"/>
                <w:highlight w:val="black"/>
              </w:rPr>
              <w:t>XXXXXXXX</w:t>
            </w:r>
          </w:p>
          <w:p w14:paraId="7CCC1B55" w14:textId="60521F52" w:rsidR="00D55E81" w:rsidRDefault="00F80312">
            <w:pPr>
              <w:ind w:left="278"/>
            </w:pPr>
            <w:r w:rsidRPr="00F80312">
              <w:rPr>
                <w:rFonts w:ascii="Arial" w:eastAsia="Arial" w:hAnsi="Arial" w:cs="Arial"/>
                <w:strike/>
                <w:sz w:val="24"/>
                <w:highlight w:val="black"/>
              </w:rPr>
              <w:t>XXXXXXXX</w:t>
            </w:r>
            <w:r w:rsidR="00000000">
              <w:rPr>
                <w:rFonts w:ascii="Arial" w:eastAsia="Arial" w:hAnsi="Arial" w:cs="Arial"/>
                <w:sz w:val="24"/>
              </w:rPr>
              <w:t xml:space="preserve"> </w:t>
            </w:r>
          </w:p>
        </w:tc>
      </w:tr>
      <w:tr w:rsidR="00D55E81" w14:paraId="2E9CFD8B" w14:textId="77777777">
        <w:trPr>
          <w:trHeight w:val="477"/>
        </w:trPr>
        <w:tc>
          <w:tcPr>
            <w:tcW w:w="3322" w:type="dxa"/>
            <w:gridSpan w:val="2"/>
            <w:tcBorders>
              <w:top w:val="nil"/>
              <w:left w:val="nil"/>
              <w:bottom w:val="nil"/>
              <w:right w:val="nil"/>
            </w:tcBorders>
            <w:vAlign w:val="center"/>
          </w:tcPr>
          <w:p w14:paraId="1814E307" w14:textId="77777777" w:rsidR="00D55E81" w:rsidRDefault="00000000">
            <w:r>
              <w:rPr>
                <w:rFonts w:ascii="Arial" w:eastAsia="Arial" w:hAnsi="Arial" w:cs="Arial"/>
                <w:sz w:val="24"/>
              </w:rPr>
              <w:t>REGISTRATION NUMBER:</w:t>
            </w:r>
            <w:r>
              <w:rPr>
                <w:rFonts w:ascii="Arial" w:eastAsia="Arial" w:hAnsi="Arial" w:cs="Arial"/>
                <w:b/>
                <w:sz w:val="24"/>
              </w:rPr>
              <w:t xml:space="preserve">  </w:t>
            </w:r>
          </w:p>
        </w:tc>
        <w:tc>
          <w:tcPr>
            <w:tcW w:w="3381" w:type="dxa"/>
            <w:tcBorders>
              <w:top w:val="nil"/>
              <w:left w:val="nil"/>
              <w:bottom w:val="nil"/>
              <w:right w:val="nil"/>
            </w:tcBorders>
            <w:vAlign w:val="center"/>
          </w:tcPr>
          <w:p w14:paraId="74565237" w14:textId="77777777" w:rsidR="00D55E81" w:rsidRDefault="00000000">
            <w:pPr>
              <w:ind w:left="278"/>
            </w:pPr>
            <w:r>
              <w:rPr>
                <w:rFonts w:ascii="Arial" w:eastAsia="Arial" w:hAnsi="Arial" w:cs="Arial"/>
                <w:b/>
                <w:sz w:val="24"/>
              </w:rPr>
              <w:t xml:space="preserve"> </w:t>
            </w:r>
            <w:r>
              <w:rPr>
                <w:rFonts w:ascii="Arial" w:eastAsia="Arial" w:hAnsi="Arial" w:cs="Arial"/>
                <w:sz w:val="24"/>
              </w:rPr>
              <w:t>943935</w:t>
            </w:r>
            <w:r>
              <w:rPr>
                <w:rFonts w:ascii="Arial" w:eastAsia="Arial" w:hAnsi="Arial" w:cs="Arial"/>
                <w:b/>
                <w:sz w:val="24"/>
              </w:rPr>
              <w:t xml:space="preserve"> </w:t>
            </w:r>
          </w:p>
        </w:tc>
      </w:tr>
      <w:tr w:rsidR="00D55E81" w14:paraId="7A52099D" w14:textId="77777777">
        <w:trPr>
          <w:trHeight w:val="476"/>
        </w:trPr>
        <w:tc>
          <w:tcPr>
            <w:tcW w:w="3322" w:type="dxa"/>
            <w:gridSpan w:val="2"/>
            <w:tcBorders>
              <w:top w:val="nil"/>
              <w:left w:val="nil"/>
              <w:bottom w:val="nil"/>
              <w:right w:val="nil"/>
            </w:tcBorders>
            <w:vAlign w:val="center"/>
          </w:tcPr>
          <w:p w14:paraId="57B7972F" w14:textId="77777777" w:rsidR="00D55E81" w:rsidRDefault="00000000">
            <w:pPr>
              <w:tabs>
                <w:tab w:val="center" w:pos="2881"/>
              </w:tabs>
            </w:pPr>
            <w:r>
              <w:rPr>
                <w:rFonts w:ascii="Arial" w:eastAsia="Arial" w:hAnsi="Arial" w:cs="Arial"/>
                <w:sz w:val="24"/>
              </w:rPr>
              <w:t xml:space="preserve">DUNS NUMBER:        </w:t>
            </w:r>
            <w:r>
              <w:rPr>
                <w:rFonts w:ascii="Arial" w:eastAsia="Arial" w:hAnsi="Arial" w:cs="Arial"/>
                <w:sz w:val="24"/>
              </w:rPr>
              <w:tab/>
              <w:t xml:space="preserve"> </w:t>
            </w:r>
          </w:p>
        </w:tc>
        <w:tc>
          <w:tcPr>
            <w:tcW w:w="3381" w:type="dxa"/>
            <w:tcBorders>
              <w:top w:val="nil"/>
              <w:left w:val="nil"/>
              <w:bottom w:val="nil"/>
              <w:right w:val="nil"/>
            </w:tcBorders>
            <w:vAlign w:val="center"/>
          </w:tcPr>
          <w:p w14:paraId="392FD02C" w14:textId="77777777" w:rsidR="00D55E81" w:rsidRDefault="00000000">
            <w:pPr>
              <w:ind w:left="278"/>
            </w:pPr>
            <w:r>
              <w:rPr>
                <w:rFonts w:ascii="Arial" w:eastAsia="Arial" w:hAnsi="Arial" w:cs="Arial"/>
                <w:sz w:val="24"/>
              </w:rPr>
              <w:t xml:space="preserve">21-198-0537 </w:t>
            </w:r>
          </w:p>
        </w:tc>
      </w:tr>
      <w:tr w:rsidR="00D55E81" w14:paraId="0723718E" w14:textId="77777777">
        <w:trPr>
          <w:trHeight w:val="371"/>
        </w:trPr>
        <w:tc>
          <w:tcPr>
            <w:tcW w:w="3322" w:type="dxa"/>
            <w:gridSpan w:val="2"/>
            <w:tcBorders>
              <w:top w:val="nil"/>
              <w:left w:val="nil"/>
              <w:bottom w:val="nil"/>
              <w:right w:val="nil"/>
            </w:tcBorders>
            <w:vAlign w:val="bottom"/>
          </w:tcPr>
          <w:p w14:paraId="3847BFE0" w14:textId="77777777" w:rsidR="00D55E81" w:rsidRDefault="00000000">
            <w:pPr>
              <w:tabs>
                <w:tab w:val="center" w:pos="2881"/>
              </w:tabs>
            </w:pPr>
            <w:r>
              <w:rPr>
                <w:rFonts w:ascii="Arial" w:eastAsia="Arial" w:hAnsi="Arial" w:cs="Arial"/>
                <w:sz w:val="24"/>
              </w:rPr>
              <w:t>SID4GOV ID:</w:t>
            </w:r>
            <w:r>
              <w:rPr>
                <w:rFonts w:ascii="Arial" w:eastAsia="Arial" w:hAnsi="Arial" w:cs="Arial"/>
                <w:b/>
                <w:sz w:val="24"/>
              </w:rPr>
              <w:t xml:space="preserve">                  </w:t>
            </w:r>
            <w:r>
              <w:rPr>
                <w:rFonts w:ascii="Arial" w:eastAsia="Arial" w:hAnsi="Arial" w:cs="Arial"/>
                <w:b/>
                <w:sz w:val="24"/>
              </w:rPr>
              <w:tab/>
              <w:t xml:space="preserve"> </w:t>
            </w:r>
          </w:p>
        </w:tc>
        <w:tc>
          <w:tcPr>
            <w:tcW w:w="3381" w:type="dxa"/>
            <w:tcBorders>
              <w:top w:val="nil"/>
              <w:left w:val="nil"/>
              <w:bottom w:val="nil"/>
              <w:right w:val="nil"/>
            </w:tcBorders>
            <w:vAlign w:val="bottom"/>
          </w:tcPr>
          <w:p w14:paraId="3398C752" w14:textId="77777777" w:rsidR="00D55E81" w:rsidRDefault="00000000">
            <w:pPr>
              <w:ind w:left="278"/>
            </w:pPr>
            <w:r>
              <w:rPr>
                <w:rFonts w:ascii="Arial" w:eastAsia="Arial" w:hAnsi="Arial" w:cs="Arial"/>
                <w:b/>
                <w:sz w:val="24"/>
              </w:rPr>
              <w:t xml:space="preserve"> </w:t>
            </w:r>
          </w:p>
        </w:tc>
      </w:tr>
    </w:tbl>
    <w:p w14:paraId="75C8031D" w14:textId="77777777" w:rsidR="00D55E81" w:rsidRDefault="00000000">
      <w:pPr>
        <w:spacing w:after="220"/>
        <w:ind w:left="10"/>
      </w:pPr>
      <w:r>
        <w:rPr>
          <w:rFonts w:ascii="Arial" w:eastAsia="Arial" w:hAnsi="Arial" w:cs="Arial"/>
          <w:sz w:val="24"/>
        </w:rPr>
        <w:t xml:space="preserve"> </w:t>
      </w:r>
    </w:p>
    <w:p w14:paraId="152C6806" w14:textId="77777777" w:rsidR="00D55E81" w:rsidRDefault="00000000">
      <w:pPr>
        <w:spacing w:after="5" w:line="271" w:lineRule="auto"/>
        <w:ind w:left="5" w:hanging="10"/>
      </w:pPr>
      <w:r>
        <w:rPr>
          <w:rFonts w:ascii="Arial" w:eastAsia="Arial" w:hAnsi="Arial" w:cs="Arial"/>
          <w:sz w:val="24"/>
        </w:rPr>
        <w:t xml:space="preserve">This Order Form, when completed and executed by both Parties, forms a Call-Off Contract. A Call-Off Contract can be completed and executed using an equivalent document or electronic purchase order system.  </w:t>
      </w:r>
    </w:p>
    <w:p w14:paraId="639F64A7" w14:textId="77777777" w:rsidR="00D55E81" w:rsidRDefault="00000000">
      <w:pPr>
        <w:spacing w:after="0"/>
        <w:ind w:left="10"/>
      </w:pPr>
      <w:r>
        <w:rPr>
          <w:rFonts w:ascii="Arial" w:eastAsia="Arial" w:hAnsi="Arial" w:cs="Arial"/>
          <w:sz w:val="24"/>
        </w:rPr>
        <w:t xml:space="preserve"> </w:t>
      </w:r>
    </w:p>
    <w:p w14:paraId="74E53687" w14:textId="77777777" w:rsidR="00D55E81" w:rsidRDefault="00000000">
      <w:pPr>
        <w:spacing w:after="0"/>
        <w:ind w:left="10"/>
      </w:pPr>
      <w:r>
        <w:rPr>
          <w:rFonts w:ascii="Arial" w:eastAsia="Arial" w:hAnsi="Arial" w:cs="Arial"/>
          <w:sz w:val="24"/>
        </w:rPr>
        <w:t xml:space="preserve"> </w:t>
      </w:r>
    </w:p>
    <w:p w14:paraId="1869CD69" w14:textId="77777777" w:rsidR="00D55E81" w:rsidRDefault="00000000">
      <w:pPr>
        <w:spacing w:after="5" w:line="271" w:lineRule="auto"/>
        <w:ind w:left="5" w:hanging="10"/>
      </w:pPr>
      <w:r>
        <w:rPr>
          <w:rFonts w:ascii="Arial" w:eastAsia="Arial" w:hAnsi="Arial" w:cs="Arial"/>
          <w:sz w:val="24"/>
        </w:rPr>
        <w:t xml:space="preserve">APPLICABLE FRAMEWORK CONTRACT </w:t>
      </w:r>
    </w:p>
    <w:p w14:paraId="2DF9EC12" w14:textId="77777777" w:rsidR="00D55E81" w:rsidRDefault="00000000">
      <w:pPr>
        <w:spacing w:after="0"/>
        <w:ind w:left="10"/>
      </w:pPr>
      <w:r>
        <w:rPr>
          <w:rFonts w:ascii="Arial" w:eastAsia="Arial" w:hAnsi="Arial" w:cs="Arial"/>
          <w:sz w:val="24"/>
        </w:rPr>
        <w:t xml:space="preserve"> </w:t>
      </w:r>
    </w:p>
    <w:p w14:paraId="67E2277C" w14:textId="77777777" w:rsidR="00D55E81" w:rsidRDefault="00000000">
      <w:pPr>
        <w:spacing w:after="5" w:line="271" w:lineRule="auto"/>
        <w:ind w:left="5" w:hanging="10"/>
      </w:pPr>
      <w:r>
        <w:rPr>
          <w:rFonts w:ascii="Arial" w:eastAsia="Arial" w:hAnsi="Arial" w:cs="Arial"/>
          <w:sz w:val="24"/>
        </w:rPr>
        <w:t xml:space="preserve">This Order Form is for the provision of the Call-Off Deliverables and </w:t>
      </w:r>
      <w:proofErr w:type="gramStart"/>
      <w:r>
        <w:rPr>
          <w:rFonts w:ascii="Arial" w:eastAsia="Arial" w:hAnsi="Arial" w:cs="Arial"/>
          <w:sz w:val="24"/>
        </w:rPr>
        <w:t>dated</w:t>
      </w:r>
      <w:proofErr w:type="gramEnd"/>
      <w:r>
        <w:rPr>
          <w:rFonts w:ascii="Arial" w:eastAsia="Arial" w:hAnsi="Arial" w:cs="Arial"/>
          <w:sz w:val="24"/>
        </w:rPr>
        <w:t xml:space="preserve">  </w:t>
      </w:r>
    </w:p>
    <w:p w14:paraId="6A119BAF" w14:textId="77777777" w:rsidR="00D55E81" w:rsidRDefault="00000000">
      <w:pPr>
        <w:spacing w:after="5" w:line="271" w:lineRule="auto"/>
        <w:ind w:left="5" w:hanging="10"/>
      </w:pPr>
      <w:r>
        <w:rPr>
          <w:rFonts w:ascii="Arial" w:eastAsia="Arial" w:hAnsi="Arial" w:cs="Arial"/>
          <w:sz w:val="24"/>
        </w:rPr>
        <w:t xml:space="preserve">It’s issued under the Framework Contract with the reference number RM1557.13L4 for the provision of G-Cloud 13 Lot 4 services.    </w:t>
      </w:r>
    </w:p>
    <w:p w14:paraId="408E6808" w14:textId="77777777" w:rsidR="00D55E81" w:rsidRDefault="00000000">
      <w:pPr>
        <w:spacing w:after="0"/>
        <w:ind w:left="10"/>
      </w:pPr>
      <w:r>
        <w:rPr>
          <w:rFonts w:ascii="Arial" w:eastAsia="Arial" w:hAnsi="Arial" w:cs="Arial"/>
          <w:b/>
          <w:sz w:val="24"/>
        </w:rPr>
        <w:t xml:space="preserve"> </w:t>
      </w:r>
    </w:p>
    <w:p w14:paraId="3239E47B" w14:textId="77777777" w:rsidR="00D55E81" w:rsidRDefault="00000000">
      <w:pPr>
        <w:spacing w:after="5" w:line="271" w:lineRule="auto"/>
        <w:ind w:left="5" w:hanging="10"/>
      </w:pPr>
      <w:r>
        <w:rPr>
          <w:rFonts w:ascii="Arial" w:eastAsia="Arial" w:hAnsi="Arial" w:cs="Arial"/>
          <w:sz w:val="24"/>
        </w:rPr>
        <w:t xml:space="preserve">CALL-OFF LOT 4 </w:t>
      </w:r>
    </w:p>
    <w:p w14:paraId="71FF19E6" w14:textId="77777777" w:rsidR="00D55E81" w:rsidRDefault="00000000">
      <w:pPr>
        <w:spacing w:after="0"/>
        <w:ind w:left="10"/>
      </w:pPr>
      <w:r>
        <w:rPr>
          <w:rFonts w:ascii="Arial" w:eastAsia="Arial" w:hAnsi="Arial" w:cs="Arial"/>
          <w:sz w:val="24"/>
        </w:rPr>
        <w:t xml:space="preserve"> </w:t>
      </w:r>
    </w:p>
    <w:p w14:paraId="629176E0" w14:textId="77777777" w:rsidR="00D55E81" w:rsidRDefault="00000000">
      <w:pPr>
        <w:spacing w:after="5" w:line="271" w:lineRule="auto"/>
        <w:ind w:left="5" w:hanging="10"/>
      </w:pPr>
      <w:r>
        <w:rPr>
          <w:rFonts w:ascii="Arial" w:eastAsia="Arial" w:hAnsi="Arial" w:cs="Arial"/>
          <w:sz w:val="24"/>
        </w:rPr>
        <w:t>CALL-OFF INCORPORATED TERMS</w:t>
      </w:r>
      <w:r>
        <w:rPr>
          <w:rFonts w:ascii="Arial" w:eastAsia="Arial" w:hAnsi="Arial" w:cs="Arial"/>
          <w:b/>
          <w:sz w:val="24"/>
        </w:rPr>
        <w:t xml:space="preserve"> </w:t>
      </w:r>
    </w:p>
    <w:p w14:paraId="018A65FE" w14:textId="77777777" w:rsidR="00D55E81" w:rsidRDefault="00000000">
      <w:pPr>
        <w:spacing w:after="0"/>
        <w:ind w:left="10"/>
      </w:pPr>
      <w:r>
        <w:rPr>
          <w:rFonts w:ascii="Arial" w:eastAsia="Arial" w:hAnsi="Arial" w:cs="Arial"/>
          <w:sz w:val="24"/>
        </w:rPr>
        <w:lastRenderedPageBreak/>
        <w:t xml:space="preserve"> </w:t>
      </w:r>
    </w:p>
    <w:p w14:paraId="357762FE" w14:textId="77777777" w:rsidR="00D55E81" w:rsidRDefault="00000000">
      <w:pPr>
        <w:spacing w:after="204" w:line="271" w:lineRule="auto"/>
        <w:ind w:left="5" w:hanging="10"/>
      </w:pPr>
      <w:r>
        <w:rPr>
          <w:rFonts w:ascii="Arial" w:eastAsia="Arial" w:hAnsi="Arial" w:cs="Arial"/>
          <w:sz w:val="24"/>
        </w:rPr>
        <w:t xml:space="preserve">The following documents are incorporated into this Call-Off Contract. Where numbers are </w:t>
      </w:r>
      <w:proofErr w:type="gramStart"/>
      <w:r>
        <w:rPr>
          <w:rFonts w:ascii="Arial" w:eastAsia="Arial" w:hAnsi="Arial" w:cs="Arial"/>
          <w:sz w:val="24"/>
        </w:rPr>
        <w:t>missing</w:t>
      </w:r>
      <w:proofErr w:type="gramEnd"/>
      <w:r>
        <w:rPr>
          <w:rFonts w:ascii="Arial" w:eastAsia="Arial" w:hAnsi="Arial" w:cs="Arial"/>
          <w:sz w:val="24"/>
        </w:rPr>
        <w:t xml:space="preserve"> we are not using those schedules. If the documents conflict, the following order of precedence applies: </w:t>
      </w:r>
    </w:p>
    <w:p w14:paraId="401D7A13" w14:textId="77777777" w:rsidR="00D55E81" w:rsidRDefault="00000000">
      <w:pPr>
        <w:numPr>
          <w:ilvl w:val="0"/>
          <w:numId w:val="1"/>
        </w:numPr>
        <w:spacing w:after="5" w:line="271" w:lineRule="auto"/>
        <w:ind w:hanging="360"/>
      </w:pPr>
      <w:r>
        <w:rPr>
          <w:rFonts w:ascii="Arial" w:eastAsia="Arial" w:hAnsi="Arial" w:cs="Arial"/>
          <w:sz w:val="24"/>
        </w:rPr>
        <w:t xml:space="preserve">This Order Form including the Call-Off Special Terms and Call-Off Special Schedules. </w:t>
      </w:r>
    </w:p>
    <w:p w14:paraId="45E0FB00" w14:textId="77777777" w:rsidR="00D55E81" w:rsidRDefault="00000000">
      <w:pPr>
        <w:numPr>
          <w:ilvl w:val="0"/>
          <w:numId w:val="1"/>
        </w:numPr>
        <w:spacing w:after="5" w:line="271" w:lineRule="auto"/>
        <w:ind w:hanging="360"/>
      </w:pPr>
      <w:r>
        <w:rPr>
          <w:rFonts w:ascii="Arial" w:eastAsia="Arial" w:hAnsi="Arial" w:cs="Arial"/>
          <w:sz w:val="24"/>
        </w:rPr>
        <w:t xml:space="preserve">Joint Schedule 1(Definitions and Interpretation) </w:t>
      </w:r>
      <w:r>
        <w:rPr>
          <w:rFonts w:ascii="Arial" w:eastAsia="Arial" w:hAnsi="Arial" w:cs="Arial"/>
          <w:b/>
          <w:sz w:val="24"/>
        </w:rPr>
        <w:t>RM1557.13L4</w:t>
      </w:r>
      <w:r>
        <w:rPr>
          <w:rFonts w:ascii="Arial" w:eastAsia="Arial" w:hAnsi="Arial" w:cs="Arial"/>
          <w:sz w:val="24"/>
        </w:rPr>
        <w:t xml:space="preserve"> </w:t>
      </w:r>
    </w:p>
    <w:p w14:paraId="630A0F81" w14:textId="77777777" w:rsidR="00D55E81" w:rsidRDefault="00000000">
      <w:pPr>
        <w:numPr>
          <w:ilvl w:val="0"/>
          <w:numId w:val="1"/>
        </w:numPr>
        <w:spacing w:after="5" w:line="271" w:lineRule="auto"/>
        <w:ind w:hanging="360"/>
      </w:pPr>
      <w:r>
        <w:rPr>
          <w:rFonts w:ascii="Arial" w:eastAsia="Arial" w:hAnsi="Arial" w:cs="Arial"/>
          <w:sz w:val="24"/>
        </w:rPr>
        <w:t xml:space="preserve">Framework Special Terms </w:t>
      </w:r>
    </w:p>
    <w:p w14:paraId="1401C645" w14:textId="77777777" w:rsidR="00D55E81" w:rsidRDefault="00000000">
      <w:pPr>
        <w:numPr>
          <w:ilvl w:val="0"/>
          <w:numId w:val="1"/>
        </w:numPr>
        <w:spacing w:after="5" w:line="271" w:lineRule="auto"/>
        <w:ind w:hanging="360"/>
      </w:pPr>
      <w:r>
        <w:rPr>
          <w:rFonts w:ascii="Arial" w:eastAsia="Arial" w:hAnsi="Arial" w:cs="Arial"/>
          <w:sz w:val="24"/>
        </w:rPr>
        <w:t xml:space="preserve">The following Schedules in equal order of precedence: </w:t>
      </w:r>
    </w:p>
    <w:p w14:paraId="232008F4" w14:textId="77777777" w:rsidR="00D55E81" w:rsidRDefault="00000000">
      <w:pPr>
        <w:spacing w:after="0"/>
        <w:ind w:left="10"/>
      </w:pPr>
      <w:r>
        <w:rPr>
          <w:rFonts w:ascii="Arial" w:eastAsia="Arial" w:hAnsi="Arial" w:cs="Arial"/>
          <w:sz w:val="24"/>
        </w:rPr>
        <w:t xml:space="preserve"> </w:t>
      </w:r>
    </w:p>
    <w:p w14:paraId="1F0441D9" w14:textId="77777777" w:rsidR="00D55E81" w:rsidRDefault="00000000">
      <w:pPr>
        <w:spacing w:after="1"/>
        <w:ind w:left="10"/>
      </w:pPr>
      <w:r>
        <w:rPr>
          <w:rFonts w:ascii="Arial" w:eastAsia="Arial" w:hAnsi="Arial" w:cs="Arial"/>
          <w:sz w:val="24"/>
        </w:rPr>
        <w:t xml:space="preserve"> </w:t>
      </w:r>
    </w:p>
    <w:p w14:paraId="015EE712" w14:textId="77777777" w:rsidR="00D55E81" w:rsidRDefault="00000000">
      <w:pPr>
        <w:numPr>
          <w:ilvl w:val="1"/>
          <w:numId w:val="1"/>
        </w:numPr>
        <w:spacing w:after="5" w:line="271" w:lineRule="auto"/>
        <w:ind w:right="1857" w:hanging="360"/>
      </w:pPr>
      <w:r>
        <w:rPr>
          <w:rFonts w:ascii="Arial" w:eastAsia="Arial" w:hAnsi="Arial" w:cs="Arial"/>
          <w:sz w:val="24"/>
        </w:rPr>
        <w:t xml:space="preserve">Joint Schedules for </w:t>
      </w:r>
      <w:r>
        <w:rPr>
          <w:rFonts w:ascii="Arial" w:eastAsia="Arial" w:hAnsi="Arial" w:cs="Arial"/>
          <w:b/>
          <w:sz w:val="24"/>
        </w:rPr>
        <w:t>RM1557.13L4</w:t>
      </w:r>
      <w:r>
        <w:rPr>
          <w:rFonts w:ascii="Arial" w:eastAsia="Arial" w:hAnsi="Arial" w:cs="Arial"/>
          <w:sz w:val="24"/>
        </w:rPr>
        <w:t xml:space="preserve"> </w:t>
      </w:r>
      <w:r>
        <w:rPr>
          <w:rFonts w:ascii="Courier New" w:eastAsia="Courier New" w:hAnsi="Courier New" w:cs="Courier New"/>
          <w:sz w:val="24"/>
        </w:rPr>
        <w:t>o</w:t>
      </w:r>
      <w:r>
        <w:rPr>
          <w:rFonts w:ascii="Arial" w:eastAsia="Arial" w:hAnsi="Arial" w:cs="Arial"/>
          <w:sz w:val="24"/>
        </w:rPr>
        <w:t xml:space="preserve"> Joint Schedule 2 (Variation </w:t>
      </w:r>
      <w:proofErr w:type="gramStart"/>
      <w:r>
        <w:rPr>
          <w:rFonts w:ascii="Arial" w:eastAsia="Arial" w:hAnsi="Arial" w:cs="Arial"/>
          <w:sz w:val="24"/>
        </w:rPr>
        <w:t xml:space="preserve">Form)  </w:t>
      </w:r>
      <w:r>
        <w:rPr>
          <w:rFonts w:ascii="Courier New" w:eastAsia="Courier New" w:hAnsi="Courier New" w:cs="Courier New"/>
          <w:sz w:val="24"/>
        </w:rPr>
        <w:t>o</w:t>
      </w:r>
      <w:proofErr w:type="gramEnd"/>
      <w:r>
        <w:rPr>
          <w:rFonts w:ascii="Arial" w:eastAsia="Arial" w:hAnsi="Arial" w:cs="Arial"/>
          <w:sz w:val="24"/>
        </w:rPr>
        <w:t xml:space="preserve"> Joint Schedule 3 (Insurance Requirements) </w:t>
      </w:r>
      <w:r>
        <w:rPr>
          <w:rFonts w:ascii="Courier New" w:eastAsia="Courier New" w:hAnsi="Courier New" w:cs="Courier New"/>
          <w:sz w:val="24"/>
        </w:rPr>
        <w:t>o</w:t>
      </w:r>
      <w:r>
        <w:rPr>
          <w:rFonts w:ascii="Arial" w:eastAsia="Arial" w:hAnsi="Arial" w:cs="Arial"/>
          <w:sz w:val="24"/>
        </w:rPr>
        <w:t xml:space="preserve"> Joint Schedule 4 (Commercially Sensitive Information) </w:t>
      </w:r>
    </w:p>
    <w:p w14:paraId="30D34AB9" w14:textId="77777777" w:rsidR="00D55E81" w:rsidRDefault="00000000">
      <w:pPr>
        <w:numPr>
          <w:ilvl w:val="2"/>
          <w:numId w:val="1"/>
        </w:numPr>
        <w:spacing w:after="0" w:line="277" w:lineRule="auto"/>
        <w:ind w:right="28" w:hanging="360"/>
      </w:pPr>
      <w:r>
        <w:rPr>
          <w:rFonts w:ascii="Arial" w:eastAsia="Arial" w:hAnsi="Arial" w:cs="Arial"/>
          <w:sz w:val="24"/>
        </w:rPr>
        <w:t>[Joint Schedule 6 (Key Subcontractors)</w:t>
      </w:r>
      <w:r>
        <w:t xml:space="preserve"> </w:t>
      </w:r>
      <w:r>
        <w:tab/>
        <w:t xml:space="preserve"> </w:t>
      </w:r>
      <w:r>
        <w:tab/>
        <w:t xml:space="preserve"> </w:t>
      </w:r>
      <w:r>
        <w:tab/>
      </w:r>
      <w:r>
        <w:rPr>
          <w:rFonts w:ascii="Arial" w:eastAsia="Arial" w:hAnsi="Arial" w:cs="Arial"/>
          <w:sz w:val="24"/>
        </w:rPr>
        <w:t>NA</w:t>
      </w:r>
      <w:r>
        <w:t xml:space="preserve"> </w:t>
      </w:r>
      <w:r>
        <w:rPr>
          <w:rFonts w:ascii="Courier New" w:eastAsia="Courier New" w:hAnsi="Courier New" w:cs="Courier New"/>
          <w:sz w:val="24"/>
        </w:rPr>
        <w:t>o</w:t>
      </w:r>
      <w:r>
        <w:rPr>
          <w:rFonts w:ascii="Arial" w:eastAsia="Arial" w:hAnsi="Arial" w:cs="Arial"/>
          <w:sz w:val="24"/>
        </w:rPr>
        <w:t xml:space="preserve"> [Joint Schedule 7 (Financial </w:t>
      </w:r>
      <w:proofErr w:type="gramStart"/>
      <w:r>
        <w:rPr>
          <w:rFonts w:ascii="Arial" w:eastAsia="Arial" w:hAnsi="Arial" w:cs="Arial"/>
          <w:sz w:val="24"/>
        </w:rPr>
        <w:t xml:space="preserve">Difficulties)   </w:t>
      </w:r>
      <w:proofErr w:type="gramEnd"/>
      <w:r>
        <w:rPr>
          <w:rFonts w:ascii="Arial" w:eastAsia="Arial" w:hAnsi="Arial" w:cs="Arial"/>
          <w:sz w:val="24"/>
        </w:rPr>
        <w:t xml:space="preserve">                          NA </w:t>
      </w:r>
      <w:r>
        <w:rPr>
          <w:rFonts w:ascii="Courier New" w:eastAsia="Courier New" w:hAnsi="Courier New" w:cs="Courier New"/>
        </w:rPr>
        <w:t>o</w:t>
      </w:r>
      <w:r>
        <w:rPr>
          <w:rFonts w:ascii="Arial" w:eastAsia="Arial" w:hAnsi="Arial" w:cs="Arial"/>
        </w:rPr>
        <w:t xml:space="preserve"> </w:t>
      </w:r>
      <w:r>
        <w:rPr>
          <w:rFonts w:ascii="Arial" w:eastAsia="Arial" w:hAnsi="Arial" w:cs="Arial"/>
          <w:sz w:val="24"/>
        </w:rPr>
        <w:t xml:space="preserve">[Joint Schedule 8 (Guarantee) </w:t>
      </w:r>
      <w:r>
        <w:t xml:space="preserve"> </w:t>
      </w:r>
      <w:r>
        <w:tab/>
        <w:t xml:space="preserve"> </w:t>
      </w:r>
      <w:r>
        <w:tab/>
        <w:t xml:space="preserve"> </w:t>
      </w:r>
      <w:r>
        <w:tab/>
        <w:t xml:space="preserve"> </w:t>
      </w:r>
      <w:r>
        <w:tab/>
      </w:r>
      <w:r>
        <w:rPr>
          <w:rFonts w:ascii="Arial" w:eastAsia="Arial" w:hAnsi="Arial" w:cs="Arial"/>
          <w:sz w:val="24"/>
        </w:rPr>
        <w:t>NA</w:t>
      </w:r>
      <w: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sz w:val="24"/>
        </w:rPr>
        <w:t>[Joint Schedule 9 (Minimum Standards of Reliability)</w:t>
      </w:r>
      <w:r>
        <w:t xml:space="preserve"> </w:t>
      </w:r>
      <w:r>
        <w:tab/>
      </w:r>
      <w:r>
        <w:rPr>
          <w:rFonts w:ascii="Arial" w:eastAsia="Arial" w:hAnsi="Arial" w:cs="Arial"/>
          <w:sz w:val="24"/>
        </w:rPr>
        <w:t>NA</w:t>
      </w:r>
      <w:r>
        <w:t xml:space="preserve"> </w:t>
      </w:r>
    </w:p>
    <w:p w14:paraId="34E662FE" w14:textId="77777777" w:rsidR="00D55E81" w:rsidRDefault="00000000">
      <w:pPr>
        <w:numPr>
          <w:ilvl w:val="2"/>
          <w:numId w:val="1"/>
        </w:numPr>
        <w:spacing w:after="5" w:line="271" w:lineRule="auto"/>
        <w:ind w:right="28" w:hanging="360"/>
      </w:pPr>
      <w:r>
        <w:rPr>
          <w:rFonts w:ascii="Arial" w:eastAsia="Arial" w:hAnsi="Arial" w:cs="Arial"/>
          <w:sz w:val="24"/>
        </w:rPr>
        <w:t xml:space="preserve">Joint Schedule 10 (Rectification Plan) </w:t>
      </w:r>
      <w:r>
        <w:t xml:space="preserve"> </w:t>
      </w:r>
      <w:r>
        <w:tab/>
        <w:t xml:space="preserve"> </w:t>
      </w:r>
      <w:r>
        <w:tab/>
        <w:t xml:space="preserve"> </w:t>
      </w:r>
      <w:r>
        <w:tab/>
      </w:r>
      <w:r>
        <w:rPr>
          <w:rFonts w:ascii="Arial" w:eastAsia="Arial" w:hAnsi="Arial" w:cs="Arial"/>
          <w:sz w:val="24"/>
        </w:rPr>
        <w:t xml:space="preserve"> </w:t>
      </w:r>
    </w:p>
    <w:p w14:paraId="057069B4" w14:textId="77777777" w:rsidR="00D55E81" w:rsidRDefault="00000000">
      <w:pPr>
        <w:numPr>
          <w:ilvl w:val="2"/>
          <w:numId w:val="1"/>
        </w:numPr>
        <w:spacing w:after="45" w:line="271" w:lineRule="auto"/>
        <w:ind w:right="28" w:hanging="360"/>
      </w:pPr>
      <w:r>
        <w:rPr>
          <w:rFonts w:ascii="Arial" w:eastAsia="Arial" w:hAnsi="Arial" w:cs="Arial"/>
          <w:sz w:val="24"/>
        </w:rPr>
        <w:t xml:space="preserve">Joint Schedule 11 (Processing </w:t>
      </w:r>
      <w:proofErr w:type="gramStart"/>
      <w:r>
        <w:rPr>
          <w:rFonts w:ascii="Arial" w:eastAsia="Arial" w:hAnsi="Arial" w:cs="Arial"/>
          <w:sz w:val="24"/>
        </w:rPr>
        <w:t>Data)</w:t>
      </w:r>
      <w:r>
        <w:t xml:space="preserve"> </w:t>
      </w:r>
      <w:r>
        <w:rPr>
          <w:rFonts w:ascii="Arial" w:eastAsia="Arial" w:hAnsi="Arial" w:cs="Arial"/>
          <w:sz w:val="24"/>
        </w:rPr>
        <w:t xml:space="preserve"> </w:t>
      </w:r>
      <w:r>
        <w:rPr>
          <w:rFonts w:ascii="Courier New" w:eastAsia="Courier New" w:hAnsi="Courier New" w:cs="Courier New"/>
          <w:sz w:val="24"/>
        </w:rPr>
        <w:t>o</w:t>
      </w:r>
      <w:proofErr w:type="gramEnd"/>
      <w:r>
        <w:rPr>
          <w:rFonts w:ascii="Arial" w:eastAsia="Arial" w:hAnsi="Arial" w:cs="Arial"/>
          <w:sz w:val="24"/>
        </w:rPr>
        <w:t xml:space="preserve"> Joint Schedule 12 (Supply Chain Visibility)</w:t>
      </w:r>
      <w:r>
        <w:t xml:space="preserve">  </w:t>
      </w:r>
      <w:r>
        <w:tab/>
        <w:t xml:space="preserve"> </w:t>
      </w:r>
      <w:r>
        <w:tab/>
        <w:t xml:space="preserve">NA </w:t>
      </w:r>
    </w:p>
    <w:p w14:paraId="4493DBCB" w14:textId="77777777" w:rsidR="00D55E81" w:rsidRDefault="00000000">
      <w:pPr>
        <w:spacing w:after="3"/>
        <w:ind w:left="1810"/>
      </w:pPr>
      <w:r>
        <w:t xml:space="preserve"> </w:t>
      </w:r>
      <w:r>
        <w:tab/>
        <w:t xml:space="preserve"> </w:t>
      </w:r>
      <w:r>
        <w:tab/>
      </w:r>
      <w:r>
        <w:rPr>
          <w:rFonts w:ascii="Arial" w:eastAsia="Arial" w:hAnsi="Arial" w:cs="Arial"/>
          <w:sz w:val="24"/>
        </w:rPr>
        <w:t xml:space="preserve"> </w:t>
      </w:r>
    </w:p>
    <w:p w14:paraId="7763E22E" w14:textId="77777777" w:rsidR="00D55E81" w:rsidRDefault="00000000">
      <w:pPr>
        <w:spacing w:after="1"/>
        <w:ind w:left="1810"/>
      </w:pPr>
      <w:r>
        <w:rPr>
          <w:rFonts w:ascii="Arial" w:eastAsia="Arial" w:hAnsi="Arial" w:cs="Arial"/>
          <w:sz w:val="24"/>
        </w:rPr>
        <w:t xml:space="preserve"> </w:t>
      </w:r>
    </w:p>
    <w:p w14:paraId="4DE908BA" w14:textId="77777777" w:rsidR="00D55E81" w:rsidRDefault="00000000">
      <w:pPr>
        <w:numPr>
          <w:ilvl w:val="1"/>
          <w:numId w:val="1"/>
        </w:numPr>
        <w:spacing w:after="5" w:line="271" w:lineRule="auto"/>
        <w:ind w:right="1857" w:hanging="360"/>
      </w:pPr>
      <w:r>
        <w:rPr>
          <w:rFonts w:ascii="Arial" w:eastAsia="Arial" w:hAnsi="Arial" w:cs="Arial"/>
          <w:sz w:val="24"/>
        </w:rPr>
        <w:t xml:space="preserve">Call-Off Schedules for </w:t>
      </w:r>
      <w:r>
        <w:rPr>
          <w:rFonts w:ascii="Arial" w:eastAsia="Arial" w:hAnsi="Arial" w:cs="Arial"/>
          <w:b/>
          <w:sz w:val="24"/>
        </w:rPr>
        <w:t>DInfoCom0240</w:t>
      </w:r>
      <w:r>
        <w:rPr>
          <w:rFonts w:ascii="Arial" w:eastAsia="Arial" w:hAnsi="Arial" w:cs="Arial"/>
          <w:sz w:val="24"/>
        </w:rPr>
        <w:t xml:space="preserve"> </w:t>
      </w:r>
      <w:r>
        <w:rPr>
          <w:rFonts w:ascii="Arial" w:eastAsia="Arial" w:hAnsi="Arial" w:cs="Arial"/>
          <w:sz w:val="24"/>
        </w:rPr>
        <w:tab/>
        <w:t xml:space="preserve"> </w:t>
      </w:r>
      <w:r>
        <w:rPr>
          <w:rFonts w:ascii="Courier New" w:eastAsia="Courier New" w:hAnsi="Courier New" w:cs="Courier New"/>
          <w:sz w:val="24"/>
        </w:rPr>
        <w:t>o</w:t>
      </w:r>
      <w:r>
        <w:rPr>
          <w:rFonts w:ascii="Arial" w:eastAsia="Arial" w:hAnsi="Arial" w:cs="Arial"/>
          <w:sz w:val="24"/>
        </w:rPr>
        <w:t xml:space="preserve"> Call-Off Schedule 1 (Transparency Reports)</w:t>
      </w:r>
      <w:r>
        <w:t xml:space="preserve"> </w:t>
      </w:r>
      <w:r>
        <w:tab/>
        <w:t xml:space="preserve"> </w:t>
      </w:r>
      <w:r>
        <w:tab/>
        <w:t xml:space="preserve"> </w:t>
      </w:r>
      <w:r>
        <w:tab/>
      </w:r>
      <w:r>
        <w:rPr>
          <w:rFonts w:ascii="Arial" w:eastAsia="Arial" w:hAnsi="Arial" w:cs="Arial"/>
          <w:sz w:val="24"/>
        </w:rPr>
        <w:t xml:space="preserve"> </w:t>
      </w:r>
      <w:r>
        <w:rPr>
          <w:rFonts w:ascii="Courier New" w:eastAsia="Courier New" w:hAnsi="Courier New" w:cs="Courier New"/>
          <w:sz w:val="24"/>
        </w:rPr>
        <w:t>o</w:t>
      </w:r>
      <w:r>
        <w:rPr>
          <w:rFonts w:ascii="Arial" w:eastAsia="Arial" w:hAnsi="Arial" w:cs="Arial"/>
          <w:sz w:val="24"/>
        </w:rPr>
        <w:t xml:space="preserve"> Call-Off Schedule 2 (Staff </w:t>
      </w:r>
      <w:proofErr w:type="gramStart"/>
      <w:r>
        <w:rPr>
          <w:rFonts w:ascii="Arial" w:eastAsia="Arial" w:hAnsi="Arial" w:cs="Arial"/>
          <w:sz w:val="24"/>
        </w:rPr>
        <w:t>Transfer)</w:t>
      </w:r>
      <w:r>
        <w:t xml:space="preserve">  </w:t>
      </w:r>
      <w:r>
        <w:tab/>
      </w:r>
      <w:proofErr w:type="gramEnd"/>
      <w:r>
        <w:t xml:space="preserve"> </w:t>
      </w:r>
      <w:r>
        <w:tab/>
        <w:t xml:space="preserve"> </w:t>
      </w:r>
      <w:r>
        <w:tab/>
      </w:r>
      <w:r>
        <w:rPr>
          <w:rFonts w:ascii="Arial" w:eastAsia="Arial" w:hAnsi="Arial" w:cs="Arial"/>
          <w:sz w:val="24"/>
        </w:rPr>
        <w:t xml:space="preserve"> </w:t>
      </w:r>
      <w:r>
        <w:rPr>
          <w:rFonts w:ascii="Courier New" w:eastAsia="Courier New" w:hAnsi="Courier New" w:cs="Courier New"/>
          <w:sz w:val="24"/>
        </w:rPr>
        <w:t>o</w:t>
      </w:r>
      <w:r>
        <w:rPr>
          <w:rFonts w:ascii="Arial" w:eastAsia="Arial" w:hAnsi="Arial" w:cs="Arial"/>
          <w:sz w:val="24"/>
        </w:rPr>
        <w:t xml:space="preserve"> Call-Off Schedule 3 (Continuous Improvement)</w:t>
      </w:r>
      <w:r>
        <w:t xml:space="preserve"> </w:t>
      </w:r>
      <w:r>
        <w:tab/>
        <w:t xml:space="preserve"> </w:t>
      </w:r>
      <w:r>
        <w:tab/>
      </w:r>
      <w:r>
        <w:rPr>
          <w:rFonts w:ascii="Arial" w:eastAsia="Arial" w:hAnsi="Arial" w:cs="Arial"/>
          <w:sz w:val="24"/>
        </w:rPr>
        <w:t xml:space="preserve"> </w:t>
      </w:r>
      <w:r>
        <w:rPr>
          <w:rFonts w:ascii="Courier New" w:eastAsia="Courier New" w:hAnsi="Courier New" w:cs="Courier New"/>
          <w:sz w:val="24"/>
        </w:rPr>
        <w:t>o</w:t>
      </w:r>
      <w:r>
        <w:rPr>
          <w:rFonts w:ascii="Arial" w:eastAsia="Arial" w:hAnsi="Arial" w:cs="Arial"/>
          <w:sz w:val="24"/>
        </w:rPr>
        <w:t xml:space="preserve"> [Call-Off Schedule 5 (Pricing Details)</w:t>
      </w:r>
      <w:r>
        <w:t xml:space="preserve">  </w:t>
      </w:r>
      <w:r>
        <w:tab/>
        <w:t xml:space="preserve"> </w:t>
      </w:r>
      <w:r>
        <w:tab/>
        <w:t xml:space="preserve"> </w:t>
      </w:r>
      <w:r>
        <w:tab/>
        <w:t xml:space="preserve"> </w:t>
      </w:r>
      <w:r>
        <w:tab/>
      </w:r>
      <w:r>
        <w:rPr>
          <w:rFonts w:ascii="Arial" w:eastAsia="Arial" w:hAnsi="Arial" w:cs="Arial"/>
          <w:sz w:val="24"/>
        </w:rPr>
        <w:t xml:space="preserve">  </w:t>
      </w:r>
      <w:r>
        <w:rPr>
          <w:rFonts w:ascii="Courier New" w:eastAsia="Courier New" w:hAnsi="Courier New" w:cs="Courier New"/>
          <w:sz w:val="24"/>
        </w:rPr>
        <w:t>o</w:t>
      </w:r>
      <w:r>
        <w:rPr>
          <w:rFonts w:ascii="Arial" w:eastAsia="Arial" w:hAnsi="Arial" w:cs="Arial"/>
          <w:sz w:val="24"/>
        </w:rPr>
        <w:t xml:space="preserve"> [Call-Off Schedule 6 (ICT Services) </w:t>
      </w:r>
      <w:r>
        <w:t xml:space="preserve">  </w:t>
      </w:r>
      <w:r>
        <w:tab/>
        <w:t xml:space="preserve"> </w:t>
      </w:r>
      <w:r>
        <w:tab/>
        <w:t xml:space="preserve"> </w:t>
      </w:r>
      <w:r>
        <w:tab/>
      </w:r>
      <w:r>
        <w:rPr>
          <w:rFonts w:ascii="Arial" w:eastAsia="Arial" w:hAnsi="Arial" w:cs="Arial"/>
          <w:sz w:val="24"/>
        </w:rPr>
        <w:t xml:space="preserve"> </w:t>
      </w:r>
    </w:p>
    <w:p w14:paraId="0000B7E4" w14:textId="77777777" w:rsidR="00D55E81" w:rsidRDefault="00000000">
      <w:pPr>
        <w:numPr>
          <w:ilvl w:val="2"/>
          <w:numId w:val="1"/>
        </w:numPr>
        <w:spacing w:after="5" w:line="271" w:lineRule="auto"/>
        <w:ind w:right="28" w:hanging="360"/>
      </w:pPr>
      <w:r>
        <w:rPr>
          <w:rFonts w:ascii="Arial" w:eastAsia="Arial" w:hAnsi="Arial" w:cs="Arial"/>
          <w:sz w:val="24"/>
        </w:rPr>
        <w:t>[Call-Off Schedule 7 (Key Supplier Staff)</w:t>
      </w:r>
      <w:r>
        <w:t xml:space="preserve"> </w:t>
      </w:r>
      <w:r>
        <w:tab/>
        <w:t xml:space="preserve"> </w:t>
      </w:r>
      <w:r>
        <w:tab/>
      </w:r>
      <w:r>
        <w:rPr>
          <w:rFonts w:ascii="Arial" w:eastAsia="Arial" w:hAnsi="Arial" w:cs="Arial"/>
          <w:sz w:val="24"/>
        </w:rPr>
        <w:t xml:space="preserve"> </w:t>
      </w:r>
      <w:r>
        <w:t xml:space="preserve"> </w:t>
      </w:r>
      <w:r>
        <w:tab/>
        <w:t xml:space="preserve"> </w:t>
      </w:r>
      <w:r>
        <w:tab/>
      </w:r>
      <w:r>
        <w:rPr>
          <w:rFonts w:ascii="Arial" w:eastAsia="Arial" w:hAnsi="Arial" w:cs="Arial"/>
          <w:sz w:val="24"/>
        </w:rPr>
        <w:t xml:space="preserve">  </w:t>
      </w:r>
    </w:p>
    <w:p w14:paraId="369B6405" w14:textId="77777777" w:rsidR="00D55E81" w:rsidRDefault="00000000">
      <w:pPr>
        <w:numPr>
          <w:ilvl w:val="2"/>
          <w:numId w:val="1"/>
        </w:numPr>
        <w:spacing w:after="5" w:line="271" w:lineRule="auto"/>
        <w:ind w:right="28" w:hanging="360"/>
      </w:pPr>
      <w:r>
        <w:rPr>
          <w:rFonts w:ascii="Arial" w:eastAsia="Arial" w:hAnsi="Arial" w:cs="Arial"/>
          <w:sz w:val="24"/>
        </w:rPr>
        <w:t xml:space="preserve">[Call-Off Schedule 8 (Business Continuity and Disaster Recovery) </w:t>
      </w:r>
    </w:p>
    <w:p w14:paraId="0258E485" w14:textId="77777777" w:rsidR="00D55E81" w:rsidRDefault="00000000">
      <w:pPr>
        <w:spacing w:after="5" w:line="271" w:lineRule="auto"/>
        <w:ind w:left="1820" w:hanging="10"/>
      </w:pPr>
      <w:r>
        <w:rPr>
          <w:rFonts w:ascii="Arial" w:eastAsia="Arial" w:hAnsi="Arial" w:cs="Arial"/>
          <w:sz w:val="24"/>
        </w:rPr>
        <w:t xml:space="preserve">NA </w:t>
      </w:r>
    </w:p>
    <w:p w14:paraId="27437545" w14:textId="77777777" w:rsidR="00D55E81" w:rsidRDefault="00000000">
      <w:pPr>
        <w:numPr>
          <w:ilvl w:val="2"/>
          <w:numId w:val="1"/>
        </w:numPr>
        <w:spacing w:after="5" w:line="271" w:lineRule="auto"/>
        <w:ind w:right="28" w:hanging="360"/>
      </w:pPr>
      <w:r>
        <w:rPr>
          <w:rFonts w:ascii="Arial" w:eastAsia="Arial" w:hAnsi="Arial" w:cs="Arial"/>
          <w:sz w:val="24"/>
        </w:rPr>
        <w:t>[Call-Off Schedule 9 (Security)</w:t>
      </w:r>
      <w:r>
        <w:t xml:space="preserve"> </w:t>
      </w:r>
      <w:r>
        <w:tab/>
        <w:t xml:space="preserve"> </w:t>
      </w:r>
      <w:proofErr w:type="gramStart"/>
      <w:r>
        <w:tab/>
      </w:r>
      <w:r>
        <w:rPr>
          <w:rFonts w:ascii="Arial" w:eastAsia="Arial" w:hAnsi="Arial" w:cs="Arial"/>
          <w:sz w:val="24"/>
        </w:rPr>
        <w:t xml:space="preserve"> </w:t>
      </w:r>
      <w:r>
        <w:t xml:space="preserve"> </w:t>
      </w:r>
      <w:r>
        <w:tab/>
      </w:r>
      <w:proofErr w:type="gramEnd"/>
      <w:r>
        <w:t xml:space="preserve"> </w:t>
      </w:r>
      <w:r>
        <w:tab/>
      </w:r>
      <w:r>
        <w:rPr>
          <w:rFonts w:ascii="Arial" w:eastAsia="Arial" w:hAnsi="Arial" w:cs="Arial"/>
          <w:sz w:val="24"/>
        </w:rPr>
        <w:t xml:space="preserve">  </w:t>
      </w:r>
      <w:r>
        <w:t xml:space="preserve"> </w:t>
      </w:r>
      <w:r>
        <w:tab/>
      </w:r>
      <w:r>
        <w:rPr>
          <w:rFonts w:ascii="Arial" w:eastAsia="Arial" w:hAnsi="Arial" w:cs="Arial"/>
          <w:sz w:val="24"/>
        </w:rPr>
        <w:t>NA</w:t>
      </w:r>
    </w:p>
    <w:p w14:paraId="61F69F53" w14:textId="77777777" w:rsidR="00D55E81" w:rsidRDefault="00000000">
      <w:pPr>
        <w:spacing w:after="5" w:line="271" w:lineRule="auto"/>
        <w:ind w:left="1450" w:right="775" w:firstLine="360"/>
      </w:pPr>
      <w:r>
        <w:t xml:space="preserve"> </w:t>
      </w:r>
      <w:r>
        <w:tab/>
      </w:r>
      <w:r>
        <w:rPr>
          <w:rFonts w:ascii="Arial" w:eastAsia="Arial" w:hAnsi="Arial" w:cs="Arial"/>
          <w:sz w:val="24"/>
        </w:rPr>
        <w:t xml:space="preserve">  </w:t>
      </w:r>
      <w:r>
        <w:rPr>
          <w:rFonts w:ascii="Courier New" w:eastAsia="Courier New" w:hAnsi="Courier New" w:cs="Courier New"/>
          <w:sz w:val="24"/>
        </w:rPr>
        <w:t>o</w:t>
      </w:r>
      <w:r>
        <w:rPr>
          <w:rFonts w:ascii="Arial" w:eastAsia="Arial" w:hAnsi="Arial" w:cs="Arial"/>
          <w:sz w:val="24"/>
        </w:rPr>
        <w:t xml:space="preserve"> [Call-Off Schedule 10 (Exit </w:t>
      </w:r>
      <w:proofErr w:type="gramStart"/>
      <w:r>
        <w:rPr>
          <w:rFonts w:ascii="Arial" w:eastAsia="Arial" w:hAnsi="Arial" w:cs="Arial"/>
          <w:sz w:val="24"/>
        </w:rPr>
        <w:t xml:space="preserve">Management) </w:t>
      </w:r>
      <w:r>
        <w:t xml:space="preserve"> </w:t>
      </w:r>
      <w:r>
        <w:tab/>
      </w:r>
      <w:proofErr w:type="gramEnd"/>
      <w:r>
        <w:t xml:space="preserve"> </w:t>
      </w:r>
      <w:r>
        <w:tab/>
        <w:t xml:space="preserve"> </w:t>
      </w:r>
      <w:r>
        <w:tab/>
      </w:r>
      <w:r>
        <w:rPr>
          <w:rFonts w:ascii="Arial" w:eastAsia="Arial" w:hAnsi="Arial" w:cs="Arial"/>
          <w:sz w:val="24"/>
        </w:rPr>
        <w:t xml:space="preserve"> </w:t>
      </w:r>
      <w:r>
        <w:t xml:space="preserve"> </w:t>
      </w:r>
      <w:r>
        <w:tab/>
      </w:r>
      <w:r>
        <w:rPr>
          <w:rFonts w:ascii="Arial" w:eastAsia="Arial" w:hAnsi="Arial" w:cs="Arial"/>
          <w:sz w:val="24"/>
        </w:rPr>
        <w:t xml:space="preserve">  </w:t>
      </w:r>
      <w:r>
        <w:rPr>
          <w:rFonts w:ascii="Courier New" w:eastAsia="Courier New" w:hAnsi="Courier New" w:cs="Courier New"/>
          <w:sz w:val="24"/>
        </w:rPr>
        <w:t>o</w:t>
      </w:r>
      <w:r>
        <w:rPr>
          <w:rFonts w:ascii="Arial" w:eastAsia="Arial" w:hAnsi="Arial" w:cs="Arial"/>
          <w:sz w:val="24"/>
        </w:rPr>
        <w:t xml:space="preserve"> [Call-Off Schedule 11 (Installation Works) </w:t>
      </w:r>
      <w:r>
        <w:t xml:space="preserve"> </w:t>
      </w:r>
      <w:r>
        <w:tab/>
        <w:t xml:space="preserve"> </w:t>
      </w:r>
      <w:r>
        <w:tab/>
        <w:t xml:space="preserve"> </w:t>
      </w:r>
      <w:r>
        <w:tab/>
      </w:r>
      <w:r>
        <w:rPr>
          <w:rFonts w:ascii="Arial" w:eastAsia="Arial" w:hAnsi="Arial" w:cs="Arial"/>
          <w:sz w:val="24"/>
        </w:rPr>
        <w:t xml:space="preserve">NA </w:t>
      </w:r>
      <w:r>
        <w:rPr>
          <w:rFonts w:ascii="Courier New" w:eastAsia="Courier New" w:hAnsi="Courier New" w:cs="Courier New"/>
          <w:sz w:val="24"/>
        </w:rPr>
        <w:t>o</w:t>
      </w:r>
      <w:r>
        <w:rPr>
          <w:rFonts w:ascii="Arial" w:eastAsia="Arial" w:hAnsi="Arial" w:cs="Arial"/>
          <w:sz w:val="24"/>
        </w:rPr>
        <w:t xml:space="preserve"> [Call-Off Schedule 12 (Clustering) </w:t>
      </w:r>
      <w:r>
        <w:t xml:space="preserve"> </w:t>
      </w:r>
      <w:r>
        <w:tab/>
        <w:t xml:space="preserve"> </w:t>
      </w:r>
      <w:r>
        <w:tab/>
        <w:t xml:space="preserve"> </w:t>
      </w:r>
      <w:r>
        <w:tab/>
        <w:t xml:space="preserve"> </w:t>
      </w:r>
      <w:r>
        <w:tab/>
      </w:r>
      <w:r>
        <w:rPr>
          <w:rFonts w:ascii="Arial" w:eastAsia="Arial" w:hAnsi="Arial" w:cs="Arial"/>
          <w:sz w:val="24"/>
        </w:rPr>
        <w:t xml:space="preserve">NA </w:t>
      </w:r>
    </w:p>
    <w:p w14:paraId="4D4B1A07" w14:textId="77777777" w:rsidR="00D55E81" w:rsidRDefault="00000000">
      <w:pPr>
        <w:numPr>
          <w:ilvl w:val="2"/>
          <w:numId w:val="1"/>
        </w:numPr>
        <w:spacing w:after="5" w:line="271" w:lineRule="auto"/>
        <w:ind w:right="28" w:hanging="360"/>
      </w:pPr>
      <w:r>
        <w:rPr>
          <w:rFonts w:ascii="Arial" w:eastAsia="Arial" w:hAnsi="Arial" w:cs="Arial"/>
          <w:sz w:val="24"/>
        </w:rPr>
        <w:t xml:space="preserve">[Call-Off Schedule 13 (Implementation Plan and </w:t>
      </w:r>
      <w:proofErr w:type="gramStart"/>
      <w:r>
        <w:rPr>
          <w:rFonts w:ascii="Arial" w:eastAsia="Arial" w:hAnsi="Arial" w:cs="Arial"/>
          <w:sz w:val="24"/>
        </w:rPr>
        <w:t xml:space="preserve">Testing) </w:t>
      </w:r>
      <w:r>
        <w:t xml:space="preserve"> </w:t>
      </w:r>
      <w:r>
        <w:rPr>
          <w:rFonts w:ascii="Arial" w:eastAsia="Arial" w:hAnsi="Arial" w:cs="Arial"/>
          <w:sz w:val="24"/>
        </w:rPr>
        <w:t>NA</w:t>
      </w:r>
      <w:proofErr w:type="gramEnd"/>
      <w:r>
        <w:t xml:space="preserve"> </w:t>
      </w:r>
      <w:r>
        <w:rPr>
          <w:rFonts w:ascii="Courier New" w:eastAsia="Courier New" w:hAnsi="Courier New" w:cs="Courier New"/>
          <w:sz w:val="24"/>
        </w:rPr>
        <w:t>o</w:t>
      </w:r>
      <w:r>
        <w:rPr>
          <w:rFonts w:ascii="Arial" w:eastAsia="Arial" w:hAnsi="Arial" w:cs="Arial"/>
          <w:sz w:val="24"/>
        </w:rPr>
        <w:t xml:space="preserve"> [Call-Off Schedule 14 (Service Levels) </w:t>
      </w:r>
      <w:r>
        <w:t xml:space="preserve"> </w:t>
      </w:r>
      <w:r>
        <w:tab/>
        <w:t xml:space="preserve"> </w:t>
      </w:r>
      <w:r>
        <w:tab/>
        <w:t xml:space="preserve"> </w:t>
      </w:r>
      <w:r>
        <w:tab/>
      </w:r>
      <w:r>
        <w:rPr>
          <w:rFonts w:ascii="Arial" w:eastAsia="Arial" w:hAnsi="Arial" w:cs="Arial"/>
          <w:sz w:val="24"/>
        </w:rPr>
        <w:t xml:space="preserve"> </w:t>
      </w:r>
    </w:p>
    <w:p w14:paraId="55326771" w14:textId="77777777" w:rsidR="00D55E81" w:rsidRDefault="00000000">
      <w:pPr>
        <w:numPr>
          <w:ilvl w:val="2"/>
          <w:numId w:val="1"/>
        </w:numPr>
        <w:spacing w:after="5" w:line="271" w:lineRule="auto"/>
        <w:ind w:right="28" w:hanging="360"/>
      </w:pPr>
      <w:r>
        <w:rPr>
          <w:rFonts w:ascii="Arial" w:eastAsia="Arial" w:hAnsi="Arial" w:cs="Arial"/>
          <w:sz w:val="24"/>
        </w:rPr>
        <w:lastRenderedPageBreak/>
        <w:t xml:space="preserve">[Call-Off Schedule 15 (Call-Off Contract </w:t>
      </w:r>
      <w:proofErr w:type="gramStart"/>
      <w:r>
        <w:rPr>
          <w:rFonts w:ascii="Arial" w:eastAsia="Arial" w:hAnsi="Arial" w:cs="Arial"/>
          <w:sz w:val="24"/>
        </w:rPr>
        <w:t xml:space="preserve">Management) </w:t>
      </w:r>
      <w:r>
        <w:t xml:space="preserve"> </w:t>
      </w:r>
      <w:r>
        <w:tab/>
      </w:r>
      <w:proofErr w:type="gramEnd"/>
      <w:r>
        <w:rPr>
          <w:rFonts w:ascii="Arial" w:eastAsia="Arial" w:hAnsi="Arial" w:cs="Arial"/>
          <w:sz w:val="24"/>
        </w:rPr>
        <w:t>NA</w:t>
      </w:r>
      <w: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sz w:val="24"/>
        </w:rPr>
        <w:t xml:space="preserve">[Call-Off Schedule 16 (Benchmarking) </w:t>
      </w:r>
      <w:r>
        <w:t xml:space="preserve"> </w:t>
      </w:r>
      <w:r>
        <w:tab/>
        <w:t xml:space="preserve"> </w:t>
      </w:r>
      <w:r>
        <w:tab/>
        <w:t xml:space="preserve"> </w:t>
      </w:r>
      <w:r>
        <w:tab/>
      </w:r>
      <w:r>
        <w:rPr>
          <w:rFonts w:ascii="Arial" w:eastAsia="Arial" w:hAnsi="Arial" w:cs="Arial"/>
          <w:sz w:val="24"/>
        </w:rPr>
        <w:t>NA</w:t>
      </w:r>
      <w:r>
        <w:t xml:space="preserve"> </w:t>
      </w:r>
      <w:r>
        <w:rPr>
          <w:rFonts w:ascii="Courier New" w:eastAsia="Courier New" w:hAnsi="Courier New" w:cs="Courier New"/>
          <w:sz w:val="24"/>
        </w:rPr>
        <w:t>o</w:t>
      </w:r>
      <w:r>
        <w:rPr>
          <w:rFonts w:ascii="Arial" w:eastAsia="Arial" w:hAnsi="Arial" w:cs="Arial"/>
          <w:sz w:val="24"/>
        </w:rPr>
        <w:t xml:space="preserve"> [Call-Off Schedule 17 (MOD Terms) </w:t>
      </w:r>
      <w:r>
        <w:t xml:space="preserve">  </w:t>
      </w:r>
      <w:r>
        <w:tab/>
        <w:t xml:space="preserve"> </w:t>
      </w:r>
      <w:r>
        <w:tab/>
        <w:t xml:space="preserve"> </w:t>
      </w:r>
      <w:r>
        <w:tab/>
        <w:t xml:space="preserve"> </w:t>
      </w:r>
      <w:r>
        <w:tab/>
      </w:r>
      <w:r>
        <w:rPr>
          <w:rFonts w:ascii="Arial" w:eastAsia="Arial" w:hAnsi="Arial" w:cs="Arial"/>
          <w:sz w:val="24"/>
        </w:rPr>
        <w:t xml:space="preserve"> ] </w:t>
      </w:r>
      <w:r>
        <w:rPr>
          <w:rFonts w:ascii="Courier New" w:eastAsia="Courier New" w:hAnsi="Courier New" w:cs="Courier New"/>
        </w:rPr>
        <w:t>o</w:t>
      </w:r>
      <w:r>
        <w:rPr>
          <w:rFonts w:ascii="Arial" w:eastAsia="Arial" w:hAnsi="Arial" w:cs="Arial"/>
        </w:rPr>
        <w:t xml:space="preserve"> </w:t>
      </w:r>
      <w:r>
        <w:rPr>
          <w:rFonts w:ascii="Arial" w:eastAsia="Arial" w:hAnsi="Arial" w:cs="Arial"/>
          <w:sz w:val="24"/>
        </w:rPr>
        <w:t xml:space="preserve">[Call-Off Schedule 18 (Background Checks) </w:t>
      </w:r>
      <w:r>
        <w:t xml:space="preserve"> </w:t>
      </w:r>
      <w:r>
        <w:tab/>
        <w:t xml:space="preserve"> </w:t>
      </w:r>
      <w:r>
        <w:tab/>
      </w:r>
      <w:r>
        <w:rPr>
          <w:rFonts w:ascii="Arial" w:eastAsia="Arial" w:hAnsi="Arial" w:cs="Arial"/>
          <w:sz w:val="24"/>
        </w:rPr>
        <w:t>NA</w:t>
      </w:r>
      <w: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sz w:val="24"/>
        </w:rPr>
        <w:t>[Call-Off Schedule 19 (Scottish Law)</w:t>
      </w:r>
      <w:r>
        <w:t xml:space="preserve">  </w:t>
      </w:r>
      <w:r>
        <w:tab/>
        <w:t xml:space="preserve"> </w:t>
      </w:r>
      <w:r>
        <w:tab/>
        <w:t xml:space="preserve"> </w:t>
      </w:r>
      <w:r>
        <w:tab/>
      </w:r>
      <w:r>
        <w:rPr>
          <w:rFonts w:ascii="Arial" w:eastAsia="Arial" w:hAnsi="Arial" w:cs="Arial"/>
          <w:sz w:val="24"/>
        </w:rPr>
        <w:t>NA</w:t>
      </w:r>
      <w:r>
        <w:t xml:space="preserve"> </w:t>
      </w:r>
    </w:p>
    <w:p w14:paraId="09B73F48" w14:textId="77777777" w:rsidR="00D55E81" w:rsidRDefault="00000000">
      <w:pPr>
        <w:numPr>
          <w:ilvl w:val="2"/>
          <w:numId w:val="1"/>
        </w:numPr>
        <w:spacing w:after="5" w:line="271" w:lineRule="auto"/>
        <w:ind w:right="28" w:hanging="360"/>
      </w:pPr>
      <w:r>
        <w:rPr>
          <w:rFonts w:ascii="Arial" w:eastAsia="Arial" w:hAnsi="Arial" w:cs="Arial"/>
          <w:sz w:val="24"/>
        </w:rPr>
        <w:t>[Call-Off Schedule 20 (Call-Off Specification)</w:t>
      </w:r>
      <w:r>
        <w:t xml:space="preserve"> </w:t>
      </w:r>
      <w:r>
        <w:tab/>
        <w:t xml:space="preserve"> </w:t>
      </w:r>
      <w:r>
        <w:tab/>
        <w:t xml:space="preserve"> </w:t>
      </w:r>
      <w:proofErr w:type="gramStart"/>
      <w:r>
        <w:tab/>
      </w:r>
      <w:r>
        <w:rPr>
          <w:rFonts w:ascii="Arial" w:eastAsia="Arial" w:hAnsi="Arial" w:cs="Arial"/>
          <w:sz w:val="24"/>
        </w:rPr>
        <w:t xml:space="preserve"> ]</w:t>
      </w:r>
      <w:proofErr w:type="gramEnd"/>
      <w:r>
        <w:rPr>
          <w:rFonts w:ascii="Arial" w:eastAsia="Arial" w:hAnsi="Arial" w:cs="Arial"/>
          <w:sz w:val="24"/>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sz w:val="24"/>
        </w:rPr>
        <w:t xml:space="preserve">[Call-off Schedule 21 (Northern Ireland Law) </w:t>
      </w:r>
      <w:r>
        <w:t xml:space="preserve"> </w:t>
      </w:r>
      <w:r>
        <w:tab/>
        <w:t xml:space="preserve"> </w:t>
      </w:r>
      <w:r>
        <w:tab/>
      </w:r>
      <w:r>
        <w:rPr>
          <w:rFonts w:ascii="Arial" w:eastAsia="Arial" w:hAnsi="Arial" w:cs="Arial"/>
          <w:sz w:val="24"/>
        </w:rPr>
        <w:t>NA</w:t>
      </w:r>
      <w:r>
        <w:t xml:space="preserve"> </w:t>
      </w:r>
    </w:p>
    <w:p w14:paraId="56036FD7" w14:textId="77777777" w:rsidR="00D55E81" w:rsidRDefault="00000000">
      <w:pPr>
        <w:numPr>
          <w:ilvl w:val="2"/>
          <w:numId w:val="1"/>
        </w:numPr>
        <w:spacing w:after="15"/>
        <w:ind w:right="28" w:hanging="360"/>
      </w:pPr>
      <w:r>
        <w:rPr>
          <w:rFonts w:ascii="Arial" w:eastAsia="Arial" w:hAnsi="Arial" w:cs="Arial"/>
          <w:sz w:val="24"/>
        </w:rPr>
        <w:t>[Call-Off Schedule 23 (HMRC Terms)</w:t>
      </w:r>
      <w:r>
        <w:t xml:space="preserve"> </w:t>
      </w:r>
      <w:r>
        <w:tab/>
        <w:t xml:space="preserve"> </w:t>
      </w:r>
      <w:r>
        <w:tab/>
        <w:t xml:space="preserve"> </w:t>
      </w:r>
      <w:r>
        <w:tab/>
        <w:t xml:space="preserve"> </w:t>
      </w:r>
      <w:r>
        <w:tab/>
      </w:r>
      <w:r>
        <w:rPr>
          <w:rFonts w:ascii="Arial" w:eastAsia="Arial" w:hAnsi="Arial" w:cs="Arial"/>
          <w:sz w:val="24"/>
        </w:rPr>
        <w:t>NA</w:t>
      </w:r>
      <w:r>
        <w:t xml:space="preserve"> </w:t>
      </w:r>
    </w:p>
    <w:p w14:paraId="5CE67E45" w14:textId="77777777" w:rsidR="00D55E81" w:rsidRDefault="00000000">
      <w:pPr>
        <w:spacing w:after="0"/>
        <w:ind w:left="10"/>
      </w:pPr>
      <w:r>
        <w:rPr>
          <w:rFonts w:ascii="Arial" w:eastAsia="Arial" w:hAnsi="Arial" w:cs="Arial"/>
          <w:sz w:val="24"/>
        </w:rPr>
        <w:t xml:space="preserve"> </w:t>
      </w:r>
    </w:p>
    <w:p w14:paraId="1186FDE0" w14:textId="77777777" w:rsidR="00D55E81" w:rsidRDefault="00000000">
      <w:pPr>
        <w:numPr>
          <w:ilvl w:val="0"/>
          <w:numId w:val="1"/>
        </w:numPr>
        <w:spacing w:after="5" w:line="271" w:lineRule="auto"/>
        <w:ind w:hanging="360"/>
      </w:pPr>
      <w:r>
        <w:rPr>
          <w:rFonts w:ascii="Arial" w:eastAsia="Arial" w:hAnsi="Arial" w:cs="Arial"/>
          <w:sz w:val="24"/>
        </w:rPr>
        <w:t xml:space="preserve">CCS Core Terms (version 3.0.11) </w:t>
      </w:r>
    </w:p>
    <w:p w14:paraId="02C647EE" w14:textId="77777777" w:rsidR="00D55E81" w:rsidRDefault="00000000">
      <w:pPr>
        <w:numPr>
          <w:ilvl w:val="0"/>
          <w:numId w:val="1"/>
        </w:numPr>
        <w:spacing w:after="5" w:line="271" w:lineRule="auto"/>
        <w:ind w:hanging="360"/>
      </w:pPr>
      <w:r>
        <w:rPr>
          <w:rFonts w:ascii="Arial" w:eastAsia="Arial" w:hAnsi="Arial" w:cs="Arial"/>
          <w:sz w:val="24"/>
        </w:rPr>
        <w:t xml:space="preserve">Joint Schedule 5 (Corporate Social Responsibility) </w:t>
      </w:r>
      <w:r>
        <w:rPr>
          <w:rFonts w:ascii="Arial" w:eastAsia="Arial" w:hAnsi="Arial" w:cs="Arial"/>
          <w:b/>
          <w:sz w:val="24"/>
        </w:rPr>
        <w:t>RM1557.13L4</w:t>
      </w:r>
      <w:r>
        <w:rPr>
          <w:rFonts w:ascii="Arial" w:eastAsia="Arial" w:hAnsi="Arial" w:cs="Arial"/>
          <w:sz w:val="24"/>
        </w:rPr>
        <w:t xml:space="preserve"> 7. The BCDR and Exit Management requirements of Call-Off Schedules 8 and 10 shall we agreed as part of the chargeable Services under each SOW. </w:t>
      </w:r>
    </w:p>
    <w:p w14:paraId="0BC228DE" w14:textId="77777777" w:rsidR="00D55E81" w:rsidRDefault="00000000">
      <w:pPr>
        <w:spacing w:after="0"/>
        <w:ind w:left="730"/>
      </w:pPr>
      <w:r>
        <w:rPr>
          <w:rFonts w:ascii="Arial" w:eastAsia="Arial" w:hAnsi="Arial" w:cs="Arial"/>
          <w:sz w:val="24"/>
        </w:rPr>
        <w:t xml:space="preserve"> </w:t>
      </w:r>
    </w:p>
    <w:p w14:paraId="32A670FE" w14:textId="77777777" w:rsidR="00D55E81" w:rsidRDefault="00000000">
      <w:pPr>
        <w:spacing w:after="5" w:line="271" w:lineRule="auto"/>
        <w:ind w:left="5" w:hanging="10"/>
      </w:pPr>
      <w:r>
        <w:rPr>
          <w:rFonts w:ascii="Arial" w:eastAsia="Arial" w:hAnsi="Arial" w:cs="Arial"/>
          <w:sz w:val="24"/>
        </w:rPr>
        <w:t xml:space="preserve">No other Supplier terms are part of the Call-Off Contract. That includes any terms written on the back of, added to this Order Form, or presented at the time of delivery.  </w:t>
      </w:r>
    </w:p>
    <w:p w14:paraId="36498E6A" w14:textId="77777777" w:rsidR="00D55E81" w:rsidRDefault="00000000">
      <w:pPr>
        <w:spacing w:after="0"/>
        <w:ind w:left="10"/>
      </w:pPr>
      <w:r>
        <w:rPr>
          <w:rFonts w:ascii="Arial" w:eastAsia="Arial" w:hAnsi="Arial" w:cs="Arial"/>
          <w:sz w:val="24"/>
        </w:rPr>
        <w:t xml:space="preserve"> </w:t>
      </w:r>
    </w:p>
    <w:p w14:paraId="3EE95468" w14:textId="77777777" w:rsidR="00D55E81" w:rsidRDefault="00000000">
      <w:pPr>
        <w:spacing w:after="106" w:line="271" w:lineRule="auto"/>
        <w:ind w:left="5" w:hanging="10"/>
      </w:pPr>
      <w:r>
        <w:rPr>
          <w:rFonts w:ascii="Arial" w:eastAsia="Arial" w:hAnsi="Arial" w:cs="Arial"/>
          <w:sz w:val="24"/>
        </w:rPr>
        <w:t xml:space="preserve">CALL-OFF SPECIAL TERMS </w:t>
      </w:r>
    </w:p>
    <w:p w14:paraId="1857FE7D" w14:textId="77777777" w:rsidR="00D55E81" w:rsidRDefault="00000000">
      <w:pPr>
        <w:numPr>
          <w:ilvl w:val="0"/>
          <w:numId w:val="2"/>
        </w:numPr>
        <w:spacing w:after="261" w:line="249" w:lineRule="auto"/>
        <w:ind w:right="-5" w:hanging="720"/>
      </w:pPr>
      <w:r>
        <w:t xml:space="preserve">AUTHORISATION BY THE CROWN FOR USE OF </w:t>
      </w:r>
      <w:proofErr w:type="gramStart"/>
      <w:r>
        <w:t>THIRD PARTY</w:t>
      </w:r>
      <w:proofErr w:type="gramEnd"/>
      <w:r>
        <w:t xml:space="preserve"> INTELLECTUAL PROPERTY RIGHTS </w:t>
      </w:r>
    </w:p>
    <w:p w14:paraId="02CAB9AF" w14:textId="77777777" w:rsidR="00D55E81" w:rsidRDefault="00000000">
      <w:pPr>
        <w:spacing w:after="8" w:line="249" w:lineRule="auto"/>
        <w:ind w:left="1820" w:right="-10" w:hanging="370"/>
      </w:pPr>
      <w:r>
        <w:t>1.1</w:t>
      </w:r>
      <w:r>
        <w:rPr>
          <w:rFonts w:ascii="Arial" w:eastAsia="Arial" w:hAnsi="Arial" w:cs="Arial"/>
        </w:rPr>
        <w:t xml:space="preserve"> </w:t>
      </w:r>
      <w: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364231DC" w14:textId="77777777" w:rsidR="00D55E81" w:rsidRDefault="00000000">
      <w:pPr>
        <w:spacing w:after="2"/>
        <w:ind w:left="10"/>
      </w:pPr>
      <w:r>
        <w:rPr>
          <w:rFonts w:ascii="Arial" w:eastAsia="Arial" w:hAnsi="Arial" w:cs="Arial"/>
          <w:sz w:val="24"/>
        </w:rPr>
        <w:t xml:space="preserve"> </w:t>
      </w:r>
    </w:p>
    <w:p w14:paraId="247FA31C" w14:textId="77777777" w:rsidR="00D55E81" w:rsidRDefault="00000000">
      <w:pPr>
        <w:numPr>
          <w:ilvl w:val="0"/>
          <w:numId w:val="2"/>
        </w:numPr>
        <w:spacing w:after="5" w:line="271" w:lineRule="auto"/>
        <w:ind w:right="-5" w:hanging="720"/>
      </w:pPr>
      <w:r>
        <w:rPr>
          <w:rFonts w:ascii="Arial" w:eastAsia="Arial" w:hAnsi="Arial" w:cs="Arial"/>
          <w:sz w:val="24"/>
        </w:rPr>
        <w:t xml:space="preserve">Part B of Call-Off Schedule 2 shall apply.   </w:t>
      </w:r>
    </w:p>
    <w:p w14:paraId="4FA14003" w14:textId="77777777" w:rsidR="00D55E81" w:rsidRDefault="00000000">
      <w:pPr>
        <w:spacing w:after="0"/>
        <w:ind w:left="10"/>
      </w:pPr>
      <w:r>
        <w:rPr>
          <w:rFonts w:ascii="Arial" w:eastAsia="Arial" w:hAnsi="Arial" w:cs="Arial"/>
          <w:sz w:val="24"/>
        </w:rPr>
        <w:t xml:space="preserve"> </w:t>
      </w:r>
    </w:p>
    <w:p w14:paraId="7821A0EE" w14:textId="77777777" w:rsidR="00D55E81" w:rsidRDefault="00000000">
      <w:pPr>
        <w:spacing w:after="0"/>
        <w:ind w:left="10"/>
      </w:pPr>
      <w:r>
        <w:rPr>
          <w:rFonts w:ascii="Arial" w:eastAsia="Arial" w:hAnsi="Arial" w:cs="Arial"/>
          <w:sz w:val="24"/>
        </w:rPr>
        <w:t xml:space="preserve"> </w:t>
      </w:r>
    </w:p>
    <w:p w14:paraId="3D27D59A" w14:textId="77777777" w:rsidR="00D55E81" w:rsidRDefault="00000000">
      <w:pPr>
        <w:spacing w:after="0"/>
        <w:ind w:left="10"/>
      </w:pPr>
      <w:r>
        <w:rPr>
          <w:rFonts w:ascii="Arial" w:eastAsia="Arial" w:hAnsi="Arial" w:cs="Arial"/>
          <w:sz w:val="24"/>
        </w:rPr>
        <w:t xml:space="preserve"> </w:t>
      </w:r>
    </w:p>
    <w:tbl>
      <w:tblPr>
        <w:tblStyle w:val="TableGrid"/>
        <w:tblW w:w="5842" w:type="dxa"/>
        <w:tblInd w:w="10" w:type="dxa"/>
        <w:tblLook w:val="04A0" w:firstRow="1" w:lastRow="0" w:firstColumn="1" w:lastColumn="0" w:noHBand="0" w:noVBand="1"/>
      </w:tblPr>
      <w:tblGrid>
        <w:gridCol w:w="4321"/>
        <w:gridCol w:w="1521"/>
      </w:tblGrid>
      <w:tr w:rsidR="00D55E81" w14:paraId="75A24D8F" w14:textId="77777777">
        <w:trPr>
          <w:trHeight w:val="580"/>
        </w:trPr>
        <w:tc>
          <w:tcPr>
            <w:tcW w:w="4321" w:type="dxa"/>
            <w:tcBorders>
              <w:top w:val="nil"/>
              <w:left w:val="nil"/>
              <w:bottom w:val="nil"/>
              <w:right w:val="nil"/>
            </w:tcBorders>
          </w:tcPr>
          <w:p w14:paraId="3C3A5AA0" w14:textId="77777777" w:rsidR="00D55E81" w:rsidRDefault="00000000">
            <w:pPr>
              <w:tabs>
                <w:tab w:val="center" w:pos="3601"/>
              </w:tabs>
              <w:spacing w:after="7"/>
            </w:pPr>
            <w:r>
              <w:rPr>
                <w:rFonts w:ascii="Arial" w:eastAsia="Arial" w:hAnsi="Arial" w:cs="Arial"/>
                <w:sz w:val="24"/>
              </w:rPr>
              <w:t xml:space="preserve">CALL-OFF START DATE:  </w:t>
            </w:r>
            <w:r>
              <w:rPr>
                <w:rFonts w:ascii="Arial" w:eastAsia="Arial" w:hAnsi="Arial" w:cs="Arial"/>
                <w:sz w:val="24"/>
              </w:rPr>
              <w:tab/>
              <w:t xml:space="preserve"> </w:t>
            </w:r>
          </w:p>
          <w:p w14:paraId="25B37243" w14:textId="77777777" w:rsidR="00D55E81" w:rsidRDefault="00000000">
            <w:r>
              <w:rPr>
                <w:rFonts w:ascii="Arial" w:eastAsia="Arial" w:hAnsi="Arial" w:cs="Arial"/>
                <w:sz w:val="24"/>
              </w:rPr>
              <w:t xml:space="preserve"> </w:t>
            </w:r>
          </w:p>
        </w:tc>
        <w:tc>
          <w:tcPr>
            <w:tcW w:w="1521" w:type="dxa"/>
            <w:tcBorders>
              <w:top w:val="nil"/>
              <w:left w:val="nil"/>
              <w:bottom w:val="nil"/>
              <w:right w:val="nil"/>
            </w:tcBorders>
          </w:tcPr>
          <w:p w14:paraId="7033286A" w14:textId="77777777" w:rsidR="00D55E81" w:rsidRDefault="00000000">
            <w:pPr>
              <w:jc w:val="both"/>
            </w:pPr>
            <w:r>
              <w:rPr>
                <w:rFonts w:ascii="Arial" w:eastAsia="Arial" w:hAnsi="Arial" w:cs="Arial"/>
                <w:sz w:val="24"/>
              </w:rPr>
              <w:t xml:space="preserve">01 July 2024 </w:t>
            </w:r>
          </w:p>
        </w:tc>
      </w:tr>
      <w:tr w:rsidR="00D55E81" w14:paraId="27174EEA" w14:textId="77777777">
        <w:trPr>
          <w:trHeight w:val="595"/>
        </w:trPr>
        <w:tc>
          <w:tcPr>
            <w:tcW w:w="4321" w:type="dxa"/>
            <w:tcBorders>
              <w:top w:val="nil"/>
              <w:left w:val="nil"/>
              <w:bottom w:val="nil"/>
              <w:right w:val="nil"/>
            </w:tcBorders>
          </w:tcPr>
          <w:p w14:paraId="6E866C3E" w14:textId="77777777" w:rsidR="00D55E81" w:rsidRDefault="00000000">
            <w:pPr>
              <w:tabs>
                <w:tab w:val="center" w:pos="3601"/>
              </w:tabs>
              <w:spacing w:after="7"/>
            </w:pPr>
            <w:r>
              <w:rPr>
                <w:rFonts w:ascii="Arial" w:eastAsia="Arial" w:hAnsi="Arial" w:cs="Arial"/>
                <w:sz w:val="24"/>
              </w:rPr>
              <w:t xml:space="preserve">CALL-OFF EXPIRY DATE:  </w:t>
            </w:r>
            <w:r>
              <w:rPr>
                <w:rFonts w:ascii="Arial" w:eastAsia="Arial" w:hAnsi="Arial" w:cs="Arial"/>
                <w:sz w:val="24"/>
              </w:rPr>
              <w:tab/>
              <w:t xml:space="preserve"> </w:t>
            </w:r>
          </w:p>
          <w:p w14:paraId="35F38C1F" w14:textId="77777777" w:rsidR="00D55E81" w:rsidRDefault="00000000">
            <w:r>
              <w:rPr>
                <w:rFonts w:ascii="Arial" w:eastAsia="Arial" w:hAnsi="Arial" w:cs="Arial"/>
                <w:sz w:val="24"/>
              </w:rPr>
              <w:t xml:space="preserve"> </w:t>
            </w:r>
          </w:p>
        </w:tc>
        <w:tc>
          <w:tcPr>
            <w:tcW w:w="1521" w:type="dxa"/>
            <w:tcBorders>
              <w:top w:val="nil"/>
              <w:left w:val="nil"/>
              <w:bottom w:val="nil"/>
              <w:right w:val="nil"/>
            </w:tcBorders>
          </w:tcPr>
          <w:p w14:paraId="5B535601" w14:textId="77777777" w:rsidR="00D55E81" w:rsidRDefault="00000000">
            <w:pPr>
              <w:jc w:val="both"/>
            </w:pPr>
            <w:r>
              <w:rPr>
                <w:rFonts w:ascii="Arial" w:eastAsia="Arial" w:hAnsi="Arial" w:cs="Arial"/>
                <w:sz w:val="24"/>
              </w:rPr>
              <w:t xml:space="preserve">30 June 2026 </w:t>
            </w:r>
          </w:p>
        </w:tc>
      </w:tr>
      <w:tr w:rsidR="00D55E81" w14:paraId="6AF09E6F" w14:textId="77777777">
        <w:trPr>
          <w:trHeight w:val="595"/>
        </w:trPr>
        <w:tc>
          <w:tcPr>
            <w:tcW w:w="4321" w:type="dxa"/>
            <w:tcBorders>
              <w:top w:val="nil"/>
              <w:left w:val="nil"/>
              <w:bottom w:val="nil"/>
              <w:right w:val="nil"/>
            </w:tcBorders>
          </w:tcPr>
          <w:p w14:paraId="443B25B9" w14:textId="77777777" w:rsidR="00D55E81" w:rsidRDefault="00000000">
            <w:pPr>
              <w:tabs>
                <w:tab w:val="center" w:pos="3601"/>
              </w:tabs>
              <w:spacing w:after="7"/>
            </w:pPr>
            <w:r>
              <w:rPr>
                <w:rFonts w:ascii="Arial" w:eastAsia="Arial" w:hAnsi="Arial" w:cs="Arial"/>
                <w:sz w:val="24"/>
              </w:rPr>
              <w:t xml:space="preserve">CALL-OFF INITIAL PERIOD: </w:t>
            </w:r>
            <w:r>
              <w:rPr>
                <w:rFonts w:ascii="Arial" w:eastAsia="Arial" w:hAnsi="Arial" w:cs="Arial"/>
                <w:sz w:val="24"/>
              </w:rPr>
              <w:tab/>
              <w:t xml:space="preserve"> </w:t>
            </w:r>
          </w:p>
          <w:p w14:paraId="2C230552" w14:textId="77777777" w:rsidR="00D55E81" w:rsidRDefault="00000000">
            <w:r>
              <w:rPr>
                <w:rFonts w:ascii="Arial" w:eastAsia="Arial" w:hAnsi="Arial" w:cs="Arial"/>
                <w:sz w:val="24"/>
              </w:rPr>
              <w:t xml:space="preserve"> </w:t>
            </w:r>
          </w:p>
        </w:tc>
        <w:tc>
          <w:tcPr>
            <w:tcW w:w="1521" w:type="dxa"/>
            <w:tcBorders>
              <w:top w:val="nil"/>
              <w:left w:val="nil"/>
              <w:bottom w:val="nil"/>
              <w:right w:val="nil"/>
            </w:tcBorders>
          </w:tcPr>
          <w:p w14:paraId="568FEFD5" w14:textId="77777777" w:rsidR="00D55E81" w:rsidRDefault="00000000">
            <w:r>
              <w:rPr>
                <w:rFonts w:ascii="Arial" w:eastAsia="Arial" w:hAnsi="Arial" w:cs="Arial"/>
                <w:sz w:val="24"/>
              </w:rPr>
              <w:t xml:space="preserve">24 months  </w:t>
            </w:r>
          </w:p>
        </w:tc>
      </w:tr>
      <w:tr w:rsidR="00D55E81" w14:paraId="0BB4D566" w14:textId="77777777">
        <w:trPr>
          <w:trHeight w:val="283"/>
        </w:trPr>
        <w:tc>
          <w:tcPr>
            <w:tcW w:w="4321" w:type="dxa"/>
            <w:tcBorders>
              <w:top w:val="nil"/>
              <w:left w:val="nil"/>
              <w:bottom w:val="nil"/>
              <w:right w:val="nil"/>
            </w:tcBorders>
          </w:tcPr>
          <w:p w14:paraId="2BFB0348" w14:textId="77777777" w:rsidR="00D55E81" w:rsidRDefault="00000000">
            <w:r>
              <w:rPr>
                <w:rFonts w:ascii="Arial" w:eastAsia="Arial" w:hAnsi="Arial" w:cs="Arial"/>
                <w:sz w:val="24"/>
              </w:rPr>
              <w:t xml:space="preserve">CALL-OFF EXTENSION PERIOD: </w:t>
            </w:r>
          </w:p>
        </w:tc>
        <w:tc>
          <w:tcPr>
            <w:tcW w:w="1521" w:type="dxa"/>
            <w:tcBorders>
              <w:top w:val="nil"/>
              <w:left w:val="nil"/>
              <w:bottom w:val="nil"/>
              <w:right w:val="nil"/>
            </w:tcBorders>
          </w:tcPr>
          <w:p w14:paraId="57B9BDD7" w14:textId="77777777" w:rsidR="00D55E81" w:rsidRDefault="00000000">
            <w:r>
              <w:rPr>
                <w:rFonts w:ascii="Arial" w:eastAsia="Arial" w:hAnsi="Arial" w:cs="Arial"/>
                <w:sz w:val="24"/>
              </w:rPr>
              <w:t xml:space="preserve">12 months </w:t>
            </w:r>
          </w:p>
        </w:tc>
      </w:tr>
    </w:tbl>
    <w:p w14:paraId="336B59EF" w14:textId="77777777" w:rsidR="00D55E81" w:rsidRDefault="00000000">
      <w:pPr>
        <w:spacing w:after="0"/>
        <w:ind w:left="10"/>
      </w:pPr>
      <w:r>
        <w:rPr>
          <w:rFonts w:ascii="Arial" w:eastAsia="Arial" w:hAnsi="Arial" w:cs="Arial"/>
          <w:sz w:val="24"/>
        </w:rPr>
        <w:t xml:space="preserve"> </w:t>
      </w:r>
    </w:p>
    <w:p w14:paraId="38660249" w14:textId="77777777" w:rsidR="00D55E81" w:rsidRDefault="00000000">
      <w:pPr>
        <w:spacing w:after="5" w:line="271" w:lineRule="auto"/>
        <w:ind w:left="5" w:hanging="10"/>
      </w:pPr>
      <w:r>
        <w:rPr>
          <w:rFonts w:ascii="Arial" w:eastAsia="Arial" w:hAnsi="Arial" w:cs="Arial"/>
          <w:sz w:val="24"/>
        </w:rPr>
        <w:t xml:space="preserve">CALL-OFF DELIVERABLES  </w:t>
      </w:r>
    </w:p>
    <w:p w14:paraId="3C7289E7" w14:textId="77777777" w:rsidR="00D55E81" w:rsidRDefault="00000000">
      <w:pPr>
        <w:spacing w:after="5" w:line="271" w:lineRule="auto"/>
        <w:ind w:left="5" w:hanging="10"/>
      </w:pPr>
      <w:r>
        <w:rPr>
          <w:rFonts w:ascii="Arial" w:eastAsia="Arial" w:hAnsi="Arial" w:cs="Arial"/>
          <w:sz w:val="24"/>
        </w:rPr>
        <w:t xml:space="preserve">See details in Call-Off Schedule 20 (Call-Off Specification). The delivery of Services within scope of the Call-Off Schedule 20 shall be agreed under Records of Work further to this Call-Off Contract, with Charges based upon the rates shown in Call-Off </w:t>
      </w:r>
      <w:r>
        <w:rPr>
          <w:rFonts w:ascii="Arial" w:eastAsia="Arial" w:hAnsi="Arial" w:cs="Arial"/>
          <w:sz w:val="24"/>
        </w:rPr>
        <w:lastRenderedPageBreak/>
        <w:t xml:space="preserve">Schedule 5. Tasking Order Forms (TOFs) shall use the Records of Work too. The TOF template is in Annex A. </w:t>
      </w:r>
    </w:p>
    <w:p w14:paraId="11214587" w14:textId="77777777" w:rsidR="00D55E81" w:rsidRDefault="00000000">
      <w:pPr>
        <w:spacing w:after="0"/>
        <w:ind w:left="10"/>
      </w:pPr>
      <w:r>
        <w:rPr>
          <w:rFonts w:ascii="Arial" w:eastAsia="Arial" w:hAnsi="Arial" w:cs="Arial"/>
          <w:b/>
          <w:sz w:val="24"/>
        </w:rPr>
        <w:t xml:space="preserve"> </w:t>
      </w:r>
    </w:p>
    <w:p w14:paraId="44750104" w14:textId="77777777" w:rsidR="00D55E81" w:rsidRDefault="00000000">
      <w:pPr>
        <w:spacing w:after="5" w:line="271" w:lineRule="auto"/>
        <w:ind w:left="5" w:hanging="10"/>
      </w:pPr>
      <w:r>
        <w:rPr>
          <w:rFonts w:ascii="Arial" w:eastAsia="Arial" w:hAnsi="Arial" w:cs="Arial"/>
          <w:sz w:val="24"/>
        </w:rPr>
        <w:t xml:space="preserve">MAXIMUM LIABILITY  </w:t>
      </w:r>
    </w:p>
    <w:p w14:paraId="57B4E067" w14:textId="77777777" w:rsidR="00D55E81" w:rsidRDefault="00000000">
      <w:pPr>
        <w:spacing w:after="5" w:line="271" w:lineRule="auto"/>
        <w:ind w:left="5" w:hanging="10"/>
      </w:pPr>
      <w:r>
        <w:rPr>
          <w:rFonts w:ascii="Arial" w:eastAsia="Arial" w:hAnsi="Arial" w:cs="Arial"/>
          <w:sz w:val="24"/>
        </w:rPr>
        <w:t xml:space="preserve">The limitation of liability for this Call-Off Contract is stated in Clause 11.2 of the Core Terms. </w:t>
      </w:r>
    </w:p>
    <w:p w14:paraId="465840A9" w14:textId="1E721B84" w:rsidR="00D55E81" w:rsidRDefault="00000000" w:rsidP="00BB34E8">
      <w:pPr>
        <w:spacing w:after="5" w:line="271" w:lineRule="auto"/>
        <w:ind w:left="5" w:hanging="10"/>
      </w:pPr>
      <w:r>
        <w:rPr>
          <w:rFonts w:ascii="Arial" w:eastAsia="Arial" w:hAnsi="Arial" w:cs="Arial"/>
          <w:sz w:val="24"/>
        </w:rPr>
        <w:t xml:space="preserve">The Estimated Year 1 Charges used to calculate liability in the first Contract Year is </w:t>
      </w:r>
      <w:r w:rsidR="00F80312" w:rsidRPr="00F80312">
        <w:rPr>
          <w:rFonts w:ascii="Arial" w:eastAsia="Arial" w:hAnsi="Arial" w:cs="Arial"/>
          <w:sz w:val="24"/>
          <w:highlight w:val="black"/>
        </w:rPr>
        <w:t>XXXXXX</w:t>
      </w:r>
    </w:p>
    <w:p w14:paraId="42B56943" w14:textId="77777777" w:rsidR="00D55E81" w:rsidRDefault="00000000">
      <w:pPr>
        <w:spacing w:after="0"/>
        <w:ind w:left="10"/>
      </w:pPr>
      <w:r>
        <w:rPr>
          <w:rFonts w:ascii="Arial" w:eastAsia="Arial" w:hAnsi="Arial" w:cs="Arial"/>
          <w:b/>
          <w:sz w:val="24"/>
        </w:rPr>
        <w:t xml:space="preserve"> </w:t>
      </w:r>
    </w:p>
    <w:p w14:paraId="44940F53" w14:textId="77777777" w:rsidR="00D55E81" w:rsidRDefault="00000000">
      <w:pPr>
        <w:spacing w:after="5" w:line="271" w:lineRule="auto"/>
        <w:ind w:left="5" w:hanging="10"/>
      </w:pPr>
      <w:r>
        <w:rPr>
          <w:rFonts w:ascii="Arial" w:eastAsia="Arial" w:hAnsi="Arial" w:cs="Arial"/>
          <w:sz w:val="24"/>
        </w:rPr>
        <w:t xml:space="preserve">CALL-OFF CHARGES </w:t>
      </w:r>
    </w:p>
    <w:p w14:paraId="7F1CB0C6" w14:textId="77777777" w:rsidR="00D55E81" w:rsidRDefault="00000000">
      <w:pPr>
        <w:spacing w:after="5" w:line="271" w:lineRule="auto"/>
        <w:ind w:left="5" w:hanging="10"/>
      </w:pPr>
      <w:r>
        <w:rPr>
          <w:rFonts w:ascii="Arial" w:eastAsia="Arial" w:hAnsi="Arial" w:cs="Arial"/>
          <w:sz w:val="24"/>
        </w:rPr>
        <w:t xml:space="preserve">See details in Call-Off Schedule 5 (Pricing Details)] </w:t>
      </w:r>
    </w:p>
    <w:p w14:paraId="0AB6A307" w14:textId="77777777" w:rsidR="00D55E81" w:rsidRDefault="00000000">
      <w:pPr>
        <w:spacing w:after="5" w:line="271" w:lineRule="auto"/>
        <w:ind w:left="5" w:hanging="10"/>
      </w:pPr>
      <w:r>
        <w:rPr>
          <w:rFonts w:ascii="Arial" w:eastAsia="Arial" w:hAnsi="Arial" w:cs="Arial"/>
          <w:sz w:val="24"/>
        </w:rPr>
        <w:t xml:space="preserve">The Charges will not be impacted by any change to the Framework Prices. The Charges can only be changed by agreement in writing between the Buyer and the Supplier because of: </w:t>
      </w:r>
    </w:p>
    <w:p w14:paraId="1B990A34" w14:textId="77777777" w:rsidR="00D55E81" w:rsidRDefault="00000000">
      <w:pPr>
        <w:numPr>
          <w:ilvl w:val="0"/>
          <w:numId w:val="3"/>
        </w:numPr>
        <w:spacing w:after="5" w:line="271" w:lineRule="auto"/>
        <w:ind w:hanging="360"/>
      </w:pPr>
      <w:r>
        <w:rPr>
          <w:rFonts w:ascii="Arial" w:eastAsia="Arial" w:hAnsi="Arial" w:cs="Arial"/>
          <w:sz w:val="24"/>
        </w:rPr>
        <w:t xml:space="preserve">[Indexation] </w:t>
      </w:r>
    </w:p>
    <w:p w14:paraId="59292B61" w14:textId="77777777" w:rsidR="00D55E81" w:rsidRDefault="00000000">
      <w:pPr>
        <w:numPr>
          <w:ilvl w:val="0"/>
          <w:numId w:val="3"/>
        </w:numPr>
        <w:spacing w:after="5" w:line="271" w:lineRule="auto"/>
        <w:ind w:hanging="360"/>
      </w:pPr>
      <w:r>
        <w:rPr>
          <w:rFonts w:ascii="Arial" w:eastAsia="Arial" w:hAnsi="Arial" w:cs="Arial"/>
          <w:sz w:val="24"/>
        </w:rPr>
        <w:t xml:space="preserve">[Specific Change in Law] </w:t>
      </w:r>
    </w:p>
    <w:p w14:paraId="1B7214D0" w14:textId="77777777" w:rsidR="00D55E81" w:rsidRDefault="00000000">
      <w:pPr>
        <w:numPr>
          <w:ilvl w:val="0"/>
          <w:numId w:val="3"/>
        </w:numPr>
        <w:spacing w:after="5" w:line="271" w:lineRule="auto"/>
        <w:ind w:hanging="360"/>
      </w:pPr>
      <w:r>
        <w:rPr>
          <w:rFonts w:ascii="Arial" w:eastAsia="Arial" w:hAnsi="Arial" w:cs="Arial"/>
          <w:sz w:val="24"/>
        </w:rPr>
        <w:t xml:space="preserve">[Benchmarking using Call-Off Schedule 16 (Benchmarking)] </w:t>
      </w:r>
    </w:p>
    <w:p w14:paraId="02952A9C" w14:textId="77777777" w:rsidR="00D55E81" w:rsidRDefault="00000000">
      <w:pPr>
        <w:spacing w:after="0"/>
        <w:ind w:left="10"/>
      </w:pPr>
      <w:r>
        <w:rPr>
          <w:rFonts w:ascii="Arial" w:eastAsia="Arial" w:hAnsi="Arial" w:cs="Arial"/>
          <w:sz w:val="24"/>
        </w:rPr>
        <w:t xml:space="preserve"> </w:t>
      </w:r>
    </w:p>
    <w:p w14:paraId="2F905B3E" w14:textId="77777777" w:rsidR="00D55E81" w:rsidRDefault="00000000">
      <w:pPr>
        <w:spacing w:after="5" w:line="271" w:lineRule="auto"/>
        <w:ind w:left="5" w:hanging="10"/>
      </w:pPr>
      <w:r>
        <w:rPr>
          <w:rFonts w:ascii="Arial" w:eastAsia="Arial" w:hAnsi="Arial" w:cs="Arial"/>
          <w:sz w:val="24"/>
        </w:rPr>
        <w:t xml:space="preserve">REIMBURSABLE EXPENSES </w:t>
      </w:r>
    </w:p>
    <w:p w14:paraId="500938AF" w14:textId="77777777" w:rsidR="00D55E81" w:rsidRDefault="00000000">
      <w:pPr>
        <w:spacing w:after="5" w:line="271" w:lineRule="auto"/>
        <w:ind w:left="5" w:hanging="10"/>
      </w:pPr>
      <w:r>
        <w:rPr>
          <w:rFonts w:ascii="Arial" w:eastAsia="Arial" w:hAnsi="Arial" w:cs="Arial"/>
          <w:sz w:val="24"/>
        </w:rPr>
        <w:t xml:space="preserve">Recoverable as stated in the Framework Contract </w:t>
      </w:r>
    </w:p>
    <w:p w14:paraId="0CD07648" w14:textId="77777777" w:rsidR="00D55E81" w:rsidRDefault="00000000">
      <w:pPr>
        <w:spacing w:after="0"/>
        <w:ind w:left="10"/>
      </w:pPr>
      <w:r>
        <w:rPr>
          <w:rFonts w:ascii="Arial" w:eastAsia="Arial" w:hAnsi="Arial" w:cs="Arial"/>
          <w:b/>
          <w:sz w:val="24"/>
        </w:rPr>
        <w:t xml:space="preserve"> </w:t>
      </w:r>
    </w:p>
    <w:p w14:paraId="3456606E" w14:textId="77777777" w:rsidR="00D55E81" w:rsidRDefault="00000000">
      <w:pPr>
        <w:spacing w:after="5" w:line="271" w:lineRule="auto"/>
        <w:ind w:left="5" w:hanging="10"/>
      </w:pPr>
      <w:r>
        <w:rPr>
          <w:rFonts w:ascii="Arial" w:eastAsia="Arial" w:hAnsi="Arial" w:cs="Arial"/>
          <w:sz w:val="24"/>
        </w:rPr>
        <w:t xml:space="preserve">PAYMENT METHOD </w:t>
      </w:r>
    </w:p>
    <w:p w14:paraId="70BE1F3E" w14:textId="77777777" w:rsidR="00D55E81" w:rsidRDefault="00000000">
      <w:pPr>
        <w:spacing w:after="5" w:line="271" w:lineRule="auto"/>
        <w:ind w:left="5" w:hanging="10"/>
      </w:pPr>
      <w:r>
        <w:rPr>
          <w:rFonts w:ascii="Arial" w:eastAsia="Arial" w:hAnsi="Arial" w:cs="Arial"/>
          <w:sz w:val="24"/>
        </w:rPr>
        <w:t xml:space="preserve">CP&amp;F </w:t>
      </w:r>
    </w:p>
    <w:p w14:paraId="48C19212" w14:textId="77777777" w:rsidR="00D55E81" w:rsidRDefault="00000000">
      <w:pPr>
        <w:spacing w:after="41"/>
        <w:ind w:left="10"/>
      </w:pPr>
      <w:r>
        <w:rPr>
          <w:rFonts w:ascii="Arial" w:eastAsia="Arial" w:hAnsi="Arial" w:cs="Arial"/>
          <w:b/>
          <w:sz w:val="24"/>
        </w:rPr>
        <w:t xml:space="preserve"> </w:t>
      </w:r>
    </w:p>
    <w:p w14:paraId="450DA2D1" w14:textId="77777777" w:rsidR="00D55E81" w:rsidRDefault="00000000">
      <w:pPr>
        <w:spacing w:after="5" w:line="271" w:lineRule="auto"/>
        <w:ind w:left="5" w:hanging="10"/>
      </w:pPr>
      <w:r>
        <w:rPr>
          <w:rFonts w:ascii="Arial" w:eastAsia="Arial" w:hAnsi="Arial" w:cs="Arial"/>
          <w:sz w:val="24"/>
        </w:rPr>
        <w:t xml:space="preserve">BUYER’S INVOICE ADDRESS:  </w:t>
      </w:r>
    </w:p>
    <w:p w14:paraId="58D8C224" w14:textId="4289E67A" w:rsidR="00D55E81" w:rsidRPr="00F80312" w:rsidRDefault="00F80312">
      <w:pPr>
        <w:spacing w:after="135" w:line="269" w:lineRule="auto"/>
        <w:ind w:left="5" w:hanging="10"/>
        <w:rPr>
          <w:rFonts w:ascii="Arial" w:eastAsia="Arial" w:hAnsi="Arial" w:cs="Arial"/>
          <w:sz w:val="24"/>
          <w:highlight w:val="black"/>
        </w:rPr>
      </w:pPr>
      <w:r w:rsidRPr="00F80312">
        <w:rPr>
          <w:rFonts w:ascii="Arial" w:eastAsia="Arial" w:hAnsi="Arial" w:cs="Arial"/>
          <w:sz w:val="24"/>
          <w:highlight w:val="black"/>
        </w:rPr>
        <w:t>XXXXXXXXXXX</w:t>
      </w:r>
    </w:p>
    <w:p w14:paraId="39E9B8EE" w14:textId="05168744" w:rsidR="00F80312" w:rsidRPr="00F80312" w:rsidRDefault="00F80312">
      <w:pPr>
        <w:spacing w:after="135" w:line="269" w:lineRule="auto"/>
        <w:ind w:left="5" w:hanging="10"/>
        <w:rPr>
          <w:rFonts w:ascii="Arial" w:eastAsia="Arial" w:hAnsi="Arial" w:cs="Arial"/>
          <w:sz w:val="24"/>
          <w:highlight w:val="black"/>
        </w:rPr>
      </w:pPr>
      <w:r w:rsidRPr="00F80312">
        <w:rPr>
          <w:rFonts w:ascii="Arial" w:eastAsia="Arial" w:hAnsi="Arial" w:cs="Arial"/>
          <w:sz w:val="24"/>
          <w:highlight w:val="black"/>
        </w:rPr>
        <w:t>XXXXXXXXXXXXX</w:t>
      </w:r>
    </w:p>
    <w:p w14:paraId="31978962" w14:textId="648317D7" w:rsidR="00F80312" w:rsidRDefault="00F80312">
      <w:pPr>
        <w:spacing w:after="135" w:line="269" w:lineRule="auto"/>
        <w:ind w:left="5" w:hanging="10"/>
      </w:pPr>
      <w:r w:rsidRPr="00F80312">
        <w:rPr>
          <w:rFonts w:ascii="Arial" w:eastAsia="Arial" w:hAnsi="Arial" w:cs="Arial"/>
          <w:sz w:val="24"/>
          <w:highlight w:val="black"/>
        </w:rPr>
        <w:t>XXXXXXXXXXXX</w:t>
      </w:r>
    </w:p>
    <w:p w14:paraId="0E9CCB5A" w14:textId="77777777" w:rsidR="00D55E81" w:rsidRDefault="00000000">
      <w:pPr>
        <w:spacing w:after="44"/>
        <w:ind w:left="10"/>
      </w:pPr>
      <w:r>
        <w:rPr>
          <w:rFonts w:ascii="Arial" w:eastAsia="Arial" w:hAnsi="Arial" w:cs="Arial"/>
          <w:sz w:val="24"/>
        </w:rPr>
        <w:t xml:space="preserve"> </w:t>
      </w:r>
    </w:p>
    <w:p w14:paraId="3032013B" w14:textId="77777777" w:rsidR="00D55E81" w:rsidRDefault="00000000">
      <w:pPr>
        <w:spacing w:after="5" w:line="271" w:lineRule="auto"/>
        <w:ind w:left="5" w:hanging="10"/>
      </w:pPr>
      <w:r>
        <w:rPr>
          <w:rFonts w:ascii="Arial" w:eastAsia="Arial" w:hAnsi="Arial" w:cs="Arial"/>
          <w:sz w:val="24"/>
        </w:rPr>
        <w:t xml:space="preserve">BUYER’S AUTHORISED REPRESENTATIVE </w:t>
      </w:r>
    </w:p>
    <w:p w14:paraId="693E058C" w14:textId="6FD77E3F" w:rsidR="00D55E81" w:rsidRPr="00F80312" w:rsidRDefault="00F80312">
      <w:pPr>
        <w:spacing w:after="32" w:line="269" w:lineRule="auto"/>
        <w:ind w:left="5" w:hanging="10"/>
        <w:rPr>
          <w:rFonts w:ascii="Arial" w:eastAsia="Arial" w:hAnsi="Arial" w:cs="Arial"/>
          <w:sz w:val="24"/>
          <w:highlight w:val="black"/>
        </w:rPr>
      </w:pPr>
      <w:r w:rsidRPr="00F80312">
        <w:rPr>
          <w:rFonts w:ascii="Arial" w:eastAsia="Arial" w:hAnsi="Arial" w:cs="Arial"/>
          <w:sz w:val="24"/>
          <w:highlight w:val="black"/>
        </w:rPr>
        <w:t>XXXXXXXXXXXXX</w:t>
      </w:r>
    </w:p>
    <w:p w14:paraId="2F581492" w14:textId="2216DD21" w:rsidR="00F80312" w:rsidRPr="00F80312" w:rsidRDefault="00F80312">
      <w:pPr>
        <w:spacing w:after="32" w:line="269" w:lineRule="auto"/>
        <w:ind w:left="5" w:hanging="10"/>
        <w:rPr>
          <w:rFonts w:ascii="Arial" w:eastAsia="Arial" w:hAnsi="Arial" w:cs="Arial"/>
          <w:sz w:val="24"/>
          <w:highlight w:val="black"/>
        </w:rPr>
      </w:pPr>
      <w:r w:rsidRPr="00F80312">
        <w:rPr>
          <w:rFonts w:ascii="Arial" w:eastAsia="Arial" w:hAnsi="Arial" w:cs="Arial"/>
          <w:sz w:val="24"/>
          <w:highlight w:val="black"/>
        </w:rPr>
        <w:t>XXXXXXXXXXXX</w:t>
      </w:r>
    </w:p>
    <w:p w14:paraId="1BE4E612" w14:textId="64FDC77A" w:rsidR="00F80312" w:rsidRDefault="00F80312">
      <w:pPr>
        <w:spacing w:after="32" w:line="269" w:lineRule="auto"/>
        <w:ind w:left="5" w:hanging="10"/>
      </w:pPr>
      <w:r w:rsidRPr="00F80312">
        <w:rPr>
          <w:rFonts w:ascii="Arial" w:eastAsia="Arial" w:hAnsi="Arial" w:cs="Arial"/>
          <w:sz w:val="24"/>
          <w:highlight w:val="black"/>
        </w:rPr>
        <w:t>XXXXXXXXXXXX</w:t>
      </w:r>
    </w:p>
    <w:p w14:paraId="0B67AD32" w14:textId="77777777" w:rsidR="00D55E81" w:rsidRDefault="00000000">
      <w:pPr>
        <w:spacing w:after="2"/>
        <w:ind w:left="10"/>
      </w:pPr>
      <w:r>
        <w:rPr>
          <w:rFonts w:ascii="Arial" w:eastAsia="Arial" w:hAnsi="Arial" w:cs="Arial"/>
          <w:sz w:val="24"/>
        </w:rPr>
        <w:t xml:space="preserve"> </w:t>
      </w:r>
    </w:p>
    <w:p w14:paraId="236C08C5" w14:textId="77777777" w:rsidR="00D55E81" w:rsidRDefault="00000000">
      <w:pPr>
        <w:spacing w:after="37"/>
        <w:ind w:left="10"/>
      </w:pPr>
      <w:r>
        <w:rPr>
          <w:rFonts w:ascii="Arial" w:eastAsia="Arial" w:hAnsi="Arial" w:cs="Arial"/>
          <w:sz w:val="24"/>
        </w:rPr>
        <w:t xml:space="preserve"> </w:t>
      </w:r>
    </w:p>
    <w:p w14:paraId="02992A7D" w14:textId="77777777" w:rsidR="00D55E81" w:rsidRDefault="00000000">
      <w:pPr>
        <w:spacing w:after="5" w:line="271" w:lineRule="auto"/>
        <w:ind w:left="5" w:hanging="10"/>
      </w:pPr>
      <w:r>
        <w:rPr>
          <w:rFonts w:ascii="Arial" w:eastAsia="Arial" w:hAnsi="Arial" w:cs="Arial"/>
          <w:sz w:val="24"/>
        </w:rPr>
        <w:t xml:space="preserve">BUYER’S ENVIRONMENTAL POLICY </w:t>
      </w:r>
    </w:p>
    <w:p w14:paraId="48FFA45F" w14:textId="77777777" w:rsidR="00D55E81" w:rsidRDefault="00000000">
      <w:pPr>
        <w:spacing w:after="5" w:line="269" w:lineRule="auto"/>
        <w:ind w:left="5" w:hanging="10"/>
      </w:pPr>
      <w:r>
        <w:rPr>
          <w:rFonts w:ascii="Arial" w:eastAsia="Arial" w:hAnsi="Arial" w:cs="Arial"/>
        </w:rPr>
        <w:t xml:space="preserve">Not applicable </w:t>
      </w:r>
    </w:p>
    <w:p w14:paraId="1251BBBD" w14:textId="77777777" w:rsidR="00D55E81" w:rsidRDefault="00000000">
      <w:pPr>
        <w:spacing w:after="44"/>
        <w:ind w:left="10"/>
      </w:pPr>
      <w:r>
        <w:rPr>
          <w:rFonts w:ascii="Arial" w:eastAsia="Arial" w:hAnsi="Arial" w:cs="Arial"/>
          <w:sz w:val="24"/>
        </w:rPr>
        <w:t xml:space="preserve"> </w:t>
      </w:r>
    </w:p>
    <w:p w14:paraId="649C095D" w14:textId="77777777" w:rsidR="00D55E81" w:rsidRDefault="00000000">
      <w:pPr>
        <w:spacing w:after="5" w:line="271" w:lineRule="auto"/>
        <w:ind w:left="5" w:hanging="10"/>
      </w:pPr>
      <w:r>
        <w:rPr>
          <w:rFonts w:ascii="Arial" w:eastAsia="Arial" w:hAnsi="Arial" w:cs="Arial"/>
          <w:sz w:val="24"/>
        </w:rPr>
        <w:t xml:space="preserve">BUYER’S SECURITY POLICY </w:t>
      </w:r>
    </w:p>
    <w:p w14:paraId="51202E78" w14:textId="77777777" w:rsidR="00D55E81" w:rsidRDefault="00000000">
      <w:pPr>
        <w:spacing w:after="5" w:line="271" w:lineRule="auto"/>
        <w:ind w:left="5" w:hanging="10"/>
      </w:pPr>
      <w:r>
        <w:rPr>
          <w:rFonts w:ascii="Arial" w:eastAsia="Arial" w:hAnsi="Arial" w:cs="Arial"/>
          <w:sz w:val="24"/>
        </w:rPr>
        <w:t xml:space="preserve">Appended at Call-Off Schedule 9 </w:t>
      </w:r>
    </w:p>
    <w:p w14:paraId="5AA38AD5" w14:textId="77777777" w:rsidR="00D55E81" w:rsidRDefault="00000000">
      <w:pPr>
        <w:spacing w:after="42"/>
        <w:ind w:left="10"/>
      </w:pPr>
      <w:r>
        <w:rPr>
          <w:rFonts w:ascii="Arial" w:eastAsia="Arial" w:hAnsi="Arial" w:cs="Arial"/>
          <w:sz w:val="24"/>
        </w:rPr>
        <w:t xml:space="preserve"> </w:t>
      </w:r>
    </w:p>
    <w:p w14:paraId="4F11F408" w14:textId="77777777" w:rsidR="00D55E81" w:rsidRDefault="00000000">
      <w:pPr>
        <w:spacing w:after="5" w:line="271" w:lineRule="auto"/>
        <w:ind w:left="5" w:hanging="10"/>
      </w:pPr>
      <w:r>
        <w:rPr>
          <w:rFonts w:ascii="Arial" w:eastAsia="Arial" w:hAnsi="Arial" w:cs="Arial"/>
          <w:sz w:val="24"/>
        </w:rPr>
        <w:t xml:space="preserve">SUPPLIER’S AUTHORISED REPRESENTATIVE </w:t>
      </w:r>
    </w:p>
    <w:p w14:paraId="66682B25" w14:textId="377E3792" w:rsidR="00D55E81" w:rsidRPr="0050235A" w:rsidRDefault="0050235A">
      <w:pPr>
        <w:spacing w:after="5" w:line="271" w:lineRule="auto"/>
        <w:ind w:left="5" w:right="2863" w:hanging="10"/>
        <w:rPr>
          <w:rFonts w:ascii="Arial" w:eastAsia="Arial" w:hAnsi="Arial" w:cs="Arial"/>
          <w:sz w:val="24"/>
          <w:highlight w:val="black"/>
        </w:rPr>
      </w:pPr>
      <w:r w:rsidRPr="0050235A">
        <w:rPr>
          <w:rFonts w:ascii="Arial" w:eastAsia="Arial" w:hAnsi="Arial" w:cs="Arial"/>
          <w:sz w:val="24"/>
          <w:highlight w:val="black"/>
        </w:rPr>
        <w:lastRenderedPageBreak/>
        <w:t>XXXXXXXXXXX</w:t>
      </w:r>
    </w:p>
    <w:p w14:paraId="688F453C" w14:textId="23C0EE2B" w:rsidR="0050235A" w:rsidRDefault="0050235A">
      <w:pPr>
        <w:spacing w:after="5" w:line="271" w:lineRule="auto"/>
        <w:ind w:left="5" w:right="2863" w:hanging="10"/>
      </w:pPr>
      <w:r w:rsidRPr="0050235A">
        <w:rPr>
          <w:rFonts w:ascii="Arial" w:eastAsia="Arial" w:hAnsi="Arial" w:cs="Arial"/>
          <w:sz w:val="24"/>
          <w:highlight w:val="black"/>
        </w:rPr>
        <w:t>XXXXXXXXXXX</w:t>
      </w:r>
    </w:p>
    <w:p w14:paraId="454C125E" w14:textId="77777777" w:rsidR="00D55E81" w:rsidRDefault="00000000">
      <w:pPr>
        <w:spacing w:after="41"/>
        <w:ind w:left="10"/>
      </w:pPr>
      <w:r>
        <w:rPr>
          <w:rFonts w:ascii="Arial" w:eastAsia="Arial" w:hAnsi="Arial" w:cs="Arial"/>
          <w:sz w:val="24"/>
        </w:rPr>
        <w:t xml:space="preserve"> </w:t>
      </w:r>
    </w:p>
    <w:p w14:paraId="12697785" w14:textId="77777777" w:rsidR="00D55E81" w:rsidRDefault="00000000">
      <w:pPr>
        <w:spacing w:after="5" w:line="271" w:lineRule="auto"/>
        <w:ind w:left="5" w:hanging="10"/>
      </w:pPr>
      <w:r>
        <w:rPr>
          <w:rFonts w:ascii="Arial" w:eastAsia="Arial" w:hAnsi="Arial" w:cs="Arial"/>
          <w:sz w:val="24"/>
        </w:rPr>
        <w:t xml:space="preserve">SUPPLIER’S CONTRACT MANAGER </w:t>
      </w:r>
    </w:p>
    <w:p w14:paraId="143AEEDA" w14:textId="6A5352F7" w:rsidR="00D55E81" w:rsidRPr="0050235A" w:rsidRDefault="0050235A">
      <w:pPr>
        <w:spacing w:after="5" w:line="271" w:lineRule="auto"/>
        <w:ind w:left="5" w:hanging="10"/>
        <w:rPr>
          <w:rFonts w:ascii="Arial" w:eastAsia="Arial" w:hAnsi="Arial" w:cs="Arial"/>
          <w:sz w:val="24"/>
          <w:highlight w:val="black"/>
        </w:rPr>
      </w:pPr>
      <w:r w:rsidRPr="0050235A">
        <w:rPr>
          <w:rFonts w:ascii="Arial" w:eastAsia="Arial" w:hAnsi="Arial" w:cs="Arial"/>
          <w:sz w:val="24"/>
          <w:highlight w:val="black"/>
        </w:rPr>
        <w:t>XXXXXXXX</w:t>
      </w:r>
    </w:p>
    <w:p w14:paraId="126A820A" w14:textId="228BC4B4" w:rsidR="0050235A" w:rsidRDefault="0050235A">
      <w:pPr>
        <w:spacing w:after="5" w:line="271" w:lineRule="auto"/>
        <w:ind w:left="5" w:hanging="10"/>
      </w:pPr>
      <w:r w:rsidRPr="0050235A">
        <w:rPr>
          <w:rFonts w:ascii="Arial" w:eastAsia="Arial" w:hAnsi="Arial" w:cs="Arial"/>
          <w:sz w:val="24"/>
          <w:highlight w:val="black"/>
        </w:rPr>
        <w:t>XXXXXXXX</w:t>
      </w:r>
    </w:p>
    <w:p w14:paraId="33E9EE13" w14:textId="77777777" w:rsidR="00D55E81" w:rsidRDefault="00000000">
      <w:pPr>
        <w:spacing w:after="0"/>
        <w:ind w:left="10"/>
      </w:pPr>
      <w:r>
        <w:rPr>
          <w:rFonts w:ascii="Arial" w:eastAsia="Arial" w:hAnsi="Arial" w:cs="Arial"/>
          <w:sz w:val="24"/>
        </w:rPr>
        <w:t xml:space="preserve"> </w:t>
      </w:r>
    </w:p>
    <w:p w14:paraId="305F1051" w14:textId="77777777" w:rsidR="00D55E81" w:rsidRDefault="00000000">
      <w:pPr>
        <w:spacing w:after="5" w:line="271" w:lineRule="auto"/>
        <w:ind w:left="5" w:hanging="10"/>
      </w:pPr>
      <w:r>
        <w:rPr>
          <w:rFonts w:ascii="Arial" w:eastAsia="Arial" w:hAnsi="Arial" w:cs="Arial"/>
          <w:sz w:val="24"/>
        </w:rPr>
        <w:t xml:space="preserve">PROGRESS REPORT FREQUENCY </w:t>
      </w:r>
    </w:p>
    <w:p w14:paraId="4A01BCDB" w14:textId="77777777" w:rsidR="00D55E81" w:rsidRDefault="00000000">
      <w:pPr>
        <w:spacing w:after="5" w:line="271" w:lineRule="auto"/>
        <w:ind w:left="5" w:hanging="10"/>
      </w:pPr>
      <w:r>
        <w:rPr>
          <w:rFonts w:ascii="Arial" w:eastAsia="Arial" w:hAnsi="Arial" w:cs="Arial"/>
          <w:sz w:val="24"/>
        </w:rPr>
        <w:t xml:space="preserve">On the first Working Day of each calendar month </w:t>
      </w:r>
    </w:p>
    <w:p w14:paraId="3FB6F7B3" w14:textId="77777777" w:rsidR="00D55E81" w:rsidRDefault="00000000">
      <w:pPr>
        <w:spacing w:after="0"/>
        <w:ind w:left="10"/>
      </w:pPr>
      <w:r>
        <w:rPr>
          <w:rFonts w:ascii="Arial" w:eastAsia="Arial" w:hAnsi="Arial" w:cs="Arial"/>
          <w:b/>
          <w:sz w:val="24"/>
        </w:rPr>
        <w:t xml:space="preserve"> </w:t>
      </w:r>
    </w:p>
    <w:p w14:paraId="69495535" w14:textId="77777777" w:rsidR="00D55E81" w:rsidRDefault="00000000">
      <w:pPr>
        <w:spacing w:after="5" w:line="271" w:lineRule="auto"/>
        <w:ind w:left="5" w:hanging="10"/>
      </w:pPr>
      <w:r>
        <w:rPr>
          <w:rFonts w:ascii="Arial" w:eastAsia="Arial" w:hAnsi="Arial" w:cs="Arial"/>
          <w:sz w:val="24"/>
        </w:rPr>
        <w:t xml:space="preserve">PROGRESS MEETING FREQUENCY </w:t>
      </w:r>
    </w:p>
    <w:p w14:paraId="3D56C186" w14:textId="77777777" w:rsidR="00D55E81" w:rsidRDefault="00000000">
      <w:pPr>
        <w:spacing w:after="5" w:line="271" w:lineRule="auto"/>
        <w:ind w:left="5" w:hanging="10"/>
      </w:pPr>
      <w:r>
        <w:rPr>
          <w:rFonts w:ascii="Arial" w:eastAsia="Arial" w:hAnsi="Arial" w:cs="Arial"/>
          <w:sz w:val="24"/>
        </w:rPr>
        <w:t xml:space="preserve">Quarterly on the first Working Day of each quarter </w:t>
      </w:r>
    </w:p>
    <w:p w14:paraId="444B0167" w14:textId="77777777" w:rsidR="00D55E81" w:rsidRDefault="00000000">
      <w:pPr>
        <w:spacing w:after="0"/>
        <w:ind w:left="10"/>
      </w:pPr>
      <w:r>
        <w:rPr>
          <w:rFonts w:ascii="Arial" w:eastAsia="Arial" w:hAnsi="Arial" w:cs="Arial"/>
          <w:b/>
          <w:sz w:val="24"/>
        </w:rPr>
        <w:t xml:space="preserve"> </w:t>
      </w:r>
    </w:p>
    <w:p w14:paraId="0C81B073" w14:textId="77777777" w:rsidR="00D55E81" w:rsidRDefault="00000000">
      <w:pPr>
        <w:spacing w:after="5" w:line="271" w:lineRule="auto"/>
        <w:ind w:left="5" w:hanging="10"/>
      </w:pPr>
      <w:r>
        <w:rPr>
          <w:rFonts w:ascii="Arial" w:eastAsia="Arial" w:hAnsi="Arial" w:cs="Arial"/>
          <w:sz w:val="24"/>
        </w:rPr>
        <w:t xml:space="preserve">KEY STAFF </w:t>
      </w:r>
    </w:p>
    <w:p w14:paraId="665AF20F" w14:textId="77777777" w:rsidR="00D55E81" w:rsidRDefault="00000000">
      <w:pPr>
        <w:spacing w:after="2"/>
        <w:ind w:left="10"/>
      </w:pPr>
      <w:r>
        <w:rPr>
          <w:rFonts w:ascii="Arial" w:eastAsia="Arial" w:hAnsi="Arial" w:cs="Arial"/>
          <w:sz w:val="24"/>
        </w:rPr>
        <w:t xml:space="preserve"> </w:t>
      </w:r>
    </w:p>
    <w:p w14:paraId="4A0511D3" w14:textId="77777777" w:rsidR="00D55E81" w:rsidRDefault="00000000">
      <w:pPr>
        <w:spacing w:after="5" w:line="271" w:lineRule="auto"/>
        <w:ind w:left="5" w:hanging="10"/>
      </w:pPr>
      <w:r>
        <w:rPr>
          <w:rFonts w:ascii="Arial" w:eastAsia="Arial" w:hAnsi="Arial" w:cs="Arial"/>
          <w:sz w:val="24"/>
        </w:rPr>
        <w:t xml:space="preserve">KEY SUBCONTRACTOR(S) - NA </w:t>
      </w:r>
    </w:p>
    <w:p w14:paraId="3F89A677" w14:textId="77777777" w:rsidR="00D55E81" w:rsidRDefault="00000000">
      <w:pPr>
        <w:spacing w:after="0"/>
        <w:ind w:left="10"/>
      </w:pPr>
      <w:r>
        <w:rPr>
          <w:rFonts w:ascii="Arial" w:eastAsia="Arial" w:hAnsi="Arial" w:cs="Arial"/>
          <w:b/>
          <w:sz w:val="24"/>
        </w:rPr>
        <w:t xml:space="preserve"> </w:t>
      </w:r>
    </w:p>
    <w:p w14:paraId="1EC402C4" w14:textId="77777777" w:rsidR="00D55E81" w:rsidRDefault="00000000">
      <w:pPr>
        <w:spacing w:after="5" w:line="271" w:lineRule="auto"/>
        <w:ind w:left="5" w:hanging="10"/>
      </w:pPr>
      <w:r>
        <w:rPr>
          <w:rFonts w:ascii="Arial" w:eastAsia="Arial" w:hAnsi="Arial" w:cs="Arial"/>
          <w:sz w:val="24"/>
        </w:rPr>
        <w:t xml:space="preserve">COMMERCIALLY SENSITIVE INFORMATION </w:t>
      </w:r>
    </w:p>
    <w:p w14:paraId="60AAE361" w14:textId="77777777" w:rsidR="00D55E81" w:rsidRDefault="00000000">
      <w:pPr>
        <w:spacing w:after="5" w:line="271" w:lineRule="auto"/>
        <w:ind w:left="5" w:hanging="10"/>
      </w:pPr>
      <w:r>
        <w:rPr>
          <w:rFonts w:ascii="Arial" w:eastAsia="Arial" w:hAnsi="Arial" w:cs="Arial"/>
          <w:sz w:val="24"/>
        </w:rPr>
        <w:t xml:space="preserve">Refer to Joint Schedule 4  </w:t>
      </w:r>
    </w:p>
    <w:p w14:paraId="16E1F9B3" w14:textId="77777777" w:rsidR="00D55E81" w:rsidRDefault="00000000">
      <w:pPr>
        <w:spacing w:after="0"/>
        <w:ind w:left="10"/>
      </w:pPr>
      <w:r>
        <w:rPr>
          <w:rFonts w:ascii="Arial" w:eastAsia="Arial" w:hAnsi="Arial" w:cs="Arial"/>
          <w:b/>
          <w:sz w:val="24"/>
        </w:rPr>
        <w:t xml:space="preserve"> </w:t>
      </w:r>
    </w:p>
    <w:p w14:paraId="76350C5C" w14:textId="77777777" w:rsidR="00D55E81" w:rsidRDefault="00000000">
      <w:pPr>
        <w:spacing w:after="5" w:line="271" w:lineRule="auto"/>
        <w:ind w:left="5" w:hanging="10"/>
      </w:pPr>
      <w:r>
        <w:rPr>
          <w:rFonts w:ascii="Arial" w:eastAsia="Arial" w:hAnsi="Arial" w:cs="Arial"/>
          <w:sz w:val="24"/>
        </w:rPr>
        <w:t xml:space="preserve">SERVICE CREDITS </w:t>
      </w:r>
    </w:p>
    <w:p w14:paraId="6C28186F" w14:textId="77777777" w:rsidR="00D55E81" w:rsidRDefault="00000000">
      <w:pPr>
        <w:spacing w:after="5" w:line="271" w:lineRule="auto"/>
        <w:ind w:left="5" w:hanging="10"/>
      </w:pPr>
      <w:r>
        <w:rPr>
          <w:rFonts w:ascii="Arial" w:eastAsia="Arial" w:hAnsi="Arial" w:cs="Arial"/>
          <w:sz w:val="24"/>
        </w:rPr>
        <w:t xml:space="preserve">Not Applicable </w:t>
      </w:r>
    </w:p>
    <w:p w14:paraId="593E53A2" w14:textId="77777777" w:rsidR="00D55E81" w:rsidRDefault="00000000">
      <w:pPr>
        <w:spacing w:after="0"/>
        <w:ind w:left="10"/>
      </w:pPr>
      <w:r>
        <w:rPr>
          <w:rFonts w:ascii="Arial" w:eastAsia="Arial" w:hAnsi="Arial" w:cs="Arial"/>
          <w:b/>
          <w:sz w:val="24"/>
        </w:rPr>
        <w:t xml:space="preserve"> </w:t>
      </w:r>
    </w:p>
    <w:p w14:paraId="471B4AB0" w14:textId="77777777" w:rsidR="00D55E81" w:rsidRDefault="00000000">
      <w:pPr>
        <w:spacing w:after="0"/>
        <w:ind w:left="10"/>
      </w:pPr>
      <w:r>
        <w:rPr>
          <w:rFonts w:ascii="Arial" w:eastAsia="Arial" w:hAnsi="Arial" w:cs="Arial"/>
          <w:b/>
          <w:sz w:val="24"/>
        </w:rPr>
        <w:t xml:space="preserve"> </w:t>
      </w:r>
    </w:p>
    <w:p w14:paraId="7D0D1DCC" w14:textId="77777777" w:rsidR="00D55E81" w:rsidRDefault="00000000">
      <w:pPr>
        <w:spacing w:after="5" w:line="271" w:lineRule="auto"/>
        <w:ind w:left="5" w:hanging="10"/>
      </w:pPr>
      <w:r>
        <w:rPr>
          <w:rFonts w:ascii="Arial" w:eastAsia="Arial" w:hAnsi="Arial" w:cs="Arial"/>
          <w:sz w:val="24"/>
        </w:rPr>
        <w:t xml:space="preserve">ADDITIONAL INSURANCES </w:t>
      </w:r>
    </w:p>
    <w:p w14:paraId="7B3D0F78" w14:textId="77777777" w:rsidR="00D55E81" w:rsidRDefault="00000000">
      <w:pPr>
        <w:spacing w:after="13" w:line="269" w:lineRule="auto"/>
        <w:ind w:left="5" w:hanging="10"/>
      </w:pPr>
      <w:r>
        <w:rPr>
          <w:rFonts w:ascii="Arial" w:eastAsia="Arial" w:hAnsi="Arial" w:cs="Arial"/>
        </w:rPr>
        <w:t xml:space="preserve">The insurance(s) required will be:  </w:t>
      </w:r>
    </w:p>
    <w:p w14:paraId="7087723D" w14:textId="77777777" w:rsidR="00D55E81" w:rsidRDefault="00000000">
      <w:pPr>
        <w:numPr>
          <w:ilvl w:val="0"/>
          <w:numId w:val="4"/>
        </w:numPr>
        <w:spacing w:after="6" w:line="269" w:lineRule="auto"/>
        <w:ind w:hanging="360"/>
      </w:pPr>
      <w:r>
        <w:rPr>
          <w:rFonts w:ascii="Arial" w:eastAsia="Arial" w:hAnsi="Arial" w:cs="Arial"/>
        </w:rPr>
        <w:t xml:space="preserve">a minimum insurance period of 6 years following the expiration or Ending of this </w:t>
      </w:r>
      <w:proofErr w:type="spellStart"/>
      <w:r>
        <w:rPr>
          <w:rFonts w:ascii="Arial" w:eastAsia="Arial" w:hAnsi="Arial" w:cs="Arial"/>
        </w:rPr>
        <w:t>CallOff</w:t>
      </w:r>
      <w:proofErr w:type="spellEnd"/>
      <w:r>
        <w:rPr>
          <w:rFonts w:ascii="Arial" w:eastAsia="Arial" w:hAnsi="Arial" w:cs="Arial"/>
        </w:rPr>
        <w:t xml:space="preserve"> Contract  </w:t>
      </w:r>
    </w:p>
    <w:p w14:paraId="173693E9" w14:textId="77777777" w:rsidR="00D55E81" w:rsidRDefault="00000000">
      <w:pPr>
        <w:numPr>
          <w:ilvl w:val="0"/>
          <w:numId w:val="4"/>
        </w:numPr>
        <w:spacing w:after="5" w:line="269" w:lineRule="auto"/>
        <w:ind w:hanging="360"/>
      </w:pPr>
      <w:r>
        <w:rPr>
          <w:rFonts w:ascii="Arial" w:eastAsia="Arial" w:hAnsi="Arial" w:cs="Arial"/>
        </w:rP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23D50DF7" w14:textId="77777777" w:rsidR="00D55E81" w:rsidRDefault="00000000">
      <w:pPr>
        <w:numPr>
          <w:ilvl w:val="0"/>
          <w:numId w:val="4"/>
        </w:numPr>
        <w:spacing w:after="44" w:line="269" w:lineRule="auto"/>
        <w:ind w:hanging="360"/>
      </w:pPr>
      <w:r>
        <w:rPr>
          <w:rFonts w:ascii="Arial" w:eastAsia="Arial" w:hAnsi="Arial" w:cs="Arial"/>
        </w:rPr>
        <w:t xml:space="preserve">employers' liability insurance with a minimum limit of £5,000,000 or any higher minimum limit required by </w:t>
      </w:r>
      <w:proofErr w:type="gramStart"/>
      <w:r>
        <w:rPr>
          <w:rFonts w:ascii="Arial" w:eastAsia="Arial" w:hAnsi="Arial" w:cs="Arial"/>
        </w:rPr>
        <w:t>Law</w:t>
      </w:r>
      <w:proofErr w:type="gramEnd"/>
      <w:r>
        <w:rPr>
          <w:rFonts w:ascii="Arial" w:eastAsia="Arial" w:hAnsi="Arial" w:cs="Arial"/>
        </w:rPr>
        <w:t xml:space="preserve">   </w:t>
      </w:r>
    </w:p>
    <w:p w14:paraId="3F8578AC" w14:textId="77777777" w:rsidR="00D55E81" w:rsidRDefault="00000000">
      <w:pPr>
        <w:numPr>
          <w:ilvl w:val="0"/>
          <w:numId w:val="4"/>
        </w:numPr>
        <w:spacing w:after="0" w:line="269" w:lineRule="auto"/>
        <w:ind w:hanging="360"/>
      </w:pPr>
      <w:r>
        <w:rPr>
          <w:rFonts w:ascii="Arial" w:eastAsia="Arial" w:hAnsi="Arial" w:cs="Arial"/>
        </w:rPr>
        <w:t>In respect of the additional insurance requirements in the Order Form and Joint Schedule 3, Capgemini's group insurance policies shall apply, and amounts are in the policy aggregate.</w:t>
      </w:r>
      <w:r>
        <w:rPr>
          <w:rFonts w:ascii="Times New Roman" w:eastAsia="Times New Roman" w:hAnsi="Times New Roman" w:cs="Times New Roman"/>
          <w:sz w:val="24"/>
        </w:rPr>
        <w:t xml:space="preserve">  </w:t>
      </w:r>
    </w:p>
    <w:p w14:paraId="7E73444F" w14:textId="77777777" w:rsidR="00D55E81" w:rsidRDefault="00000000">
      <w:pPr>
        <w:spacing w:after="271"/>
        <w:ind w:left="730"/>
      </w:pPr>
      <w:r>
        <w:rPr>
          <w:rFonts w:ascii="Arial" w:eastAsia="Arial" w:hAnsi="Arial" w:cs="Arial"/>
        </w:rPr>
        <w:t xml:space="preserve"> </w:t>
      </w:r>
    </w:p>
    <w:p w14:paraId="27108522" w14:textId="77777777" w:rsidR="00D55E81" w:rsidRDefault="00000000">
      <w:pPr>
        <w:spacing w:after="0"/>
        <w:ind w:left="10"/>
      </w:pPr>
      <w:r>
        <w:rPr>
          <w:rFonts w:ascii="Arial" w:eastAsia="Arial" w:hAnsi="Arial" w:cs="Arial"/>
          <w:sz w:val="24"/>
        </w:rPr>
        <w:t xml:space="preserve"> </w:t>
      </w:r>
    </w:p>
    <w:p w14:paraId="3FD03BB3" w14:textId="77777777" w:rsidR="00D55E81" w:rsidRDefault="00000000">
      <w:pPr>
        <w:spacing w:after="0"/>
        <w:ind w:left="10"/>
      </w:pPr>
      <w:r>
        <w:rPr>
          <w:rFonts w:ascii="Arial" w:eastAsia="Arial" w:hAnsi="Arial" w:cs="Arial"/>
          <w:sz w:val="24"/>
        </w:rPr>
        <w:t xml:space="preserve"> </w:t>
      </w:r>
    </w:p>
    <w:p w14:paraId="328F0D68" w14:textId="77777777" w:rsidR="00D55E81" w:rsidRDefault="00000000">
      <w:pPr>
        <w:spacing w:after="5" w:line="271" w:lineRule="auto"/>
        <w:ind w:left="5" w:hanging="10"/>
      </w:pPr>
      <w:r>
        <w:rPr>
          <w:rFonts w:ascii="Arial" w:eastAsia="Arial" w:hAnsi="Arial" w:cs="Arial"/>
          <w:sz w:val="24"/>
        </w:rPr>
        <w:t xml:space="preserve">GUARANTEE </w:t>
      </w:r>
    </w:p>
    <w:p w14:paraId="35021E48" w14:textId="77777777" w:rsidR="00D55E81" w:rsidRDefault="00000000">
      <w:pPr>
        <w:spacing w:after="5" w:line="271" w:lineRule="auto"/>
        <w:ind w:left="5" w:hanging="10"/>
      </w:pPr>
      <w:r>
        <w:rPr>
          <w:rFonts w:ascii="Arial" w:eastAsia="Arial" w:hAnsi="Arial" w:cs="Arial"/>
          <w:sz w:val="24"/>
        </w:rPr>
        <w:t xml:space="preserve">Not applicable </w:t>
      </w:r>
    </w:p>
    <w:p w14:paraId="2D507F48" w14:textId="77777777" w:rsidR="00D55E81" w:rsidRDefault="00000000">
      <w:pPr>
        <w:spacing w:after="0"/>
        <w:ind w:left="10"/>
      </w:pPr>
      <w:r>
        <w:rPr>
          <w:rFonts w:ascii="Arial" w:eastAsia="Arial" w:hAnsi="Arial" w:cs="Arial"/>
          <w:b/>
          <w:sz w:val="24"/>
        </w:rPr>
        <w:t xml:space="preserve"> </w:t>
      </w:r>
    </w:p>
    <w:p w14:paraId="042FBFCE" w14:textId="77777777" w:rsidR="00D55E81" w:rsidRDefault="00000000">
      <w:pPr>
        <w:spacing w:after="5" w:line="271" w:lineRule="auto"/>
        <w:ind w:left="5" w:hanging="10"/>
      </w:pPr>
      <w:r>
        <w:rPr>
          <w:rFonts w:ascii="Arial" w:eastAsia="Arial" w:hAnsi="Arial" w:cs="Arial"/>
          <w:sz w:val="24"/>
        </w:rPr>
        <w:t xml:space="preserve">SOCIAL VALUE COMMITMENT </w:t>
      </w:r>
    </w:p>
    <w:p w14:paraId="36DE02BA" w14:textId="77777777" w:rsidR="00D55E81" w:rsidRDefault="00000000">
      <w:pPr>
        <w:spacing w:after="0" w:line="240" w:lineRule="auto"/>
        <w:ind w:left="10"/>
        <w:jc w:val="both"/>
      </w:pPr>
      <w:r>
        <w:rPr>
          <w:rFonts w:ascii="Arial" w:eastAsia="Arial" w:hAnsi="Arial" w:cs="Arial"/>
          <w:sz w:val="24"/>
        </w:rPr>
        <w:lastRenderedPageBreak/>
        <w:t xml:space="preserve">The Supplier agrees, in providing the Deliverables and performing its obligations under the Call-Off Contract, that it will comply with the social value commitments in Call-Off Schedule 4 (Call-Off Tender)] </w:t>
      </w:r>
    </w:p>
    <w:p w14:paraId="7E1B5895" w14:textId="77777777" w:rsidR="00D55E81" w:rsidRDefault="00000000">
      <w:pPr>
        <w:spacing w:after="0"/>
        <w:ind w:left="10"/>
      </w:pPr>
      <w:r>
        <w:rPr>
          <w:rFonts w:ascii="Arial" w:eastAsia="Arial" w:hAnsi="Arial" w:cs="Arial"/>
          <w:sz w:val="24"/>
        </w:rPr>
        <w:t xml:space="preserve"> </w:t>
      </w:r>
    </w:p>
    <w:tbl>
      <w:tblPr>
        <w:tblStyle w:val="TableGrid"/>
        <w:tblW w:w="9172" w:type="dxa"/>
        <w:tblInd w:w="14" w:type="dxa"/>
        <w:tblCellMar>
          <w:top w:w="246" w:type="dxa"/>
          <w:bottom w:w="113" w:type="dxa"/>
          <w:right w:w="43" w:type="dxa"/>
        </w:tblCellMar>
        <w:tblLook w:val="04A0" w:firstRow="1" w:lastRow="0" w:firstColumn="1" w:lastColumn="0" w:noHBand="0" w:noVBand="1"/>
      </w:tblPr>
      <w:tblGrid>
        <w:gridCol w:w="1526"/>
        <w:gridCol w:w="2217"/>
        <w:gridCol w:w="573"/>
        <w:gridCol w:w="1620"/>
        <w:gridCol w:w="3236"/>
      </w:tblGrid>
      <w:tr w:rsidR="00D55E81" w14:paraId="2DB35C23" w14:textId="77777777">
        <w:trPr>
          <w:trHeight w:val="687"/>
        </w:trPr>
        <w:tc>
          <w:tcPr>
            <w:tcW w:w="4316" w:type="dxa"/>
            <w:gridSpan w:val="3"/>
            <w:tcBorders>
              <w:top w:val="single" w:sz="4" w:space="0" w:color="95B3D7"/>
              <w:left w:val="single" w:sz="4" w:space="0" w:color="000000"/>
              <w:bottom w:val="single" w:sz="4" w:space="0" w:color="95B3D7"/>
              <w:right w:val="single" w:sz="4" w:space="0" w:color="95B3D7"/>
            </w:tcBorders>
            <w:vAlign w:val="center"/>
          </w:tcPr>
          <w:p w14:paraId="7A22431D" w14:textId="77777777" w:rsidR="00D55E81" w:rsidRDefault="00000000">
            <w:pPr>
              <w:ind w:left="108"/>
            </w:pPr>
            <w:r>
              <w:rPr>
                <w:rFonts w:ascii="Arial" w:eastAsia="Arial" w:hAnsi="Arial" w:cs="Arial"/>
                <w:b/>
                <w:sz w:val="24"/>
              </w:rPr>
              <w:t>For and on behalf of the Supplier:</w:t>
            </w:r>
            <w:r>
              <w:rPr>
                <w:rFonts w:ascii="Arial" w:eastAsia="Arial" w:hAnsi="Arial" w:cs="Arial"/>
                <w:sz w:val="24"/>
              </w:rPr>
              <w:t xml:space="preserve"> </w:t>
            </w:r>
          </w:p>
        </w:tc>
        <w:tc>
          <w:tcPr>
            <w:tcW w:w="4856" w:type="dxa"/>
            <w:gridSpan w:val="2"/>
            <w:tcBorders>
              <w:top w:val="single" w:sz="4" w:space="0" w:color="95B3D7"/>
              <w:left w:val="single" w:sz="4" w:space="0" w:color="95B3D7"/>
              <w:bottom w:val="single" w:sz="4" w:space="0" w:color="95B3D7"/>
              <w:right w:val="single" w:sz="4" w:space="0" w:color="000000"/>
            </w:tcBorders>
            <w:vAlign w:val="center"/>
          </w:tcPr>
          <w:p w14:paraId="0F759A76" w14:textId="77777777" w:rsidR="00D55E81" w:rsidRDefault="00000000">
            <w:pPr>
              <w:ind w:left="108"/>
            </w:pPr>
            <w:r>
              <w:rPr>
                <w:rFonts w:ascii="Arial" w:eastAsia="Arial" w:hAnsi="Arial" w:cs="Arial"/>
                <w:b/>
                <w:sz w:val="24"/>
              </w:rPr>
              <w:t xml:space="preserve">For and on behalf of the Buyer: </w:t>
            </w:r>
          </w:p>
        </w:tc>
      </w:tr>
      <w:tr w:rsidR="00D55E81" w14:paraId="4903D4E7" w14:textId="77777777">
        <w:trPr>
          <w:trHeight w:val="1490"/>
        </w:trPr>
        <w:tc>
          <w:tcPr>
            <w:tcW w:w="1526" w:type="dxa"/>
            <w:tcBorders>
              <w:top w:val="single" w:sz="4" w:space="0" w:color="95B3D7"/>
              <w:left w:val="single" w:sz="4" w:space="0" w:color="000000"/>
              <w:bottom w:val="single" w:sz="4" w:space="0" w:color="95B3D7"/>
              <w:right w:val="single" w:sz="4" w:space="0" w:color="95B3D7"/>
            </w:tcBorders>
          </w:tcPr>
          <w:p w14:paraId="54E27831" w14:textId="77777777" w:rsidR="00D55E81" w:rsidRDefault="00000000">
            <w:pPr>
              <w:ind w:left="108"/>
            </w:pPr>
            <w:r>
              <w:rPr>
                <w:rFonts w:ascii="Arial" w:eastAsia="Arial" w:hAnsi="Arial" w:cs="Arial"/>
                <w:sz w:val="24"/>
              </w:rPr>
              <w:t xml:space="preserve">Signature: </w:t>
            </w:r>
          </w:p>
        </w:tc>
        <w:tc>
          <w:tcPr>
            <w:tcW w:w="2217" w:type="dxa"/>
            <w:tcBorders>
              <w:top w:val="single" w:sz="4" w:space="0" w:color="95B3D7"/>
              <w:left w:val="single" w:sz="4" w:space="0" w:color="95B3D7"/>
              <w:bottom w:val="single" w:sz="4" w:space="0" w:color="95B3D7"/>
              <w:right w:val="nil"/>
            </w:tcBorders>
            <w:vAlign w:val="bottom"/>
          </w:tcPr>
          <w:p w14:paraId="0F29C29A" w14:textId="397920E8" w:rsidR="00D55E81" w:rsidRDefault="0050235A">
            <w:pPr>
              <w:ind w:right="208"/>
              <w:jc w:val="right"/>
            </w:pPr>
            <w:r w:rsidRPr="0050235A">
              <w:rPr>
                <w:rFonts w:ascii="Arial" w:eastAsia="Arial" w:hAnsi="Arial" w:cs="Arial"/>
                <w:sz w:val="24"/>
                <w:highlight w:val="black"/>
              </w:rPr>
              <w:t>XXXXXXX</w:t>
            </w:r>
            <w:r w:rsidR="00000000">
              <w:rPr>
                <w:rFonts w:ascii="Arial" w:eastAsia="Arial" w:hAnsi="Arial" w:cs="Arial"/>
                <w:sz w:val="24"/>
              </w:rPr>
              <w:t xml:space="preserve"> </w:t>
            </w:r>
          </w:p>
        </w:tc>
        <w:tc>
          <w:tcPr>
            <w:tcW w:w="573" w:type="dxa"/>
            <w:tcBorders>
              <w:top w:val="single" w:sz="4" w:space="0" w:color="95B3D7"/>
              <w:left w:val="nil"/>
              <w:bottom w:val="single" w:sz="4" w:space="0" w:color="95B3D7"/>
              <w:right w:val="single" w:sz="4" w:space="0" w:color="95B3D7"/>
            </w:tcBorders>
          </w:tcPr>
          <w:p w14:paraId="501B3668" w14:textId="77777777" w:rsidR="00D55E81" w:rsidRDefault="00D55E81"/>
        </w:tc>
        <w:tc>
          <w:tcPr>
            <w:tcW w:w="1620" w:type="dxa"/>
            <w:tcBorders>
              <w:top w:val="single" w:sz="4" w:space="0" w:color="95B3D7"/>
              <w:left w:val="single" w:sz="4" w:space="0" w:color="95B3D7"/>
              <w:bottom w:val="single" w:sz="4" w:space="0" w:color="95B3D7"/>
              <w:right w:val="single" w:sz="4" w:space="0" w:color="95B3D7"/>
            </w:tcBorders>
          </w:tcPr>
          <w:p w14:paraId="3F0310EB" w14:textId="77777777" w:rsidR="00D55E81" w:rsidRDefault="00000000">
            <w:pPr>
              <w:ind w:left="17"/>
              <w:jc w:val="center"/>
            </w:pPr>
            <w:r>
              <w:rPr>
                <w:rFonts w:ascii="Arial" w:eastAsia="Arial" w:hAnsi="Arial" w:cs="Arial"/>
                <w:sz w:val="24"/>
              </w:rPr>
              <w:t xml:space="preserve">Signature: </w:t>
            </w:r>
          </w:p>
        </w:tc>
        <w:tc>
          <w:tcPr>
            <w:tcW w:w="3236" w:type="dxa"/>
            <w:tcBorders>
              <w:top w:val="single" w:sz="4" w:space="0" w:color="95B3D7"/>
              <w:left w:val="single" w:sz="4" w:space="0" w:color="95B3D7"/>
              <w:bottom w:val="single" w:sz="4" w:space="0" w:color="95B3D7"/>
              <w:right w:val="single" w:sz="4" w:space="0" w:color="000000"/>
            </w:tcBorders>
            <w:vAlign w:val="bottom"/>
          </w:tcPr>
          <w:p w14:paraId="73ACD8BE" w14:textId="0E95004C" w:rsidR="00D55E81" w:rsidRDefault="0050235A">
            <w:pPr>
              <w:ind w:right="596"/>
              <w:jc w:val="center"/>
            </w:pPr>
            <w:r w:rsidRPr="0050235A">
              <w:rPr>
                <w:noProof/>
                <w:highlight w:val="black"/>
              </w:rPr>
              <w:t>XXXXXXXXX</w:t>
            </w:r>
            <w:r w:rsidR="00000000">
              <w:rPr>
                <w:rFonts w:ascii="Arial" w:eastAsia="Arial" w:hAnsi="Arial" w:cs="Arial"/>
                <w:sz w:val="24"/>
              </w:rPr>
              <w:t xml:space="preserve"> </w:t>
            </w:r>
          </w:p>
        </w:tc>
      </w:tr>
      <w:tr w:rsidR="00D55E81" w14:paraId="181EFF2D" w14:textId="77777777">
        <w:trPr>
          <w:trHeight w:val="689"/>
        </w:trPr>
        <w:tc>
          <w:tcPr>
            <w:tcW w:w="1526" w:type="dxa"/>
            <w:tcBorders>
              <w:top w:val="single" w:sz="4" w:space="0" w:color="95B3D7"/>
              <w:left w:val="single" w:sz="4" w:space="0" w:color="000000"/>
              <w:bottom w:val="single" w:sz="4" w:space="0" w:color="95B3D7"/>
              <w:right w:val="single" w:sz="4" w:space="0" w:color="95B3D7"/>
            </w:tcBorders>
            <w:vAlign w:val="center"/>
          </w:tcPr>
          <w:p w14:paraId="330B80B4" w14:textId="77777777" w:rsidR="00D55E81" w:rsidRDefault="00000000">
            <w:pPr>
              <w:ind w:left="108"/>
            </w:pPr>
            <w:r>
              <w:rPr>
                <w:rFonts w:ascii="Arial" w:eastAsia="Arial" w:hAnsi="Arial" w:cs="Arial"/>
                <w:sz w:val="24"/>
              </w:rPr>
              <w:t xml:space="preserve">Name: </w:t>
            </w:r>
          </w:p>
        </w:tc>
        <w:tc>
          <w:tcPr>
            <w:tcW w:w="2217" w:type="dxa"/>
            <w:tcBorders>
              <w:top w:val="single" w:sz="4" w:space="0" w:color="95B3D7"/>
              <w:left w:val="single" w:sz="4" w:space="0" w:color="95B3D7"/>
              <w:bottom w:val="single" w:sz="4" w:space="0" w:color="95B3D7"/>
              <w:right w:val="nil"/>
            </w:tcBorders>
            <w:vAlign w:val="center"/>
          </w:tcPr>
          <w:p w14:paraId="5B554A9D" w14:textId="7DB2F48F" w:rsidR="00D55E81" w:rsidRPr="0050235A" w:rsidRDefault="0050235A">
            <w:pPr>
              <w:ind w:left="250"/>
              <w:rPr>
                <w:highlight w:val="black"/>
              </w:rPr>
            </w:pPr>
            <w:r w:rsidRPr="0050235A">
              <w:rPr>
                <w:rFonts w:ascii="Arial" w:eastAsia="Arial" w:hAnsi="Arial" w:cs="Arial"/>
                <w:sz w:val="24"/>
                <w:highlight w:val="black"/>
              </w:rPr>
              <w:t>XXX</w:t>
            </w:r>
            <w:r w:rsidR="00000000" w:rsidRPr="0050235A">
              <w:rPr>
                <w:rFonts w:ascii="Arial" w:eastAsia="Arial" w:hAnsi="Arial" w:cs="Arial"/>
                <w:sz w:val="24"/>
                <w:highlight w:val="black"/>
              </w:rPr>
              <w:t xml:space="preserve"> </w:t>
            </w:r>
          </w:p>
        </w:tc>
        <w:tc>
          <w:tcPr>
            <w:tcW w:w="573" w:type="dxa"/>
            <w:tcBorders>
              <w:top w:val="single" w:sz="4" w:space="0" w:color="95B3D7"/>
              <w:left w:val="nil"/>
              <w:bottom w:val="single" w:sz="4" w:space="0" w:color="95B3D7"/>
              <w:right w:val="single" w:sz="4" w:space="0" w:color="95B3D7"/>
            </w:tcBorders>
          </w:tcPr>
          <w:p w14:paraId="721C3EFA" w14:textId="77777777" w:rsidR="00D55E81" w:rsidRDefault="00D55E81"/>
        </w:tc>
        <w:tc>
          <w:tcPr>
            <w:tcW w:w="1620" w:type="dxa"/>
            <w:tcBorders>
              <w:top w:val="single" w:sz="4" w:space="0" w:color="95B3D7"/>
              <w:left w:val="single" w:sz="4" w:space="0" w:color="95B3D7"/>
              <w:bottom w:val="single" w:sz="4" w:space="0" w:color="95B3D7"/>
              <w:right w:val="single" w:sz="4" w:space="0" w:color="95B3D7"/>
            </w:tcBorders>
            <w:vAlign w:val="center"/>
          </w:tcPr>
          <w:p w14:paraId="40A8E3C6" w14:textId="77777777" w:rsidR="00D55E81" w:rsidRDefault="00000000">
            <w:pPr>
              <w:ind w:left="250"/>
            </w:pPr>
            <w:r>
              <w:rPr>
                <w:rFonts w:ascii="Arial" w:eastAsia="Arial" w:hAnsi="Arial" w:cs="Arial"/>
                <w:sz w:val="24"/>
              </w:rPr>
              <w:t xml:space="preserve">Name: </w:t>
            </w:r>
          </w:p>
        </w:tc>
        <w:tc>
          <w:tcPr>
            <w:tcW w:w="3236" w:type="dxa"/>
            <w:tcBorders>
              <w:top w:val="single" w:sz="4" w:space="0" w:color="95B3D7"/>
              <w:left w:val="single" w:sz="4" w:space="0" w:color="95B3D7"/>
              <w:bottom w:val="single" w:sz="4" w:space="0" w:color="95B3D7"/>
              <w:right w:val="single" w:sz="4" w:space="0" w:color="000000"/>
            </w:tcBorders>
            <w:vAlign w:val="center"/>
          </w:tcPr>
          <w:p w14:paraId="2A36EC96" w14:textId="2930EE78" w:rsidR="00D55E81" w:rsidRPr="0050235A" w:rsidRDefault="0050235A">
            <w:pPr>
              <w:ind w:left="250"/>
              <w:rPr>
                <w:highlight w:val="black"/>
              </w:rPr>
            </w:pPr>
            <w:r w:rsidRPr="0050235A">
              <w:rPr>
                <w:rFonts w:ascii="Arial" w:eastAsia="Arial" w:hAnsi="Arial" w:cs="Arial"/>
                <w:sz w:val="24"/>
                <w:highlight w:val="black"/>
              </w:rPr>
              <w:t>XXXXXXXX</w:t>
            </w:r>
            <w:r w:rsidR="00000000" w:rsidRPr="0050235A">
              <w:rPr>
                <w:rFonts w:ascii="Arial" w:eastAsia="Arial" w:hAnsi="Arial" w:cs="Arial"/>
                <w:sz w:val="24"/>
                <w:highlight w:val="black"/>
              </w:rPr>
              <w:t xml:space="preserve"> </w:t>
            </w:r>
          </w:p>
        </w:tc>
      </w:tr>
      <w:tr w:rsidR="00D55E81" w14:paraId="62B9CD2D" w14:textId="77777777">
        <w:trPr>
          <w:trHeight w:val="1003"/>
        </w:trPr>
        <w:tc>
          <w:tcPr>
            <w:tcW w:w="1526" w:type="dxa"/>
            <w:tcBorders>
              <w:top w:val="single" w:sz="4" w:space="0" w:color="95B3D7"/>
              <w:left w:val="single" w:sz="4" w:space="0" w:color="000000"/>
              <w:bottom w:val="single" w:sz="4" w:space="0" w:color="95B3D7"/>
              <w:right w:val="single" w:sz="4" w:space="0" w:color="95B3D7"/>
            </w:tcBorders>
          </w:tcPr>
          <w:p w14:paraId="78301C2A" w14:textId="77777777" w:rsidR="00D55E81" w:rsidRDefault="00000000">
            <w:pPr>
              <w:ind w:left="108"/>
            </w:pPr>
            <w:r>
              <w:rPr>
                <w:rFonts w:ascii="Arial" w:eastAsia="Arial" w:hAnsi="Arial" w:cs="Arial"/>
                <w:sz w:val="24"/>
              </w:rPr>
              <w:t xml:space="preserve">Role: </w:t>
            </w:r>
          </w:p>
        </w:tc>
        <w:tc>
          <w:tcPr>
            <w:tcW w:w="2217" w:type="dxa"/>
            <w:tcBorders>
              <w:top w:val="single" w:sz="4" w:space="0" w:color="95B3D7"/>
              <w:left w:val="single" w:sz="4" w:space="0" w:color="95B3D7"/>
              <w:bottom w:val="single" w:sz="4" w:space="0" w:color="95B3D7"/>
              <w:right w:val="nil"/>
            </w:tcBorders>
            <w:vAlign w:val="center"/>
          </w:tcPr>
          <w:p w14:paraId="68B567A6" w14:textId="4D2106DE" w:rsidR="00D55E81" w:rsidRPr="0050235A" w:rsidRDefault="0050235A">
            <w:pPr>
              <w:ind w:left="250"/>
              <w:rPr>
                <w:highlight w:val="black"/>
              </w:rPr>
            </w:pPr>
            <w:r w:rsidRPr="0050235A">
              <w:rPr>
                <w:highlight w:val="black"/>
              </w:rPr>
              <w:t>XXXXXXX</w:t>
            </w:r>
          </w:p>
        </w:tc>
        <w:tc>
          <w:tcPr>
            <w:tcW w:w="573" w:type="dxa"/>
            <w:tcBorders>
              <w:top w:val="single" w:sz="4" w:space="0" w:color="95B3D7"/>
              <w:left w:val="nil"/>
              <w:bottom w:val="single" w:sz="4" w:space="0" w:color="95B3D7"/>
              <w:right w:val="single" w:sz="4" w:space="0" w:color="95B3D7"/>
            </w:tcBorders>
          </w:tcPr>
          <w:p w14:paraId="125636D4" w14:textId="6B8616D5" w:rsidR="00D55E81" w:rsidRDefault="00D55E81">
            <w:pPr>
              <w:jc w:val="both"/>
            </w:pPr>
          </w:p>
        </w:tc>
        <w:tc>
          <w:tcPr>
            <w:tcW w:w="1620" w:type="dxa"/>
            <w:tcBorders>
              <w:top w:val="single" w:sz="4" w:space="0" w:color="95B3D7"/>
              <w:left w:val="single" w:sz="4" w:space="0" w:color="95B3D7"/>
              <w:bottom w:val="single" w:sz="4" w:space="0" w:color="95B3D7"/>
              <w:right w:val="single" w:sz="4" w:space="0" w:color="95B3D7"/>
            </w:tcBorders>
          </w:tcPr>
          <w:p w14:paraId="10822F98" w14:textId="77777777" w:rsidR="00D55E81" w:rsidRDefault="00000000">
            <w:pPr>
              <w:ind w:left="250"/>
            </w:pPr>
            <w:r>
              <w:rPr>
                <w:rFonts w:ascii="Arial" w:eastAsia="Arial" w:hAnsi="Arial" w:cs="Arial"/>
                <w:sz w:val="24"/>
              </w:rPr>
              <w:t xml:space="preserve">Role: </w:t>
            </w:r>
          </w:p>
        </w:tc>
        <w:tc>
          <w:tcPr>
            <w:tcW w:w="3236" w:type="dxa"/>
            <w:tcBorders>
              <w:top w:val="single" w:sz="4" w:space="0" w:color="95B3D7"/>
              <w:left w:val="single" w:sz="4" w:space="0" w:color="95B3D7"/>
              <w:bottom w:val="single" w:sz="4" w:space="0" w:color="95B3D7"/>
              <w:right w:val="single" w:sz="4" w:space="0" w:color="000000"/>
            </w:tcBorders>
          </w:tcPr>
          <w:p w14:paraId="6D68A61E" w14:textId="734484AA" w:rsidR="00D55E81" w:rsidRPr="0050235A" w:rsidRDefault="0050235A">
            <w:pPr>
              <w:ind w:left="54"/>
              <w:jc w:val="center"/>
              <w:rPr>
                <w:highlight w:val="black"/>
              </w:rPr>
            </w:pPr>
            <w:r w:rsidRPr="0050235A">
              <w:rPr>
                <w:rFonts w:ascii="Arial" w:eastAsia="Arial" w:hAnsi="Arial" w:cs="Arial"/>
                <w:sz w:val="24"/>
                <w:highlight w:val="black"/>
              </w:rPr>
              <w:t>XXXXXXX</w:t>
            </w:r>
            <w:r w:rsidR="00000000" w:rsidRPr="0050235A">
              <w:rPr>
                <w:rFonts w:ascii="Arial" w:eastAsia="Arial" w:hAnsi="Arial" w:cs="Arial"/>
                <w:sz w:val="24"/>
                <w:highlight w:val="black"/>
              </w:rPr>
              <w:t xml:space="preserve"> </w:t>
            </w:r>
          </w:p>
        </w:tc>
      </w:tr>
      <w:tr w:rsidR="00D55E81" w14:paraId="767A59D4" w14:textId="77777777">
        <w:trPr>
          <w:trHeight w:val="874"/>
        </w:trPr>
        <w:tc>
          <w:tcPr>
            <w:tcW w:w="1526" w:type="dxa"/>
            <w:tcBorders>
              <w:top w:val="single" w:sz="4" w:space="0" w:color="95B3D7"/>
              <w:left w:val="single" w:sz="4" w:space="0" w:color="000000"/>
              <w:bottom w:val="single" w:sz="4" w:space="0" w:color="95B3D7"/>
              <w:right w:val="single" w:sz="4" w:space="0" w:color="95B3D7"/>
            </w:tcBorders>
            <w:vAlign w:val="center"/>
          </w:tcPr>
          <w:p w14:paraId="0D010FFE" w14:textId="77777777" w:rsidR="00D55E81" w:rsidRDefault="00000000">
            <w:pPr>
              <w:ind w:left="108"/>
            </w:pPr>
            <w:r>
              <w:rPr>
                <w:rFonts w:ascii="Arial" w:eastAsia="Arial" w:hAnsi="Arial" w:cs="Arial"/>
                <w:sz w:val="24"/>
              </w:rPr>
              <w:t xml:space="preserve">Date: </w:t>
            </w:r>
          </w:p>
        </w:tc>
        <w:tc>
          <w:tcPr>
            <w:tcW w:w="2217" w:type="dxa"/>
            <w:tcBorders>
              <w:top w:val="single" w:sz="4" w:space="0" w:color="95B3D7"/>
              <w:left w:val="single" w:sz="4" w:space="0" w:color="95B3D7"/>
              <w:bottom w:val="single" w:sz="4" w:space="0" w:color="95B3D7"/>
              <w:right w:val="nil"/>
            </w:tcBorders>
            <w:vAlign w:val="center"/>
          </w:tcPr>
          <w:p w14:paraId="7CCF322D" w14:textId="747802DC" w:rsidR="00D55E81" w:rsidRPr="0050235A" w:rsidRDefault="0050235A">
            <w:pPr>
              <w:ind w:left="250"/>
              <w:rPr>
                <w:highlight w:val="black"/>
              </w:rPr>
            </w:pPr>
            <w:r w:rsidRPr="0050235A">
              <w:rPr>
                <w:rFonts w:ascii="Arial" w:eastAsia="Arial" w:hAnsi="Arial" w:cs="Arial"/>
                <w:sz w:val="24"/>
                <w:highlight w:val="black"/>
              </w:rPr>
              <w:t>XXXXXX</w:t>
            </w:r>
            <w:r w:rsidR="00000000" w:rsidRPr="0050235A">
              <w:rPr>
                <w:rFonts w:ascii="Arial" w:eastAsia="Arial" w:hAnsi="Arial" w:cs="Arial"/>
                <w:sz w:val="24"/>
                <w:highlight w:val="black"/>
              </w:rPr>
              <w:t xml:space="preserve"> </w:t>
            </w:r>
          </w:p>
        </w:tc>
        <w:tc>
          <w:tcPr>
            <w:tcW w:w="573" w:type="dxa"/>
            <w:tcBorders>
              <w:top w:val="single" w:sz="4" w:space="0" w:color="95B3D7"/>
              <w:left w:val="nil"/>
              <w:bottom w:val="single" w:sz="4" w:space="0" w:color="95B3D7"/>
              <w:right w:val="single" w:sz="4" w:space="0" w:color="95B3D7"/>
            </w:tcBorders>
          </w:tcPr>
          <w:p w14:paraId="33C4DD50" w14:textId="77777777" w:rsidR="00D55E81" w:rsidRDefault="00D55E81"/>
        </w:tc>
        <w:tc>
          <w:tcPr>
            <w:tcW w:w="1620" w:type="dxa"/>
            <w:tcBorders>
              <w:top w:val="single" w:sz="4" w:space="0" w:color="95B3D7"/>
              <w:left w:val="single" w:sz="4" w:space="0" w:color="95B3D7"/>
              <w:bottom w:val="single" w:sz="4" w:space="0" w:color="95B3D7"/>
              <w:right w:val="single" w:sz="4" w:space="0" w:color="95B3D7"/>
            </w:tcBorders>
            <w:vAlign w:val="center"/>
          </w:tcPr>
          <w:p w14:paraId="226B0E5F" w14:textId="77777777" w:rsidR="00D55E81" w:rsidRDefault="00000000">
            <w:pPr>
              <w:ind w:left="250"/>
            </w:pPr>
            <w:r>
              <w:rPr>
                <w:rFonts w:ascii="Arial" w:eastAsia="Arial" w:hAnsi="Arial" w:cs="Arial"/>
                <w:sz w:val="24"/>
              </w:rPr>
              <w:t xml:space="preserve">Date: </w:t>
            </w:r>
          </w:p>
        </w:tc>
        <w:tc>
          <w:tcPr>
            <w:tcW w:w="3236" w:type="dxa"/>
            <w:tcBorders>
              <w:top w:val="single" w:sz="4" w:space="0" w:color="95B3D7"/>
              <w:left w:val="single" w:sz="4" w:space="0" w:color="95B3D7"/>
              <w:bottom w:val="single" w:sz="4" w:space="0" w:color="95B3D7"/>
              <w:right w:val="single" w:sz="4" w:space="0" w:color="000000"/>
            </w:tcBorders>
            <w:vAlign w:val="center"/>
          </w:tcPr>
          <w:p w14:paraId="001310DB" w14:textId="12B41BCE" w:rsidR="00D55E81" w:rsidRPr="0050235A" w:rsidRDefault="0050235A">
            <w:pPr>
              <w:ind w:left="250"/>
              <w:rPr>
                <w:highlight w:val="black"/>
              </w:rPr>
            </w:pPr>
            <w:r w:rsidRPr="0050235A">
              <w:rPr>
                <w:rFonts w:ascii="Arial" w:eastAsia="Arial" w:hAnsi="Arial" w:cs="Arial"/>
                <w:sz w:val="24"/>
                <w:highlight w:val="black"/>
              </w:rPr>
              <w:t>XXXXXXX</w:t>
            </w:r>
            <w:r w:rsidR="00000000" w:rsidRPr="0050235A">
              <w:rPr>
                <w:rFonts w:ascii="Arial" w:eastAsia="Arial" w:hAnsi="Arial" w:cs="Arial"/>
                <w:sz w:val="24"/>
                <w:highlight w:val="black"/>
              </w:rPr>
              <w:t xml:space="preserve"> </w:t>
            </w:r>
          </w:p>
        </w:tc>
      </w:tr>
    </w:tbl>
    <w:p w14:paraId="4ED503AA" w14:textId="77777777" w:rsidR="00D55E81" w:rsidRDefault="00000000">
      <w:pPr>
        <w:spacing w:after="201"/>
        <w:ind w:left="10"/>
      </w:pPr>
      <w:r>
        <w:rPr>
          <w:rFonts w:ascii="Arial" w:eastAsia="Arial" w:hAnsi="Arial" w:cs="Arial"/>
        </w:rPr>
        <w:t xml:space="preserve"> </w:t>
      </w:r>
    </w:p>
    <w:p w14:paraId="108FE1F6" w14:textId="4D261104" w:rsidR="00D55E81" w:rsidRDefault="00AF3D13">
      <w:pPr>
        <w:tabs>
          <w:tab w:val="center" w:pos="3980"/>
        </w:tabs>
        <w:spacing w:after="211" w:line="269" w:lineRule="auto"/>
        <w:ind w:left="-5"/>
      </w:pPr>
      <w:r w:rsidRPr="00AF3D13">
        <w:rPr>
          <w:rFonts w:ascii="Arial" w:eastAsia="Arial" w:hAnsi="Arial" w:cs="Arial"/>
          <w:highlight w:val="black"/>
        </w:rPr>
        <w:t>XXXXXXXXXX</w:t>
      </w:r>
      <w:r w:rsidR="00000000">
        <w:rPr>
          <w:rFonts w:ascii="Arial" w:eastAsia="Arial" w:hAnsi="Arial" w:cs="Arial"/>
        </w:rPr>
        <w:t xml:space="preserve"> </w:t>
      </w:r>
      <w:r w:rsidR="00000000">
        <w:rPr>
          <w:rFonts w:ascii="Arial" w:eastAsia="Arial" w:hAnsi="Arial" w:cs="Arial"/>
        </w:rPr>
        <w:tab/>
        <w:t xml:space="preserve"> </w:t>
      </w:r>
      <w:r w:rsidR="00000000">
        <w:br w:type="page"/>
      </w:r>
    </w:p>
    <w:p w14:paraId="7ADC4D8A" w14:textId="77777777" w:rsidR="00D55E81" w:rsidRDefault="00000000">
      <w:pPr>
        <w:spacing w:after="221"/>
        <w:ind w:left="8"/>
        <w:jc w:val="center"/>
      </w:pPr>
      <w:r>
        <w:rPr>
          <w:rFonts w:ascii="Arial" w:eastAsia="Arial" w:hAnsi="Arial" w:cs="Arial"/>
          <w:b/>
        </w:rPr>
        <w:lastRenderedPageBreak/>
        <w:t xml:space="preserve">ANNEX A – TOF </w:t>
      </w:r>
    </w:p>
    <w:p w14:paraId="7097A9A8" w14:textId="77777777" w:rsidR="00D55E81" w:rsidRDefault="00000000">
      <w:pPr>
        <w:pStyle w:val="Heading1"/>
        <w:ind w:left="5"/>
      </w:pPr>
      <w:r>
        <w:t>AD-HOC TASKING ORDER FORM – PART 1 –</w:t>
      </w:r>
      <w:r>
        <w:rPr>
          <w:u w:val="none"/>
        </w:rPr>
        <w:t xml:space="preserve"> </w:t>
      </w:r>
      <w:r>
        <w:rPr>
          <w:b w:val="0"/>
          <w:color w:val="FF0000"/>
          <w:u w:val="none"/>
        </w:rPr>
        <w:t xml:space="preserve"> </w:t>
      </w:r>
    </w:p>
    <w:p w14:paraId="05547C0F" w14:textId="77777777" w:rsidR="00D55E81" w:rsidRDefault="00000000">
      <w:pPr>
        <w:spacing w:after="220"/>
        <w:ind w:left="10"/>
      </w:pPr>
      <w:r>
        <w:rPr>
          <w:rFonts w:ascii="Arial" w:eastAsia="Arial" w:hAnsi="Arial" w:cs="Arial"/>
        </w:rPr>
        <w:t xml:space="preserve"> </w:t>
      </w:r>
    </w:p>
    <w:p w14:paraId="1527FFD4" w14:textId="77777777" w:rsidR="00D55E81" w:rsidRDefault="00000000">
      <w:pPr>
        <w:spacing w:after="211" w:line="269" w:lineRule="auto"/>
        <w:ind w:left="5" w:hanging="10"/>
      </w:pPr>
      <w:r>
        <w:rPr>
          <w:rFonts w:ascii="Arial" w:eastAsia="Arial" w:hAnsi="Arial" w:cs="Arial"/>
        </w:rPr>
        <w:t xml:space="preserve">ORDER </w:t>
      </w:r>
      <w:proofErr w:type="gramStart"/>
      <w:r>
        <w:rPr>
          <w:rFonts w:ascii="Arial" w:eastAsia="Arial" w:hAnsi="Arial" w:cs="Arial"/>
        </w:rPr>
        <w:t>NUMBER:</w:t>
      </w:r>
      <w:r>
        <w:rPr>
          <w:rFonts w:ascii="Arial" w:eastAsia="Arial" w:hAnsi="Arial" w:cs="Arial"/>
          <w:b/>
        </w:rPr>
        <w:t>–</w:t>
      </w:r>
      <w:proofErr w:type="gramEnd"/>
      <w:r>
        <w:rPr>
          <w:rFonts w:ascii="Arial" w:eastAsia="Arial" w:hAnsi="Arial" w:cs="Arial"/>
          <w:b/>
        </w:rPr>
        <w:t xml:space="preserve"> </w:t>
      </w:r>
      <w:r>
        <w:rPr>
          <w:rFonts w:ascii="Arial" w:eastAsia="Arial" w:hAnsi="Arial" w:cs="Arial"/>
        </w:rPr>
        <w:t xml:space="preserve"> </w:t>
      </w:r>
    </w:p>
    <w:p w14:paraId="3A8E1A38" w14:textId="77777777" w:rsidR="00D55E81" w:rsidRDefault="00000000">
      <w:pPr>
        <w:spacing w:after="218"/>
        <w:ind w:left="10"/>
      </w:pPr>
      <w:r>
        <w:rPr>
          <w:rFonts w:ascii="Arial" w:eastAsia="Arial" w:hAnsi="Arial" w:cs="Arial"/>
        </w:rPr>
        <w:t xml:space="preserve"> </w:t>
      </w:r>
    </w:p>
    <w:p w14:paraId="7890A4A4" w14:textId="77777777" w:rsidR="00D55E81" w:rsidRDefault="00000000">
      <w:pPr>
        <w:tabs>
          <w:tab w:val="center" w:pos="2170"/>
        </w:tabs>
        <w:spacing w:after="211" w:line="269" w:lineRule="auto"/>
        <w:ind w:left="-5"/>
      </w:pPr>
      <w:r>
        <w:rPr>
          <w:rFonts w:ascii="Arial" w:eastAsia="Arial" w:hAnsi="Arial" w:cs="Arial"/>
        </w:rPr>
        <w:t xml:space="preserve">CONTRACT No:    </w:t>
      </w:r>
      <w:r>
        <w:rPr>
          <w:rFonts w:ascii="Arial" w:eastAsia="Arial" w:hAnsi="Arial" w:cs="Arial"/>
        </w:rPr>
        <w:tab/>
        <w:t xml:space="preserve"> </w:t>
      </w:r>
    </w:p>
    <w:p w14:paraId="600920A9" w14:textId="77777777" w:rsidR="00D55E81" w:rsidRDefault="00000000">
      <w:pPr>
        <w:spacing w:after="218"/>
        <w:ind w:left="10"/>
      </w:pPr>
      <w:r>
        <w:rPr>
          <w:rFonts w:ascii="Arial" w:eastAsia="Arial" w:hAnsi="Arial" w:cs="Arial"/>
        </w:rPr>
        <w:t xml:space="preserve"> </w:t>
      </w:r>
    </w:p>
    <w:p w14:paraId="5936E19D" w14:textId="77777777" w:rsidR="00D55E81" w:rsidRDefault="00000000">
      <w:pPr>
        <w:tabs>
          <w:tab w:val="center" w:pos="2170"/>
          <w:tab w:val="center" w:pos="2890"/>
        </w:tabs>
        <w:spacing w:after="211" w:line="269" w:lineRule="auto"/>
        <w:ind w:left="-5"/>
      </w:pPr>
      <w:r>
        <w:rPr>
          <w:rFonts w:ascii="Arial" w:eastAsia="Arial" w:hAnsi="Arial" w:cs="Arial"/>
        </w:rPr>
        <w:t xml:space="preserve">DATE: XXXXXXX </w:t>
      </w:r>
      <w:r>
        <w:rPr>
          <w:rFonts w:ascii="Arial" w:eastAsia="Arial" w:hAnsi="Arial" w:cs="Arial"/>
        </w:rPr>
        <w:tab/>
        <w:t xml:space="preserve"> </w:t>
      </w:r>
      <w:r>
        <w:rPr>
          <w:rFonts w:ascii="Arial" w:eastAsia="Arial" w:hAnsi="Arial" w:cs="Arial"/>
        </w:rPr>
        <w:tab/>
        <w:t xml:space="preserve"> </w:t>
      </w:r>
    </w:p>
    <w:p w14:paraId="297A254B" w14:textId="77777777" w:rsidR="00D55E81" w:rsidRDefault="00000000">
      <w:pPr>
        <w:spacing w:after="218"/>
        <w:ind w:left="10"/>
      </w:pPr>
      <w:r>
        <w:rPr>
          <w:rFonts w:ascii="Arial" w:eastAsia="Arial" w:hAnsi="Arial" w:cs="Arial"/>
        </w:rPr>
        <w:t xml:space="preserve"> </w:t>
      </w:r>
    </w:p>
    <w:p w14:paraId="4DF57F3E" w14:textId="77777777" w:rsidR="00D55E81" w:rsidRDefault="00000000">
      <w:pPr>
        <w:tabs>
          <w:tab w:val="center" w:pos="730"/>
          <w:tab w:val="center" w:pos="1450"/>
          <w:tab w:val="center" w:pos="2170"/>
        </w:tabs>
        <w:spacing w:after="211" w:line="269" w:lineRule="auto"/>
        <w:ind w:left="-5"/>
      </w:pPr>
      <w:r>
        <w:rPr>
          <w:rFonts w:ascii="Arial" w:eastAsia="Arial" w:hAnsi="Arial" w:cs="Arial"/>
        </w:rPr>
        <w:t xml:space="preserve">TO: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14:paraId="5E1F54EC" w14:textId="77777777" w:rsidR="00D55E81" w:rsidRDefault="00000000">
      <w:pPr>
        <w:spacing w:after="216"/>
        <w:ind w:left="10"/>
      </w:pPr>
      <w:r>
        <w:rPr>
          <w:rFonts w:ascii="Arial" w:eastAsia="Arial" w:hAnsi="Arial" w:cs="Arial"/>
        </w:rPr>
        <w:t xml:space="preserve"> </w:t>
      </w:r>
    </w:p>
    <w:p w14:paraId="7309D50C" w14:textId="77777777" w:rsidR="00D55E81" w:rsidRDefault="00000000">
      <w:pPr>
        <w:tabs>
          <w:tab w:val="center" w:pos="3610"/>
        </w:tabs>
        <w:spacing w:after="211" w:line="269" w:lineRule="auto"/>
        <w:ind w:left="-5"/>
      </w:pPr>
      <w:r>
        <w:rPr>
          <w:rFonts w:ascii="Arial" w:eastAsia="Arial" w:hAnsi="Arial" w:cs="Arial"/>
        </w:rPr>
        <w:t xml:space="preserve"> </w:t>
      </w:r>
      <w:r>
        <w:rPr>
          <w:rFonts w:ascii="Arial" w:eastAsia="Arial" w:hAnsi="Arial" w:cs="Arial"/>
        </w:rPr>
        <w:tab/>
        <w:t xml:space="preserve">TASK REQUIREMENT – Fill in the TOF requirement </w:t>
      </w:r>
      <w:proofErr w:type="gramStart"/>
      <w:r>
        <w:rPr>
          <w:rFonts w:ascii="Arial" w:eastAsia="Arial" w:hAnsi="Arial" w:cs="Arial"/>
        </w:rPr>
        <w:t>below</w:t>
      </w:r>
      <w:proofErr w:type="gramEnd"/>
      <w:r>
        <w:rPr>
          <w:rFonts w:ascii="Arial" w:eastAsia="Arial" w:hAnsi="Arial" w:cs="Arial"/>
        </w:rPr>
        <w:t xml:space="preserve"> </w:t>
      </w:r>
    </w:p>
    <w:p w14:paraId="5B3F1C1A" w14:textId="77777777" w:rsidR="00D55E81" w:rsidRDefault="00000000">
      <w:pPr>
        <w:spacing w:after="215"/>
        <w:ind w:left="10"/>
      </w:pPr>
      <w:r>
        <w:rPr>
          <w:rFonts w:ascii="Arial" w:eastAsia="Arial" w:hAnsi="Arial" w:cs="Arial"/>
        </w:rPr>
        <w:t xml:space="preserve"> </w:t>
      </w:r>
    </w:p>
    <w:p w14:paraId="1F25FD45" w14:textId="77777777" w:rsidR="00D55E81" w:rsidRDefault="00000000">
      <w:pPr>
        <w:tabs>
          <w:tab w:val="center" w:pos="3084"/>
        </w:tabs>
        <w:spacing w:after="211" w:line="269" w:lineRule="auto"/>
        <w:ind w:left="-5"/>
      </w:pPr>
      <w:r>
        <w:rPr>
          <w:rFonts w:ascii="Arial" w:eastAsia="Arial" w:hAnsi="Arial" w:cs="Arial"/>
        </w:rPr>
        <w:t xml:space="preserve">1. </w:t>
      </w:r>
      <w:r>
        <w:rPr>
          <w:rFonts w:ascii="Arial" w:eastAsia="Arial" w:hAnsi="Arial" w:cs="Arial"/>
        </w:rPr>
        <w:tab/>
        <w:t xml:space="preserve">Delivery and support via the XXXXXXX Contract </w:t>
      </w:r>
    </w:p>
    <w:p w14:paraId="0F720228" w14:textId="77777777" w:rsidR="00D55E81" w:rsidRDefault="00000000">
      <w:pPr>
        <w:spacing w:after="215"/>
        <w:ind w:left="10"/>
      </w:pPr>
      <w:r>
        <w:rPr>
          <w:rFonts w:ascii="Arial" w:eastAsia="Arial" w:hAnsi="Arial" w:cs="Arial"/>
        </w:rPr>
        <w:t xml:space="preserve"> </w:t>
      </w:r>
    </w:p>
    <w:p w14:paraId="23C973F4" w14:textId="77777777" w:rsidR="00D55E81" w:rsidRDefault="00000000">
      <w:pPr>
        <w:tabs>
          <w:tab w:val="center" w:pos="730"/>
        </w:tabs>
        <w:spacing w:after="211" w:line="269" w:lineRule="auto"/>
        <w:ind w:left="-5"/>
      </w:pPr>
      <w:r>
        <w:rPr>
          <w:rFonts w:ascii="Arial" w:eastAsia="Arial" w:hAnsi="Arial" w:cs="Arial"/>
        </w:rPr>
        <w:t xml:space="preserve">2. </w:t>
      </w:r>
      <w:r>
        <w:rPr>
          <w:rFonts w:ascii="Arial" w:eastAsia="Arial" w:hAnsi="Arial" w:cs="Arial"/>
        </w:rPr>
        <w:tab/>
        <w:t xml:space="preserve"> </w:t>
      </w:r>
    </w:p>
    <w:p w14:paraId="02720CB2" w14:textId="77777777" w:rsidR="00D55E81" w:rsidRDefault="00000000">
      <w:pPr>
        <w:spacing w:after="215"/>
        <w:ind w:left="10"/>
      </w:pPr>
      <w:r>
        <w:rPr>
          <w:rFonts w:ascii="Arial" w:eastAsia="Arial" w:hAnsi="Arial" w:cs="Arial"/>
        </w:rPr>
        <w:t xml:space="preserve"> </w:t>
      </w:r>
    </w:p>
    <w:p w14:paraId="6C5DACDA" w14:textId="77777777" w:rsidR="00D55E81" w:rsidRDefault="00000000">
      <w:pPr>
        <w:spacing w:after="215"/>
        <w:ind w:left="10"/>
      </w:pPr>
      <w:r>
        <w:rPr>
          <w:rFonts w:ascii="Arial" w:eastAsia="Arial" w:hAnsi="Arial" w:cs="Arial"/>
        </w:rPr>
        <w:t xml:space="preserve">  </w:t>
      </w:r>
    </w:p>
    <w:p w14:paraId="60BD1D22" w14:textId="77777777" w:rsidR="00D55E81" w:rsidRDefault="00000000">
      <w:pPr>
        <w:numPr>
          <w:ilvl w:val="0"/>
          <w:numId w:val="5"/>
        </w:numPr>
        <w:spacing w:after="211" w:line="269" w:lineRule="auto"/>
        <w:ind w:hanging="720"/>
      </w:pPr>
      <w:r>
        <w:rPr>
          <w:rFonts w:ascii="Arial" w:eastAsia="Arial" w:hAnsi="Arial" w:cs="Arial"/>
        </w:rPr>
        <w:t xml:space="preserve">All Terms and Conditions relating to Contract XXXXXXX apply to Tasking Order Forms  </w:t>
      </w:r>
    </w:p>
    <w:p w14:paraId="52138E85" w14:textId="77777777" w:rsidR="00D55E81" w:rsidRDefault="00000000">
      <w:pPr>
        <w:spacing w:after="218"/>
        <w:ind w:left="10"/>
      </w:pPr>
      <w:r>
        <w:rPr>
          <w:rFonts w:ascii="Arial" w:eastAsia="Arial" w:hAnsi="Arial" w:cs="Arial"/>
        </w:rPr>
        <w:t xml:space="preserve"> </w:t>
      </w:r>
    </w:p>
    <w:p w14:paraId="534F771B" w14:textId="77777777" w:rsidR="00D55E81" w:rsidRDefault="00000000">
      <w:pPr>
        <w:numPr>
          <w:ilvl w:val="0"/>
          <w:numId w:val="5"/>
        </w:numPr>
        <w:spacing w:after="211" w:line="269" w:lineRule="auto"/>
        <w:ind w:hanging="720"/>
      </w:pPr>
      <w:r>
        <w:rPr>
          <w:rFonts w:ascii="Arial" w:eastAsia="Arial" w:hAnsi="Arial" w:cs="Arial"/>
        </w:rPr>
        <w:t xml:space="preserve">LOCATION – TBC  </w:t>
      </w:r>
    </w:p>
    <w:p w14:paraId="2A992B24" w14:textId="77777777" w:rsidR="00D55E81" w:rsidRDefault="00000000">
      <w:pPr>
        <w:spacing w:after="217"/>
        <w:ind w:left="10"/>
      </w:pPr>
      <w:r>
        <w:rPr>
          <w:rFonts w:ascii="Arial" w:eastAsia="Arial" w:hAnsi="Arial" w:cs="Arial"/>
        </w:rPr>
        <w:t xml:space="preserve"> </w:t>
      </w:r>
    </w:p>
    <w:p w14:paraId="5118BFDF" w14:textId="77777777" w:rsidR="00D55E81" w:rsidRDefault="00000000">
      <w:pPr>
        <w:numPr>
          <w:ilvl w:val="0"/>
          <w:numId w:val="5"/>
        </w:numPr>
        <w:spacing w:after="211" w:line="269" w:lineRule="auto"/>
        <w:ind w:hanging="720"/>
      </w:pPr>
      <w:r>
        <w:rPr>
          <w:rFonts w:ascii="Arial" w:eastAsia="Arial" w:hAnsi="Arial" w:cs="Arial"/>
        </w:rPr>
        <w:t xml:space="preserve">PERIOD OF TASK – TBC  </w:t>
      </w:r>
    </w:p>
    <w:p w14:paraId="3D85A5E7" w14:textId="77777777" w:rsidR="00D55E81" w:rsidRDefault="00000000">
      <w:pPr>
        <w:spacing w:after="215"/>
        <w:ind w:left="10"/>
      </w:pPr>
      <w:r>
        <w:rPr>
          <w:rFonts w:ascii="Arial" w:eastAsia="Arial" w:hAnsi="Arial" w:cs="Arial"/>
        </w:rPr>
        <w:t xml:space="preserve"> </w:t>
      </w:r>
    </w:p>
    <w:p w14:paraId="4B3A6B3B" w14:textId="77777777" w:rsidR="00D55E81" w:rsidRDefault="00000000">
      <w:pPr>
        <w:spacing w:after="246"/>
        <w:ind w:left="10"/>
      </w:pPr>
      <w:r>
        <w:rPr>
          <w:rFonts w:ascii="Arial" w:eastAsia="Arial" w:hAnsi="Arial" w:cs="Arial"/>
        </w:rPr>
        <w:t xml:space="preserve"> </w:t>
      </w:r>
    </w:p>
    <w:p w14:paraId="1B3087E2" w14:textId="77777777" w:rsidR="00D55E81" w:rsidRDefault="00000000">
      <w:pPr>
        <w:tabs>
          <w:tab w:val="center" w:pos="4071"/>
        </w:tabs>
        <w:spacing w:after="211" w:line="269" w:lineRule="auto"/>
        <w:ind w:left="-5"/>
      </w:pPr>
      <w:proofErr w:type="gramStart"/>
      <w:r>
        <w:rPr>
          <w:rFonts w:ascii="Arial" w:eastAsia="Arial" w:hAnsi="Arial" w:cs="Arial"/>
        </w:rPr>
        <w:t xml:space="preserve">SIGNATURE  </w:t>
      </w:r>
      <w:r>
        <w:rPr>
          <w:rFonts w:ascii="Arial" w:eastAsia="Arial" w:hAnsi="Arial" w:cs="Arial"/>
        </w:rPr>
        <w:tab/>
      </w:r>
      <w:proofErr w:type="gramEnd"/>
      <w:r>
        <w:rPr>
          <w:rFonts w:ascii="Arial" w:eastAsia="Arial" w:hAnsi="Arial" w:cs="Arial"/>
        </w:rPr>
        <w:t xml:space="preserve">… ………………………………………… </w:t>
      </w:r>
    </w:p>
    <w:p w14:paraId="2FD9AD96" w14:textId="77777777" w:rsidR="00D55E81" w:rsidRDefault="00000000">
      <w:pPr>
        <w:spacing w:after="238"/>
        <w:ind w:left="10"/>
      </w:pPr>
      <w:r>
        <w:rPr>
          <w:rFonts w:ascii="Arial" w:eastAsia="Arial" w:hAnsi="Arial" w:cs="Arial"/>
        </w:rPr>
        <w:t xml:space="preserve"> </w:t>
      </w:r>
    </w:p>
    <w:p w14:paraId="4CE52E14" w14:textId="77777777" w:rsidR="00D55E81" w:rsidRDefault="00000000">
      <w:pPr>
        <w:tabs>
          <w:tab w:val="center" w:pos="1450"/>
          <w:tab w:val="center" w:pos="2781"/>
        </w:tabs>
        <w:spacing w:after="211" w:line="269" w:lineRule="auto"/>
        <w:ind w:left="-5"/>
      </w:pPr>
      <w:proofErr w:type="gramStart"/>
      <w:r>
        <w:rPr>
          <w:rFonts w:ascii="Arial" w:eastAsia="Arial" w:hAnsi="Arial" w:cs="Arial"/>
        </w:rPr>
        <w:lastRenderedPageBreak/>
        <w:t xml:space="preserve">NAME  </w:t>
      </w:r>
      <w:r>
        <w:rPr>
          <w:rFonts w:ascii="Arial" w:eastAsia="Arial" w:hAnsi="Arial" w:cs="Arial"/>
        </w:rPr>
        <w:tab/>
      </w:r>
      <w:proofErr w:type="gramEnd"/>
      <w:r>
        <w:rPr>
          <w:rFonts w:ascii="Arial" w:eastAsia="Arial" w:hAnsi="Arial" w:cs="Arial"/>
        </w:rPr>
        <w:t xml:space="preserve"> </w:t>
      </w:r>
      <w:r>
        <w:rPr>
          <w:rFonts w:ascii="Arial" w:eastAsia="Arial" w:hAnsi="Arial" w:cs="Arial"/>
        </w:rPr>
        <w:tab/>
        <w:t xml:space="preserve">…………….. </w:t>
      </w:r>
    </w:p>
    <w:p w14:paraId="0F25A643" w14:textId="77777777" w:rsidR="00D55E81" w:rsidRDefault="00000000">
      <w:pPr>
        <w:spacing w:after="243"/>
        <w:ind w:left="10"/>
      </w:pPr>
      <w:r>
        <w:rPr>
          <w:rFonts w:ascii="Arial" w:eastAsia="Arial" w:hAnsi="Arial" w:cs="Arial"/>
        </w:rPr>
        <w:t xml:space="preserve"> </w:t>
      </w:r>
    </w:p>
    <w:p w14:paraId="32680885" w14:textId="77777777" w:rsidR="00D55E81" w:rsidRDefault="00000000">
      <w:pPr>
        <w:tabs>
          <w:tab w:val="center" w:pos="3741"/>
        </w:tabs>
        <w:spacing w:after="211" w:line="269" w:lineRule="auto"/>
        <w:ind w:left="-5"/>
      </w:pPr>
      <w:r>
        <w:rPr>
          <w:rFonts w:ascii="Arial" w:eastAsia="Arial" w:hAnsi="Arial" w:cs="Arial"/>
        </w:rPr>
        <w:t xml:space="preserve">APPOINTMENT </w:t>
      </w:r>
      <w:r>
        <w:rPr>
          <w:rFonts w:ascii="Arial" w:eastAsia="Arial" w:hAnsi="Arial" w:cs="Arial"/>
        </w:rPr>
        <w:tab/>
        <w:t xml:space="preserve">… ………………………………… </w:t>
      </w:r>
    </w:p>
    <w:p w14:paraId="5C1BA849" w14:textId="77777777" w:rsidR="00D55E81" w:rsidRDefault="00000000">
      <w:pPr>
        <w:spacing w:after="243"/>
        <w:ind w:left="10"/>
      </w:pPr>
      <w:r>
        <w:rPr>
          <w:rFonts w:ascii="Arial" w:eastAsia="Arial" w:hAnsi="Arial" w:cs="Arial"/>
        </w:rPr>
        <w:t xml:space="preserve"> </w:t>
      </w:r>
    </w:p>
    <w:p w14:paraId="2C13EDC9" w14:textId="77777777" w:rsidR="00D55E81" w:rsidRDefault="00000000">
      <w:pPr>
        <w:tabs>
          <w:tab w:val="center" w:pos="3581"/>
        </w:tabs>
        <w:spacing w:after="211" w:line="269" w:lineRule="auto"/>
        <w:ind w:left="-5"/>
      </w:pPr>
      <w:r>
        <w:rPr>
          <w:rFonts w:ascii="Arial" w:eastAsia="Arial" w:hAnsi="Arial" w:cs="Arial"/>
        </w:rPr>
        <w:t xml:space="preserve">CONTACT NO </w:t>
      </w:r>
      <w:r>
        <w:rPr>
          <w:rFonts w:ascii="Arial" w:eastAsia="Arial" w:hAnsi="Arial" w:cs="Arial"/>
        </w:rPr>
        <w:tab/>
        <w:t>…………………………</w:t>
      </w:r>
      <w:proofErr w:type="gramStart"/>
      <w:r>
        <w:rPr>
          <w:rFonts w:ascii="Arial" w:eastAsia="Arial" w:hAnsi="Arial" w:cs="Arial"/>
        </w:rPr>
        <w:t>…..</w:t>
      </w:r>
      <w:proofErr w:type="gramEnd"/>
      <w:r>
        <w:rPr>
          <w:rFonts w:ascii="Arial" w:eastAsia="Arial" w:hAnsi="Arial" w:cs="Arial"/>
        </w:rPr>
        <w:t xml:space="preserve">….  </w:t>
      </w:r>
    </w:p>
    <w:p w14:paraId="1395F5C3" w14:textId="77777777" w:rsidR="00D55E81" w:rsidRDefault="00000000">
      <w:pPr>
        <w:spacing w:after="220"/>
        <w:ind w:left="5" w:hanging="10"/>
      </w:pPr>
      <w:r>
        <w:rPr>
          <w:rFonts w:ascii="Arial" w:eastAsia="Arial" w:hAnsi="Arial" w:cs="Arial"/>
          <w:b/>
          <w:u w:val="single" w:color="000000"/>
        </w:rPr>
        <w:t xml:space="preserve">AD-HOC TSKING ORDER FORM – PART </w:t>
      </w:r>
      <w:r>
        <w:rPr>
          <w:rFonts w:ascii="Arial" w:eastAsia="Arial" w:hAnsi="Arial" w:cs="Arial"/>
          <w:b/>
        </w:rPr>
        <w:t>2</w:t>
      </w:r>
      <w:r>
        <w:rPr>
          <w:rFonts w:ascii="Arial" w:eastAsia="Arial" w:hAnsi="Arial" w:cs="Arial"/>
        </w:rPr>
        <w:t xml:space="preserve">  </w:t>
      </w:r>
    </w:p>
    <w:p w14:paraId="7B020716" w14:textId="77777777" w:rsidR="00D55E81" w:rsidRDefault="00000000">
      <w:pPr>
        <w:spacing w:after="215"/>
        <w:ind w:left="10"/>
      </w:pPr>
      <w:r>
        <w:rPr>
          <w:rFonts w:ascii="Arial" w:eastAsia="Arial" w:hAnsi="Arial" w:cs="Arial"/>
          <w:b/>
        </w:rPr>
        <w:t xml:space="preserve"> </w:t>
      </w:r>
    </w:p>
    <w:p w14:paraId="17D6E19D" w14:textId="77777777" w:rsidR="00D55E81" w:rsidRDefault="00000000">
      <w:pPr>
        <w:pStyle w:val="Heading1"/>
        <w:tabs>
          <w:tab w:val="center" w:pos="2513"/>
        </w:tabs>
        <w:ind w:left="-5" w:firstLine="0"/>
      </w:pPr>
      <w:r>
        <w:t>ORDER NUMBER:</w:t>
      </w:r>
      <w:r>
        <w:rPr>
          <w:u w:val="none"/>
        </w:rPr>
        <w:t xml:space="preserve"> </w:t>
      </w:r>
      <w:r>
        <w:rPr>
          <w:u w:val="none"/>
        </w:rPr>
        <w:tab/>
      </w:r>
      <w:r>
        <w:rPr>
          <w:b w:val="0"/>
          <w:u w:val="none"/>
        </w:rPr>
        <w:t xml:space="preserve">TOF00 </w:t>
      </w:r>
    </w:p>
    <w:p w14:paraId="2999F903" w14:textId="77777777" w:rsidR="00D55E81" w:rsidRDefault="00000000">
      <w:pPr>
        <w:spacing w:after="216"/>
        <w:ind w:left="10"/>
      </w:pPr>
      <w:r>
        <w:rPr>
          <w:rFonts w:ascii="Arial" w:eastAsia="Arial" w:hAnsi="Arial" w:cs="Arial"/>
        </w:rPr>
        <w:t xml:space="preserve"> </w:t>
      </w:r>
    </w:p>
    <w:p w14:paraId="12F2ABAE" w14:textId="77777777" w:rsidR="00D55E81" w:rsidRDefault="00000000">
      <w:pPr>
        <w:tabs>
          <w:tab w:val="center" w:pos="2170"/>
        </w:tabs>
        <w:spacing w:after="211" w:line="269" w:lineRule="auto"/>
        <w:ind w:left="-5"/>
      </w:pPr>
      <w:r>
        <w:rPr>
          <w:rFonts w:ascii="Arial" w:eastAsia="Arial" w:hAnsi="Arial" w:cs="Arial"/>
        </w:rPr>
        <w:t xml:space="preserve">CONTRACT No:   </w:t>
      </w:r>
      <w:r>
        <w:rPr>
          <w:rFonts w:ascii="Arial" w:eastAsia="Arial" w:hAnsi="Arial" w:cs="Arial"/>
        </w:rPr>
        <w:tab/>
        <w:t xml:space="preserve"> </w:t>
      </w:r>
    </w:p>
    <w:p w14:paraId="02B0DF8C" w14:textId="77777777" w:rsidR="00D55E81" w:rsidRDefault="00000000">
      <w:pPr>
        <w:spacing w:after="218"/>
        <w:ind w:left="10"/>
      </w:pPr>
      <w:r>
        <w:rPr>
          <w:rFonts w:ascii="Arial" w:eastAsia="Arial" w:hAnsi="Arial" w:cs="Arial"/>
        </w:rPr>
        <w:t xml:space="preserve"> </w:t>
      </w:r>
    </w:p>
    <w:p w14:paraId="567CAD37" w14:textId="77777777" w:rsidR="00D55E81" w:rsidRDefault="00000000">
      <w:pPr>
        <w:tabs>
          <w:tab w:val="center" w:pos="1450"/>
          <w:tab w:val="center" w:pos="2200"/>
        </w:tabs>
        <w:spacing w:after="211" w:line="269" w:lineRule="auto"/>
        <w:ind w:left="-5"/>
      </w:pPr>
      <w:r>
        <w:rPr>
          <w:rFonts w:ascii="Arial" w:eastAsia="Arial" w:hAnsi="Arial" w:cs="Arial"/>
        </w:rPr>
        <w:t xml:space="preserve">FROM: </w:t>
      </w:r>
      <w:r>
        <w:rPr>
          <w:rFonts w:ascii="Arial" w:eastAsia="Arial" w:hAnsi="Arial" w:cs="Arial"/>
        </w:rPr>
        <w:tab/>
        <w:t xml:space="preserve"> </w:t>
      </w:r>
      <w:r>
        <w:rPr>
          <w:rFonts w:ascii="Arial" w:eastAsia="Arial" w:hAnsi="Arial" w:cs="Arial"/>
        </w:rPr>
        <w:tab/>
        <w:t xml:space="preserve">,  </w:t>
      </w:r>
    </w:p>
    <w:p w14:paraId="080DE908" w14:textId="77777777" w:rsidR="00D55E81" w:rsidRDefault="00000000">
      <w:pPr>
        <w:spacing w:after="253"/>
        <w:ind w:left="10"/>
      </w:pPr>
      <w:r>
        <w:rPr>
          <w:rFonts w:ascii="Arial" w:eastAsia="Arial" w:hAnsi="Arial" w:cs="Arial"/>
        </w:rPr>
        <w:t xml:space="preserve"> </w:t>
      </w:r>
    </w:p>
    <w:p w14:paraId="18B19E6B" w14:textId="77777777" w:rsidR="00D55E81" w:rsidRDefault="00000000">
      <w:pPr>
        <w:spacing w:after="211" w:line="269" w:lineRule="auto"/>
        <w:ind w:left="5" w:hanging="10"/>
      </w:pPr>
      <w:r>
        <w:rPr>
          <w:rFonts w:ascii="Arial" w:eastAsia="Arial" w:hAnsi="Arial" w:cs="Arial"/>
        </w:rPr>
        <w:t xml:space="preserve">1. </w:t>
      </w:r>
      <w:r>
        <w:rPr>
          <w:rFonts w:ascii="Arial" w:eastAsia="Arial" w:hAnsi="Arial" w:cs="Arial"/>
        </w:rPr>
        <w:tab/>
        <w:t>It is advised that …… shall undertake the task detailed in PART 1 of this Order Form, within the timescale indicated, for the following MAXIMUM FIRM PRICE (</w:t>
      </w:r>
      <w:proofErr w:type="gramStart"/>
      <w:r>
        <w:rPr>
          <w:rFonts w:ascii="Arial" w:eastAsia="Arial" w:hAnsi="Arial" w:cs="Arial"/>
        </w:rPr>
        <w:t>i.e.</w:t>
      </w:r>
      <w:proofErr w:type="gramEnd"/>
      <w:r>
        <w:rPr>
          <w:rFonts w:ascii="Arial" w:eastAsia="Arial" w:hAnsi="Arial" w:cs="Arial"/>
        </w:rPr>
        <w:t xml:space="preserve"> the total price at (d) is not subject to any variation):  </w:t>
      </w:r>
    </w:p>
    <w:p w14:paraId="71171F6C" w14:textId="77777777" w:rsidR="00D55E81" w:rsidRDefault="00000000">
      <w:pPr>
        <w:spacing w:after="215"/>
        <w:ind w:left="10"/>
      </w:pPr>
      <w:r>
        <w:rPr>
          <w:rFonts w:ascii="Arial" w:eastAsia="Arial" w:hAnsi="Arial" w:cs="Arial"/>
        </w:rPr>
        <w:t xml:space="preserve"> </w:t>
      </w:r>
    </w:p>
    <w:p w14:paraId="1F1D670D" w14:textId="77777777" w:rsidR="00D55E81" w:rsidRDefault="00000000">
      <w:pPr>
        <w:spacing w:after="216"/>
        <w:ind w:left="10"/>
      </w:pPr>
      <w:r>
        <w:rPr>
          <w:rFonts w:ascii="Arial" w:eastAsia="Arial" w:hAnsi="Arial" w:cs="Arial"/>
        </w:rPr>
        <w:t xml:space="preserve"> </w:t>
      </w:r>
    </w:p>
    <w:p w14:paraId="46071817" w14:textId="77777777" w:rsidR="00D55E81" w:rsidRDefault="00000000">
      <w:pPr>
        <w:numPr>
          <w:ilvl w:val="0"/>
          <w:numId w:val="6"/>
        </w:numPr>
        <w:spacing w:after="17" w:line="269" w:lineRule="auto"/>
        <w:ind w:hanging="720"/>
      </w:pPr>
      <w:r>
        <w:rPr>
          <w:rFonts w:ascii="Arial" w:eastAsia="Arial" w:hAnsi="Arial" w:cs="Arial"/>
        </w:rPr>
        <w:t xml:space="preserve">List of roles and SFIA </w:t>
      </w:r>
      <w:proofErr w:type="gramStart"/>
      <w:r>
        <w:rPr>
          <w:rFonts w:ascii="Arial" w:eastAsia="Arial" w:hAnsi="Arial" w:cs="Arial"/>
        </w:rPr>
        <w:t xml:space="preserve">Level  </w:t>
      </w:r>
      <w:r>
        <w:rPr>
          <w:rFonts w:ascii="Arial" w:eastAsia="Arial" w:hAnsi="Arial" w:cs="Arial"/>
        </w:rPr>
        <w:tab/>
      </w:r>
      <w:proofErr w:type="gramEnd"/>
      <w:r>
        <w:rPr>
          <w:rFonts w:ascii="Arial" w:eastAsia="Arial" w:hAnsi="Arial" w:cs="Arial"/>
        </w:rPr>
        <w:t xml:space="preserve">No of Days </w:t>
      </w:r>
      <w:r>
        <w:rPr>
          <w:rFonts w:ascii="Arial" w:eastAsia="Arial" w:hAnsi="Arial" w:cs="Arial"/>
        </w:rPr>
        <w:tab/>
        <w:t xml:space="preserve">Rate </w:t>
      </w:r>
      <w:r>
        <w:rPr>
          <w:rFonts w:ascii="Arial" w:eastAsia="Arial" w:hAnsi="Arial" w:cs="Arial"/>
        </w:rPr>
        <w:tab/>
        <w:t xml:space="preserve"> </w:t>
      </w:r>
      <w:r>
        <w:rPr>
          <w:rFonts w:ascii="Arial" w:eastAsia="Arial" w:hAnsi="Arial" w:cs="Arial"/>
        </w:rPr>
        <w:tab/>
        <w:t xml:space="preserve">Price </w:t>
      </w:r>
    </w:p>
    <w:p w14:paraId="1934174E" w14:textId="77777777" w:rsidR="00D55E81" w:rsidRDefault="00000000">
      <w:pPr>
        <w:spacing w:after="225"/>
        <w:ind w:left="73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14:paraId="7E6EC2DB" w14:textId="77777777" w:rsidR="00D55E81" w:rsidRDefault="00000000">
      <w:pPr>
        <w:tabs>
          <w:tab w:val="center" w:pos="730"/>
          <w:tab w:val="center" w:pos="2752"/>
          <w:tab w:val="center" w:pos="4330"/>
        </w:tabs>
        <w:spacing w:after="211" w:line="269" w:lineRule="auto"/>
        <w:ind w:left="-5"/>
      </w:pPr>
      <w:r>
        <w:rPr>
          <w:rFonts w:ascii="Arial" w:eastAsia="Arial" w:hAnsi="Arial" w:cs="Arial"/>
        </w:rPr>
        <w:t xml:space="preserve"> </w:t>
      </w:r>
      <w:r>
        <w:rPr>
          <w:rFonts w:ascii="Arial" w:eastAsia="Arial" w:hAnsi="Arial" w:cs="Arial"/>
        </w:rPr>
        <w:tab/>
        <w:t xml:space="preserve"> </w:t>
      </w:r>
      <w:r>
        <w:rPr>
          <w:rFonts w:ascii="Arial" w:eastAsia="Arial" w:hAnsi="Arial" w:cs="Arial"/>
        </w:rPr>
        <w:tab/>
        <w:t>(</w:t>
      </w:r>
      <w:proofErr w:type="gramStart"/>
      <w:r>
        <w:rPr>
          <w:rFonts w:ascii="Arial" w:eastAsia="Arial" w:hAnsi="Arial" w:cs="Arial"/>
        </w:rPr>
        <w:t>as</w:t>
      </w:r>
      <w:proofErr w:type="gramEnd"/>
      <w:r>
        <w:rPr>
          <w:rFonts w:ascii="Arial" w:eastAsia="Arial" w:hAnsi="Arial" w:cs="Arial"/>
        </w:rPr>
        <w:t xml:space="preserve"> detailed in Appendix 9) </w:t>
      </w:r>
      <w:r>
        <w:rPr>
          <w:rFonts w:ascii="Arial" w:eastAsia="Arial" w:hAnsi="Arial" w:cs="Arial"/>
        </w:rPr>
        <w:tab/>
        <w:t xml:space="preserve"> </w:t>
      </w:r>
    </w:p>
    <w:p w14:paraId="7A363C3F" w14:textId="77777777" w:rsidR="00D55E81" w:rsidRDefault="00000000">
      <w:pPr>
        <w:spacing w:after="218"/>
        <w:ind w:left="10"/>
      </w:pPr>
      <w:r>
        <w:rPr>
          <w:rFonts w:ascii="Arial" w:eastAsia="Arial" w:hAnsi="Arial" w:cs="Arial"/>
        </w:rPr>
        <w:t xml:space="preserve"> </w:t>
      </w:r>
    </w:p>
    <w:p w14:paraId="0DB24449" w14:textId="77777777" w:rsidR="00D55E81" w:rsidRDefault="00000000">
      <w:pPr>
        <w:spacing w:after="215"/>
        <w:ind w:left="10"/>
      </w:pPr>
      <w:r>
        <w:rPr>
          <w:rFonts w:ascii="Arial" w:eastAsia="Arial" w:hAnsi="Arial" w:cs="Arial"/>
        </w:rPr>
        <w:t xml:space="preserve"> </w:t>
      </w:r>
    </w:p>
    <w:p w14:paraId="0AF260B1" w14:textId="77777777" w:rsidR="00D55E81" w:rsidRDefault="00000000">
      <w:pPr>
        <w:spacing w:after="218"/>
        <w:ind w:left="10"/>
      </w:pPr>
      <w:r>
        <w:rPr>
          <w:rFonts w:ascii="Arial" w:eastAsia="Arial" w:hAnsi="Arial" w:cs="Arial"/>
        </w:rPr>
        <w:t xml:space="preserve"> </w:t>
      </w:r>
    </w:p>
    <w:p w14:paraId="0F74144F" w14:textId="77777777" w:rsidR="00D55E81" w:rsidRDefault="00000000">
      <w:pPr>
        <w:spacing w:after="213"/>
        <w:ind w:left="10"/>
      </w:pPr>
      <w:r>
        <w:rPr>
          <w:rFonts w:ascii="Arial" w:eastAsia="Arial" w:hAnsi="Arial" w:cs="Arial"/>
        </w:rPr>
        <w:t xml:space="preserve"> </w:t>
      </w:r>
    </w:p>
    <w:p w14:paraId="733BE267" w14:textId="77777777" w:rsidR="00D55E81" w:rsidRDefault="00000000">
      <w:pPr>
        <w:numPr>
          <w:ilvl w:val="0"/>
          <w:numId w:val="6"/>
        </w:numPr>
        <w:spacing w:after="17" w:line="269" w:lineRule="auto"/>
        <w:ind w:hanging="720"/>
      </w:pPr>
      <w:r>
        <w:rPr>
          <w:rFonts w:ascii="Arial" w:eastAsia="Arial" w:hAnsi="Arial" w:cs="Arial"/>
        </w:rPr>
        <w:t xml:space="preserve">Travel Expenses (if </w:t>
      </w:r>
      <w:proofErr w:type="gramStart"/>
      <w:r>
        <w:rPr>
          <w:rFonts w:ascii="Arial" w:eastAsia="Arial" w:hAnsi="Arial" w:cs="Arial"/>
        </w:rPr>
        <w:t xml:space="preserve">applicable)  </w:t>
      </w:r>
      <w:r>
        <w:rPr>
          <w:rFonts w:ascii="Arial" w:eastAsia="Arial" w:hAnsi="Arial" w:cs="Arial"/>
        </w:rPr>
        <w:tab/>
      </w:r>
      <w:proofErr w:type="gramEnd"/>
      <w:r>
        <w:rPr>
          <w:rFonts w:ascii="Arial" w:eastAsia="Arial" w:hAnsi="Arial" w:cs="Arial"/>
        </w:rPr>
        <w:t xml:space="preserve"> </w:t>
      </w:r>
      <w:r>
        <w:rPr>
          <w:rFonts w:ascii="Arial" w:eastAsia="Arial" w:hAnsi="Arial" w:cs="Arial"/>
        </w:rPr>
        <w:tab/>
        <w:t xml:space="preserve">No of Arisings Rate </w:t>
      </w:r>
      <w:r>
        <w:rPr>
          <w:rFonts w:ascii="Arial" w:eastAsia="Arial" w:hAnsi="Arial" w:cs="Arial"/>
        </w:rPr>
        <w:tab/>
        <w:t xml:space="preserve">Price </w:t>
      </w:r>
    </w:p>
    <w:p w14:paraId="5B69831A" w14:textId="77777777" w:rsidR="00D55E81" w:rsidRDefault="00000000">
      <w:pPr>
        <w:tabs>
          <w:tab w:val="center" w:pos="730"/>
          <w:tab w:val="center" w:pos="1450"/>
          <w:tab w:val="center" w:pos="2170"/>
          <w:tab w:val="center" w:pos="2890"/>
          <w:tab w:val="center" w:pos="3610"/>
          <w:tab w:val="center" w:pos="4330"/>
          <w:tab w:val="center" w:pos="5051"/>
          <w:tab w:val="center" w:pos="5771"/>
          <w:tab w:val="center" w:pos="6491"/>
          <w:tab w:val="center" w:pos="7211"/>
          <w:tab w:val="center" w:pos="7931"/>
          <w:tab w:val="center" w:pos="8713"/>
        </w:tabs>
        <w:spacing w:after="211" w:line="269" w:lineRule="auto"/>
      </w:pPr>
      <w:r>
        <w:tab/>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14:paraId="79D755AF" w14:textId="77777777" w:rsidR="00D55E81" w:rsidRDefault="00000000">
      <w:pPr>
        <w:spacing w:after="218"/>
        <w:ind w:left="730"/>
      </w:pPr>
      <w:r>
        <w:rPr>
          <w:rFonts w:ascii="Arial" w:eastAsia="Arial" w:hAnsi="Arial" w:cs="Arial"/>
        </w:rPr>
        <w:t xml:space="preserve"> </w:t>
      </w:r>
    </w:p>
    <w:p w14:paraId="54FF013A" w14:textId="77777777" w:rsidR="00D55E81" w:rsidRDefault="00000000">
      <w:pPr>
        <w:spacing w:after="215"/>
        <w:ind w:left="730"/>
      </w:pPr>
      <w:r>
        <w:rPr>
          <w:rFonts w:ascii="Arial" w:eastAsia="Arial" w:hAnsi="Arial" w:cs="Arial"/>
        </w:rPr>
        <w:t xml:space="preserve"> </w:t>
      </w:r>
    </w:p>
    <w:p w14:paraId="55DEE237" w14:textId="77777777" w:rsidR="00D55E81" w:rsidRDefault="00000000">
      <w:pPr>
        <w:numPr>
          <w:ilvl w:val="0"/>
          <w:numId w:val="6"/>
        </w:numPr>
        <w:spacing w:after="211" w:line="269" w:lineRule="auto"/>
        <w:ind w:hanging="720"/>
      </w:pPr>
      <w:r>
        <w:rPr>
          <w:rFonts w:ascii="Arial" w:eastAsia="Arial" w:hAnsi="Arial" w:cs="Arial"/>
        </w:rPr>
        <w:lastRenderedPageBreak/>
        <w:t xml:space="preserve">Provision of Goods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14:paraId="62993125" w14:textId="77777777" w:rsidR="00D55E81" w:rsidRDefault="00000000">
      <w:pPr>
        <w:spacing w:after="0"/>
        <w:ind w:left="730"/>
      </w:pPr>
      <w:r>
        <w:rPr>
          <w:rFonts w:ascii="Arial" w:eastAsia="Arial" w:hAnsi="Arial" w:cs="Arial"/>
        </w:rPr>
        <w:t xml:space="preserve"> </w:t>
      </w:r>
    </w:p>
    <w:p w14:paraId="29FF3820" w14:textId="77777777" w:rsidR="00D55E81" w:rsidRDefault="00000000">
      <w:pPr>
        <w:spacing w:after="218"/>
        <w:ind w:left="730"/>
      </w:pPr>
      <w:r>
        <w:rPr>
          <w:rFonts w:ascii="Arial" w:eastAsia="Arial" w:hAnsi="Arial" w:cs="Arial"/>
        </w:rPr>
        <w:t xml:space="preserve"> </w:t>
      </w:r>
    </w:p>
    <w:p w14:paraId="3F18FBBE" w14:textId="77777777" w:rsidR="00D55E81" w:rsidRDefault="00000000">
      <w:pPr>
        <w:numPr>
          <w:ilvl w:val="0"/>
          <w:numId w:val="6"/>
        </w:numPr>
        <w:spacing w:after="218"/>
        <w:ind w:hanging="720"/>
      </w:pPr>
      <w:r>
        <w:rPr>
          <w:rFonts w:ascii="Arial" w:eastAsia="Arial" w:hAnsi="Arial" w:cs="Arial"/>
        </w:rPr>
        <w:t>Total MAXIMUM FIRM PRICE for the task (</w:t>
      </w:r>
      <w:proofErr w:type="spellStart"/>
      <w:r>
        <w:rPr>
          <w:rFonts w:ascii="Arial" w:eastAsia="Arial" w:hAnsi="Arial" w:cs="Arial"/>
        </w:rPr>
        <w:t>a+b+c</w:t>
      </w:r>
      <w:proofErr w:type="spellEnd"/>
      <w:r>
        <w:rPr>
          <w:rFonts w:ascii="Arial" w:eastAsia="Arial" w:hAnsi="Arial" w:cs="Arial"/>
        </w:rPr>
        <w:t xml:space="preserve">)  </w:t>
      </w:r>
    </w:p>
    <w:p w14:paraId="3C7E72E1" w14:textId="77777777" w:rsidR="00D55E81" w:rsidRDefault="00000000">
      <w:pPr>
        <w:spacing w:after="218"/>
        <w:ind w:left="10"/>
      </w:pPr>
      <w:r>
        <w:rPr>
          <w:rFonts w:ascii="Arial" w:eastAsia="Arial" w:hAnsi="Arial" w:cs="Arial"/>
        </w:rPr>
        <w:t xml:space="preserve"> </w:t>
      </w:r>
    </w:p>
    <w:p w14:paraId="5A09E6D2" w14:textId="77777777" w:rsidR="00D55E81" w:rsidRDefault="00000000">
      <w:pPr>
        <w:spacing w:after="215"/>
        <w:ind w:left="10"/>
      </w:pPr>
      <w:r>
        <w:rPr>
          <w:rFonts w:ascii="Arial" w:eastAsia="Arial" w:hAnsi="Arial" w:cs="Arial"/>
        </w:rPr>
        <w:t xml:space="preserve"> </w:t>
      </w:r>
    </w:p>
    <w:p w14:paraId="48E8F243" w14:textId="77777777" w:rsidR="00D55E81" w:rsidRDefault="00000000">
      <w:pPr>
        <w:spacing w:after="247"/>
        <w:ind w:left="10"/>
      </w:pPr>
      <w:r>
        <w:rPr>
          <w:rFonts w:ascii="Arial" w:eastAsia="Arial" w:hAnsi="Arial" w:cs="Arial"/>
        </w:rPr>
        <w:t xml:space="preserve"> </w:t>
      </w:r>
    </w:p>
    <w:p w14:paraId="2BA2C45D" w14:textId="77777777" w:rsidR="00D55E81" w:rsidRDefault="00000000">
      <w:pPr>
        <w:tabs>
          <w:tab w:val="center" w:pos="4242"/>
        </w:tabs>
        <w:spacing w:after="211" w:line="269" w:lineRule="auto"/>
        <w:ind w:left="-5"/>
      </w:pPr>
      <w:proofErr w:type="gramStart"/>
      <w:r>
        <w:rPr>
          <w:rFonts w:ascii="Arial" w:eastAsia="Arial" w:hAnsi="Arial" w:cs="Arial"/>
        </w:rPr>
        <w:t xml:space="preserve">SIGNATURE  </w:t>
      </w:r>
      <w:r>
        <w:rPr>
          <w:rFonts w:ascii="Arial" w:eastAsia="Arial" w:hAnsi="Arial" w:cs="Arial"/>
        </w:rPr>
        <w:tab/>
      </w:r>
      <w:proofErr w:type="gramEnd"/>
      <w:r>
        <w:rPr>
          <w:rFonts w:ascii="Arial" w:eastAsia="Arial" w:hAnsi="Arial" w:cs="Arial"/>
        </w:rPr>
        <w:t xml:space="preserve">……………… …………………………..…… </w:t>
      </w:r>
    </w:p>
    <w:p w14:paraId="1E53FD54" w14:textId="77777777" w:rsidR="00D55E81" w:rsidRDefault="00000000">
      <w:pPr>
        <w:spacing w:after="250"/>
        <w:ind w:left="10"/>
      </w:pPr>
      <w:r>
        <w:rPr>
          <w:rFonts w:ascii="Arial" w:eastAsia="Arial" w:hAnsi="Arial" w:cs="Arial"/>
        </w:rPr>
        <w:t xml:space="preserve"> </w:t>
      </w:r>
    </w:p>
    <w:p w14:paraId="172A3551" w14:textId="77777777" w:rsidR="00D55E81" w:rsidRDefault="00000000">
      <w:pPr>
        <w:tabs>
          <w:tab w:val="center" w:pos="1450"/>
          <w:tab w:val="center" w:pos="4322"/>
        </w:tabs>
        <w:spacing w:after="211" w:line="269" w:lineRule="auto"/>
        <w:ind w:left="-5"/>
      </w:pPr>
      <w:proofErr w:type="gramStart"/>
      <w:r>
        <w:rPr>
          <w:rFonts w:ascii="Arial" w:eastAsia="Arial" w:hAnsi="Arial" w:cs="Arial"/>
        </w:rPr>
        <w:t xml:space="preserve">NAME  </w:t>
      </w:r>
      <w:r>
        <w:rPr>
          <w:rFonts w:ascii="Arial" w:eastAsia="Arial" w:hAnsi="Arial" w:cs="Arial"/>
        </w:rPr>
        <w:tab/>
      </w:r>
      <w:proofErr w:type="gramEnd"/>
      <w:r>
        <w:rPr>
          <w:rFonts w:ascii="Arial" w:eastAsia="Arial" w:hAnsi="Arial" w:cs="Arial"/>
        </w:rPr>
        <w:t xml:space="preserve"> </w:t>
      </w:r>
      <w:r>
        <w:rPr>
          <w:rFonts w:ascii="Arial" w:eastAsia="Arial" w:hAnsi="Arial" w:cs="Arial"/>
        </w:rPr>
        <w:tab/>
        <w:t xml:space="preserve">…………… ……………………………………. </w:t>
      </w:r>
    </w:p>
    <w:p w14:paraId="494C27F0" w14:textId="77777777" w:rsidR="00D55E81" w:rsidRDefault="00000000">
      <w:pPr>
        <w:spacing w:after="240"/>
        <w:ind w:left="10"/>
      </w:pPr>
      <w:r>
        <w:rPr>
          <w:rFonts w:ascii="Arial" w:eastAsia="Arial" w:hAnsi="Arial" w:cs="Arial"/>
        </w:rPr>
        <w:t xml:space="preserve"> </w:t>
      </w:r>
    </w:p>
    <w:p w14:paraId="09A4EEEB" w14:textId="77777777" w:rsidR="00D55E81" w:rsidRDefault="00000000">
      <w:pPr>
        <w:tabs>
          <w:tab w:val="center" w:pos="3332"/>
        </w:tabs>
        <w:spacing w:after="211" w:line="269" w:lineRule="auto"/>
        <w:ind w:left="-5"/>
      </w:pPr>
      <w:r>
        <w:rPr>
          <w:rFonts w:ascii="Arial" w:eastAsia="Arial" w:hAnsi="Arial" w:cs="Arial"/>
        </w:rPr>
        <w:t xml:space="preserve">APPOINTMENT </w:t>
      </w:r>
      <w:r>
        <w:rPr>
          <w:rFonts w:ascii="Arial" w:eastAsia="Arial" w:hAnsi="Arial" w:cs="Arial"/>
        </w:rPr>
        <w:tab/>
        <w:t xml:space="preserve">…………….………….… </w:t>
      </w:r>
    </w:p>
    <w:p w14:paraId="176E60DA" w14:textId="77777777" w:rsidR="00D55E81" w:rsidRDefault="00000000">
      <w:pPr>
        <w:spacing w:after="239"/>
        <w:ind w:left="10"/>
      </w:pPr>
      <w:r>
        <w:rPr>
          <w:rFonts w:ascii="Arial" w:eastAsia="Arial" w:hAnsi="Arial" w:cs="Arial"/>
        </w:rPr>
        <w:t xml:space="preserve"> </w:t>
      </w:r>
    </w:p>
    <w:p w14:paraId="00863682" w14:textId="77777777" w:rsidR="00D55E81" w:rsidRDefault="00000000">
      <w:pPr>
        <w:spacing w:after="211" w:line="269" w:lineRule="auto"/>
        <w:ind w:left="5" w:hanging="10"/>
      </w:pPr>
      <w:r>
        <w:rPr>
          <w:rFonts w:ascii="Arial" w:eastAsia="Arial" w:hAnsi="Arial" w:cs="Arial"/>
        </w:rPr>
        <w:t>TELEPHONE NO:        ………………………………………</w:t>
      </w:r>
      <w:proofErr w:type="gramStart"/>
      <w:r>
        <w:rPr>
          <w:rFonts w:ascii="Arial" w:eastAsia="Arial" w:hAnsi="Arial" w:cs="Arial"/>
        </w:rPr>
        <w:t>…..</w:t>
      </w:r>
      <w:proofErr w:type="gramEnd"/>
      <w:r>
        <w:rPr>
          <w:rFonts w:ascii="Arial" w:eastAsia="Arial" w:hAnsi="Arial" w:cs="Arial"/>
        </w:rPr>
        <w:t xml:space="preserve"> </w:t>
      </w:r>
    </w:p>
    <w:p w14:paraId="37E5CC41" w14:textId="77777777" w:rsidR="00D55E81" w:rsidRDefault="00000000">
      <w:pPr>
        <w:spacing w:after="249"/>
        <w:ind w:left="10"/>
      </w:pPr>
      <w:r>
        <w:rPr>
          <w:rFonts w:ascii="Arial" w:eastAsia="Arial" w:hAnsi="Arial" w:cs="Arial"/>
        </w:rPr>
        <w:t xml:space="preserve"> </w:t>
      </w:r>
    </w:p>
    <w:p w14:paraId="05D9A7D8" w14:textId="77777777" w:rsidR="00D55E81" w:rsidRDefault="00000000">
      <w:pPr>
        <w:tabs>
          <w:tab w:val="center" w:pos="1450"/>
          <w:tab w:val="center" w:pos="4730"/>
        </w:tabs>
        <w:spacing w:after="211" w:line="269" w:lineRule="auto"/>
        <w:ind w:left="-5"/>
      </w:pPr>
      <w:proofErr w:type="gramStart"/>
      <w:r>
        <w:rPr>
          <w:rFonts w:ascii="Arial" w:eastAsia="Arial" w:hAnsi="Arial" w:cs="Arial"/>
        </w:rPr>
        <w:t xml:space="preserve">DATE  </w:t>
      </w:r>
      <w:r>
        <w:rPr>
          <w:rFonts w:ascii="Arial" w:eastAsia="Arial" w:hAnsi="Arial" w:cs="Arial"/>
        </w:rPr>
        <w:tab/>
      </w:r>
      <w:proofErr w:type="gramEnd"/>
      <w:r>
        <w:rPr>
          <w:rFonts w:ascii="Arial" w:eastAsia="Arial" w:hAnsi="Arial" w:cs="Arial"/>
        </w:rPr>
        <w:t xml:space="preserve"> </w:t>
      </w:r>
      <w:r>
        <w:rPr>
          <w:rFonts w:ascii="Arial" w:eastAsia="Arial" w:hAnsi="Arial" w:cs="Arial"/>
        </w:rPr>
        <w:tab/>
        <w:t xml:space="preserve">……………………………………………………………. </w:t>
      </w:r>
    </w:p>
    <w:p w14:paraId="0A08BA53" w14:textId="77777777" w:rsidR="00D55E81" w:rsidRDefault="00000000">
      <w:pPr>
        <w:spacing w:after="215"/>
        <w:ind w:left="10"/>
      </w:pPr>
      <w:r>
        <w:rPr>
          <w:rFonts w:ascii="Arial" w:eastAsia="Arial" w:hAnsi="Arial" w:cs="Arial"/>
        </w:rPr>
        <w:t xml:space="preserve"> </w:t>
      </w:r>
    </w:p>
    <w:p w14:paraId="0BE0C61E" w14:textId="77777777" w:rsidR="00D55E81" w:rsidRDefault="00000000">
      <w:pPr>
        <w:spacing w:after="0"/>
        <w:ind w:left="10"/>
      </w:pPr>
      <w:r>
        <w:rPr>
          <w:rFonts w:ascii="Arial" w:eastAsia="Arial" w:hAnsi="Arial" w:cs="Arial"/>
        </w:rPr>
        <w:t xml:space="preserve"> </w:t>
      </w:r>
      <w:r>
        <w:rPr>
          <w:rFonts w:ascii="Arial" w:eastAsia="Arial" w:hAnsi="Arial" w:cs="Arial"/>
        </w:rPr>
        <w:tab/>
        <w:t xml:space="preserve"> </w:t>
      </w:r>
    </w:p>
    <w:p w14:paraId="491D16B5" w14:textId="77777777" w:rsidR="00D55E81" w:rsidRDefault="00000000">
      <w:pPr>
        <w:pStyle w:val="Heading1"/>
        <w:ind w:left="5"/>
      </w:pPr>
      <w:r>
        <w:t>AD-HOC TASKING ORDER FORM – PART 3 –</w:t>
      </w:r>
      <w:r>
        <w:rPr>
          <w:u w:val="none"/>
        </w:rPr>
        <w:t xml:space="preserve">  </w:t>
      </w:r>
    </w:p>
    <w:p w14:paraId="7BFD053A" w14:textId="77777777" w:rsidR="00D55E81" w:rsidRDefault="00000000">
      <w:pPr>
        <w:spacing w:after="215"/>
        <w:ind w:left="10"/>
      </w:pPr>
      <w:r>
        <w:rPr>
          <w:rFonts w:ascii="Arial" w:eastAsia="Arial" w:hAnsi="Arial" w:cs="Arial"/>
        </w:rPr>
        <w:t xml:space="preserve"> </w:t>
      </w:r>
    </w:p>
    <w:p w14:paraId="34BE7C5B" w14:textId="77777777" w:rsidR="00D55E81" w:rsidRDefault="00000000">
      <w:pPr>
        <w:tabs>
          <w:tab w:val="center" w:pos="2323"/>
        </w:tabs>
        <w:spacing w:after="211" w:line="269" w:lineRule="auto"/>
        <w:ind w:left="-5"/>
      </w:pPr>
      <w:r>
        <w:rPr>
          <w:rFonts w:ascii="Arial" w:eastAsia="Arial" w:hAnsi="Arial" w:cs="Arial"/>
        </w:rPr>
        <w:t xml:space="preserve">ORDER NUMBER: </w:t>
      </w:r>
      <w:r>
        <w:rPr>
          <w:rFonts w:ascii="Arial" w:eastAsia="Arial" w:hAnsi="Arial" w:cs="Arial"/>
        </w:rPr>
        <w:tab/>
        <w:t xml:space="preserve"> 00 </w:t>
      </w:r>
    </w:p>
    <w:p w14:paraId="0AB57352" w14:textId="77777777" w:rsidR="00D55E81" w:rsidRDefault="00000000">
      <w:pPr>
        <w:spacing w:after="215"/>
        <w:ind w:left="10"/>
      </w:pPr>
      <w:r>
        <w:rPr>
          <w:rFonts w:ascii="Arial" w:eastAsia="Arial" w:hAnsi="Arial" w:cs="Arial"/>
        </w:rPr>
        <w:t xml:space="preserve"> </w:t>
      </w:r>
    </w:p>
    <w:p w14:paraId="6E15D678" w14:textId="77777777" w:rsidR="00D55E81" w:rsidRDefault="00000000">
      <w:pPr>
        <w:tabs>
          <w:tab w:val="center" w:pos="2170"/>
        </w:tabs>
        <w:spacing w:after="211" w:line="269" w:lineRule="auto"/>
        <w:ind w:left="-5"/>
      </w:pPr>
      <w:r>
        <w:rPr>
          <w:rFonts w:ascii="Arial" w:eastAsia="Arial" w:hAnsi="Arial" w:cs="Arial"/>
        </w:rPr>
        <w:t xml:space="preserve">CONTRACT No:    </w:t>
      </w:r>
      <w:r>
        <w:rPr>
          <w:rFonts w:ascii="Arial" w:eastAsia="Arial" w:hAnsi="Arial" w:cs="Arial"/>
        </w:rPr>
        <w:tab/>
        <w:t xml:space="preserve"> </w:t>
      </w:r>
    </w:p>
    <w:p w14:paraId="56D1B6F3" w14:textId="77777777" w:rsidR="00D55E81" w:rsidRDefault="00000000">
      <w:pPr>
        <w:spacing w:after="215"/>
        <w:ind w:left="10"/>
      </w:pPr>
      <w:r>
        <w:rPr>
          <w:rFonts w:ascii="Arial" w:eastAsia="Arial" w:hAnsi="Arial" w:cs="Arial"/>
        </w:rPr>
        <w:t xml:space="preserve"> </w:t>
      </w:r>
    </w:p>
    <w:p w14:paraId="46645DC5" w14:textId="77777777" w:rsidR="00D55E81" w:rsidRDefault="00000000">
      <w:pPr>
        <w:tabs>
          <w:tab w:val="center" w:pos="730"/>
          <w:tab w:val="center" w:pos="1450"/>
          <w:tab w:val="center" w:pos="2170"/>
        </w:tabs>
        <w:spacing w:after="211" w:line="269" w:lineRule="auto"/>
        <w:ind w:left="-5"/>
      </w:pPr>
      <w:r>
        <w:rPr>
          <w:rFonts w:ascii="Arial" w:eastAsia="Arial" w:hAnsi="Arial" w:cs="Arial"/>
        </w:rPr>
        <w:t xml:space="preserve">TO: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14:paraId="136E3213" w14:textId="77777777" w:rsidR="00D55E81" w:rsidRDefault="00000000">
      <w:pPr>
        <w:spacing w:after="216"/>
        <w:ind w:left="10"/>
      </w:pPr>
      <w:r>
        <w:rPr>
          <w:rFonts w:ascii="Arial" w:eastAsia="Arial" w:hAnsi="Arial" w:cs="Arial"/>
        </w:rPr>
        <w:t xml:space="preserve"> </w:t>
      </w:r>
    </w:p>
    <w:p w14:paraId="0583BEC6" w14:textId="77777777" w:rsidR="00D55E81" w:rsidRDefault="00000000">
      <w:pPr>
        <w:tabs>
          <w:tab w:val="center" w:pos="3481"/>
        </w:tabs>
        <w:spacing w:after="211" w:line="269" w:lineRule="auto"/>
        <w:ind w:left="-5"/>
      </w:pPr>
      <w:r>
        <w:rPr>
          <w:rFonts w:ascii="Arial" w:eastAsia="Arial" w:hAnsi="Arial" w:cs="Arial"/>
        </w:rPr>
        <w:t xml:space="preserve">1. </w:t>
      </w:r>
      <w:r>
        <w:rPr>
          <w:rFonts w:ascii="Arial" w:eastAsia="Arial" w:hAnsi="Arial" w:cs="Arial"/>
        </w:rPr>
        <w:tab/>
        <w:t xml:space="preserve">To be completed by Officer or nominated representative. </w:t>
      </w:r>
    </w:p>
    <w:p w14:paraId="2A3A6A6D" w14:textId="77777777" w:rsidR="00D55E81" w:rsidRDefault="00000000">
      <w:pPr>
        <w:spacing w:after="218"/>
        <w:ind w:left="10"/>
      </w:pPr>
      <w:r>
        <w:rPr>
          <w:rFonts w:ascii="Arial" w:eastAsia="Arial" w:hAnsi="Arial" w:cs="Arial"/>
          <w:b/>
        </w:rPr>
        <w:t xml:space="preserve"> </w:t>
      </w:r>
    </w:p>
    <w:p w14:paraId="1E11AFCA" w14:textId="77777777" w:rsidR="00D55E81" w:rsidRDefault="00000000">
      <w:pPr>
        <w:pStyle w:val="Heading2"/>
        <w:ind w:left="740"/>
      </w:pPr>
      <w:r>
        <w:lastRenderedPageBreak/>
        <w:t xml:space="preserve">DELETE EITHER A OR B AS APPROPRIATE </w:t>
      </w:r>
    </w:p>
    <w:p w14:paraId="2791AA35" w14:textId="77777777" w:rsidR="00D55E81" w:rsidRDefault="00000000">
      <w:pPr>
        <w:spacing w:after="215"/>
        <w:ind w:left="730"/>
      </w:pPr>
      <w:r>
        <w:rPr>
          <w:rFonts w:ascii="Arial" w:eastAsia="Arial" w:hAnsi="Arial" w:cs="Arial"/>
        </w:rPr>
        <w:t xml:space="preserve"> </w:t>
      </w:r>
    </w:p>
    <w:p w14:paraId="1A3B7438" w14:textId="77777777" w:rsidR="00D55E81" w:rsidRDefault="00000000">
      <w:pPr>
        <w:spacing w:after="151" w:line="320" w:lineRule="auto"/>
        <w:ind w:left="740" w:hanging="10"/>
      </w:pPr>
      <w:r>
        <w:rPr>
          <w:rFonts w:ascii="Arial" w:eastAsia="Arial" w:hAnsi="Arial" w:cs="Arial"/>
        </w:rPr>
        <w:t xml:space="preserve">A. </w:t>
      </w:r>
      <w:r>
        <w:rPr>
          <w:rFonts w:ascii="Arial" w:eastAsia="Arial" w:hAnsi="Arial" w:cs="Arial"/>
        </w:rPr>
        <w:tab/>
        <w:t xml:space="preserve">The MAXIMUM firm price offer to undertake Order Number 00 on Contract No ……….is commensurate with the work involved. </w:t>
      </w:r>
    </w:p>
    <w:p w14:paraId="75E64E53" w14:textId="77777777" w:rsidR="00D55E81" w:rsidRDefault="00000000">
      <w:pPr>
        <w:spacing w:after="225"/>
        <w:ind w:left="730"/>
      </w:pPr>
      <w:r>
        <w:rPr>
          <w:rFonts w:ascii="Arial" w:eastAsia="Arial" w:hAnsi="Arial" w:cs="Arial"/>
        </w:rPr>
        <w:t xml:space="preserve"> </w:t>
      </w:r>
      <w:r>
        <w:rPr>
          <w:rFonts w:ascii="Arial" w:eastAsia="Arial" w:hAnsi="Arial" w:cs="Arial"/>
        </w:rPr>
        <w:tab/>
        <w:t xml:space="preserve"> </w:t>
      </w:r>
    </w:p>
    <w:p w14:paraId="1F57B905" w14:textId="77777777" w:rsidR="00D55E81" w:rsidRDefault="00000000">
      <w:pPr>
        <w:spacing w:after="225"/>
        <w:ind w:left="730"/>
      </w:pPr>
      <w:r>
        <w:rPr>
          <w:rFonts w:ascii="Arial" w:eastAsia="Arial" w:hAnsi="Arial" w:cs="Arial"/>
        </w:rPr>
        <w:t xml:space="preserve"> </w:t>
      </w:r>
      <w:r>
        <w:rPr>
          <w:rFonts w:ascii="Arial" w:eastAsia="Arial" w:hAnsi="Arial" w:cs="Arial"/>
        </w:rPr>
        <w:tab/>
        <w:t xml:space="preserve"> </w:t>
      </w:r>
    </w:p>
    <w:p w14:paraId="0361B9D4" w14:textId="77777777" w:rsidR="00D55E81" w:rsidRDefault="00000000">
      <w:pPr>
        <w:spacing w:after="240"/>
        <w:ind w:left="730"/>
      </w:pPr>
      <w:r>
        <w:rPr>
          <w:rFonts w:ascii="Arial" w:eastAsia="Arial" w:hAnsi="Arial" w:cs="Arial"/>
        </w:rPr>
        <w:t xml:space="preserve"> </w:t>
      </w:r>
    </w:p>
    <w:p w14:paraId="5722B8A8" w14:textId="77777777" w:rsidR="00D55E81" w:rsidRDefault="00000000">
      <w:pPr>
        <w:tabs>
          <w:tab w:val="center" w:pos="1372"/>
          <w:tab w:val="center" w:pos="4052"/>
        </w:tabs>
        <w:spacing w:after="211" w:line="269" w:lineRule="auto"/>
      </w:pPr>
      <w:r>
        <w:tab/>
      </w:r>
      <w:proofErr w:type="gramStart"/>
      <w:r>
        <w:rPr>
          <w:rFonts w:ascii="Arial" w:eastAsia="Arial" w:hAnsi="Arial" w:cs="Arial"/>
        </w:rPr>
        <w:t xml:space="preserve">SIGNATURE  </w:t>
      </w:r>
      <w:r>
        <w:rPr>
          <w:rFonts w:ascii="Arial" w:eastAsia="Arial" w:hAnsi="Arial" w:cs="Arial"/>
        </w:rPr>
        <w:tab/>
      </w:r>
      <w:proofErr w:type="gramEnd"/>
      <w:r>
        <w:rPr>
          <w:rFonts w:ascii="Arial" w:eastAsia="Arial" w:hAnsi="Arial" w:cs="Arial"/>
        </w:rPr>
        <w:t xml:space="preserve">………………………….. </w:t>
      </w:r>
    </w:p>
    <w:p w14:paraId="6A12D92C" w14:textId="77777777" w:rsidR="00D55E81" w:rsidRDefault="00000000">
      <w:pPr>
        <w:spacing w:after="242"/>
        <w:ind w:left="730"/>
      </w:pPr>
      <w:r>
        <w:rPr>
          <w:rFonts w:ascii="Arial" w:eastAsia="Arial" w:hAnsi="Arial" w:cs="Arial"/>
        </w:rPr>
        <w:t xml:space="preserve"> </w:t>
      </w:r>
    </w:p>
    <w:p w14:paraId="70226C82" w14:textId="77777777" w:rsidR="00D55E81" w:rsidRDefault="00000000">
      <w:pPr>
        <w:tabs>
          <w:tab w:val="center" w:pos="1048"/>
          <w:tab w:val="center" w:pos="2170"/>
          <w:tab w:val="center" w:pos="3881"/>
        </w:tabs>
        <w:spacing w:after="211" w:line="269" w:lineRule="auto"/>
      </w:pPr>
      <w:r>
        <w:tab/>
      </w:r>
      <w:proofErr w:type="gramStart"/>
      <w:r>
        <w:rPr>
          <w:rFonts w:ascii="Arial" w:eastAsia="Arial" w:hAnsi="Arial" w:cs="Arial"/>
        </w:rPr>
        <w:t xml:space="preserve">NAME  </w:t>
      </w:r>
      <w:r>
        <w:rPr>
          <w:rFonts w:ascii="Arial" w:eastAsia="Arial" w:hAnsi="Arial" w:cs="Arial"/>
        </w:rPr>
        <w:tab/>
      </w:r>
      <w:proofErr w:type="gramEnd"/>
      <w:r>
        <w:rPr>
          <w:rFonts w:ascii="Arial" w:eastAsia="Arial" w:hAnsi="Arial" w:cs="Arial"/>
        </w:rPr>
        <w:t xml:space="preserve"> </w:t>
      </w:r>
      <w:r>
        <w:rPr>
          <w:rFonts w:ascii="Arial" w:eastAsia="Arial" w:hAnsi="Arial" w:cs="Arial"/>
        </w:rPr>
        <w:tab/>
        <w:t xml:space="preserve">………………………  </w:t>
      </w:r>
    </w:p>
    <w:p w14:paraId="73A9BD45" w14:textId="77777777" w:rsidR="00D55E81" w:rsidRDefault="00000000">
      <w:pPr>
        <w:spacing w:after="233"/>
        <w:ind w:left="730"/>
      </w:pPr>
      <w:r>
        <w:rPr>
          <w:rFonts w:ascii="Arial" w:eastAsia="Arial" w:hAnsi="Arial" w:cs="Arial"/>
        </w:rPr>
        <w:t xml:space="preserve"> </w:t>
      </w:r>
    </w:p>
    <w:p w14:paraId="51CEFE9F" w14:textId="77777777" w:rsidR="00D55E81" w:rsidRDefault="00000000">
      <w:pPr>
        <w:tabs>
          <w:tab w:val="center" w:pos="1525"/>
          <w:tab w:val="center" w:pos="3612"/>
        </w:tabs>
        <w:spacing w:after="211" w:line="269" w:lineRule="auto"/>
      </w:pPr>
      <w:r>
        <w:tab/>
      </w:r>
      <w:r>
        <w:rPr>
          <w:rFonts w:ascii="Arial" w:eastAsia="Arial" w:hAnsi="Arial" w:cs="Arial"/>
        </w:rPr>
        <w:t xml:space="preserve">APPOINTMENT </w:t>
      </w:r>
      <w:r>
        <w:rPr>
          <w:rFonts w:ascii="Arial" w:eastAsia="Arial" w:hAnsi="Arial" w:cs="Arial"/>
        </w:rPr>
        <w:tab/>
        <w:t>……………</w:t>
      </w:r>
      <w:proofErr w:type="gramStart"/>
      <w:r>
        <w:rPr>
          <w:rFonts w:ascii="Arial" w:eastAsia="Arial" w:hAnsi="Arial" w:cs="Arial"/>
        </w:rPr>
        <w:t>…..</w:t>
      </w:r>
      <w:proofErr w:type="gramEnd"/>
      <w:r>
        <w:rPr>
          <w:rFonts w:ascii="Arial" w:eastAsia="Arial" w:hAnsi="Arial" w:cs="Arial"/>
        </w:rPr>
        <w:t xml:space="preserve"> </w:t>
      </w:r>
    </w:p>
    <w:p w14:paraId="0D0AEBA9" w14:textId="77777777" w:rsidR="00D55E81" w:rsidRDefault="00000000">
      <w:pPr>
        <w:spacing w:after="254"/>
        <w:ind w:left="730"/>
      </w:pPr>
      <w:r>
        <w:rPr>
          <w:rFonts w:ascii="Arial" w:eastAsia="Arial" w:hAnsi="Arial" w:cs="Arial"/>
        </w:rPr>
        <w:t xml:space="preserve"> </w:t>
      </w:r>
    </w:p>
    <w:p w14:paraId="76FF7A53" w14:textId="77777777" w:rsidR="00D55E81" w:rsidRDefault="00000000">
      <w:pPr>
        <w:spacing w:after="211" w:line="269" w:lineRule="auto"/>
        <w:ind w:left="740" w:hanging="10"/>
      </w:pPr>
      <w:r>
        <w:rPr>
          <w:rFonts w:ascii="Arial" w:eastAsia="Arial" w:hAnsi="Arial" w:cs="Arial"/>
        </w:rPr>
        <w:t xml:space="preserve">TELEPHONE NO:       ……………………………………………………. </w:t>
      </w:r>
    </w:p>
    <w:p w14:paraId="4204AA61" w14:textId="77777777" w:rsidR="00D55E81" w:rsidRDefault="00000000">
      <w:pPr>
        <w:spacing w:after="244"/>
        <w:ind w:left="730"/>
      </w:pPr>
      <w:r>
        <w:rPr>
          <w:rFonts w:ascii="Arial" w:eastAsia="Arial" w:hAnsi="Arial" w:cs="Arial"/>
        </w:rPr>
        <w:t xml:space="preserve"> </w:t>
      </w:r>
    </w:p>
    <w:p w14:paraId="48091831" w14:textId="77777777" w:rsidR="00D55E81" w:rsidRDefault="00000000">
      <w:pPr>
        <w:tabs>
          <w:tab w:val="center" w:pos="1023"/>
          <w:tab w:val="center" w:pos="2170"/>
          <w:tab w:val="center" w:pos="4130"/>
          <w:tab w:val="center" w:pos="5771"/>
        </w:tabs>
        <w:spacing w:after="211" w:line="269" w:lineRule="auto"/>
      </w:pPr>
      <w:r>
        <w:tab/>
      </w:r>
      <w:proofErr w:type="gramStart"/>
      <w:r>
        <w:rPr>
          <w:rFonts w:ascii="Arial" w:eastAsia="Arial" w:hAnsi="Arial" w:cs="Arial"/>
        </w:rPr>
        <w:t xml:space="preserve">DATE  </w:t>
      </w:r>
      <w:r>
        <w:rPr>
          <w:rFonts w:ascii="Arial" w:eastAsia="Arial" w:hAnsi="Arial" w:cs="Arial"/>
        </w:rPr>
        <w:tab/>
      </w:r>
      <w:proofErr w:type="gramEnd"/>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p w14:paraId="1FF1D82F" w14:textId="77777777" w:rsidR="00D55E81" w:rsidRDefault="00000000">
      <w:pPr>
        <w:spacing w:after="218"/>
        <w:ind w:left="10"/>
      </w:pPr>
      <w:r>
        <w:rPr>
          <w:rFonts w:ascii="Arial" w:eastAsia="Arial" w:hAnsi="Arial" w:cs="Arial"/>
        </w:rPr>
        <w:t xml:space="preserve"> </w:t>
      </w:r>
    </w:p>
    <w:p w14:paraId="1BFF4863" w14:textId="77777777" w:rsidR="00D55E81" w:rsidRDefault="00000000">
      <w:pPr>
        <w:spacing w:after="0"/>
        <w:ind w:left="10"/>
      </w:pPr>
      <w:r>
        <w:rPr>
          <w:rFonts w:ascii="Arial" w:eastAsia="Arial" w:hAnsi="Arial" w:cs="Arial"/>
        </w:rPr>
        <w:t xml:space="preserve"> </w:t>
      </w:r>
    </w:p>
    <w:p w14:paraId="2B88B21E" w14:textId="77777777" w:rsidR="00D55E81" w:rsidRDefault="00000000">
      <w:pPr>
        <w:spacing w:after="153" w:line="320" w:lineRule="auto"/>
        <w:ind w:left="5" w:hanging="10"/>
      </w:pPr>
      <w:r>
        <w:rPr>
          <w:rFonts w:ascii="Arial" w:eastAsia="Arial" w:hAnsi="Arial" w:cs="Arial"/>
        </w:rPr>
        <w:t xml:space="preserve">2. </w:t>
      </w:r>
      <w:r>
        <w:rPr>
          <w:rFonts w:ascii="Arial" w:eastAsia="Arial" w:hAnsi="Arial" w:cs="Arial"/>
        </w:rPr>
        <w:tab/>
        <w:t xml:space="preserve">In addition to the above confirmation, the following is to be completed by the Authority’s Commercial Branch. </w:t>
      </w:r>
    </w:p>
    <w:p w14:paraId="3625EC8F" w14:textId="77777777" w:rsidR="00D55E81" w:rsidRDefault="00000000">
      <w:pPr>
        <w:spacing w:after="215"/>
        <w:ind w:left="10"/>
      </w:pPr>
      <w:r>
        <w:rPr>
          <w:rFonts w:ascii="Arial" w:eastAsia="Arial" w:hAnsi="Arial" w:cs="Arial"/>
          <w:b/>
        </w:rPr>
        <w:t xml:space="preserve"> </w:t>
      </w:r>
    </w:p>
    <w:p w14:paraId="67F1049C" w14:textId="77777777" w:rsidR="00D55E81" w:rsidRDefault="00000000">
      <w:pPr>
        <w:pStyle w:val="Heading2"/>
        <w:ind w:left="5"/>
      </w:pPr>
      <w:r>
        <w:t>DELETE EITHER A OR B AS APPROPRIATE</w:t>
      </w:r>
      <w:r>
        <w:rPr>
          <w:b w:val="0"/>
        </w:rPr>
        <w:t xml:space="preserve"> </w:t>
      </w:r>
    </w:p>
    <w:p w14:paraId="244ACCA2" w14:textId="77777777" w:rsidR="00D55E81" w:rsidRDefault="00000000">
      <w:pPr>
        <w:spacing w:after="213"/>
        <w:ind w:left="10"/>
      </w:pPr>
      <w:r>
        <w:rPr>
          <w:rFonts w:ascii="Arial" w:eastAsia="Arial" w:hAnsi="Arial" w:cs="Arial"/>
        </w:rPr>
        <w:t xml:space="preserve"> </w:t>
      </w:r>
    </w:p>
    <w:p w14:paraId="64993545" w14:textId="77777777" w:rsidR="00D55E81" w:rsidRDefault="00000000">
      <w:pPr>
        <w:numPr>
          <w:ilvl w:val="0"/>
          <w:numId w:val="7"/>
        </w:numPr>
        <w:spacing w:after="211" w:line="269" w:lineRule="auto"/>
        <w:ind w:hanging="10"/>
      </w:pPr>
      <w:r>
        <w:rPr>
          <w:rFonts w:ascii="Arial" w:eastAsia="Arial" w:hAnsi="Arial" w:cs="Arial"/>
        </w:rPr>
        <w:t xml:space="preserve">The MAXIMUM firm price offer to undertake Order Number 00 on Contract No XXXXXXX – DInfoCom/XX is accepted as an Ad-hoc Task. </w:t>
      </w:r>
    </w:p>
    <w:p w14:paraId="649D90C6" w14:textId="77777777" w:rsidR="00D55E81" w:rsidRDefault="00000000">
      <w:pPr>
        <w:spacing w:after="215"/>
        <w:ind w:left="730"/>
      </w:pPr>
      <w:r>
        <w:rPr>
          <w:rFonts w:ascii="Arial" w:eastAsia="Arial" w:hAnsi="Arial" w:cs="Arial"/>
        </w:rPr>
        <w:t xml:space="preserve"> </w:t>
      </w:r>
    </w:p>
    <w:p w14:paraId="0BC7EDAD" w14:textId="77777777" w:rsidR="00D55E81" w:rsidRDefault="00000000">
      <w:pPr>
        <w:numPr>
          <w:ilvl w:val="0"/>
          <w:numId w:val="7"/>
        </w:numPr>
        <w:spacing w:after="211" w:line="269" w:lineRule="auto"/>
        <w:ind w:hanging="10"/>
      </w:pPr>
      <w:r>
        <w:rPr>
          <w:rFonts w:ascii="Arial" w:eastAsia="Arial" w:hAnsi="Arial" w:cs="Arial"/>
        </w:rPr>
        <w:t xml:space="preserve">The MAXIMUM firm price offer to undertake Order Number 00 on Contract No XXXXXX – DInfoCom/XX is not accepted as an Ad-hoc task. </w:t>
      </w:r>
    </w:p>
    <w:p w14:paraId="0FF5AEFD" w14:textId="77777777" w:rsidR="00D55E81" w:rsidRDefault="00000000">
      <w:pPr>
        <w:spacing w:after="215"/>
        <w:ind w:left="10"/>
      </w:pPr>
      <w:r>
        <w:rPr>
          <w:rFonts w:ascii="Arial" w:eastAsia="Arial" w:hAnsi="Arial" w:cs="Arial"/>
        </w:rPr>
        <w:t xml:space="preserve"> </w:t>
      </w:r>
    </w:p>
    <w:p w14:paraId="5F46C8AB" w14:textId="77777777" w:rsidR="00D55E81" w:rsidRDefault="00000000">
      <w:pPr>
        <w:spacing w:after="218"/>
        <w:ind w:left="10"/>
      </w:pPr>
      <w:r>
        <w:rPr>
          <w:rFonts w:ascii="Arial" w:eastAsia="Arial" w:hAnsi="Arial" w:cs="Arial"/>
        </w:rPr>
        <w:lastRenderedPageBreak/>
        <w:t xml:space="preserve"> </w:t>
      </w:r>
    </w:p>
    <w:p w14:paraId="398D4122" w14:textId="77777777" w:rsidR="00D55E81" w:rsidRDefault="00000000">
      <w:pPr>
        <w:spacing w:after="238"/>
        <w:ind w:left="10"/>
      </w:pPr>
      <w:r>
        <w:rPr>
          <w:rFonts w:ascii="Arial" w:eastAsia="Arial" w:hAnsi="Arial" w:cs="Arial"/>
        </w:rPr>
        <w:t xml:space="preserve"> </w:t>
      </w:r>
    </w:p>
    <w:p w14:paraId="7B08763C" w14:textId="77777777" w:rsidR="00D55E81" w:rsidRDefault="00000000">
      <w:pPr>
        <w:tabs>
          <w:tab w:val="center" w:pos="1372"/>
          <w:tab w:val="center" w:pos="3881"/>
        </w:tabs>
        <w:spacing w:after="211" w:line="269" w:lineRule="auto"/>
      </w:pPr>
      <w:r>
        <w:tab/>
      </w:r>
      <w:proofErr w:type="gramStart"/>
      <w:r>
        <w:rPr>
          <w:rFonts w:ascii="Arial" w:eastAsia="Arial" w:hAnsi="Arial" w:cs="Arial"/>
        </w:rPr>
        <w:t xml:space="preserve">SIGNATURE  </w:t>
      </w:r>
      <w:r>
        <w:rPr>
          <w:rFonts w:ascii="Arial" w:eastAsia="Arial" w:hAnsi="Arial" w:cs="Arial"/>
        </w:rPr>
        <w:tab/>
      </w:r>
      <w:proofErr w:type="gramEnd"/>
      <w:r>
        <w:rPr>
          <w:rFonts w:ascii="Arial" w:eastAsia="Arial" w:hAnsi="Arial" w:cs="Arial"/>
        </w:rPr>
        <w:t xml:space="preserve">……………………… </w:t>
      </w:r>
    </w:p>
    <w:p w14:paraId="0EACE78B" w14:textId="77777777" w:rsidR="00D55E81" w:rsidRDefault="00000000">
      <w:pPr>
        <w:spacing w:after="242"/>
        <w:ind w:left="730"/>
      </w:pPr>
      <w:r>
        <w:rPr>
          <w:rFonts w:ascii="Arial" w:eastAsia="Arial" w:hAnsi="Arial" w:cs="Arial"/>
        </w:rPr>
        <w:t xml:space="preserve"> </w:t>
      </w:r>
    </w:p>
    <w:p w14:paraId="1A3B69D5" w14:textId="77777777" w:rsidR="00D55E81" w:rsidRDefault="00000000">
      <w:pPr>
        <w:tabs>
          <w:tab w:val="center" w:pos="1048"/>
          <w:tab w:val="center" w:pos="2170"/>
          <w:tab w:val="center" w:pos="3802"/>
        </w:tabs>
        <w:spacing w:after="211" w:line="269" w:lineRule="auto"/>
      </w:pPr>
      <w:r>
        <w:tab/>
      </w:r>
      <w:proofErr w:type="gramStart"/>
      <w:r>
        <w:rPr>
          <w:rFonts w:ascii="Arial" w:eastAsia="Arial" w:hAnsi="Arial" w:cs="Arial"/>
        </w:rPr>
        <w:t xml:space="preserve">NAME  </w:t>
      </w:r>
      <w:r>
        <w:rPr>
          <w:rFonts w:ascii="Arial" w:eastAsia="Arial" w:hAnsi="Arial" w:cs="Arial"/>
        </w:rPr>
        <w:tab/>
      </w:r>
      <w:proofErr w:type="gramEnd"/>
      <w:r>
        <w:rPr>
          <w:rFonts w:ascii="Arial" w:eastAsia="Arial" w:hAnsi="Arial" w:cs="Arial"/>
        </w:rPr>
        <w:t xml:space="preserve"> </w:t>
      </w:r>
      <w:r>
        <w:rPr>
          <w:rFonts w:ascii="Arial" w:eastAsia="Arial" w:hAnsi="Arial" w:cs="Arial"/>
        </w:rPr>
        <w:tab/>
        <w:t xml:space="preserve">……………………. </w:t>
      </w:r>
    </w:p>
    <w:p w14:paraId="7457DBE7" w14:textId="77777777" w:rsidR="00D55E81" w:rsidRDefault="00000000">
      <w:pPr>
        <w:spacing w:after="237"/>
        <w:ind w:left="730"/>
      </w:pPr>
      <w:r>
        <w:rPr>
          <w:rFonts w:ascii="Arial" w:eastAsia="Arial" w:hAnsi="Arial" w:cs="Arial"/>
        </w:rPr>
        <w:t xml:space="preserve"> </w:t>
      </w:r>
    </w:p>
    <w:p w14:paraId="699C30B7" w14:textId="77777777" w:rsidR="00D55E81" w:rsidRDefault="00000000">
      <w:pPr>
        <w:tabs>
          <w:tab w:val="center" w:pos="1525"/>
          <w:tab w:val="center" w:pos="3881"/>
        </w:tabs>
        <w:spacing w:after="211" w:line="269" w:lineRule="auto"/>
      </w:pPr>
      <w:r>
        <w:tab/>
      </w:r>
      <w:r>
        <w:rPr>
          <w:rFonts w:ascii="Arial" w:eastAsia="Arial" w:hAnsi="Arial" w:cs="Arial"/>
        </w:rPr>
        <w:t xml:space="preserve">APPOINTMENT </w:t>
      </w:r>
      <w:r>
        <w:rPr>
          <w:rFonts w:ascii="Arial" w:eastAsia="Arial" w:hAnsi="Arial" w:cs="Arial"/>
        </w:rPr>
        <w:tab/>
        <w:t xml:space="preserve">……………………… </w:t>
      </w:r>
    </w:p>
    <w:p w14:paraId="2805C9CD" w14:textId="77777777" w:rsidR="00D55E81" w:rsidRDefault="00000000">
      <w:pPr>
        <w:spacing w:after="239"/>
        <w:ind w:left="730"/>
      </w:pPr>
      <w:r>
        <w:rPr>
          <w:rFonts w:ascii="Arial" w:eastAsia="Arial" w:hAnsi="Arial" w:cs="Arial"/>
        </w:rPr>
        <w:t xml:space="preserve"> </w:t>
      </w:r>
    </w:p>
    <w:p w14:paraId="011B97D7" w14:textId="77777777" w:rsidR="00D55E81" w:rsidRDefault="00000000">
      <w:pPr>
        <w:tabs>
          <w:tab w:val="center" w:pos="1592"/>
          <w:tab w:val="center" w:pos="3942"/>
        </w:tabs>
        <w:spacing w:after="211" w:line="269" w:lineRule="auto"/>
      </w:pPr>
      <w:r>
        <w:tab/>
      </w:r>
      <w:r>
        <w:rPr>
          <w:rFonts w:ascii="Arial" w:eastAsia="Arial" w:hAnsi="Arial" w:cs="Arial"/>
        </w:rPr>
        <w:t xml:space="preserve">TELEPHONE NO </w:t>
      </w:r>
      <w:r>
        <w:rPr>
          <w:rFonts w:ascii="Arial" w:eastAsia="Arial" w:hAnsi="Arial" w:cs="Arial"/>
        </w:rPr>
        <w:tab/>
        <w:t>……………………</w:t>
      </w:r>
      <w:proofErr w:type="gramStart"/>
      <w:r>
        <w:rPr>
          <w:rFonts w:ascii="Arial" w:eastAsia="Arial" w:hAnsi="Arial" w:cs="Arial"/>
        </w:rPr>
        <w:t>…..</w:t>
      </w:r>
      <w:proofErr w:type="gramEnd"/>
      <w:r>
        <w:rPr>
          <w:rFonts w:ascii="Arial" w:eastAsia="Arial" w:hAnsi="Arial" w:cs="Arial"/>
        </w:rPr>
        <w:t xml:space="preserve"> </w:t>
      </w:r>
    </w:p>
    <w:p w14:paraId="1A9CC8D5" w14:textId="77777777" w:rsidR="00D55E81" w:rsidRDefault="00000000">
      <w:pPr>
        <w:spacing w:after="246"/>
        <w:ind w:left="730"/>
      </w:pPr>
      <w:r>
        <w:rPr>
          <w:rFonts w:ascii="Arial" w:eastAsia="Arial" w:hAnsi="Arial" w:cs="Arial"/>
        </w:rPr>
        <w:t xml:space="preserve"> </w:t>
      </w:r>
    </w:p>
    <w:p w14:paraId="0BD14FED" w14:textId="77777777" w:rsidR="00D55E81" w:rsidRDefault="00000000">
      <w:pPr>
        <w:tabs>
          <w:tab w:val="center" w:pos="1023"/>
          <w:tab w:val="center" w:pos="2170"/>
          <w:tab w:val="center" w:pos="3992"/>
        </w:tabs>
        <w:spacing w:after="211" w:line="269" w:lineRule="auto"/>
      </w:pPr>
      <w:r>
        <w:tab/>
      </w:r>
      <w:proofErr w:type="gramStart"/>
      <w:r>
        <w:rPr>
          <w:rFonts w:ascii="Arial" w:eastAsia="Arial" w:hAnsi="Arial" w:cs="Arial"/>
        </w:rPr>
        <w:t xml:space="preserve">DATE  </w:t>
      </w:r>
      <w:r>
        <w:rPr>
          <w:rFonts w:ascii="Arial" w:eastAsia="Arial" w:hAnsi="Arial" w:cs="Arial"/>
        </w:rPr>
        <w:tab/>
      </w:r>
      <w:proofErr w:type="gramEnd"/>
      <w:r>
        <w:rPr>
          <w:rFonts w:ascii="Arial" w:eastAsia="Arial" w:hAnsi="Arial" w:cs="Arial"/>
        </w:rPr>
        <w:t xml:space="preserve"> </w:t>
      </w:r>
      <w:r>
        <w:rPr>
          <w:rFonts w:ascii="Arial" w:eastAsia="Arial" w:hAnsi="Arial" w:cs="Arial"/>
        </w:rPr>
        <w:tab/>
        <w:t xml:space="preserve">………………………… </w:t>
      </w:r>
    </w:p>
    <w:p w14:paraId="77F3ED15" w14:textId="77777777" w:rsidR="00D55E81" w:rsidRDefault="00000000">
      <w:pPr>
        <w:spacing w:after="218"/>
        <w:ind w:left="730"/>
      </w:pPr>
      <w:r>
        <w:rPr>
          <w:rFonts w:ascii="Arial" w:eastAsia="Arial" w:hAnsi="Arial" w:cs="Arial"/>
        </w:rPr>
        <w:t xml:space="preserve"> </w:t>
      </w:r>
    </w:p>
    <w:p w14:paraId="63DB26BD" w14:textId="77777777" w:rsidR="00D55E81" w:rsidRDefault="00000000">
      <w:pPr>
        <w:spacing w:after="215"/>
        <w:ind w:left="730"/>
      </w:pPr>
      <w:r>
        <w:rPr>
          <w:rFonts w:ascii="Arial" w:eastAsia="Arial" w:hAnsi="Arial" w:cs="Arial"/>
        </w:rPr>
        <w:t xml:space="preserve"> </w:t>
      </w:r>
    </w:p>
    <w:p w14:paraId="696A1CAA" w14:textId="77777777" w:rsidR="00D55E81" w:rsidRDefault="00000000">
      <w:pPr>
        <w:spacing w:after="0"/>
        <w:ind w:left="10"/>
      </w:pPr>
      <w:r>
        <w:rPr>
          <w:rFonts w:ascii="Arial" w:eastAsia="Arial" w:hAnsi="Arial" w:cs="Arial"/>
        </w:rPr>
        <w:t xml:space="preserve"> </w:t>
      </w:r>
      <w:r>
        <w:rPr>
          <w:rFonts w:ascii="Arial" w:eastAsia="Arial" w:hAnsi="Arial" w:cs="Arial"/>
        </w:rPr>
        <w:tab/>
        <w:t xml:space="preserve"> </w:t>
      </w:r>
    </w:p>
    <w:p w14:paraId="26DA9733" w14:textId="77777777" w:rsidR="00D55E81" w:rsidRDefault="00000000">
      <w:pPr>
        <w:pStyle w:val="Heading2"/>
        <w:ind w:left="2723"/>
      </w:pPr>
      <w:r>
        <w:t xml:space="preserve">Annex 2 – Transferring Employees </w:t>
      </w:r>
    </w:p>
    <w:p w14:paraId="2AE75985" w14:textId="77777777" w:rsidR="00D55E81" w:rsidRDefault="00000000">
      <w:pPr>
        <w:spacing w:after="215"/>
        <w:ind w:left="66"/>
        <w:jc w:val="center"/>
      </w:pPr>
      <w:r>
        <w:rPr>
          <w:rFonts w:ascii="Arial" w:eastAsia="Arial" w:hAnsi="Arial" w:cs="Arial"/>
        </w:rPr>
        <w:t xml:space="preserve"> </w:t>
      </w:r>
    </w:p>
    <w:p w14:paraId="5E1DBE55" w14:textId="77777777" w:rsidR="00AF3D13" w:rsidRPr="00AF3D13" w:rsidRDefault="00AF3D13">
      <w:pPr>
        <w:spacing w:after="218"/>
        <w:ind w:left="20" w:right="3" w:hanging="10"/>
        <w:jc w:val="center"/>
        <w:rPr>
          <w:rFonts w:ascii="Arial" w:eastAsia="Arial" w:hAnsi="Arial" w:cs="Arial"/>
          <w:highlight w:val="black"/>
        </w:rPr>
      </w:pPr>
      <w:r w:rsidRPr="00AF3D13">
        <w:rPr>
          <w:rFonts w:ascii="Arial" w:eastAsia="Arial" w:hAnsi="Arial" w:cs="Arial"/>
          <w:highlight w:val="black"/>
        </w:rPr>
        <w:t>XXXXXXXXX</w:t>
      </w:r>
    </w:p>
    <w:p w14:paraId="27DB3ED8" w14:textId="539BE395" w:rsidR="00D55E81" w:rsidRDefault="00AF3D13">
      <w:pPr>
        <w:spacing w:after="218"/>
        <w:ind w:left="20" w:right="3" w:hanging="10"/>
        <w:jc w:val="center"/>
      </w:pPr>
      <w:r w:rsidRPr="00AF3D13">
        <w:rPr>
          <w:rFonts w:ascii="Arial" w:eastAsia="Arial" w:hAnsi="Arial" w:cs="Arial"/>
          <w:highlight w:val="black"/>
        </w:rPr>
        <w:t>XXXXXXXX</w:t>
      </w:r>
      <w:r w:rsidR="00000000">
        <w:rPr>
          <w:rFonts w:ascii="Arial" w:eastAsia="Arial" w:hAnsi="Arial" w:cs="Arial"/>
        </w:rPr>
        <w:t xml:space="preserve"> </w:t>
      </w:r>
    </w:p>
    <w:sectPr w:rsidR="00D55E81">
      <w:headerReference w:type="even" r:id="rId7"/>
      <w:headerReference w:type="default" r:id="rId8"/>
      <w:footerReference w:type="even" r:id="rId9"/>
      <w:footerReference w:type="default" r:id="rId10"/>
      <w:headerReference w:type="first" r:id="rId11"/>
      <w:footerReference w:type="first" r:id="rId12"/>
      <w:pgSz w:w="11906" w:h="16838"/>
      <w:pgMar w:top="1445" w:right="1436" w:bottom="1460" w:left="1431" w:header="313" w:footer="3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8CB22" w14:textId="77777777" w:rsidR="000A7576" w:rsidRDefault="000A7576">
      <w:pPr>
        <w:spacing w:after="0" w:line="240" w:lineRule="auto"/>
      </w:pPr>
      <w:r>
        <w:separator/>
      </w:r>
    </w:p>
  </w:endnote>
  <w:endnote w:type="continuationSeparator" w:id="0">
    <w:p w14:paraId="28CF4F1A" w14:textId="77777777" w:rsidR="000A7576" w:rsidRDefault="000A7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7648" w14:textId="131242AA" w:rsidR="00D55E81" w:rsidRDefault="00861B44">
    <w:pPr>
      <w:tabs>
        <w:tab w:val="center" w:pos="4522"/>
      </w:tabs>
      <w:spacing w:after="0"/>
    </w:pPr>
    <w:r>
      <w:rPr>
        <w:rFonts w:ascii="Arial" w:eastAsia="Arial" w:hAnsi="Arial" w:cs="Arial"/>
        <w:noProof/>
        <w:sz w:val="20"/>
      </w:rPr>
      <mc:AlternateContent>
        <mc:Choice Requires="wps">
          <w:drawing>
            <wp:anchor distT="0" distB="0" distL="0" distR="0" simplePos="0" relativeHeight="251662336" behindDoc="0" locked="0" layoutInCell="1" allowOverlap="1" wp14:anchorId="3E941FF7" wp14:editId="5072D920">
              <wp:simplePos x="635" y="635"/>
              <wp:positionH relativeFrom="page">
                <wp:align>center</wp:align>
              </wp:positionH>
              <wp:positionV relativeFrom="page">
                <wp:align>bottom</wp:align>
              </wp:positionV>
              <wp:extent cx="443865" cy="443865"/>
              <wp:effectExtent l="0" t="0" r="4445" b="0"/>
              <wp:wrapNone/>
              <wp:docPr id="5"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427C1B" w14:textId="759FDFE4" w:rsidR="00861B44" w:rsidRPr="00861B44" w:rsidRDefault="00861B44" w:rsidP="00861B44">
                          <w:pPr>
                            <w:spacing w:after="0"/>
                            <w:rPr>
                              <w:rFonts w:ascii="Arial" w:eastAsia="Arial" w:hAnsi="Arial" w:cs="Arial"/>
                              <w:noProof/>
                            </w:rPr>
                          </w:pPr>
                          <w:r w:rsidRPr="00861B44">
                            <w:rPr>
                              <w:rFonts w:ascii="Arial" w:eastAsia="Arial" w:hAnsi="Arial" w:cs="Arial"/>
                              <w:noProof/>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941FF7" id="_x0000_t202" coordsize="21600,21600" o:spt="202" path="m,l,21600r21600,l21600,xe">
              <v:stroke joinstyle="miter"/>
              <v:path gradientshapeok="t" o:connecttype="rect"/>
            </v:shapetype>
            <v:shape id="Text Box 5" o:spid="_x0000_s1028" type="#_x0000_t202" alt="OFFICIAL-SENSITIVE"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4427C1B" w14:textId="759FDFE4" w:rsidR="00861B44" w:rsidRPr="00861B44" w:rsidRDefault="00861B44" w:rsidP="00861B44">
                    <w:pPr>
                      <w:spacing w:after="0"/>
                      <w:rPr>
                        <w:rFonts w:ascii="Arial" w:eastAsia="Arial" w:hAnsi="Arial" w:cs="Arial"/>
                        <w:noProof/>
                      </w:rPr>
                    </w:pPr>
                    <w:r w:rsidRPr="00861B44">
                      <w:rPr>
                        <w:rFonts w:ascii="Arial" w:eastAsia="Arial" w:hAnsi="Arial" w:cs="Arial"/>
                        <w:noProof/>
                      </w:rPr>
                      <w:t>OFFICIAL-SENSITIVE</w:t>
                    </w:r>
                  </w:p>
                </w:txbxContent>
              </v:textbox>
              <w10:wrap anchorx="page" anchory="page"/>
            </v:shape>
          </w:pict>
        </mc:Fallback>
      </mc:AlternateContent>
    </w:r>
    <w:r>
      <w:rPr>
        <w:rFonts w:ascii="Arial" w:eastAsia="Arial" w:hAnsi="Arial" w:cs="Arial"/>
        <w:sz w:val="20"/>
      </w:rPr>
      <w:t xml:space="preserve">Framework Ref: RM1557.13L4 </w:t>
    </w:r>
    <w:r>
      <w:rPr>
        <w:rFonts w:ascii="Arial" w:eastAsia="Arial" w:hAnsi="Arial" w:cs="Arial"/>
        <w:sz w:val="20"/>
      </w:rPr>
      <w:tab/>
      <w:t xml:space="preserve">                                            </w:t>
    </w:r>
  </w:p>
  <w:p w14:paraId="0F0E7E67" w14:textId="77777777" w:rsidR="00D55E81" w:rsidRDefault="00000000">
    <w:pPr>
      <w:tabs>
        <w:tab w:val="center" w:pos="4522"/>
        <w:tab w:val="right" w:pos="9039"/>
      </w:tabs>
      <w:spacing w:after="0"/>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3A13EB84" w14:textId="77777777" w:rsidR="00D55E81" w:rsidRDefault="00000000">
    <w:pPr>
      <w:tabs>
        <w:tab w:val="center" w:pos="2170"/>
        <w:tab w:val="center" w:pos="2890"/>
        <w:tab w:val="center" w:pos="3610"/>
        <w:tab w:val="center" w:pos="4330"/>
      </w:tabs>
      <w:spacing w:after="114"/>
    </w:pPr>
    <w:r>
      <w:rPr>
        <w:rFonts w:ascii="Arial" w:eastAsia="Arial" w:hAnsi="Arial" w:cs="Arial"/>
        <w:sz w:val="20"/>
      </w:rPr>
      <w:t xml:space="preserve">Model Version: v3.8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293F0657" w14:textId="77777777" w:rsidR="00D55E81" w:rsidRDefault="00000000">
    <w:pPr>
      <w:spacing w:after="0"/>
      <w:ind w:left="6"/>
      <w:jc w:val="center"/>
    </w:pPr>
    <w:r>
      <w:rPr>
        <w:rFonts w:ascii="Arial" w:eastAsia="Arial" w:hAnsi="Arial" w:cs="Arial"/>
        <w:sz w:val="24"/>
      </w:rPr>
      <w:t xml:space="preserve">OFFICIAL-SENSITIVE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A72C" w14:textId="6E076F21" w:rsidR="00D55E81" w:rsidRDefault="00861B44">
    <w:pPr>
      <w:tabs>
        <w:tab w:val="center" w:pos="4522"/>
      </w:tabs>
      <w:spacing w:after="0"/>
    </w:pPr>
    <w:r>
      <w:rPr>
        <w:rFonts w:ascii="Arial" w:eastAsia="Arial" w:hAnsi="Arial" w:cs="Arial"/>
        <w:noProof/>
        <w:sz w:val="20"/>
      </w:rPr>
      <mc:AlternateContent>
        <mc:Choice Requires="wps">
          <w:drawing>
            <wp:anchor distT="0" distB="0" distL="0" distR="0" simplePos="0" relativeHeight="251663360" behindDoc="0" locked="0" layoutInCell="1" allowOverlap="1" wp14:anchorId="2E3F29FE" wp14:editId="70259A1C">
              <wp:simplePos x="908050" y="9740900"/>
              <wp:positionH relativeFrom="page">
                <wp:align>center</wp:align>
              </wp:positionH>
              <wp:positionV relativeFrom="page">
                <wp:align>bottom</wp:align>
              </wp:positionV>
              <wp:extent cx="443865" cy="443865"/>
              <wp:effectExtent l="0" t="0" r="4445" b="0"/>
              <wp:wrapNone/>
              <wp:docPr id="6"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A523F4" w14:textId="47611FC2" w:rsidR="00861B44" w:rsidRPr="00861B44" w:rsidRDefault="00861B44" w:rsidP="00861B44">
                          <w:pPr>
                            <w:spacing w:after="0"/>
                            <w:rPr>
                              <w:rFonts w:ascii="Arial" w:eastAsia="Arial" w:hAnsi="Arial" w:cs="Arial"/>
                              <w:noProof/>
                            </w:rPr>
                          </w:pPr>
                          <w:r w:rsidRPr="00861B44">
                            <w:rPr>
                              <w:rFonts w:ascii="Arial" w:eastAsia="Arial" w:hAnsi="Arial" w:cs="Arial"/>
                              <w:noProof/>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3F29FE" id="_x0000_t202" coordsize="21600,21600" o:spt="202" path="m,l,21600r21600,l21600,xe">
              <v:stroke joinstyle="miter"/>
              <v:path gradientshapeok="t" o:connecttype="rect"/>
            </v:shapetype>
            <v:shape id="Text Box 6" o:spid="_x0000_s1029" type="#_x0000_t202" alt="OFFICIAL-SENSITIVE"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1A523F4" w14:textId="47611FC2" w:rsidR="00861B44" w:rsidRPr="00861B44" w:rsidRDefault="00861B44" w:rsidP="00861B44">
                    <w:pPr>
                      <w:spacing w:after="0"/>
                      <w:rPr>
                        <w:rFonts w:ascii="Arial" w:eastAsia="Arial" w:hAnsi="Arial" w:cs="Arial"/>
                        <w:noProof/>
                      </w:rPr>
                    </w:pPr>
                    <w:r w:rsidRPr="00861B44">
                      <w:rPr>
                        <w:rFonts w:ascii="Arial" w:eastAsia="Arial" w:hAnsi="Arial" w:cs="Arial"/>
                        <w:noProof/>
                      </w:rPr>
                      <w:t>OFFICIAL-SENSITIVE</w:t>
                    </w:r>
                  </w:p>
                </w:txbxContent>
              </v:textbox>
              <w10:wrap anchorx="page" anchory="page"/>
            </v:shape>
          </w:pict>
        </mc:Fallback>
      </mc:AlternateContent>
    </w:r>
    <w:r>
      <w:rPr>
        <w:rFonts w:ascii="Arial" w:eastAsia="Arial" w:hAnsi="Arial" w:cs="Arial"/>
        <w:sz w:val="20"/>
      </w:rPr>
      <w:t xml:space="preserve">Framework Ref: RM1557.13L4 </w:t>
    </w:r>
    <w:r>
      <w:rPr>
        <w:rFonts w:ascii="Arial" w:eastAsia="Arial" w:hAnsi="Arial" w:cs="Arial"/>
        <w:sz w:val="20"/>
      </w:rPr>
      <w:tab/>
      <w:t xml:space="preserve">                                            </w:t>
    </w:r>
  </w:p>
  <w:p w14:paraId="7C6706A4" w14:textId="77777777" w:rsidR="00D55E81" w:rsidRDefault="00000000">
    <w:pPr>
      <w:tabs>
        <w:tab w:val="center" w:pos="4522"/>
        <w:tab w:val="right" w:pos="9039"/>
      </w:tabs>
      <w:spacing w:after="0"/>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1776C29C" w14:textId="77777777" w:rsidR="00D55E81" w:rsidRDefault="00000000">
    <w:pPr>
      <w:tabs>
        <w:tab w:val="center" w:pos="2170"/>
        <w:tab w:val="center" w:pos="2890"/>
        <w:tab w:val="center" w:pos="3610"/>
        <w:tab w:val="center" w:pos="4330"/>
      </w:tabs>
      <w:spacing w:after="114"/>
    </w:pPr>
    <w:r>
      <w:rPr>
        <w:rFonts w:ascii="Arial" w:eastAsia="Arial" w:hAnsi="Arial" w:cs="Arial"/>
        <w:sz w:val="20"/>
      </w:rPr>
      <w:t xml:space="preserve">Model Version: v3.8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4214860E" w14:textId="77777777" w:rsidR="00D55E81" w:rsidRDefault="00000000">
    <w:pPr>
      <w:spacing w:after="0"/>
      <w:ind w:left="6"/>
      <w:jc w:val="center"/>
    </w:pPr>
    <w:r>
      <w:rPr>
        <w:rFonts w:ascii="Arial" w:eastAsia="Arial" w:hAnsi="Arial" w:cs="Arial"/>
        <w:sz w:val="24"/>
      </w:rPr>
      <w:t xml:space="preserve">OFFICIAL-SENSITIVE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73C4A" w14:textId="0F1475E5" w:rsidR="00D55E81" w:rsidRDefault="00861B44">
    <w:pPr>
      <w:tabs>
        <w:tab w:val="center" w:pos="4522"/>
      </w:tabs>
      <w:spacing w:after="0"/>
    </w:pPr>
    <w:r>
      <w:rPr>
        <w:rFonts w:ascii="Arial" w:eastAsia="Arial" w:hAnsi="Arial" w:cs="Arial"/>
        <w:noProof/>
        <w:sz w:val="20"/>
      </w:rPr>
      <mc:AlternateContent>
        <mc:Choice Requires="wps">
          <w:drawing>
            <wp:anchor distT="0" distB="0" distL="0" distR="0" simplePos="0" relativeHeight="251661312" behindDoc="0" locked="0" layoutInCell="1" allowOverlap="1" wp14:anchorId="1EFB98DA" wp14:editId="6E8E53DB">
              <wp:simplePos x="635" y="635"/>
              <wp:positionH relativeFrom="page">
                <wp:align>center</wp:align>
              </wp:positionH>
              <wp:positionV relativeFrom="page">
                <wp:align>bottom</wp:align>
              </wp:positionV>
              <wp:extent cx="443865" cy="443865"/>
              <wp:effectExtent l="0" t="0" r="4445" b="0"/>
              <wp:wrapNone/>
              <wp:docPr id="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C5A3D9" w14:textId="522B9AC4" w:rsidR="00861B44" w:rsidRPr="00861B44" w:rsidRDefault="00861B44" w:rsidP="00861B44">
                          <w:pPr>
                            <w:spacing w:after="0"/>
                            <w:rPr>
                              <w:rFonts w:ascii="Arial" w:eastAsia="Arial" w:hAnsi="Arial" w:cs="Arial"/>
                              <w:noProof/>
                            </w:rPr>
                          </w:pPr>
                          <w:r w:rsidRPr="00861B44">
                            <w:rPr>
                              <w:rFonts w:ascii="Arial" w:eastAsia="Arial" w:hAnsi="Arial" w:cs="Arial"/>
                              <w:noProof/>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FB98DA" id="_x0000_t202" coordsize="21600,21600" o:spt="202" path="m,l,21600r21600,l21600,xe">
              <v:stroke joinstyle="miter"/>
              <v:path gradientshapeok="t" o:connecttype="rect"/>
            </v:shapetype>
            <v:shape id="Text Box 4" o:spid="_x0000_s1031" type="#_x0000_t202" alt="OFFICIAL-SENSITIVE"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DC5A3D9" w14:textId="522B9AC4" w:rsidR="00861B44" w:rsidRPr="00861B44" w:rsidRDefault="00861B44" w:rsidP="00861B44">
                    <w:pPr>
                      <w:spacing w:after="0"/>
                      <w:rPr>
                        <w:rFonts w:ascii="Arial" w:eastAsia="Arial" w:hAnsi="Arial" w:cs="Arial"/>
                        <w:noProof/>
                      </w:rPr>
                    </w:pPr>
                    <w:r w:rsidRPr="00861B44">
                      <w:rPr>
                        <w:rFonts w:ascii="Arial" w:eastAsia="Arial" w:hAnsi="Arial" w:cs="Arial"/>
                        <w:noProof/>
                      </w:rPr>
                      <w:t>OFFICIAL-SENSITIVE</w:t>
                    </w:r>
                  </w:p>
                </w:txbxContent>
              </v:textbox>
              <w10:wrap anchorx="page" anchory="page"/>
            </v:shape>
          </w:pict>
        </mc:Fallback>
      </mc:AlternateContent>
    </w:r>
    <w:r>
      <w:rPr>
        <w:rFonts w:ascii="Arial" w:eastAsia="Arial" w:hAnsi="Arial" w:cs="Arial"/>
        <w:sz w:val="20"/>
      </w:rPr>
      <w:t xml:space="preserve">Framework Ref: RM1557.13L4 </w:t>
    </w:r>
    <w:r>
      <w:rPr>
        <w:rFonts w:ascii="Arial" w:eastAsia="Arial" w:hAnsi="Arial" w:cs="Arial"/>
        <w:sz w:val="20"/>
      </w:rPr>
      <w:tab/>
      <w:t xml:space="preserve">                                            </w:t>
    </w:r>
  </w:p>
  <w:p w14:paraId="0850B96E" w14:textId="77777777" w:rsidR="00D55E81" w:rsidRDefault="00000000">
    <w:pPr>
      <w:tabs>
        <w:tab w:val="center" w:pos="4522"/>
        <w:tab w:val="right" w:pos="9039"/>
      </w:tabs>
      <w:spacing w:after="0"/>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1BE65C92" w14:textId="77777777" w:rsidR="00D55E81" w:rsidRDefault="00000000">
    <w:pPr>
      <w:tabs>
        <w:tab w:val="center" w:pos="2170"/>
        <w:tab w:val="center" w:pos="2890"/>
        <w:tab w:val="center" w:pos="3610"/>
        <w:tab w:val="center" w:pos="4330"/>
      </w:tabs>
      <w:spacing w:after="114"/>
    </w:pPr>
    <w:r>
      <w:rPr>
        <w:rFonts w:ascii="Arial" w:eastAsia="Arial" w:hAnsi="Arial" w:cs="Arial"/>
        <w:sz w:val="20"/>
      </w:rPr>
      <w:t xml:space="preserve">Model Version: v3.8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6F7A1BF0" w14:textId="77777777" w:rsidR="00D55E81" w:rsidRDefault="00000000">
    <w:pPr>
      <w:spacing w:after="0"/>
      <w:ind w:left="6"/>
      <w:jc w:val="center"/>
    </w:pPr>
    <w:r>
      <w:rPr>
        <w:rFonts w:ascii="Arial" w:eastAsia="Arial" w:hAnsi="Arial" w:cs="Arial"/>
        <w:sz w:val="24"/>
      </w:rPr>
      <w:t xml:space="preserve">OFFICIAL-SENSITIVE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460BD" w14:textId="77777777" w:rsidR="000A7576" w:rsidRDefault="000A7576">
      <w:pPr>
        <w:spacing w:after="0" w:line="240" w:lineRule="auto"/>
      </w:pPr>
      <w:r>
        <w:separator/>
      </w:r>
    </w:p>
  </w:footnote>
  <w:footnote w:type="continuationSeparator" w:id="0">
    <w:p w14:paraId="79F17A2C" w14:textId="77777777" w:rsidR="000A7576" w:rsidRDefault="000A7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A4AF" w14:textId="03DD639C" w:rsidR="00D55E81" w:rsidRDefault="00861B44">
    <w:pPr>
      <w:spacing w:after="67"/>
      <w:ind w:left="6"/>
      <w:jc w:val="center"/>
    </w:pPr>
    <w:r>
      <w:rPr>
        <w:rFonts w:ascii="Arial" w:eastAsia="Arial" w:hAnsi="Arial" w:cs="Arial"/>
        <w:noProof/>
        <w:sz w:val="24"/>
      </w:rPr>
      <mc:AlternateContent>
        <mc:Choice Requires="wps">
          <w:drawing>
            <wp:anchor distT="0" distB="0" distL="0" distR="0" simplePos="0" relativeHeight="251659264" behindDoc="0" locked="0" layoutInCell="1" allowOverlap="1" wp14:anchorId="5F430770" wp14:editId="5308AC84">
              <wp:simplePos x="635" y="635"/>
              <wp:positionH relativeFrom="page">
                <wp:align>center</wp:align>
              </wp:positionH>
              <wp:positionV relativeFrom="page">
                <wp:align>top</wp:align>
              </wp:positionV>
              <wp:extent cx="443865" cy="443865"/>
              <wp:effectExtent l="0" t="0" r="4445" b="17145"/>
              <wp:wrapNone/>
              <wp:docPr id="2"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44113E" w14:textId="565642E6" w:rsidR="00861B44" w:rsidRPr="00861B44" w:rsidRDefault="00861B44" w:rsidP="00861B44">
                          <w:pPr>
                            <w:spacing w:after="0"/>
                            <w:rPr>
                              <w:rFonts w:ascii="Arial" w:eastAsia="Arial" w:hAnsi="Arial" w:cs="Arial"/>
                              <w:noProof/>
                            </w:rPr>
                          </w:pPr>
                          <w:r w:rsidRPr="00861B44">
                            <w:rPr>
                              <w:rFonts w:ascii="Arial" w:eastAsia="Arial" w:hAnsi="Arial" w:cs="Arial"/>
                              <w:noProof/>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430770" id="_x0000_t202" coordsize="21600,21600" o:spt="202" path="m,l,21600r21600,l21600,xe">
              <v:stroke joinstyle="miter"/>
              <v:path gradientshapeok="t" o:connecttype="rect"/>
            </v:shapetype>
            <v:shape id="Text Box 2" o:spid="_x0000_s1026" type="#_x0000_t202" alt="OFFICIAL-SENSITIVE"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844113E" w14:textId="565642E6" w:rsidR="00861B44" w:rsidRPr="00861B44" w:rsidRDefault="00861B44" w:rsidP="00861B44">
                    <w:pPr>
                      <w:spacing w:after="0"/>
                      <w:rPr>
                        <w:rFonts w:ascii="Arial" w:eastAsia="Arial" w:hAnsi="Arial" w:cs="Arial"/>
                        <w:noProof/>
                      </w:rPr>
                    </w:pPr>
                    <w:r w:rsidRPr="00861B44">
                      <w:rPr>
                        <w:rFonts w:ascii="Arial" w:eastAsia="Arial" w:hAnsi="Arial" w:cs="Arial"/>
                        <w:noProof/>
                      </w:rPr>
                      <w:t>OFFICIAL-SENSITIVE</w:t>
                    </w:r>
                  </w:p>
                </w:txbxContent>
              </v:textbox>
              <w10:wrap anchorx="page" anchory="page"/>
            </v:shape>
          </w:pict>
        </mc:Fallback>
      </mc:AlternateContent>
    </w:r>
    <w:r>
      <w:rPr>
        <w:rFonts w:ascii="Arial" w:eastAsia="Arial" w:hAnsi="Arial" w:cs="Arial"/>
        <w:sz w:val="24"/>
      </w:rPr>
      <w:t xml:space="preserve">OFFICIAL-SENSITIVE </w:t>
    </w:r>
  </w:p>
  <w:p w14:paraId="3607A2E9" w14:textId="77777777" w:rsidR="00D55E81" w:rsidRDefault="00000000">
    <w:pPr>
      <w:spacing w:after="0" w:line="242" w:lineRule="auto"/>
      <w:ind w:left="10" w:right="1749"/>
      <w:jc w:val="both"/>
    </w:pPr>
    <w:r>
      <w:rPr>
        <w:rFonts w:ascii="Arial" w:eastAsia="Arial" w:hAnsi="Arial" w:cs="Arial"/>
        <w:b/>
        <w:sz w:val="20"/>
      </w:rPr>
      <w:t>Framework Schedule 6 (Order Form Template and Call-Off Schedules)</w:t>
    </w:r>
    <w:r>
      <w:rPr>
        <w:rFonts w:ascii="Arial" w:eastAsia="Arial" w:hAnsi="Arial" w:cs="Arial"/>
        <w:sz w:val="20"/>
      </w:rPr>
      <w:t xml:space="preserve"> Crown Copyright</w:t>
    </w:r>
    <w:r>
      <w:rPr>
        <w:rFonts w:ascii="Arial" w:eastAsia="Arial" w:hAnsi="Arial" w:cs="Arial"/>
        <w:sz w:val="20"/>
        <w:vertAlign w:val="subscript"/>
      </w:rPr>
      <w:t xml:space="preserve"> </w:t>
    </w:r>
    <w:r>
      <w:rPr>
        <w:rFonts w:ascii="Arial" w:eastAsia="Arial" w:hAnsi="Arial" w:cs="Arial"/>
        <w:sz w:val="20"/>
      </w:rPr>
      <w:t xml:space="preserve">2018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CFE71" w14:textId="3D4628EF" w:rsidR="00D55E81" w:rsidRDefault="00861B44">
    <w:pPr>
      <w:spacing w:after="67"/>
      <w:ind w:left="6"/>
      <w:jc w:val="center"/>
    </w:pPr>
    <w:r>
      <w:rPr>
        <w:rFonts w:ascii="Arial" w:eastAsia="Arial" w:hAnsi="Arial" w:cs="Arial"/>
        <w:noProof/>
        <w:sz w:val="24"/>
      </w:rPr>
      <mc:AlternateContent>
        <mc:Choice Requires="wps">
          <w:drawing>
            <wp:anchor distT="0" distB="0" distL="0" distR="0" simplePos="0" relativeHeight="251660288" behindDoc="0" locked="0" layoutInCell="1" allowOverlap="1" wp14:anchorId="479D1F55" wp14:editId="6840EFB6">
              <wp:simplePos x="908050" y="196850"/>
              <wp:positionH relativeFrom="page">
                <wp:align>center</wp:align>
              </wp:positionH>
              <wp:positionV relativeFrom="page">
                <wp:align>top</wp:align>
              </wp:positionV>
              <wp:extent cx="443865" cy="443865"/>
              <wp:effectExtent l="0" t="0" r="4445" b="17145"/>
              <wp:wrapNone/>
              <wp:docPr id="3"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0934AE" w14:textId="4336E428" w:rsidR="00861B44" w:rsidRPr="00861B44" w:rsidRDefault="00861B44" w:rsidP="00861B44">
                          <w:pPr>
                            <w:spacing w:after="0"/>
                            <w:rPr>
                              <w:rFonts w:ascii="Arial" w:eastAsia="Arial" w:hAnsi="Arial" w:cs="Arial"/>
                              <w:noProof/>
                            </w:rPr>
                          </w:pPr>
                          <w:r w:rsidRPr="00861B44">
                            <w:rPr>
                              <w:rFonts w:ascii="Arial" w:eastAsia="Arial" w:hAnsi="Arial" w:cs="Arial"/>
                              <w:noProof/>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9D1F55" id="_x0000_t202" coordsize="21600,21600" o:spt="202" path="m,l,21600r21600,l21600,xe">
              <v:stroke joinstyle="miter"/>
              <v:path gradientshapeok="t" o:connecttype="rect"/>
            </v:shapetype>
            <v:shape id="Text Box 3" o:spid="_x0000_s1027" type="#_x0000_t202" alt="OFFICIAL-SENSITIVE"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30934AE" w14:textId="4336E428" w:rsidR="00861B44" w:rsidRPr="00861B44" w:rsidRDefault="00861B44" w:rsidP="00861B44">
                    <w:pPr>
                      <w:spacing w:after="0"/>
                      <w:rPr>
                        <w:rFonts w:ascii="Arial" w:eastAsia="Arial" w:hAnsi="Arial" w:cs="Arial"/>
                        <w:noProof/>
                      </w:rPr>
                    </w:pPr>
                    <w:r w:rsidRPr="00861B44">
                      <w:rPr>
                        <w:rFonts w:ascii="Arial" w:eastAsia="Arial" w:hAnsi="Arial" w:cs="Arial"/>
                        <w:noProof/>
                      </w:rPr>
                      <w:t>OFFICIAL-SENSITIVE</w:t>
                    </w:r>
                  </w:p>
                </w:txbxContent>
              </v:textbox>
              <w10:wrap anchorx="page" anchory="page"/>
            </v:shape>
          </w:pict>
        </mc:Fallback>
      </mc:AlternateContent>
    </w:r>
    <w:r>
      <w:rPr>
        <w:rFonts w:ascii="Arial" w:eastAsia="Arial" w:hAnsi="Arial" w:cs="Arial"/>
        <w:sz w:val="24"/>
      </w:rPr>
      <w:t xml:space="preserve">OFFICIAL-SENSITIVE </w:t>
    </w:r>
  </w:p>
  <w:p w14:paraId="4AFA37A7" w14:textId="77777777" w:rsidR="00D55E81" w:rsidRDefault="00000000">
    <w:pPr>
      <w:spacing w:after="0" w:line="242" w:lineRule="auto"/>
      <w:ind w:left="10" w:right="1749"/>
      <w:jc w:val="both"/>
    </w:pPr>
    <w:r>
      <w:rPr>
        <w:rFonts w:ascii="Arial" w:eastAsia="Arial" w:hAnsi="Arial" w:cs="Arial"/>
        <w:b/>
        <w:sz w:val="20"/>
      </w:rPr>
      <w:t>Framework Schedule 6 (Order Form Template and Call-Off Schedules)</w:t>
    </w:r>
    <w:r>
      <w:rPr>
        <w:rFonts w:ascii="Arial" w:eastAsia="Arial" w:hAnsi="Arial" w:cs="Arial"/>
        <w:sz w:val="20"/>
      </w:rPr>
      <w:t xml:space="preserve"> Crown Copyright</w:t>
    </w:r>
    <w:r>
      <w:rPr>
        <w:rFonts w:ascii="Arial" w:eastAsia="Arial" w:hAnsi="Arial" w:cs="Arial"/>
        <w:sz w:val="20"/>
        <w:vertAlign w:val="subscript"/>
      </w:rPr>
      <w:t xml:space="preserve"> </w:t>
    </w:r>
    <w:r>
      <w:rPr>
        <w:rFonts w:ascii="Arial" w:eastAsia="Arial" w:hAnsi="Arial" w:cs="Arial"/>
        <w:sz w:val="20"/>
      </w:rPr>
      <w:t xml:space="preserve">2018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F8A85" w14:textId="36065A91" w:rsidR="00D55E81" w:rsidRDefault="00861B44">
    <w:pPr>
      <w:spacing w:after="67"/>
      <w:ind w:left="6"/>
      <w:jc w:val="center"/>
    </w:pPr>
    <w:r>
      <w:rPr>
        <w:rFonts w:ascii="Arial" w:eastAsia="Arial" w:hAnsi="Arial" w:cs="Arial"/>
        <w:noProof/>
        <w:sz w:val="24"/>
      </w:rPr>
      <mc:AlternateContent>
        <mc:Choice Requires="wps">
          <w:drawing>
            <wp:anchor distT="0" distB="0" distL="0" distR="0" simplePos="0" relativeHeight="251658240" behindDoc="0" locked="0" layoutInCell="1" allowOverlap="1" wp14:anchorId="2CCD343C" wp14:editId="01755C39">
              <wp:simplePos x="635" y="635"/>
              <wp:positionH relativeFrom="page">
                <wp:align>center</wp:align>
              </wp:positionH>
              <wp:positionV relativeFrom="page">
                <wp:align>top</wp:align>
              </wp:positionV>
              <wp:extent cx="443865" cy="443865"/>
              <wp:effectExtent l="0" t="0" r="4445" b="17145"/>
              <wp:wrapNone/>
              <wp:docPr id="1"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564AB4" w14:textId="6C7CB66D" w:rsidR="00861B44" w:rsidRPr="00861B44" w:rsidRDefault="00861B44" w:rsidP="00861B44">
                          <w:pPr>
                            <w:spacing w:after="0"/>
                            <w:rPr>
                              <w:rFonts w:ascii="Arial" w:eastAsia="Arial" w:hAnsi="Arial" w:cs="Arial"/>
                              <w:noProof/>
                            </w:rPr>
                          </w:pPr>
                          <w:r w:rsidRPr="00861B44">
                            <w:rPr>
                              <w:rFonts w:ascii="Arial" w:eastAsia="Arial" w:hAnsi="Arial" w:cs="Arial"/>
                              <w:noProof/>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CD343C" id="_x0000_t202" coordsize="21600,21600" o:spt="202" path="m,l,21600r21600,l21600,xe">
              <v:stroke joinstyle="miter"/>
              <v:path gradientshapeok="t" o:connecttype="rect"/>
            </v:shapetype>
            <v:shape id="Text Box 1" o:spid="_x0000_s1030" type="#_x0000_t202" alt="OFFICIAL-SENSITIV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F564AB4" w14:textId="6C7CB66D" w:rsidR="00861B44" w:rsidRPr="00861B44" w:rsidRDefault="00861B44" w:rsidP="00861B44">
                    <w:pPr>
                      <w:spacing w:after="0"/>
                      <w:rPr>
                        <w:rFonts w:ascii="Arial" w:eastAsia="Arial" w:hAnsi="Arial" w:cs="Arial"/>
                        <w:noProof/>
                      </w:rPr>
                    </w:pPr>
                    <w:r w:rsidRPr="00861B44">
                      <w:rPr>
                        <w:rFonts w:ascii="Arial" w:eastAsia="Arial" w:hAnsi="Arial" w:cs="Arial"/>
                        <w:noProof/>
                      </w:rPr>
                      <w:t>OFFICIAL-SENSITIVE</w:t>
                    </w:r>
                  </w:p>
                </w:txbxContent>
              </v:textbox>
              <w10:wrap anchorx="page" anchory="page"/>
            </v:shape>
          </w:pict>
        </mc:Fallback>
      </mc:AlternateContent>
    </w:r>
    <w:r>
      <w:rPr>
        <w:rFonts w:ascii="Arial" w:eastAsia="Arial" w:hAnsi="Arial" w:cs="Arial"/>
        <w:sz w:val="24"/>
      </w:rPr>
      <w:t xml:space="preserve">OFFICIAL-SENSITIVE </w:t>
    </w:r>
  </w:p>
  <w:p w14:paraId="3CC1DC72" w14:textId="77777777" w:rsidR="00D55E81" w:rsidRDefault="00000000">
    <w:pPr>
      <w:spacing w:after="0" w:line="242" w:lineRule="auto"/>
      <w:ind w:left="10" w:right="1749"/>
      <w:jc w:val="both"/>
    </w:pPr>
    <w:r>
      <w:rPr>
        <w:rFonts w:ascii="Arial" w:eastAsia="Arial" w:hAnsi="Arial" w:cs="Arial"/>
        <w:b/>
        <w:sz w:val="20"/>
      </w:rPr>
      <w:t>Framework Schedule 6 (Order Form Template and Call-Off Schedules)</w:t>
    </w:r>
    <w:r>
      <w:rPr>
        <w:rFonts w:ascii="Arial" w:eastAsia="Arial" w:hAnsi="Arial" w:cs="Arial"/>
        <w:sz w:val="20"/>
      </w:rPr>
      <w:t xml:space="preserve"> Crown Copyright</w:t>
    </w:r>
    <w:r>
      <w:rPr>
        <w:rFonts w:ascii="Arial" w:eastAsia="Arial" w:hAnsi="Arial" w:cs="Arial"/>
        <w:sz w:val="20"/>
        <w:vertAlign w:val="subscript"/>
      </w:rPr>
      <w:t xml:space="preserve"> </w:t>
    </w:r>
    <w:r>
      <w:rPr>
        <w:rFonts w:ascii="Arial" w:eastAsia="Arial" w:hAnsi="Arial" w:cs="Arial"/>
        <w:sz w:val="20"/>
      </w:rPr>
      <w:t xml:space="preserve">2018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B321B"/>
    <w:multiLevelType w:val="hybridMultilevel"/>
    <w:tmpl w:val="E4C04BFE"/>
    <w:lvl w:ilvl="0" w:tplc="BC72ED88">
      <w:start w:val="1"/>
      <w:numFmt w:val="decimal"/>
      <w:lvlText w:val="%1."/>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14216C">
      <w:start w:val="1"/>
      <w:numFmt w:val="bullet"/>
      <w:lvlText w:val="●"/>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E8D858">
      <w:start w:val="1"/>
      <w:numFmt w:val="bullet"/>
      <w:lvlText w:val="o"/>
      <w:lvlJc w:val="left"/>
      <w:pPr>
        <w:ind w:left="18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502CB96">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75C1138">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FA20C46">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E78A2CC">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2BAD66C">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AA42FDC">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6443792"/>
    <w:multiLevelType w:val="hybridMultilevel"/>
    <w:tmpl w:val="4A40F992"/>
    <w:lvl w:ilvl="0" w:tplc="192C250A">
      <w:start w:val="1"/>
      <w:numFmt w:val="upperLetter"/>
      <w:lvlText w:val="%1."/>
      <w:lvlJc w:val="left"/>
      <w:pPr>
        <w:ind w:left="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89BE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288DB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B0F67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E57D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36706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52120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386F3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E68B3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5B03DD7"/>
    <w:multiLevelType w:val="hybridMultilevel"/>
    <w:tmpl w:val="6772FC46"/>
    <w:lvl w:ilvl="0" w:tplc="A0347948">
      <w:start w:val="3"/>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80C47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2213B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786AF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2ECF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6A3DD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04790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3450F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94F37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60C7FD5"/>
    <w:multiLevelType w:val="hybridMultilevel"/>
    <w:tmpl w:val="E1D42DFA"/>
    <w:lvl w:ilvl="0" w:tplc="18EA17B4">
      <w:start w:val="1"/>
      <w:numFmt w:val="bullet"/>
      <w:lvlText w:val="●"/>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24EAC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4F5C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2A4C8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826ED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FCE88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66E4D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5E4C3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18D8A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99635A4"/>
    <w:multiLevelType w:val="hybridMultilevel"/>
    <w:tmpl w:val="44A6EB14"/>
    <w:lvl w:ilvl="0" w:tplc="0096BF3E">
      <w:start w:val="1"/>
      <w:numFmt w:val="bullet"/>
      <w:lvlText w:val="●"/>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E89998">
      <w:start w:val="1"/>
      <w:numFmt w:val="bullet"/>
      <w:lvlText w:val="o"/>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308206">
      <w:start w:val="1"/>
      <w:numFmt w:val="bullet"/>
      <w:lvlText w:val="▪"/>
      <w:lvlJc w:val="left"/>
      <w:pPr>
        <w:ind w:left="2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72487C">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1E7EBA">
      <w:start w:val="1"/>
      <w:numFmt w:val="bullet"/>
      <w:lvlText w:val="o"/>
      <w:lvlJc w:val="left"/>
      <w:pPr>
        <w:ind w:left="3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B8084C">
      <w:start w:val="1"/>
      <w:numFmt w:val="bullet"/>
      <w:lvlText w:val="▪"/>
      <w:lvlJc w:val="left"/>
      <w:pPr>
        <w:ind w:left="4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9632EA">
      <w:start w:val="1"/>
      <w:numFmt w:val="bullet"/>
      <w:lvlText w:val="•"/>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FE3E70">
      <w:start w:val="1"/>
      <w:numFmt w:val="bullet"/>
      <w:lvlText w:val="o"/>
      <w:lvlJc w:val="left"/>
      <w:pPr>
        <w:ind w:left="5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36583E">
      <w:start w:val="1"/>
      <w:numFmt w:val="bullet"/>
      <w:lvlText w:val="▪"/>
      <w:lvlJc w:val="left"/>
      <w:pPr>
        <w:ind w:left="6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C6C1D68"/>
    <w:multiLevelType w:val="hybridMultilevel"/>
    <w:tmpl w:val="BCB043C0"/>
    <w:lvl w:ilvl="0" w:tplc="7C02F1A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48BB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160D9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D48A0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CE156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4230F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02798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32457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DA260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FB1047F"/>
    <w:multiLevelType w:val="hybridMultilevel"/>
    <w:tmpl w:val="5DF05432"/>
    <w:lvl w:ilvl="0" w:tplc="56404C86">
      <w:start w:val="1"/>
      <w:numFmt w:val="lowerLetter"/>
      <w:lvlText w:val="%1."/>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B8534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8A1B8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8E917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A4478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86B51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B81D2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08B83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6A3E3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33733088">
    <w:abstractNumId w:val="0"/>
  </w:num>
  <w:num w:numId="2" w16cid:durableId="2086032471">
    <w:abstractNumId w:val="5"/>
  </w:num>
  <w:num w:numId="3" w16cid:durableId="1012342501">
    <w:abstractNumId w:val="3"/>
  </w:num>
  <w:num w:numId="4" w16cid:durableId="458378782">
    <w:abstractNumId w:val="4"/>
  </w:num>
  <w:num w:numId="5" w16cid:durableId="854153305">
    <w:abstractNumId w:val="2"/>
  </w:num>
  <w:num w:numId="6" w16cid:durableId="730083208">
    <w:abstractNumId w:val="6"/>
  </w:num>
  <w:num w:numId="7" w16cid:durableId="543061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E81"/>
    <w:rsid w:val="000A7576"/>
    <w:rsid w:val="001016C6"/>
    <w:rsid w:val="0050235A"/>
    <w:rsid w:val="00861B44"/>
    <w:rsid w:val="00AF3D13"/>
    <w:rsid w:val="00BB34E8"/>
    <w:rsid w:val="00D55E81"/>
    <w:rsid w:val="00F80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BF84"/>
  <w15:docId w15:val="{515B4F20-8088-49EF-BB93-3EB7E8A7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20"/>
      <w:ind w:left="20"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217"/>
      <w:ind w:left="18"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1469</Words>
  <Characters>8376</Characters>
  <Application>Microsoft Office Word</Application>
  <DocSecurity>0</DocSecurity>
  <Lines>69</Lines>
  <Paragraphs>19</Paragraphs>
  <ScaleCrop>false</ScaleCrop>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Gray, Jess Miss (Army Info-DIR-Comrcl-SO2a)</cp:lastModifiedBy>
  <cp:revision>6</cp:revision>
  <dcterms:created xsi:type="dcterms:W3CDTF">2024-07-23T07:25:00Z</dcterms:created>
  <dcterms:modified xsi:type="dcterms:W3CDTF">2024-07-23T12:25:00Z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vt:lpwstr>
  </property>
  <property fmtid="{D5CDD505-2E9C-101B-9397-08002B2CF9AE}" pid="8" name="MSIP_Label_acea1cd8-edeb-4763-86bb-3f57f4fa0321_Enabled">
    <vt:lpwstr>true</vt:lpwstr>
  </property>
  <property fmtid="{D5CDD505-2E9C-101B-9397-08002B2CF9AE}" pid="9" name="MSIP_Label_acea1cd8-edeb-4763-86bb-3f57f4fa0321_SetDate">
    <vt:lpwstr>2024-07-23T07:26:02Z</vt:lpwstr>
  </property>
  <property fmtid="{D5CDD505-2E9C-101B-9397-08002B2CF9AE}" pid="10" name="MSIP_Label_acea1cd8-edeb-4763-86bb-3f57f4fa0321_Method">
    <vt:lpwstr>Privileged</vt:lpwstr>
  </property>
  <property fmtid="{D5CDD505-2E9C-101B-9397-08002B2CF9AE}" pid="11" name="MSIP_Label_acea1cd8-edeb-4763-86bb-3f57f4fa0321_Name">
    <vt:lpwstr>MOD-2-OS-OFFICIAL-SENSITIVE</vt:lpwstr>
  </property>
  <property fmtid="{D5CDD505-2E9C-101B-9397-08002B2CF9AE}" pid="12" name="MSIP_Label_acea1cd8-edeb-4763-86bb-3f57f4fa0321_SiteId">
    <vt:lpwstr>be7760ed-5953-484b-ae95-d0a16dfa09e5</vt:lpwstr>
  </property>
  <property fmtid="{D5CDD505-2E9C-101B-9397-08002B2CF9AE}" pid="13" name="MSIP_Label_acea1cd8-edeb-4763-86bb-3f57f4fa0321_ActionId">
    <vt:lpwstr>fe459410-591a-4688-8ea1-ff2eff46a807</vt:lpwstr>
  </property>
  <property fmtid="{D5CDD505-2E9C-101B-9397-08002B2CF9AE}" pid="14" name="MSIP_Label_acea1cd8-edeb-4763-86bb-3f57f4fa0321_ContentBits">
    <vt:lpwstr>3</vt:lpwstr>
  </property>
</Properties>
</file>