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44C" w:rsidRPr="00383D20" w:rsidRDefault="00F1044C" w:rsidP="00065C8C">
      <w:pPr>
        <w:rPr>
          <w:rFonts w:ascii="Verdana" w:hAnsi="Verdana"/>
          <w:sz w:val="16"/>
          <w:szCs w:val="16"/>
        </w:rPr>
      </w:pPr>
      <w:bookmarkStart w:id="0" w:name="_GoBack"/>
      <w:bookmarkEnd w:id="0"/>
    </w:p>
    <w:p w:rsidR="00F1044C" w:rsidRPr="00383D20" w:rsidRDefault="00F1044C" w:rsidP="00065C8C">
      <w:pPr>
        <w:rPr>
          <w:rFonts w:ascii="Verdana" w:hAnsi="Verdana"/>
          <w:sz w:val="16"/>
          <w:szCs w:val="16"/>
        </w:rPr>
      </w:pPr>
    </w:p>
    <w:p w:rsidR="00F1044C" w:rsidRPr="00383D20" w:rsidRDefault="00F16A8A" w:rsidP="00065C8C">
      <w:pPr>
        <w:rPr>
          <w:rFonts w:ascii="Verdana" w:hAnsi="Verdana"/>
          <w:sz w:val="16"/>
          <w:szCs w:val="16"/>
        </w:rPr>
      </w:pPr>
      <w:r>
        <w:rPr>
          <w:rFonts w:ascii="Verdana" w:hAnsi="Verdana"/>
          <w:noProof/>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style="position:absolute;left:0;text-align:left;margin-left:129.6pt;margin-top:43.55pt;width:201.4pt;height:64.5pt;z-index:251657728;visibility:visible">
            <v:imagedata r:id="rId14" o:title="" croptop="23546f" cropbottom="36780f" cropleft="20950f" cropright="32863f"/>
            <w10:wrap type="topAndBottom"/>
          </v:shape>
        </w:pict>
      </w:r>
    </w:p>
    <w:p w:rsidR="00B63C9A" w:rsidRPr="00383D20" w:rsidRDefault="00B63C9A" w:rsidP="00065C8C">
      <w:pPr>
        <w:rPr>
          <w:rFonts w:ascii="Verdana" w:hAnsi="Verdana"/>
          <w:sz w:val="16"/>
          <w:szCs w:val="16"/>
        </w:rPr>
      </w:pPr>
    </w:p>
    <w:p w:rsidR="00B63C9A" w:rsidRPr="00383D20" w:rsidRDefault="00B63C9A" w:rsidP="0083291C">
      <w:pPr>
        <w:jc w:val="center"/>
        <w:rPr>
          <w:rFonts w:cs="Arial"/>
          <w:b/>
          <w:sz w:val="44"/>
          <w:szCs w:val="44"/>
        </w:rPr>
      </w:pPr>
    </w:p>
    <w:p w:rsidR="00B63C9A" w:rsidRPr="00383D20" w:rsidRDefault="00B63C9A" w:rsidP="0083291C">
      <w:pPr>
        <w:jc w:val="center"/>
        <w:rPr>
          <w:rFonts w:cs="Arial"/>
          <w:b/>
          <w:sz w:val="44"/>
          <w:szCs w:val="44"/>
        </w:rPr>
      </w:pPr>
    </w:p>
    <w:p w:rsidR="0083291C" w:rsidRPr="00F16A8A" w:rsidRDefault="00CB6F86" w:rsidP="0083291C">
      <w:pPr>
        <w:jc w:val="center"/>
        <w:rPr>
          <w:rFonts w:cs="Arial"/>
          <w:b/>
          <w:sz w:val="48"/>
          <w:szCs w:val="48"/>
        </w:rPr>
      </w:pPr>
      <w:r w:rsidRPr="00F16A8A">
        <w:rPr>
          <w:rFonts w:cs="Arial"/>
          <w:b/>
          <w:sz w:val="48"/>
          <w:szCs w:val="48"/>
        </w:rPr>
        <w:t xml:space="preserve">Tunnels Outstation Maintenance </w:t>
      </w:r>
    </w:p>
    <w:p w:rsidR="00F1044C" w:rsidRPr="00F16A8A" w:rsidRDefault="00CB6F86">
      <w:pPr>
        <w:jc w:val="center"/>
        <w:rPr>
          <w:rFonts w:cs="Arial"/>
          <w:b/>
          <w:sz w:val="48"/>
          <w:szCs w:val="48"/>
        </w:rPr>
      </w:pPr>
      <w:r w:rsidRPr="00F16A8A">
        <w:rPr>
          <w:rFonts w:cs="Arial"/>
          <w:b/>
          <w:sz w:val="48"/>
          <w:szCs w:val="48"/>
        </w:rPr>
        <w:t xml:space="preserve">Services </w:t>
      </w:r>
      <w:r w:rsidR="00F1044C" w:rsidRPr="00F16A8A">
        <w:rPr>
          <w:rFonts w:cs="Arial"/>
          <w:b/>
          <w:sz w:val="48"/>
          <w:szCs w:val="48"/>
        </w:rPr>
        <w:t>Agreement</w:t>
      </w:r>
    </w:p>
    <w:p w:rsidR="00F1044C" w:rsidRDefault="00F1044C">
      <w:pPr>
        <w:jc w:val="center"/>
        <w:rPr>
          <w:rFonts w:cs="Arial"/>
          <w:b/>
          <w:sz w:val="48"/>
          <w:szCs w:val="48"/>
        </w:rPr>
      </w:pPr>
    </w:p>
    <w:p w:rsidR="00F16A8A" w:rsidRPr="00383D20" w:rsidRDefault="00F16A8A">
      <w:pPr>
        <w:jc w:val="center"/>
        <w:rPr>
          <w:rFonts w:cs="Arial"/>
          <w:b/>
          <w:sz w:val="48"/>
          <w:szCs w:val="48"/>
        </w:rPr>
      </w:pPr>
    </w:p>
    <w:p w:rsidR="00F1044C" w:rsidRPr="00383D20" w:rsidRDefault="00F1044C">
      <w:pPr>
        <w:jc w:val="center"/>
        <w:rPr>
          <w:rFonts w:cs="Arial"/>
          <w:b/>
          <w:sz w:val="40"/>
          <w:szCs w:val="40"/>
        </w:rPr>
      </w:pPr>
      <w:r w:rsidRPr="00F16A8A">
        <w:rPr>
          <w:rFonts w:cs="Arial"/>
          <w:b/>
          <w:sz w:val="44"/>
          <w:szCs w:val="40"/>
        </w:rPr>
        <w:t>Schedule</w:t>
      </w:r>
      <w:r w:rsidRPr="00383D20">
        <w:rPr>
          <w:rFonts w:cs="Arial"/>
          <w:b/>
          <w:sz w:val="40"/>
          <w:szCs w:val="40"/>
        </w:rPr>
        <w:t xml:space="preserve"> 2</w:t>
      </w:r>
    </w:p>
    <w:p w:rsidR="00F1044C" w:rsidRPr="00383D20" w:rsidRDefault="00F1044C">
      <w:pPr>
        <w:jc w:val="center"/>
        <w:rPr>
          <w:rFonts w:cs="Arial"/>
          <w:b/>
          <w:sz w:val="48"/>
          <w:szCs w:val="48"/>
        </w:rPr>
      </w:pPr>
    </w:p>
    <w:p w:rsidR="00F1044C" w:rsidRPr="00383D20" w:rsidRDefault="00F1044C">
      <w:pPr>
        <w:overflowPunct w:val="0"/>
        <w:autoSpaceDE w:val="0"/>
        <w:autoSpaceDN w:val="0"/>
        <w:adjustRightInd w:val="0"/>
        <w:jc w:val="center"/>
        <w:textAlignment w:val="baseline"/>
        <w:rPr>
          <w:rFonts w:cs="Arial"/>
          <w:b/>
          <w:sz w:val="48"/>
          <w:szCs w:val="48"/>
        </w:rPr>
      </w:pPr>
    </w:p>
    <w:p w:rsidR="00F1044C" w:rsidRPr="00F16A8A" w:rsidRDefault="00F1044C">
      <w:pPr>
        <w:jc w:val="center"/>
        <w:rPr>
          <w:rFonts w:cs="Arial"/>
          <w:b/>
          <w:sz w:val="44"/>
          <w:szCs w:val="32"/>
        </w:rPr>
      </w:pPr>
      <w:r w:rsidRPr="00F16A8A">
        <w:rPr>
          <w:rFonts w:cs="Arial"/>
          <w:b/>
          <w:sz w:val="44"/>
          <w:szCs w:val="32"/>
        </w:rPr>
        <w:t xml:space="preserve">Appendix </w:t>
      </w:r>
      <w:r w:rsidR="00483F79" w:rsidRPr="00F16A8A">
        <w:rPr>
          <w:rFonts w:cs="Arial"/>
          <w:b/>
          <w:sz w:val="44"/>
          <w:szCs w:val="32"/>
        </w:rPr>
        <w:t xml:space="preserve">02 </w:t>
      </w:r>
      <w:r w:rsidRPr="00F16A8A">
        <w:rPr>
          <w:rFonts w:cs="Arial"/>
          <w:b/>
          <w:sz w:val="44"/>
          <w:szCs w:val="32"/>
        </w:rPr>
        <w:t>–</w:t>
      </w:r>
      <w:r w:rsidR="003B65E1" w:rsidRPr="00F16A8A">
        <w:rPr>
          <w:rFonts w:cs="Arial"/>
          <w:b/>
          <w:sz w:val="44"/>
          <w:szCs w:val="32"/>
        </w:rPr>
        <w:t xml:space="preserve"> </w:t>
      </w:r>
      <w:r w:rsidR="00AE3882" w:rsidRPr="00F16A8A">
        <w:rPr>
          <w:rFonts w:cs="Arial"/>
          <w:b/>
          <w:sz w:val="44"/>
          <w:szCs w:val="32"/>
        </w:rPr>
        <w:t>Preventative Maintenance Specification</w:t>
      </w:r>
    </w:p>
    <w:p w:rsidR="003B65E1" w:rsidRPr="00383D20" w:rsidRDefault="003B65E1" w:rsidP="003B65E1">
      <w:pPr>
        <w:jc w:val="center"/>
        <w:rPr>
          <w:rFonts w:cs="Arial"/>
          <w:b/>
          <w:sz w:val="32"/>
          <w:szCs w:val="32"/>
        </w:rPr>
      </w:pPr>
    </w:p>
    <w:p w:rsidR="000302EC" w:rsidRPr="00383D20" w:rsidRDefault="00F3444D" w:rsidP="00102EB3">
      <w:pPr>
        <w:jc w:val="center"/>
        <w:rPr>
          <w:rFonts w:cs="Arial"/>
          <w:b/>
          <w:sz w:val="24"/>
          <w:szCs w:val="24"/>
        </w:rPr>
      </w:pPr>
      <w:r w:rsidRPr="00383D20">
        <w:rPr>
          <w:rFonts w:cs="Arial"/>
        </w:rPr>
        <w:br w:type="page"/>
      </w:r>
      <w:r w:rsidR="000302EC" w:rsidRPr="00383D20">
        <w:rPr>
          <w:rFonts w:cs="Arial"/>
          <w:b/>
          <w:sz w:val="24"/>
          <w:szCs w:val="24"/>
        </w:rPr>
        <w:lastRenderedPageBreak/>
        <w:t>Table of Contents</w:t>
      </w:r>
    </w:p>
    <w:p w:rsidR="000302EC" w:rsidRPr="00383D20" w:rsidRDefault="000302EC" w:rsidP="000302EC">
      <w:pPr>
        <w:jc w:val="center"/>
        <w:rPr>
          <w:rFonts w:cs="Arial"/>
          <w:highlight w:val="lightGray"/>
        </w:rPr>
      </w:pPr>
    </w:p>
    <w:bookmarkStart w:id="1" w:name="_Toc66073598"/>
    <w:bookmarkStart w:id="2" w:name="_Toc172007181"/>
    <w:p w:rsidR="00EA2882" w:rsidRDefault="00383D20">
      <w:pPr>
        <w:pStyle w:val="TOC1"/>
        <w:rPr>
          <w:rFonts w:asciiTheme="minorHAnsi" w:eastAsiaTheme="minorEastAsia" w:hAnsiTheme="minorHAnsi" w:cstheme="minorBidi"/>
          <w:noProof/>
        </w:rPr>
      </w:pPr>
      <w:r>
        <w:rPr>
          <w:rFonts w:cs="Arial"/>
          <w:sz w:val="24"/>
          <w:szCs w:val="24"/>
          <w:highlight w:val="lightGray"/>
        </w:rPr>
        <w:fldChar w:fldCharType="begin" w:fldLock="1"/>
      </w:r>
      <w:r>
        <w:rPr>
          <w:rFonts w:cs="Arial"/>
          <w:sz w:val="24"/>
          <w:szCs w:val="24"/>
          <w:highlight w:val="lightGray"/>
        </w:rPr>
        <w:instrText xml:space="preserve">TOC \h \t "Heading 1,1,ssqAppendix,1,ssqExhibit,1,ssqPart,1,ssqSchedule,1,ssqToCAdd,1"  </w:instrText>
      </w:r>
      <w:r>
        <w:rPr>
          <w:rFonts w:cs="Arial"/>
          <w:sz w:val="24"/>
          <w:szCs w:val="24"/>
          <w:highlight w:val="lightGray"/>
        </w:rPr>
        <w:fldChar w:fldCharType="separate"/>
      </w:r>
      <w:hyperlink w:anchor="_Toc404705167" w:history="1">
        <w:r w:rsidR="00EA2882" w:rsidRPr="00E65DD3">
          <w:rPr>
            <w:rStyle w:val="Hyperlink"/>
            <w:noProof/>
            <w14:scene3d>
              <w14:camera w14:prst="orthographicFront"/>
              <w14:lightRig w14:rig="threePt" w14:dir="t">
                <w14:rot w14:lat="0" w14:lon="0" w14:rev="0"/>
              </w14:lightRig>
            </w14:scene3d>
          </w:rPr>
          <w:t>1.</w:t>
        </w:r>
        <w:r w:rsidR="00EA2882">
          <w:rPr>
            <w:rFonts w:asciiTheme="minorHAnsi" w:eastAsiaTheme="minorEastAsia" w:hAnsiTheme="minorHAnsi" w:cstheme="minorBidi"/>
            <w:noProof/>
          </w:rPr>
          <w:tab/>
        </w:r>
        <w:r w:rsidR="00EA2882" w:rsidRPr="00E65DD3">
          <w:rPr>
            <w:rStyle w:val="Hyperlink"/>
            <w:noProof/>
          </w:rPr>
          <w:t>Introduction</w:t>
        </w:r>
        <w:r w:rsidR="00EA2882">
          <w:rPr>
            <w:noProof/>
          </w:rPr>
          <w:tab/>
        </w:r>
        <w:r w:rsidR="00EA2882">
          <w:rPr>
            <w:noProof/>
          </w:rPr>
          <w:fldChar w:fldCharType="begin" w:fldLock="1"/>
        </w:r>
        <w:r w:rsidR="00EA2882">
          <w:rPr>
            <w:noProof/>
          </w:rPr>
          <w:instrText xml:space="preserve"> PAGEREF _Toc404705167 \h </w:instrText>
        </w:r>
        <w:r w:rsidR="00EA2882">
          <w:rPr>
            <w:noProof/>
          </w:rPr>
        </w:r>
        <w:r w:rsidR="00EA2882">
          <w:rPr>
            <w:noProof/>
          </w:rPr>
          <w:fldChar w:fldCharType="separate"/>
        </w:r>
        <w:r w:rsidR="00EA2882">
          <w:rPr>
            <w:noProof/>
          </w:rPr>
          <w:t>4</w:t>
        </w:r>
        <w:r w:rsidR="00EA2882">
          <w:rPr>
            <w:noProof/>
          </w:rPr>
          <w:fldChar w:fldCharType="end"/>
        </w:r>
      </w:hyperlink>
    </w:p>
    <w:p w:rsidR="00EA2882" w:rsidRDefault="00F16A8A">
      <w:pPr>
        <w:pStyle w:val="TOC1"/>
        <w:rPr>
          <w:rFonts w:asciiTheme="minorHAnsi" w:eastAsiaTheme="minorEastAsia" w:hAnsiTheme="minorHAnsi" w:cstheme="minorBidi"/>
          <w:noProof/>
        </w:rPr>
      </w:pPr>
      <w:hyperlink w:anchor="_Toc404705168" w:history="1">
        <w:r w:rsidR="00EA2882" w:rsidRPr="00E65DD3">
          <w:rPr>
            <w:rStyle w:val="Hyperlink"/>
            <w:noProof/>
            <w14:scene3d>
              <w14:camera w14:prst="orthographicFront"/>
              <w14:lightRig w14:rig="threePt" w14:dir="t">
                <w14:rot w14:lat="0" w14:lon="0" w14:rev="0"/>
              </w14:lightRig>
            </w14:scene3d>
          </w:rPr>
          <w:t>2.</w:t>
        </w:r>
        <w:r w:rsidR="00EA2882">
          <w:rPr>
            <w:rFonts w:asciiTheme="minorHAnsi" w:eastAsiaTheme="minorEastAsia" w:hAnsiTheme="minorHAnsi" w:cstheme="minorBidi"/>
            <w:noProof/>
          </w:rPr>
          <w:tab/>
        </w:r>
        <w:r w:rsidR="00EA2882" w:rsidRPr="00E65DD3">
          <w:rPr>
            <w:rStyle w:val="Hyperlink"/>
            <w:noProof/>
          </w:rPr>
          <w:t>General</w:t>
        </w:r>
        <w:r w:rsidR="00EA2882">
          <w:rPr>
            <w:noProof/>
          </w:rPr>
          <w:tab/>
        </w:r>
        <w:r w:rsidR="00EA2882">
          <w:rPr>
            <w:noProof/>
          </w:rPr>
          <w:fldChar w:fldCharType="begin" w:fldLock="1"/>
        </w:r>
        <w:r w:rsidR="00EA2882">
          <w:rPr>
            <w:noProof/>
          </w:rPr>
          <w:instrText xml:space="preserve"> PAGEREF _Toc404705168 \h </w:instrText>
        </w:r>
        <w:r w:rsidR="00EA2882">
          <w:rPr>
            <w:noProof/>
          </w:rPr>
        </w:r>
        <w:r w:rsidR="00EA2882">
          <w:rPr>
            <w:noProof/>
          </w:rPr>
          <w:fldChar w:fldCharType="separate"/>
        </w:r>
        <w:r w:rsidR="00EA2882">
          <w:rPr>
            <w:noProof/>
          </w:rPr>
          <w:t>4</w:t>
        </w:r>
        <w:r w:rsidR="00EA2882">
          <w:rPr>
            <w:noProof/>
          </w:rPr>
          <w:fldChar w:fldCharType="end"/>
        </w:r>
      </w:hyperlink>
    </w:p>
    <w:p w:rsidR="00EA2882" w:rsidRDefault="00F16A8A">
      <w:pPr>
        <w:pStyle w:val="TOC1"/>
        <w:rPr>
          <w:rFonts w:asciiTheme="minorHAnsi" w:eastAsiaTheme="minorEastAsia" w:hAnsiTheme="minorHAnsi" w:cstheme="minorBidi"/>
          <w:noProof/>
        </w:rPr>
      </w:pPr>
      <w:hyperlink w:anchor="_Toc404705169" w:history="1">
        <w:r w:rsidR="00EA2882" w:rsidRPr="00E65DD3">
          <w:rPr>
            <w:rStyle w:val="Hyperlink"/>
            <w:noProof/>
            <w14:scene3d>
              <w14:camera w14:prst="orthographicFront"/>
              <w14:lightRig w14:rig="threePt" w14:dir="t">
                <w14:rot w14:lat="0" w14:lon="0" w14:rev="0"/>
              </w14:lightRig>
            </w14:scene3d>
          </w:rPr>
          <w:t>3.</w:t>
        </w:r>
        <w:r w:rsidR="00EA2882">
          <w:rPr>
            <w:rFonts w:asciiTheme="minorHAnsi" w:eastAsiaTheme="minorEastAsia" w:hAnsiTheme="minorHAnsi" w:cstheme="minorBidi"/>
            <w:noProof/>
          </w:rPr>
          <w:tab/>
        </w:r>
        <w:r w:rsidR="00EA2882" w:rsidRPr="00E65DD3">
          <w:rPr>
            <w:rStyle w:val="Hyperlink"/>
            <w:noProof/>
          </w:rPr>
          <w:t>Activities</w:t>
        </w:r>
        <w:r w:rsidR="00EA2882">
          <w:rPr>
            <w:noProof/>
          </w:rPr>
          <w:tab/>
        </w:r>
        <w:r w:rsidR="00EA2882">
          <w:rPr>
            <w:noProof/>
          </w:rPr>
          <w:fldChar w:fldCharType="begin" w:fldLock="1"/>
        </w:r>
        <w:r w:rsidR="00EA2882">
          <w:rPr>
            <w:noProof/>
          </w:rPr>
          <w:instrText xml:space="preserve"> PAGEREF _Toc404705169 \h </w:instrText>
        </w:r>
        <w:r w:rsidR="00EA2882">
          <w:rPr>
            <w:noProof/>
          </w:rPr>
        </w:r>
        <w:r w:rsidR="00EA2882">
          <w:rPr>
            <w:noProof/>
          </w:rPr>
          <w:fldChar w:fldCharType="separate"/>
        </w:r>
        <w:r w:rsidR="00EA2882">
          <w:rPr>
            <w:noProof/>
          </w:rPr>
          <w:t>4</w:t>
        </w:r>
        <w:r w:rsidR="00EA2882">
          <w:rPr>
            <w:noProof/>
          </w:rPr>
          <w:fldChar w:fldCharType="end"/>
        </w:r>
      </w:hyperlink>
    </w:p>
    <w:p w:rsidR="00EA2882" w:rsidRDefault="00F16A8A">
      <w:pPr>
        <w:pStyle w:val="TOC1"/>
        <w:rPr>
          <w:rFonts w:asciiTheme="minorHAnsi" w:eastAsiaTheme="minorEastAsia" w:hAnsiTheme="minorHAnsi" w:cstheme="minorBidi"/>
          <w:noProof/>
        </w:rPr>
      </w:pPr>
      <w:hyperlink w:anchor="_Toc404705170" w:history="1">
        <w:r w:rsidR="00EA2882" w:rsidRPr="00E65DD3">
          <w:rPr>
            <w:rStyle w:val="Hyperlink"/>
            <w:noProof/>
            <w14:scene3d>
              <w14:camera w14:prst="orthographicFront"/>
              <w14:lightRig w14:rig="threePt" w14:dir="t">
                <w14:rot w14:lat="0" w14:lon="0" w14:rev="0"/>
              </w14:lightRig>
            </w14:scene3d>
          </w:rPr>
          <w:t>4.</w:t>
        </w:r>
        <w:r w:rsidR="00EA2882">
          <w:rPr>
            <w:rFonts w:asciiTheme="minorHAnsi" w:eastAsiaTheme="minorEastAsia" w:hAnsiTheme="minorHAnsi" w:cstheme="minorBidi"/>
            <w:noProof/>
          </w:rPr>
          <w:tab/>
        </w:r>
        <w:r w:rsidR="00EA2882" w:rsidRPr="00E65DD3">
          <w:rPr>
            <w:rStyle w:val="Hyperlink"/>
            <w:noProof/>
          </w:rPr>
          <w:t>Equipment Condition</w:t>
        </w:r>
        <w:r w:rsidR="00EA2882">
          <w:rPr>
            <w:noProof/>
          </w:rPr>
          <w:tab/>
        </w:r>
        <w:r w:rsidR="00EA2882">
          <w:rPr>
            <w:noProof/>
          </w:rPr>
          <w:fldChar w:fldCharType="begin" w:fldLock="1"/>
        </w:r>
        <w:r w:rsidR="00EA2882">
          <w:rPr>
            <w:noProof/>
          </w:rPr>
          <w:instrText xml:space="preserve"> PAGEREF _Toc404705170 \h </w:instrText>
        </w:r>
        <w:r w:rsidR="00EA2882">
          <w:rPr>
            <w:noProof/>
          </w:rPr>
        </w:r>
        <w:r w:rsidR="00EA2882">
          <w:rPr>
            <w:noProof/>
          </w:rPr>
          <w:fldChar w:fldCharType="separate"/>
        </w:r>
        <w:r w:rsidR="00EA2882">
          <w:rPr>
            <w:noProof/>
          </w:rPr>
          <w:t>6</w:t>
        </w:r>
        <w:r w:rsidR="00EA2882">
          <w:rPr>
            <w:noProof/>
          </w:rPr>
          <w:fldChar w:fldCharType="end"/>
        </w:r>
      </w:hyperlink>
    </w:p>
    <w:p w:rsidR="00EA2882" w:rsidRDefault="00F16A8A">
      <w:pPr>
        <w:pStyle w:val="TOC1"/>
        <w:rPr>
          <w:rFonts w:asciiTheme="minorHAnsi" w:eastAsiaTheme="minorEastAsia" w:hAnsiTheme="minorHAnsi" w:cstheme="minorBidi"/>
          <w:noProof/>
        </w:rPr>
      </w:pPr>
      <w:hyperlink w:anchor="_Toc404705171" w:history="1">
        <w:r w:rsidR="00EA2882" w:rsidRPr="00E65DD3">
          <w:rPr>
            <w:rStyle w:val="Hyperlink"/>
            <w:noProof/>
            <w14:scene3d>
              <w14:camera w14:prst="orthographicFront"/>
              <w14:lightRig w14:rig="threePt" w14:dir="t">
                <w14:rot w14:lat="0" w14:lon="0" w14:rev="0"/>
              </w14:lightRig>
            </w14:scene3d>
          </w:rPr>
          <w:t>5.</w:t>
        </w:r>
        <w:r w:rsidR="00EA2882">
          <w:rPr>
            <w:rFonts w:asciiTheme="minorHAnsi" w:eastAsiaTheme="minorEastAsia" w:hAnsiTheme="minorHAnsi" w:cstheme="minorBidi"/>
            <w:noProof/>
          </w:rPr>
          <w:tab/>
        </w:r>
        <w:r w:rsidR="00EA2882" w:rsidRPr="00E65DD3">
          <w:rPr>
            <w:rStyle w:val="Hyperlink"/>
            <w:noProof/>
          </w:rPr>
          <w:t>Third Party Damage, Vandalism, Graffiti and Theft</w:t>
        </w:r>
        <w:r w:rsidR="00EA2882">
          <w:rPr>
            <w:noProof/>
          </w:rPr>
          <w:tab/>
        </w:r>
        <w:r w:rsidR="00EA2882">
          <w:rPr>
            <w:noProof/>
          </w:rPr>
          <w:fldChar w:fldCharType="begin" w:fldLock="1"/>
        </w:r>
        <w:r w:rsidR="00EA2882">
          <w:rPr>
            <w:noProof/>
          </w:rPr>
          <w:instrText xml:space="preserve"> PAGEREF _Toc404705171 \h </w:instrText>
        </w:r>
        <w:r w:rsidR="00EA2882">
          <w:rPr>
            <w:noProof/>
          </w:rPr>
        </w:r>
        <w:r w:rsidR="00EA2882">
          <w:rPr>
            <w:noProof/>
          </w:rPr>
          <w:fldChar w:fldCharType="separate"/>
        </w:r>
        <w:r w:rsidR="00EA2882">
          <w:rPr>
            <w:noProof/>
          </w:rPr>
          <w:t>6</w:t>
        </w:r>
        <w:r w:rsidR="00EA2882">
          <w:rPr>
            <w:noProof/>
          </w:rPr>
          <w:fldChar w:fldCharType="end"/>
        </w:r>
      </w:hyperlink>
    </w:p>
    <w:p w:rsidR="00EA2882" w:rsidRDefault="00F16A8A">
      <w:pPr>
        <w:pStyle w:val="TOC1"/>
        <w:rPr>
          <w:rFonts w:asciiTheme="minorHAnsi" w:eastAsiaTheme="minorEastAsia" w:hAnsiTheme="minorHAnsi" w:cstheme="minorBidi"/>
          <w:noProof/>
        </w:rPr>
      </w:pPr>
      <w:hyperlink w:anchor="_Toc404705172" w:history="1">
        <w:r w:rsidR="00EA2882" w:rsidRPr="00E65DD3">
          <w:rPr>
            <w:rStyle w:val="Hyperlink"/>
            <w:noProof/>
            <w14:scene3d>
              <w14:camera w14:prst="orthographicFront"/>
              <w14:lightRig w14:rig="threePt" w14:dir="t">
                <w14:rot w14:lat="0" w14:lon="0" w14:rev="0"/>
              </w14:lightRig>
            </w14:scene3d>
          </w:rPr>
          <w:t>6.</w:t>
        </w:r>
        <w:r w:rsidR="00EA2882">
          <w:rPr>
            <w:rFonts w:asciiTheme="minorHAnsi" w:eastAsiaTheme="minorEastAsia" w:hAnsiTheme="minorHAnsi" w:cstheme="minorBidi"/>
            <w:noProof/>
          </w:rPr>
          <w:tab/>
        </w:r>
        <w:r w:rsidR="00EA2882" w:rsidRPr="00E65DD3">
          <w:rPr>
            <w:rStyle w:val="Hyperlink"/>
            <w:noProof/>
          </w:rPr>
          <w:t>Control of Vermin Infestation</w:t>
        </w:r>
        <w:r w:rsidR="00EA2882">
          <w:rPr>
            <w:noProof/>
          </w:rPr>
          <w:tab/>
        </w:r>
        <w:r w:rsidR="00EA2882">
          <w:rPr>
            <w:noProof/>
          </w:rPr>
          <w:fldChar w:fldCharType="begin" w:fldLock="1"/>
        </w:r>
        <w:r w:rsidR="00EA2882">
          <w:rPr>
            <w:noProof/>
          </w:rPr>
          <w:instrText xml:space="preserve"> PAGEREF _Toc404705172 \h </w:instrText>
        </w:r>
        <w:r w:rsidR="00EA2882">
          <w:rPr>
            <w:noProof/>
          </w:rPr>
        </w:r>
        <w:r w:rsidR="00EA2882">
          <w:rPr>
            <w:noProof/>
          </w:rPr>
          <w:fldChar w:fldCharType="separate"/>
        </w:r>
        <w:r w:rsidR="00EA2882">
          <w:rPr>
            <w:noProof/>
          </w:rPr>
          <w:t>7</w:t>
        </w:r>
        <w:r w:rsidR="00EA2882">
          <w:rPr>
            <w:noProof/>
          </w:rPr>
          <w:fldChar w:fldCharType="end"/>
        </w:r>
      </w:hyperlink>
    </w:p>
    <w:p w:rsidR="00EA2882" w:rsidRDefault="00F16A8A">
      <w:pPr>
        <w:pStyle w:val="TOC1"/>
        <w:rPr>
          <w:rFonts w:asciiTheme="minorHAnsi" w:eastAsiaTheme="minorEastAsia" w:hAnsiTheme="minorHAnsi" w:cstheme="minorBidi"/>
          <w:noProof/>
        </w:rPr>
      </w:pPr>
      <w:hyperlink w:anchor="_Toc404705173" w:history="1">
        <w:r w:rsidR="00EA2882" w:rsidRPr="00E65DD3">
          <w:rPr>
            <w:rStyle w:val="Hyperlink"/>
            <w:noProof/>
            <w14:scene3d>
              <w14:camera w14:prst="orthographicFront"/>
              <w14:lightRig w14:rig="threePt" w14:dir="t">
                <w14:rot w14:lat="0" w14:lon="0" w14:rev="0"/>
              </w14:lightRig>
            </w14:scene3d>
          </w:rPr>
          <w:t>7.</w:t>
        </w:r>
        <w:r w:rsidR="00EA2882">
          <w:rPr>
            <w:rFonts w:asciiTheme="minorHAnsi" w:eastAsiaTheme="minorEastAsia" w:hAnsiTheme="minorHAnsi" w:cstheme="minorBidi"/>
            <w:noProof/>
          </w:rPr>
          <w:tab/>
        </w:r>
        <w:r w:rsidR="00EA2882" w:rsidRPr="00E65DD3">
          <w:rPr>
            <w:rStyle w:val="Hyperlink"/>
            <w:noProof/>
          </w:rPr>
          <w:t>Control of Exceptional Vegetation</w:t>
        </w:r>
        <w:r w:rsidR="00EA2882">
          <w:rPr>
            <w:noProof/>
          </w:rPr>
          <w:tab/>
        </w:r>
        <w:r w:rsidR="00EA2882">
          <w:rPr>
            <w:noProof/>
          </w:rPr>
          <w:fldChar w:fldCharType="begin" w:fldLock="1"/>
        </w:r>
        <w:r w:rsidR="00EA2882">
          <w:rPr>
            <w:noProof/>
          </w:rPr>
          <w:instrText xml:space="preserve"> PAGEREF _Toc404705173 \h </w:instrText>
        </w:r>
        <w:r w:rsidR="00EA2882">
          <w:rPr>
            <w:noProof/>
          </w:rPr>
        </w:r>
        <w:r w:rsidR="00EA2882">
          <w:rPr>
            <w:noProof/>
          </w:rPr>
          <w:fldChar w:fldCharType="separate"/>
        </w:r>
        <w:r w:rsidR="00EA2882">
          <w:rPr>
            <w:noProof/>
          </w:rPr>
          <w:t>7</w:t>
        </w:r>
        <w:r w:rsidR="00EA2882">
          <w:rPr>
            <w:noProof/>
          </w:rPr>
          <w:fldChar w:fldCharType="end"/>
        </w:r>
      </w:hyperlink>
    </w:p>
    <w:p w:rsidR="00EA2882" w:rsidRDefault="00F16A8A">
      <w:pPr>
        <w:pStyle w:val="TOC1"/>
        <w:rPr>
          <w:rFonts w:asciiTheme="minorHAnsi" w:eastAsiaTheme="minorEastAsia" w:hAnsiTheme="minorHAnsi" w:cstheme="minorBidi"/>
          <w:noProof/>
        </w:rPr>
      </w:pPr>
      <w:hyperlink w:anchor="_Toc404705174" w:history="1">
        <w:r w:rsidR="00EA2882" w:rsidRPr="00E65DD3">
          <w:rPr>
            <w:rStyle w:val="Hyperlink"/>
            <w:noProof/>
            <w14:scene3d>
              <w14:camera w14:prst="orthographicFront"/>
              <w14:lightRig w14:rig="threePt" w14:dir="t">
                <w14:rot w14:lat="0" w14:lon="0" w14:rev="0"/>
              </w14:lightRig>
            </w14:scene3d>
          </w:rPr>
          <w:t>8.</w:t>
        </w:r>
        <w:r w:rsidR="00EA2882">
          <w:rPr>
            <w:rFonts w:asciiTheme="minorHAnsi" w:eastAsiaTheme="minorEastAsia" w:hAnsiTheme="minorHAnsi" w:cstheme="minorBidi"/>
            <w:noProof/>
          </w:rPr>
          <w:tab/>
        </w:r>
        <w:r w:rsidR="00EA2882" w:rsidRPr="00E65DD3">
          <w:rPr>
            <w:rStyle w:val="Hyperlink"/>
            <w:noProof/>
          </w:rPr>
          <w:t>Process</w:t>
        </w:r>
        <w:r w:rsidR="00EA2882">
          <w:rPr>
            <w:noProof/>
          </w:rPr>
          <w:tab/>
        </w:r>
        <w:r w:rsidR="00EA2882">
          <w:rPr>
            <w:noProof/>
          </w:rPr>
          <w:fldChar w:fldCharType="begin" w:fldLock="1"/>
        </w:r>
        <w:r w:rsidR="00EA2882">
          <w:rPr>
            <w:noProof/>
          </w:rPr>
          <w:instrText xml:space="preserve"> PAGEREF _Toc404705174 \h </w:instrText>
        </w:r>
        <w:r w:rsidR="00EA2882">
          <w:rPr>
            <w:noProof/>
          </w:rPr>
        </w:r>
        <w:r w:rsidR="00EA2882">
          <w:rPr>
            <w:noProof/>
          </w:rPr>
          <w:fldChar w:fldCharType="separate"/>
        </w:r>
        <w:r w:rsidR="00EA2882">
          <w:rPr>
            <w:noProof/>
          </w:rPr>
          <w:t>7</w:t>
        </w:r>
        <w:r w:rsidR="00EA2882">
          <w:rPr>
            <w:noProof/>
          </w:rPr>
          <w:fldChar w:fldCharType="end"/>
        </w:r>
      </w:hyperlink>
    </w:p>
    <w:p w:rsidR="00EA2882" w:rsidRDefault="00F16A8A">
      <w:pPr>
        <w:pStyle w:val="TOC1"/>
        <w:rPr>
          <w:rFonts w:asciiTheme="minorHAnsi" w:eastAsiaTheme="minorEastAsia" w:hAnsiTheme="minorHAnsi" w:cstheme="minorBidi"/>
          <w:noProof/>
        </w:rPr>
      </w:pPr>
      <w:hyperlink w:anchor="_Toc404705175" w:history="1">
        <w:r w:rsidR="00EA2882" w:rsidRPr="00E65DD3">
          <w:rPr>
            <w:rStyle w:val="Hyperlink"/>
            <w:noProof/>
            <w14:scene3d>
              <w14:camera w14:prst="orthographicFront"/>
              <w14:lightRig w14:rig="threePt" w14:dir="t">
                <w14:rot w14:lat="0" w14:lon="0" w14:rev="0"/>
              </w14:lightRig>
            </w14:scene3d>
          </w:rPr>
          <w:t>9.</w:t>
        </w:r>
        <w:r w:rsidR="00EA2882">
          <w:rPr>
            <w:rFonts w:asciiTheme="minorHAnsi" w:eastAsiaTheme="minorEastAsia" w:hAnsiTheme="minorHAnsi" w:cstheme="minorBidi"/>
            <w:noProof/>
          </w:rPr>
          <w:tab/>
        </w:r>
        <w:r w:rsidR="00EA2882" w:rsidRPr="00E65DD3">
          <w:rPr>
            <w:rStyle w:val="Hyperlink"/>
            <w:noProof/>
          </w:rPr>
          <w:t>Scheduling</w:t>
        </w:r>
        <w:r w:rsidR="00EA2882">
          <w:rPr>
            <w:noProof/>
          </w:rPr>
          <w:tab/>
        </w:r>
        <w:r w:rsidR="00EA2882">
          <w:rPr>
            <w:noProof/>
          </w:rPr>
          <w:fldChar w:fldCharType="begin" w:fldLock="1"/>
        </w:r>
        <w:r w:rsidR="00EA2882">
          <w:rPr>
            <w:noProof/>
          </w:rPr>
          <w:instrText xml:space="preserve"> PAGEREF _Toc404705175 \h </w:instrText>
        </w:r>
        <w:r w:rsidR="00EA2882">
          <w:rPr>
            <w:noProof/>
          </w:rPr>
        </w:r>
        <w:r w:rsidR="00EA2882">
          <w:rPr>
            <w:noProof/>
          </w:rPr>
          <w:fldChar w:fldCharType="separate"/>
        </w:r>
        <w:r w:rsidR="00EA2882">
          <w:rPr>
            <w:noProof/>
          </w:rPr>
          <w:t>8</w:t>
        </w:r>
        <w:r w:rsidR="00EA2882">
          <w:rPr>
            <w:noProof/>
          </w:rPr>
          <w:fldChar w:fldCharType="end"/>
        </w:r>
      </w:hyperlink>
    </w:p>
    <w:p w:rsidR="00EA2882" w:rsidRDefault="00F16A8A">
      <w:pPr>
        <w:pStyle w:val="TOC1"/>
        <w:rPr>
          <w:rFonts w:asciiTheme="minorHAnsi" w:eastAsiaTheme="minorEastAsia" w:hAnsiTheme="minorHAnsi" w:cstheme="minorBidi"/>
          <w:noProof/>
        </w:rPr>
      </w:pPr>
      <w:hyperlink w:anchor="_Toc404705176" w:history="1">
        <w:r w:rsidR="00EA2882" w:rsidRPr="00E65DD3">
          <w:rPr>
            <w:rStyle w:val="Hyperlink"/>
            <w:noProof/>
            <w14:scene3d>
              <w14:camera w14:prst="orthographicFront"/>
              <w14:lightRig w14:rig="threePt" w14:dir="t">
                <w14:rot w14:lat="0" w14:lon="0" w14:rev="0"/>
              </w14:lightRig>
            </w14:scene3d>
          </w:rPr>
          <w:t>10.</w:t>
        </w:r>
        <w:r w:rsidR="00EA2882">
          <w:rPr>
            <w:rFonts w:asciiTheme="minorHAnsi" w:eastAsiaTheme="minorEastAsia" w:hAnsiTheme="minorHAnsi" w:cstheme="minorBidi"/>
            <w:noProof/>
          </w:rPr>
          <w:tab/>
        </w:r>
        <w:r w:rsidR="00EA2882" w:rsidRPr="00E65DD3">
          <w:rPr>
            <w:rStyle w:val="Hyperlink"/>
            <w:noProof/>
          </w:rPr>
          <w:t>Electrical Periodic Inspections (Electrical PIs)</w:t>
        </w:r>
        <w:r w:rsidR="00EA2882">
          <w:rPr>
            <w:noProof/>
          </w:rPr>
          <w:tab/>
        </w:r>
        <w:r w:rsidR="00EA2882">
          <w:rPr>
            <w:noProof/>
          </w:rPr>
          <w:fldChar w:fldCharType="begin" w:fldLock="1"/>
        </w:r>
        <w:r w:rsidR="00EA2882">
          <w:rPr>
            <w:noProof/>
          </w:rPr>
          <w:instrText xml:space="preserve"> PAGEREF _Toc404705176 \h </w:instrText>
        </w:r>
        <w:r w:rsidR="00EA2882">
          <w:rPr>
            <w:noProof/>
          </w:rPr>
        </w:r>
        <w:r w:rsidR="00EA2882">
          <w:rPr>
            <w:noProof/>
          </w:rPr>
          <w:fldChar w:fldCharType="separate"/>
        </w:r>
        <w:r w:rsidR="00EA2882">
          <w:rPr>
            <w:noProof/>
          </w:rPr>
          <w:t>9</w:t>
        </w:r>
        <w:r w:rsidR="00EA2882">
          <w:rPr>
            <w:noProof/>
          </w:rPr>
          <w:fldChar w:fldCharType="end"/>
        </w:r>
      </w:hyperlink>
    </w:p>
    <w:p w:rsidR="00EA2882" w:rsidRDefault="00F16A8A">
      <w:pPr>
        <w:pStyle w:val="TOC1"/>
        <w:rPr>
          <w:rFonts w:asciiTheme="minorHAnsi" w:eastAsiaTheme="minorEastAsia" w:hAnsiTheme="minorHAnsi" w:cstheme="minorBidi"/>
          <w:noProof/>
        </w:rPr>
      </w:pPr>
      <w:hyperlink w:anchor="_Toc404705177" w:history="1">
        <w:r w:rsidR="00EA2882" w:rsidRPr="00E65DD3">
          <w:rPr>
            <w:rStyle w:val="Hyperlink"/>
            <w:noProof/>
            <w14:scene3d>
              <w14:camera w14:prst="orthographicFront"/>
              <w14:lightRig w14:rig="threePt" w14:dir="t">
                <w14:rot w14:lat="0" w14:lon="0" w14:rev="0"/>
              </w14:lightRig>
            </w14:scene3d>
          </w:rPr>
          <w:t>11.</w:t>
        </w:r>
        <w:r w:rsidR="00EA2882">
          <w:rPr>
            <w:rFonts w:asciiTheme="minorHAnsi" w:eastAsiaTheme="minorEastAsia" w:hAnsiTheme="minorHAnsi" w:cstheme="minorBidi"/>
            <w:noProof/>
          </w:rPr>
          <w:tab/>
        </w:r>
        <w:r w:rsidR="00EA2882" w:rsidRPr="00E65DD3">
          <w:rPr>
            <w:rStyle w:val="Hyperlink"/>
            <w:noProof/>
          </w:rPr>
          <w:t>Reporting</w:t>
        </w:r>
        <w:r w:rsidR="00EA2882">
          <w:rPr>
            <w:noProof/>
          </w:rPr>
          <w:tab/>
        </w:r>
        <w:r w:rsidR="00EA2882">
          <w:rPr>
            <w:noProof/>
          </w:rPr>
          <w:fldChar w:fldCharType="begin" w:fldLock="1"/>
        </w:r>
        <w:r w:rsidR="00EA2882">
          <w:rPr>
            <w:noProof/>
          </w:rPr>
          <w:instrText xml:space="preserve"> PAGEREF _Toc404705177 \h </w:instrText>
        </w:r>
        <w:r w:rsidR="00EA2882">
          <w:rPr>
            <w:noProof/>
          </w:rPr>
        </w:r>
        <w:r w:rsidR="00EA2882">
          <w:rPr>
            <w:noProof/>
          </w:rPr>
          <w:fldChar w:fldCharType="separate"/>
        </w:r>
        <w:r w:rsidR="00EA2882">
          <w:rPr>
            <w:noProof/>
          </w:rPr>
          <w:t>10</w:t>
        </w:r>
        <w:r w:rsidR="00EA2882">
          <w:rPr>
            <w:noProof/>
          </w:rPr>
          <w:fldChar w:fldCharType="end"/>
        </w:r>
      </w:hyperlink>
    </w:p>
    <w:p w:rsidR="00EA2882" w:rsidRDefault="00F16A8A">
      <w:pPr>
        <w:pStyle w:val="TOC1"/>
        <w:rPr>
          <w:rFonts w:asciiTheme="minorHAnsi" w:eastAsiaTheme="minorEastAsia" w:hAnsiTheme="minorHAnsi" w:cstheme="minorBidi"/>
          <w:noProof/>
        </w:rPr>
      </w:pPr>
      <w:hyperlink w:anchor="_Toc404705178" w:history="1">
        <w:r w:rsidR="00EA2882" w:rsidRPr="00E65DD3">
          <w:rPr>
            <w:rStyle w:val="Hyperlink"/>
            <w:noProof/>
            <w14:scene3d>
              <w14:camera w14:prst="orthographicFront"/>
              <w14:lightRig w14:rig="threePt" w14:dir="t">
                <w14:rot w14:lat="0" w14:lon="0" w14:rev="0"/>
              </w14:lightRig>
            </w14:scene3d>
          </w:rPr>
          <w:t>12.</w:t>
        </w:r>
        <w:r w:rsidR="00EA2882">
          <w:rPr>
            <w:rFonts w:asciiTheme="minorHAnsi" w:eastAsiaTheme="minorEastAsia" w:hAnsiTheme="minorHAnsi" w:cstheme="minorBidi"/>
            <w:noProof/>
          </w:rPr>
          <w:tab/>
        </w:r>
        <w:r w:rsidR="00EA2882" w:rsidRPr="00E65DD3">
          <w:rPr>
            <w:rStyle w:val="Hyperlink"/>
            <w:noProof/>
          </w:rPr>
          <w:t>Check-Lists</w:t>
        </w:r>
        <w:r w:rsidR="00EA2882">
          <w:rPr>
            <w:noProof/>
          </w:rPr>
          <w:tab/>
        </w:r>
        <w:r w:rsidR="00EA2882">
          <w:rPr>
            <w:noProof/>
          </w:rPr>
          <w:fldChar w:fldCharType="begin" w:fldLock="1"/>
        </w:r>
        <w:r w:rsidR="00EA2882">
          <w:rPr>
            <w:noProof/>
          </w:rPr>
          <w:instrText xml:space="preserve"> PAGEREF _Toc404705178 \h </w:instrText>
        </w:r>
        <w:r w:rsidR="00EA2882">
          <w:rPr>
            <w:noProof/>
          </w:rPr>
        </w:r>
        <w:r w:rsidR="00EA2882">
          <w:rPr>
            <w:noProof/>
          </w:rPr>
          <w:fldChar w:fldCharType="separate"/>
        </w:r>
        <w:r w:rsidR="00EA2882">
          <w:rPr>
            <w:noProof/>
          </w:rPr>
          <w:t>10</w:t>
        </w:r>
        <w:r w:rsidR="00EA2882">
          <w:rPr>
            <w:noProof/>
          </w:rPr>
          <w:fldChar w:fldCharType="end"/>
        </w:r>
      </w:hyperlink>
    </w:p>
    <w:p w:rsidR="00EA2882" w:rsidRDefault="00F16A8A">
      <w:pPr>
        <w:pStyle w:val="TOC1"/>
        <w:rPr>
          <w:rFonts w:asciiTheme="minorHAnsi" w:eastAsiaTheme="minorEastAsia" w:hAnsiTheme="minorHAnsi" w:cstheme="minorBidi"/>
          <w:noProof/>
        </w:rPr>
      </w:pPr>
      <w:hyperlink w:anchor="_Toc404705179" w:history="1">
        <w:r w:rsidR="00EA2882" w:rsidRPr="00E65DD3">
          <w:rPr>
            <w:rStyle w:val="Hyperlink"/>
            <w:noProof/>
            <w14:scene3d>
              <w14:camera w14:prst="orthographicFront"/>
              <w14:lightRig w14:rig="threePt" w14:dir="t">
                <w14:rot w14:lat="0" w14:lon="0" w14:rev="0"/>
              </w14:lightRig>
            </w14:scene3d>
          </w:rPr>
          <w:t>13.</w:t>
        </w:r>
        <w:r w:rsidR="00EA2882">
          <w:rPr>
            <w:rFonts w:asciiTheme="minorHAnsi" w:eastAsiaTheme="minorEastAsia" w:hAnsiTheme="minorHAnsi" w:cstheme="minorBidi"/>
            <w:noProof/>
          </w:rPr>
          <w:tab/>
        </w:r>
        <w:r w:rsidR="00EA2882" w:rsidRPr="00E65DD3">
          <w:rPr>
            <w:rStyle w:val="Hyperlink"/>
            <w:noProof/>
          </w:rPr>
          <w:t>Equipment maintenance schedule and Test Routines</w:t>
        </w:r>
        <w:r w:rsidR="00EA2882">
          <w:rPr>
            <w:noProof/>
          </w:rPr>
          <w:tab/>
        </w:r>
        <w:r w:rsidR="00EA2882">
          <w:rPr>
            <w:noProof/>
          </w:rPr>
          <w:fldChar w:fldCharType="begin" w:fldLock="1"/>
        </w:r>
        <w:r w:rsidR="00EA2882">
          <w:rPr>
            <w:noProof/>
          </w:rPr>
          <w:instrText xml:space="preserve"> PAGEREF _Toc404705179 \h </w:instrText>
        </w:r>
        <w:r w:rsidR="00EA2882">
          <w:rPr>
            <w:noProof/>
          </w:rPr>
        </w:r>
        <w:r w:rsidR="00EA2882">
          <w:rPr>
            <w:noProof/>
          </w:rPr>
          <w:fldChar w:fldCharType="separate"/>
        </w:r>
        <w:r w:rsidR="00EA2882">
          <w:rPr>
            <w:noProof/>
          </w:rPr>
          <w:t>11</w:t>
        </w:r>
        <w:r w:rsidR="00EA2882">
          <w:rPr>
            <w:noProof/>
          </w:rPr>
          <w:fldChar w:fldCharType="end"/>
        </w:r>
      </w:hyperlink>
    </w:p>
    <w:p w:rsidR="00EA2882" w:rsidRDefault="00F16A8A">
      <w:pPr>
        <w:pStyle w:val="TOC1"/>
        <w:rPr>
          <w:rFonts w:asciiTheme="minorHAnsi" w:eastAsiaTheme="minorEastAsia" w:hAnsiTheme="minorHAnsi" w:cstheme="minorBidi"/>
          <w:noProof/>
        </w:rPr>
      </w:pPr>
      <w:hyperlink w:anchor="_Toc404705180" w:history="1">
        <w:r w:rsidR="00EA2882" w:rsidRPr="00E65DD3">
          <w:rPr>
            <w:rStyle w:val="Hyperlink"/>
            <w:noProof/>
            <w14:scene3d>
              <w14:camera w14:prst="orthographicFront"/>
              <w14:lightRig w14:rig="threePt" w14:dir="t">
                <w14:rot w14:lat="0" w14:lon="0" w14:rev="0"/>
              </w14:lightRig>
            </w14:scene3d>
          </w:rPr>
          <w:t>14.</w:t>
        </w:r>
        <w:r w:rsidR="00EA2882">
          <w:rPr>
            <w:rFonts w:asciiTheme="minorHAnsi" w:eastAsiaTheme="minorEastAsia" w:hAnsiTheme="minorHAnsi" w:cstheme="minorBidi"/>
            <w:noProof/>
          </w:rPr>
          <w:tab/>
        </w:r>
        <w:r w:rsidR="00EA2882" w:rsidRPr="00E65DD3">
          <w:rPr>
            <w:rStyle w:val="Hyperlink"/>
            <w:noProof/>
          </w:rPr>
          <w:t>Abatements</w:t>
        </w:r>
        <w:r w:rsidR="00EA2882">
          <w:rPr>
            <w:noProof/>
          </w:rPr>
          <w:tab/>
        </w:r>
        <w:r w:rsidR="00EA2882">
          <w:rPr>
            <w:noProof/>
          </w:rPr>
          <w:fldChar w:fldCharType="begin" w:fldLock="1"/>
        </w:r>
        <w:r w:rsidR="00EA2882">
          <w:rPr>
            <w:noProof/>
          </w:rPr>
          <w:instrText xml:space="preserve"> PAGEREF _Toc404705180 \h </w:instrText>
        </w:r>
        <w:r w:rsidR="00EA2882">
          <w:rPr>
            <w:noProof/>
          </w:rPr>
        </w:r>
        <w:r w:rsidR="00EA2882">
          <w:rPr>
            <w:noProof/>
          </w:rPr>
          <w:fldChar w:fldCharType="separate"/>
        </w:r>
        <w:r w:rsidR="00EA2882">
          <w:rPr>
            <w:noProof/>
          </w:rPr>
          <w:t>12</w:t>
        </w:r>
        <w:r w:rsidR="00EA2882">
          <w:rPr>
            <w:noProof/>
          </w:rPr>
          <w:fldChar w:fldCharType="end"/>
        </w:r>
      </w:hyperlink>
    </w:p>
    <w:p w:rsidR="00EA2882" w:rsidRDefault="00F16A8A">
      <w:pPr>
        <w:pStyle w:val="TOC1"/>
        <w:rPr>
          <w:rFonts w:asciiTheme="minorHAnsi" w:eastAsiaTheme="minorEastAsia" w:hAnsiTheme="minorHAnsi" w:cstheme="minorBidi"/>
          <w:noProof/>
        </w:rPr>
      </w:pPr>
      <w:hyperlink w:anchor="_Toc404705181" w:history="1">
        <w:r w:rsidR="00EA2882" w:rsidRPr="00E65DD3">
          <w:rPr>
            <w:rStyle w:val="Hyperlink"/>
            <w:noProof/>
          </w:rPr>
          <w:t>Annex 1</w:t>
        </w:r>
        <w:r w:rsidR="00EA2882">
          <w:rPr>
            <w:noProof/>
          </w:rPr>
          <w:tab/>
        </w:r>
        <w:r w:rsidR="00EA2882">
          <w:rPr>
            <w:noProof/>
          </w:rPr>
          <w:fldChar w:fldCharType="begin" w:fldLock="1"/>
        </w:r>
        <w:r w:rsidR="00EA2882">
          <w:rPr>
            <w:noProof/>
          </w:rPr>
          <w:instrText xml:space="preserve"> PAGEREF _Toc404705181 \h </w:instrText>
        </w:r>
        <w:r w:rsidR="00EA2882">
          <w:rPr>
            <w:noProof/>
          </w:rPr>
        </w:r>
        <w:r w:rsidR="00EA2882">
          <w:rPr>
            <w:noProof/>
          </w:rPr>
          <w:fldChar w:fldCharType="separate"/>
        </w:r>
        <w:r w:rsidR="00EA2882">
          <w:rPr>
            <w:noProof/>
          </w:rPr>
          <w:t>13</w:t>
        </w:r>
        <w:r w:rsidR="00EA2882">
          <w:rPr>
            <w:noProof/>
          </w:rPr>
          <w:fldChar w:fldCharType="end"/>
        </w:r>
      </w:hyperlink>
    </w:p>
    <w:p w:rsidR="00EA2882" w:rsidRDefault="00F16A8A">
      <w:pPr>
        <w:pStyle w:val="TOC1"/>
        <w:rPr>
          <w:rFonts w:asciiTheme="minorHAnsi" w:eastAsiaTheme="minorEastAsia" w:hAnsiTheme="minorHAnsi" w:cstheme="minorBidi"/>
          <w:noProof/>
        </w:rPr>
      </w:pPr>
      <w:hyperlink w:anchor="_Toc404705182" w:history="1">
        <w:r w:rsidR="00EA2882" w:rsidRPr="00E65DD3">
          <w:rPr>
            <w:rStyle w:val="Hyperlink"/>
            <w:noProof/>
          </w:rPr>
          <w:t>Annex 2</w:t>
        </w:r>
        <w:r w:rsidR="00EA2882">
          <w:rPr>
            <w:noProof/>
          </w:rPr>
          <w:tab/>
        </w:r>
        <w:r w:rsidR="00EA2882">
          <w:rPr>
            <w:noProof/>
          </w:rPr>
          <w:fldChar w:fldCharType="begin" w:fldLock="1"/>
        </w:r>
        <w:r w:rsidR="00EA2882">
          <w:rPr>
            <w:noProof/>
          </w:rPr>
          <w:instrText xml:space="preserve"> PAGEREF _Toc404705182 \h </w:instrText>
        </w:r>
        <w:r w:rsidR="00EA2882">
          <w:rPr>
            <w:noProof/>
          </w:rPr>
        </w:r>
        <w:r w:rsidR="00EA2882">
          <w:rPr>
            <w:noProof/>
          </w:rPr>
          <w:fldChar w:fldCharType="separate"/>
        </w:r>
        <w:r w:rsidR="00EA2882">
          <w:rPr>
            <w:noProof/>
          </w:rPr>
          <w:t>26</w:t>
        </w:r>
        <w:r w:rsidR="00EA2882">
          <w:rPr>
            <w:noProof/>
          </w:rPr>
          <w:fldChar w:fldCharType="end"/>
        </w:r>
      </w:hyperlink>
    </w:p>
    <w:p w:rsidR="006C33E5" w:rsidRPr="00383D20" w:rsidRDefault="00383D20" w:rsidP="001B4846">
      <w:pPr>
        <w:pStyle w:val="Heading1"/>
        <w:numPr>
          <w:ilvl w:val="0"/>
          <w:numId w:val="0"/>
        </w:numPr>
        <w:ind w:left="709"/>
        <w:rPr>
          <w:rFonts w:cs="Arial"/>
          <w:kern w:val="0"/>
          <w:sz w:val="24"/>
          <w:szCs w:val="24"/>
          <w:highlight w:val="lightGray"/>
          <w:u w:val="none"/>
        </w:rPr>
      </w:pPr>
      <w:r>
        <w:rPr>
          <w:rFonts w:cs="Arial"/>
          <w:kern w:val="0"/>
          <w:sz w:val="24"/>
          <w:szCs w:val="24"/>
          <w:highlight w:val="lightGray"/>
          <w:u w:val="none"/>
        </w:rPr>
        <w:fldChar w:fldCharType="end"/>
      </w:r>
    </w:p>
    <w:p w:rsidR="001B4846" w:rsidRPr="00383D20" w:rsidRDefault="006C33E5" w:rsidP="001B4846">
      <w:pPr>
        <w:pStyle w:val="Heading1"/>
        <w:numPr>
          <w:ilvl w:val="0"/>
          <w:numId w:val="0"/>
        </w:numPr>
        <w:ind w:left="709"/>
      </w:pPr>
      <w:r w:rsidRPr="00383D20">
        <w:rPr>
          <w:rFonts w:cs="Arial"/>
          <w:kern w:val="0"/>
          <w:sz w:val="24"/>
          <w:szCs w:val="24"/>
          <w:highlight w:val="lightGray"/>
          <w:u w:val="none"/>
        </w:rPr>
        <w:br w:type="page"/>
      </w:r>
    </w:p>
    <w:p w:rsidR="000302EC" w:rsidRPr="00383D20" w:rsidRDefault="00FA4C21" w:rsidP="001B4846">
      <w:pPr>
        <w:pStyle w:val="Heading1"/>
      </w:pPr>
      <w:bookmarkStart w:id="3" w:name="_Toc401748207"/>
      <w:bookmarkStart w:id="4" w:name="_Toc403307200"/>
      <w:bookmarkStart w:id="5" w:name="_Toc404705167"/>
      <w:r w:rsidRPr="00383D20">
        <w:t>Introduction</w:t>
      </w:r>
      <w:bookmarkEnd w:id="1"/>
      <w:bookmarkEnd w:id="2"/>
      <w:bookmarkEnd w:id="3"/>
      <w:bookmarkEnd w:id="4"/>
      <w:bookmarkEnd w:id="5"/>
    </w:p>
    <w:p w:rsidR="00BC06EB" w:rsidRPr="00383D20" w:rsidRDefault="00602BE8" w:rsidP="001B4846">
      <w:pPr>
        <w:pStyle w:val="ssNoHeading2"/>
      </w:pPr>
      <w:r w:rsidRPr="00383D20">
        <w:t xml:space="preserve">This </w:t>
      </w:r>
      <w:r w:rsidR="00F9480B" w:rsidRPr="00383D20">
        <w:t>Appendix</w:t>
      </w:r>
      <w:r w:rsidRPr="00383D20">
        <w:t xml:space="preserve"> provides a detailed description of the Preventative Maintenance process.</w:t>
      </w:r>
    </w:p>
    <w:p w:rsidR="00B63C9A" w:rsidRPr="00383D20" w:rsidRDefault="007A7B91" w:rsidP="001B4846">
      <w:pPr>
        <w:pStyle w:val="Heading1"/>
      </w:pPr>
      <w:bookmarkStart w:id="6" w:name="_Toc401748208"/>
      <w:bookmarkStart w:id="7" w:name="_Toc403307201"/>
      <w:bookmarkStart w:id="8" w:name="_Toc404705168"/>
      <w:r w:rsidRPr="00383D20">
        <w:t>General</w:t>
      </w:r>
      <w:bookmarkEnd w:id="6"/>
      <w:bookmarkEnd w:id="7"/>
      <w:bookmarkEnd w:id="8"/>
    </w:p>
    <w:p w:rsidR="00B62CA0" w:rsidRPr="00383D20" w:rsidRDefault="00B42D5C" w:rsidP="001B4846">
      <w:pPr>
        <w:pStyle w:val="ssNoHeading2"/>
      </w:pPr>
      <w:r w:rsidRPr="00383D20">
        <w:t xml:space="preserve">Preventive Maintenance of the Equipment is mandatory for the safe operation and use of London’s </w:t>
      </w:r>
      <w:r w:rsidR="00EA6A45" w:rsidRPr="00383D20">
        <w:t>Tunnels</w:t>
      </w:r>
      <w:r w:rsidRPr="00383D20">
        <w:t xml:space="preserve">. </w:t>
      </w:r>
      <w:r w:rsidR="002C0D19" w:rsidRPr="00383D20">
        <w:t xml:space="preserve">The Service Provider </w:t>
      </w:r>
      <w:r w:rsidRPr="00383D20">
        <w:t>shall</w:t>
      </w:r>
      <w:r w:rsidR="002C0D19" w:rsidRPr="00383D20">
        <w:t xml:space="preserve"> </w:t>
      </w:r>
      <w:r w:rsidR="00B62CA0" w:rsidRPr="00383D20">
        <w:t xml:space="preserve">perform Preventative Maintenance activities in accordance with TfL’s requirements for Preventative Maintenance </w:t>
      </w:r>
      <w:r w:rsidR="0052605E" w:rsidRPr="00383D20">
        <w:t xml:space="preserve">as detailed in this </w:t>
      </w:r>
      <w:r w:rsidR="00F9480B" w:rsidRPr="00383D20">
        <w:t>Appendix</w:t>
      </w:r>
      <w:r w:rsidR="00F738FE" w:rsidRPr="00383D20">
        <w:t xml:space="preserve"> and </w:t>
      </w:r>
      <w:r w:rsidR="00B62CA0" w:rsidRPr="00383D20">
        <w:t>Schedule 2 (</w:t>
      </w:r>
      <w:r w:rsidR="00B62CA0" w:rsidRPr="00383D20">
        <w:rPr>
          <w:i/>
        </w:rPr>
        <w:t>Statement of Requirements</w:t>
      </w:r>
      <w:r w:rsidR="00B62CA0" w:rsidRPr="00383D20">
        <w:t>).</w:t>
      </w:r>
    </w:p>
    <w:p w:rsidR="00E8361C" w:rsidRPr="00383D20" w:rsidRDefault="00E8361C" w:rsidP="001B4846">
      <w:pPr>
        <w:pStyle w:val="ssNoHeading2"/>
      </w:pPr>
      <w:r w:rsidRPr="00383D20">
        <w:t>The Service Provider shall acknowledge that it has sufficient information about TfL</w:t>
      </w:r>
      <w:r w:rsidR="00B42D5C" w:rsidRPr="00383D20">
        <w:t xml:space="preserve"> and this </w:t>
      </w:r>
      <w:r w:rsidR="00F9480B" w:rsidRPr="00383D20">
        <w:t>Appendix</w:t>
      </w:r>
      <w:r w:rsidR="00C7572E" w:rsidRPr="00383D20">
        <w:t xml:space="preserve"> </w:t>
      </w:r>
      <w:r w:rsidRPr="00383D20">
        <w:t>and that it has made all appropriate and necessary enquir</w:t>
      </w:r>
      <w:r w:rsidR="00B42D5C" w:rsidRPr="00383D20">
        <w:t>ies to enable it to perform Preventative Maintenance</w:t>
      </w:r>
      <w:r w:rsidRPr="00383D20">
        <w:t xml:space="preserve"> in accordance with this </w:t>
      </w:r>
      <w:r w:rsidR="00B42D5C" w:rsidRPr="00383D20">
        <w:t xml:space="preserve">Agreement. </w:t>
      </w:r>
      <w:r w:rsidRPr="00383D20">
        <w:t xml:space="preserve">The </w:t>
      </w:r>
      <w:r w:rsidR="00B42D5C" w:rsidRPr="00383D20">
        <w:t>Service Provider</w:t>
      </w:r>
      <w:r w:rsidRPr="00383D20">
        <w:t xml:space="preserve"> shall neither be entitled to any additional payment nor excused from any obligation or liability under this </w:t>
      </w:r>
      <w:r w:rsidR="00B42D5C" w:rsidRPr="00383D20">
        <w:t>Agreement</w:t>
      </w:r>
      <w:r w:rsidRPr="00383D20">
        <w:t xml:space="preserve"> due to any misinterpretation or misunderstanding by the </w:t>
      </w:r>
      <w:r w:rsidR="00B42D5C" w:rsidRPr="00383D20">
        <w:t>Service Provider</w:t>
      </w:r>
      <w:r w:rsidRPr="00383D20">
        <w:t xml:space="preserve"> of any fact relating to th</w:t>
      </w:r>
      <w:r w:rsidR="00B42D5C" w:rsidRPr="00383D20">
        <w:t xml:space="preserve">is </w:t>
      </w:r>
      <w:r w:rsidR="00F9480B" w:rsidRPr="00383D20">
        <w:t>Appendix</w:t>
      </w:r>
      <w:r w:rsidR="00B42D5C" w:rsidRPr="00383D20">
        <w:t>.</w:t>
      </w:r>
    </w:p>
    <w:p w:rsidR="007F0710" w:rsidRPr="00383D20" w:rsidRDefault="00305AF7" w:rsidP="001B4846">
      <w:pPr>
        <w:pStyle w:val="ssNoHeading2"/>
      </w:pPr>
      <w:r w:rsidRPr="00383D20">
        <w:t xml:space="preserve">The Service Provider shall at all times use the procedures and standards in </w:t>
      </w:r>
      <w:r w:rsidR="00F738FE" w:rsidRPr="00383D20">
        <w:t xml:space="preserve">accordance with </w:t>
      </w:r>
      <w:r w:rsidRPr="00383D20">
        <w:t xml:space="preserve">Appendix </w:t>
      </w:r>
      <w:r w:rsidR="00782308" w:rsidRPr="00383D20">
        <w:t xml:space="preserve">5 </w:t>
      </w:r>
      <w:r w:rsidRPr="00383D20">
        <w:t>(</w:t>
      </w:r>
      <w:r w:rsidRPr="00383D20">
        <w:rPr>
          <w:i/>
        </w:rPr>
        <w:t>Standards and Working Practices</w:t>
      </w:r>
      <w:r w:rsidRPr="00383D20">
        <w:t>)</w:t>
      </w:r>
      <w:r w:rsidR="00F738FE" w:rsidRPr="00383D20">
        <w:t xml:space="preserve"> to</w:t>
      </w:r>
      <w:r w:rsidRPr="00383D20">
        <w:t xml:space="preserve"> Schedule 2</w:t>
      </w:r>
      <w:r w:rsidR="00E74059" w:rsidRPr="00383D20">
        <w:t xml:space="preserve"> (</w:t>
      </w:r>
      <w:r w:rsidR="00E74059" w:rsidRPr="00383D20">
        <w:rPr>
          <w:i/>
        </w:rPr>
        <w:t>Statement of Requirements</w:t>
      </w:r>
      <w:r w:rsidR="00E74059" w:rsidRPr="00383D20">
        <w:t>)</w:t>
      </w:r>
      <w:r w:rsidRPr="00383D20">
        <w:t>.</w:t>
      </w:r>
    </w:p>
    <w:p w:rsidR="008F36B4" w:rsidRPr="00383D20" w:rsidRDefault="008F36B4" w:rsidP="001B4846">
      <w:pPr>
        <w:pStyle w:val="ssNoHeading2"/>
      </w:pPr>
      <w:r w:rsidRPr="00383D20">
        <w:t xml:space="preserve">All items identified in Appendix </w:t>
      </w:r>
      <w:r w:rsidR="00782308" w:rsidRPr="00383D20">
        <w:t xml:space="preserve">6 </w:t>
      </w:r>
      <w:r w:rsidRPr="00383D20">
        <w:t>(</w:t>
      </w:r>
      <w:r w:rsidRPr="00383D20">
        <w:rPr>
          <w:i/>
        </w:rPr>
        <w:t>Site Equipment List</w:t>
      </w:r>
      <w:r w:rsidRPr="00383D20">
        <w:t>) to Schedule 2 (</w:t>
      </w:r>
      <w:r w:rsidRPr="00383D20">
        <w:rPr>
          <w:i/>
        </w:rPr>
        <w:t>Statement of Requirements</w:t>
      </w:r>
      <w:r w:rsidRPr="00383D20">
        <w:t xml:space="preserve">) shall be scheduled for </w:t>
      </w:r>
      <w:r w:rsidR="00984D20" w:rsidRPr="00383D20">
        <w:t>Preventative M</w:t>
      </w:r>
      <w:r w:rsidRPr="00383D20">
        <w:t>aintenance.</w:t>
      </w:r>
    </w:p>
    <w:p w:rsidR="00B63C9A" w:rsidRPr="00383D20" w:rsidRDefault="00305AF7" w:rsidP="001B4846">
      <w:pPr>
        <w:pStyle w:val="ssNoHeading2"/>
      </w:pPr>
      <w:r w:rsidRPr="00383D20">
        <w:t xml:space="preserve">All </w:t>
      </w:r>
      <w:r w:rsidR="005D46CE" w:rsidRPr="00383D20">
        <w:t xml:space="preserve">Preventative </w:t>
      </w:r>
      <w:r w:rsidRPr="00383D20">
        <w:t>Maintenance</w:t>
      </w:r>
      <w:r w:rsidR="0052605E" w:rsidRPr="00383D20">
        <w:t xml:space="preserve"> activities</w:t>
      </w:r>
      <w:r w:rsidR="00165859" w:rsidRPr="00383D20">
        <w:t xml:space="preserve"> in this </w:t>
      </w:r>
      <w:r w:rsidR="00F9480B" w:rsidRPr="00383D20">
        <w:t>Appendix</w:t>
      </w:r>
      <w:r w:rsidR="00782308" w:rsidRPr="00383D20">
        <w:t xml:space="preserve"> </w:t>
      </w:r>
      <w:r w:rsidRPr="00383D20">
        <w:t>are to be covered by the</w:t>
      </w:r>
      <w:r w:rsidR="00792AD3" w:rsidRPr="00383D20">
        <w:t xml:space="preserve"> </w:t>
      </w:r>
      <w:r w:rsidR="00EA6A45" w:rsidRPr="00383D20">
        <w:t>EMC</w:t>
      </w:r>
      <w:r w:rsidRPr="00383D20">
        <w:t xml:space="preserve"> Unit Rates.</w:t>
      </w:r>
      <w:r w:rsidR="008F36B4" w:rsidRPr="00383D20">
        <w:t xml:space="preserve"> </w:t>
      </w:r>
    </w:p>
    <w:p w:rsidR="00984D20" w:rsidRPr="00383D20" w:rsidRDefault="00984D20" w:rsidP="001B4846">
      <w:pPr>
        <w:pStyle w:val="Heading1"/>
      </w:pPr>
      <w:bookmarkStart w:id="9" w:name="_Toc401748209"/>
      <w:bookmarkStart w:id="10" w:name="_Toc403307202"/>
      <w:bookmarkStart w:id="11" w:name="_Toc404705169"/>
      <w:r w:rsidRPr="00383D20">
        <w:t>Activities</w:t>
      </w:r>
      <w:bookmarkEnd w:id="9"/>
      <w:bookmarkEnd w:id="10"/>
      <w:bookmarkEnd w:id="11"/>
    </w:p>
    <w:p w:rsidR="00984D20" w:rsidRPr="00383D20" w:rsidRDefault="00984D20" w:rsidP="001B4846">
      <w:pPr>
        <w:pStyle w:val="ssNoHeading2"/>
      </w:pPr>
      <w:r w:rsidRPr="00383D20">
        <w:t>The Service Provider shall perform the Preventative Maintenance activities which include but are not limited to:</w:t>
      </w:r>
    </w:p>
    <w:p w:rsidR="00984D20" w:rsidRPr="00383D20" w:rsidRDefault="00F9480B" w:rsidP="001B4846">
      <w:pPr>
        <w:pStyle w:val="ssNoHeading3"/>
      </w:pPr>
      <w:r w:rsidRPr="00383D20">
        <w:t>m</w:t>
      </w:r>
      <w:r w:rsidR="00984D20" w:rsidRPr="00383D20">
        <w:t xml:space="preserve">aintaining the Equipment specified in Appendix </w:t>
      </w:r>
      <w:r w:rsidR="00782308" w:rsidRPr="00383D20">
        <w:t xml:space="preserve">6 </w:t>
      </w:r>
      <w:r w:rsidR="00984D20" w:rsidRPr="00383D20">
        <w:t>(</w:t>
      </w:r>
      <w:r w:rsidR="00984D20" w:rsidRPr="00383D20">
        <w:rPr>
          <w:i/>
        </w:rPr>
        <w:t>Site Equipment List</w:t>
      </w:r>
      <w:r w:rsidR="00984D20" w:rsidRPr="00383D20">
        <w:t>) to Schedule 2 (</w:t>
      </w:r>
      <w:r w:rsidR="00984D20" w:rsidRPr="00383D20">
        <w:rPr>
          <w:i/>
        </w:rPr>
        <w:t>Statement of Requirements</w:t>
      </w:r>
      <w:r w:rsidR="00984D20" w:rsidRPr="00383D20">
        <w:t>)</w:t>
      </w:r>
      <w:r w:rsidR="00863D22" w:rsidRPr="00383D20">
        <w:t>;</w:t>
      </w:r>
    </w:p>
    <w:p w:rsidR="00984D20" w:rsidRPr="00383D20" w:rsidRDefault="00F9480B" w:rsidP="001B4846">
      <w:pPr>
        <w:pStyle w:val="ssNoHeading3"/>
      </w:pPr>
      <w:r w:rsidRPr="00383D20">
        <w:t>c</w:t>
      </w:r>
      <w:r w:rsidR="00984D20" w:rsidRPr="00383D20">
        <w:t xml:space="preserve">reating and, once Approved by TfL, complying with the </w:t>
      </w:r>
      <w:r w:rsidR="00C7572E" w:rsidRPr="00383D20">
        <w:t xml:space="preserve">Approved </w:t>
      </w:r>
      <w:r w:rsidR="00984D20" w:rsidRPr="00383D20">
        <w:t xml:space="preserve">Preventative Maintenance Schedule which incorporates the Equipment </w:t>
      </w:r>
      <w:r w:rsidRPr="00383D20">
        <w:t>m</w:t>
      </w:r>
      <w:r w:rsidR="00984D20" w:rsidRPr="00383D20">
        <w:t xml:space="preserve">aintenance </w:t>
      </w:r>
      <w:r w:rsidRPr="00383D20">
        <w:t>s</w:t>
      </w:r>
      <w:r w:rsidR="00984D20" w:rsidRPr="00383D20">
        <w:t xml:space="preserve">chedule and the </w:t>
      </w:r>
      <w:r w:rsidR="00383D20">
        <w:t>T</w:t>
      </w:r>
      <w:r w:rsidR="00984D20" w:rsidRPr="00383D20">
        <w:t xml:space="preserve">est </w:t>
      </w:r>
      <w:r w:rsidR="00383D20">
        <w:t>R</w:t>
      </w:r>
      <w:r w:rsidR="00984D20" w:rsidRPr="00383D20">
        <w:t xml:space="preserve">outines as detailed in Annex </w:t>
      </w:r>
      <w:r w:rsidR="00863D22" w:rsidRPr="00383D20">
        <w:t xml:space="preserve">1 </w:t>
      </w:r>
      <w:r w:rsidR="00EA2882">
        <w:t>(</w:t>
      </w:r>
      <w:r w:rsidR="00EA2882" w:rsidRPr="00D8018C">
        <w:rPr>
          <w:i/>
        </w:rPr>
        <w:t>Equipment Maintenance Schedule and Test Routines</w:t>
      </w:r>
      <w:r w:rsidR="00EA2882">
        <w:t xml:space="preserve">) </w:t>
      </w:r>
      <w:r w:rsidR="00984D20" w:rsidRPr="00383D20">
        <w:t xml:space="preserve">to this </w:t>
      </w:r>
      <w:r w:rsidRPr="00383D20">
        <w:t>Appendix</w:t>
      </w:r>
      <w:r w:rsidR="00984D20" w:rsidRPr="00383D20">
        <w:t>;</w:t>
      </w:r>
    </w:p>
    <w:p w:rsidR="00984D20" w:rsidRPr="00383D20" w:rsidRDefault="00F9480B" w:rsidP="001B4846">
      <w:pPr>
        <w:pStyle w:val="ssNoHeading3"/>
      </w:pPr>
      <w:r w:rsidRPr="00383D20">
        <w:t>m</w:t>
      </w:r>
      <w:r w:rsidR="00984D20" w:rsidRPr="00383D20">
        <w:t xml:space="preserve">aintaining records of Equipment via the SFM in accordance with Appendix </w:t>
      </w:r>
      <w:r w:rsidR="00782308" w:rsidRPr="00383D20">
        <w:t xml:space="preserve">4 </w:t>
      </w:r>
      <w:r w:rsidR="00984D20" w:rsidRPr="00383D20">
        <w:t>(</w:t>
      </w:r>
      <w:r w:rsidRPr="00383D20">
        <w:rPr>
          <w:i/>
        </w:rPr>
        <w:t>Site and Fault Management</w:t>
      </w:r>
      <w:r w:rsidRPr="00383D20">
        <w:t xml:space="preserve"> </w:t>
      </w:r>
      <w:r w:rsidRPr="00383D20">
        <w:rPr>
          <w:i/>
        </w:rPr>
        <w:t>(</w:t>
      </w:r>
      <w:r w:rsidR="00984D20" w:rsidRPr="00383D20">
        <w:rPr>
          <w:i/>
        </w:rPr>
        <w:t>SFM</w:t>
      </w:r>
      <w:r w:rsidRPr="00383D20">
        <w:rPr>
          <w:i/>
        </w:rPr>
        <w:t>)</w:t>
      </w:r>
      <w:r w:rsidR="00E163F0" w:rsidRPr="00383D20">
        <w:t>)</w:t>
      </w:r>
      <w:r w:rsidRPr="00383D20">
        <w:t xml:space="preserve"> to Schedule 2 (</w:t>
      </w:r>
      <w:r w:rsidRPr="00383D20">
        <w:rPr>
          <w:i/>
        </w:rPr>
        <w:t>Statement of Requirements</w:t>
      </w:r>
      <w:r w:rsidR="00984D20" w:rsidRPr="00383D20">
        <w:t>)</w:t>
      </w:r>
      <w:r w:rsidRPr="00383D20">
        <w:t>)</w:t>
      </w:r>
      <w:r w:rsidR="00984D20" w:rsidRPr="00383D20">
        <w:t>;</w:t>
      </w:r>
    </w:p>
    <w:p w:rsidR="00984D20" w:rsidRPr="00383D20" w:rsidRDefault="00F9480B" w:rsidP="001B4846">
      <w:pPr>
        <w:pStyle w:val="ssNoHeading3"/>
      </w:pPr>
      <w:r w:rsidRPr="00383D20">
        <w:t>p</w:t>
      </w:r>
      <w:r w:rsidR="00984D20" w:rsidRPr="00383D20">
        <w:t xml:space="preserve">rovision of Traffic Management and permits for </w:t>
      </w:r>
      <w:r w:rsidR="00EA6A45" w:rsidRPr="00383D20">
        <w:t xml:space="preserve">road space </w:t>
      </w:r>
      <w:r w:rsidR="00984D20" w:rsidRPr="00383D20">
        <w:t xml:space="preserve">as per the requirements of Schedule </w:t>
      </w:r>
      <w:r w:rsidRPr="00383D20">
        <w:t>18</w:t>
      </w:r>
      <w:r w:rsidR="00984D20" w:rsidRPr="00383D20">
        <w:t xml:space="preserve"> (</w:t>
      </w:r>
      <w:r w:rsidRPr="00383D20">
        <w:rPr>
          <w:i/>
        </w:rPr>
        <w:t xml:space="preserve">Permitting, </w:t>
      </w:r>
      <w:r w:rsidR="00984D20" w:rsidRPr="00383D20">
        <w:rPr>
          <w:i/>
        </w:rPr>
        <w:t>Traffic Management</w:t>
      </w:r>
      <w:r w:rsidRPr="00383D20">
        <w:rPr>
          <w:i/>
        </w:rPr>
        <w:t xml:space="preserve"> and Lane Rental</w:t>
      </w:r>
      <w:r w:rsidR="00984D20" w:rsidRPr="00383D20">
        <w:t>);</w:t>
      </w:r>
    </w:p>
    <w:p w:rsidR="00984D20" w:rsidRPr="00383D20" w:rsidRDefault="00F9480B" w:rsidP="001B4846">
      <w:pPr>
        <w:pStyle w:val="ssNoHeading3"/>
      </w:pPr>
      <w:r w:rsidRPr="00383D20">
        <w:lastRenderedPageBreak/>
        <w:t>n</w:t>
      </w:r>
      <w:r w:rsidR="00C563D4" w:rsidRPr="00383D20">
        <w:t xml:space="preserve">otifying TfL of any </w:t>
      </w:r>
      <w:r w:rsidR="00EA6A45" w:rsidRPr="00383D20">
        <w:t>T</w:t>
      </w:r>
      <w:r w:rsidR="004F6B7B" w:rsidRPr="00383D20">
        <w:t xml:space="preserve">hird </w:t>
      </w:r>
      <w:r w:rsidR="00EA6A45" w:rsidRPr="00383D20">
        <w:t>P</w:t>
      </w:r>
      <w:r w:rsidR="004F6B7B" w:rsidRPr="00383D20">
        <w:t xml:space="preserve">arty </w:t>
      </w:r>
      <w:r w:rsidR="00EA6A45" w:rsidRPr="00383D20">
        <w:t>D</w:t>
      </w:r>
      <w:r w:rsidR="004F6B7B" w:rsidRPr="00383D20">
        <w:t xml:space="preserve">amage, </w:t>
      </w:r>
      <w:r w:rsidR="00EA6A45" w:rsidRPr="00383D20">
        <w:t>V</w:t>
      </w:r>
      <w:r w:rsidR="00C03246" w:rsidRPr="00383D20">
        <w:t>andalism</w:t>
      </w:r>
      <w:r w:rsidR="00614AFC" w:rsidRPr="00383D20">
        <w:t>,</w:t>
      </w:r>
      <w:r w:rsidR="00C03246" w:rsidRPr="00383D20">
        <w:t xml:space="preserve"> </w:t>
      </w:r>
      <w:r w:rsidRPr="00383D20">
        <w:t xml:space="preserve">graffiti, fly posting (or similar defacement) </w:t>
      </w:r>
      <w:r w:rsidR="00614AFC" w:rsidRPr="00383D20">
        <w:t xml:space="preserve">or theft </w:t>
      </w:r>
      <w:r w:rsidR="00C563D4" w:rsidRPr="00383D20">
        <w:t>found</w:t>
      </w:r>
      <w:r w:rsidR="00984D20" w:rsidRPr="00383D20">
        <w:t xml:space="preserve"> </w:t>
      </w:r>
      <w:r w:rsidR="00C563D4" w:rsidRPr="00383D20">
        <w:t>on a</w:t>
      </w:r>
      <w:r w:rsidR="00C03246" w:rsidRPr="00383D20">
        <w:t>n</w:t>
      </w:r>
      <w:r w:rsidR="00C563D4" w:rsidRPr="00383D20">
        <w:t xml:space="preserve">y of the Equipment or Sites (refer to paragraph </w:t>
      </w:r>
      <w:r w:rsidR="00614AFC" w:rsidRPr="00383D20">
        <w:t>5</w:t>
      </w:r>
      <w:r w:rsidR="00C563D4" w:rsidRPr="00383D20">
        <w:t xml:space="preserve"> below)</w:t>
      </w:r>
      <w:r w:rsidR="00984D20" w:rsidRPr="00383D20">
        <w:t>;</w:t>
      </w:r>
    </w:p>
    <w:p w:rsidR="00984D20" w:rsidRPr="00383D20" w:rsidRDefault="00F9480B" w:rsidP="001B4846">
      <w:pPr>
        <w:pStyle w:val="ssNoHeading3"/>
      </w:pPr>
      <w:r w:rsidRPr="00383D20">
        <w:t>c</w:t>
      </w:r>
      <w:r w:rsidR="00984D20" w:rsidRPr="00383D20">
        <w:t xml:space="preserve">arrying out </w:t>
      </w:r>
      <w:r w:rsidR="00C03246" w:rsidRPr="00383D20">
        <w:t xml:space="preserve">1st </w:t>
      </w:r>
      <w:r w:rsidR="00984D20" w:rsidRPr="00383D20">
        <w:t xml:space="preserve">line </w:t>
      </w:r>
      <w:r w:rsidR="00C03246" w:rsidRPr="00383D20">
        <w:t>r</w:t>
      </w:r>
      <w:r w:rsidR="00825C58" w:rsidRPr="00383D20">
        <w:t xml:space="preserve">epairs </w:t>
      </w:r>
      <w:r w:rsidR="00984D20" w:rsidRPr="00383D20">
        <w:t xml:space="preserve">and </w:t>
      </w:r>
      <w:r w:rsidR="00C03246" w:rsidRPr="00383D20">
        <w:t xml:space="preserve">2nd </w:t>
      </w:r>
      <w:r w:rsidR="00984D20" w:rsidRPr="00383D20">
        <w:t xml:space="preserve">line </w:t>
      </w:r>
      <w:r w:rsidR="00C03246" w:rsidRPr="00383D20">
        <w:t xml:space="preserve">repairs </w:t>
      </w:r>
      <w:r w:rsidR="00984D20" w:rsidRPr="00383D20">
        <w:t xml:space="preserve">for Faults found during Preventative Maintenance as per the requirements of Appendix </w:t>
      </w:r>
      <w:r w:rsidR="00782308" w:rsidRPr="00383D20">
        <w:t xml:space="preserve">3 </w:t>
      </w:r>
      <w:r w:rsidR="00984D20" w:rsidRPr="00383D20">
        <w:t>(</w:t>
      </w:r>
      <w:r w:rsidR="00984D20" w:rsidRPr="00383D20">
        <w:rPr>
          <w:i/>
        </w:rPr>
        <w:t>Fault Management Process</w:t>
      </w:r>
      <w:r w:rsidR="00984D20" w:rsidRPr="00383D20">
        <w:t>)</w:t>
      </w:r>
      <w:r w:rsidR="0069567E" w:rsidRPr="00383D20">
        <w:t xml:space="preserve"> to Schedule 2 (</w:t>
      </w:r>
      <w:r w:rsidR="0069567E" w:rsidRPr="00383D20">
        <w:rPr>
          <w:i/>
        </w:rPr>
        <w:t>Statement of Requirements</w:t>
      </w:r>
      <w:r w:rsidR="0069567E" w:rsidRPr="00383D20">
        <w:t>)</w:t>
      </w:r>
      <w:r w:rsidR="00984D20" w:rsidRPr="00383D20">
        <w:t>;</w:t>
      </w:r>
    </w:p>
    <w:p w:rsidR="00984D20" w:rsidRPr="00383D20" w:rsidRDefault="00F9480B" w:rsidP="001B4846">
      <w:pPr>
        <w:pStyle w:val="ssNoHeading3"/>
      </w:pPr>
      <w:r w:rsidRPr="00383D20">
        <w:t>e</w:t>
      </w:r>
      <w:r w:rsidR="00984D20" w:rsidRPr="00383D20">
        <w:t xml:space="preserve">mergency make safe as per the requirements of Appendix </w:t>
      </w:r>
      <w:r w:rsidR="00782308" w:rsidRPr="00383D20">
        <w:t xml:space="preserve">3 </w:t>
      </w:r>
      <w:r w:rsidR="00984D20" w:rsidRPr="00383D20">
        <w:t>(</w:t>
      </w:r>
      <w:r w:rsidR="00984D20" w:rsidRPr="00383D20">
        <w:rPr>
          <w:i/>
        </w:rPr>
        <w:t>Fault Management Process</w:t>
      </w:r>
      <w:r w:rsidR="00984D20" w:rsidRPr="00383D20">
        <w:t>)</w:t>
      </w:r>
      <w:r w:rsidR="00E47D50" w:rsidRPr="00383D20">
        <w:t xml:space="preserve"> to Schedule 2 (</w:t>
      </w:r>
      <w:r w:rsidR="00E47D50" w:rsidRPr="00383D20">
        <w:rPr>
          <w:i/>
        </w:rPr>
        <w:t>Statement of Requirements</w:t>
      </w:r>
      <w:r w:rsidR="00E47D50" w:rsidRPr="00383D20">
        <w:t>)</w:t>
      </w:r>
      <w:r w:rsidR="00984D20" w:rsidRPr="00383D20">
        <w:t>;</w:t>
      </w:r>
    </w:p>
    <w:p w:rsidR="00984D20" w:rsidRPr="00383D20" w:rsidRDefault="00F9480B" w:rsidP="001B4846">
      <w:pPr>
        <w:pStyle w:val="ssNoHeading3"/>
      </w:pPr>
      <w:r w:rsidRPr="00383D20">
        <w:t>n</w:t>
      </w:r>
      <w:r w:rsidR="00C03246" w:rsidRPr="00383D20">
        <w:t xml:space="preserve">otifying TfL of any vermin infestation or contamination found on any of the Equipment or Sites (refer to paragraph </w:t>
      </w:r>
      <w:r w:rsidR="00614AFC" w:rsidRPr="00383D20">
        <w:t>6</w:t>
      </w:r>
      <w:r w:rsidR="00C03246" w:rsidRPr="00383D20">
        <w:t xml:space="preserve"> below);</w:t>
      </w:r>
    </w:p>
    <w:p w:rsidR="00A4502B" w:rsidRPr="00383D20" w:rsidRDefault="00F9480B" w:rsidP="001B4846">
      <w:pPr>
        <w:pStyle w:val="ssNoHeading3"/>
      </w:pPr>
      <w:r w:rsidRPr="00383D20">
        <w:t>m</w:t>
      </w:r>
      <w:r w:rsidR="00984D20" w:rsidRPr="00383D20">
        <w:t>anagement of vegetation overgrowth</w:t>
      </w:r>
      <w:r w:rsidR="00A4502B" w:rsidRPr="00383D20">
        <w:t>;</w:t>
      </w:r>
    </w:p>
    <w:p w:rsidR="00984D20" w:rsidRPr="00383D20" w:rsidRDefault="00F9480B" w:rsidP="001B4846">
      <w:pPr>
        <w:pStyle w:val="ssNoHeading3"/>
      </w:pPr>
      <w:r w:rsidRPr="00383D20">
        <w:t>n</w:t>
      </w:r>
      <w:r w:rsidR="00A4502B" w:rsidRPr="00383D20">
        <w:t>otifying TfL of any Exceptional Vegetation (refer to paragraph 7 below)</w:t>
      </w:r>
      <w:r w:rsidR="00984D20" w:rsidRPr="00383D20">
        <w:t>;</w:t>
      </w:r>
    </w:p>
    <w:p w:rsidR="00984D20" w:rsidRPr="00383D20" w:rsidRDefault="00F9480B" w:rsidP="001B4846">
      <w:pPr>
        <w:pStyle w:val="ssNoHeading3"/>
      </w:pPr>
      <w:r w:rsidRPr="00383D20">
        <w:t>c</w:t>
      </w:r>
      <w:r w:rsidR="00A4502B" w:rsidRPr="00383D20">
        <w:t xml:space="preserve">arrying out </w:t>
      </w:r>
      <w:r w:rsidR="00984D20" w:rsidRPr="00383D20">
        <w:t>Electrical Periodic Inspections (Electrical PIs);</w:t>
      </w:r>
      <w:r w:rsidR="00984D20" w:rsidRPr="00383D20" w:rsidDel="00EA2093">
        <w:t xml:space="preserve"> </w:t>
      </w:r>
    </w:p>
    <w:p w:rsidR="00984D20" w:rsidRPr="00383D20" w:rsidRDefault="00F9480B" w:rsidP="001B4846">
      <w:pPr>
        <w:pStyle w:val="ssNoHeading3"/>
      </w:pPr>
      <w:r w:rsidRPr="00383D20">
        <w:t>p</w:t>
      </w:r>
      <w:r w:rsidR="00984D20" w:rsidRPr="00383D20">
        <w:t xml:space="preserve">roviding </w:t>
      </w:r>
      <w:r w:rsidR="00C563D4" w:rsidRPr="00383D20">
        <w:t>s</w:t>
      </w:r>
      <w:r w:rsidR="00984D20" w:rsidRPr="00383D20">
        <w:t xml:space="preserve">tandard </w:t>
      </w:r>
      <w:r w:rsidR="00C563D4" w:rsidRPr="00383D20">
        <w:t xml:space="preserve">consumables </w:t>
      </w:r>
      <w:r w:rsidR="00984D20" w:rsidRPr="00383D20">
        <w:t xml:space="preserve">required for the Services. Examples of </w:t>
      </w:r>
      <w:r w:rsidR="00C563D4" w:rsidRPr="00383D20">
        <w:t xml:space="preserve">consumables </w:t>
      </w:r>
      <w:r w:rsidR="00984D20" w:rsidRPr="00383D20">
        <w:t>include but are not limited to:</w:t>
      </w:r>
    </w:p>
    <w:p w:rsidR="00984D20" w:rsidRPr="00383D20" w:rsidRDefault="00944153" w:rsidP="001B4846">
      <w:pPr>
        <w:pStyle w:val="ssNoHeading4"/>
      </w:pPr>
      <w:r w:rsidRPr="00383D20">
        <w:t>f</w:t>
      </w:r>
      <w:r w:rsidR="00984D20" w:rsidRPr="00383D20">
        <w:t>uses;</w:t>
      </w:r>
    </w:p>
    <w:p w:rsidR="00984D20" w:rsidRPr="00383D20" w:rsidRDefault="00944153" w:rsidP="001B4846">
      <w:pPr>
        <w:pStyle w:val="ssNoHeading4"/>
      </w:pPr>
      <w:r w:rsidRPr="00383D20">
        <w:t>l</w:t>
      </w:r>
      <w:r w:rsidR="00984D20" w:rsidRPr="00383D20">
        <w:t>amps;</w:t>
      </w:r>
    </w:p>
    <w:p w:rsidR="00984D20" w:rsidRPr="00383D20" w:rsidRDefault="00944153" w:rsidP="001B4846">
      <w:pPr>
        <w:pStyle w:val="ssNoHeading4"/>
      </w:pPr>
      <w:r w:rsidRPr="00383D20">
        <w:t>g</w:t>
      </w:r>
      <w:r w:rsidR="00984D20" w:rsidRPr="00383D20">
        <w:t>rease; and</w:t>
      </w:r>
    </w:p>
    <w:p w:rsidR="00984D20" w:rsidRPr="00383D20" w:rsidRDefault="00944153" w:rsidP="001B4846">
      <w:pPr>
        <w:pStyle w:val="ssNoHeading4"/>
      </w:pPr>
      <w:r w:rsidRPr="00383D20">
        <w:t>c</w:t>
      </w:r>
      <w:r w:rsidR="00984D20" w:rsidRPr="00383D20">
        <w:t>leaning agents</w:t>
      </w:r>
      <w:r w:rsidR="008865EE" w:rsidRPr="00383D20">
        <w:t xml:space="preserve"> </w:t>
      </w:r>
      <w:r w:rsidR="00792AD3" w:rsidRPr="00383D20">
        <w:t>(No</w:t>
      </w:r>
      <w:r w:rsidR="008865EE" w:rsidRPr="00383D20">
        <w:t>te:</w:t>
      </w:r>
      <w:r w:rsidR="00792AD3" w:rsidRPr="00383D20">
        <w:t xml:space="preserve"> Ambersil </w:t>
      </w:r>
      <w:r w:rsidR="00C563D4" w:rsidRPr="00383D20">
        <w:t xml:space="preserve">is not </w:t>
      </w:r>
      <w:r w:rsidR="00792AD3" w:rsidRPr="00383D20">
        <w:t xml:space="preserve">to be used - Virosil </w:t>
      </w:r>
      <w:r w:rsidR="00EA6A45" w:rsidRPr="00383D20">
        <w:t xml:space="preserve">is </w:t>
      </w:r>
      <w:r w:rsidR="00792AD3" w:rsidRPr="00383D20">
        <w:t>recommended)</w:t>
      </w:r>
      <w:r w:rsidR="008865EE" w:rsidRPr="00383D20">
        <w:t>.</w:t>
      </w:r>
    </w:p>
    <w:p w:rsidR="00984D20" w:rsidRPr="00383D20" w:rsidRDefault="00944153" w:rsidP="001B4846">
      <w:pPr>
        <w:pStyle w:val="ssNoHeading3"/>
      </w:pPr>
      <w:r w:rsidRPr="00383D20">
        <w:t>d</w:t>
      </w:r>
      <w:r w:rsidR="00984D20" w:rsidRPr="00383D20">
        <w:t xml:space="preserve">elivery of all plant and Equipment to and from Site as necessary for the delivery of the Services; </w:t>
      </w:r>
    </w:p>
    <w:p w:rsidR="00984D20" w:rsidRPr="00383D20" w:rsidRDefault="00944153" w:rsidP="001B4846">
      <w:pPr>
        <w:pStyle w:val="ssNoHeading3"/>
      </w:pPr>
      <w:r w:rsidRPr="00383D20">
        <w:t>S</w:t>
      </w:r>
      <w:r w:rsidR="00984D20" w:rsidRPr="00383D20">
        <w:t>ite clearance and disposal of redundant Equipment;</w:t>
      </w:r>
    </w:p>
    <w:p w:rsidR="00984D20" w:rsidRPr="00383D20" w:rsidRDefault="00944153" w:rsidP="001B4846">
      <w:pPr>
        <w:pStyle w:val="ssNoHeading3"/>
      </w:pPr>
      <w:r w:rsidRPr="00383D20">
        <w:t>a</w:t>
      </w:r>
      <w:r w:rsidR="00984D20" w:rsidRPr="00383D20">
        <w:t>ttendance at Commissioning of new Installations to be Taken-</w:t>
      </w:r>
      <w:r w:rsidR="00EA6A45" w:rsidRPr="00383D20">
        <w:t xml:space="preserve">Over </w:t>
      </w:r>
      <w:r w:rsidR="00984D20" w:rsidRPr="00383D20">
        <w:t>as per the requirements of Schedule 8 (</w:t>
      </w:r>
      <w:r w:rsidR="00984D20" w:rsidRPr="00383D20">
        <w:rPr>
          <w:i/>
        </w:rPr>
        <w:t>Capital Works</w:t>
      </w:r>
      <w:r w:rsidR="00984D20" w:rsidRPr="00383D20">
        <w:t>);</w:t>
      </w:r>
    </w:p>
    <w:p w:rsidR="00984D20" w:rsidRPr="00383D20" w:rsidRDefault="00944153" w:rsidP="001B4846">
      <w:pPr>
        <w:pStyle w:val="ssNoHeading3"/>
      </w:pPr>
      <w:r w:rsidRPr="00383D20">
        <w:t>l</w:t>
      </w:r>
      <w:r w:rsidR="00984D20" w:rsidRPr="00383D20">
        <w:t>iaising with Other Service Providers and Third Parties to deliver co-ordinated Preventative Maintenance activities;</w:t>
      </w:r>
    </w:p>
    <w:p w:rsidR="00984D20" w:rsidRPr="00383D20" w:rsidRDefault="00944153" w:rsidP="001B4846">
      <w:pPr>
        <w:pStyle w:val="ssNoHeading3"/>
      </w:pPr>
      <w:r w:rsidRPr="00383D20">
        <w:t>m</w:t>
      </w:r>
      <w:r w:rsidR="00984D20" w:rsidRPr="00383D20">
        <w:t xml:space="preserve">aintaining an inventory plan and maintenance of Spares and vehicle </w:t>
      </w:r>
      <w:r w:rsidR="009011FC" w:rsidRPr="00383D20">
        <w:t>s</w:t>
      </w:r>
      <w:r w:rsidR="00984D20" w:rsidRPr="00383D20">
        <w:t xml:space="preserve">tock as per the requirements of </w:t>
      </w:r>
      <w:r w:rsidR="00647F5B" w:rsidRPr="00383D20">
        <w:t>Schedule 2 (</w:t>
      </w:r>
      <w:r w:rsidR="00647F5B" w:rsidRPr="00383D20">
        <w:rPr>
          <w:i/>
        </w:rPr>
        <w:t>Statement of Requirements</w:t>
      </w:r>
      <w:r w:rsidR="00647F5B" w:rsidRPr="00383D20">
        <w:t>);</w:t>
      </w:r>
    </w:p>
    <w:p w:rsidR="00984D20" w:rsidRPr="00383D20" w:rsidRDefault="00944153" w:rsidP="001B4846">
      <w:pPr>
        <w:pStyle w:val="ssNoHeading3"/>
      </w:pPr>
      <w:r w:rsidRPr="00383D20">
        <w:t>u</w:t>
      </w:r>
      <w:r w:rsidR="00984D20" w:rsidRPr="00383D20">
        <w:t xml:space="preserve">pdating </w:t>
      </w:r>
      <w:r w:rsidR="00EA6A45" w:rsidRPr="00383D20">
        <w:t xml:space="preserve">risk assessments </w:t>
      </w:r>
      <w:r w:rsidR="00984D20" w:rsidRPr="00383D20">
        <w:t xml:space="preserve">and </w:t>
      </w:r>
      <w:r w:rsidR="00EA6A45" w:rsidRPr="00383D20">
        <w:t>method statements</w:t>
      </w:r>
      <w:r w:rsidR="00984D20" w:rsidRPr="00383D20">
        <w:t>; and</w:t>
      </w:r>
    </w:p>
    <w:p w:rsidR="00984D20" w:rsidRPr="00383D20" w:rsidRDefault="00944153" w:rsidP="001B4846">
      <w:pPr>
        <w:pStyle w:val="ssNoHeading3"/>
      </w:pPr>
      <w:r w:rsidRPr="00383D20">
        <w:t>p</w:t>
      </w:r>
      <w:r w:rsidR="00984D20" w:rsidRPr="00383D20">
        <w:t>rovision of the management support and infrastructure necessary for the planning, co-ordination</w:t>
      </w:r>
      <w:r w:rsidR="004C79A9" w:rsidRPr="00383D20">
        <w:t>,</w:t>
      </w:r>
      <w:r w:rsidR="00984D20" w:rsidRPr="00383D20">
        <w:t xml:space="preserve"> delivery</w:t>
      </w:r>
      <w:r w:rsidR="000958F7" w:rsidRPr="00383D20">
        <w:t>,</w:t>
      </w:r>
      <w:r w:rsidR="00984D20" w:rsidRPr="00383D20">
        <w:t xml:space="preserve"> and supervision of the above activities.</w:t>
      </w:r>
    </w:p>
    <w:p w:rsidR="005F6E63" w:rsidRPr="00383D20" w:rsidRDefault="005F6E63" w:rsidP="001B4846">
      <w:pPr>
        <w:pStyle w:val="Heading1"/>
      </w:pPr>
      <w:bookmarkStart w:id="12" w:name="_Toc401748210"/>
      <w:bookmarkStart w:id="13" w:name="_Toc403307203"/>
      <w:bookmarkStart w:id="14" w:name="_Toc404705170"/>
      <w:r w:rsidRPr="00383D20">
        <w:lastRenderedPageBreak/>
        <w:t>Equipment Condition</w:t>
      </w:r>
      <w:bookmarkEnd w:id="12"/>
      <w:bookmarkEnd w:id="13"/>
      <w:bookmarkEnd w:id="14"/>
    </w:p>
    <w:p w:rsidR="005F6E63" w:rsidRPr="00383D20" w:rsidRDefault="005F6E63" w:rsidP="001B4846">
      <w:pPr>
        <w:pStyle w:val="ssNoHeading2"/>
      </w:pPr>
      <w:r w:rsidRPr="00383D20">
        <w:t>The Service Provider shall ensure that the Equipment is continuously kept in the best possible operational condition throughout the Equipment’s operational life, thereby protecting TfL’s investment whilst contributing to providing road users with the highest level of service.</w:t>
      </w:r>
    </w:p>
    <w:p w:rsidR="005F6E63" w:rsidRPr="00383D20" w:rsidRDefault="005F6E63" w:rsidP="001B4846">
      <w:pPr>
        <w:pStyle w:val="ssNoHeading2"/>
      </w:pPr>
      <w:r w:rsidRPr="00383D20">
        <w:t xml:space="preserve">The Service Provider shall provide TfL with visibility of the maintained Equipment condition throughout the Term by assessing the Equipment condition and recording the information against the Site Equipment via SFM as part of the </w:t>
      </w:r>
      <w:r w:rsidR="00C05192" w:rsidRPr="00383D20">
        <w:t>Preventative Maintenance</w:t>
      </w:r>
      <w:r w:rsidRPr="00383D20">
        <w:t xml:space="preserve"> Events.</w:t>
      </w:r>
    </w:p>
    <w:p w:rsidR="005F6E63" w:rsidRPr="00383D20" w:rsidRDefault="005F6E63" w:rsidP="001B4846">
      <w:pPr>
        <w:pStyle w:val="ssNoHeading2"/>
      </w:pPr>
      <w:r w:rsidRPr="00383D20">
        <w:t>The Service Provider shall ensure Preventative Maintenance is carried out on all Spares and test Equipment.</w:t>
      </w:r>
    </w:p>
    <w:p w:rsidR="005F6E63" w:rsidRPr="00383D20" w:rsidRDefault="005F6E63" w:rsidP="001B4846">
      <w:pPr>
        <w:pStyle w:val="ssNoHeading2"/>
      </w:pPr>
      <w:r w:rsidRPr="00383D20">
        <w:t>At the start of the Agreement, TfL will provide the Service Provider with the dates of Commissioning of the Equipment and/or the dates of the last specified tests, as accessed through SFM.</w:t>
      </w:r>
    </w:p>
    <w:p w:rsidR="00C03246" w:rsidRPr="00383D20" w:rsidRDefault="00C03246" w:rsidP="001B4846">
      <w:pPr>
        <w:pStyle w:val="Heading1"/>
      </w:pPr>
      <w:bookmarkStart w:id="15" w:name="_Toc401748211"/>
      <w:bookmarkStart w:id="16" w:name="_Toc403307204"/>
      <w:bookmarkStart w:id="17" w:name="_Toc404705171"/>
      <w:r w:rsidRPr="00383D20">
        <w:t>Third Party Damage, Vandalism, Graffiti and Theft</w:t>
      </w:r>
      <w:bookmarkEnd w:id="15"/>
      <w:bookmarkEnd w:id="16"/>
      <w:bookmarkEnd w:id="17"/>
    </w:p>
    <w:p w:rsidR="00C03246" w:rsidRPr="00383D20" w:rsidRDefault="00C03246" w:rsidP="001B4846">
      <w:pPr>
        <w:pStyle w:val="ssNoHeading2"/>
      </w:pPr>
      <w:r w:rsidRPr="00383D20">
        <w:t xml:space="preserve">The </w:t>
      </w:r>
      <w:r w:rsidR="00FE6234" w:rsidRPr="00383D20">
        <w:t>Service Provider</w:t>
      </w:r>
      <w:r w:rsidRPr="00383D20">
        <w:t xml:space="preserve"> shall, on attending </w:t>
      </w:r>
      <w:r w:rsidR="000A2FDD" w:rsidRPr="00383D20">
        <w:t>a</w:t>
      </w:r>
      <w:r w:rsidRPr="00383D20">
        <w:t xml:space="preserve"> Site and finding that there is Third Party Damage, </w:t>
      </w:r>
      <w:r w:rsidR="00EA6A45" w:rsidRPr="00383D20">
        <w:t>V</w:t>
      </w:r>
      <w:r w:rsidRPr="00383D20">
        <w:t>andalism</w:t>
      </w:r>
      <w:r w:rsidR="000D116A" w:rsidRPr="00383D20">
        <w:t>,</w:t>
      </w:r>
      <w:r w:rsidR="00FE6234" w:rsidRPr="00383D20">
        <w:t xml:space="preserve"> </w:t>
      </w:r>
      <w:r w:rsidR="000D116A" w:rsidRPr="00383D20">
        <w:t xml:space="preserve">graffiti </w:t>
      </w:r>
      <w:r w:rsidR="00FE6234" w:rsidRPr="00383D20">
        <w:t>or theft</w:t>
      </w:r>
      <w:r w:rsidRPr="00383D20">
        <w:t>, take the following actions:</w:t>
      </w:r>
    </w:p>
    <w:p w:rsidR="000D116A" w:rsidRPr="00383D20" w:rsidRDefault="00944153" w:rsidP="00944153">
      <w:pPr>
        <w:pStyle w:val="ssNoHeading3"/>
      </w:pPr>
      <w:r w:rsidRPr="00383D20">
        <w:t>r</w:t>
      </w:r>
      <w:r w:rsidR="000D116A" w:rsidRPr="00383D20">
        <w:t>eport the incident to the Police and obtain a Police CAD incident reference number</w:t>
      </w:r>
      <w:r w:rsidRPr="00383D20">
        <w:t>;</w:t>
      </w:r>
    </w:p>
    <w:p w:rsidR="000D116A" w:rsidRPr="00383D20" w:rsidRDefault="00944153" w:rsidP="00944153">
      <w:pPr>
        <w:pStyle w:val="ssNoHeading3"/>
      </w:pPr>
      <w:r w:rsidRPr="00383D20">
        <w:t>a</w:t>
      </w:r>
      <w:r w:rsidR="000D116A" w:rsidRPr="00383D20">
        <w:t>ssess the Site and Equipment for any safety implications;</w:t>
      </w:r>
    </w:p>
    <w:p w:rsidR="000D116A" w:rsidRPr="00383D20" w:rsidRDefault="00944153" w:rsidP="00944153">
      <w:pPr>
        <w:pStyle w:val="ssNoHeading3"/>
      </w:pPr>
      <w:r w:rsidRPr="00383D20">
        <w:t>p</w:t>
      </w:r>
      <w:r w:rsidR="000D116A" w:rsidRPr="00383D20">
        <w:t>ut in place or make any necessary arrangements to make the Site safe;</w:t>
      </w:r>
    </w:p>
    <w:p w:rsidR="000D116A" w:rsidRPr="00383D20" w:rsidRDefault="00944153" w:rsidP="00944153">
      <w:pPr>
        <w:pStyle w:val="ssNoHeading3"/>
      </w:pPr>
      <w:r w:rsidRPr="00383D20">
        <w:t>r</w:t>
      </w:r>
      <w:r w:rsidR="000D116A" w:rsidRPr="00383D20">
        <w:t>eport directly via SFM the nature of the damage, theft, or Faults to be repaired;</w:t>
      </w:r>
    </w:p>
    <w:p w:rsidR="000D116A" w:rsidRPr="00383D20" w:rsidRDefault="00944153" w:rsidP="00944153">
      <w:pPr>
        <w:pStyle w:val="ssNoHeading3"/>
      </w:pPr>
      <w:r w:rsidRPr="00383D20">
        <w:t>n</w:t>
      </w:r>
      <w:r w:rsidR="000D116A" w:rsidRPr="00383D20">
        <w:t>otify TfL immediately if any graffiti:</w:t>
      </w:r>
    </w:p>
    <w:p w:rsidR="000D116A" w:rsidRPr="00383D20" w:rsidRDefault="000D116A" w:rsidP="00944153">
      <w:pPr>
        <w:pStyle w:val="ssNoHeading4"/>
        <w:rPr>
          <w:rStyle w:val="ListBulletChar2Char"/>
          <w:rFonts w:cs="Arial"/>
        </w:rPr>
      </w:pPr>
      <w:r w:rsidRPr="00383D20">
        <w:rPr>
          <w:rStyle w:val="ListBulletChar2Char"/>
          <w:rFonts w:cs="Arial"/>
        </w:rPr>
        <w:t>is of a racially motivated nature;</w:t>
      </w:r>
    </w:p>
    <w:p w:rsidR="000D116A" w:rsidRPr="00383D20" w:rsidRDefault="000D116A" w:rsidP="00944153">
      <w:pPr>
        <w:pStyle w:val="ssNoHeading4"/>
        <w:rPr>
          <w:rStyle w:val="ListBulletChar2Char"/>
          <w:rFonts w:cs="Arial"/>
          <w:spacing w:val="0"/>
          <w:sz w:val="24"/>
          <w:szCs w:val="24"/>
        </w:rPr>
      </w:pPr>
      <w:r w:rsidRPr="00383D20">
        <w:rPr>
          <w:rStyle w:val="ListBulletChar2Char"/>
          <w:rFonts w:cs="Arial"/>
          <w:sz w:val="24"/>
          <w:szCs w:val="24"/>
        </w:rPr>
        <w:t>is of an abusive or offensive nature;</w:t>
      </w:r>
    </w:p>
    <w:p w:rsidR="00FD3C9B" w:rsidRPr="00383D20" w:rsidRDefault="00FD3C9B" w:rsidP="00944153">
      <w:pPr>
        <w:pStyle w:val="ssNoHeading4"/>
        <w:rPr>
          <w:sz w:val="24"/>
          <w:szCs w:val="24"/>
        </w:rPr>
      </w:pPr>
      <w:r w:rsidRPr="00383D20">
        <w:rPr>
          <w:noProof/>
          <w:sz w:val="24"/>
          <w:szCs w:val="24"/>
        </w:rPr>
        <w:t>is of a language other than English; or</w:t>
      </w:r>
    </w:p>
    <w:p w:rsidR="00FD3C9B" w:rsidRPr="00383D20" w:rsidRDefault="001B4846" w:rsidP="00944153">
      <w:pPr>
        <w:pStyle w:val="ssNoHeading4"/>
        <w:rPr>
          <w:sz w:val="24"/>
          <w:szCs w:val="24"/>
        </w:rPr>
      </w:pPr>
      <w:r w:rsidRPr="00383D20">
        <w:rPr>
          <w:sz w:val="24"/>
          <w:szCs w:val="24"/>
        </w:rPr>
        <w:t>c</w:t>
      </w:r>
      <w:r w:rsidR="00FD3C9B" w:rsidRPr="00383D20">
        <w:rPr>
          <w:sz w:val="24"/>
          <w:szCs w:val="24"/>
        </w:rPr>
        <w:t>ould eventually prevent the correct operation of Equipment;</w:t>
      </w:r>
    </w:p>
    <w:p w:rsidR="000D116A" w:rsidRPr="00383D20" w:rsidRDefault="00944153" w:rsidP="00944153">
      <w:pPr>
        <w:pStyle w:val="ssNoHeading3"/>
      </w:pPr>
      <w:r w:rsidRPr="00383D20">
        <w:t>t</w:t>
      </w:r>
      <w:r w:rsidR="000D116A" w:rsidRPr="00383D20">
        <w:t xml:space="preserve">ake digital photographs of the Site and send by email </w:t>
      </w:r>
      <w:r w:rsidR="00E163F0" w:rsidRPr="00383D20">
        <w:t xml:space="preserve">to TfL </w:t>
      </w:r>
      <w:r w:rsidR="000D116A" w:rsidRPr="00383D20">
        <w:t>to assist TfL with any subsequent insurance claims; and</w:t>
      </w:r>
    </w:p>
    <w:p w:rsidR="000D116A" w:rsidRPr="00383D20" w:rsidRDefault="00944153" w:rsidP="00944153">
      <w:pPr>
        <w:pStyle w:val="ssNoHeading3"/>
      </w:pPr>
      <w:r w:rsidRPr="00383D20">
        <w:t>t</w:t>
      </w:r>
      <w:r w:rsidR="000D116A" w:rsidRPr="00383D20">
        <w:t xml:space="preserve">ake positive action to identify those responsible for the damage by recording any relevant details via SFM, for example, date, time, Police incident reference, vehicle registration numbers, name and address of the </w:t>
      </w:r>
      <w:r w:rsidR="00EA6A45" w:rsidRPr="00383D20">
        <w:t>T</w:t>
      </w:r>
      <w:r w:rsidR="000D116A" w:rsidRPr="00383D20">
        <w:t xml:space="preserve">hird </w:t>
      </w:r>
      <w:r w:rsidR="00EA6A45" w:rsidRPr="00383D20">
        <w:t>P</w:t>
      </w:r>
      <w:r w:rsidR="000D116A" w:rsidRPr="00383D20">
        <w:t xml:space="preserve">arty that caused the damage and, where the cause may be attributed to road works, courtesy board details. This shall include, where possible, taking photographic evidence of the </w:t>
      </w:r>
      <w:r w:rsidR="00C63E9D" w:rsidRPr="00383D20">
        <w:t>T</w:t>
      </w:r>
      <w:r w:rsidR="000D116A" w:rsidRPr="00383D20">
        <w:t xml:space="preserve">hird </w:t>
      </w:r>
      <w:r w:rsidR="00C63E9D" w:rsidRPr="00383D20">
        <w:t>P</w:t>
      </w:r>
      <w:r w:rsidR="000D116A" w:rsidRPr="00383D20">
        <w:t>arty suspected to have caused the damage, to the extent permitted by law</w:t>
      </w:r>
      <w:r w:rsidRPr="00383D20">
        <w:t>.</w:t>
      </w:r>
    </w:p>
    <w:p w:rsidR="00C03246" w:rsidRPr="00383D20" w:rsidRDefault="00C03246" w:rsidP="001B4846">
      <w:pPr>
        <w:pStyle w:val="ssNoHeading2"/>
      </w:pPr>
      <w:r w:rsidRPr="00383D20">
        <w:lastRenderedPageBreak/>
        <w:t xml:space="preserve">Beyond any actions required to make the Site safe, </w:t>
      </w:r>
      <w:r w:rsidR="00C13C37" w:rsidRPr="00383D20">
        <w:t xml:space="preserve">the Service Provider shall only carry out </w:t>
      </w:r>
      <w:r w:rsidRPr="00383D20">
        <w:t xml:space="preserve">rectification of Third Party Damage and </w:t>
      </w:r>
      <w:r w:rsidR="00C63E9D" w:rsidRPr="00383D20">
        <w:t xml:space="preserve">Vandalism </w:t>
      </w:r>
      <w:r w:rsidRPr="00383D20">
        <w:t xml:space="preserve">under instruction from </w:t>
      </w:r>
      <w:r w:rsidR="000A2FDD" w:rsidRPr="00383D20">
        <w:t>TfL</w:t>
      </w:r>
      <w:r w:rsidRPr="00383D20">
        <w:t>.</w:t>
      </w:r>
    </w:p>
    <w:p w:rsidR="00C13C37" w:rsidRPr="00383D20" w:rsidRDefault="00C13C37" w:rsidP="001B4846">
      <w:pPr>
        <w:pStyle w:val="ssNoHeading2"/>
      </w:pPr>
      <w:r w:rsidRPr="00383D20">
        <w:t>Graffiti removal is contracted out by TfL, separately from this Agreement. However, the Service Provider is responsible for the immediate reporting of all instances of graffiti on TfL’s assets to TfL, whether or not it affects Equipment that forms part of this Agreement.</w:t>
      </w:r>
    </w:p>
    <w:p w:rsidR="00C13C37" w:rsidRPr="00383D20" w:rsidRDefault="00C13C37" w:rsidP="001B4846">
      <w:pPr>
        <w:pStyle w:val="ssNoHeading2"/>
      </w:pPr>
      <w:r w:rsidRPr="00383D20">
        <w:t xml:space="preserve">The Service Provider shall note that “Third Party Damage” includes damage caused by </w:t>
      </w:r>
      <w:r w:rsidR="00944153" w:rsidRPr="00383D20">
        <w:t>r</w:t>
      </w:r>
      <w:r w:rsidRPr="00383D20">
        <w:t xml:space="preserve">oad </w:t>
      </w:r>
      <w:r w:rsidR="00944153" w:rsidRPr="00383D20">
        <w:t>t</w:t>
      </w:r>
      <w:r w:rsidRPr="00383D20">
        <w:t xml:space="preserve">raffic </w:t>
      </w:r>
      <w:r w:rsidR="00944153" w:rsidRPr="00383D20">
        <w:t>i</w:t>
      </w:r>
      <w:r w:rsidRPr="00383D20">
        <w:t>ncidents (RTI).</w:t>
      </w:r>
    </w:p>
    <w:p w:rsidR="00614AFC" w:rsidRPr="00383D20" w:rsidRDefault="00614AFC" w:rsidP="001B4846">
      <w:pPr>
        <w:pStyle w:val="Heading1"/>
      </w:pPr>
      <w:bookmarkStart w:id="18" w:name="_Toc401748212"/>
      <w:bookmarkStart w:id="19" w:name="_Toc403307205"/>
      <w:bookmarkStart w:id="20" w:name="_Toc404705172"/>
      <w:r w:rsidRPr="00383D20">
        <w:t>Control of Vermin Infestation</w:t>
      </w:r>
      <w:bookmarkEnd w:id="18"/>
      <w:bookmarkEnd w:id="19"/>
      <w:bookmarkEnd w:id="20"/>
      <w:r w:rsidRPr="00383D20">
        <w:t xml:space="preserve"> </w:t>
      </w:r>
    </w:p>
    <w:p w:rsidR="00614AFC" w:rsidRPr="00383D20" w:rsidRDefault="00614AFC" w:rsidP="001B4846">
      <w:pPr>
        <w:pStyle w:val="ssNoHeading2"/>
      </w:pPr>
      <w:r w:rsidRPr="00383D20">
        <w:t>The Service Provider shall, on attending a Site and finding that there is vermin infestation or contamination, take the following actions:</w:t>
      </w:r>
    </w:p>
    <w:p w:rsidR="00614AFC" w:rsidRPr="00383D20" w:rsidRDefault="00944153" w:rsidP="001B4846">
      <w:pPr>
        <w:pStyle w:val="ssNoHeading3"/>
      </w:pPr>
      <w:r w:rsidRPr="00383D20">
        <w:t>r</w:t>
      </w:r>
      <w:r w:rsidR="00614AFC" w:rsidRPr="00383D20">
        <w:t xml:space="preserve">eport directly via SFM the nature of the infestation </w:t>
      </w:r>
      <w:r w:rsidR="004F40F1" w:rsidRPr="00383D20">
        <w:t>or contamination; and</w:t>
      </w:r>
    </w:p>
    <w:p w:rsidR="00614AFC" w:rsidRPr="00383D20" w:rsidRDefault="00944153" w:rsidP="001B4846">
      <w:pPr>
        <w:pStyle w:val="ssNoHeading3"/>
      </w:pPr>
      <w:r w:rsidRPr="00383D20">
        <w:t>n</w:t>
      </w:r>
      <w:r w:rsidR="004F40F1" w:rsidRPr="00383D20">
        <w:t>otify TfL immediately if there is a danger to health.</w:t>
      </w:r>
    </w:p>
    <w:p w:rsidR="00614AFC" w:rsidRPr="00383D20" w:rsidRDefault="00614AFC" w:rsidP="001B4846">
      <w:pPr>
        <w:pStyle w:val="ssNoHeading2"/>
      </w:pPr>
      <w:r w:rsidRPr="00383D20">
        <w:t xml:space="preserve">In cases where remedial action is required, the Service Provider shall notify TfL by raising a Fault via SFM advising the full extent of the </w:t>
      </w:r>
      <w:r w:rsidR="00C63E9D" w:rsidRPr="00383D20">
        <w:t>issue</w:t>
      </w:r>
      <w:r w:rsidRPr="00383D20">
        <w:t>.</w:t>
      </w:r>
    </w:p>
    <w:p w:rsidR="00614AFC" w:rsidRPr="00383D20" w:rsidRDefault="00A4502B" w:rsidP="001B4846">
      <w:pPr>
        <w:pStyle w:val="ssNoHeading2"/>
      </w:pPr>
      <w:r w:rsidRPr="00383D20">
        <w:t>T</w:t>
      </w:r>
      <w:r w:rsidR="00614AFC" w:rsidRPr="00383D20">
        <w:t xml:space="preserve">he Service Provider shall only carry out rectification of vermin </w:t>
      </w:r>
      <w:r w:rsidR="000179B7" w:rsidRPr="00383D20">
        <w:t>infestation</w:t>
      </w:r>
      <w:r w:rsidR="00614AFC" w:rsidRPr="00383D20">
        <w:t xml:space="preserve"> or contamination under instruction from TfL</w:t>
      </w:r>
      <w:r w:rsidR="004F40F1" w:rsidRPr="00383D20">
        <w:t>.</w:t>
      </w:r>
    </w:p>
    <w:p w:rsidR="00A4502B" w:rsidRPr="00383D20" w:rsidRDefault="00A4502B" w:rsidP="001B4846">
      <w:pPr>
        <w:pStyle w:val="Heading1"/>
      </w:pPr>
      <w:bookmarkStart w:id="21" w:name="_Toc401748213"/>
      <w:bookmarkStart w:id="22" w:name="_Toc403307206"/>
      <w:bookmarkStart w:id="23" w:name="_Toc404705173"/>
      <w:r w:rsidRPr="00383D20">
        <w:t>Control of Exceptional Vegetation</w:t>
      </w:r>
      <w:bookmarkEnd w:id="21"/>
      <w:bookmarkEnd w:id="22"/>
      <w:bookmarkEnd w:id="23"/>
    </w:p>
    <w:p w:rsidR="00A4502B" w:rsidRPr="00383D20" w:rsidRDefault="00A4502B" w:rsidP="001B4846">
      <w:pPr>
        <w:pStyle w:val="ssNoHeading2"/>
      </w:pPr>
      <w:r w:rsidRPr="00383D20">
        <w:t>The Service Provider shall, on attending a Site and finding that there is Exceptional Vegetation, take the following actions:</w:t>
      </w:r>
    </w:p>
    <w:p w:rsidR="00A4502B" w:rsidRPr="00383D20" w:rsidRDefault="00944153" w:rsidP="001B4846">
      <w:pPr>
        <w:pStyle w:val="ssNoHeading3"/>
      </w:pPr>
      <w:r w:rsidRPr="00383D20">
        <w:t>r</w:t>
      </w:r>
      <w:r w:rsidR="00A4502B" w:rsidRPr="00383D20">
        <w:t>eport directly via SFM the nature of the Exceptional Vegetation; and</w:t>
      </w:r>
    </w:p>
    <w:p w:rsidR="00A4502B" w:rsidRPr="00383D20" w:rsidRDefault="00944153" w:rsidP="001B4846">
      <w:pPr>
        <w:pStyle w:val="ssNoHeading3"/>
      </w:pPr>
      <w:r w:rsidRPr="00383D20">
        <w:t>n</w:t>
      </w:r>
      <w:r w:rsidR="00A4502B" w:rsidRPr="00383D20">
        <w:t xml:space="preserve">otify TfL immediately if there is a </w:t>
      </w:r>
      <w:r w:rsidR="00C63E9D" w:rsidRPr="00383D20">
        <w:t xml:space="preserve">Health </w:t>
      </w:r>
      <w:r w:rsidR="00A4502B" w:rsidRPr="00383D20">
        <w:t xml:space="preserve">and </w:t>
      </w:r>
      <w:r w:rsidR="00C63E9D" w:rsidRPr="00383D20">
        <w:t xml:space="preserve">Safety </w:t>
      </w:r>
      <w:r w:rsidR="00A4502B" w:rsidRPr="00383D20">
        <w:t>issue.</w:t>
      </w:r>
    </w:p>
    <w:p w:rsidR="00A4502B" w:rsidRPr="00383D20" w:rsidRDefault="00A4502B" w:rsidP="001B4846">
      <w:pPr>
        <w:pStyle w:val="ssNoHeading2"/>
      </w:pPr>
      <w:r w:rsidRPr="00383D20">
        <w:t xml:space="preserve">In cases where remedial action is required, the Service Provider shall notify TfL by raising a Fault via SFM advising the full extent of the </w:t>
      </w:r>
      <w:r w:rsidR="00C63E9D" w:rsidRPr="00383D20">
        <w:t>issue</w:t>
      </w:r>
      <w:r w:rsidRPr="00383D20">
        <w:t>.</w:t>
      </w:r>
    </w:p>
    <w:p w:rsidR="00A4502B" w:rsidRPr="00383D20" w:rsidRDefault="00A4502B" w:rsidP="001B4846">
      <w:pPr>
        <w:pStyle w:val="ssNoHeading2"/>
      </w:pPr>
      <w:r w:rsidRPr="00383D20">
        <w:t xml:space="preserve">The Service Provider shall only carry out rectification of Exceptional Vegetation under instruction from TfL. </w:t>
      </w:r>
    </w:p>
    <w:p w:rsidR="00A4502B" w:rsidRPr="00383D20" w:rsidRDefault="00A4502B" w:rsidP="001B4846">
      <w:pPr>
        <w:pStyle w:val="ssNoHeading2"/>
      </w:pPr>
      <w:r w:rsidRPr="00383D20">
        <w:t xml:space="preserve">In cases where the Exception Vegetation is outside the scope of this Agreement (for example, tree growth on adjacent land not owned or managed by TfL) </w:t>
      </w:r>
      <w:r w:rsidR="00481B6F" w:rsidRPr="00383D20">
        <w:t>t</w:t>
      </w:r>
      <w:r w:rsidRPr="00383D20">
        <w:t>he Service Provider shall liaise with any Third Party as may be necessary to arrange for the rectification of the Exceptional Vegetation.</w:t>
      </w:r>
    </w:p>
    <w:p w:rsidR="005F6E63" w:rsidRPr="00383D20" w:rsidRDefault="00614AFC" w:rsidP="001B4846">
      <w:pPr>
        <w:pStyle w:val="Heading1"/>
        <w:rPr>
          <w:b w:val="0"/>
        </w:rPr>
      </w:pPr>
      <w:bookmarkStart w:id="24" w:name="_Toc401748214"/>
      <w:bookmarkStart w:id="25" w:name="_Toc403307207"/>
      <w:bookmarkStart w:id="26" w:name="_Toc404705174"/>
      <w:r w:rsidRPr="00383D20">
        <w:t>Process</w:t>
      </w:r>
      <w:bookmarkEnd w:id="24"/>
      <w:bookmarkEnd w:id="25"/>
      <w:bookmarkEnd w:id="26"/>
    </w:p>
    <w:p w:rsidR="005F6E63" w:rsidRPr="00383D20" w:rsidRDefault="005F6E63" w:rsidP="001B4846">
      <w:pPr>
        <w:pStyle w:val="ssNoHeading2"/>
      </w:pPr>
      <w:r w:rsidRPr="00383D20">
        <w:t>The Service Provider shall establish and maintain an effective Preventive Maintenance process which shall:</w:t>
      </w:r>
    </w:p>
    <w:p w:rsidR="005F6E63" w:rsidRPr="00383D20" w:rsidRDefault="00481B6F" w:rsidP="001B4846">
      <w:pPr>
        <w:pStyle w:val="ssNoHeading3"/>
      </w:pPr>
      <w:r w:rsidRPr="00383D20">
        <w:t>l</w:t>
      </w:r>
      <w:r w:rsidR="005F6E63" w:rsidRPr="00383D20">
        <w:t xml:space="preserve">ink performance measures to the activities undertaken during Preventative Maintenance. The performance measures will be </w:t>
      </w:r>
      <w:r w:rsidR="0098781E" w:rsidRPr="00383D20">
        <w:t>a</w:t>
      </w:r>
      <w:r w:rsidR="005F6E63" w:rsidRPr="00383D20">
        <w:t xml:space="preserve">greed by TfL prior to the </w:t>
      </w:r>
      <w:r w:rsidR="00C5793F" w:rsidRPr="00383D20">
        <w:lastRenderedPageBreak/>
        <w:t xml:space="preserve">Operational </w:t>
      </w:r>
      <w:r w:rsidR="005F6E63" w:rsidRPr="00383D20">
        <w:t>Commencement Date of the Agreement and reviewed from time to time to ensure satisfactory result</w:t>
      </w:r>
      <w:r w:rsidRPr="00383D20">
        <w:t>s</w:t>
      </w:r>
      <w:r w:rsidR="001D5F89">
        <w:t xml:space="preserve"> are achieved through the Term;</w:t>
      </w:r>
    </w:p>
    <w:p w:rsidR="005F6E63" w:rsidRPr="00383D20" w:rsidRDefault="00481B6F" w:rsidP="001B4846">
      <w:pPr>
        <w:pStyle w:val="ssNoHeading3"/>
      </w:pPr>
      <w:r w:rsidRPr="00383D20">
        <w:t>m</w:t>
      </w:r>
      <w:r w:rsidR="005F6E63" w:rsidRPr="00383D20">
        <w:t xml:space="preserve">aintain up to date accurate records of planned maintenance, completed maintenance and inspections, and any associated tests, checks and measurements made. These records must be available for audit by TfL and must be available to TfL upon request. All records must be transferred to TfL during </w:t>
      </w:r>
      <w:r w:rsidR="0098781E" w:rsidRPr="00383D20">
        <w:t xml:space="preserve">the </w:t>
      </w:r>
      <w:r w:rsidRPr="00383D20">
        <w:t>implementation of the Exit Plan pursuant to Schedule 13 (</w:t>
      </w:r>
      <w:r w:rsidRPr="00383D20">
        <w:rPr>
          <w:i/>
        </w:rPr>
        <w:t>Exit Plan</w:t>
      </w:r>
      <w:r w:rsidRPr="00383D20">
        <w:t>)</w:t>
      </w:r>
      <w:r w:rsidR="0098781E" w:rsidRPr="00383D20">
        <w:t xml:space="preserve"> </w:t>
      </w:r>
      <w:r w:rsidRPr="00383D20">
        <w:t>if required by TfL;</w:t>
      </w:r>
      <w:r w:rsidR="00B5515B" w:rsidRPr="00383D20">
        <w:t xml:space="preserve"> and</w:t>
      </w:r>
    </w:p>
    <w:p w:rsidR="005F6E63" w:rsidRPr="00383D20" w:rsidRDefault="00481B6F" w:rsidP="001B4846">
      <w:pPr>
        <w:pStyle w:val="ssNoHeading3"/>
      </w:pPr>
      <w:r w:rsidRPr="00383D20">
        <w:t>r</w:t>
      </w:r>
      <w:r w:rsidR="005F6E63" w:rsidRPr="00383D20">
        <w:t xml:space="preserve">eport any Faults found during Preventative Maintenance activities via SFM immediately and ensure these Faults are addressed in accordance with Appendix </w:t>
      </w:r>
      <w:r w:rsidR="00782308" w:rsidRPr="00383D20">
        <w:t xml:space="preserve">3 </w:t>
      </w:r>
      <w:r w:rsidR="005F6E63" w:rsidRPr="00383D20">
        <w:t>(</w:t>
      </w:r>
      <w:r w:rsidR="005F6E63" w:rsidRPr="00383D20">
        <w:rPr>
          <w:i/>
        </w:rPr>
        <w:t>Fault Management Process</w:t>
      </w:r>
      <w:r w:rsidR="005F6E63" w:rsidRPr="00383D20">
        <w:t>)</w:t>
      </w:r>
      <w:r w:rsidR="00B5515B" w:rsidRPr="00383D20">
        <w:t xml:space="preserve"> to Schedule 2 (</w:t>
      </w:r>
      <w:r w:rsidR="00B5515B" w:rsidRPr="00383D20">
        <w:rPr>
          <w:i/>
        </w:rPr>
        <w:t>Statement of Requirements</w:t>
      </w:r>
      <w:r w:rsidR="00B5515B" w:rsidRPr="00383D20">
        <w:t>)</w:t>
      </w:r>
      <w:r w:rsidR="005F6E63" w:rsidRPr="00383D20">
        <w:t>.</w:t>
      </w:r>
    </w:p>
    <w:p w:rsidR="005F6E63" w:rsidRPr="00383D20" w:rsidRDefault="005F6E63" w:rsidP="001B4846">
      <w:pPr>
        <w:pStyle w:val="ssNoHeading2"/>
      </w:pPr>
      <w:r w:rsidRPr="00383D20">
        <w:t xml:space="preserve">The Service Provider shall arrange, supply and erect appropriate Traffic Management and/ or signing (e.g. “Signs under Test”) in accordance with Schedule </w:t>
      </w:r>
      <w:r w:rsidR="00B5515B" w:rsidRPr="00383D20">
        <w:t>18</w:t>
      </w:r>
      <w:r w:rsidRPr="00383D20">
        <w:t xml:space="preserve"> (</w:t>
      </w:r>
      <w:r w:rsidRPr="00383D20">
        <w:rPr>
          <w:i/>
        </w:rPr>
        <w:t>Permitting, Traffic Management and Lane Rental</w:t>
      </w:r>
      <w:r w:rsidRPr="00383D20">
        <w:t>) to minimise any confusion or danger to the public during any Preventative Maintenance activities.</w:t>
      </w:r>
    </w:p>
    <w:p w:rsidR="005F6E63" w:rsidRPr="00383D20" w:rsidRDefault="005F6E63" w:rsidP="001B4846">
      <w:pPr>
        <w:pStyle w:val="ssNoHeading2"/>
      </w:pPr>
      <w:r w:rsidRPr="00383D20">
        <w:t>The Service Provider shall be responsible for the provision of all means of access to the Equipment whilst undertaking Preventative Maintenance, such as ladders and hydraulic platforms</w:t>
      </w:r>
      <w:r w:rsidR="0050216E" w:rsidRPr="00383D20">
        <w:t>.</w:t>
      </w:r>
    </w:p>
    <w:p w:rsidR="005F6E63" w:rsidRPr="00383D20" w:rsidRDefault="005F6E63" w:rsidP="001B4846">
      <w:pPr>
        <w:pStyle w:val="Heading1"/>
      </w:pPr>
      <w:bookmarkStart w:id="27" w:name="_Toc401748215"/>
      <w:bookmarkStart w:id="28" w:name="_Toc403307208"/>
      <w:bookmarkStart w:id="29" w:name="_Toc404705175"/>
      <w:r w:rsidRPr="00383D20">
        <w:t>Scheduling</w:t>
      </w:r>
      <w:bookmarkEnd w:id="27"/>
      <w:bookmarkEnd w:id="28"/>
      <w:bookmarkEnd w:id="29"/>
    </w:p>
    <w:p w:rsidR="005F6E63" w:rsidRPr="00383D20" w:rsidRDefault="005F6E63" w:rsidP="001B4846">
      <w:pPr>
        <w:pStyle w:val="ssNoHeading2"/>
      </w:pPr>
      <w:r w:rsidRPr="00383D20">
        <w:t xml:space="preserve">The Service Provider shall carry out Preventive Maintenance as laid out in Annex </w:t>
      </w:r>
      <w:r w:rsidR="00863D22" w:rsidRPr="00383D20">
        <w:t>1</w:t>
      </w:r>
      <w:r w:rsidRPr="00383D20">
        <w:t xml:space="preserve"> </w:t>
      </w:r>
      <w:r w:rsidR="00EA2882">
        <w:t>(</w:t>
      </w:r>
      <w:r w:rsidR="00EA2882" w:rsidRPr="00397BC1">
        <w:rPr>
          <w:i/>
        </w:rPr>
        <w:t>Equipment Maintenance Schedule and Test Routines</w:t>
      </w:r>
      <w:r w:rsidR="00EA2882">
        <w:t xml:space="preserve">) </w:t>
      </w:r>
      <w:r w:rsidRPr="00383D20">
        <w:t xml:space="preserve">to </w:t>
      </w:r>
      <w:r w:rsidR="00A76A68" w:rsidRPr="00383D20">
        <w:t>this Appendix</w:t>
      </w:r>
      <w:r w:rsidRPr="00383D20">
        <w:t xml:space="preserve"> and in accordance with Schedule 5 (</w:t>
      </w:r>
      <w:r w:rsidRPr="00383D20">
        <w:rPr>
          <w:i/>
        </w:rPr>
        <w:t>Service Level Agreement</w:t>
      </w:r>
      <w:r w:rsidRPr="00383D20">
        <w:t xml:space="preserve">). </w:t>
      </w:r>
    </w:p>
    <w:p w:rsidR="005F6E63" w:rsidRPr="00383D20" w:rsidRDefault="005F6E63" w:rsidP="001B4846">
      <w:pPr>
        <w:pStyle w:val="ssNoHeading2"/>
      </w:pPr>
      <w:r w:rsidRPr="00383D20">
        <w:t xml:space="preserve">The Service Provider shall develop a </w:t>
      </w:r>
      <w:r w:rsidR="00C63E9D" w:rsidRPr="00383D20">
        <w:t xml:space="preserve">Preventative </w:t>
      </w:r>
      <w:r w:rsidRPr="00383D20">
        <w:t xml:space="preserve">Maintenance Schedule that specifies when Preventative Maintenance shall be undertaken on each item of Equipment for the first </w:t>
      </w:r>
      <w:r w:rsidR="0098781E" w:rsidRPr="00383D20">
        <w:t xml:space="preserve">year from the </w:t>
      </w:r>
      <w:r w:rsidR="009735B1" w:rsidRPr="00383D20">
        <w:t xml:space="preserve">Operational </w:t>
      </w:r>
      <w:r w:rsidR="00B5515B" w:rsidRPr="00383D20">
        <w:t>Commencement</w:t>
      </w:r>
      <w:r w:rsidR="0098781E" w:rsidRPr="00383D20">
        <w:t xml:space="preserve"> Date </w:t>
      </w:r>
      <w:r w:rsidRPr="00383D20">
        <w:t>and shall submit this Schedule to TfL for Approval before the Operational Commencement Date.</w:t>
      </w:r>
    </w:p>
    <w:p w:rsidR="005F6E63" w:rsidRPr="00383D20" w:rsidRDefault="005F6E63" w:rsidP="001B4846">
      <w:pPr>
        <w:pStyle w:val="ssNoHeading2"/>
      </w:pPr>
      <w:r w:rsidRPr="00383D20">
        <w:t xml:space="preserve">The Service Provider shall draft the </w:t>
      </w:r>
      <w:r w:rsidR="00C63E9D" w:rsidRPr="00383D20">
        <w:t xml:space="preserve">Preventative </w:t>
      </w:r>
      <w:r w:rsidRPr="00383D20">
        <w:t xml:space="preserve">Maintenance Schedule to ensure that the specified intervals between </w:t>
      </w:r>
      <w:r w:rsidR="00C63E9D" w:rsidRPr="00383D20">
        <w:t>Reporting Periods</w:t>
      </w:r>
      <w:r w:rsidRPr="00383D20">
        <w:t xml:space="preserve"> are not exceeded. </w:t>
      </w:r>
    </w:p>
    <w:p w:rsidR="005F6E63" w:rsidRPr="00383D20" w:rsidRDefault="005F6E63" w:rsidP="001B4846">
      <w:pPr>
        <w:pStyle w:val="ssNoHeading2"/>
      </w:pPr>
      <w:r w:rsidRPr="00383D20">
        <w:t xml:space="preserve">The Service Provider shall ensure the </w:t>
      </w:r>
      <w:r w:rsidR="00C63E9D" w:rsidRPr="00383D20">
        <w:t xml:space="preserve">Preventative </w:t>
      </w:r>
      <w:r w:rsidRPr="00383D20">
        <w:t xml:space="preserve">Maintenance Schedule is Approved by TfL and that it complies with the specified intervals, taking into consideration access limitations, coordination with Other Service Providers and Third Parties working in the vicinity, as a minimum. </w:t>
      </w:r>
    </w:p>
    <w:p w:rsidR="005F6E63" w:rsidRPr="00383D20" w:rsidRDefault="005F6E63" w:rsidP="001B4846">
      <w:pPr>
        <w:pStyle w:val="ssNoHeading2"/>
      </w:pPr>
      <w:r w:rsidRPr="00383D20">
        <w:t xml:space="preserve">The Service Provider may reschedule dates early to facilitate an efficient </w:t>
      </w:r>
      <w:r w:rsidR="00C63E9D" w:rsidRPr="00383D20">
        <w:t xml:space="preserve">Preventative Maintenance </w:t>
      </w:r>
      <w:r w:rsidRPr="00383D20">
        <w:t>Schedule or to correspond with planned Tunnel closures.</w:t>
      </w:r>
    </w:p>
    <w:p w:rsidR="005F6E63" w:rsidRPr="00383D20" w:rsidRDefault="005F6E63" w:rsidP="001B4846">
      <w:pPr>
        <w:pStyle w:val="ssNoHeading2"/>
      </w:pPr>
      <w:r w:rsidRPr="00383D20">
        <w:t xml:space="preserve">The Service Provider shall ensure that the </w:t>
      </w:r>
      <w:r w:rsidR="00C63E9D" w:rsidRPr="00383D20">
        <w:t xml:space="preserve">Preventative </w:t>
      </w:r>
      <w:r w:rsidRPr="00383D20">
        <w:t>Maintenance Schedule is Approved by TfL prior to the start of each Calendar Year for that Calendar Year.</w:t>
      </w:r>
    </w:p>
    <w:p w:rsidR="005F6E63" w:rsidRPr="00383D20" w:rsidRDefault="005F6E63" w:rsidP="001B4846">
      <w:pPr>
        <w:pStyle w:val="ssNoHeading2"/>
      </w:pPr>
      <w:r w:rsidRPr="00383D20">
        <w:t xml:space="preserve">The Service Provider shall ensure that any proposed changes to the Approved </w:t>
      </w:r>
      <w:r w:rsidR="00C63E9D" w:rsidRPr="00383D20">
        <w:t xml:space="preserve">Preventative </w:t>
      </w:r>
      <w:r w:rsidRPr="00383D20">
        <w:t>Maintenance Schedule are Approved by TfL as they occur during the Term of the Agreement.</w:t>
      </w:r>
    </w:p>
    <w:p w:rsidR="005F6E63" w:rsidRPr="00383D20" w:rsidRDefault="005F6E63" w:rsidP="001B4846">
      <w:pPr>
        <w:pStyle w:val="ssNoHeading2"/>
      </w:pPr>
      <w:r w:rsidRPr="00383D20">
        <w:lastRenderedPageBreak/>
        <w:t xml:space="preserve">The Service Provider shall maintain and manage the agreed </w:t>
      </w:r>
      <w:r w:rsidR="00C63E9D" w:rsidRPr="00383D20">
        <w:t xml:space="preserve">Preventative </w:t>
      </w:r>
      <w:r w:rsidRPr="00383D20">
        <w:t xml:space="preserve">Maintenance Schedule using an appropriate tool as </w:t>
      </w:r>
      <w:r w:rsidR="00032361" w:rsidRPr="00383D20">
        <w:t>A</w:t>
      </w:r>
      <w:r w:rsidRPr="00383D20">
        <w:t xml:space="preserve">pproved by TfL. </w:t>
      </w:r>
    </w:p>
    <w:p w:rsidR="005F6E63" w:rsidRPr="00383D20" w:rsidRDefault="005F6E63" w:rsidP="001B4846">
      <w:pPr>
        <w:pStyle w:val="ssNoHeading2"/>
      </w:pPr>
      <w:r w:rsidRPr="00383D20">
        <w:t xml:space="preserve">The Service Provider shall maintain and manage the </w:t>
      </w:r>
      <w:r w:rsidR="00C63E9D" w:rsidRPr="00383D20">
        <w:t xml:space="preserve">Preventative </w:t>
      </w:r>
      <w:r w:rsidRPr="00383D20">
        <w:t xml:space="preserve">Maintenance Schedule and ensure that it is reviewed periodically with TfL at the Periodic </w:t>
      </w:r>
      <w:r w:rsidR="008D12B0" w:rsidRPr="00383D20">
        <w:t xml:space="preserve">Review </w:t>
      </w:r>
      <w:r w:rsidRPr="00383D20">
        <w:t>Meeting in accordance with Schedule 10 (</w:t>
      </w:r>
      <w:r w:rsidRPr="00383D20">
        <w:rPr>
          <w:i/>
        </w:rPr>
        <w:t>Contract Management and Reporting</w:t>
      </w:r>
      <w:r w:rsidRPr="00383D20">
        <w:t xml:space="preserve">). </w:t>
      </w:r>
    </w:p>
    <w:p w:rsidR="005F6E63" w:rsidRPr="00383D20" w:rsidRDefault="005F6E63" w:rsidP="001B4846">
      <w:pPr>
        <w:pStyle w:val="ssNoHeading2"/>
      </w:pPr>
      <w:r w:rsidRPr="00383D20">
        <w:t xml:space="preserve">The Service Provider shall develop robust processes to manage the implementation of the </w:t>
      </w:r>
      <w:r w:rsidR="00C63E9D" w:rsidRPr="00383D20">
        <w:t xml:space="preserve">Preventative </w:t>
      </w:r>
      <w:r w:rsidRPr="00383D20">
        <w:t xml:space="preserve">Maintenance Schedule, ensuring the </w:t>
      </w:r>
      <w:r w:rsidR="00C63E9D" w:rsidRPr="00383D20">
        <w:t xml:space="preserve">Preventative </w:t>
      </w:r>
      <w:r w:rsidRPr="00383D20">
        <w:t>Maintenance Schedule is achievable, appropriate resources are available and that auditable records of rescheduling and cancellations are kept.</w:t>
      </w:r>
    </w:p>
    <w:p w:rsidR="005F6E63" w:rsidRPr="00383D20" w:rsidRDefault="005F6E63" w:rsidP="001B4846">
      <w:pPr>
        <w:pStyle w:val="ssNoHeading2"/>
      </w:pPr>
      <w:r w:rsidRPr="00383D20">
        <w:t xml:space="preserve">The Service Provider shall ensure that the </w:t>
      </w:r>
      <w:r w:rsidR="00501ACE" w:rsidRPr="00383D20">
        <w:t>annual</w:t>
      </w:r>
      <w:r w:rsidRPr="00383D20">
        <w:t xml:space="preserve"> and five (5) yearly Preventative Maintenance checks are entered in SFM in accordance with Appendix </w:t>
      </w:r>
      <w:r w:rsidR="00782308" w:rsidRPr="00383D20">
        <w:t xml:space="preserve">4 </w:t>
      </w:r>
      <w:r w:rsidRPr="00383D20">
        <w:t>(</w:t>
      </w:r>
      <w:r w:rsidR="00B5515B" w:rsidRPr="00383D20">
        <w:rPr>
          <w:i/>
        </w:rPr>
        <w:t xml:space="preserve">Site and Fault Management </w:t>
      </w:r>
      <w:r w:rsidR="00E163F0" w:rsidRPr="00383D20">
        <w:rPr>
          <w:i/>
        </w:rPr>
        <w:t>(</w:t>
      </w:r>
      <w:r w:rsidRPr="00383D20">
        <w:rPr>
          <w:i/>
        </w:rPr>
        <w:t>SFM</w:t>
      </w:r>
      <w:r w:rsidR="00E163F0" w:rsidRPr="00383D20">
        <w:rPr>
          <w:i/>
        </w:rPr>
        <w:t>)</w:t>
      </w:r>
      <w:r w:rsidR="00E163F0" w:rsidRPr="00383D20">
        <w:t>)</w:t>
      </w:r>
      <w:r w:rsidRPr="00383D20">
        <w:t>.</w:t>
      </w:r>
    </w:p>
    <w:p w:rsidR="005F6E63" w:rsidRPr="00383D20" w:rsidRDefault="005F6E63" w:rsidP="001B4846">
      <w:pPr>
        <w:pStyle w:val="ssNoHeading2"/>
      </w:pPr>
      <w:r w:rsidRPr="00383D20">
        <w:t xml:space="preserve">TfL recognises that due to Site access limitations that are unscheduled, it may not always be possible to carry out Preventive Maintenance </w:t>
      </w:r>
      <w:r w:rsidR="00E163F0" w:rsidRPr="00383D20">
        <w:t>p</w:t>
      </w:r>
      <w:r w:rsidR="00B5515B" w:rsidRPr="00383D20">
        <w:t xml:space="preserve">erformed on an annual basis </w:t>
      </w:r>
      <w:r w:rsidRPr="00383D20">
        <w:t xml:space="preserve">on the scheduled date. </w:t>
      </w:r>
      <w:r w:rsidR="00CF1DA0" w:rsidRPr="00383D20">
        <w:t xml:space="preserve">For this reason the Service </w:t>
      </w:r>
      <w:r w:rsidR="008865EE" w:rsidRPr="00383D20">
        <w:t>P</w:t>
      </w:r>
      <w:r w:rsidR="00CF1DA0" w:rsidRPr="00383D20">
        <w:t xml:space="preserve">rovider shall have </w:t>
      </w:r>
      <w:r w:rsidR="008865EE" w:rsidRPr="00383D20">
        <w:t xml:space="preserve">a period of </w:t>
      </w:r>
      <w:r w:rsidR="00C63E9D" w:rsidRPr="00383D20">
        <w:t>four (</w:t>
      </w:r>
      <w:r w:rsidR="00CF1DA0" w:rsidRPr="00383D20">
        <w:t>4</w:t>
      </w:r>
      <w:r w:rsidR="00C63E9D" w:rsidRPr="00383D20">
        <w:t>)</w:t>
      </w:r>
      <w:r w:rsidR="00CF1DA0" w:rsidRPr="00383D20">
        <w:t xml:space="preserve"> weeks before and </w:t>
      </w:r>
      <w:r w:rsidR="00C63E9D" w:rsidRPr="00383D20">
        <w:t>four (</w:t>
      </w:r>
      <w:r w:rsidR="00CF1DA0" w:rsidRPr="00383D20">
        <w:t>4</w:t>
      </w:r>
      <w:r w:rsidR="00C63E9D" w:rsidRPr="00383D20">
        <w:t>)</w:t>
      </w:r>
      <w:r w:rsidR="00CF1DA0" w:rsidRPr="00383D20">
        <w:t xml:space="preserve"> weeks after the scheduled date in which to complete </w:t>
      </w:r>
      <w:r w:rsidR="00E163F0" w:rsidRPr="00383D20">
        <w:t xml:space="preserve">such </w:t>
      </w:r>
      <w:r w:rsidR="00C05192" w:rsidRPr="00383D20">
        <w:t>Preventative Maintenance</w:t>
      </w:r>
      <w:r w:rsidR="00CF1DA0" w:rsidRPr="00383D20">
        <w:t>.</w:t>
      </w:r>
    </w:p>
    <w:p w:rsidR="005F6E63" w:rsidRPr="00383D20" w:rsidRDefault="005F6E63" w:rsidP="001B4846">
      <w:pPr>
        <w:pStyle w:val="ssNoHeading2"/>
      </w:pPr>
      <w:r w:rsidRPr="00383D20">
        <w:t xml:space="preserve">For all Preventive Maintenance except </w:t>
      </w:r>
      <w:r w:rsidR="004A46ED">
        <w:t xml:space="preserve">Annual </w:t>
      </w:r>
      <w:r w:rsidR="00C05192" w:rsidRPr="00383D20">
        <w:t xml:space="preserve">Preventative Maintenance </w:t>
      </w:r>
      <w:r w:rsidR="004A46ED">
        <w:t>Events</w:t>
      </w:r>
      <w:r w:rsidRPr="00383D20">
        <w:t xml:space="preserve">, the </w:t>
      </w:r>
      <w:r w:rsidR="004A46ED">
        <w:t>Preventative M</w:t>
      </w:r>
      <w:r w:rsidRPr="00383D20">
        <w:t xml:space="preserve">aintenance </w:t>
      </w:r>
      <w:r w:rsidR="008865EE" w:rsidRPr="00383D20">
        <w:t xml:space="preserve">activities </w:t>
      </w:r>
      <w:r w:rsidR="00CF1DA0" w:rsidRPr="00383D20">
        <w:t xml:space="preserve">must be performed within the </w:t>
      </w:r>
      <w:r w:rsidR="008865EE" w:rsidRPr="00383D20">
        <w:t>m</w:t>
      </w:r>
      <w:r w:rsidR="00CF1DA0" w:rsidRPr="00383D20">
        <w:t>onth that it is due.</w:t>
      </w:r>
    </w:p>
    <w:p w:rsidR="008865EE" w:rsidRPr="00383D20" w:rsidRDefault="008865EE" w:rsidP="00C05192">
      <w:pPr>
        <w:pStyle w:val="ssNoHeading2"/>
      </w:pPr>
      <w:r w:rsidRPr="00383D20">
        <w:t xml:space="preserve">If the </w:t>
      </w:r>
      <w:r w:rsidR="00975433" w:rsidRPr="00383D20">
        <w:t xml:space="preserve">Preventative </w:t>
      </w:r>
      <w:r w:rsidRPr="00383D20">
        <w:t xml:space="preserve">Maintenance is not completed on the Service Provider’s planned date, the Service Provider shall complete an </w:t>
      </w:r>
      <w:r w:rsidR="00A76A68" w:rsidRPr="00383D20">
        <w:t>"</w:t>
      </w:r>
      <w:r w:rsidRPr="00383D20">
        <w:t>Omitted Maintenance Form</w:t>
      </w:r>
      <w:r w:rsidR="00A76A68" w:rsidRPr="00383D20">
        <w:t>"</w:t>
      </w:r>
      <w:r w:rsidRPr="00383D20">
        <w:t xml:space="preserve"> </w:t>
      </w:r>
      <w:r w:rsidR="005E6C94" w:rsidRPr="00383D20">
        <w:t xml:space="preserve">as detailed in Annex 2 </w:t>
      </w:r>
      <w:r w:rsidR="00EA2882">
        <w:t>(</w:t>
      </w:r>
      <w:r w:rsidR="00EA2882" w:rsidRPr="00D8018C">
        <w:rPr>
          <w:i/>
        </w:rPr>
        <w:t>Omitted Periodic Maintenance Form</w:t>
      </w:r>
      <w:r w:rsidR="00EA2882">
        <w:t xml:space="preserve">) </w:t>
      </w:r>
      <w:r w:rsidR="005E6C94" w:rsidRPr="00383D20">
        <w:t xml:space="preserve">to this </w:t>
      </w:r>
      <w:r w:rsidR="00A76A68" w:rsidRPr="00383D20">
        <w:t>Appendix</w:t>
      </w:r>
      <w:r w:rsidR="005E6C94" w:rsidRPr="00383D20">
        <w:t xml:space="preserve"> </w:t>
      </w:r>
      <w:r w:rsidRPr="00383D20">
        <w:t>and forward it to TfL within 24 hours.</w:t>
      </w:r>
    </w:p>
    <w:p w:rsidR="005F6E63" w:rsidRPr="00383D20" w:rsidRDefault="005F6E63" w:rsidP="001B4846">
      <w:pPr>
        <w:pStyle w:val="ssNoHeading2"/>
      </w:pPr>
      <w:r w:rsidRPr="00383D20">
        <w:t>For the Service Provider’s awareness, Weeks are deemed to start and end at midnight on Saturdays.</w:t>
      </w:r>
    </w:p>
    <w:p w:rsidR="005F6E63" w:rsidRPr="00383D20" w:rsidRDefault="005F6E63" w:rsidP="001B4846">
      <w:pPr>
        <w:pStyle w:val="ssNoHeading2"/>
      </w:pPr>
      <w:r w:rsidRPr="00383D20">
        <w:t>At the Service Provider’s request, TfL may agree to postpone Preventative Maintenance activities</w:t>
      </w:r>
      <w:r w:rsidR="00975433" w:rsidRPr="00383D20">
        <w:t xml:space="preserve"> to allow them to be completed at the same time or alongside other related activities</w:t>
      </w:r>
      <w:r w:rsidRPr="00383D20">
        <w:t xml:space="preserve">, for example </w:t>
      </w:r>
      <w:r w:rsidR="00975433" w:rsidRPr="00383D20">
        <w:t xml:space="preserve">to align with Capital Works </w:t>
      </w:r>
      <w:r w:rsidRPr="00383D20">
        <w:t>activities on the Equipment involved.</w:t>
      </w:r>
    </w:p>
    <w:p w:rsidR="00EB7061" w:rsidRPr="00383D20" w:rsidRDefault="00EB7061" w:rsidP="001B4846">
      <w:pPr>
        <w:pStyle w:val="Heading1"/>
      </w:pPr>
      <w:bookmarkStart w:id="30" w:name="_Ref255496843"/>
      <w:bookmarkStart w:id="31" w:name="_Toc401748216"/>
      <w:bookmarkStart w:id="32" w:name="_Toc403307209"/>
      <w:bookmarkStart w:id="33" w:name="_Toc404705176"/>
      <w:r w:rsidRPr="00383D20">
        <w:t>Electrical Periodic Inspections</w:t>
      </w:r>
      <w:bookmarkEnd w:id="30"/>
      <w:r w:rsidRPr="00383D20">
        <w:t xml:space="preserve"> (Electrical PIs)</w:t>
      </w:r>
      <w:bookmarkEnd w:id="31"/>
      <w:bookmarkEnd w:id="32"/>
      <w:bookmarkEnd w:id="33"/>
    </w:p>
    <w:p w:rsidR="00EB7061" w:rsidRPr="00383D20" w:rsidRDefault="00EB7061" w:rsidP="001B4846">
      <w:pPr>
        <w:pStyle w:val="ssNoHeading2"/>
      </w:pPr>
      <w:r w:rsidRPr="00383D20">
        <w:t xml:space="preserve">The Service Provider shall carry out all </w:t>
      </w:r>
      <w:r w:rsidR="008D12B0" w:rsidRPr="00383D20">
        <w:t>Electrical PIs</w:t>
      </w:r>
      <w:r w:rsidRPr="00383D20">
        <w:t xml:space="preserve"> in accordance with </w:t>
      </w:r>
      <w:r w:rsidR="008D12B0" w:rsidRPr="00383D20">
        <w:t xml:space="preserve">Part </w:t>
      </w:r>
      <w:r w:rsidRPr="00383D20">
        <w:t xml:space="preserve">6 of the IEE 17th edition of the </w:t>
      </w:r>
      <w:r w:rsidR="00A76A68" w:rsidRPr="00383D20">
        <w:t>IET Wiring Regulations BS7671: 2008</w:t>
      </w:r>
      <w:r w:rsidRPr="00383D20">
        <w:t xml:space="preserve"> and any regulations that may amend or supersede the same from time to time. </w:t>
      </w:r>
    </w:p>
    <w:p w:rsidR="00EB7061" w:rsidRPr="00383D20" w:rsidRDefault="00EB7061" w:rsidP="001B4846">
      <w:pPr>
        <w:pStyle w:val="ssNoHeading2"/>
      </w:pPr>
      <w:r w:rsidRPr="00383D20">
        <w:t xml:space="preserve">The frequency of Electrical PIs is determined on the previous inspection and is generally </w:t>
      </w:r>
      <w:r w:rsidR="00501ACE" w:rsidRPr="00383D20">
        <w:t xml:space="preserve">carried out every </w:t>
      </w:r>
      <w:r w:rsidRPr="00383D20">
        <w:t xml:space="preserve">five (5) </w:t>
      </w:r>
      <w:r w:rsidR="00C63E9D" w:rsidRPr="00383D20">
        <w:t>Calendar Years</w:t>
      </w:r>
      <w:r w:rsidRPr="00383D20">
        <w:t>. The Service Provider may carry out this requirement as part of other Preventive Maintenance duties due at that time or the work may be carried out as a separate activity with specific resource.</w:t>
      </w:r>
    </w:p>
    <w:p w:rsidR="00EB7061" w:rsidRPr="00383D20" w:rsidRDefault="00EB7061" w:rsidP="001B4846">
      <w:pPr>
        <w:pStyle w:val="ssNoHeading2"/>
      </w:pPr>
      <w:r w:rsidRPr="00383D20">
        <w:t>The Service Provider shall ensure that the results of Electrical PIs are submitted electronically to TfL within two (2) weeks of the inspection date</w:t>
      </w:r>
      <w:r w:rsidR="009A5B34" w:rsidRPr="00383D20">
        <w:t>.</w:t>
      </w:r>
      <w:r w:rsidRPr="00383D20">
        <w:t xml:space="preserve"> </w:t>
      </w:r>
    </w:p>
    <w:p w:rsidR="00EB7061" w:rsidRPr="00383D20" w:rsidRDefault="00EB7061" w:rsidP="001B4846">
      <w:pPr>
        <w:pStyle w:val="ssNoHeading2"/>
      </w:pPr>
      <w:r w:rsidRPr="00383D20">
        <w:lastRenderedPageBreak/>
        <w:t xml:space="preserve">The Service Provider shall manage any Faults identified during Electrical PIs in accordance with Appendix </w:t>
      </w:r>
      <w:r w:rsidR="00782308" w:rsidRPr="00383D20">
        <w:t xml:space="preserve">3 </w:t>
      </w:r>
      <w:r w:rsidRPr="00383D20">
        <w:t>(</w:t>
      </w:r>
      <w:r w:rsidRPr="00383D20">
        <w:rPr>
          <w:i/>
        </w:rPr>
        <w:t>Fault Management Process</w:t>
      </w:r>
      <w:r w:rsidRPr="00383D20">
        <w:t>)</w:t>
      </w:r>
      <w:r w:rsidR="00A76A68" w:rsidRPr="00383D20">
        <w:t xml:space="preserve"> to Schedule 2 (</w:t>
      </w:r>
      <w:r w:rsidR="00A76A68" w:rsidRPr="00383D20">
        <w:rPr>
          <w:i/>
        </w:rPr>
        <w:t>Statement of Requirements</w:t>
      </w:r>
      <w:r w:rsidR="00A76A68" w:rsidRPr="00383D20">
        <w:t>)</w:t>
      </w:r>
      <w:r w:rsidRPr="00383D20">
        <w:t>.</w:t>
      </w:r>
    </w:p>
    <w:p w:rsidR="00A64483" w:rsidRPr="00383D20" w:rsidRDefault="00A64483" w:rsidP="001B4846">
      <w:pPr>
        <w:pStyle w:val="Heading1"/>
      </w:pPr>
      <w:bookmarkStart w:id="34" w:name="_Toc401748217"/>
      <w:bookmarkStart w:id="35" w:name="_Toc403307210"/>
      <w:bookmarkStart w:id="36" w:name="_Toc404705177"/>
      <w:r w:rsidRPr="00383D20">
        <w:t>Reporting</w:t>
      </w:r>
      <w:bookmarkEnd w:id="34"/>
      <w:bookmarkEnd w:id="35"/>
      <w:bookmarkEnd w:id="36"/>
    </w:p>
    <w:p w:rsidR="00EF6EA9" w:rsidRPr="00383D20" w:rsidRDefault="008F36B4" w:rsidP="001B4846">
      <w:pPr>
        <w:pStyle w:val="ssNoHeading2"/>
      </w:pPr>
      <w:r w:rsidRPr="00383D20">
        <w:t>The Service Provider</w:t>
      </w:r>
      <w:r w:rsidR="009769BC" w:rsidRPr="00383D20">
        <w:t xml:space="preserve"> shall report on Preventative Maintenance activities via the </w:t>
      </w:r>
      <w:r w:rsidRPr="00383D20">
        <w:t>Periodic Report in accordance with Schedule 10 (</w:t>
      </w:r>
      <w:r w:rsidRPr="00383D20">
        <w:rPr>
          <w:i/>
        </w:rPr>
        <w:t>Contract Management and Reporting</w:t>
      </w:r>
      <w:r w:rsidRPr="00383D20">
        <w:t>).</w:t>
      </w:r>
    </w:p>
    <w:p w:rsidR="00EF6EA9" w:rsidRPr="00383D20" w:rsidRDefault="00EF6EA9" w:rsidP="000414C2">
      <w:pPr>
        <w:pStyle w:val="ssNoHeading2"/>
      </w:pPr>
      <w:r w:rsidRPr="00383D20">
        <w:t xml:space="preserve">Performance against the </w:t>
      </w:r>
      <w:r w:rsidR="00C05192" w:rsidRPr="00383D20">
        <w:t>Preventative Maintenance</w:t>
      </w:r>
      <w:r w:rsidRPr="00383D20">
        <w:t xml:space="preserve"> Schedule shall be included in the Periodic Report, indicating:</w:t>
      </w:r>
    </w:p>
    <w:p w:rsidR="00EF6EA9" w:rsidRPr="00383D20" w:rsidRDefault="00EF6EA9" w:rsidP="001B4846">
      <w:pPr>
        <w:pStyle w:val="ssNoHeading3"/>
      </w:pPr>
      <w:r w:rsidRPr="00383D20">
        <w:t xml:space="preserve">the number of </w:t>
      </w:r>
      <w:r w:rsidR="004A46ED">
        <w:t xml:space="preserve">Preventative </w:t>
      </w:r>
      <w:r w:rsidRPr="00383D20">
        <w:t xml:space="preserve">Maintenance </w:t>
      </w:r>
      <w:r w:rsidR="004A46ED">
        <w:t>a</w:t>
      </w:r>
      <w:r w:rsidR="00C63E9D" w:rsidRPr="00383D20">
        <w:t xml:space="preserve">ctivities </w:t>
      </w:r>
      <w:r w:rsidRPr="00383D20">
        <w:t>completed on their scheduled date;</w:t>
      </w:r>
    </w:p>
    <w:p w:rsidR="00EF6EA9" w:rsidRPr="00383D20" w:rsidRDefault="00A76A68" w:rsidP="001B4846">
      <w:pPr>
        <w:pStyle w:val="ssNoHeading3"/>
      </w:pPr>
      <w:r w:rsidRPr="00383D20">
        <w:t>the</w:t>
      </w:r>
      <w:r w:rsidR="00EF6EA9" w:rsidRPr="00383D20">
        <w:t xml:space="preserve"> percentage of the total scheduled </w:t>
      </w:r>
      <w:r w:rsidR="004A46ED">
        <w:t xml:space="preserve">Preventative </w:t>
      </w:r>
      <w:r w:rsidR="00EF6EA9" w:rsidRPr="00383D20">
        <w:t xml:space="preserve">Maintenance </w:t>
      </w:r>
      <w:r w:rsidR="004A46ED">
        <w:t>a</w:t>
      </w:r>
      <w:r w:rsidR="00C63E9D" w:rsidRPr="00383D20">
        <w:t>ctivities</w:t>
      </w:r>
      <w:r w:rsidR="00EF6EA9" w:rsidRPr="00383D20">
        <w:t xml:space="preserve"> for that period</w:t>
      </w:r>
      <w:r w:rsidRPr="00383D20">
        <w:t xml:space="preserve"> that were completed on their scheduled date</w:t>
      </w:r>
      <w:r w:rsidR="00EF6EA9" w:rsidRPr="00383D20">
        <w:t>;</w:t>
      </w:r>
    </w:p>
    <w:p w:rsidR="00EF6EA9" w:rsidRPr="00383D20" w:rsidRDefault="00EF6EA9" w:rsidP="001B4846">
      <w:pPr>
        <w:pStyle w:val="ssNoHeading3"/>
      </w:pPr>
      <w:r w:rsidRPr="00383D20">
        <w:t xml:space="preserve">the number of </w:t>
      </w:r>
      <w:r w:rsidR="004A46ED">
        <w:t xml:space="preserve">Preventative </w:t>
      </w:r>
      <w:r w:rsidRPr="00383D20">
        <w:t xml:space="preserve">Maintenance </w:t>
      </w:r>
      <w:r w:rsidR="004A46ED">
        <w:t>a</w:t>
      </w:r>
      <w:r w:rsidR="00C63E9D" w:rsidRPr="00383D20">
        <w:t>ctivities</w:t>
      </w:r>
      <w:r w:rsidRPr="00383D20">
        <w:t xml:space="preserve"> not completed on their scheduled date;</w:t>
      </w:r>
    </w:p>
    <w:p w:rsidR="00EF6EA9" w:rsidRPr="00383D20" w:rsidRDefault="00A76A68" w:rsidP="001B4846">
      <w:pPr>
        <w:pStyle w:val="ssNoHeading3"/>
      </w:pPr>
      <w:r w:rsidRPr="00383D20">
        <w:t>the</w:t>
      </w:r>
      <w:r w:rsidR="00EF6EA9" w:rsidRPr="00383D20">
        <w:t xml:space="preserve"> percentage of the total scheduled </w:t>
      </w:r>
      <w:r w:rsidR="004A46ED">
        <w:t xml:space="preserve">Preventative </w:t>
      </w:r>
      <w:r w:rsidR="00EF6EA9" w:rsidRPr="00383D20">
        <w:t xml:space="preserve">Maintenance </w:t>
      </w:r>
      <w:r w:rsidR="004A46ED">
        <w:t>a</w:t>
      </w:r>
      <w:r w:rsidR="00C63E9D" w:rsidRPr="00383D20">
        <w:t>ctivities</w:t>
      </w:r>
      <w:r w:rsidR="00EF6EA9" w:rsidRPr="00383D20">
        <w:t xml:space="preserve"> for that period</w:t>
      </w:r>
      <w:r w:rsidRPr="00383D20">
        <w:t xml:space="preserve"> that were completed on their scheduled date</w:t>
      </w:r>
      <w:r w:rsidR="00EF6EA9" w:rsidRPr="00383D20">
        <w:t>;</w:t>
      </w:r>
    </w:p>
    <w:p w:rsidR="00EF6EA9" w:rsidRPr="00383D20" w:rsidRDefault="005E6C94" w:rsidP="001B4846">
      <w:pPr>
        <w:pStyle w:val="ssNoHeading3"/>
      </w:pPr>
      <w:r w:rsidRPr="00383D20">
        <w:t xml:space="preserve">where a </w:t>
      </w:r>
      <w:r w:rsidR="004A46ED">
        <w:t>Preventative M</w:t>
      </w:r>
      <w:r w:rsidR="00EF6EA9" w:rsidRPr="00383D20">
        <w:t xml:space="preserve">aintenance </w:t>
      </w:r>
      <w:r w:rsidR="004A46ED">
        <w:t>a</w:t>
      </w:r>
      <w:r w:rsidRPr="00383D20">
        <w:t>ctivity</w:t>
      </w:r>
      <w:r w:rsidR="00EF6EA9" w:rsidRPr="00383D20">
        <w:t xml:space="preserve"> has not been completed the </w:t>
      </w:r>
      <w:r w:rsidR="00C63E9D" w:rsidRPr="00383D20">
        <w:t xml:space="preserve">Service Provider </w:t>
      </w:r>
      <w:r w:rsidR="00EF6EA9" w:rsidRPr="00383D20">
        <w:t xml:space="preserve">shall provide reasons </w:t>
      </w:r>
      <w:r w:rsidR="009A5B34" w:rsidRPr="00383D20">
        <w:t xml:space="preserve">on the </w:t>
      </w:r>
      <w:r w:rsidR="00A76A68" w:rsidRPr="00383D20">
        <w:t>"</w:t>
      </w:r>
      <w:r w:rsidR="00975433" w:rsidRPr="00383D20">
        <w:t>O</w:t>
      </w:r>
      <w:r w:rsidR="009A5B34" w:rsidRPr="00383D20">
        <w:t xml:space="preserve">mitted </w:t>
      </w:r>
      <w:r w:rsidR="00975433" w:rsidRPr="00383D20">
        <w:t>M</w:t>
      </w:r>
      <w:r w:rsidR="009A5B34" w:rsidRPr="00383D20">
        <w:t xml:space="preserve">aintenance </w:t>
      </w:r>
      <w:r w:rsidR="00975433" w:rsidRPr="00383D20">
        <w:t>F</w:t>
      </w:r>
      <w:r w:rsidR="009A5B34" w:rsidRPr="00383D20">
        <w:t>orm</w:t>
      </w:r>
      <w:r w:rsidR="00A76A68" w:rsidRPr="00383D20">
        <w:t>"</w:t>
      </w:r>
      <w:r w:rsidRPr="00383D20">
        <w:t xml:space="preserve"> as detailed in Annex 2</w:t>
      </w:r>
      <w:r w:rsidR="00EA2882">
        <w:t xml:space="preserve"> (</w:t>
      </w:r>
      <w:r w:rsidR="00EA2882" w:rsidRPr="00397BC1">
        <w:rPr>
          <w:i/>
        </w:rPr>
        <w:t>Omitted Periodic Maintenance Form</w:t>
      </w:r>
      <w:r w:rsidR="00EA2882">
        <w:t xml:space="preserve">) </w:t>
      </w:r>
      <w:r w:rsidRPr="00383D20">
        <w:t xml:space="preserve"> to </w:t>
      </w:r>
      <w:r w:rsidR="00A76A68" w:rsidRPr="00383D20">
        <w:t>this Appendix</w:t>
      </w:r>
      <w:r w:rsidRPr="00383D20">
        <w:t xml:space="preserve"> </w:t>
      </w:r>
      <w:r w:rsidR="00EF6EA9" w:rsidRPr="00383D20">
        <w:t xml:space="preserve">and </w:t>
      </w:r>
      <w:r w:rsidR="00501ACE" w:rsidRPr="00383D20">
        <w:t xml:space="preserve">provide </w:t>
      </w:r>
      <w:r w:rsidR="00EF6EA9" w:rsidRPr="00383D20">
        <w:t xml:space="preserve">a new </w:t>
      </w:r>
      <w:r w:rsidR="00501ACE" w:rsidRPr="00383D20">
        <w:t xml:space="preserve">or revised </w:t>
      </w:r>
      <w:r w:rsidR="00C05192" w:rsidRPr="00383D20">
        <w:t>Preventative Maintenance</w:t>
      </w:r>
      <w:r w:rsidR="00EF6EA9" w:rsidRPr="00383D20">
        <w:t xml:space="preserve"> Schedule where necessary.</w:t>
      </w:r>
    </w:p>
    <w:p w:rsidR="00EF6EA9" w:rsidRPr="00383D20" w:rsidRDefault="00EF6EA9" w:rsidP="000414C2">
      <w:pPr>
        <w:pStyle w:val="ssNoHeading2"/>
      </w:pPr>
      <w:r w:rsidRPr="00383D20">
        <w:t xml:space="preserve">The Service Provider </w:t>
      </w:r>
      <w:r w:rsidR="00501ACE" w:rsidRPr="00383D20">
        <w:t>shall</w:t>
      </w:r>
      <w:r w:rsidRPr="00383D20">
        <w:t xml:space="preserve"> prepare </w:t>
      </w:r>
      <w:r w:rsidR="00975433" w:rsidRPr="00383D20">
        <w:t xml:space="preserve">for inclusion in the Periodic Report </w:t>
      </w:r>
      <w:r w:rsidRPr="00383D20">
        <w:t xml:space="preserve">a spreadsheet detailing Preventive Maintenance carried out and numbers of Faults (weekly, periodic and annual totals) for each type of Equipment for both Faults found during Preventive Maintenance and reported Faults. The Service Provider shall </w:t>
      </w:r>
      <w:r w:rsidR="000414C2" w:rsidRPr="00383D20">
        <w:t xml:space="preserve">send </w:t>
      </w:r>
      <w:r w:rsidRPr="00383D20">
        <w:t xml:space="preserve">example layouts of the proposed spreadsheet to TfL for discussion and </w:t>
      </w:r>
      <w:r w:rsidR="00032361" w:rsidRPr="00383D20">
        <w:t>A</w:t>
      </w:r>
      <w:r w:rsidRPr="00383D20">
        <w:t xml:space="preserve">pproval </w:t>
      </w:r>
      <w:r w:rsidR="009A5B34" w:rsidRPr="00383D20">
        <w:t xml:space="preserve">during the </w:t>
      </w:r>
      <w:r w:rsidR="00C63E9D" w:rsidRPr="00383D20">
        <w:t>M</w:t>
      </w:r>
      <w:r w:rsidR="00E67535" w:rsidRPr="00383D20">
        <w:t>obilis</w:t>
      </w:r>
      <w:r w:rsidR="009A5B34" w:rsidRPr="00383D20">
        <w:t xml:space="preserve">ation </w:t>
      </w:r>
      <w:r w:rsidR="00C63E9D" w:rsidRPr="00383D20">
        <w:t>P</w:t>
      </w:r>
      <w:r w:rsidR="003E2FDF" w:rsidRPr="00383D20">
        <w:t>hase</w:t>
      </w:r>
      <w:r w:rsidRPr="00383D20">
        <w:t>.</w:t>
      </w:r>
    </w:p>
    <w:p w:rsidR="0054463E" w:rsidRPr="00383D20" w:rsidRDefault="000414C2" w:rsidP="001B4846">
      <w:pPr>
        <w:pStyle w:val="ssNoHeading2"/>
      </w:pPr>
      <w:r w:rsidRPr="00383D20">
        <w:t>The Service Provider shall input a</w:t>
      </w:r>
      <w:r w:rsidR="0054463E" w:rsidRPr="00383D20">
        <w:t xml:space="preserve">ny </w:t>
      </w:r>
      <w:r w:rsidR="00975433" w:rsidRPr="00383D20">
        <w:t xml:space="preserve">inspection </w:t>
      </w:r>
      <w:r w:rsidR="009A5B34" w:rsidRPr="00383D20">
        <w:t>comments</w:t>
      </w:r>
      <w:r w:rsidRPr="00383D20">
        <w:t xml:space="preserve"> </w:t>
      </w:r>
      <w:r w:rsidR="0054463E" w:rsidRPr="00383D20">
        <w:t xml:space="preserve">of an agreed content and format into SFM on completion of </w:t>
      </w:r>
      <w:r w:rsidR="00383D20">
        <w:t xml:space="preserve">each </w:t>
      </w:r>
      <w:r w:rsidR="004A46ED">
        <w:t>Preventative Maintenance a</w:t>
      </w:r>
      <w:r w:rsidR="0054463E" w:rsidRPr="00383D20">
        <w:t xml:space="preserve">ctivity through TfL’s Data Management Team in accordance with Appendix </w:t>
      </w:r>
      <w:r w:rsidR="00782308" w:rsidRPr="00383D20">
        <w:t xml:space="preserve">4 </w:t>
      </w:r>
      <w:r w:rsidR="0054463E" w:rsidRPr="00383D20">
        <w:t>(</w:t>
      </w:r>
      <w:r w:rsidR="00E163F0" w:rsidRPr="00383D20">
        <w:rPr>
          <w:i/>
        </w:rPr>
        <w:t>Site and Fault Management</w:t>
      </w:r>
      <w:r w:rsidR="00E163F0" w:rsidRPr="00383D20">
        <w:t xml:space="preserve"> (</w:t>
      </w:r>
      <w:r w:rsidR="0054463E" w:rsidRPr="00383D20">
        <w:rPr>
          <w:i/>
        </w:rPr>
        <w:t>SFM</w:t>
      </w:r>
      <w:r w:rsidR="00E163F0" w:rsidRPr="00383D20">
        <w:rPr>
          <w:i/>
        </w:rPr>
        <w:t>)</w:t>
      </w:r>
      <w:r w:rsidR="0054463E" w:rsidRPr="00383D20">
        <w:t xml:space="preserve">). The </w:t>
      </w:r>
      <w:r w:rsidR="00975433" w:rsidRPr="00383D20">
        <w:t>inspection</w:t>
      </w:r>
      <w:r w:rsidR="00E67535" w:rsidRPr="00383D20">
        <w:t xml:space="preserve"> comments</w:t>
      </w:r>
      <w:r w:rsidR="00383D20" w:rsidRPr="00383D20">
        <w:t xml:space="preserve"> </w:t>
      </w:r>
      <w:r w:rsidR="0054463E" w:rsidRPr="00383D20">
        <w:t>shall include details of any deficiencies found and any remedial measures taken or reports generated.</w:t>
      </w:r>
    </w:p>
    <w:p w:rsidR="00EB7061" w:rsidRPr="00383D20" w:rsidRDefault="00EB7061" w:rsidP="001B4846">
      <w:pPr>
        <w:pStyle w:val="Heading1"/>
      </w:pPr>
      <w:bookmarkStart w:id="37" w:name="_Toc401748218"/>
      <w:bookmarkStart w:id="38" w:name="_Toc403307211"/>
      <w:bookmarkStart w:id="39" w:name="_Toc404705178"/>
      <w:r w:rsidRPr="00383D20">
        <w:t>Check</w:t>
      </w:r>
      <w:r w:rsidR="00982409" w:rsidRPr="00383D20">
        <w:t>-</w:t>
      </w:r>
      <w:r w:rsidRPr="00383D20">
        <w:t>Lists</w:t>
      </w:r>
      <w:bookmarkEnd w:id="37"/>
      <w:bookmarkEnd w:id="38"/>
      <w:bookmarkEnd w:id="39"/>
    </w:p>
    <w:p w:rsidR="00EB7061" w:rsidRPr="00383D20" w:rsidRDefault="00EB7061" w:rsidP="001B4846">
      <w:pPr>
        <w:pStyle w:val="ssNoHeading2"/>
      </w:pPr>
      <w:r w:rsidRPr="00383D20">
        <w:t xml:space="preserve">The Service Provider shall </w:t>
      </w:r>
      <w:r w:rsidR="005778D5" w:rsidRPr="00383D20">
        <w:t xml:space="preserve">develop and submit to TfL for Approval </w:t>
      </w:r>
      <w:r w:rsidR="00E67535" w:rsidRPr="00383D20">
        <w:t xml:space="preserve">during the </w:t>
      </w:r>
      <w:r w:rsidR="00C63E9D" w:rsidRPr="00383D20">
        <w:t>M</w:t>
      </w:r>
      <w:r w:rsidR="00E67535" w:rsidRPr="00383D20">
        <w:t xml:space="preserve">obilisation </w:t>
      </w:r>
      <w:r w:rsidR="00C63E9D" w:rsidRPr="00383D20">
        <w:t>Phase m</w:t>
      </w:r>
      <w:r w:rsidR="009735B1" w:rsidRPr="00383D20">
        <w:t xml:space="preserve">aintenance </w:t>
      </w:r>
      <w:r w:rsidRPr="00383D20">
        <w:t>Check</w:t>
      </w:r>
      <w:r w:rsidR="00982409" w:rsidRPr="00383D20">
        <w:t>-</w:t>
      </w:r>
      <w:r w:rsidR="00C63E9D" w:rsidRPr="00383D20">
        <w:t xml:space="preserve">list </w:t>
      </w:r>
      <w:r w:rsidRPr="00383D20">
        <w:t>forms detailing the</w:t>
      </w:r>
      <w:r w:rsidR="004A46ED" w:rsidRPr="004A46ED">
        <w:t xml:space="preserve"> </w:t>
      </w:r>
      <w:r w:rsidR="004A46ED">
        <w:t>Preventative</w:t>
      </w:r>
      <w:r w:rsidRPr="00383D20">
        <w:t xml:space="preserve"> </w:t>
      </w:r>
      <w:r w:rsidR="00383D20">
        <w:t>M</w:t>
      </w:r>
      <w:r w:rsidRPr="00383D20">
        <w:t xml:space="preserve">aintenance </w:t>
      </w:r>
      <w:r w:rsidR="004A46ED">
        <w:t>a</w:t>
      </w:r>
      <w:r w:rsidR="00383D20">
        <w:t>ctivities</w:t>
      </w:r>
      <w:r w:rsidRPr="00383D20">
        <w:t xml:space="preserve"> for all Equipment. </w:t>
      </w:r>
      <w:r w:rsidR="005778D5" w:rsidRPr="00383D20">
        <w:t xml:space="preserve">These </w:t>
      </w:r>
      <w:r w:rsidR="00383D20">
        <w:t xml:space="preserve">Check-list forms </w:t>
      </w:r>
      <w:r w:rsidRPr="00383D20">
        <w:t xml:space="preserve">are to be completed and signed during each </w:t>
      </w:r>
      <w:r w:rsidR="00383D20">
        <w:t>Preventative M</w:t>
      </w:r>
      <w:r w:rsidRPr="00383D20">
        <w:t xml:space="preserve">aintenance visit and filed for records. TfL reserves the right to check the </w:t>
      </w:r>
      <w:r w:rsidR="00383D20">
        <w:t xml:space="preserve">Check-list </w:t>
      </w:r>
      <w:r w:rsidRPr="00383D20">
        <w:t>forms at any time.</w:t>
      </w:r>
    </w:p>
    <w:p w:rsidR="00EB7061" w:rsidRPr="00383D20" w:rsidRDefault="005B34F9" w:rsidP="001B4846">
      <w:pPr>
        <w:pStyle w:val="Heading1"/>
      </w:pPr>
      <w:bookmarkStart w:id="40" w:name="_Toc404705179"/>
      <w:r w:rsidRPr="00383D20">
        <w:lastRenderedPageBreak/>
        <w:t>Equi</w:t>
      </w:r>
      <w:r w:rsidR="00383D20">
        <w:t>pment maintenance schedule and T</w:t>
      </w:r>
      <w:r w:rsidRPr="00383D20">
        <w:t xml:space="preserve">est </w:t>
      </w:r>
      <w:r w:rsidR="00383D20">
        <w:t>R</w:t>
      </w:r>
      <w:r w:rsidRPr="00383D20">
        <w:t>outines</w:t>
      </w:r>
      <w:bookmarkEnd w:id="40"/>
    </w:p>
    <w:p w:rsidR="00EB7061" w:rsidRPr="00383D20" w:rsidRDefault="00EB7061" w:rsidP="001B4846">
      <w:pPr>
        <w:pStyle w:val="ssNoHeading2"/>
      </w:pPr>
      <w:r w:rsidRPr="00383D20">
        <w:t xml:space="preserve">The Service Provider shall carry out Preventative Maintenance on the Equipment in accordance with the </w:t>
      </w:r>
      <w:r w:rsidR="00383D20">
        <w:t>Equipment m</w:t>
      </w:r>
      <w:r w:rsidR="000252B7" w:rsidRPr="00383D20">
        <w:t xml:space="preserve">aintenance </w:t>
      </w:r>
      <w:r w:rsidR="00383D20">
        <w:t>s</w:t>
      </w:r>
      <w:r w:rsidR="000252B7" w:rsidRPr="00383D20">
        <w:t xml:space="preserve">chedule and </w:t>
      </w:r>
      <w:r w:rsidR="00383D20">
        <w:t>T</w:t>
      </w:r>
      <w:r w:rsidRPr="00383D20">
        <w:t xml:space="preserve">est </w:t>
      </w:r>
      <w:r w:rsidR="00383D20">
        <w:t>R</w:t>
      </w:r>
      <w:r w:rsidRPr="00383D20">
        <w:t xml:space="preserve">outines outlined in Annex </w:t>
      </w:r>
      <w:r w:rsidR="00863D22" w:rsidRPr="00383D20">
        <w:t>1</w:t>
      </w:r>
      <w:r w:rsidRPr="00383D20">
        <w:t xml:space="preserve"> </w:t>
      </w:r>
      <w:r w:rsidR="00EA2882">
        <w:t>(</w:t>
      </w:r>
      <w:r w:rsidR="00EA2882" w:rsidRPr="00397BC1">
        <w:rPr>
          <w:i/>
        </w:rPr>
        <w:t>Equipment Maintenance Schedule and Test Routines</w:t>
      </w:r>
      <w:r w:rsidR="00EA2882">
        <w:t xml:space="preserve">) </w:t>
      </w:r>
      <w:r w:rsidRPr="00383D20">
        <w:t xml:space="preserve">to </w:t>
      </w:r>
      <w:r w:rsidR="00A76A68" w:rsidRPr="00383D20">
        <w:t>this Appendix</w:t>
      </w:r>
      <w:r w:rsidRPr="00383D20">
        <w:t xml:space="preserve">. </w:t>
      </w:r>
    </w:p>
    <w:p w:rsidR="00EB7061" w:rsidRPr="00383D20" w:rsidRDefault="00EB7061" w:rsidP="001B4846">
      <w:pPr>
        <w:pStyle w:val="ssNoHeading2"/>
      </w:pPr>
      <w:r w:rsidRPr="00383D20">
        <w:t xml:space="preserve">The Service Provider shall at all times use recognised test procedures as defined in the relevant standards outlined in Appendix </w:t>
      </w:r>
      <w:r w:rsidR="00782308" w:rsidRPr="00383D20">
        <w:t xml:space="preserve">5 </w:t>
      </w:r>
      <w:r w:rsidRPr="00383D20">
        <w:t>(</w:t>
      </w:r>
      <w:r w:rsidRPr="00383D20">
        <w:rPr>
          <w:i/>
        </w:rPr>
        <w:t>Standards and Working Practices</w:t>
      </w:r>
      <w:r w:rsidRPr="00383D20">
        <w:t>) to Schedule 2 (</w:t>
      </w:r>
      <w:r w:rsidRPr="00383D20">
        <w:rPr>
          <w:i/>
        </w:rPr>
        <w:t>Statement of Requirements</w:t>
      </w:r>
      <w:r w:rsidRPr="00383D20">
        <w:t xml:space="preserve">). If no such procedures exist, the Service Provider shall draft an appropriate test specification for </w:t>
      </w:r>
      <w:r w:rsidR="00982409" w:rsidRPr="00383D20">
        <w:t>A</w:t>
      </w:r>
      <w:r w:rsidRPr="00383D20">
        <w:t>pproval by TfL. The test specification shall include suggested methods and plans for the implementation of such tests.</w:t>
      </w:r>
    </w:p>
    <w:p w:rsidR="00EB7061" w:rsidRPr="00383D20" w:rsidRDefault="00EB7061" w:rsidP="001B4846">
      <w:pPr>
        <w:pStyle w:val="ssNoHeading2"/>
      </w:pPr>
      <w:r w:rsidRPr="00383D20">
        <w:t xml:space="preserve">The </w:t>
      </w:r>
      <w:r w:rsidR="000252B7" w:rsidRPr="00383D20">
        <w:t xml:space="preserve">activities outlined in the </w:t>
      </w:r>
      <w:r w:rsidR="005B34F9" w:rsidRPr="00383D20">
        <w:t>Equi</w:t>
      </w:r>
      <w:r w:rsidR="00383D20">
        <w:t>pment maintenance schedule and T</w:t>
      </w:r>
      <w:r w:rsidR="005B34F9" w:rsidRPr="00383D20">
        <w:t xml:space="preserve">est </w:t>
      </w:r>
      <w:r w:rsidR="00383D20">
        <w:t>R</w:t>
      </w:r>
      <w:r w:rsidR="005B34F9" w:rsidRPr="00383D20">
        <w:t>outines</w:t>
      </w:r>
      <w:r w:rsidRPr="00383D20">
        <w:t xml:space="preserve"> specified in Annex </w:t>
      </w:r>
      <w:r w:rsidR="00863D22" w:rsidRPr="00383D20">
        <w:t>1</w:t>
      </w:r>
      <w:r w:rsidRPr="00383D20">
        <w:t xml:space="preserve"> to </w:t>
      </w:r>
      <w:r w:rsidR="00A76A68" w:rsidRPr="00383D20">
        <w:t>this Appendix</w:t>
      </w:r>
      <w:r w:rsidRPr="00383D20">
        <w:t xml:space="preserve"> represent a minimum standard. The Service Provider shall devise and conduct additional tests if experience or Fault reports suggest that these are necessary.</w:t>
      </w:r>
    </w:p>
    <w:p w:rsidR="00EB7061" w:rsidRPr="00383D20" w:rsidRDefault="00EB7061" w:rsidP="00383D20">
      <w:pPr>
        <w:pStyle w:val="Heading2"/>
      </w:pPr>
      <w:r w:rsidRPr="00383D20">
        <w:t xml:space="preserve">Types of </w:t>
      </w:r>
      <w:r w:rsidR="00383D20">
        <w:t>T</w:t>
      </w:r>
      <w:r w:rsidRPr="00383D20">
        <w:t xml:space="preserve">est </w:t>
      </w:r>
      <w:r w:rsidR="00383D20">
        <w:t>R</w:t>
      </w:r>
      <w:r w:rsidRPr="00383D20">
        <w:t>outines</w:t>
      </w:r>
      <w:r w:rsidR="00A76A68" w:rsidRPr="00383D20">
        <w:t>:</w:t>
      </w:r>
      <w:r w:rsidRPr="00383D20">
        <w:t xml:space="preserve"> </w:t>
      </w:r>
    </w:p>
    <w:p w:rsidR="00EB7061" w:rsidRPr="00383D20" w:rsidRDefault="00982409" w:rsidP="001B4846">
      <w:pPr>
        <w:pStyle w:val="ssNoHeading3"/>
      </w:pPr>
      <w:r w:rsidRPr="00383D20">
        <w:t>T</w:t>
      </w:r>
      <w:r w:rsidR="00EB7061" w:rsidRPr="00383D20">
        <w:t xml:space="preserve">est </w:t>
      </w:r>
      <w:r w:rsidRPr="00383D20">
        <w:t>R</w:t>
      </w:r>
      <w:r w:rsidR="00EB7061" w:rsidRPr="00383D20">
        <w:t>outines are specified</w:t>
      </w:r>
      <w:r w:rsidR="000252B7" w:rsidRPr="00383D20">
        <w:t xml:space="preserve"> for the </w:t>
      </w:r>
      <w:r w:rsidR="00C63E9D" w:rsidRPr="00383D20">
        <w:t>T</w:t>
      </w:r>
      <w:r w:rsidR="000252B7" w:rsidRPr="00383D20">
        <w:t xml:space="preserve">unnel </w:t>
      </w:r>
      <w:r w:rsidR="00383D20">
        <w:t>c</w:t>
      </w:r>
      <w:r w:rsidR="000252B7" w:rsidRPr="00383D20">
        <w:t xml:space="preserve">ommunications </w:t>
      </w:r>
      <w:r w:rsidR="00C63E9D" w:rsidRPr="00383D20">
        <w:t>E</w:t>
      </w:r>
      <w:r w:rsidR="000252B7" w:rsidRPr="00383D20">
        <w:t>quipment</w:t>
      </w:r>
      <w:r w:rsidR="00EB7061" w:rsidRPr="00383D20">
        <w:t xml:space="preserve"> to reflect the different levels of Equipment fitted in the </w:t>
      </w:r>
      <w:r w:rsidR="00C63E9D" w:rsidRPr="00383D20">
        <w:t>T</w:t>
      </w:r>
      <w:r w:rsidR="00EB7061" w:rsidRPr="00383D20">
        <w:t>unnels</w:t>
      </w:r>
      <w:r w:rsidR="00383D20">
        <w:t>.</w:t>
      </w:r>
    </w:p>
    <w:p w:rsidR="00EB7061" w:rsidRPr="00383D20" w:rsidRDefault="00EB7061" w:rsidP="001B4846">
      <w:pPr>
        <w:pStyle w:val="ssNoHeading3"/>
      </w:pPr>
      <w:r w:rsidRPr="00383D20">
        <w:t xml:space="preserve">Paragraph </w:t>
      </w:r>
      <w:r w:rsidR="00A62625" w:rsidRPr="00383D20">
        <w:fldChar w:fldCharType="begin"/>
      </w:r>
      <w:r w:rsidR="00A62625" w:rsidRPr="00383D20">
        <w:instrText xml:space="preserve"> REF _Ref398892037 \r \h </w:instrText>
      </w:r>
      <w:r w:rsidR="001B4846" w:rsidRPr="00383D20">
        <w:instrText xml:space="preserve"> \* MERGEFORMAT </w:instrText>
      </w:r>
      <w:r w:rsidR="00A62625" w:rsidRPr="00383D20">
        <w:fldChar w:fldCharType="separate"/>
      </w:r>
      <w:r w:rsidR="00383D20">
        <w:t>2.1</w:t>
      </w:r>
      <w:r w:rsidR="00A62625" w:rsidRPr="00383D20">
        <w:fldChar w:fldCharType="end"/>
      </w:r>
      <w:r w:rsidR="00A62625" w:rsidRPr="00383D20">
        <w:t xml:space="preserve"> </w:t>
      </w:r>
      <w:r w:rsidRPr="00383D20">
        <w:t xml:space="preserve">of Annex </w:t>
      </w:r>
      <w:r w:rsidR="00A62625" w:rsidRPr="00383D20">
        <w:t>1</w:t>
      </w:r>
      <w:r w:rsidRPr="00383D20">
        <w:t xml:space="preserve"> </w:t>
      </w:r>
      <w:r w:rsidR="00EA2882">
        <w:t>(</w:t>
      </w:r>
      <w:r w:rsidR="00EA2882" w:rsidRPr="00397BC1">
        <w:rPr>
          <w:i/>
        </w:rPr>
        <w:t>Equipment Maintenance Schedule and Test Routines</w:t>
      </w:r>
      <w:r w:rsidR="00EA2882">
        <w:t xml:space="preserve">) </w:t>
      </w:r>
      <w:r w:rsidRPr="00383D20">
        <w:t xml:space="preserve">to </w:t>
      </w:r>
      <w:r w:rsidR="00A76A68" w:rsidRPr="00383D20">
        <w:t>this Appendix</w:t>
      </w:r>
      <w:r w:rsidRPr="00383D20">
        <w:t xml:space="preserve"> </w:t>
      </w:r>
      <w:r w:rsidR="00A6199C" w:rsidRPr="00383D20">
        <w:t>refers to the Test Routine</w:t>
      </w:r>
      <w:r w:rsidR="00C63E9D" w:rsidRPr="00383D20">
        <w:t>s</w:t>
      </w:r>
      <w:r w:rsidR="00A6199C" w:rsidRPr="00383D20">
        <w:t xml:space="preserve"> for</w:t>
      </w:r>
      <w:r w:rsidRPr="00383D20">
        <w:t xml:space="preserve"> those Tunnels </w:t>
      </w:r>
      <w:r w:rsidR="00A6199C" w:rsidRPr="00383D20">
        <w:t>with a</w:t>
      </w:r>
      <w:r w:rsidRPr="00383D20">
        <w:t xml:space="preserve"> leaky feeder </w:t>
      </w:r>
      <w:r w:rsidR="00A6199C" w:rsidRPr="00383D20">
        <w:t>radio s</w:t>
      </w:r>
      <w:r w:rsidRPr="00383D20">
        <w:t>ystem.</w:t>
      </w:r>
    </w:p>
    <w:p w:rsidR="00EB7061" w:rsidRPr="00383D20" w:rsidRDefault="00EB7061" w:rsidP="001B4846">
      <w:pPr>
        <w:pStyle w:val="ssNoHeading3"/>
      </w:pPr>
      <w:r w:rsidRPr="00383D20">
        <w:t xml:space="preserve">Paragraph </w:t>
      </w:r>
      <w:r w:rsidR="00A6199C" w:rsidRPr="00383D20">
        <w:fldChar w:fldCharType="begin"/>
      </w:r>
      <w:r w:rsidR="00A6199C" w:rsidRPr="00383D20">
        <w:instrText xml:space="preserve"> REF _Ref398892107 \r \h </w:instrText>
      </w:r>
      <w:r w:rsidR="001B4846" w:rsidRPr="00383D20">
        <w:instrText xml:space="preserve"> \* MERGEFORMAT </w:instrText>
      </w:r>
      <w:r w:rsidR="00A6199C" w:rsidRPr="00383D20">
        <w:fldChar w:fldCharType="separate"/>
      </w:r>
      <w:r w:rsidR="00383D20">
        <w:t>2.2</w:t>
      </w:r>
      <w:r w:rsidR="00A6199C" w:rsidRPr="00383D20">
        <w:fldChar w:fldCharType="end"/>
      </w:r>
      <w:r w:rsidR="00A6199C" w:rsidRPr="00383D20">
        <w:t xml:space="preserve"> </w:t>
      </w:r>
      <w:r w:rsidRPr="00383D20">
        <w:t xml:space="preserve">of Annex </w:t>
      </w:r>
      <w:r w:rsidR="00A62625" w:rsidRPr="00383D20">
        <w:t>1</w:t>
      </w:r>
      <w:r w:rsidRPr="00383D20">
        <w:t xml:space="preserve"> </w:t>
      </w:r>
      <w:r w:rsidR="00EA2882">
        <w:t>(</w:t>
      </w:r>
      <w:r w:rsidR="00EA2882" w:rsidRPr="00397BC1">
        <w:rPr>
          <w:i/>
        </w:rPr>
        <w:t>Equipment Maintenance Schedule and Test Routines</w:t>
      </w:r>
      <w:r w:rsidR="00EA2882">
        <w:t xml:space="preserve">) </w:t>
      </w:r>
      <w:r w:rsidRPr="00383D20">
        <w:t xml:space="preserve">to </w:t>
      </w:r>
      <w:r w:rsidR="00A76A68" w:rsidRPr="00383D20">
        <w:t>this Appendix</w:t>
      </w:r>
      <w:r w:rsidRPr="00383D20">
        <w:t xml:space="preserve"> refers to the </w:t>
      </w:r>
      <w:r w:rsidR="00982409" w:rsidRPr="00383D20">
        <w:t>T</w:t>
      </w:r>
      <w:r w:rsidRPr="00383D20">
        <w:t>est Routine</w:t>
      </w:r>
      <w:r w:rsidR="00C63E9D" w:rsidRPr="00383D20">
        <w:t>s</w:t>
      </w:r>
      <w:r w:rsidRPr="00383D20">
        <w:t xml:space="preserve"> for Tunnels with a Loudspeaker Public Address System.</w:t>
      </w:r>
    </w:p>
    <w:p w:rsidR="00EB7061" w:rsidRPr="00383D20" w:rsidRDefault="00EB7061" w:rsidP="001B4846">
      <w:pPr>
        <w:pStyle w:val="ssNoHeading3"/>
      </w:pPr>
      <w:r w:rsidRPr="00383D20">
        <w:t xml:space="preserve">Paragraph </w:t>
      </w:r>
      <w:r w:rsidR="00A62625" w:rsidRPr="00383D20">
        <w:fldChar w:fldCharType="begin"/>
      </w:r>
      <w:r w:rsidR="00A62625" w:rsidRPr="00383D20">
        <w:instrText xml:space="preserve"> REF _Ref398892133 \r \h </w:instrText>
      </w:r>
      <w:r w:rsidR="001B4846" w:rsidRPr="00383D20">
        <w:instrText xml:space="preserve"> \* MERGEFORMAT </w:instrText>
      </w:r>
      <w:r w:rsidR="00A62625" w:rsidRPr="00383D20">
        <w:fldChar w:fldCharType="separate"/>
      </w:r>
      <w:r w:rsidR="00383D20">
        <w:t>2.3</w:t>
      </w:r>
      <w:r w:rsidR="00A62625" w:rsidRPr="00383D20">
        <w:fldChar w:fldCharType="end"/>
      </w:r>
      <w:r w:rsidR="00A62625" w:rsidRPr="00383D20">
        <w:t xml:space="preserve"> </w:t>
      </w:r>
      <w:r w:rsidRPr="00383D20">
        <w:t xml:space="preserve">of Annex </w:t>
      </w:r>
      <w:r w:rsidR="00A62625" w:rsidRPr="00383D20">
        <w:t>1</w:t>
      </w:r>
      <w:r w:rsidRPr="00383D20">
        <w:t xml:space="preserve"> </w:t>
      </w:r>
      <w:r w:rsidR="00EA2882">
        <w:t>(</w:t>
      </w:r>
      <w:r w:rsidR="00EA2882" w:rsidRPr="00397BC1">
        <w:rPr>
          <w:i/>
        </w:rPr>
        <w:t>Equipment Maintenance Schedule and Test Routines</w:t>
      </w:r>
      <w:r w:rsidR="00EA2882">
        <w:t xml:space="preserve">) </w:t>
      </w:r>
      <w:r w:rsidRPr="00383D20">
        <w:t xml:space="preserve">to </w:t>
      </w:r>
      <w:r w:rsidR="00A76A68" w:rsidRPr="00383D20">
        <w:t>this Appendix</w:t>
      </w:r>
      <w:r w:rsidRPr="00383D20">
        <w:t xml:space="preserve"> refers to the </w:t>
      </w:r>
      <w:r w:rsidR="00982409" w:rsidRPr="00383D20">
        <w:t>T</w:t>
      </w:r>
      <w:r w:rsidRPr="00383D20">
        <w:t>est Routine</w:t>
      </w:r>
      <w:r w:rsidR="00C63E9D" w:rsidRPr="00383D20">
        <w:t>s</w:t>
      </w:r>
      <w:r w:rsidRPr="00383D20">
        <w:t xml:space="preserve"> for Tunnels with a Radio Public Address System.</w:t>
      </w:r>
    </w:p>
    <w:p w:rsidR="00EB7061" w:rsidRPr="00383D20" w:rsidRDefault="00EB7061" w:rsidP="00383D20">
      <w:pPr>
        <w:pStyle w:val="Heading2"/>
      </w:pPr>
      <w:r w:rsidRPr="00383D20">
        <w:t>Requirement for Manual Testing</w:t>
      </w:r>
      <w:r w:rsidR="00A76A68" w:rsidRPr="00383D20">
        <w:t>:</w:t>
      </w:r>
    </w:p>
    <w:p w:rsidR="003743D7" w:rsidRPr="00383D20" w:rsidRDefault="003743D7" w:rsidP="001B4846">
      <w:pPr>
        <w:pStyle w:val="ssNoHeading3"/>
      </w:pPr>
      <w:r w:rsidRPr="00383D20">
        <w:t>All Tunnels require some degree of manual testing because the H</w:t>
      </w:r>
      <w:r w:rsidR="00C63E9D" w:rsidRPr="00383D20">
        <w:t xml:space="preserve">ealth </w:t>
      </w:r>
      <w:r w:rsidRPr="00383D20">
        <w:t>&amp;</w:t>
      </w:r>
      <w:r w:rsidR="00C63E9D" w:rsidRPr="00383D20">
        <w:t xml:space="preserve"> </w:t>
      </w:r>
      <w:r w:rsidRPr="00383D20">
        <w:t>M</w:t>
      </w:r>
      <w:r w:rsidR="00C63E9D" w:rsidRPr="00383D20">
        <w:t>onitoring (H&amp;M)</w:t>
      </w:r>
      <w:r w:rsidRPr="00383D20">
        <w:t xml:space="preserve"> </w:t>
      </w:r>
      <w:r w:rsidR="00383D20">
        <w:t>s</w:t>
      </w:r>
      <w:r w:rsidRPr="00383D20">
        <w:t>ystems cannot detect all shortcomings that may affect performance.</w:t>
      </w:r>
    </w:p>
    <w:p w:rsidR="00EB7061" w:rsidRPr="00383D20" w:rsidRDefault="00EB7061" w:rsidP="001B4846">
      <w:pPr>
        <w:pStyle w:val="ssNoHeading3"/>
      </w:pPr>
      <w:r w:rsidRPr="00383D20">
        <w:t xml:space="preserve">The Service Provider shall be responsible for keeping the specified </w:t>
      </w:r>
      <w:r w:rsidR="00982409" w:rsidRPr="00383D20">
        <w:t xml:space="preserve">Radio Public Address </w:t>
      </w:r>
      <w:r w:rsidR="0090589B" w:rsidRPr="00383D20">
        <w:t xml:space="preserve">and </w:t>
      </w:r>
      <w:r w:rsidR="00982409" w:rsidRPr="00383D20">
        <w:t>Loudspeaker P</w:t>
      </w:r>
      <w:r w:rsidR="0090589B" w:rsidRPr="00383D20">
        <w:t xml:space="preserve">ublic </w:t>
      </w:r>
      <w:r w:rsidR="00982409" w:rsidRPr="00383D20">
        <w:t>A</w:t>
      </w:r>
      <w:r w:rsidR="0090589B" w:rsidRPr="00383D20">
        <w:t xml:space="preserve">ddress Equipment </w:t>
      </w:r>
      <w:r w:rsidRPr="00383D20">
        <w:t xml:space="preserve">fully functional at all times, subject to access restrictions. H&amp;M </w:t>
      </w:r>
      <w:r w:rsidR="00383D20">
        <w:t>s</w:t>
      </w:r>
      <w:r w:rsidRPr="00383D20">
        <w:t xml:space="preserve">ystems, where available, may be used to assist with Fault detection and diagnosis. However, any absence, unavailability or malfunctioning of an H&amp;M </w:t>
      </w:r>
      <w:r w:rsidR="00383D20">
        <w:t>s</w:t>
      </w:r>
      <w:r w:rsidRPr="00383D20">
        <w:t>ystem shall not justify the non-</w:t>
      </w:r>
      <w:r w:rsidR="00383D20">
        <w:t>c</w:t>
      </w:r>
      <w:r w:rsidR="00C63E9D" w:rsidRPr="00383D20">
        <w:t xml:space="preserve">learance </w:t>
      </w:r>
      <w:r w:rsidRPr="00383D20">
        <w:t>of any Fault.</w:t>
      </w:r>
    </w:p>
    <w:p w:rsidR="00EB7061" w:rsidRPr="00383D20" w:rsidRDefault="00EB7061" w:rsidP="001B4846">
      <w:pPr>
        <w:pStyle w:val="ssNoHeading3"/>
      </w:pPr>
      <w:r w:rsidRPr="00383D20">
        <w:t xml:space="preserve">Similarly, if there is any conflict between the test results from an H&amp;M </w:t>
      </w:r>
      <w:r w:rsidR="00383D20">
        <w:t>s</w:t>
      </w:r>
      <w:r w:rsidRPr="00383D20">
        <w:t xml:space="preserve">ystem and the quality of the communications obtained in practice, the status of the Equipment shall be determined by the latter. The ultimate decision as to the acceptability of the performance of any channel shall be that of the </w:t>
      </w:r>
      <w:r w:rsidR="007C5A5F" w:rsidRPr="00383D20">
        <w:t>u</w:t>
      </w:r>
      <w:r w:rsidRPr="00383D20">
        <w:t>ser.</w:t>
      </w:r>
    </w:p>
    <w:p w:rsidR="00EB7061" w:rsidRPr="00383D20" w:rsidRDefault="00EB7061" w:rsidP="001B4846">
      <w:pPr>
        <w:pStyle w:val="ssNoHeading3"/>
      </w:pPr>
      <w:r w:rsidRPr="00383D20">
        <w:lastRenderedPageBreak/>
        <w:t xml:space="preserve">With the prior </w:t>
      </w:r>
      <w:r w:rsidR="0090589B" w:rsidRPr="00383D20">
        <w:t xml:space="preserve">Agreement </w:t>
      </w:r>
      <w:r w:rsidRPr="00383D20">
        <w:t xml:space="preserve">of TfL, the Service Provider may, if necessary, adjust the sensitivity of the H&amp;M </w:t>
      </w:r>
      <w:r w:rsidR="00383D20">
        <w:t>s</w:t>
      </w:r>
      <w:r w:rsidRPr="00383D20">
        <w:t xml:space="preserve">ystem, where installed, to minimise the number of false alarms but without compromising the H&amp;M </w:t>
      </w:r>
      <w:r w:rsidR="00383D20">
        <w:t>s</w:t>
      </w:r>
      <w:r w:rsidRPr="00383D20">
        <w:t>ystem’s ability to detect loss of performance before this becomes noticeable.</w:t>
      </w:r>
    </w:p>
    <w:p w:rsidR="005273E8" w:rsidRPr="00383D20" w:rsidRDefault="00EB7061" w:rsidP="001B4846">
      <w:pPr>
        <w:pStyle w:val="ssNoHeading3"/>
      </w:pPr>
      <w:r w:rsidRPr="00383D20">
        <w:t xml:space="preserve">The Service Provider shall adjust the H&amp;M </w:t>
      </w:r>
      <w:r w:rsidR="00383D20">
        <w:t>s</w:t>
      </w:r>
      <w:r w:rsidRPr="00383D20">
        <w:t>ystems as necessary so that any gradual degradation in radio performance is detected before service is affected.</w:t>
      </w:r>
      <w:r w:rsidR="005273E8" w:rsidRPr="00383D20">
        <w:t xml:space="preserve"> </w:t>
      </w:r>
    </w:p>
    <w:p w:rsidR="00EB7061" w:rsidRPr="00383D20" w:rsidRDefault="005273E8" w:rsidP="001B4846">
      <w:pPr>
        <w:pStyle w:val="ssNoHeading3"/>
      </w:pPr>
      <w:r w:rsidRPr="00383D20">
        <w:t xml:space="preserve">When making adjustments to the H&amp;M </w:t>
      </w:r>
      <w:r w:rsidR="00383D20">
        <w:t>s</w:t>
      </w:r>
      <w:r w:rsidRPr="00383D20">
        <w:t xml:space="preserve">ystems, the Service Provider shall note that the </w:t>
      </w:r>
      <w:r w:rsidR="00C63E9D" w:rsidRPr="00383D20">
        <w:t>H&amp;M</w:t>
      </w:r>
      <w:r w:rsidRPr="00383D20">
        <w:t xml:space="preserve"> </w:t>
      </w:r>
      <w:r w:rsidR="00383D20">
        <w:t>s</w:t>
      </w:r>
      <w:r w:rsidRPr="00383D20">
        <w:t xml:space="preserve">ystem is intended to give early warning of deteriorating signal levels before speech quality in either direction becomes noticeably impaired. In this way it is similar to a ‘Low Fuel’ warning light. If an H&amp;M receiver is too sensitive or if an H&amp;M transmitter is too powerful, the </w:t>
      </w:r>
      <w:r w:rsidR="00C63E9D" w:rsidRPr="00383D20">
        <w:t xml:space="preserve">H&amp;M </w:t>
      </w:r>
      <w:r w:rsidR="00383D20">
        <w:t>s</w:t>
      </w:r>
      <w:r w:rsidRPr="00383D20">
        <w:t xml:space="preserve">ystem will indicate “pass” for the relevant channel and location when it should have indicated “fail”.  Conversely, if an H&amp;M receiver is not sensitive enough (i.e. “too deaf”) or if an H&amp;M transmitter is too weak, the </w:t>
      </w:r>
      <w:r w:rsidR="00C63E9D" w:rsidRPr="00383D20">
        <w:t xml:space="preserve">H&amp;M </w:t>
      </w:r>
      <w:r w:rsidR="00383D20">
        <w:t>s</w:t>
      </w:r>
      <w:r w:rsidRPr="00383D20">
        <w:t>ystem will indicate “fail” when it should have indicated “pass”. If necessary, the threshold levels can be checked by inserting a variable attenuator into the base station output feed and increasing the attenuation by small increments until the H&amp;M tests just fail. The process should then be repeated with the attenuator inserted into the receiver input feed.</w:t>
      </w:r>
    </w:p>
    <w:p w:rsidR="00EB7061" w:rsidRDefault="00EB7061" w:rsidP="001B4846">
      <w:pPr>
        <w:pStyle w:val="Heading1"/>
      </w:pPr>
      <w:bookmarkStart w:id="41" w:name="_Toc401748220"/>
      <w:bookmarkStart w:id="42" w:name="_Toc403307213"/>
      <w:bookmarkStart w:id="43" w:name="_Toc404705180"/>
      <w:r w:rsidRPr="00383D20">
        <w:t>Abatements</w:t>
      </w:r>
      <w:bookmarkEnd w:id="41"/>
      <w:bookmarkEnd w:id="42"/>
      <w:bookmarkEnd w:id="43"/>
    </w:p>
    <w:p w:rsidR="00EB7061" w:rsidRPr="00383D20" w:rsidRDefault="00EB7061" w:rsidP="001B4846">
      <w:pPr>
        <w:pStyle w:val="ssNoHeading2"/>
      </w:pPr>
      <w:r w:rsidRPr="00383D20">
        <w:t xml:space="preserve">The Service Provider shall be </w:t>
      </w:r>
      <w:r w:rsidR="00643753">
        <w:t>responsible for</w:t>
      </w:r>
      <w:r w:rsidRPr="00383D20">
        <w:t xml:space="preserve"> accurate record keeping</w:t>
      </w:r>
      <w:r w:rsidR="00643753">
        <w:t>,</w:t>
      </w:r>
      <w:r w:rsidRPr="00383D20">
        <w:t xml:space="preserve"> </w:t>
      </w:r>
      <w:r w:rsidR="00643753">
        <w:t xml:space="preserve">which </w:t>
      </w:r>
      <w:r w:rsidRPr="00383D20">
        <w:t>is considered part of Preventative Maintenance</w:t>
      </w:r>
      <w:r w:rsidR="001D5F89">
        <w:t xml:space="preserve"> activities</w:t>
      </w:r>
      <w:r w:rsidR="00643753">
        <w:t>,</w:t>
      </w:r>
      <w:r w:rsidRPr="00383D20">
        <w:t xml:space="preserve"> without which the Preventative Maintenance is deemed incomplete and </w:t>
      </w:r>
      <w:r w:rsidR="001D5F89">
        <w:t xml:space="preserve">Preventative Maintenance </w:t>
      </w:r>
      <w:r w:rsidRPr="00383D20">
        <w:t xml:space="preserve">Abatements </w:t>
      </w:r>
      <w:r w:rsidR="001D5F89">
        <w:t xml:space="preserve">and/or SFPs </w:t>
      </w:r>
      <w:r w:rsidRPr="00383D20">
        <w:t xml:space="preserve">may apply in accordance with Schedule </w:t>
      </w:r>
      <w:r w:rsidR="001D5F89">
        <w:t>5</w:t>
      </w:r>
      <w:r w:rsidRPr="00383D20">
        <w:t xml:space="preserve"> (</w:t>
      </w:r>
      <w:r w:rsidR="001D5F89">
        <w:rPr>
          <w:i/>
        </w:rPr>
        <w:t>Service Level Agreement</w:t>
      </w:r>
      <w:r w:rsidRPr="00383D20">
        <w:t>).</w:t>
      </w:r>
    </w:p>
    <w:p w:rsidR="00EB7061" w:rsidRPr="00383D20" w:rsidRDefault="00643753" w:rsidP="001B4846">
      <w:pPr>
        <w:pStyle w:val="ssNoHeading2"/>
      </w:pPr>
      <w:r>
        <w:t>N</w:t>
      </w:r>
      <w:r w:rsidR="00EB7061" w:rsidRPr="00383D20">
        <w:t xml:space="preserve">o Abatements will apply for any Preventative Maintenance </w:t>
      </w:r>
      <w:r w:rsidR="001D5F89">
        <w:t xml:space="preserve">activities </w:t>
      </w:r>
      <w:r w:rsidR="00EB7061" w:rsidRPr="00383D20">
        <w:t xml:space="preserve">that are </w:t>
      </w:r>
      <w:r w:rsidR="001D5F89">
        <w:t xml:space="preserve">performed </w:t>
      </w:r>
      <w:r>
        <w:t>before their schedule</w:t>
      </w:r>
      <w:r w:rsidR="00820900">
        <w:t>d</w:t>
      </w:r>
      <w:r>
        <w:t xml:space="preserve"> date of performance pursuant to the Preventative Maintenance Schedule</w:t>
      </w:r>
      <w:r w:rsidR="00EB7061" w:rsidRPr="00383D20">
        <w:t>.</w:t>
      </w:r>
    </w:p>
    <w:p w:rsidR="00863D22" w:rsidRPr="00383D20" w:rsidRDefault="00863D22" w:rsidP="00820900">
      <w:pPr>
        <w:pStyle w:val="Heading1"/>
        <w:numPr>
          <w:ilvl w:val="0"/>
          <w:numId w:val="0"/>
        </w:numPr>
        <w:ind w:left="709"/>
        <w:jc w:val="center"/>
        <w:rPr>
          <w:u w:val="none"/>
        </w:rPr>
      </w:pPr>
      <w:r w:rsidRPr="00383D20">
        <w:rPr>
          <w:sz w:val="24"/>
          <w:szCs w:val="24"/>
        </w:rPr>
        <w:br w:type="page"/>
      </w:r>
      <w:bookmarkStart w:id="44" w:name="_Toc401748221"/>
      <w:bookmarkStart w:id="45" w:name="_Toc403307214"/>
      <w:bookmarkStart w:id="46" w:name="_Toc404705181"/>
      <w:r w:rsidRPr="00383D20">
        <w:rPr>
          <w:u w:val="none"/>
        </w:rPr>
        <w:lastRenderedPageBreak/>
        <w:t>Annex 1</w:t>
      </w:r>
      <w:bookmarkEnd w:id="44"/>
      <w:bookmarkEnd w:id="45"/>
      <w:bookmarkEnd w:id="46"/>
    </w:p>
    <w:p w:rsidR="00863D22" w:rsidRPr="00383D20" w:rsidRDefault="005B34F9" w:rsidP="00820900">
      <w:pPr>
        <w:pStyle w:val="ssPara2"/>
        <w:jc w:val="center"/>
        <w:rPr>
          <w:b/>
        </w:rPr>
      </w:pPr>
      <w:r w:rsidRPr="00383D20">
        <w:rPr>
          <w:b/>
        </w:rPr>
        <w:t>Equi</w:t>
      </w:r>
      <w:r w:rsidR="00383D20">
        <w:rPr>
          <w:b/>
        </w:rPr>
        <w:t xml:space="preserve">pment </w:t>
      </w:r>
      <w:r w:rsidR="00EA2882">
        <w:rPr>
          <w:b/>
        </w:rPr>
        <w:t>M</w:t>
      </w:r>
      <w:r w:rsidR="00383D20">
        <w:rPr>
          <w:b/>
        </w:rPr>
        <w:t xml:space="preserve">aintenance </w:t>
      </w:r>
      <w:r w:rsidR="00EA2882">
        <w:rPr>
          <w:b/>
        </w:rPr>
        <w:t>S</w:t>
      </w:r>
      <w:r w:rsidR="00383D20">
        <w:rPr>
          <w:b/>
        </w:rPr>
        <w:t>chedule and T</w:t>
      </w:r>
      <w:r w:rsidRPr="00383D20">
        <w:rPr>
          <w:b/>
        </w:rPr>
        <w:t xml:space="preserve">est </w:t>
      </w:r>
      <w:r w:rsidR="00383D20">
        <w:rPr>
          <w:b/>
        </w:rPr>
        <w:t>R</w:t>
      </w:r>
      <w:r w:rsidRPr="00383D20">
        <w:rPr>
          <w:b/>
        </w:rPr>
        <w:t>outines</w:t>
      </w:r>
    </w:p>
    <w:p w:rsidR="00DC473E" w:rsidRPr="00383D20" w:rsidRDefault="00DC473E" w:rsidP="00DC473E">
      <w:pPr>
        <w:pStyle w:val="ssRestartNumber"/>
      </w:pPr>
    </w:p>
    <w:p w:rsidR="00863D22" w:rsidRPr="00383D20" w:rsidRDefault="00863D22" w:rsidP="00DC473E">
      <w:pPr>
        <w:pStyle w:val="ssNoHeading1"/>
        <w:rPr>
          <w:b/>
        </w:rPr>
      </w:pPr>
      <w:bookmarkStart w:id="47" w:name="_Toc398198370"/>
      <w:bookmarkStart w:id="48" w:name="_Toc398892286"/>
      <w:bookmarkStart w:id="49" w:name="_Toc398892526"/>
      <w:bookmarkStart w:id="50" w:name="_Toc398892594"/>
      <w:bookmarkStart w:id="51" w:name="_Toc398892639"/>
      <w:r w:rsidRPr="00383D20">
        <w:rPr>
          <w:b/>
        </w:rPr>
        <w:t>Preventative Maintenance Specification</w:t>
      </w:r>
      <w:bookmarkEnd w:id="47"/>
      <w:bookmarkEnd w:id="48"/>
      <w:bookmarkEnd w:id="49"/>
      <w:bookmarkEnd w:id="50"/>
      <w:bookmarkEnd w:id="51"/>
    </w:p>
    <w:p w:rsidR="00863D22" w:rsidRPr="00383D20" w:rsidRDefault="00863D22" w:rsidP="001B4846">
      <w:pPr>
        <w:pStyle w:val="ssPara2"/>
      </w:pPr>
      <w:r w:rsidRPr="00383D20">
        <w:t>The Service Provider shall undertake Preventive Maintenance in accordance with the requirements defined below.</w:t>
      </w:r>
    </w:p>
    <w:p w:rsidR="00863D22" w:rsidRPr="00383D20" w:rsidRDefault="00863D22" w:rsidP="001B4846">
      <w:pPr>
        <w:pStyle w:val="ssPara2"/>
      </w:pPr>
      <w:r w:rsidRPr="00383D20">
        <w:t xml:space="preserve">The Service Provider shall log, investigate and </w:t>
      </w:r>
      <w:r w:rsidR="00072752" w:rsidRPr="00383D20">
        <w:t>r</w:t>
      </w:r>
      <w:r w:rsidRPr="00383D20">
        <w:t xml:space="preserve">esolve any Faults or reduced levels of performance found during these activities as per the requirements of Appendix </w:t>
      </w:r>
      <w:r w:rsidR="00782308" w:rsidRPr="00383D20">
        <w:t xml:space="preserve">3 </w:t>
      </w:r>
      <w:r w:rsidRPr="00383D20">
        <w:t>(</w:t>
      </w:r>
      <w:r w:rsidRPr="00383D20">
        <w:rPr>
          <w:i/>
        </w:rPr>
        <w:t>Fault Management Process</w:t>
      </w:r>
      <w:r w:rsidRPr="00383D20">
        <w:t>)</w:t>
      </w:r>
      <w:r w:rsidR="00BD303D" w:rsidRPr="00BD303D">
        <w:t xml:space="preserve"> </w:t>
      </w:r>
      <w:r w:rsidR="00BD303D">
        <w:t>to Schedule 2 (</w:t>
      </w:r>
      <w:r w:rsidR="00BD303D" w:rsidRPr="00BD303D">
        <w:rPr>
          <w:i/>
        </w:rPr>
        <w:t>Statement of Requirements</w:t>
      </w:r>
      <w:r w:rsidR="00BD303D">
        <w:t>)</w:t>
      </w:r>
      <w:r w:rsidRPr="00383D20">
        <w:t>.</w:t>
      </w:r>
    </w:p>
    <w:p w:rsidR="00863D22" w:rsidRPr="00383D20" w:rsidRDefault="00863D22" w:rsidP="001B4846">
      <w:pPr>
        <w:pStyle w:val="ssNoHeading2"/>
        <w:rPr>
          <w:b/>
        </w:rPr>
      </w:pPr>
      <w:bookmarkStart w:id="52" w:name="_Toc394820253"/>
      <w:r w:rsidRPr="00383D20">
        <w:rPr>
          <w:b/>
        </w:rPr>
        <w:t>Service Provider’s Premises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7131"/>
      </w:tblGrid>
      <w:tr w:rsidR="00863D22" w:rsidRPr="00383D20" w:rsidTr="004F517F">
        <w:tc>
          <w:tcPr>
            <w:tcW w:w="2235" w:type="dxa"/>
          </w:tcPr>
          <w:p w:rsidR="00863D22" w:rsidRPr="00383D20" w:rsidRDefault="00863D22" w:rsidP="004F517F">
            <w:pPr>
              <w:jc w:val="center"/>
              <w:rPr>
                <w:rFonts w:cs="Arial"/>
                <w:b/>
                <w:sz w:val="20"/>
                <w:szCs w:val="20"/>
              </w:rPr>
            </w:pPr>
            <w:r w:rsidRPr="00383D20">
              <w:rPr>
                <w:rFonts w:cs="Arial"/>
                <w:b/>
                <w:sz w:val="20"/>
                <w:szCs w:val="20"/>
              </w:rPr>
              <w:t>Daily Maintenance</w:t>
            </w:r>
          </w:p>
        </w:tc>
        <w:tc>
          <w:tcPr>
            <w:tcW w:w="8074" w:type="dxa"/>
          </w:tcPr>
          <w:p w:rsidR="00863D22" w:rsidRPr="00383D20" w:rsidRDefault="00863D22" w:rsidP="004F517F">
            <w:pPr>
              <w:rPr>
                <w:rFonts w:cs="Arial"/>
                <w:sz w:val="20"/>
                <w:szCs w:val="20"/>
              </w:rPr>
            </w:pPr>
            <w:r w:rsidRPr="00383D20">
              <w:rPr>
                <w:rFonts w:cs="Arial"/>
                <w:sz w:val="20"/>
                <w:szCs w:val="20"/>
              </w:rPr>
              <w:t>On the Maintenance Workstation:</w:t>
            </w:r>
          </w:p>
          <w:p w:rsidR="00863D22" w:rsidRPr="00383D20" w:rsidRDefault="00863D22" w:rsidP="004A1E5D">
            <w:pPr>
              <w:numPr>
                <w:ilvl w:val="0"/>
                <w:numId w:val="43"/>
              </w:numPr>
              <w:rPr>
                <w:rFonts w:cs="Arial"/>
                <w:sz w:val="20"/>
                <w:szCs w:val="20"/>
              </w:rPr>
            </w:pPr>
            <w:r w:rsidRPr="00383D20">
              <w:rPr>
                <w:rFonts w:cs="Arial"/>
                <w:sz w:val="20"/>
                <w:szCs w:val="20"/>
              </w:rPr>
              <w:t>Check that all Equipment is on line and showing correct operational status.</w:t>
            </w:r>
          </w:p>
          <w:p w:rsidR="00863D22" w:rsidRPr="00383D20" w:rsidRDefault="00863D22" w:rsidP="004A1E5D">
            <w:pPr>
              <w:numPr>
                <w:ilvl w:val="0"/>
                <w:numId w:val="43"/>
              </w:numPr>
              <w:rPr>
                <w:rFonts w:cs="Arial"/>
                <w:sz w:val="20"/>
                <w:szCs w:val="20"/>
              </w:rPr>
            </w:pPr>
            <w:r w:rsidRPr="00383D20">
              <w:rPr>
                <w:rFonts w:cs="Arial"/>
                <w:sz w:val="20"/>
                <w:szCs w:val="20"/>
              </w:rPr>
              <w:t>Check pictures from CCTV cameras for signs of Faults.</w:t>
            </w:r>
          </w:p>
          <w:p w:rsidR="00863D22" w:rsidRPr="00383D20" w:rsidRDefault="00863D22" w:rsidP="004A1E5D">
            <w:pPr>
              <w:numPr>
                <w:ilvl w:val="0"/>
                <w:numId w:val="43"/>
              </w:numPr>
              <w:rPr>
                <w:rFonts w:cs="Arial"/>
                <w:sz w:val="20"/>
                <w:szCs w:val="20"/>
              </w:rPr>
            </w:pPr>
            <w:r w:rsidRPr="00383D20">
              <w:rPr>
                <w:rFonts w:cs="Arial"/>
                <w:sz w:val="20"/>
                <w:szCs w:val="20"/>
              </w:rPr>
              <w:t xml:space="preserve">Check </w:t>
            </w:r>
            <w:r w:rsidR="009C4D46" w:rsidRPr="00383D20">
              <w:rPr>
                <w:rFonts w:cs="Arial"/>
                <w:sz w:val="20"/>
                <w:szCs w:val="20"/>
              </w:rPr>
              <w:t xml:space="preserve">Fault Logs </w:t>
            </w:r>
            <w:r w:rsidRPr="00383D20">
              <w:rPr>
                <w:rFonts w:cs="Arial"/>
                <w:sz w:val="20"/>
                <w:szCs w:val="20"/>
              </w:rPr>
              <w:t>for any outstanding Faults.</w:t>
            </w:r>
          </w:p>
        </w:tc>
      </w:tr>
      <w:tr w:rsidR="00863D22" w:rsidRPr="00383D20" w:rsidTr="004F517F">
        <w:tc>
          <w:tcPr>
            <w:tcW w:w="2235" w:type="dxa"/>
          </w:tcPr>
          <w:p w:rsidR="00863D22" w:rsidRPr="00383D20" w:rsidRDefault="00863D22" w:rsidP="004F517F">
            <w:pPr>
              <w:jc w:val="center"/>
              <w:rPr>
                <w:rFonts w:cs="Arial"/>
                <w:b/>
                <w:sz w:val="20"/>
                <w:szCs w:val="20"/>
              </w:rPr>
            </w:pPr>
            <w:r w:rsidRPr="00383D20">
              <w:rPr>
                <w:rFonts w:cs="Arial"/>
                <w:b/>
                <w:sz w:val="20"/>
                <w:szCs w:val="20"/>
              </w:rPr>
              <w:t>Weekly Maintenance</w:t>
            </w:r>
          </w:p>
        </w:tc>
        <w:tc>
          <w:tcPr>
            <w:tcW w:w="8074" w:type="dxa"/>
          </w:tcPr>
          <w:p w:rsidR="00863D22" w:rsidRPr="00383D20" w:rsidRDefault="00863D22" w:rsidP="004F517F">
            <w:pPr>
              <w:pStyle w:val="ListParagraph"/>
              <w:spacing w:line="276" w:lineRule="auto"/>
              <w:ind w:left="0"/>
              <w:rPr>
                <w:rFonts w:cs="Arial"/>
                <w:sz w:val="20"/>
                <w:szCs w:val="20"/>
              </w:rPr>
            </w:pPr>
            <w:r w:rsidRPr="00383D20">
              <w:rPr>
                <w:rFonts w:cs="Arial"/>
                <w:sz w:val="20"/>
                <w:szCs w:val="20"/>
              </w:rPr>
              <w:t xml:space="preserve">As </w:t>
            </w:r>
            <w:r w:rsidR="009C4D46" w:rsidRPr="00383D20">
              <w:rPr>
                <w:rFonts w:cs="Arial"/>
                <w:sz w:val="20"/>
                <w:szCs w:val="20"/>
              </w:rPr>
              <w:t xml:space="preserve">daily maintenance </w:t>
            </w:r>
            <w:r w:rsidRPr="00383D20">
              <w:rPr>
                <w:rFonts w:cs="Arial"/>
                <w:sz w:val="20"/>
                <w:szCs w:val="20"/>
              </w:rPr>
              <w:t>plus the following</w:t>
            </w:r>
          </w:p>
          <w:p w:rsidR="00863D22" w:rsidRPr="00383D20" w:rsidRDefault="00863D22" w:rsidP="004A1E5D">
            <w:pPr>
              <w:pStyle w:val="ListParagraph"/>
              <w:numPr>
                <w:ilvl w:val="0"/>
                <w:numId w:val="5"/>
              </w:numPr>
              <w:spacing w:line="276" w:lineRule="auto"/>
              <w:rPr>
                <w:rFonts w:cs="Arial"/>
                <w:sz w:val="20"/>
                <w:szCs w:val="20"/>
              </w:rPr>
            </w:pPr>
            <w:r w:rsidRPr="00383D20">
              <w:rPr>
                <w:rFonts w:cs="Arial"/>
                <w:sz w:val="20"/>
                <w:szCs w:val="20"/>
              </w:rPr>
              <w:t>Clean all monitors, keyboards and control panels on the Maintenance Workstation with an approved cleaner.</w:t>
            </w:r>
          </w:p>
          <w:p w:rsidR="00863D22" w:rsidRPr="00383D20" w:rsidRDefault="00863D22" w:rsidP="004A1E5D">
            <w:pPr>
              <w:pStyle w:val="ListParagraph"/>
              <w:numPr>
                <w:ilvl w:val="0"/>
                <w:numId w:val="5"/>
              </w:numPr>
              <w:spacing w:line="276" w:lineRule="auto"/>
              <w:rPr>
                <w:rFonts w:cs="Arial"/>
                <w:sz w:val="20"/>
                <w:szCs w:val="20"/>
              </w:rPr>
            </w:pPr>
            <w:r w:rsidRPr="00383D20">
              <w:rPr>
                <w:rFonts w:cs="Arial"/>
                <w:sz w:val="20"/>
                <w:szCs w:val="20"/>
              </w:rPr>
              <w:t>Check that the Maintenance Workstation is operating correctly.</w:t>
            </w:r>
          </w:p>
        </w:tc>
      </w:tr>
    </w:tbl>
    <w:p w:rsidR="00863D22" w:rsidRPr="00383D20" w:rsidRDefault="00863D22" w:rsidP="00613361">
      <w:pPr>
        <w:pStyle w:val="ssNoHeading2"/>
        <w:spacing w:before="240"/>
        <w:rPr>
          <w:b/>
        </w:rPr>
      </w:pPr>
      <w:bookmarkStart w:id="53" w:name="_Toc398198371"/>
      <w:r w:rsidRPr="00383D20">
        <w:rPr>
          <w:b/>
        </w:rPr>
        <w:t xml:space="preserve">LSTOC Control </w:t>
      </w:r>
      <w:bookmarkEnd w:id="52"/>
      <w:bookmarkEnd w:id="53"/>
      <w:r w:rsidRPr="00383D20">
        <w:rPr>
          <w:b/>
        </w:rPr>
        <w:t xml:space="preserve">Centres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7131"/>
      </w:tblGrid>
      <w:tr w:rsidR="00863D22" w:rsidRPr="00383D20" w:rsidTr="00643753">
        <w:tc>
          <w:tcPr>
            <w:tcW w:w="2112" w:type="dxa"/>
          </w:tcPr>
          <w:p w:rsidR="00863D22" w:rsidRPr="00383D20" w:rsidRDefault="00863D22" w:rsidP="004F517F">
            <w:pPr>
              <w:spacing w:line="276" w:lineRule="auto"/>
              <w:jc w:val="center"/>
              <w:rPr>
                <w:rFonts w:cs="Arial"/>
                <w:b/>
                <w:sz w:val="20"/>
                <w:szCs w:val="20"/>
              </w:rPr>
            </w:pPr>
            <w:r w:rsidRPr="00383D20">
              <w:rPr>
                <w:rFonts w:cs="Arial"/>
                <w:b/>
                <w:sz w:val="20"/>
                <w:szCs w:val="20"/>
              </w:rPr>
              <w:t>Weekly Maintenance</w:t>
            </w:r>
          </w:p>
        </w:tc>
        <w:tc>
          <w:tcPr>
            <w:tcW w:w="7131" w:type="dxa"/>
          </w:tcPr>
          <w:p w:rsidR="00863D22" w:rsidRPr="00383D20" w:rsidRDefault="00863D22" w:rsidP="004A1E5D">
            <w:pPr>
              <w:pStyle w:val="ListParagraph"/>
              <w:numPr>
                <w:ilvl w:val="0"/>
                <w:numId w:val="47"/>
              </w:numPr>
              <w:rPr>
                <w:sz w:val="20"/>
                <w:szCs w:val="20"/>
              </w:rPr>
            </w:pPr>
            <w:r w:rsidRPr="00383D20">
              <w:rPr>
                <w:sz w:val="20"/>
                <w:szCs w:val="20"/>
              </w:rPr>
              <w:t xml:space="preserve">Clean all monitors, keyboards and control panels on the </w:t>
            </w:r>
            <w:r w:rsidR="009C4D46" w:rsidRPr="00383D20">
              <w:rPr>
                <w:sz w:val="20"/>
                <w:szCs w:val="20"/>
              </w:rPr>
              <w:t xml:space="preserve">Maintenance </w:t>
            </w:r>
            <w:r w:rsidRPr="00383D20">
              <w:rPr>
                <w:sz w:val="20"/>
                <w:szCs w:val="20"/>
              </w:rPr>
              <w:t>Workstations with an approved cleaner.</w:t>
            </w:r>
          </w:p>
          <w:p w:rsidR="00863D22" w:rsidRPr="00383D20" w:rsidRDefault="00863D22" w:rsidP="004A1E5D">
            <w:pPr>
              <w:pStyle w:val="ListParagraph"/>
              <w:numPr>
                <w:ilvl w:val="0"/>
                <w:numId w:val="47"/>
              </w:numPr>
              <w:rPr>
                <w:sz w:val="20"/>
                <w:szCs w:val="20"/>
              </w:rPr>
            </w:pPr>
            <w:r w:rsidRPr="00383D20">
              <w:rPr>
                <w:sz w:val="20"/>
                <w:szCs w:val="20"/>
              </w:rPr>
              <w:t xml:space="preserve">Check that all of the </w:t>
            </w:r>
            <w:r w:rsidR="009C4D46" w:rsidRPr="00383D20">
              <w:rPr>
                <w:sz w:val="20"/>
                <w:szCs w:val="20"/>
              </w:rPr>
              <w:t xml:space="preserve">Maintenance </w:t>
            </w:r>
            <w:r w:rsidRPr="00383D20">
              <w:rPr>
                <w:sz w:val="20"/>
                <w:szCs w:val="20"/>
              </w:rPr>
              <w:t>Workstations are operating correctly.</w:t>
            </w:r>
          </w:p>
          <w:p w:rsidR="00863D22" w:rsidRPr="00383D20" w:rsidRDefault="00863D22" w:rsidP="004A1E5D">
            <w:pPr>
              <w:pStyle w:val="ListParagraph"/>
              <w:numPr>
                <w:ilvl w:val="0"/>
                <w:numId w:val="47"/>
              </w:numPr>
              <w:rPr>
                <w:sz w:val="20"/>
                <w:szCs w:val="20"/>
              </w:rPr>
            </w:pPr>
            <w:r w:rsidRPr="00383D20">
              <w:rPr>
                <w:sz w:val="20"/>
                <w:szCs w:val="20"/>
              </w:rPr>
              <w:t>Check that the Video Wall is operating correctly.</w:t>
            </w:r>
          </w:p>
          <w:p w:rsidR="00863D22" w:rsidRPr="00383D20" w:rsidRDefault="00863D22" w:rsidP="004A1E5D">
            <w:pPr>
              <w:pStyle w:val="ListParagraph"/>
              <w:numPr>
                <w:ilvl w:val="0"/>
                <w:numId w:val="47"/>
              </w:numPr>
            </w:pPr>
            <w:r w:rsidRPr="00383D20">
              <w:rPr>
                <w:sz w:val="20"/>
                <w:szCs w:val="20"/>
              </w:rPr>
              <w:t xml:space="preserve">Check with the </w:t>
            </w:r>
            <w:r w:rsidR="00044072" w:rsidRPr="00383D20">
              <w:rPr>
                <w:sz w:val="20"/>
                <w:szCs w:val="20"/>
              </w:rPr>
              <w:t xml:space="preserve">LSTOC </w:t>
            </w:r>
            <w:r w:rsidRPr="00383D20">
              <w:rPr>
                <w:sz w:val="20"/>
                <w:szCs w:val="20"/>
              </w:rPr>
              <w:t xml:space="preserve">Operators for any ongoing problems or issues with the </w:t>
            </w:r>
            <w:r w:rsidR="009C4D46" w:rsidRPr="00383D20">
              <w:rPr>
                <w:sz w:val="20"/>
                <w:szCs w:val="20"/>
              </w:rPr>
              <w:t xml:space="preserve">LSTOC </w:t>
            </w:r>
            <w:r w:rsidRPr="00383D20">
              <w:rPr>
                <w:sz w:val="20"/>
                <w:szCs w:val="20"/>
              </w:rPr>
              <w:t>System.</w:t>
            </w:r>
          </w:p>
        </w:tc>
      </w:tr>
      <w:tr w:rsidR="00863D22" w:rsidRPr="00383D20" w:rsidTr="00643753">
        <w:tc>
          <w:tcPr>
            <w:tcW w:w="2112" w:type="dxa"/>
          </w:tcPr>
          <w:p w:rsidR="00863D22" w:rsidRPr="00383D20" w:rsidRDefault="00863D22" w:rsidP="004F517F">
            <w:pPr>
              <w:spacing w:line="276" w:lineRule="auto"/>
              <w:jc w:val="center"/>
              <w:rPr>
                <w:rFonts w:cs="Arial"/>
                <w:b/>
                <w:sz w:val="20"/>
                <w:szCs w:val="20"/>
              </w:rPr>
            </w:pPr>
            <w:r w:rsidRPr="00383D20">
              <w:rPr>
                <w:rFonts w:cs="Arial"/>
                <w:b/>
                <w:sz w:val="20"/>
                <w:szCs w:val="20"/>
              </w:rPr>
              <w:t>Three (3) monthly Maintenance</w:t>
            </w:r>
          </w:p>
          <w:p w:rsidR="00863D22" w:rsidRPr="00383D20" w:rsidRDefault="00863D22" w:rsidP="004F517F">
            <w:pPr>
              <w:spacing w:line="276" w:lineRule="auto"/>
              <w:jc w:val="center"/>
              <w:rPr>
                <w:rFonts w:cs="Arial"/>
                <w:b/>
                <w:sz w:val="20"/>
                <w:szCs w:val="20"/>
              </w:rPr>
            </w:pPr>
          </w:p>
        </w:tc>
        <w:tc>
          <w:tcPr>
            <w:tcW w:w="7131" w:type="dxa"/>
          </w:tcPr>
          <w:p w:rsidR="00863D22" w:rsidRPr="00383D20" w:rsidRDefault="00863D22" w:rsidP="004F517F">
            <w:pPr>
              <w:spacing w:line="276" w:lineRule="auto"/>
              <w:rPr>
                <w:rFonts w:cs="Arial"/>
                <w:sz w:val="20"/>
                <w:szCs w:val="20"/>
              </w:rPr>
            </w:pPr>
            <w:r w:rsidRPr="00383D20">
              <w:rPr>
                <w:rFonts w:cs="Arial"/>
                <w:sz w:val="20"/>
                <w:szCs w:val="20"/>
              </w:rPr>
              <w:t>As monthly maintenance plus the following:</w:t>
            </w:r>
          </w:p>
          <w:p w:rsidR="00863D22" w:rsidRPr="00383D20" w:rsidRDefault="00863D22" w:rsidP="004A1E5D">
            <w:pPr>
              <w:pStyle w:val="ListParagraph"/>
              <w:numPr>
                <w:ilvl w:val="0"/>
                <w:numId w:val="6"/>
              </w:numPr>
              <w:spacing w:line="276" w:lineRule="auto"/>
              <w:rPr>
                <w:rFonts w:cs="Arial"/>
                <w:sz w:val="20"/>
                <w:szCs w:val="20"/>
              </w:rPr>
            </w:pPr>
            <w:r w:rsidRPr="00383D20">
              <w:rPr>
                <w:rFonts w:cs="Arial"/>
                <w:sz w:val="20"/>
                <w:szCs w:val="20"/>
              </w:rPr>
              <w:t>Make a subjective check of the quality of the images on the Video Wall and adjust brightness, contrast and colour as required.</w:t>
            </w:r>
          </w:p>
          <w:p w:rsidR="00863D22" w:rsidRPr="00383D20" w:rsidRDefault="00863D22" w:rsidP="004A1E5D">
            <w:pPr>
              <w:pStyle w:val="ListParagraph"/>
              <w:numPr>
                <w:ilvl w:val="0"/>
                <w:numId w:val="6"/>
              </w:numPr>
              <w:spacing w:line="276" w:lineRule="auto"/>
              <w:rPr>
                <w:rFonts w:cs="Arial"/>
                <w:sz w:val="20"/>
                <w:szCs w:val="20"/>
              </w:rPr>
            </w:pPr>
            <w:r w:rsidRPr="00383D20">
              <w:rPr>
                <w:rFonts w:cs="Arial"/>
                <w:sz w:val="20"/>
                <w:szCs w:val="20"/>
              </w:rPr>
              <w:t xml:space="preserve">Check with the </w:t>
            </w:r>
            <w:r w:rsidR="00044072" w:rsidRPr="00383D20">
              <w:rPr>
                <w:rFonts w:cs="Arial"/>
                <w:sz w:val="20"/>
                <w:szCs w:val="20"/>
              </w:rPr>
              <w:t xml:space="preserve">LSTOC </w:t>
            </w:r>
            <w:r w:rsidRPr="00383D20">
              <w:rPr>
                <w:rFonts w:cs="Arial"/>
                <w:sz w:val="20"/>
                <w:szCs w:val="20"/>
              </w:rPr>
              <w:t>Operators for the appropriate pre-set shots on all CCTV cameras.</w:t>
            </w:r>
          </w:p>
        </w:tc>
      </w:tr>
      <w:tr w:rsidR="00863D22" w:rsidRPr="00383D20" w:rsidTr="00643753">
        <w:tc>
          <w:tcPr>
            <w:tcW w:w="2112" w:type="dxa"/>
          </w:tcPr>
          <w:p w:rsidR="00863D22" w:rsidRPr="00383D20" w:rsidRDefault="00501FF4" w:rsidP="004F517F">
            <w:pPr>
              <w:spacing w:line="276" w:lineRule="auto"/>
              <w:jc w:val="center"/>
              <w:rPr>
                <w:rFonts w:cs="Arial"/>
                <w:b/>
                <w:sz w:val="20"/>
                <w:szCs w:val="20"/>
              </w:rPr>
            </w:pPr>
            <w:r w:rsidRPr="00383D20">
              <w:rPr>
                <w:rFonts w:cs="Arial"/>
                <w:b/>
                <w:sz w:val="20"/>
                <w:szCs w:val="20"/>
              </w:rPr>
              <w:t xml:space="preserve">Four (4) Yearly </w:t>
            </w:r>
            <w:r w:rsidR="00863D22" w:rsidRPr="00383D20">
              <w:rPr>
                <w:rFonts w:cs="Arial"/>
                <w:b/>
                <w:sz w:val="20"/>
                <w:szCs w:val="20"/>
              </w:rPr>
              <w:t>Maintenance</w:t>
            </w:r>
          </w:p>
          <w:p w:rsidR="00863D22" w:rsidRPr="00383D20" w:rsidRDefault="00863D22" w:rsidP="004F517F">
            <w:pPr>
              <w:spacing w:line="276" w:lineRule="auto"/>
              <w:jc w:val="center"/>
              <w:rPr>
                <w:rFonts w:cs="Arial"/>
                <w:b/>
                <w:sz w:val="20"/>
                <w:szCs w:val="20"/>
              </w:rPr>
            </w:pPr>
          </w:p>
        </w:tc>
        <w:tc>
          <w:tcPr>
            <w:tcW w:w="7131" w:type="dxa"/>
          </w:tcPr>
          <w:p w:rsidR="00501FF4" w:rsidRPr="00383D20" w:rsidRDefault="00863D22" w:rsidP="004A1E5D">
            <w:pPr>
              <w:pStyle w:val="ListParagraph"/>
              <w:numPr>
                <w:ilvl w:val="0"/>
                <w:numId w:val="8"/>
              </w:numPr>
              <w:spacing w:line="276" w:lineRule="auto"/>
              <w:rPr>
                <w:rFonts w:cs="Arial"/>
                <w:sz w:val="20"/>
                <w:szCs w:val="20"/>
              </w:rPr>
            </w:pPr>
            <w:r w:rsidRPr="00383D20">
              <w:rPr>
                <w:rFonts w:cs="Arial"/>
                <w:sz w:val="20"/>
                <w:szCs w:val="20"/>
              </w:rPr>
              <w:t>P</w:t>
            </w:r>
            <w:r w:rsidR="00643753">
              <w:rPr>
                <w:rFonts w:cs="Arial"/>
                <w:sz w:val="20"/>
                <w:szCs w:val="20"/>
              </w:rPr>
              <w:t>ortable appliance t</w:t>
            </w:r>
            <w:r w:rsidRPr="00383D20">
              <w:rPr>
                <w:rFonts w:cs="Arial"/>
                <w:sz w:val="20"/>
                <w:szCs w:val="20"/>
              </w:rPr>
              <w:t xml:space="preserve">esting to be completed </w:t>
            </w:r>
            <w:r w:rsidR="00501FF4" w:rsidRPr="00383D20">
              <w:rPr>
                <w:rFonts w:cs="Arial"/>
                <w:sz w:val="20"/>
                <w:szCs w:val="20"/>
              </w:rPr>
              <w:t>on the</w:t>
            </w:r>
            <w:r w:rsidR="00643753">
              <w:rPr>
                <w:rFonts w:cs="Arial"/>
                <w:sz w:val="20"/>
                <w:szCs w:val="20"/>
              </w:rPr>
              <w:t xml:space="preserve"> relevant</w:t>
            </w:r>
            <w:r w:rsidR="00501FF4" w:rsidRPr="00383D20">
              <w:rPr>
                <w:rFonts w:cs="Arial"/>
                <w:sz w:val="20"/>
                <w:szCs w:val="20"/>
              </w:rPr>
              <w:t xml:space="preserve"> Equipment</w:t>
            </w:r>
            <w:r w:rsidR="00EC286E" w:rsidRPr="00383D20">
              <w:rPr>
                <w:rFonts w:cs="Arial"/>
                <w:sz w:val="20"/>
                <w:szCs w:val="20"/>
              </w:rPr>
              <w:t xml:space="preserve"> in the </w:t>
            </w:r>
            <w:r w:rsidR="009C4D46" w:rsidRPr="00383D20">
              <w:rPr>
                <w:rFonts w:cs="Arial"/>
                <w:sz w:val="20"/>
                <w:szCs w:val="20"/>
              </w:rPr>
              <w:t xml:space="preserve">LSTOC </w:t>
            </w:r>
            <w:r w:rsidR="00EC286E" w:rsidRPr="00383D20">
              <w:rPr>
                <w:rFonts w:cs="Arial"/>
                <w:sz w:val="20"/>
                <w:szCs w:val="20"/>
              </w:rPr>
              <w:t>Control Centres</w:t>
            </w:r>
            <w:r w:rsidR="00501FF4" w:rsidRPr="00383D20">
              <w:rPr>
                <w:rFonts w:cs="Arial"/>
                <w:sz w:val="20"/>
                <w:szCs w:val="20"/>
              </w:rPr>
              <w:t xml:space="preserve">. </w:t>
            </w:r>
          </w:p>
          <w:p w:rsidR="00863D22" w:rsidRPr="00643753" w:rsidRDefault="00501FF4" w:rsidP="001D5F89">
            <w:pPr>
              <w:pStyle w:val="ListParagraph"/>
              <w:spacing w:line="276" w:lineRule="auto"/>
              <w:rPr>
                <w:rFonts w:cs="Arial"/>
                <w:b/>
                <w:i/>
                <w:sz w:val="20"/>
                <w:szCs w:val="20"/>
              </w:rPr>
            </w:pPr>
            <w:r w:rsidRPr="00383D20">
              <w:rPr>
                <w:rFonts w:cs="Arial"/>
                <w:sz w:val="20"/>
                <w:szCs w:val="20"/>
              </w:rPr>
              <w:t>Note</w:t>
            </w:r>
            <w:r w:rsidR="003B1B64" w:rsidRPr="00383D20">
              <w:rPr>
                <w:rFonts w:cs="Arial"/>
                <w:sz w:val="20"/>
                <w:szCs w:val="20"/>
              </w:rPr>
              <w:t xml:space="preserve">: this is required </w:t>
            </w:r>
            <w:r w:rsidR="00863D22" w:rsidRPr="00383D20">
              <w:rPr>
                <w:rFonts w:cs="Arial"/>
                <w:sz w:val="20"/>
                <w:szCs w:val="20"/>
              </w:rPr>
              <w:t xml:space="preserve">every </w:t>
            </w:r>
            <w:r w:rsidR="009C4D46" w:rsidRPr="00383D20">
              <w:rPr>
                <w:rFonts w:cs="Arial"/>
                <w:sz w:val="20"/>
                <w:szCs w:val="20"/>
              </w:rPr>
              <w:t>four (</w:t>
            </w:r>
            <w:r w:rsidR="00863D22" w:rsidRPr="00383D20">
              <w:rPr>
                <w:rFonts w:cs="Arial"/>
                <w:sz w:val="20"/>
                <w:szCs w:val="20"/>
              </w:rPr>
              <w:t>4</w:t>
            </w:r>
            <w:r w:rsidR="009C4D46" w:rsidRPr="00383D20">
              <w:rPr>
                <w:rFonts w:cs="Arial"/>
                <w:sz w:val="20"/>
                <w:szCs w:val="20"/>
              </w:rPr>
              <w:t>)</w:t>
            </w:r>
            <w:r w:rsidR="00863D22" w:rsidRPr="00383D20">
              <w:rPr>
                <w:rFonts w:cs="Arial"/>
                <w:sz w:val="20"/>
                <w:szCs w:val="20"/>
              </w:rPr>
              <w:t xml:space="preserve"> </w:t>
            </w:r>
            <w:r w:rsidR="009C4D46" w:rsidRPr="00383D20">
              <w:rPr>
                <w:rFonts w:cs="Arial"/>
                <w:sz w:val="20"/>
                <w:szCs w:val="20"/>
              </w:rPr>
              <w:t xml:space="preserve">Calendar Years </w:t>
            </w:r>
            <w:r w:rsidR="003B1B64" w:rsidRPr="00383D20">
              <w:rPr>
                <w:rFonts w:cs="Arial"/>
                <w:sz w:val="20"/>
                <w:szCs w:val="20"/>
              </w:rPr>
              <w:t xml:space="preserve">from the date of the last </w:t>
            </w:r>
            <w:r w:rsidR="00643753">
              <w:rPr>
                <w:rFonts w:cs="Arial"/>
                <w:sz w:val="20"/>
                <w:szCs w:val="20"/>
              </w:rPr>
              <w:t xml:space="preserve">portable appliance </w:t>
            </w:r>
            <w:r w:rsidR="003B1B64" w:rsidRPr="00383D20">
              <w:rPr>
                <w:rFonts w:cs="Arial"/>
                <w:sz w:val="20"/>
                <w:szCs w:val="20"/>
              </w:rPr>
              <w:t>test</w:t>
            </w:r>
            <w:r w:rsidR="00863D22" w:rsidRPr="00383D20">
              <w:rPr>
                <w:rFonts w:cs="Arial"/>
                <w:sz w:val="20"/>
                <w:szCs w:val="20"/>
              </w:rPr>
              <w:t>.</w:t>
            </w:r>
          </w:p>
        </w:tc>
      </w:tr>
    </w:tbl>
    <w:p w:rsidR="00863D22" w:rsidRDefault="00863D22" w:rsidP="00613361">
      <w:pPr>
        <w:pStyle w:val="ssNoHeading2"/>
        <w:spacing w:before="240"/>
        <w:rPr>
          <w:b/>
        </w:rPr>
      </w:pPr>
      <w:r w:rsidRPr="00383D20">
        <w:rPr>
          <w:b/>
        </w:rPr>
        <w:t>LoHAC Contractors’ Premises</w:t>
      </w:r>
    </w:p>
    <w:tbl>
      <w:tblPr>
        <w:tblpPr w:leftFromText="180" w:rightFromText="180" w:vertAnchor="text"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7130"/>
      </w:tblGrid>
      <w:tr w:rsidR="00AE1674" w:rsidRPr="00383D20" w:rsidTr="00AE1674">
        <w:tc>
          <w:tcPr>
            <w:tcW w:w="2113" w:type="dxa"/>
          </w:tcPr>
          <w:p w:rsidR="00AE1674" w:rsidRPr="00383D20" w:rsidRDefault="00AE1674" w:rsidP="00AE1674">
            <w:pPr>
              <w:jc w:val="center"/>
              <w:rPr>
                <w:rFonts w:cs="Arial"/>
                <w:b/>
                <w:sz w:val="20"/>
                <w:szCs w:val="20"/>
              </w:rPr>
            </w:pPr>
            <w:r w:rsidRPr="00383D20">
              <w:rPr>
                <w:rFonts w:cs="Arial"/>
                <w:b/>
                <w:sz w:val="20"/>
                <w:szCs w:val="20"/>
              </w:rPr>
              <w:t>Weekly Maintenance</w:t>
            </w:r>
          </w:p>
        </w:tc>
        <w:tc>
          <w:tcPr>
            <w:tcW w:w="7130" w:type="dxa"/>
          </w:tcPr>
          <w:p w:rsidR="00AE1674" w:rsidRPr="00383D20" w:rsidRDefault="00AE1674" w:rsidP="00AE1674">
            <w:pPr>
              <w:pStyle w:val="ListParagraph"/>
              <w:numPr>
                <w:ilvl w:val="0"/>
                <w:numId w:val="44"/>
              </w:numPr>
              <w:spacing w:line="276" w:lineRule="auto"/>
              <w:ind w:left="742" w:hanging="425"/>
              <w:rPr>
                <w:rFonts w:cs="Arial"/>
                <w:sz w:val="20"/>
                <w:szCs w:val="20"/>
              </w:rPr>
            </w:pPr>
            <w:r w:rsidRPr="00383D20">
              <w:rPr>
                <w:rFonts w:cs="Arial"/>
                <w:sz w:val="20"/>
                <w:szCs w:val="20"/>
              </w:rPr>
              <w:t>Clean all monitors, keyboards and control panels on the LoHAC workstations with an approved cleaner.</w:t>
            </w:r>
          </w:p>
          <w:p w:rsidR="00AE1674" w:rsidRPr="00383D20" w:rsidRDefault="00AE1674" w:rsidP="00AE1674">
            <w:pPr>
              <w:pStyle w:val="ListParagraph"/>
              <w:numPr>
                <w:ilvl w:val="0"/>
                <w:numId w:val="44"/>
              </w:numPr>
              <w:spacing w:line="276" w:lineRule="auto"/>
              <w:ind w:left="742" w:hanging="425"/>
              <w:rPr>
                <w:rFonts w:cs="Arial"/>
                <w:sz w:val="20"/>
                <w:szCs w:val="20"/>
              </w:rPr>
            </w:pPr>
            <w:r w:rsidRPr="00383D20">
              <w:rPr>
                <w:rFonts w:cs="Arial"/>
                <w:sz w:val="20"/>
                <w:szCs w:val="20"/>
              </w:rPr>
              <w:t>Check that the LoHAC workstations are operating correctly.</w:t>
            </w:r>
          </w:p>
          <w:p w:rsidR="00AE1674" w:rsidRPr="00383D20" w:rsidRDefault="00AE1674" w:rsidP="00AE1674">
            <w:pPr>
              <w:pStyle w:val="ListParagraph"/>
              <w:numPr>
                <w:ilvl w:val="0"/>
                <w:numId w:val="44"/>
              </w:numPr>
              <w:spacing w:line="276" w:lineRule="auto"/>
              <w:ind w:left="742" w:hanging="425"/>
              <w:rPr>
                <w:rFonts w:cs="Arial"/>
                <w:sz w:val="20"/>
                <w:szCs w:val="20"/>
              </w:rPr>
            </w:pPr>
            <w:r w:rsidRPr="00383D20">
              <w:rPr>
                <w:rFonts w:cs="Arial"/>
                <w:sz w:val="20"/>
                <w:szCs w:val="20"/>
              </w:rPr>
              <w:t>Check with the LoHAC contractors for any ongoing problems or issues with the LSTOC System.</w:t>
            </w:r>
          </w:p>
        </w:tc>
      </w:tr>
    </w:tbl>
    <w:p w:rsidR="00AE1674" w:rsidRDefault="00AE1674" w:rsidP="00AE1674">
      <w:pPr>
        <w:pStyle w:val="ssNoHeading2"/>
        <w:keepNext/>
        <w:spacing w:before="240"/>
        <w:rPr>
          <w:b/>
        </w:rPr>
      </w:pPr>
      <w:r>
        <w:rPr>
          <w:b/>
        </w:rPr>
        <w:lastRenderedPageBreak/>
        <w:t>CCTV Operator Interface Equipment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7126"/>
      </w:tblGrid>
      <w:tr w:rsidR="00AE1674" w:rsidRPr="006D25FE" w:rsidTr="001D5F89">
        <w:tc>
          <w:tcPr>
            <w:tcW w:w="2117" w:type="dxa"/>
          </w:tcPr>
          <w:p w:rsidR="00AE1674" w:rsidRPr="006D25FE" w:rsidRDefault="00AE1674" w:rsidP="001D5F89">
            <w:pPr>
              <w:jc w:val="center"/>
              <w:rPr>
                <w:rFonts w:cs="Arial"/>
                <w:b/>
                <w:sz w:val="20"/>
                <w:szCs w:val="20"/>
              </w:rPr>
            </w:pPr>
            <w:r w:rsidRPr="006D25FE">
              <w:rPr>
                <w:rFonts w:cs="Arial"/>
                <w:b/>
                <w:sz w:val="20"/>
                <w:szCs w:val="20"/>
              </w:rPr>
              <w:t>Weekly Maintenance</w:t>
            </w:r>
          </w:p>
        </w:tc>
        <w:tc>
          <w:tcPr>
            <w:tcW w:w="7126" w:type="dxa"/>
          </w:tcPr>
          <w:p w:rsidR="00AE1674" w:rsidRPr="00A25877" w:rsidRDefault="00AE1674" w:rsidP="00AE1674">
            <w:pPr>
              <w:pStyle w:val="ListParagraph"/>
              <w:numPr>
                <w:ilvl w:val="0"/>
                <w:numId w:val="90"/>
              </w:numPr>
              <w:spacing w:before="60" w:after="60" w:line="276" w:lineRule="auto"/>
              <w:ind w:left="718" w:hanging="425"/>
              <w:jc w:val="left"/>
              <w:rPr>
                <w:rFonts w:cs="Arial"/>
                <w:sz w:val="20"/>
                <w:szCs w:val="20"/>
              </w:rPr>
            </w:pPr>
            <w:r w:rsidRPr="006D25FE">
              <w:rPr>
                <w:rFonts w:cs="Arial"/>
                <w:sz w:val="20"/>
                <w:szCs w:val="20"/>
              </w:rPr>
              <w:t xml:space="preserve">Clean all monitors, keyboards and control panels on the </w:t>
            </w:r>
            <w:r>
              <w:rPr>
                <w:rFonts w:cs="Arial"/>
                <w:sz w:val="20"/>
                <w:szCs w:val="20"/>
              </w:rPr>
              <w:t>CCTV OIF</w:t>
            </w:r>
            <w:r w:rsidRPr="00A25877">
              <w:rPr>
                <w:rFonts w:cs="Arial"/>
                <w:sz w:val="20"/>
                <w:szCs w:val="20"/>
              </w:rPr>
              <w:t xml:space="preserve"> with an approved cleaner.</w:t>
            </w:r>
          </w:p>
          <w:p w:rsidR="00AE1674" w:rsidRPr="00275CD1" w:rsidRDefault="00AE1674" w:rsidP="00AE1674">
            <w:pPr>
              <w:pStyle w:val="ListParagraph"/>
              <w:numPr>
                <w:ilvl w:val="0"/>
                <w:numId w:val="90"/>
              </w:numPr>
              <w:spacing w:before="60" w:after="60" w:line="276" w:lineRule="auto"/>
              <w:ind w:left="718" w:hanging="425"/>
              <w:jc w:val="left"/>
              <w:rPr>
                <w:rFonts w:cs="Arial"/>
                <w:sz w:val="20"/>
                <w:szCs w:val="20"/>
              </w:rPr>
            </w:pPr>
            <w:r w:rsidRPr="006D25FE">
              <w:rPr>
                <w:rFonts w:cs="Arial"/>
                <w:sz w:val="20"/>
                <w:szCs w:val="20"/>
              </w:rPr>
              <w:t xml:space="preserve">Check that the </w:t>
            </w:r>
            <w:r>
              <w:rPr>
                <w:rFonts w:cs="Arial"/>
                <w:sz w:val="20"/>
                <w:szCs w:val="20"/>
              </w:rPr>
              <w:t>CCTV OIF is</w:t>
            </w:r>
            <w:r w:rsidRPr="00A25877">
              <w:rPr>
                <w:rFonts w:cs="Arial"/>
                <w:sz w:val="20"/>
                <w:szCs w:val="20"/>
              </w:rPr>
              <w:t xml:space="preserve"> operating</w:t>
            </w:r>
            <w:r w:rsidRPr="006D25FE">
              <w:rPr>
                <w:rFonts w:cs="Arial"/>
                <w:sz w:val="20"/>
                <w:szCs w:val="20"/>
              </w:rPr>
              <w:t xml:space="preserve"> correctly</w:t>
            </w:r>
            <w:r>
              <w:rPr>
                <w:rFonts w:cs="Arial"/>
                <w:sz w:val="20"/>
                <w:szCs w:val="20"/>
              </w:rPr>
              <w:t>.</w:t>
            </w:r>
          </w:p>
        </w:tc>
      </w:tr>
      <w:tr w:rsidR="00AE1674" w:rsidRPr="006D25FE" w:rsidTr="001D5F89">
        <w:tc>
          <w:tcPr>
            <w:tcW w:w="2117" w:type="dxa"/>
          </w:tcPr>
          <w:p w:rsidR="00AE1674" w:rsidRPr="006D25FE" w:rsidRDefault="00AE1674" w:rsidP="001D5F89">
            <w:pPr>
              <w:jc w:val="center"/>
              <w:rPr>
                <w:rFonts w:cs="Arial"/>
                <w:b/>
                <w:sz w:val="20"/>
                <w:szCs w:val="20"/>
              </w:rPr>
            </w:pPr>
            <w:r>
              <w:rPr>
                <w:rFonts w:cs="Arial"/>
                <w:b/>
                <w:sz w:val="20"/>
                <w:szCs w:val="20"/>
              </w:rPr>
              <w:t>Four (4) Yearly</w:t>
            </w:r>
            <w:r w:rsidRPr="006D25FE">
              <w:rPr>
                <w:rFonts w:cs="Arial"/>
                <w:b/>
                <w:sz w:val="20"/>
                <w:szCs w:val="20"/>
              </w:rPr>
              <w:t xml:space="preserve"> Maintenance</w:t>
            </w:r>
          </w:p>
          <w:p w:rsidR="00AE1674" w:rsidRDefault="00AE1674" w:rsidP="001D5F89">
            <w:pPr>
              <w:jc w:val="center"/>
              <w:rPr>
                <w:rFonts w:cs="Arial"/>
                <w:b/>
                <w:sz w:val="20"/>
                <w:szCs w:val="20"/>
              </w:rPr>
            </w:pPr>
          </w:p>
        </w:tc>
        <w:tc>
          <w:tcPr>
            <w:tcW w:w="7126" w:type="dxa"/>
          </w:tcPr>
          <w:p w:rsidR="00AE1674" w:rsidRDefault="00691721" w:rsidP="00AE1674">
            <w:pPr>
              <w:pStyle w:val="ListParagraph"/>
              <w:numPr>
                <w:ilvl w:val="0"/>
                <w:numId w:val="91"/>
              </w:numPr>
              <w:spacing w:before="60" w:after="60" w:line="276" w:lineRule="auto"/>
              <w:ind w:left="718" w:hanging="425"/>
              <w:jc w:val="left"/>
              <w:rPr>
                <w:rFonts w:cs="Arial"/>
                <w:sz w:val="20"/>
                <w:szCs w:val="20"/>
              </w:rPr>
            </w:pPr>
            <w:r w:rsidRPr="00383D20">
              <w:rPr>
                <w:rFonts w:cs="Arial"/>
                <w:sz w:val="20"/>
                <w:szCs w:val="20"/>
              </w:rPr>
              <w:t>P</w:t>
            </w:r>
            <w:r>
              <w:rPr>
                <w:rFonts w:cs="Arial"/>
                <w:sz w:val="20"/>
                <w:szCs w:val="20"/>
              </w:rPr>
              <w:t>ortable appliance t</w:t>
            </w:r>
            <w:r w:rsidRPr="00383D20">
              <w:rPr>
                <w:rFonts w:cs="Arial"/>
                <w:sz w:val="20"/>
                <w:szCs w:val="20"/>
              </w:rPr>
              <w:t xml:space="preserve">esting </w:t>
            </w:r>
            <w:r w:rsidR="00AE1674" w:rsidRPr="006D25FE">
              <w:rPr>
                <w:rFonts w:cs="Arial"/>
                <w:sz w:val="20"/>
                <w:szCs w:val="20"/>
              </w:rPr>
              <w:t xml:space="preserve">to be completed </w:t>
            </w:r>
            <w:r w:rsidR="00AE1674">
              <w:rPr>
                <w:rFonts w:cs="Arial"/>
                <w:sz w:val="20"/>
                <w:szCs w:val="20"/>
              </w:rPr>
              <w:t xml:space="preserve">on the Equipment that makes up the CCTV OIF. </w:t>
            </w:r>
          </w:p>
          <w:p w:rsidR="00AE1674" w:rsidRPr="006D25FE" w:rsidRDefault="00AE1674" w:rsidP="001D5F89">
            <w:pPr>
              <w:pStyle w:val="ListParagraph"/>
              <w:spacing w:line="276" w:lineRule="auto"/>
              <w:ind w:left="718"/>
              <w:rPr>
                <w:rFonts w:cs="Arial"/>
                <w:sz w:val="20"/>
                <w:szCs w:val="20"/>
              </w:rPr>
            </w:pPr>
            <w:r>
              <w:rPr>
                <w:rFonts w:cs="Arial"/>
                <w:sz w:val="20"/>
                <w:szCs w:val="20"/>
              </w:rPr>
              <w:t xml:space="preserve">Note: this is required </w:t>
            </w:r>
            <w:r w:rsidRPr="006D25FE">
              <w:rPr>
                <w:rFonts w:cs="Arial"/>
                <w:sz w:val="20"/>
                <w:szCs w:val="20"/>
              </w:rPr>
              <w:t xml:space="preserve">every </w:t>
            </w:r>
            <w:r>
              <w:rPr>
                <w:rFonts w:cs="Arial"/>
                <w:sz w:val="20"/>
                <w:szCs w:val="20"/>
              </w:rPr>
              <w:t>four (</w:t>
            </w:r>
            <w:r w:rsidRPr="006D25FE">
              <w:rPr>
                <w:rFonts w:cs="Arial"/>
                <w:sz w:val="20"/>
                <w:szCs w:val="20"/>
              </w:rPr>
              <w:t>4</w:t>
            </w:r>
            <w:r>
              <w:rPr>
                <w:rFonts w:cs="Arial"/>
                <w:sz w:val="20"/>
                <w:szCs w:val="20"/>
              </w:rPr>
              <w:t>)</w:t>
            </w:r>
            <w:r w:rsidRPr="006D25FE">
              <w:rPr>
                <w:rFonts w:cs="Arial"/>
                <w:sz w:val="20"/>
                <w:szCs w:val="20"/>
              </w:rPr>
              <w:t xml:space="preserve"> </w:t>
            </w:r>
            <w:r>
              <w:rPr>
                <w:rFonts w:cs="Arial"/>
                <w:sz w:val="20"/>
                <w:szCs w:val="20"/>
              </w:rPr>
              <w:t>Calendar Y</w:t>
            </w:r>
            <w:r w:rsidRPr="006D25FE">
              <w:rPr>
                <w:rFonts w:cs="Arial"/>
                <w:sz w:val="20"/>
                <w:szCs w:val="20"/>
              </w:rPr>
              <w:t>ears</w:t>
            </w:r>
            <w:r>
              <w:rPr>
                <w:rFonts w:cs="Arial"/>
                <w:sz w:val="20"/>
                <w:szCs w:val="20"/>
              </w:rPr>
              <w:t xml:space="preserve"> from the date of the last test</w:t>
            </w:r>
            <w:r w:rsidRPr="006D25FE">
              <w:rPr>
                <w:rFonts w:cs="Arial"/>
                <w:sz w:val="20"/>
                <w:szCs w:val="20"/>
              </w:rPr>
              <w:t>.</w:t>
            </w:r>
          </w:p>
        </w:tc>
      </w:tr>
    </w:tbl>
    <w:p w:rsidR="00863D22" w:rsidRPr="00383D20" w:rsidRDefault="00863D22" w:rsidP="00AE1674">
      <w:pPr>
        <w:pStyle w:val="ssNoHeading2"/>
        <w:keepNext/>
        <w:spacing w:before="240"/>
        <w:rPr>
          <w:b/>
        </w:rPr>
      </w:pPr>
      <w:bookmarkStart w:id="54" w:name="_Toc398198374"/>
      <w:r w:rsidRPr="00383D20">
        <w:rPr>
          <w:b/>
        </w:rPr>
        <w:t>Transmission Station Equipment</w:t>
      </w:r>
      <w:bookmarkEnd w:id="54"/>
    </w:p>
    <w:p w:rsidR="00863D22" w:rsidRPr="00383D20" w:rsidRDefault="00863D22" w:rsidP="001B4846">
      <w:pPr>
        <w:pStyle w:val="ssPara1"/>
      </w:pPr>
      <w:r w:rsidRPr="00383D20">
        <w:t xml:space="preserve">In addition to the maintenance requirements for any other </w:t>
      </w:r>
      <w:r w:rsidR="009C4D46" w:rsidRPr="00383D20">
        <w:t xml:space="preserve">Equipment </w:t>
      </w:r>
      <w:r w:rsidRPr="00383D20">
        <w:t xml:space="preserve">which may be located in the </w:t>
      </w:r>
      <w:r w:rsidR="009C4D46" w:rsidRPr="00383D20">
        <w:t>T</w:t>
      </w:r>
      <w:r w:rsidRPr="00383D20">
        <w:t xml:space="preserve">ransmission </w:t>
      </w:r>
      <w:r w:rsidR="009C4D46" w:rsidRPr="00383D20">
        <w:t>S</w:t>
      </w:r>
      <w:r w:rsidRPr="00383D20">
        <w:t>tations, the Service Provider shall also carry out the following duties which relate to the fabric of the building: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7139"/>
      </w:tblGrid>
      <w:tr w:rsidR="00863D22" w:rsidRPr="00383D20" w:rsidTr="004F517F">
        <w:tc>
          <w:tcPr>
            <w:tcW w:w="2235" w:type="dxa"/>
          </w:tcPr>
          <w:p w:rsidR="00863D22" w:rsidRPr="00383D20" w:rsidRDefault="00863D22" w:rsidP="004F517F">
            <w:pPr>
              <w:spacing w:line="276" w:lineRule="auto"/>
              <w:jc w:val="center"/>
              <w:rPr>
                <w:rFonts w:cs="Arial"/>
                <w:b/>
                <w:sz w:val="20"/>
                <w:szCs w:val="20"/>
              </w:rPr>
            </w:pPr>
            <w:r w:rsidRPr="00383D20">
              <w:rPr>
                <w:rFonts w:cs="Arial"/>
                <w:b/>
                <w:sz w:val="20"/>
                <w:szCs w:val="20"/>
              </w:rPr>
              <w:t>Three (3) monthly Maintenance</w:t>
            </w:r>
          </w:p>
        </w:tc>
        <w:tc>
          <w:tcPr>
            <w:tcW w:w="8074" w:type="dxa"/>
          </w:tcPr>
          <w:p w:rsidR="00863D22" w:rsidRPr="00383D20" w:rsidRDefault="00863D22" w:rsidP="004A1E5D">
            <w:pPr>
              <w:pStyle w:val="ListParagraph"/>
              <w:numPr>
                <w:ilvl w:val="0"/>
                <w:numId w:val="9"/>
              </w:numPr>
              <w:spacing w:line="276" w:lineRule="auto"/>
              <w:rPr>
                <w:rFonts w:cs="Arial"/>
                <w:sz w:val="20"/>
                <w:szCs w:val="20"/>
              </w:rPr>
            </w:pPr>
            <w:r w:rsidRPr="00383D20">
              <w:rPr>
                <w:rFonts w:cs="Arial"/>
                <w:sz w:val="20"/>
                <w:szCs w:val="20"/>
              </w:rPr>
              <w:t>Check for damage to the fabric of the building, compound and fence.</w:t>
            </w:r>
          </w:p>
          <w:p w:rsidR="00863D22" w:rsidRPr="00383D20" w:rsidRDefault="00863D22" w:rsidP="004A1E5D">
            <w:pPr>
              <w:pStyle w:val="ListParagraph"/>
              <w:numPr>
                <w:ilvl w:val="0"/>
                <w:numId w:val="9"/>
              </w:numPr>
              <w:spacing w:line="276" w:lineRule="auto"/>
              <w:rPr>
                <w:rFonts w:cs="Arial"/>
                <w:sz w:val="20"/>
                <w:szCs w:val="20"/>
              </w:rPr>
            </w:pPr>
            <w:r w:rsidRPr="00383D20">
              <w:rPr>
                <w:rFonts w:cs="Arial"/>
                <w:sz w:val="20"/>
                <w:szCs w:val="20"/>
              </w:rPr>
              <w:t>Check that the building contains a work table and chair.</w:t>
            </w:r>
          </w:p>
          <w:p w:rsidR="00863D22" w:rsidRPr="00383D20" w:rsidRDefault="00863D22" w:rsidP="004A1E5D">
            <w:pPr>
              <w:pStyle w:val="ListParagraph"/>
              <w:numPr>
                <w:ilvl w:val="0"/>
                <w:numId w:val="9"/>
              </w:numPr>
              <w:spacing w:line="276" w:lineRule="auto"/>
              <w:rPr>
                <w:rFonts w:cs="Arial"/>
                <w:sz w:val="20"/>
                <w:szCs w:val="20"/>
              </w:rPr>
            </w:pPr>
            <w:r w:rsidRPr="00383D20">
              <w:rPr>
                <w:rFonts w:cs="Arial"/>
                <w:sz w:val="20"/>
                <w:szCs w:val="20"/>
              </w:rPr>
              <w:t>Check for correct operation of the PSTN telephone for both incoming and outgoing calls.</w:t>
            </w:r>
          </w:p>
          <w:p w:rsidR="00863D22" w:rsidRPr="00383D20" w:rsidRDefault="00863D22" w:rsidP="004A1E5D">
            <w:pPr>
              <w:pStyle w:val="ListParagraph"/>
              <w:numPr>
                <w:ilvl w:val="0"/>
                <w:numId w:val="9"/>
              </w:numPr>
              <w:spacing w:line="276" w:lineRule="auto"/>
              <w:rPr>
                <w:rFonts w:cs="Arial"/>
                <w:sz w:val="20"/>
                <w:szCs w:val="20"/>
              </w:rPr>
            </w:pPr>
            <w:r w:rsidRPr="00383D20">
              <w:rPr>
                <w:rFonts w:cs="Arial"/>
                <w:sz w:val="20"/>
                <w:szCs w:val="20"/>
              </w:rPr>
              <w:t>Sweep and mop clean the floor of the building and remove any rubbish.</w:t>
            </w:r>
          </w:p>
          <w:p w:rsidR="00863D22" w:rsidRPr="00383D20" w:rsidRDefault="00863D22" w:rsidP="004A1E5D">
            <w:pPr>
              <w:pStyle w:val="ListParagraph"/>
              <w:numPr>
                <w:ilvl w:val="0"/>
                <w:numId w:val="9"/>
              </w:numPr>
              <w:spacing w:line="276" w:lineRule="auto"/>
              <w:rPr>
                <w:rFonts w:cs="Arial"/>
                <w:sz w:val="20"/>
                <w:szCs w:val="20"/>
              </w:rPr>
            </w:pPr>
            <w:r w:rsidRPr="00383D20">
              <w:rPr>
                <w:rFonts w:cs="Arial"/>
                <w:sz w:val="20"/>
                <w:szCs w:val="20"/>
              </w:rPr>
              <w:t>Clear any weeds/undergrowth from compound.</w:t>
            </w:r>
          </w:p>
          <w:p w:rsidR="00863D22" w:rsidRPr="00383D20" w:rsidRDefault="00015219" w:rsidP="004A1E5D">
            <w:pPr>
              <w:pStyle w:val="ListParagraph"/>
              <w:numPr>
                <w:ilvl w:val="0"/>
                <w:numId w:val="9"/>
              </w:numPr>
              <w:spacing w:line="276" w:lineRule="auto"/>
              <w:rPr>
                <w:rFonts w:cs="Arial"/>
                <w:sz w:val="20"/>
                <w:szCs w:val="20"/>
              </w:rPr>
            </w:pPr>
            <w:r w:rsidRPr="00383D20">
              <w:rPr>
                <w:rFonts w:cs="Arial"/>
                <w:sz w:val="20"/>
                <w:szCs w:val="20"/>
              </w:rPr>
              <w:t>Inform TfL of any defects in the fabric of the building</w:t>
            </w:r>
            <w:r w:rsidR="002B5BA7" w:rsidRPr="00383D20">
              <w:rPr>
                <w:rFonts w:cs="Arial"/>
                <w:sz w:val="20"/>
                <w:szCs w:val="20"/>
              </w:rPr>
              <w:t>,</w:t>
            </w:r>
            <w:r w:rsidRPr="00383D20">
              <w:rPr>
                <w:rFonts w:cs="Arial"/>
                <w:sz w:val="20"/>
                <w:szCs w:val="20"/>
              </w:rPr>
              <w:t xml:space="preserve"> </w:t>
            </w:r>
            <w:r w:rsidR="002B5BA7" w:rsidRPr="00383D20">
              <w:rPr>
                <w:rFonts w:cs="Arial"/>
                <w:sz w:val="20"/>
                <w:szCs w:val="20"/>
              </w:rPr>
              <w:t xml:space="preserve">compound and fence </w:t>
            </w:r>
            <w:r w:rsidRPr="00383D20">
              <w:rPr>
                <w:rFonts w:cs="Arial"/>
                <w:sz w:val="20"/>
                <w:szCs w:val="20"/>
              </w:rPr>
              <w:t>and enter details onto SFM.</w:t>
            </w:r>
          </w:p>
        </w:tc>
      </w:tr>
      <w:tr w:rsidR="00863D22" w:rsidRPr="00383D20" w:rsidTr="004F517F">
        <w:tc>
          <w:tcPr>
            <w:tcW w:w="2235" w:type="dxa"/>
          </w:tcPr>
          <w:p w:rsidR="00863D22" w:rsidRPr="00383D20" w:rsidRDefault="00863D22" w:rsidP="004F517F">
            <w:pPr>
              <w:jc w:val="center"/>
              <w:rPr>
                <w:rFonts w:cs="Arial"/>
                <w:sz w:val="20"/>
                <w:szCs w:val="20"/>
              </w:rPr>
            </w:pPr>
            <w:r w:rsidRPr="00383D20">
              <w:rPr>
                <w:rFonts w:cs="Arial"/>
                <w:b/>
                <w:sz w:val="20"/>
                <w:szCs w:val="20"/>
              </w:rPr>
              <w:t>Six (6) monthly Maintenance</w:t>
            </w:r>
          </w:p>
        </w:tc>
        <w:tc>
          <w:tcPr>
            <w:tcW w:w="8074" w:type="dxa"/>
          </w:tcPr>
          <w:p w:rsidR="00863D22" w:rsidRPr="00383D20" w:rsidRDefault="00863D22" w:rsidP="004F517F">
            <w:pPr>
              <w:spacing w:line="276" w:lineRule="auto"/>
              <w:rPr>
                <w:rFonts w:cs="Arial"/>
                <w:sz w:val="20"/>
                <w:szCs w:val="20"/>
              </w:rPr>
            </w:pPr>
            <w:r w:rsidRPr="00383D20">
              <w:rPr>
                <w:rFonts w:cs="Arial"/>
                <w:sz w:val="20"/>
                <w:szCs w:val="20"/>
              </w:rPr>
              <w:t xml:space="preserve">As </w:t>
            </w:r>
            <w:r w:rsidR="009C4D46" w:rsidRPr="00383D20">
              <w:rPr>
                <w:rFonts w:cs="Arial"/>
                <w:sz w:val="20"/>
                <w:szCs w:val="20"/>
              </w:rPr>
              <w:t>three (</w:t>
            </w:r>
            <w:r w:rsidRPr="00383D20">
              <w:rPr>
                <w:rFonts w:cs="Arial"/>
                <w:sz w:val="20"/>
                <w:szCs w:val="20"/>
              </w:rPr>
              <w:t>3</w:t>
            </w:r>
            <w:r w:rsidR="009C4D46" w:rsidRPr="00383D20">
              <w:rPr>
                <w:rFonts w:cs="Arial"/>
                <w:sz w:val="20"/>
                <w:szCs w:val="20"/>
              </w:rPr>
              <w:t>)</w:t>
            </w:r>
            <w:r w:rsidRPr="00383D20">
              <w:rPr>
                <w:rFonts w:cs="Arial"/>
                <w:sz w:val="20"/>
                <w:szCs w:val="20"/>
              </w:rPr>
              <w:t xml:space="preserve"> monthly maintenance plus the following:</w:t>
            </w:r>
          </w:p>
          <w:p w:rsidR="00863D22" w:rsidRPr="00383D20" w:rsidRDefault="00863D22" w:rsidP="004A1E5D">
            <w:pPr>
              <w:pStyle w:val="ListParagraph"/>
              <w:numPr>
                <w:ilvl w:val="0"/>
                <w:numId w:val="10"/>
              </w:numPr>
              <w:spacing w:line="276" w:lineRule="auto"/>
              <w:rPr>
                <w:rFonts w:cs="Arial"/>
                <w:sz w:val="20"/>
                <w:szCs w:val="20"/>
              </w:rPr>
            </w:pPr>
            <w:r w:rsidRPr="00383D20">
              <w:rPr>
                <w:rFonts w:cs="Arial"/>
                <w:sz w:val="20"/>
                <w:szCs w:val="20"/>
              </w:rPr>
              <w:t>Check for correct operation of all lights, switches and mains outlet sockets.</w:t>
            </w:r>
          </w:p>
          <w:p w:rsidR="00863D22" w:rsidRPr="00383D20" w:rsidRDefault="00863D22" w:rsidP="004A1E5D">
            <w:pPr>
              <w:pStyle w:val="ListParagraph"/>
              <w:numPr>
                <w:ilvl w:val="0"/>
                <w:numId w:val="10"/>
              </w:numPr>
              <w:spacing w:line="276" w:lineRule="auto"/>
              <w:rPr>
                <w:rFonts w:cs="Arial"/>
                <w:sz w:val="20"/>
                <w:szCs w:val="20"/>
              </w:rPr>
            </w:pPr>
            <w:r w:rsidRPr="00383D20">
              <w:rPr>
                <w:rFonts w:cs="Arial"/>
                <w:sz w:val="20"/>
                <w:szCs w:val="20"/>
              </w:rPr>
              <w:t>Check for correct operation of the emergency lighting.</w:t>
            </w:r>
          </w:p>
          <w:p w:rsidR="00863D22" w:rsidRPr="00383D20" w:rsidRDefault="00863D22" w:rsidP="004A1E5D">
            <w:pPr>
              <w:pStyle w:val="ListParagraph"/>
              <w:numPr>
                <w:ilvl w:val="0"/>
                <w:numId w:val="10"/>
              </w:numPr>
              <w:spacing w:line="276" w:lineRule="auto"/>
              <w:rPr>
                <w:rFonts w:cs="Arial"/>
                <w:sz w:val="20"/>
                <w:szCs w:val="20"/>
              </w:rPr>
            </w:pPr>
            <w:r w:rsidRPr="00383D20">
              <w:rPr>
                <w:rFonts w:cs="Arial"/>
                <w:sz w:val="20"/>
                <w:szCs w:val="20"/>
              </w:rPr>
              <w:t>Check for correct operation of all heaters and thermostats.</w:t>
            </w:r>
          </w:p>
          <w:p w:rsidR="00863D22" w:rsidRPr="00383D20" w:rsidRDefault="00863D22" w:rsidP="004A1E5D">
            <w:pPr>
              <w:pStyle w:val="ListParagraph"/>
              <w:numPr>
                <w:ilvl w:val="0"/>
                <w:numId w:val="10"/>
              </w:numPr>
              <w:spacing w:line="276" w:lineRule="auto"/>
              <w:rPr>
                <w:rFonts w:cs="Arial"/>
                <w:sz w:val="20"/>
                <w:szCs w:val="20"/>
              </w:rPr>
            </w:pPr>
            <w:r w:rsidRPr="00383D20">
              <w:rPr>
                <w:rFonts w:cs="Arial"/>
                <w:sz w:val="20"/>
                <w:szCs w:val="20"/>
              </w:rPr>
              <w:t>Check for correct operation of the air conditioning units(s).</w:t>
            </w:r>
          </w:p>
          <w:p w:rsidR="00863D22" w:rsidRPr="00383D20" w:rsidRDefault="00863D22" w:rsidP="004A1E5D">
            <w:pPr>
              <w:pStyle w:val="ListParagraph"/>
              <w:numPr>
                <w:ilvl w:val="0"/>
                <w:numId w:val="10"/>
              </w:numPr>
              <w:spacing w:line="276" w:lineRule="auto"/>
              <w:rPr>
                <w:rFonts w:cs="Arial"/>
                <w:sz w:val="20"/>
                <w:szCs w:val="20"/>
              </w:rPr>
            </w:pPr>
            <w:r w:rsidRPr="00383D20">
              <w:rPr>
                <w:rFonts w:cs="Arial"/>
                <w:sz w:val="20"/>
                <w:szCs w:val="20"/>
              </w:rPr>
              <w:t>Check for correct operation of the intruder alarm system.</w:t>
            </w:r>
          </w:p>
          <w:p w:rsidR="00501FF4" w:rsidRPr="00383D20" w:rsidRDefault="00501FF4" w:rsidP="004A1E5D">
            <w:pPr>
              <w:pStyle w:val="ListParagraph"/>
              <w:numPr>
                <w:ilvl w:val="0"/>
                <w:numId w:val="10"/>
              </w:numPr>
              <w:spacing w:line="276" w:lineRule="auto"/>
              <w:rPr>
                <w:rFonts w:cs="Arial"/>
                <w:sz w:val="20"/>
                <w:szCs w:val="20"/>
              </w:rPr>
            </w:pPr>
            <w:r w:rsidRPr="00383D20">
              <w:rPr>
                <w:rFonts w:cs="Arial"/>
                <w:sz w:val="20"/>
                <w:szCs w:val="20"/>
              </w:rPr>
              <w:t>Check equipotential bonding straps are connected and are in good condition.</w:t>
            </w:r>
          </w:p>
          <w:p w:rsidR="00863D22" w:rsidRPr="00383D20" w:rsidRDefault="00863D22" w:rsidP="004A1E5D">
            <w:pPr>
              <w:pStyle w:val="ListParagraph"/>
              <w:numPr>
                <w:ilvl w:val="0"/>
                <w:numId w:val="10"/>
              </w:numPr>
              <w:spacing w:line="276" w:lineRule="auto"/>
              <w:rPr>
                <w:rFonts w:cs="Arial"/>
                <w:sz w:val="20"/>
                <w:szCs w:val="20"/>
              </w:rPr>
            </w:pPr>
            <w:r w:rsidRPr="00383D20">
              <w:rPr>
                <w:rFonts w:cs="Arial"/>
                <w:sz w:val="20"/>
                <w:szCs w:val="20"/>
              </w:rPr>
              <w:t xml:space="preserve">Inform TfL of any defects in any of the </w:t>
            </w:r>
            <w:r w:rsidR="009C4D46" w:rsidRPr="00383D20">
              <w:rPr>
                <w:rFonts w:cs="Arial"/>
                <w:sz w:val="20"/>
                <w:szCs w:val="20"/>
              </w:rPr>
              <w:t xml:space="preserve">Equipment </w:t>
            </w:r>
            <w:r w:rsidRPr="00383D20">
              <w:rPr>
                <w:rFonts w:cs="Arial"/>
                <w:sz w:val="20"/>
                <w:szCs w:val="20"/>
              </w:rPr>
              <w:t>or systems listed above and enter details onto SFM.</w:t>
            </w:r>
          </w:p>
        </w:tc>
      </w:tr>
    </w:tbl>
    <w:p w:rsidR="00863D22" w:rsidRPr="00383D20" w:rsidRDefault="00863D22" w:rsidP="001B4846">
      <w:pPr>
        <w:pStyle w:val="ssNoHeading2"/>
        <w:rPr>
          <w:b/>
        </w:rPr>
      </w:pPr>
      <w:bookmarkStart w:id="55" w:name="_Toc398198375"/>
      <w:r w:rsidRPr="00383D20">
        <w:rPr>
          <w:b/>
        </w:rPr>
        <w:t>Matrix Signal Equipment</w:t>
      </w:r>
      <w:bookmarkEnd w:id="55"/>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7142"/>
      </w:tblGrid>
      <w:tr w:rsidR="00863D22" w:rsidRPr="00383D20" w:rsidTr="00A76A68">
        <w:tc>
          <w:tcPr>
            <w:tcW w:w="2135" w:type="dxa"/>
          </w:tcPr>
          <w:p w:rsidR="00863D22" w:rsidRPr="00383D20" w:rsidRDefault="00863D22" w:rsidP="004F517F">
            <w:pPr>
              <w:spacing w:line="276" w:lineRule="auto"/>
              <w:jc w:val="center"/>
              <w:rPr>
                <w:rFonts w:cs="Arial"/>
                <w:b/>
                <w:sz w:val="20"/>
                <w:szCs w:val="20"/>
              </w:rPr>
            </w:pPr>
            <w:r w:rsidRPr="00383D20">
              <w:rPr>
                <w:rFonts w:cs="Arial"/>
                <w:b/>
                <w:sz w:val="20"/>
                <w:szCs w:val="20"/>
              </w:rPr>
              <w:t>Six (6) monthly maintenance</w:t>
            </w:r>
          </w:p>
        </w:tc>
        <w:tc>
          <w:tcPr>
            <w:tcW w:w="7142" w:type="dxa"/>
          </w:tcPr>
          <w:p w:rsidR="00863D22" w:rsidRPr="00383D20" w:rsidRDefault="00863D22" w:rsidP="004A1E5D">
            <w:pPr>
              <w:pStyle w:val="ListParagraph"/>
              <w:numPr>
                <w:ilvl w:val="0"/>
                <w:numId w:val="50"/>
              </w:numPr>
              <w:spacing w:line="276" w:lineRule="auto"/>
              <w:rPr>
                <w:rFonts w:cs="Arial"/>
                <w:sz w:val="20"/>
                <w:szCs w:val="20"/>
              </w:rPr>
            </w:pPr>
            <w:r w:rsidRPr="00383D20">
              <w:rPr>
                <w:rFonts w:cs="Arial"/>
                <w:sz w:val="20"/>
                <w:szCs w:val="20"/>
              </w:rPr>
              <w:t>Clean face of matrices and flasher lenses.</w:t>
            </w:r>
          </w:p>
          <w:p w:rsidR="00863D22" w:rsidRPr="00383D20" w:rsidRDefault="00863D22" w:rsidP="004A1E5D">
            <w:pPr>
              <w:pStyle w:val="ListParagraph"/>
              <w:numPr>
                <w:ilvl w:val="0"/>
                <w:numId w:val="50"/>
              </w:numPr>
              <w:spacing w:line="276" w:lineRule="auto"/>
              <w:rPr>
                <w:rFonts w:cs="Arial"/>
                <w:sz w:val="20"/>
                <w:szCs w:val="20"/>
              </w:rPr>
            </w:pPr>
            <w:r w:rsidRPr="00383D20">
              <w:rPr>
                <w:rFonts w:cs="Arial"/>
                <w:sz w:val="20"/>
                <w:szCs w:val="20"/>
              </w:rPr>
              <w:t>Replace all flashing amber and red lamps.</w:t>
            </w:r>
          </w:p>
          <w:p w:rsidR="00863D22" w:rsidRPr="00383D20" w:rsidRDefault="00863D22" w:rsidP="004A1E5D">
            <w:pPr>
              <w:pStyle w:val="ListParagraph"/>
              <w:numPr>
                <w:ilvl w:val="0"/>
                <w:numId w:val="50"/>
              </w:numPr>
              <w:spacing w:line="276" w:lineRule="auto"/>
              <w:rPr>
                <w:rFonts w:cs="Arial"/>
                <w:sz w:val="20"/>
                <w:szCs w:val="20"/>
              </w:rPr>
            </w:pPr>
            <w:r w:rsidRPr="00383D20">
              <w:rPr>
                <w:rFonts w:cs="Arial"/>
                <w:sz w:val="20"/>
                <w:szCs w:val="20"/>
              </w:rPr>
              <w:t>Test all matrix aspects and driver operation locally using a test set.</w:t>
            </w:r>
          </w:p>
          <w:p w:rsidR="00863D22" w:rsidRPr="00383D20" w:rsidRDefault="00863D22" w:rsidP="004A1E5D">
            <w:pPr>
              <w:pStyle w:val="ListParagraph"/>
              <w:numPr>
                <w:ilvl w:val="0"/>
                <w:numId w:val="50"/>
              </w:numPr>
              <w:spacing w:line="276" w:lineRule="auto"/>
              <w:rPr>
                <w:rFonts w:cs="Arial"/>
                <w:sz w:val="20"/>
                <w:szCs w:val="20"/>
              </w:rPr>
            </w:pPr>
            <w:r w:rsidRPr="00383D20">
              <w:rPr>
                <w:rFonts w:cs="Arial"/>
                <w:sz w:val="20"/>
                <w:szCs w:val="20"/>
              </w:rPr>
              <w:t>Check correct operation remotely from the LSTOC Control Centre.</w:t>
            </w:r>
          </w:p>
          <w:p w:rsidR="00863D22" w:rsidRPr="00383D20" w:rsidRDefault="00863D22" w:rsidP="004A1E5D">
            <w:pPr>
              <w:pStyle w:val="ListParagraph"/>
              <w:numPr>
                <w:ilvl w:val="0"/>
                <w:numId w:val="50"/>
              </w:numPr>
              <w:spacing w:line="276" w:lineRule="auto"/>
              <w:rPr>
                <w:rFonts w:cs="Arial"/>
                <w:sz w:val="20"/>
                <w:szCs w:val="20"/>
              </w:rPr>
            </w:pPr>
            <w:r w:rsidRPr="00383D20">
              <w:rPr>
                <w:rFonts w:cs="Arial"/>
                <w:sz w:val="20"/>
                <w:szCs w:val="20"/>
              </w:rPr>
              <w:t>Test dim/bright operation.</w:t>
            </w:r>
          </w:p>
        </w:tc>
      </w:tr>
      <w:tr w:rsidR="00863D22" w:rsidRPr="00383D20" w:rsidTr="00A76A68">
        <w:tc>
          <w:tcPr>
            <w:tcW w:w="2135" w:type="dxa"/>
          </w:tcPr>
          <w:p w:rsidR="00863D22" w:rsidRPr="00383D20" w:rsidRDefault="00863D22" w:rsidP="004F517F">
            <w:pPr>
              <w:spacing w:line="276" w:lineRule="auto"/>
              <w:jc w:val="center"/>
              <w:rPr>
                <w:rFonts w:cs="Arial"/>
                <w:b/>
                <w:sz w:val="20"/>
                <w:szCs w:val="20"/>
              </w:rPr>
            </w:pPr>
            <w:r w:rsidRPr="00383D20">
              <w:rPr>
                <w:rFonts w:cs="Arial"/>
                <w:b/>
                <w:sz w:val="20"/>
                <w:szCs w:val="20"/>
              </w:rPr>
              <w:t>Annual Maintenance</w:t>
            </w:r>
          </w:p>
        </w:tc>
        <w:tc>
          <w:tcPr>
            <w:tcW w:w="7142" w:type="dxa"/>
          </w:tcPr>
          <w:p w:rsidR="00863D22" w:rsidRPr="00383D20" w:rsidRDefault="00643753" w:rsidP="004F517F">
            <w:pPr>
              <w:spacing w:line="276" w:lineRule="auto"/>
              <w:rPr>
                <w:rFonts w:cs="Arial"/>
                <w:sz w:val="20"/>
                <w:szCs w:val="20"/>
              </w:rPr>
            </w:pPr>
            <w:r>
              <w:rPr>
                <w:rFonts w:cs="Arial"/>
                <w:sz w:val="20"/>
                <w:szCs w:val="20"/>
              </w:rPr>
              <w:t>A</w:t>
            </w:r>
            <w:r w:rsidR="00863D22" w:rsidRPr="00383D20">
              <w:rPr>
                <w:rFonts w:cs="Arial"/>
                <w:sz w:val="20"/>
                <w:szCs w:val="20"/>
              </w:rPr>
              <w:t xml:space="preserve">s </w:t>
            </w:r>
            <w:r w:rsidR="009C4D46" w:rsidRPr="00383D20">
              <w:rPr>
                <w:rFonts w:cs="Arial"/>
                <w:sz w:val="20"/>
                <w:szCs w:val="20"/>
              </w:rPr>
              <w:t>six (</w:t>
            </w:r>
            <w:r w:rsidR="00863D22" w:rsidRPr="00383D20">
              <w:rPr>
                <w:rFonts w:cs="Arial"/>
                <w:sz w:val="20"/>
                <w:szCs w:val="20"/>
              </w:rPr>
              <w:t>6</w:t>
            </w:r>
            <w:r w:rsidR="009C4D46" w:rsidRPr="00383D20">
              <w:rPr>
                <w:rFonts w:cs="Arial"/>
                <w:sz w:val="20"/>
                <w:szCs w:val="20"/>
              </w:rPr>
              <w:t>)</w:t>
            </w:r>
            <w:r w:rsidR="00863D22" w:rsidRPr="00383D20">
              <w:rPr>
                <w:rFonts w:cs="Arial"/>
                <w:sz w:val="20"/>
                <w:szCs w:val="20"/>
              </w:rPr>
              <w:t xml:space="preserve"> monthly maintenance plus the following:</w:t>
            </w:r>
          </w:p>
          <w:p w:rsidR="00015219" w:rsidRPr="00383D20" w:rsidRDefault="00015219" w:rsidP="004A1E5D">
            <w:pPr>
              <w:pStyle w:val="ListParagraph"/>
              <w:numPr>
                <w:ilvl w:val="0"/>
                <w:numId w:val="49"/>
              </w:numPr>
              <w:spacing w:line="276" w:lineRule="auto"/>
              <w:rPr>
                <w:rFonts w:cs="Arial"/>
                <w:sz w:val="20"/>
                <w:szCs w:val="20"/>
              </w:rPr>
            </w:pPr>
            <w:r w:rsidRPr="00383D20">
              <w:rPr>
                <w:rFonts w:cs="Arial"/>
                <w:sz w:val="20"/>
                <w:szCs w:val="20"/>
              </w:rPr>
              <w:t xml:space="preserve">For post-mounted signals, clear any weeds/undergrowth from area local to signal post </w:t>
            </w:r>
          </w:p>
          <w:p w:rsidR="00863D22" w:rsidRPr="00383D20" w:rsidRDefault="00863D22" w:rsidP="004A1E5D">
            <w:pPr>
              <w:pStyle w:val="ListParagraph"/>
              <w:numPr>
                <w:ilvl w:val="0"/>
                <w:numId w:val="49"/>
              </w:numPr>
              <w:spacing w:line="276" w:lineRule="auto"/>
              <w:rPr>
                <w:rFonts w:cs="Arial"/>
                <w:sz w:val="20"/>
                <w:szCs w:val="20"/>
              </w:rPr>
            </w:pPr>
            <w:r w:rsidRPr="00383D20">
              <w:rPr>
                <w:rFonts w:cs="Arial"/>
                <w:sz w:val="20"/>
                <w:szCs w:val="20"/>
              </w:rPr>
              <w:t>Inspect and lubricate all mounting frame hinges and frame securing nuts and bolts on gantries.</w:t>
            </w:r>
          </w:p>
          <w:p w:rsidR="00863D22" w:rsidRPr="00383D20" w:rsidRDefault="00863D22" w:rsidP="004A1E5D">
            <w:pPr>
              <w:pStyle w:val="ListParagraph"/>
              <w:numPr>
                <w:ilvl w:val="0"/>
                <w:numId w:val="49"/>
              </w:numPr>
              <w:spacing w:line="276" w:lineRule="auto"/>
              <w:rPr>
                <w:rFonts w:cs="Arial"/>
                <w:sz w:val="20"/>
                <w:szCs w:val="20"/>
              </w:rPr>
            </w:pPr>
            <w:r w:rsidRPr="00383D20">
              <w:rPr>
                <w:rFonts w:cs="Arial"/>
                <w:sz w:val="20"/>
                <w:szCs w:val="20"/>
              </w:rPr>
              <w:t>Lubricate cable connector threads, ensure rubber boots are correctly replaced afterwards.</w:t>
            </w:r>
          </w:p>
          <w:p w:rsidR="00501FF4" w:rsidRPr="00383D20" w:rsidRDefault="00501FF4" w:rsidP="004A1E5D">
            <w:pPr>
              <w:pStyle w:val="ListParagraph"/>
              <w:numPr>
                <w:ilvl w:val="0"/>
                <w:numId w:val="49"/>
              </w:numPr>
              <w:spacing w:line="276" w:lineRule="auto"/>
              <w:rPr>
                <w:rFonts w:cs="Arial"/>
                <w:sz w:val="20"/>
                <w:szCs w:val="20"/>
              </w:rPr>
            </w:pPr>
            <w:r w:rsidRPr="00383D20">
              <w:rPr>
                <w:rFonts w:cs="Arial"/>
                <w:sz w:val="20"/>
                <w:szCs w:val="20"/>
              </w:rPr>
              <w:t xml:space="preserve">Check equipotential bonding straps are connected and are in good </w:t>
            </w:r>
            <w:r w:rsidRPr="00383D20">
              <w:rPr>
                <w:rFonts w:cs="Arial"/>
                <w:sz w:val="20"/>
                <w:szCs w:val="20"/>
              </w:rPr>
              <w:lastRenderedPageBreak/>
              <w:t xml:space="preserve">condition </w:t>
            </w:r>
          </w:p>
          <w:p w:rsidR="00863D22" w:rsidRPr="00383D20" w:rsidRDefault="00863D22" w:rsidP="004A1E5D">
            <w:pPr>
              <w:pStyle w:val="ListParagraph"/>
              <w:numPr>
                <w:ilvl w:val="0"/>
                <w:numId w:val="49"/>
              </w:numPr>
              <w:spacing w:line="276" w:lineRule="auto"/>
              <w:rPr>
                <w:rFonts w:cs="Arial"/>
                <w:sz w:val="20"/>
                <w:szCs w:val="20"/>
              </w:rPr>
            </w:pPr>
            <w:r w:rsidRPr="00383D20">
              <w:rPr>
                <w:rFonts w:cs="Arial"/>
                <w:sz w:val="20"/>
                <w:szCs w:val="20"/>
              </w:rPr>
              <w:t>Carry out loop impedance tests and record results.</w:t>
            </w:r>
          </w:p>
          <w:p w:rsidR="00863D22" w:rsidRPr="00383D20" w:rsidRDefault="00863D22" w:rsidP="004A1E5D">
            <w:pPr>
              <w:pStyle w:val="ListParagraph"/>
              <w:numPr>
                <w:ilvl w:val="0"/>
                <w:numId w:val="49"/>
              </w:numPr>
              <w:spacing w:line="276" w:lineRule="auto"/>
              <w:rPr>
                <w:rFonts w:cs="Arial"/>
                <w:sz w:val="20"/>
                <w:szCs w:val="20"/>
              </w:rPr>
            </w:pPr>
            <w:r w:rsidRPr="00383D20">
              <w:rPr>
                <w:rFonts w:cs="Arial"/>
                <w:sz w:val="20"/>
                <w:szCs w:val="20"/>
              </w:rPr>
              <w:t>Check correct operation of RCD (8 times check) in accordance with BS7671 17th Edition.</w:t>
            </w:r>
          </w:p>
        </w:tc>
      </w:tr>
    </w:tbl>
    <w:p w:rsidR="00863D22" w:rsidRPr="00383D20" w:rsidRDefault="00863D22" w:rsidP="001B4846">
      <w:pPr>
        <w:pStyle w:val="ssNoHeading2"/>
        <w:rPr>
          <w:b/>
        </w:rPr>
      </w:pPr>
      <w:bookmarkStart w:id="56" w:name="_Toc398198376"/>
      <w:r w:rsidRPr="00383D20">
        <w:rPr>
          <w:b/>
        </w:rPr>
        <w:lastRenderedPageBreak/>
        <w:t>Loop Detectors</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7131"/>
      </w:tblGrid>
      <w:tr w:rsidR="00863D22" w:rsidRPr="00383D20" w:rsidTr="004F517F">
        <w:tc>
          <w:tcPr>
            <w:tcW w:w="2235" w:type="dxa"/>
          </w:tcPr>
          <w:p w:rsidR="00863D22" w:rsidRPr="00383D20" w:rsidRDefault="00863D22" w:rsidP="004F517F">
            <w:pPr>
              <w:jc w:val="center"/>
              <w:rPr>
                <w:b/>
                <w:sz w:val="20"/>
                <w:szCs w:val="20"/>
              </w:rPr>
            </w:pPr>
            <w:r w:rsidRPr="00383D20">
              <w:rPr>
                <w:rFonts w:cs="Arial"/>
                <w:b/>
                <w:bCs/>
                <w:sz w:val="20"/>
                <w:szCs w:val="20"/>
              </w:rPr>
              <w:t>Six (6) monthly Maintenance</w:t>
            </w:r>
          </w:p>
        </w:tc>
        <w:tc>
          <w:tcPr>
            <w:tcW w:w="8074" w:type="dxa"/>
          </w:tcPr>
          <w:p w:rsidR="00863D22" w:rsidRPr="00383D20" w:rsidRDefault="00863D22" w:rsidP="004A1E5D">
            <w:pPr>
              <w:pStyle w:val="ListParagraph"/>
              <w:numPr>
                <w:ilvl w:val="0"/>
                <w:numId w:val="51"/>
              </w:numPr>
              <w:spacing w:line="276" w:lineRule="auto"/>
              <w:rPr>
                <w:rFonts w:cs="Arial"/>
                <w:sz w:val="20"/>
                <w:szCs w:val="20"/>
              </w:rPr>
            </w:pPr>
            <w:r w:rsidRPr="00383D20">
              <w:rPr>
                <w:rFonts w:cs="Arial"/>
                <w:sz w:val="20"/>
                <w:szCs w:val="20"/>
              </w:rPr>
              <w:t>Check detector operation to confirm detector response and sensitivity to vehicle transit over relevant loop; in the event of failure, replace module or test loop as necessary and record results.</w:t>
            </w:r>
          </w:p>
          <w:p w:rsidR="00863D22" w:rsidRPr="00383D20" w:rsidRDefault="00863D22" w:rsidP="004A1E5D">
            <w:pPr>
              <w:pStyle w:val="ListParagraph"/>
              <w:numPr>
                <w:ilvl w:val="0"/>
                <w:numId w:val="51"/>
              </w:numPr>
              <w:spacing w:line="276" w:lineRule="auto"/>
              <w:rPr>
                <w:rFonts w:cs="Arial"/>
                <w:sz w:val="20"/>
                <w:szCs w:val="20"/>
              </w:rPr>
            </w:pPr>
            <w:r w:rsidRPr="00383D20">
              <w:rPr>
                <w:rFonts w:cs="Arial"/>
                <w:sz w:val="20"/>
                <w:szCs w:val="20"/>
              </w:rPr>
              <w:t xml:space="preserve">Carry out visual inspection of loops in road surface, noting any loop damage to loop or road surface and report any </w:t>
            </w:r>
            <w:r w:rsidR="00C17D62" w:rsidRPr="00383D20">
              <w:rPr>
                <w:rFonts w:cs="Arial"/>
                <w:sz w:val="20"/>
                <w:szCs w:val="20"/>
              </w:rPr>
              <w:t>Defects</w:t>
            </w:r>
            <w:r w:rsidRPr="00383D20">
              <w:rPr>
                <w:rFonts w:cs="Arial"/>
                <w:sz w:val="20"/>
                <w:szCs w:val="20"/>
              </w:rPr>
              <w:t>.</w:t>
            </w:r>
          </w:p>
          <w:p w:rsidR="00863D22" w:rsidRPr="00383D20" w:rsidRDefault="00863D22" w:rsidP="004A1E5D">
            <w:pPr>
              <w:pStyle w:val="ListParagraph"/>
              <w:numPr>
                <w:ilvl w:val="0"/>
                <w:numId w:val="51"/>
              </w:numPr>
              <w:spacing w:line="276" w:lineRule="auto"/>
              <w:rPr>
                <w:rFonts w:cs="Arial"/>
                <w:sz w:val="20"/>
                <w:szCs w:val="20"/>
              </w:rPr>
            </w:pPr>
            <w:r w:rsidRPr="00383D20">
              <w:rPr>
                <w:rFonts w:cs="Arial"/>
                <w:sz w:val="20"/>
                <w:szCs w:val="20"/>
              </w:rPr>
              <w:t>Check loop sensitivity as appropriate for detection but without adjacent lane detection.</w:t>
            </w:r>
          </w:p>
          <w:p w:rsidR="00863D22" w:rsidRPr="00383D20" w:rsidRDefault="00863D22" w:rsidP="004A1E5D">
            <w:pPr>
              <w:pStyle w:val="ListParagraph"/>
              <w:numPr>
                <w:ilvl w:val="0"/>
                <w:numId w:val="51"/>
              </w:numPr>
              <w:spacing w:line="276" w:lineRule="auto"/>
              <w:rPr>
                <w:rFonts w:cs="Arial"/>
                <w:sz w:val="20"/>
                <w:szCs w:val="20"/>
              </w:rPr>
            </w:pPr>
            <w:r w:rsidRPr="00383D20">
              <w:rPr>
                <w:rFonts w:cs="Arial"/>
                <w:sz w:val="20"/>
                <w:szCs w:val="20"/>
              </w:rPr>
              <w:t>Check that generally correct traffic statistics are being produced based on observed traffic flows and speed.</w:t>
            </w:r>
          </w:p>
        </w:tc>
      </w:tr>
      <w:tr w:rsidR="00863D22" w:rsidRPr="00383D20" w:rsidTr="004F517F">
        <w:tc>
          <w:tcPr>
            <w:tcW w:w="2235" w:type="dxa"/>
          </w:tcPr>
          <w:p w:rsidR="00863D22" w:rsidRPr="00383D20" w:rsidRDefault="00863D22" w:rsidP="004F517F">
            <w:pPr>
              <w:spacing w:line="276" w:lineRule="auto"/>
              <w:jc w:val="center"/>
              <w:rPr>
                <w:rFonts w:cs="Arial"/>
                <w:b/>
                <w:sz w:val="20"/>
                <w:szCs w:val="20"/>
              </w:rPr>
            </w:pPr>
            <w:r w:rsidRPr="00383D20">
              <w:rPr>
                <w:rFonts w:cs="Arial"/>
                <w:b/>
                <w:sz w:val="20"/>
                <w:szCs w:val="20"/>
              </w:rPr>
              <w:t>Annual Maintenance</w:t>
            </w:r>
          </w:p>
          <w:p w:rsidR="00863D22" w:rsidRPr="00383D20" w:rsidRDefault="00863D22" w:rsidP="004F517F">
            <w:pPr>
              <w:rPr>
                <w:sz w:val="20"/>
                <w:szCs w:val="20"/>
              </w:rPr>
            </w:pPr>
          </w:p>
        </w:tc>
        <w:tc>
          <w:tcPr>
            <w:tcW w:w="8074" w:type="dxa"/>
          </w:tcPr>
          <w:p w:rsidR="00863D22" w:rsidRPr="00383D20" w:rsidRDefault="00863D22" w:rsidP="004F517F">
            <w:pPr>
              <w:spacing w:line="276" w:lineRule="auto"/>
              <w:rPr>
                <w:rFonts w:cs="Arial"/>
                <w:sz w:val="20"/>
                <w:szCs w:val="20"/>
              </w:rPr>
            </w:pPr>
            <w:r w:rsidRPr="00383D20">
              <w:rPr>
                <w:rFonts w:cs="Arial"/>
                <w:sz w:val="20"/>
                <w:szCs w:val="20"/>
              </w:rPr>
              <w:t xml:space="preserve">As </w:t>
            </w:r>
            <w:r w:rsidR="00C17D62" w:rsidRPr="00383D20">
              <w:rPr>
                <w:rFonts w:cs="Arial"/>
                <w:sz w:val="20"/>
                <w:szCs w:val="20"/>
              </w:rPr>
              <w:t>six (</w:t>
            </w:r>
            <w:r w:rsidRPr="00383D20">
              <w:rPr>
                <w:rFonts w:cs="Arial"/>
                <w:sz w:val="20"/>
                <w:szCs w:val="20"/>
              </w:rPr>
              <w:t>6</w:t>
            </w:r>
            <w:r w:rsidR="00C17D62" w:rsidRPr="00383D20">
              <w:rPr>
                <w:rFonts w:cs="Arial"/>
                <w:sz w:val="20"/>
                <w:szCs w:val="20"/>
              </w:rPr>
              <w:t>)</w:t>
            </w:r>
            <w:r w:rsidRPr="00383D20">
              <w:rPr>
                <w:rFonts w:cs="Arial"/>
                <w:sz w:val="20"/>
                <w:szCs w:val="20"/>
              </w:rPr>
              <w:t xml:space="preserve"> monthly maintenance plus the following:</w:t>
            </w:r>
          </w:p>
          <w:p w:rsidR="00863D22" w:rsidRPr="00383D20" w:rsidRDefault="00863D22" w:rsidP="004A1E5D">
            <w:pPr>
              <w:pStyle w:val="ListParagraph"/>
              <w:numPr>
                <w:ilvl w:val="0"/>
                <w:numId w:val="52"/>
              </w:numPr>
              <w:spacing w:line="276" w:lineRule="auto"/>
              <w:rPr>
                <w:rFonts w:cs="Arial"/>
                <w:sz w:val="20"/>
                <w:szCs w:val="20"/>
              </w:rPr>
            </w:pPr>
            <w:r w:rsidRPr="00383D20">
              <w:rPr>
                <w:rFonts w:cs="Arial"/>
                <w:sz w:val="20"/>
                <w:szCs w:val="20"/>
              </w:rPr>
              <w:t>Carry out loop impedance tests and record results.</w:t>
            </w:r>
          </w:p>
        </w:tc>
      </w:tr>
    </w:tbl>
    <w:p w:rsidR="00863D22" w:rsidRPr="00383D20" w:rsidRDefault="00863D22" w:rsidP="001B4846">
      <w:pPr>
        <w:pStyle w:val="ssNoHeading2"/>
        <w:rPr>
          <w:b/>
        </w:rPr>
      </w:pPr>
      <w:bookmarkStart w:id="57" w:name="_Toc398198377"/>
      <w:r w:rsidRPr="00383D20">
        <w:rPr>
          <w:b/>
        </w:rPr>
        <w:t>Overheight Detectors</w:t>
      </w:r>
      <w:bookmarkEnd w:id="57"/>
    </w:p>
    <w:p w:rsidR="00863D22" w:rsidRPr="00383D20" w:rsidRDefault="00863D22" w:rsidP="00863D22">
      <w:pPr>
        <w:pStyle w:val="ListParagraph"/>
        <w:ind w:left="0"/>
        <w:rPr>
          <w:rFonts w:cs="Arial"/>
          <w:bCs/>
        </w:rPr>
      </w:pPr>
      <w:r w:rsidRPr="00383D20">
        <w:rPr>
          <w:rFonts w:cs="Arial"/>
          <w:bCs/>
        </w:rPr>
        <w:t>Blackwall Tunnel Northbound Overheight System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7139"/>
      </w:tblGrid>
      <w:tr w:rsidR="00863D22" w:rsidRPr="00383D20" w:rsidTr="009B2A5A">
        <w:tc>
          <w:tcPr>
            <w:tcW w:w="2104" w:type="dxa"/>
          </w:tcPr>
          <w:p w:rsidR="00863D22" w:rsidRPr="00383D20" w:rsidRDefault="00863D22" w:rsidP="00C92483">
            <w:pPr>
              <w:spacing w:line="276" w:lineRule="auto"/>
              <w:jc w:val="center"/>
              <w:rPr>
                <w:rFonts w:cs="Arial"/>
                <w:bCs/>
                <w:sz w:val="20"/>
                <w:szCs w:val="20"/>
              </w:rPr>
            </w:pPr>
            <w:r w:rsidRPr="00383D20">
              <w:rPr>
                <w:rFonts w:cs="Arial"/>
                <w:b/>
                <w:sz w:val="20"/>
                <w:szCs w:val="20"/>
              </w:rPr>
              <w:t>Monthly Maintenance</w:t>
            </w:r>
          </w:p>
        </w:tc>
        <w:tc>
          <w:tcPr>
            <w:tcW w:w="7139" w:type="dxa"/>
          </w:tcPr>
          <w:p w:rsidR="00863D22" w:rsidRPr="00383D20" w:rsidRDefault="00863D22" w:rsidP="004A1E5D">
            <w:pPr>
              <w:pStyle w:val="ListParagraph"/>
              <w:numPr>
                <w:ilvl w:val="0"/>
                <w:numId w:val="53"/>
              </w:numPr>
              <w:spacing w:line="276" w:lineRule="auto"/>
              <w:rPr>
                <w:rFonts w:cs="Arial"/>
                <w:sz w:val="20"/>
                <w:szCs w:val="20"/>
              </w:rPr>
            </w:pPr>
            <w:r w:rsidRPr="00383D20">
              <w:rPr>
                <w:rFonts w:cs="Arial"/>
                <w:sz w:val="20"/>
                <w:szCs w:val="20"/>
              </w:rPr>
              <w:t xml:space="preserve">Inspect the </w:t>
            </w:r>
            <w:r w:rsidR="00C17D62" w:rsidRPr="00383D20">
              <w:rPr>
                <w:rFonts w:cs="Arial"/>
                <w:sz w:val="20"/>
                <w:szCs w:val="20"/>
              </w:rPr>
              <w:t xml:space="preserve">Equipment </w:t>
            </w:r>
            <w:r w:rsidRPr="00383D20">
              <w:rPr>
                <w:rFonts w:cs="Arial"/>
                <w:sz w:val="20"/>
                <w:szCs w:val="20"/>
              </w:rPr>
              <w:t>for signs of damage and/or wear and tear.</w:t>
            </w:r>
          </w:p>
          <w:p w:rsidR="00863D22" w:rsidRPr="00383D20" w:rsidRDefault="00863D22" w:rsidP="004A1E5D">
            <w:pPr>
              <w:pStyle w:val="ListParagraph"/>
              <w:numPr>
                <w:ilvl w:val="0"/>
                <w:numId w:val="53"/>
              </w:numPr>
              <w:spacing w:line="276" w:lineRule="auto"/>
              <w:rPr>
                <w:rFonts w:cs="Arial"/>
                <w:sz w:val="20"/>
                <w:szCs w:val="20"/>
              </w:rPr>
            </w:pPr>
            <w:r w:rsidRPr="00383D20">
              <w:rPr>
                <w:rFonts w:cs="Arial"/>
                <w:sz w:val="20"/>
                <w:szCs w:val="20"/>
              </w:rPr>
              <w:t>Clean all overheight vehicle detector transmitter and receiver lenses.</w:t>
            </w:r>
          </w:p>
          <w:p w:rsidR="00863D22" w:rsidRPr="00383D20" w:rsidRDefault="00863D22" w:rsidP="004A1E5D">
            <w:pPr>
              <w:pStyle w:val="ListParagraph"/>
              <w:numPr>
                <w:ilvl w:val="0"/>
                <w:numId w:val="53"/>
              </w:numPr>
              <w:spacing w:line="276" w:lineRule="auto"/>
              <w:rPr>
                <w:rFonts w:cs="Arial"/>
                <w:sz w:val="20"/>
                <w:szCs w:val="20"/>
              </w:rPr>
            </w:pPr>
            <w:r w:rsidRPr="00383D20">
              <w:rPr>
                <w:rFonts w:cs="Arial"/>
                <w:sz w:val="20"/>
                <w:szCs w:val="20"/>
              </w:rPr>
              <w:t xml:space="preserve">Test correct operation of detectors and associated signs and confirm alarm indication with the </w:t>
            </w:r>
            <w:r w:rsidR="00C17D62" w:rsidRPr="00383D20">
              <w:rPr>
                <w:rFonts w:cs="Arial"/>
                <w:sz w:val="20"/>
                <w:szCs w:val="20"/>
              </w:rPr>
              <w:t xml:space="preserve">LSTOC </w:t>
            </w:r>
            <w:r w:rsidRPr="00383D20">
              <w:rPr>
                <w:rFonts w:cs="Arial"/>
                <w:sz w:val="20"/>
                <w:szCs w:val="20"/>
              </w:rPr>
              <w:t xml:space="preserve">Operators in the </w:t>
            </w:r>
            <w:r w:rsidR="00044072" w:rsidRPr="00383D20">
              <w:rPr>
                <w:rFonts w:cs="Arial"/>
                <w:sz w:val="20"/>
                <w:szCs w:val="20"/>
              </w:rPr>
              <w:t xml:space="preserve">LSTOC </w:t>
            </w:r>
            <w:r w:rsidRPr="00383D20">
              <w:rPr>
                <w:rFonts w:cs="Arial"/>
                <w:sz w:val="20"/>
                <w:szCs w:val="20"/>
              </w:rPr>
              <w:t>Control Centre as appropriate.</w:t>
            </w:r>
          </w:p>
          <w:p w:rsidR="00863D22" w:rsidRPr="00383D20" w:rsidRDefault="00863D22" w:rsidP="004A1E5D">
            <w:pPr>
              <w:pStyle w:val="ListParagraph"/>
              <w:numPr>
                <w:ilvl w:val="0"/>
                <w:numId w:val="53"/>
              </w:numPr>
              <w:spacing w:line="276" w:lineRule="auto"/>
              <w:rPr>
                <w:rFonts w:cs="Arial"/>
                <w:sz w:val="20"/>
                <w:szCs w:val="20"/>
              </w:rPr>
            </w:pPr>
            <w:r w:rsidRPr="00383D20">
              <w:rPr>
                <w:rFonts w:cs="Arial"/>
                <w:sz w:val="20"/>
                <w:szCs w:val="20"/>
              </w:rPr>
              <w:t xml:space="preserve">Test correct operation of overheight detector system associated with the exit ramp and the set of traffic signals on the entrance to Blackwall </w:t>
            </w:r>
            <w:r w:rsidR="00C17D62" w:rsidRPr="00383D20">
              <w:rPr>
                <w:rFonts w:cs="Arial"/>
                <w:sz w:val="20"/>
                <w:szCs w:val="20"/>
              </w:rPr>
              <w:t>T</w:t>
            </w:r>
            <w:r w:rsidRPr="00383D20">
              <w:rPr>
                <w:rFonts w:cs="Arial"/>
                <w:sz w:val="20"/>
                <w:szCs w:val="20"/>
              </w:rPr>
              <w:t>unnel Old Bore, junction 06/136 as follows:</w:t>
            </w:r>
          </w:p>
          <w:p w:rsidR="00863D22" w:rsidRPr="00383D20" w:rsidRDefault="00863D22" w:rsidP="004A1E5D">
            <w:pPr>
              <w:pStyle w:val="ListParagraph"/>
              <w:numPr>
                <w:ilvl w:val="0"/>
                <w:numId w:val="54"/>
              </w:numPr>
              <w:spacing w:line="276" w:lineRule="auto"/>
              <w:rPr>
                <w:rFonts w:cs="Arial"/>
                <w:sz w:val="20"/>
                <w:szCs w:val="20"/>
              </w:rPr>
            </w:pPr>
            <w:r w:rsidRPr="00383D20">
              <w:rPr>
                <w:rFonts w:cs="Arial"/>
                <w:sz w:val="20"/>
                <w:szCs w:val="20"/>
              </w:rPr>
              <w:t>check correct operation of the detectors;</w:t>
            </w:r>
          </w:p>
          <w:p w:rsidR="00863D22" w:rsidRPr="00383D20" w:rsidRDefault="00863D22" w:rsidP="004A1E5D">
            <w:pPr>
              <w:pStyle w:val="ListParagraph"/>
              <w:numPr>
                <w:ilvl w:val="0"/>
                <w:numId w:val="54"/>
              </w:numPr>
              <w:spacing w:line="276" w:lineRule="auto"/>
              <w:rPr>
                <w:rFonts w:cs="Arial"/>
                <w:sz w:val="20"/>
                <w:szCs w:val="20"/>
              </w:rPr>
            </w:pPr>
            <w:r w:rsidRPr="00383D20">
              <w:rPr>
                <w:rFonts w:cs="Arial"/>
                <w:sz w:val="20"/>
                <w:szCs w:val="20"/>
              </w:rPr>
              <w:t>check correct operation of the traffic signals and controller;</w:t>
            </w:r>
          </w:p>
          <w:p w:rsidR="00863D22" w:rsidRPr="00383D20" w:rsidRDefault="00863D22" w:rsidP="004A1E5D">
            <w:pPr>
              <w:pStyle w:val="ListParagraph"/>
              <w:numPr>
                <w:ilvl w:val="0"/>
                <w:numId w:val="54"/>
              </w:numPr>
              <w:spacing w:line="276" w:lineRule="auto"/>
              <w:rPr>
                <w:rFonts w:cs="Arial"/>
                <w:sz w:val="20"/>
                <w:szCs w:val="20"/>
              </w:rPr>
            </w:pPr>
            <w:r w:rsidRPr="00383D20">
              <w:rPr>
                <w:rFonts w:cs="Arial"/>
                <w:sz w:val="20"/>
                <w:szCs w:val="20"/>
              </w:rPr>
              <w:t>check correct operation of the barriers and matrix signs;</w:t>
            </w:r>
          </w:p>
          <w:p w:rsidR="00863D22" w:rsidRPr="00383D20" w:rsidRDefault="00863D22" w:rsidP="004A1E5D">
            <w:pPr>
              <w:pStyle w:val="ListParagraph"/>
              <w:numPr>
                <w:ilvl w:val="0"/>
                <w:numId w:val="54"/>
              </w:numPr>
              <w:spacing w:line="276" w:lineRule="auto"/>
              <w:rPr>
                <w:rFonts w:cs="Arial"/>
                <w:sz w:val="20"/>
                <w:szCs w:val="20"/>
              </w:rPr>
            </w:pPr>
            <w:r w:rsidRPr="00383D20">
              <w:rPr>
                <w:rFonts w:cs="Arial"/>
                <w:sz w:val="20"/>
                <w:szCs w:val="20"/>
              </w:rPr>
              <w:t xml:space="preserve">check correct operation of the </w:t>
            </w:r>
            <w:r w:rsidR="00C17D62" w:rsidRPr="00383D20">
              <w:rPr>
                <w:rFonts w:cs="Arial"/>
                <w:sz w:val="20"/>
                <w:szCs w:val="20"/>
              </w:rPr>
              <w:t xml:space="preserve">LSTOC System </w:t>
            </w:r>
            <w:r w:rsidRPr="00383D20">
              <w:rPr>
                <w:rFonts w:cs="Arial"/>
                <w:sz w:val="20"/>
                <w:szCs w:val="20"/>
              </w:rPr>
              <w:t xml:space="preserve">from the LSTOC </w:t>
            </w:r>
            <w:r w:rsidR="00C17D62" w:rsidRPr="00383D20">
              <w:rPr>
                <w:rFonts w:cs="Arial"/>
                <w:sz w:val="20"/>
                <w:szCs w:val="20"/>
              </w:rPr>
              <w:t xml:space="preserve">Control Centre </w:t>
            </w:r>
            <w:r w:rsidRPr="00383D20">
              <w:rPr>
                <w:rFonts w:cs="Arial"/>
                <w:sz w:val="20"/>
                <w:szCs w:val="20"/>
              </w:rPr>
              <w:t xml:space="preserve">via </w:t>
            </w:r>
            <w:r w:rsidR="006B135B">
              <w:rPr>
                <w:rFonts w:cs="Arial"/>
                <w:sz w:val="20"/>
                <w:szCs w:val="20"/>
              </w:rPr>
              <w:t>TECS</w:t>
            </w:r>
            <w:r w:rsidRPr="00383D20">
              <w:rPr>
                <w:rFonts w:cs="Arial"/>
                <w:sz w:val="20"/>
                <w:szCs w:val="20"/>
              </w:rPr>
              <w:t xml:space="preserve"> touchscreen; and</w:t>
            </w:r>
          </w:p>
          <w:p w:rsidR="00863D22" w:rsidRPr="00383D20" w:rsidRDefault="00863D22" w:rsidP="004A1E5D">
            <w:pPr>
              <w:pStyle w:val="ListParagraph"/>
              <w:numPr>
                <w:ilvl w:val="0"/>
                <w:numId w:val="54"/>
              </w:numPr>
              <w:spacing w:line="276" w:lineRule="auto"/>
              <w:rPr>
                <w:rFonts w:cs="Arial"/>
                <w:sz w:val="20"/>
                <w:szCs w:val="20"/>
              </w:rPr>
            </w:pPr>
            <w:r w:rsidRPr="00383D20">
              <w:rPr>
                <w:rFonts w:cs="Arial"/>
                <w:sz w:val="20"/>
                <w:szCs w:val="20"/>
              </w:rPr>
              <w:t xml:space="preserve">clean the </w:t>
            </w:r>
            <w:r w:rsidR="00E67535" w:rsidRPr="00383D20">
              <w:rPr>
                <w:rFonts w:cs="Arial"/>
                <w:sz w:val="20"/>
                <w:szCs w:val="20"/>
              </w:rPr>
              <w:t xml:space="preserve">aspects </w:t>
            </w:r>
            <w:r w:rsidRPr="00383D20">
              <w:rPr>
                <w:rFonts w:cs="Arial"/>
                <w:sz w:val="20"/>
                <w:szCs w:val="20"/>
              </w:rPr>
              <w:t xml:space="preserve">on the traffic signals in the </w:t>
            </w:r>
            <w:r w:rsidR="00C17D62" w:rsidRPr="00383D20">
              <w:rPr>
                <w:rFonts w:cs="Arial"/>
                <w:sz w:val="20"/>
                <w:szCs w:val="20"/>
              </w:rPr>
              <w:t xml:space="preserve">Tunnel </w:t>
            </w:r>
            <w:r w:rsidR="0017267E" w:rsidRPr="00383D20">
              <w:rPr>
                <w:rFonts w:cs="Arial"/>
                <w:sz w:val="20"/>
                <w:szCs w:val="20"/>
              </w:rPr>
              <w:t xml:space="preserve">open </w:t>
            </w:r>
            <w:r w:rsidRPr="00383D20">
              <w:rPr>
                <w:rFonts w:cs="Arial"/>
                <w:sz w:val="20"/>
                <w:szCs w:val="20"/>
              </w:rPr>
              <w:t>approach.</w:t>
            </w:r>
          </w:p>
          <w:p w:rsidR="00C92483" w:rsidRPr="00383D20" w:rsidRDefault="00C92483" w:rsidP="004A1E5D">
            <w:pPr>
              <w:pStyle w:val="ListParagraph"/>
              <w:numPr>
                <w:ilvl w:val="0"/>
                <w:numId w:val="53"/>
              </w:numPr>
              <w:spacing w:line="276" w:lineRule="auto"/>
              <w:rPr>
                <w:rFonts w:cs="Arial"/>
                <w:sz w:val="20"/>
                <w:szCs w:val="20"/>
              </w:rPr>
            </w:pPr>
            <w:r w:rsidRPr="00383D20">
              <w:rPr>
                <w:rFonts w:cs="Arial"/>
                <w:sz w:val="20"/>
                <w:szCs w:val="20"/>
              </w:rPr>
              <w:t>For System 1 &amp; 2:</w:t>
            </w:r>
          </w:p>
          <w:p w:rsidR="00C92483" w:rsidRPr="00383D20" w:rsidRDefault="00C92483" w:rsidP="004A1E5D">
            <w:pPr>
              <w:pStyle w:val="ListParagraph"/>
              <w:numPr>
                <w:ilvl w:val="0"/>
                <w:numId w:val="54"/>
              </w:numPr>
              <w:spacing w:line="276" w:lineRule="auto"/>
              <w:rPr>
                <w:rFonts w:cs="Arial"/>
                <w:sz w:val="20"/>
                <w:szCs w:val="20"/>
              </w:rPr>
            </w:pPr>
            <w:r w:rsidRPr="00383D20">
              <w:rPr>
                <w:rFonts w:cs="Arial"/>
                <w:sz w:val="20"/>
                <w:szCs w:val="20"/>
              </w:rPr>
              <w:t>Visual checks on OHVD, OLVD, VMS and ANPR</w:t>
            </w:r>
          </w:p>
          <w:p w:rsidR="00C92483" w:rsidRPr="00383D20" w:rsidRDefault="00C92483" w:rsidP="004A1E5D">
            <w:pPr>
              <w:pStyle w:val="ListParagraph"/>
              <w:numPr>
                <w:ilvl w:val="0"/>
                <w:numId w:val="54"/>
              </w:numPr>
              <w:spacing w:line="276" w:lineRule="auto"/>
              <w:rPr>
                <w:rFonts w:cs="Arial"/>
                <w:sz w:val="20"/>
                <w:szCs w:val="20"/>
              </w:rPr>
            </w:pPr>
            <w:r w:rsidRPr="00383D20">
              <w:rPr>
                <w:rFonts w:cs="Arial"/>
                <w:sz w:val="20"/>
                <w:szCs w:val="20"/>
              </w:rPr>
              <w:t>Check on fault and status LED indicators in each cabinet</w:t>
            </w:r>
          </w:p>
          <w:p w:rsidR="00336C8F" w:rsidRPr="00383D20" w:rsidRDefault="00336C8F" w:rsidP="00336C8F">
            <w:pPr>
              <w:pStyle w:val="ListParagraph"/>
              <w:spacing w:line="276" w:lineRule="auto"/>
              <w:ind w:left="0"/>
              <w:rPr>
                <w:rFonts w:cs="Arial"/>
                <w:sz w:val="20"/>
                <w:szCs w:val="20"/>
              </w:rPr>
            </w:pPr>
          </w:p>
        </w:tc>
      </w:tr>
      <w:tr w:rsidR="00863D22" w:rsidRPr="00383D20" w:rsidTr="009B2A5A">
        <w:tc>
          <w:tcPr>
            <w:tcW w:w="2104" w:type="dxa"/>
          </w:tcPr>
          <w:p w:rsidR="00863D22" w:rsidRPr="00383D20" w:rsidRDefault="00863D22" w:rsidP="004F517F">
            <w:pPr>
              <w:spacing w:line="276" w:lineRule="auto"/>
              <w:jc w:val="center"/>
              <w:rPr>
                <w:rFonts w:cs="Arial"/>
                <w:b/>
                <w:sz w:val="20"/>
                <w:szCs w:val="20"/>
              </w:rPr>
            </w:pPr>
            <w:r w:rsidRPr="00383D20">
              <w:rPr>
                <w:rFonts w:cs="Arial"/>
                <w:b/>
                <w:sz w:val="20"/>
                <w:szCs w:val="20"/>
              </w:rPr>
              <w:t>Annual Maintenance</w:t>
            </w:r>
          </w:p>
          <w:p w:rsidR="00863D22" w:rsidRPr="00383D20" w:rsidRDefault="00863D22" w:rsidP="004F517F">
            <w:pPr>
              <w:rPr>
                <w:rFonts w:cs="Arial"/>
                <w:bCs/>
                <w:sz w:val="20"/>
                <w:szCs w:val="20"/>
              </w:rPr>
            </w:pPr>
          </w:p>
        </w:tc>
        <w:tc>
          <w:tcPr>
            <w:tcW w:w="7139" w:type="dxa"/>
          </w:tcPr>
          <w:p w:rsidR="00863D22" w:rsidRPr="00383D20" w:rsidRDefault="00863D22" w:rsidP="004F517F">
            <w:pPr>
              <w:spacing w:line="276" w:lineRule="auto"/>
              <w:rPr>
                <w:rFonts w:cs="Arial"/>
                <w:sz w:val="20"/>
                <w:szCs w:val="20"/>
              </w:rPr>
            </w:pPr>
            <w:r w:rsidRPr="00383D20">
              <w:rPr>
                <w:rFonts w:cs="Arial"/>
                <w:sz w:val="20"/>
                <w:szCs w:val="20"/>
              </w:rPr>
              <w:t>As  monthly maintenance plus the following:</w:t>
            </w:r>
          </w:p>
          <w:p w:rsidR="00015219" w:rsidRPr="00383D20" w:rsidRDefault="00015219" w:rsidP="004A1E5D">
            <w:pPr>
              <w:pStyle w:val="ListParagraph"/>
              <w:numPr>
                <w:ilvl w:val="0"/>
                <w:numId w:val="12"/>
              </w:numPr>
              <w:spacing w:line="276" w:lineRule="auto"/>
              <w:rPr>
                <w:rFonts w:cs="Arial"/>
                <w:sz w:val="20"/>
                <w:szCs w:val="20"/>
              </w:rPr>
            </w:pPr>
            <w:r w:rsidRPr="00383D20">
              <w:rPr>
                <w:rFonts w:cs="Arial"/>
                <w:sz w:val="20"/>
                <w:szCs w:val="20"/>
              </w:rPr>
              <w:t xml:space="preserve">For post-mounted detectors, clear any weeds/undergrowth from area local to detector post </w:t>
            </w:r>
          </w:p>
          <w:p w:rsidR="00863D22" w:rsidRPr="00383D20" w:rsidRDefault="00863D22" w:rsidP="004A1E5D">
            <w:pPr>
              <w:pStyle w:val="ListParagraph"/>
              <w:numPr>
                <w:ilvl w:val="0"/>
                <w:numId w:val="12"/>
              </w:numPr>
              <w:spacing w:line="276" w:lineRule="auto"/>
              <w:rPr>
                <w:rFonts w:cs="Arial"/>
                <w:sz w:val="20"/>
                <w:szCs w:val="20"/>
              </w:rPr>
            </w:pPr>
            <w:r w:rsidRPr="00383D20">
              <w:rPr>
                <w:rFonts w:cs="Arial"/>
                <w:sz w:val="20"/>
                <w:szCs w:val="20"/>
              </w:rPr>
              <w:t>Clean and inspect inside detector housings, check correct alignment and height settings.</w:t>
            </w:r>
          </w:p>
          <w:p w:rsidR="00863D22" w:rsidRPr="00383D20" w:rsidRDefault="00863D22" w:rsidP="004A1E5D">
            <w:pPr>
              <w:pStyle w:val="ListParagraph"/>
              <w:numPr>
                <w:ilvl w:val="0"/>
                <w:numId w:val="12"/>
              </w:numPr>
              <w:spacing w:line="276" w:lineRule="auto"/>
              <w:rPr>
                <w:rFonts w:cs="Arial"/>
                <w:sz w:val="20"/>
                <w:szCs w:val="20"/>
              </w:rPr>
            </w:pPr>
            <w:r w:rsidRPr="00383D20">
              <w:rPr>
                <w:rFonts w:cs="Arial"/>
                <w:sz w:val="20"/>
                <w:szCs w:val="20"/>
              </w:rPr>
              <w:t>Check tightness of all connections, and tighten if necessary.</w:t>
            </w:r>
          </w:p>
          <w:p w:rsidR="00863D22" w:rsidRPr="00383D20" w:rsidRDefault="00863D22" w:rsidP="004A1E5D">
            <w:pPr>
              <w:pStyle w:val="ListParagraph"/>
              <w:numPr>
                <w:ilvl w:val="0"/>
                <w:numId w:val="12"/>
              </w:numPr>
              <w:spacing w:line="276" w:lineRule="auto"/>
              <w:rPr>
                <w:rFonts w:cs="Arial"/>
                <w:sz w:val="20"/>
                <w:szCs w:val="20"/>
              </w:rPr>
            </w:pPr>
            <w:r w:rsidRPr="00383D20">
              <w:rPr>
                <w:rFonts w:cs="Arial"/>
                <w:sz w:val="20"/>
                <w:szCs w:val="20"/>
              </w:rPr>
              <w:t xml:space="preserve">Carry out loop impedance tests and record results. </w:t>
            </w:r>
          </w:p>
          <w:p w:rsidR="00863D22" w:rsidRPr="00383D20" w:rsidRDefault="00863D22" w:rsidP="004A1E5D">
            <w:pPr>
              <w:pStyle w:val="ListParagraph"/>
              <w:numPr>
                <w:ilvl w:val="0"/>
                <w:numId w:val="12"/>
              </w:numPr>
              <w:spacing w:line="276" w:lineRule="auto"/>
              <w:rPr>
                <w:rFonts w:cs="Arial"/>
                <w:sz w:val="20"/>
                <w:szCs w:val="20"/>
              </w:rPr>
            </w:pPr>
            <w:r w:rsidRPr="00383D20">
              <w:rPr>
                <w:rFonts w:cs="Arial"/>
                <w:sz w:val="20"/>
                <w:szCs w:val="20"/>
              </w:rPr>
              <w:t>Check correct operation of RCD (8 times check) in accordance with BS7671 17th Edition.</w:t>
            </w:r>
          </w:p>
        </w:tc>
      </w:tr>
    </w:tbl>
    <w:p w:rsidR="00863D22" w:rsidRPr="00383D20" w:rsidRDefault="00863D22" w:rsidP="001B4846">
      <w:pPr>
        <w:pStyle w:val="ssNoHeading2"/>
        <w:rPr>
          <w:b/>
        </w:rPr>
      </w:pPr>
      <w:bookmarkStart w:id="58" w:name="_Toc398198378"/>
      <w:r w:rsidRPr="00383D20">
        <w:rPr>
          <w:b/>
        </w:rPr>
        <w:t xml:space="preserve">Variable Message Signs </w:t>
      </w:r>
      <w:bookmarkEnd w:id="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7145"/>
      </w:tblGrid>
      <w:tr w:rsidR="00863D22" w:rsidRPr="00383D20" w:rsidTr="004F517F">
        <w:tc>
          <w:tcPr>
            <w:tcW w:w="2235" w:type="dxa"/>
          </w:tcPr>
          <w:p w:rsidR="00863D22" w:rsidRPr="00383D20" w:rsidRDefault="00501FF4" w:rsidP="00501FF4">
            <w:pPr>
              <w:jc w:val="center"/>
              <w:rPr>
                <w:sz w:val="20"/>
                <w:szCs w:val="20"/>
              </w:rPr>
            </w:pPr>
            <w:r w:rsidRPr="00383D20">
              <w:rPr>
                <w:b/>
                <w:sz w:val="20"/>
                <w:szCs w:val="20"/>
              </w:rPr>
              <w:t xml:space="preserve">Three </w:t>
            </w:r>
            <w:r w:rsidR="00863D22" w:rsidRPr="00383D20">
              <w:rPr>
                <w:b/>
                <w:sz w:val="20"/>
                <w:szCs w:val="20"/>
              </w:rPr>
              <w:t>(</w:t>
            </w:r>
            <w:r w:rsidRPr="00383D20">
              <w:rPr>
                <w:b/>
                <w:sz w:val="20"/>
                <w:szCs w:val="20"/>
              </w:rPr>
              <w:t>3</w:t>
            </w:r>
            <w:r w:rsidR="00863D22" w:rsidRPr="00383D20">
              <w:rPr>
                <w:b/>
                <w:sz w:val="20"/>
                <w:szCs w:val="20"/>
              </w:rPr>
              <w:t>)</w:t>
            </w:r>
            <w:r w:rsidR="00863D22" w:rsidRPr="00383D20">
              <w:rPr>
                <w:rFonts w:cs="Arial"/>
                <w:b/>
                <w:sz w:val="20"/>
                <w:szCs w:val="20"/>
              </w:rPr>
              <w:t xml:space="preserve"> monthly Maintenance</w:t>
            </w:r>
          </w:p>
        </w:tc>
        <w:tc>
          <w:tcPr>
            <w:tcW w:w="8074" w:type="dxa"/>
          </w:tcPr>
          <w:p w:rsidR="00863D22" w:rsidRPr="00383D20" w:rsidRDefault="00863D22" w:rsidP="004A1E5D">
            <w:pPr>
              <w:pStyle w:val="ListParagraph"/>
              <w:numPr>
                <w:ilvl w:val="0"/>
                <w:numId w:val="13"/>
              </w:numPr>
              <w:spacing w:line="276" w:lineRule="auto"/>
              <w:rPr>
                <w:rFonts w:cs="Arial"/>
                <w:sz w:val="20"/>
                <w:szCs w:val="20"/>
              </w:rPr>
            </w:pPr>
            <w:r w:rsidRPr="00383D20">
              <w:rPr>
                <w:rFonts w:cs="Arial"/>
                <w:sz w:val="20"/>
                <w:szCs w:val="20"/>
              </w:rPr>
              <w:t>Carry out a visual inspection of the sign face and housing for damage.</w:t>
            </w:r>
          </w:p>
          <w:p w:rsidR="00863D22" w:rsidRPr="00383D20" w:rsidRDefault="00863D22" w:rsidP="004A1E5D">
            <w:pPr>
              <w:pStyle w:val="ListParagraph"/>
              <w:numPr>
                <w:ilvl w:val="0"/>
                <w:numId w:val="13"/>
              </w:numPr>
              <w:spacing w:line="276" w:lineRule="auto"/>
              <w:rPr>
                <w:rFonts w:cs="Arial"/>
                <w:sz w:val="20"/>
                <w:szCs w:val="20"/>
              </w:rPr>
            </w:pPr>
            <w:r w:rsidRPr="00383D20">
              <w:rPr>
                <w:rFonts w:cs="Arial"/>
                <w:sz w:val="20"/>
                <w:szCs w:val="20"/>
              </w:rPr>
              <w:lastRenderedPageBreak/>
              <w:t>Clean all sign faces and lenses in accordance with manufacturers</w:t>
            </w:r>
            <w:r w:rsidR="00F00AB9">
              <w:rPr>
                <w:rFonts w:cs="Arial"/>
                <w:sz w:val="20"/>
                <w:szCs w:val="20"/>
              </w:rPr>
              <w:t>’</w:t>
            </w:r>
            <w:r w:rsidRPr="00383D20">
              <w:rPr>
                <w:rFonts w:cs="Arial"/>
                <w:sz w:val="20"/>
                <w:szCs w:val="20"/>
              </w:rPr>
              <w:t xml:space="preserve"> instructions.</w:t>
            </w:r>
          </w:p>
        </w:tc>
      </w:tr>
      <w:tr w:rsidR="00863D22" w:rsidRPr="00383D20" w:rsidTr="004F517F">
        <w:tc>
          <w:tcPr>
            <w:tcW w:w="2235" w:type="dxa"/>
          </w:tcPr>
          <w:p w:rsidR="00863D22" w:rsidRPr="00383D20" w:rsidRDefault="00863D22" w:rsidP="004F517F">
            <w:pPr>
              <w:jc w:val="center"/>
              <w:rPr>
                <w:sz w:val="20"/>
                <w:szCs w:val="20"/>
              </w:rPr>
            </w:pPr>
            <w:r w:rsidRPr="00383D20">
              <w:rPr>
                <w:rFonts w:cs="Arial"/>
                <w:b/>
                <w:sz w:val="20"/>
                <w:szCs w:val="20"/>
              </w:rPr>
              <w:lastRenderedPageBreak/>
              <w:t>Six (6) monthly Maintenance</w:t>
            </w:r>
          </w:p>
        </w:tc>
        <w:tc>
          <w:tcPr>
            <w:tcW w:w="8074" w:type="dxa"/>
          </w:tcPr>
          <w:p w:rsidR="00863D22" w:rsidRPr="00383D20" w:rsidRDefault="00863D22" w:rsidP="004F517F">
            <w:pPr>
              <w:spacing w:line="276" w:lineRule="auto"/>
              <w:rPr>
                <w:rFonts w:cs="Arial"/>
                <w:sz w:val="20"/>
                <w:szCs w:val="20"/>
              </w:rPr>
            </w:pPr>
            <w:r w:rsidRPr="00383D20">
              <w:rPr>
                <w:rFonts w:cs="Arial"/>
                <w:sz w:val="20"/>
                <w:szCs w:val="20"/>
              </w:rPr>
              <w:t xml:space="preserve">As </w:t>
            </w:r>
            <w:r w:rsidR="00C17D62" w:rsidRPr="00383D20">
              <w:rPr>
                <w:rFonts w:cs="Arial"/>
                <w:sz w:val="20"/>
                <w:szCs w:val="20"/>
              </w:rPr>
              <w:t>three (</w:t>
            </w:r>
            <w:r w:rsidR="00501FF4" w:rsidRPr="00383D20">
              <w:rPr>
                <w:rFonts w:cs="Arial"/>
                <w:sz w:val="20"/>
                <w:szCs w:val="20"/>
              </w:rPr>
              <w:t>3</w:t>
            </w:r>
            <w:r w:rsidR="00C17D62" w:rsidRPr="00383D20">
              <w:rPr>
                <w:rFonts w:cs="Arial"/>
                <w:sz w:val="20"/>
                <w:szCs w:val="20"/>
              </w:rPr>
              <w:t>)</w:t>
            </w:r>
            <w:r w:rsidR="00501FF4" w:rsidRPr="00383D20">
              <w:rPr>
                <w:rFonts w:cs="Arial"/>
                <w:sz w:val="20"/>
                <w:szCs w:val="20"/>
              </w:rPr>
              <w:t xml:space="preserve"> </w:t>
            </w:r>
            <w:r w:rsidRPr="00383D20">
              <w:rPr>
                <w:rFonts w:cs="Arial"/>
                <w:sz w:val="20"/>
                <w:szCs w:val="20"/>
              </w:rPr>
              <w:t>monthly maintenance plus the following:</w:t>
            </w:r>
          </w:p>
          <w:p w:rsidR="00863D22" w:rsidRPr="00383D20" w:rsidRDefault="00863D22" w:rsidP="004A1E5D">
            <w:pPr>
              <w:pStyle w:val="ListParagraph"/>
              <w:numPr>
                <w:ilvl w:val="0"/>
                <w:numId w:val="14"/>
              </w:numPr>
              <w:spacing w:line="276" w:lineRule="auto"/>
              <w:rPr>
                <w:rFonts w:cs="Arial"/>
                <w:sz w:val="20"/>
                <w:szCs w:val="20"/>
              </w:rPr>
            </w:pPr>
            <w:r w:rsidRPr="00383D20">
              <w:rPr>
                <w:rFonts w:cs="Arial"/>
                <w:sz w:val="20"/>
                <w:szCs w:val="20"/>
              </w:rPr>
              <w:t>Replace flashing amber lamps and external illumination lamps or tubes as appropriate.</w:t>
            </w:r>
          </w:p>
          <w:p w:rsidR="00863D22" w:rsidRPr="00383D20" w:rsidRDefault="00863D22" w:rsidP="004A1E5D">
            <w:pPr>
              <w:pStyle w:val="ListParagraph"/>
              <w:numPr>
                <w:ilvl w:val="0"/>
                <w:numId w:val="14"/>
              </w:numPr>
              <w:spacing w:line="276" w:lineRule="auto"/>
              <w:rPr>
                <w:rFonts w:cs="Arial"/>
                <w:sz w:val="20"/>
                <w:szCs w:val="20"/>
              </w:rPr>
            </w:pPr>
            <w:r w:rsidRPr="00383D20">
              <w:rPr>
                <w:rFonts w:cs="Arial"/>
                <w:sz w:val="20"/>
                <w:szCs w:val="20"/>
              </w:rPr>
              <w:t>Check correct operation of the photocell.</w:t>
            </w:r>
          </w:p>
          <w:p w:rsidR="00863D22" w:rsidRPr="00383D20" w:rsidRDefault="00863D22" w:rsidP="004A1E5D">
            <w:pPr>
              <w:pStyle w:val="ListParagraph"/>
              <w:numPr>
                <w:ilvl w:val="0"/>
                <w:numId w:val="14"/>
              </w:numPr>
              <w:spacing w:line="276" w:lineRule="auto"/>
              <w:rPr>
                <w:rFonts w:cs="Arial"/>
                <w:sz w:val="20"/>
                <w:szCs w:val="20"/>
              </w:rPr>
            </w:pPr>
            <w:r w:rsidRPr="00383D20">
              <w:rPr>
                <w:rFonts w:cs="Arial"/>
                <w:sz w:val="20"/>
                <w:szCs w:val="20"/>
              </w:rPr>
              <w:t>Check correct operation locally using a test set and ensure all faces/modules/LEDs (as appropriate) are operating.</w:t>
            </w:r>
          </w:p>
          <w:p w:rsidR="00863D22" w:rsidRPr="00383D20" w:rsidRDefault="00863D22" w:rsidP="004A1E5D">
            <w:pPr>
              <w:pStyle w:val="ListParagraph"/>
              <w:numPr>
                <w:ilvl w:val="0"/>
                <w:numId w:val="14"/>
              </w:numPr>
              <w:spacing w:line="276" w:lineRule="auto"/>
              <w:rPr>
                <w:rFonts w:cs="Arial"/>
                <w:sz w:val="20"/>
                <w:szCs w:val="20"/>
              </w:rPr>
            </w:pPr>
            <w:r w:rsidRPr="00383D20">
              <w:rPr>
                <w:rFonts w:cs="Arial"/>
                <w:sz w:val="20"/>
                <w:szCs w:val="20"/>
              </w:rPr>
              <w:t xml:space="preserve">Check correct operation remotely from the </w:t>
            </w:r>
            <w:r w:rsidR="00044072" w:rsidRPr="00383D20">
              <w:rPr>
                <w:rFonts w:cs="Arial"/>
                <w:sz w:val="20"/>
                <w:szCs w:val="20"/>
              </w:rPr>
              <w:t xml:space="preserve">LSTOC </w:t>
            </w:r>
            <w:r w:rsidRPr="00383D20">
              <w:rPr>
                <w:rFonts w:cs="Arial"/>
                <w:sz w:val="20"/>
                <w:szCs w:val="20"/>
              </w:rPr>
              <w:t>Control Centre.</w:t>
            </w:r>
          </w:p>
          <w:p w:rsidR="00863D22" w:rsidRPr="00383D20" w:rsidRDefault="00863D22" w:rsidP="004A1E5D">
            <w:pPr>
              <w:pStyle w:val="ListParagraph"/>
              <w:numPr>
                <w:ilvl w:val="0"/>
                <w:numId w:val="14"/>
              </w:numPr>
              <w:spacing w:line="276" w:lineRule="auto"/>
              <w:rPr>
                <w:rFonts w:cs="Arial"/>
                <w:sz w:val="20"/>
                <w:szCs w:val="20"/>
              </w:rPr>
            </w:pPr>
            <w:r w:rsidRPr="00383D20">
              <w:rPr>
                <w:rFonts w:cs="Arial"/>
                <w:sz w:val="20"/>
                <w:szCs w:val="20"/>
              </w:rPr>
              <w:t>If fitted, test and record mains distribution unit RCD operation 8 in accordance with BS7671 17th Edition.</w:t>
            </w:r>
          </w:p>
          <w:p w:rsidR="00863D22" w:rsidRPr="00383D20" w:rsidRDefault="00863D22" w:rsidP="004A1E5D">
            <w:pPr>
              <w:pStyle w:val="ListParagraph"/>
              <w:numPr>
                <w:ilvl w:val="0"/>
                <w:numId w:val="14"/>
              </w:numPr>
              <w:spacing w:line="276" w:lineRule="auto"/>
              <w:rPr>
                <w:rFonts w:cs="Arial"/>
                <w:sz w:val="20"/>
                <w:szCs w:val="20"/>
              </w:rPr>
            </w:pPr>
            <w:r w:rsidRPr="00383D20">
              <w:rPr>
                <w:rFonts w:cs="Arial"/>
                <w:sz w:val="20"/>
                <w:szCs w:val="20"/>
              </w:rPr>
              <w:t>Clean fascia of sign and lanterns.</w:t>
            </w:r>
          </w:p>
          <w:p w:rsidR="00863D22" w:rsidRPr="00383D20" w:rsidRDefault="00863D22" w:rsidP="004A1E5D">
            <w:pPr>
              <w:pStyle w:val="ListParagraph"/>
              <w:numPr>
                <w:ilvl w:val="0"/>
                <w:numId w:val="14"/>
              </w:numPr>
              <w:spacing w:line="276" w:lineRule="auto"/>
              <w:rPr>
                <w:rFonts w:cs="Arial"/>
                <w:sz w:val="20"/>
                <w:szCs w:val="20"/>
              </w:rPr>
            </w:pPr>
            <w:r w:rsidRPr="00383D20">
              <w:rPr>
                <w:rFonts w:cs="Arial"/>
                <w:sz w:val="20"/>
                <w:szCs w:val="20"/>
              </w:rPr>
              <w:t>Check visibility of sign and arrange for Highway Authority to clear any branches/obstructions.</w:t>
            </w:r>
          </w:p>
          <w:p w:rsidR="00863D22" w:rsidRPr="00383D20" w:rsidRDefault="00863D22" w:rsidP="004A1E5D">
            <w:pPr>
              <w:pStyle w:val="ListParagraph"/>
              <w:numPr>
                <w:ilvl w:val="0"/>
                <w:numId w:val="14"/>
              </w:numPr>
              <w:spacing w:line="276" w:lineRule="auto"/>
              <w:rPr>
                <w:rFonts w:cs="Arial"/>
                <w:sz w:val="20"/>
                <w:szCs w:val="20"/>
              </w:rPr>
            </w:pPr>
            <w:r w:rsidRPr="00383D20">
              <w:rPr>
                <w:rFonts w:cs="Arial"/>
                <w:sz w:val="20"/>
                <w:szCs w:val="20"/>
              </w:rPr>
              <w:t>Lubricate hinges, locks and struts.</w:t>
            </w:r>
          </w:p>
          <w:p w:rsidR="00863D22" w:rsidRPr="00383D20" w:rsidRDefault="00863D22" w:rsidP="004A1E5D">
            <w:pPr>
              <w:pStyle w:val="ListParagraph"/>
              <w:numPr>
                <w:ilvl w:val="0"/>
                <w:numId w:val="14"/>
              </w:numPr>
              <w:spacing w:line="276" w:lineRule="auto"/>
              <w:rPr>
                <w:rFonts w:cs="Arial"/>
                <w:sz w:val="20"/>
                <w:szCs w:val="20"/>
              </w:rPr>
            </w:pPr>
            <w:r w:rsidRPr="00383D20">
              <w:rPr>
                <w:rFonts w:cs="Arial"/>
                <w:sz w:val="20"/>
                <w:szCs w:val="20"/>
              </w:rPr>
              <w:t>Test dim/bright operation using manual switch or test set, as appropriate.</w:t>
            </w:r>
          </w:p>
          <w:p w:rsidR="00863D22" w:rsidRPr="00383D20" w:rsidRDefault="00863D22" w:rsidP="00F00AB9">
            <w:pPr>
              <w:pStyle w:val="ListParagraph"/>
              <w:numPr>
                <w:ilvl w:val="0"/>
                <w:numId w:val="14"/>
              </w:numPr>
              <w:spacing w:line="276" w:lineRule="auto"/>
              <w:rPr>
                <w:rFonts w:cs="Arial"/>
                <w:sz w:val="20"/>
                <w:szCs w:val="20"/>
              </w:rPr>
            </w:pPr>
            <w:r w:rsidRPr="00383D20">
              <w:rPr>
                <w:rFonts w:cs="Arial"/>
                <w:sz w:val="20"/>
                <w:szCs w:val="20"/>
              </w:rPr>
              <w:t xml:space="preserve">If fitted, test RCD trip on 13A maintenance socket using test push button before connecting mains powered test equipment and checking operation of RCD in accordance with </w:t>
            </w:r>
            <w:r w:rsidR="00F00AB9" w:rsidRPr="00F00AB9">
              <w:rPr>
                <w:rFonts w:cs="Arial"/>
                <w:sz w:val="20"/>
                <w:szCs w:val="20"/>
              </w:rPr>
              <w:t xml:space="preserve">BS7671 </w:t>
            </w:r>
            <w:r w:rsidRPr="00383D20">
              <w:rPr>
                <w:rFonts w:cs="Arial"/>
                <w:sz w:val="20"/>
                <w:szCs w:val="20"/>
              </w:rPr>
              <w:t>17th edition.</w:t>
            </w:r>
          </w:p>
          <w:p w:rsidR="00863D22" w:rsidRPr="00383D20" w:rsidRDefault="00863D22" w:rsidP="004A1E5D">
            <w:pPr>
              <w:pStyle w:val="ListParagraph"/>
              <w:numPr>
                <w:ilvl w:val="0"/>
                <w:numId w:val="14"/>
              </w:numPr>
              <w:spacing w:line="276" w:lineRule="auto"/>
              <w:rPr>
                <w:rFonts w:cs="Arial"/>
                <w:sz w:val="20"/>
                <w:szCs w:val="20"/>
              </w:rPr>
            </w:pPr>
            <w:r w:rsidRPr="00383D20">
              <w:rPr>
                <w:rFonts w:cs="Arial"/>
                <w:sz w:val="20"/>
                <w:szCs w:val="20"/>
              </w:rPr>
              <w:t>Check air vents for obstructions.</w:t>
            </w:r>
          </w:p>
          <w:p w:rsidR="00863D22" w:rsidRPr="00383D20" w:rsidRDefault="00863D22" w:rsidP="004A1E5D">
            <w:pPr>
              <w:pStyle w:val="ListParagraph"/>
              <w:numPr>
                <w:ilvl w:val="0"/>
                <w:numId w:val="14"/>
              </w:numPr>
              <w:spacing w:line="276" w:lineRule="auto"/>
              <w:rPr>
                <w:rFonts w:cs="Arial"/>
                <w:sz w:val="20"/>
                <w:szCs w:val="20"/>
              </w:rPr>
            </w:pPr>
            <w:r w:rsidRPr="00383D20">
              <w:rPr>
                <w:rFonts w:cs="Arial"/>
                <w:sz w:val="20"/>
                <w:szCs w:val="20"/>
              </w:rPr>
              <w:t>Check full operation of the sign functions.</w:t>
            </w:r>
          </w:p>
        </w:tc>
      </w:tr>
      <w:tr w:rsidR="00863D22" w:rsidRPr="00383D20" w:rsidTr="004F517F">
        <w:tc>
          <w:tcPr>
            <w:tcW w:w="2235" w:type="dxa"/>
          </w:tcPr>
          <w:p w:rsidR="00863D22" w:rsidRPr="00383D20" w:rsidRDefault="00863D22" w:rsidP="004F517F">
            <w:pPr>
              <w:spacing w:line="276" w:lineRule="auto"/>
              <w:jc w:val="center"/>
              <w:rPr>
                <w:rFonts w:cs="Arial"/>
                <w:b/>
                <w:sz w:val="20"/>
                <w:szCs w:val="20"/>
              </w:rPr>
            </w:pPr>
            <w:r w:rsidRPr="00383D20">
              <w:rPr>
                <w:rFonts w:cs="Arial"/>
                <w:b/>
                <w:sz w:val="20"/>
                <w:szCs w:val="20"/>
              </w:rPr>
              <w:t>Annual Maintenance</w:t>
            </w:r>
          </w:p>
        </w:tc>
        <w:tc>
          <w:tcPr>
            <w:tcW w:w="8074" w:type="dxa"/>
          </w:tcPr>
          <w:p w:rsidR="00863D22" w:rsidRPr="00383D20" w:rsidRDefault="00863D22" w:rsidP="004F517F">
            <w:pPr>
              <w:spacing w:line="276" w:lineRule="auto"/>
              <w:rPr>
                <w:rFonts w:cs="Arial"/>
                <w:sz w:val="20"/>
                <w:szCs w:val="20"/>
              </w:rPr>
            </w:pPr>
            <w:r w:rsidRPr="00383D20">
              <w:rPr>
                <w:rFonts w:cs="Arial"/>
                <w:sz w:val="20"/>
                <w:szCs w:val="20"/>
              </w:rPr>
              <w:t xml:space="preserve">As </w:t>
            </w:r>
            <w:r w:rsidR="00C17D62" w:rsidRPr="00383D20">
              <w:rPr>
                <w:rFonts w:cs="Arial"/>
                <w:sz w:val="20"/>
                <w:szCs w:val="20"/>
              </w:rPr>
              <w:t>six (</w:t>
            </w:r>
            <w:r w:rsidRPr="00383D20">
              <w:rPr>
                <w:rFonts w:cs="Arial"/>
                <w:sz w:val="20"/>
                <w:szCs w:val="20"/>
              </w:rPr>
              <w:t>6</w:t>
            </w:r>
            <w:r w:rsidR="00C17D62" w:rsidRPr="00383D20">
              <w:rPr>
                <w:rFonts w:cs="Arial"/>
                <w:sz w:val="20"/>
                <w:szCs w:val="20"/>
              </w:rPr>
              <w:t>)</w:t>
            </w:r>
            <w:r w:rsidRPr="00383D20">
              <w:rPr>
                <w:rFonts w:cs="Arial"/>
                <w:sz w:val="20"/>
                <w:szCs w:val="20"/>
              </w:rPr>
              <w:t xml:space="preserve"> monthly maintenance plus the following:</w:t>
            </w:r>
          </w:p>
          <w:p w:rsidR="00015219" w:rsidRPr="00383D20" w:rsidRDefault="00015219" w:rsidP="004A1E5D">
            <w:pPr>
              <w:pStyle w:val="ListParagraph"/>
              <w:numPr>
                <w:ilvl w:val="0"/>
                <w:numId w:val="15"/>
              </w:numPr>
              <w:spacing w:line="276" w:lineRule="auto"/>
              <w:rPr>
                <w:rFonts w:cs="Arial"/>
                <w:sz w:val="20"/>
                <w:szCs w:val="20"/>
              </w:rPr>
            </w:pPr>
            <w:r w:rsidRPr="00383D20">
              <w:rPr>
                <w:rFonts w:cs="Arial"/>
                <w:sz w:val="20"/>
                <w:szCs w:val="20"/>
              </w:rPr>
              <w:t xml:space="preserve">For post-mounted signs, clear any weeds/undergrowth from area local to sign post </w:t>
            </w:r>
          </w:p>
          <w:p w:rsidR="00863D22" w:rsidRPr="00383D20" w:rsidRDefault="00863D22" w:rsidP="004A1E5D">
            <w:pPr>
              <w:pStyle w:val="ListParagraph"/>
              <w:numPr>
                <w:ilvl w:val="0"/>
                <w:numId w:val="15"/>
              </w:numPr>
              <w:spacing w:line="276" w:lineRule="auto"/>
              <w:rPr>
                <w:rFonts w:cs="Arial"/>
                <w:sz w:val="20"/>
                <w:szCs w:val="20"/>
              </w:rPr>
            </w:pPr>
            <w:r w:rsidRPr="00383D20">
              <w:rPr>
                <w:rFonts w:cs="Arial"/>
                <w:sz w:val="20"/>
                <w:szCs w:val="20"/>
              </w:rPr>
              <w:t>Carry out necessary mechanical adjustments and lubrication as per manufacturers</w:t>
            </w:r>
            <w:r w:rsidR="00F00AB9">
              <w:rPr>
                <w:rFonts w:cs="Arial"/>
                <w:sz w:val="20"/>
                <w:szCs w:val="20"/>
              </w:rPr>
              <w:t>’</w:t>
            </w:r>
            <w:r w:rsidRPr="00383D20">
              <w:rPr>
                <w:rFonts w:cs="Arial"/>
                <w:sz w:val="20"/>
                <w:szCs w:val="20"/>
              </w:rPr>
              <w:t xml:space="preserve"> specifications.</w:t>
            </w:r>
          </w:p>
          <w:p w:rsidR="00863D22" w:rsidRPr="00383D20" w:rsidRDefault="00863D22" w:rsidP="004A1E5D">
            <w:pPr>
              <w:pStyle w:val="ListParagraph"/>
              <w:numPr>
                <w:ilvl w:val="0"/>
                <w:numId w:val="15"/>
              </w:numPr>
              <w:spacing w:line="276" w:lineRule="auto"/>
              <w:rPr>
                <w:rFonts w:cs="Arial"/>
                <w:sz w:val="20"/>
                <w:szCs w:val="20"/>
              </w:rPr>
            </w:pPr>
            <w:r w:rsidRPr="00383D20">
              <w:rPr>
                <w:rFonts w:cs="Arial"/>
                <w:sz w:val="20"/>
                <w:szCs w:val="20"/>
              </w:rPr>
              <w:t>Check plug in relays in the detectors and controller are secure in their mountings; replace relays and/or mountings if necessary.</w:t>
            </w:r>
          </w:p>
          <w:p w:rsidR="00863D22" w:rsidRPr="00383D20" w:rsidRDefault="00863D22" w:rsidP="004A1E5D">
            <w:pPr>
              <w:pStyle w:val="ListParagraph"/>
              <w:numPr>
                <w:ilvl w:val="0"/>
                <w:numId w:val="15"/>
              </w:numPr>
              <w:spacing w:line="276" w:lineRule="auto"/>
              <w:rPr>
                <w:rFonts w:cs="Arial"/>
                <w:sz w:val="20"/>
                <w:szCs w:val="20"/>
              </w:rPr>
            </w:pPr>
            <w:r w:rsidRPr="00383D20">
              <w:rPr>
                <w:rFonts w:cs="Arial"/>
                <w:sz w:val="20"/>
                <w:szCs w:val="20"/>
              </w:rPr>
              <w:t>Check equipotential bonding straps are connected and are in good condition.</w:t>
            </w:r>
          </w:p>
          <w:p w:rsidR="00863D22" w:rsidRPr="00383D20" w:rsidRDefault="00863D22" w:rsidP="004A1E5D">
            <w:pPr>
              <w:pStyle w:val="ListParagraph"/>
              <w:numPr>
                <w:ilvl w:val="0"/>
                <w:numId w:val="15"/>
              </w:numPr>
              <w:spacing w:line="276" w:lineRule="auto"/>
              <w:rPr>
                <w:rFonts w:cs="Arial"/>
                <w:sz w:val="20"/>
                <w:szCs w:val="20"/>
              </w:rPr>
            </w:pPr>
            <w:r w:rsidRPr="00383D20">
              <w:rPr>
                <w:rFonts w:cs="Arial"/>
                <w:sz w:val="20"/>
                <w:szCs w:val="20"/>
              </w:rPr>
              <w:t>Check tightness of all connections, and tighten if necessary.</w:t>
            </w:r>
          </w:p>
          <w:p w:rsidR="00863D22" w:rsidRPr="00383D20" w:rsidRDefault="00863D22" w:rsidP="004A1E5D">
            <w:pPr>
              <w:pStyle w:val="ListParagraph"/>
              <w:numPr>
                <w:ilvl w:val="0"/>
                <w:numId w:val="15"/>
              </w:numPr>
              <w:spacing w:line="276" w:lineRule="auto"/>
              <w:rPr>
                <w:rFonts w:cs="Arial"/>
                <w:sz w:val="20"/>
                <w:szCs w:val="20"/>
              </w:rPr>
            </w:pPr>
            <w:r w:rsidRPr="00383D20">
              <w:rPr>
                <w:rFonts w:cs="Arial"/>
                <w:sz w:val="20"/>
                <w:szCs w:val="20"/>
              </w:rPr>
              <w:t>Carry out earth loop impedance test and record results in accordance with BS7671 17th Edition.</w:t>
            </w:r>
          </w:p>
          <w:p w:rsidR="00863D22" w:rsidRPr="00383D20" w:rsidRDefault="00863D22" w:rsidP="004A1E5D">
            <w:pPr>
              <w:pStyle w:val="ListParagraph"/>
              <w:numPr>
                <w:ilvl w:val="0"/>
                <w:numId w:val="15"/>
              </w:numPr>
              <w:spacing w:line="276" w:lineRule="auto"/>
              <w:rPr>
                <w:rFonts w:cs="Arial"/>
                <w:sz w:val="20"/>
                <w:szCs w:val="20"/>
              </w:rPr>
            </w:pPr>
            <w:r w:rsidRPr="00383D20">
              <w:rPr>
                <w:rFonts w:cs="Arial"/>
                <w:sz w:val="20"/>
                <w:szCs w:val="20"/>
              </w:rPr>
              <w:t xml:space="preserve">Clean the inside of the sign enclosure and all surfaces using a soft </w:t>
            </w:r>
            <w:r w:rsidR="00F00AB9">
              <w:rPr>
                <w:rFonts w:cs="Arial"/>
                <w:sz w:val="20"/>
                <w:szCs w:val="20"/>
              </w:rPr>
              <w:t>b</w:t>
            </w:r>
            <w:r w:rsidRPr="00383D20">
              <w:rPr>
                <w:rFonts w:cs="Arial"/>
                <w:sz w:val="20"/>
                <w:szCs w:val="20"/>
              </w:rPr>
              <w:t>ristle non-conductive brush.</w:t>
            </w:r>
          </w:p>
          <w:p w:rsidR="00863D22" w:rsidRPr="00383D20" w:rsidRDefault="00863D22" w:rsidP="004A1E5D">
            <w:pPr>
              <w:pStyle w:val="ListParagraph"/>
              <w:numPr>
                <w:ilvl w:val="0"/>
                <w:numId w:val="15"/>
              </w:numPr>
              <w:spacing w:line="276" w:lineRule="auto"/>
              <w:rPr>
                <w:rFonts w:cs="Arial"/>
                <w:sz w:val="20"/>
                <w:szCs w:val="20"/>
              </w:rPr>
            </w:pPr>
            <w:r w:rsidRPr="00383D20">
              <w:rPr>
                <w:rFonts w:cs="Arial"/>
                <w:sz w:val="20"/>
                <w:szCs w:val="20"/>
              </w:rPr>
              <w:t>Use vacuum to suck dust away from modules on the rotating discs to eliminate sticking dots.</w:t>
            </w:r>
          </w:p>
          <w:p w:rsidR="00863D22" w:rsidRPr="00383D20" w:rsidRDefault="00863D22" w:rsidP="004A1E5D">
            <w:pPr>
              <w:pStyle w:val="ListParagraph"/>
              <w:numPr>
                <w:ilvl w:val="0"/>
                <w:numId w:val="15"/>
              </w:numPr>
              <w:spacing w:line="276" w:lineRule="auto"/>
              <w:rPr>
                <w:rFonts w:cs="Arial"/>
                <w:sz w:val="20"/>
                <w:szCs w:val="20"/>
              </w:rPr>
            </w:pPr>
            <w:r w:rsidRPr="00383D20">
              <w:rPr>
                <w:rFonts w:cs="Arial"/>
                <w:sz w:val="20"/>
                <w:szCs w:val="20"/>
              </w:rPr>
              <w:t>Check correct operation of all fans and heaters by operation of the relevant thermostats.</w:t>
            </w:r>
          </w:p>
          <w:p w:rsidR="00863D22" w:rsidRPr="00383D20" w:rsidRDefault="00863D22" w:rsidP="004A1E5D">
            <w:pPr>
              <w:pStyle w:val="ListParagraph"/>
              <w:numPr>
                <w:ilvl w:val="0"/>
                <w:numId w:val="15"/>
              </w:numPr>
              <w:spacing w:line="276" w:lineRule="auto"/>
              <w:rPr>
                <w:rFonts w:cs="Arial"/>
                <w:sz w:val="20"/>
                <w:szCs w:val="20"/>
              </w:rPr>
            </w:pPr>
            <w:r w:rsidRPr="00383D20">
              <w:rPr>
                <w:rFonts w:cs="Arial"/>
                <w:sz w:val="20"/>
                <w:szCs w:val="20"/>
              </w:rPr>
              <w:t>Check tightness of all electrical connections paying particular attention to the earth connections.</w:t>
            </w:r>
          </w:p>
          <w:p w:rsidR="00863D22" w:rsidRPr="00383D20" w:rsidRDefault="00863D22" w:rsidP="004A1E5D">
            <w:pPr>
              <w:pStyle w:val="ListParagraph"/>
              <w:numPr>
                <w:ilvl w:val="0"/>
                <w:numId w:val="15"/>
              </w:numPr>
              <w:spacing w:line="276" w:lineRule="auto"/>
              <w:rPr>
                <w:rFonts w:cs="Arial"/>
                <w:sz w:val="20"/>
                <w:szCs w:val="20"/>
              </w:rPr>
            </w:pPr>
            <w:r w:rsidRPr="00383D20">
              <w:rPr>
                <w:rFonts w:cs="Arial"/>
                <w:sz w:val="20"/>
                <w:szCs w:val="20"/>
              </w:rPr>
              <w:t>Replace air filter.</w:t>
            </w:r>
          </w:p>
        </w:tc>
      </w:tr>
    </w:tbl>
    <w:p w:rsidR="00863D22" w:rsidRPr="00383D20" w:rsidRDefault="00863D22" w:rsidP="001B4846">
      <w:pPr>
        <w:pStyle w:val="ssNoHeading2"/>
        <w:rPr>
          <w:b/>
        </w:rPr>
      </w:pPr>
      <w:bookmarkStart w:id="59" w:name="_Toc398198379"/>
      <w:r w:rsidRPr="00383D20">
        <w:rPr>
          <w:b/>
        </w:rPr>
        <w:t>Enhanced Message Signs</w:t>
      </w:r>
      <w:bookmarkEnd w:id="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7139"/>
      </w:tblGrid>
      <w:tr w:rsidR="00863D22" w:rsidRPr="00383D20" w:rsidTr="004F517F">
        <w:tc>
          <w:tcPr>
            <w:tcW w:w="2235" w:type="dxa"/>
          </w:tcPr>
          <w:p w:rsidR="00863D22" w:rsidRPr="00383D20" w:rsidRDefault="00501FF4" w:rsidP="00501FF4">
            <w:pPr>
              <w:jc w:val="center"/>
              <w:rPr>
                <w:sz w:val="20"/>
                <w:szCs w:val="20"/>
              </w:rPr>
            </w:pPr>
            <w:r w:rsidRPr="00383D20">
              <w:rPr>
                <w:b/>
                <w:sz w:val="20"/>
                <w:szCs w:val="20"/>
              </w:rPr>
              <w:t xml:space="preserve">Three </w:t>
            </w:r>
            <w:r w:rsidR="00863D22" w:rsidRPr="00383D20">
              <w:rPr>
                <w:b/>
                <w:sz w:val="20"/>
                <w:szCs w:val="20"/>
              </w:rPr>
              <w:t>(</w:t>
            </w:r>
            <w:r w:rsidRPr="00383D20">
              <w:rPr>
                <w:b/>
                <w:sz w:val="20"/>
                <w:szCs w:val="20"/>
              </w:rPr>
              <w:t>3</w:t>
            </w:r>
            <w:r w:rsidR="00863D22" w:rsidRPr="00383D20">
              <w:rPr>
                <w:b/>
                <w:sz w:val="20"/>
                <w:szCs w:val="20"/>
              </w:rPr>
              <w:t>)</w:t>
            </w:r>
            <w:r w:rsidR="00863D22" w:rsidRPr="00383D20">
              <w:rPr>
                <w:rFonts w:cs="Arial"/>
                <w:b/>
                <w:sz w:val="20"/>
                <w:szCs w:val="20"/>
              </w:rPr>
              <w:t xml:space="preserve"> monthly Maintenance</w:t>
            </w:r>
          </w:p>
        </w:tc>
        <w:tc>
          <w:tcPr>
            <w:tcW w:w="8074" w:type="dxa"/>
          </w:tcPr>
          <w:p w:rsidR="00863D22" w:rsidRPr="00383D20" w:rsidRDefault="00863D22" w:rsidP="004A1E5D">
            <w:pPr>
              <w:pStyle w:val="ListParagraph"/>
              <w:numPr>
                <w:ilvl w:val="0"/>
                <w:numId w:val="4"/>
              </w:numPr>
              <w:rPr>
                <w:sz w:val="20"/>
                <w:szCs w:val="20"/>
              </w:rPr>
            </w:pPr>
            <w:r w:rsidRPr="00383D20">
              <w:rPr>
                <w:sz w:val="20"/>
                <w:szCs w:val="20"/>
              </w:rPr>
              <w:t>Carry out a visual inspection of the sign face and housing for damage</w:t>
            </w:r>
          </w:p>
          <w:p w:rsidR="00863D22" w:rsidRPr="00383D20" w:rsidRDefault="00863D22" w:rsidP="004A1E5D">
            <w:pPr>
              <w:pStyle w:val="ListParagraph"/>
              <w:numPr>
                <w:ilvl w:val="0"/>
                <w:numId w:val="4"/>
              </w:numPr>
              <w:rPr>
                <w:sz w:val="20"/>
                <w:szCs w:val="20"/>
              </w:rPr>
            </w:pPr>
            <w:r w:rsidRPr="00383D20">
              <w:rPr>
                <w:sz w:val="20"/>
                <w:szCs w:val="20"/>
              </w:rPr>
              <w:t>Clean the sign face and lenses in a</w:t>
            </w:r>
            <w:r w:rsidR="00F00AB9">
              <w:rPr>
                <w:sz w:val="20"/>
                <w:szCs w:val="20"/>
              </w:rPr>
              <w:t>ccordance with the manufacturer</w:t>
            </w:r>
            <w:r w:rsidRPr="00383D20">
              <w:rPr>
                <w:sz w:val="20"/>
                <w:szCs w:val="20"/>
              </w:rPr>
              <w:t>s</w:t>
            </w:r>
            <w:r w:rsidR="00F00AB9">
              <w:rPr>
                <w:sz w:val="20"/>
                <w:szCs w:val="20"/>
              </w:rPr>
              <w:t>’</w:t>
            </w:r>
            <w:r w:rsidRPr="00383D20">
              <w:rPr>
                <w:sz w:val="20"/>
                <w:szCs w:val="20"/>
              </w:rPr>
              <w:t xml:space="preserve"> instructions</w:t>
            </w:r>
          </w:p>
        </w:tc>
      </w:tr>
      <w:tr w:rsidR="00863D22" w:rsidRPr="00383D20" w:rsidTr="004F517F">
        <w:tc>
          <w:tcPr>
            <w:tcW w:w="2235" w:type="dxa"/>
          </w:tcPr>
          <w:p w:rsidR="00863D22" w:rsidRPr="00383D20" w:rsidRDefault="00863D22" w:rsidP="004F517F">
            <w:pPr>
              <w:jc w:val="center"/>
              <w:rPr>
                <w:sz w:val="20"/>
                <w:szCs w:val="20"/>
              </w:rPr>
            </w:pPr>
            <w:r w:rsidRPr="00383D20">
              <w:rPr>
                <w:rFonts w:cs="Arial"/>
                <w:b/>
                <w:sz w:val="20"/>
                <w:szCs w:val="20"/>
              </w:rPr>
              <w:t>Six (6) monthly Maintenance</w:t>
            </w:r>
          </w:p>
        </w:tc>
        <w:tc>
          <w:tcPr>
            <w:tcW w:w="8074" w:type="dxa"/>
          </w:tcPr>
          <w:p w:rsidR="00863D22" w:rsidRPr="00383D20" w:rsidRDefault="00863D22" w:rsidP="004F517F">
            <w:pPr>
              <w:pStyle w:val="ListParagraph"/>
              <w:ind w:left="33"/>
              <w:rPr>
                <w:sz w:val="20"/>
                <w:szCs w:val="20"/>
              </w:rPr>
            </w:pPr>
            <w:r w:rsidRPr="00383D20">
              <w:rPr>
                <w:sz w:val="20"/>
                <w:szCs w:val="20"/>
              </w:rPr>
              <w:t xml:space="preserve">As </w:t>
            </w:r>
            <w:r w:rsidR="00C17D62" w:rsidRPr="00383D20">
              <w:rPr>
                <w:sz w:val="20"/>
                <w:szCs w:val="20"/>
              </w:rPr>
              <w:t>three (</w:t>
            </w:r>
            <w:r w:rsidR="00501FF4" w:rsidRPr="00383D20">
              <w:rPr>
                <w:sz w:val="20"/>
                <w:szCs w:val="20"/>
              </w:rPr>
              <w:t>3</w:t>
            </w:r>
            <w:r w:rsidR="00C17D62" w:rsidRPr="00383D20">
              <w:rPr>
                <w:sz w:val="20"/>
                <w:szCs w:val="20"/>
              </w:rPr>
              <w:t>)</w:t>
            </w:r>
            <w:r w:rsidR="00501FF4" w:rsidRPr="00383D20">
              <w:rPr>
                <w:sz w:val="20"/>
                <w:szCs w:val="20"/>
              </w:rPr>
              <w:t xml:space="preserve"> </w:t>
            </w:r>
            <w:r w:rsidRPr="00383D20">
              <w:rPr>
                <w:sz w:val="20"/>
                <w:szCs w:val="20"/>
              </w:rPr>
              <w:t>monthly maintenance plus the following:</w:t>
            </w:r>
          </w:p>
          <w:p w:rsidR="00863D22" w:rsidRPr="00383D20" w:rsidRDefault="00863D22" w:rsidP="004A1E5D">
            <w:pPr>
              <w:pStyle w:val="ListParagraph"/>
              <w:numPr>
                <w:ilvl w:val="0"/>
                <w:numId w:val="16"/>
              </w:numPr>
              <w:rPr>
                <w:sz w:val="20"/>
                <w:szCs w:val="20"/>
              </w:rPr>
            </w:pPr>
            <w:r w:rsidRPr="00383D20">
              <w:rPr>
                <w:rFonts w:cs="Arial"/>
                <w:sz w:val="20"/>
                <w:szCs w:val="20"/>
              </w:rPr>
              <w:t>Replace flashing amber lamps as appropriate.</w:t>
            </w:r>
          </w:p>
          <w:p w:rsidR="00863D22" w:rsidRPr="00383D20" w:rsidRDefault="00863D22" w:rsidP="004A1E5D">
            <w:pPr>
              <w:pStyle w:val="ListParagraph"/>
              <w:numPr>
                <w:ilvl w:val="0"/>
                <w:numId w:val="16"/>
              </w:numPr>
              <w:rPr>
                <w:sz w:val="20"/>
                <w:szCs w:val="20"/>
              </w:rPr>
            </w:pPr>
            <w:r w:rsidRPr="00383D20">
              <w:rPr>
                <w:sz w:val="20"/>
                <w:szCs w:val="20"/>
              </w:rPr>
              <w:t>Check correct operation locally using a test set.</w:t>
            </w:r>
          </w:p>
          <w:p w:rsidR="00863D22" w:rsidRPr="00383D20" w:rsidRDefault="00863D22" w:rsidP="004A1E5D">
            <w:pPr>
              <w:pStyle w:val="ListParagraph"/>
              <w:numPr>
                <w:ilvl w:val="0"/>
                <w:numId w:val="16"/>
              </w:numPr>
              <w:rPr>
                <w:sz w:val="20"/>
                <w:szCs w:val="20"/>
              </w:rPr>
            </w:pPr>
            <w:r w:rsidRPr="00383D20">
              <w:rPr>
                <w:sz w:val="20"/>
                <w:szCs w:val="20"/>
              </w:rPr>
              <w:t xml:space="preserve">Check correct operation remotely by setting a suitable test message from the </w:t>
            </w:r>
            <w:r w:rsidR="00044072" w:rsidRPr="00383D20">
              <w:rPr>
                <w:sz w:val="20"/>
                <w:szCs w:val="20"/>
              </w:rPr>
              <w:t xml:space="preserve">LSTOC </w:t>
            </w:r>
            <w:r w:rsidRPr="00383D20">
              <w:rPr>
                <w:sz w:val="20"/>
                <w:szCs w:val="20"/>
              </w:rPr>
              <w:t>Control Centre.</w:t>
            </w:r>
          </w:p>
          <w:p w:rsidR="00863D22" w:rsidRPr="00383D20" w:rsidRDefault="00863D22" w:rsidP="004A1E5D">
            <w:pPr>
              <w:pStyle w:val="ListParagraph"/>
              <w:numPr>
                <w:ilvl w:val="0"/>
                <w:numId w:val="16"/>
              </w:numPr>
              <w:rPr>
                <w:sz w:val="20"/>
                <w:szCs w:val="20"/>
              </w:rPr>
            </w:pPr>
            <w:r w:rsidRPr="00383D20">
              <w:rPr>
                <w:sz w:val="20"/>
                <w:szCs w:val="20"/>
              </w:rPr>
              <w:lastRenderedPageBreak/>
              <w:t>Check correct operation of the photocell.</w:t>
            </w:r>
          </w:p>
          <w:p w:rsidR="00863D22" w:rsidRPr="00383D20" w:rsidRDefault="00863D22" w:rsidP="004A1E5D">
            <w:pPr>
              <w:pStyle w:val="ListParagraph"/>
              <w:numPr>
                <w:ilvl w:val="0"/>
                <w:numId w:val="16"/>
              </w:numPr>
              <w:rPr>
                <w:sz w:val="20"/>
                <w:szCs w:val="20"/>
              </w:rPr>
            </w:pPr>
            <w:r w:rsidRPr="00383D20">
              <w:rPr>
                <w:sz w:val="20"/>
                <w:szCs w:val="20"/>
              </w:rPr>
              <w:t>Check correct operation of the temperature sensors and thermal switches.</w:t>
            </w:r>
          </w:p>
          <w:p w:rsidR="00863D22" w:rsidRPr="00383D20" w:rsidRDefault="00863D22" w:rsidP="004A1E5D">
            <w:pPr>
              <w:pStyle w:val="ListParagraph"/>
              <w:numPr>
                <w:ilvl w:val="0"/>
                <w:numId w:val="16"/>
              </w:numPr>
              <w:rPr>
                <w:sz w:val="20"/>
                <w:szCs w:val="20"/>
              </w:rPr>
            </w:pPr>
            <w:r w:rsidRPr="00383D20">
              <w:rPr>
                <w:sz w:val="20"/>
                <w:szCs w:val="20"/>
              </w:rPr>
              <w:t>Test and record the RCD operation 8 times in accordance with BS7671 17th Edition.</w:t>
            </w:r>
          </w:p>
        </w:tc>
      </w:tr>
      <w:tr w:rsidR="00863D22" w:rsidRPr="00383D20" w:rsidTr="004F517F">
        <w:tc>
          <w:tcPr>
            <w:tcW w:w="2235" w:type="dxa"/>
          </w:tcPr>
          <w:p w:rsidR="00863D22" w:rsidRPr="00383D20" w:rsidRDefault="00863D22" w:rsidP="004F517F">
            <w:pPr>
              <w:spacing w:line="276" w:lineRule="auto"/>
              <w:jc w:val="center"/>
              <w:rPr>
                <w:rFonts w:cs="Arial"/>
                <w:b/>
                <w:sz w:val="20"/>
                <w:szCs w:val="20"/>
              </w:rPr>
            </w:pPr>
            <w:r w:rsidRPr="00383D20">
              <w:rPr>
                <w:rFonts w:cs="Arial"/>
                <w:b/>
                <w:sz w:val="20"/>
                <w:szCs w:val="20"/>
              </w:rPr>
              <w:lastRenderedPageBreak/>
              <w:t>Annual Maintenance</w:t>
            </w:r>
          </w:p>
          <w:p w:rsidR="00863D22" w:rsidRPr="00383D20" w:rsidRDefault="00863D22" w:rsidP="004F517F">
            <w:pPr>
              <w:rPr>
                <w:sz w:val="20"/>
                <w:szCs w:val="20"/>
              </w:rPr>
            </w:pPr>
          </w:p>
        </w:tc>
        <w:tc>
          <w:tcPr>
            <w:tcW w:w="8074" w:type="dxa"/>
          </w:tcPr>
          <w:p w:rsidR="00863D22" w:rsidRPr="00383D20" w:rsidRDefault="00863D22" w:rsidP="004F517F">
            <w:pPr>
              <w:rPr>
                <w:sz w:val="20"/>
                <w:szCs w:val="20"/>
              </w:rPr>
            </w:pPr>
            <w:r w:rsidRPr="00383D20">
              <w:rPr>
                <w:sz w:val="20"/>
                <w:szCs w:val="20"/>
              </w:rPr>
              <w:t xml:space="preserve">As </w:t>
            </w:r>
            <w:r w:rsidR="00C17D62" w:rsidRPr="00383D20">
              <w:rPr>
                <w:sz w:val="20"/>
                <w:szCs w:val="20"/>
              </w:rPr>
              <w:t>six</w:t>
            </w:r>
            <w:r w:rsidR="00F00AB9">
              <w:rPr>
                <w:sz w:val="20"/>
                <w:szCs w:val="20"/>
              </w:rPr>
              <w:t xml:space="preserve"> </w:t>
            </w:r>
            <w:r w:rsidR="00C17D62" w:rsidRPr="00383D20">
              <w:rPr>
                <w:sz w:val="20"/>
                <w:szCs w:val="20"/>
              </w:rPr>
              <w:t>(</w:t>
            </w:r>
            <w:r w:rsidRPr="00383D20">
              <w:rPr>
                <w:sz w:val="20"/>
                <w:szCs w:val="20"/>
              </w:rPr>
              <w:t>6</w:t>
            </w:r>
            <w:r w:rsidR="00C17D62" w:rsidRPr="00383D20">
              <w:rPr>
                <w:sz w:val="20"/>
                <w:szCs w:val="20"/>
              </w:rPr>
              <w:t>)</w:t>
            </w:r>
            <w:r w:rsidRPr="00383D20">
              <w:rPr>
                <w:sz w:val="20"/>
                <w:szCs w:val="20"/>
              </w:rPr>
              <w:t xml:space="preserve"> monthly maintenance plus the following:</w:t>
            </w:r>
          </w:p>
          <w:p w:rsidR="00015219" w:rsidRPr="00383D20" w:rsidRDefault="00015219" w:rsidP="004A1E5D">
            <w:pPr>
              <w:pStyle w:val="ListParagraph"/>
              <w:numPr>
                <w:ilvl w:val="0"/>
                <w:numId w:val="17"/>
              </w:numPr>
              <w:rPr>
                <w:sz w:val="20"/>
                <w:szCs w:val="20"/>
              </w:rPr>
            </w:pPr>
            <w:r w:rsidRPr="00383D20">
              <w:rPr>
                <w:rFonts w:cs="Arial"/>
                <w:sz w:val="20"/>
                <w:szCs w:val="20"/>
              </w:rPr>
              <w:t>For post-mounted signs, clear any weeds/undergrowth from area local to sign post</w:t>
            </w:r>
          </w:p>
          <w:p w:rsidR="00863D22" w:rsidRPr="00383D20" w:rsidRDefault="00863D22" w:rsidP="004A1E5D">
            <w:pPr>
              <w:pStyle w:val="ListParagraph"/>
              <w:numPr>
                <w:ilvl w:val="0"/>
                <w:numId w:val="17"/>
              </w:numPr>
              <w:rPr>
                <w:sz w:val="20"/>
                <w:szCs w:val="20"/>
              </w:rPr>
            </w:pPr>
            <w:r w:rsidRPr="00383D20">
              <w:rPr>
                <w:sz w:val="20"/>
                <w:szCs w:val="20"/>
              </w:rPr>
              <w:t>Check plug-in relays are secure in their mountings; replace relays and/or mountings if required.</w:t>
            </w:r>
          </w:p>
          <w:p w:rsidR="00863D22" w:rsidRPr="00383D20" w:rsidRDefault="00863D22" w:rsidP="004A1E5D">
            <w:pPr>
              <w:pStyle w:val="ListParagraph"/>
              <w:numPr>
                <w:ilvl w:val="0"/>
                <w:numId w:val="17"/>
              </w:numPr>
              <w:rPr>
                <w:sz w:val="20"/>
                <w:szCs w:val="20"/>
              </w:rPr>
            </w:pPr>
            <w:r w:rsidRPr="00383D20">
              <w:rPr>
                <w:sz w:val="20"/>
                <w:szCs w:val="20"/>
              </w:rPr>
              <w:t>Check correct operation of the internal heater.</w:t>
            </w:r>
          </w:p>
          <w:p w:rsidR="00863D22" w:rsidRPr="00383D20" w:rsidRDefault="00863D22" w:rsidP="004A1E5D">
            <w:pPr>
              <w:pStyle w:val="ListParagraph"/>
              <w:numPr>
                <w:ilvl w:val="0"/>
                <w:numId w:val="17"/>
              </w:numPr>
              <w:rPr>
                <w:sz w:val="20"/>
                <w:szCs w:val="20"/>
              </w:rPr>
            </w:pPr>
            <w:r w:rsidRPr="00383D20">
              <w:rPr>
                <w:sz w:val="20"/>
                <w:szCs w:val="20"/>
              </w:rPr>
              <w:t>Check equipotential bonding straps are connected and are in good condition.</w:t>
            </w:r>
          </w:p>
          <w:p w:rsidR="00863D22" w:rsidRPr="00383D20" w:rsidRDefault="00863D22" w:rsidP="004A1E5D">
            <w:pPr>
              <w:pStyle w:val="ListParagraph"/>
              <w:numPr>
                <w:ilvl w:val="0"/>
                <w:numId w:val="17"/>
              </w:numPr>
              <w:rPr>
                <w:sz w:val="20"/>
                <w:szCs w:val="20"/>
              </w:rPr>
            </w:pPr>
            <w:r w:rsidRPr="00383D20">
              <w:rPr>
                <w:sz w:val="20"/>
                <w:szCs w:val="20"/>
              </w:rPr>
              <w:t>Check tightness of all connections and tighten if necessary.</w:t>
            </w:r>
          </w:p>
          <w:p w:rsidR="00863D22" w:rsidRPr="00383D20" w:rsidRDefault="00863D22" w:rsidP="00F00AB9">
            <w:pPr>
              <w:pStyle w:val="ListParagraph"/>
              <w:numPr>
                <w:ilvl w:val="0"/>
                <w:numId w:val="17"/>
              </w:numPr>
              <w:rPr>
                <w:sz w:val="20"/>
                <w:szCs w:val="20"/>
              </w:rPr>
            </w:pPr>
            <w:r w:rsidRPr="00383D20">
              <w:rPr>
                <w:sz w:val="20"/>
                <w:szCs w:val="20"/>
              </w:rPr>
              <w:t>Carry out loop impedance tests and record results. Refer to BS7671 17th edition.</w:t>
            </w:r>
          </w:p>
        </w:tc>
      </w:tr>
    </w:tbl>
    <w:p w:rsidR="00863D22" w:rsidRPr="00383D20" w:rsidRDefault="00863D22" w:rsidP="001B4846">
      <w:pPr>
        <w:pStyle w:val="ssNoHeading2"/>
        <w:rPr>
          <w:b/>
        </w:rPr>
      </w:pPr>
      <w:bookmarkStart w:id="60" w:name="_Toc398198380"/>
      <w:r w:rsidRPr="00383D20">
        <w:rPr>
          <w:b/>
        </w:rPr>
        <w:t>Barriers</w:t>
      </w:r>
      <w:bookmarkEnd w:id="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7139"/>
      </w:tblGrid>
      <w:tr w:rsidR="00863D22" w:rsidRPr="00383D20" w:rsidTr="004F517F">
        <w:tc>
          <w:tcPr>
            <w:tcW w:w="2235" w:type="dxa"/>
          </w:tcPr>
          <w:p w:rsidR="00863D22" w:rsidRPr="00383D20" w:rsidRDefault="00863D22" w:rsidP="004F517F">
            <w:pPr>
              <w:spacing w:line="276" w:lineRule="auto"/>
              <w:jc w:val="center"/>
              <w:rPr>
                <w:rFonts w:cs="Arial"/>
                <w:b/>
                <w:sz w:val="20"/>
                <w:szCs w:val="20"/>
              </w:rPr>
            </w:pPr>
            <w:r w:rsidRPr="00383D20">
              <w:rPr>
                <w:rFonts w:cs="Arial"/>
                <w:b/>
                <w:sz w:val="20"/>
                <w:szCs w:val="20"/>
              </w:rPr>
              <w:t>Three (3) monthly Maintenance</w:t>
            </w:r>
          </w:p>
        </w:tc>
        <w:tc>
          <w:tcPr>
            <w:tcW w:w="8074" w:type="dxa"/>
          </w:tcPr>
          <w:p w:rsidR="00863D22" w:rsidRPr="00383D20" w:rsidRDefault="00863D22" w:rsidP="004A1E5D">
            <w:pPr>
              <w:pStyle w:val="ListParagraph"/>
              <w:numPr>
                <w:ilvl w:val="0"/>
                <w:numId w:val="18"/>
              </w:numPr>
              <w:rPr>
                <w:rFonts w:cs="Arial"/>
                <w:bCs/>
                <w:sz w:val="20"/>
                <w:szCs w:val="20"/>
              </w:rPr>
            </w:pPr>
            <w:r w:rsidRPr="00383D20">
              <w:rPr>
                <w:rFonts w:cs="Arial"/>
                <w:bCs/>
                <w:sz w:val="20"/>
                <w:szCs w:val="20"/>
              </w:rPr>
              <w:t>Lightly lubricate bearings and shaft.</w:t>
            </w:r>
          </w:p>
          <w:p w:rsidR="00863D22" w:rsidRPr="00383D20" w:rsidRDefault="00863D22" w:rsidP="004A1E5D">
            <w:pPr>
              <w:pStyle w:val="ListParagraph"/>
              <w:numPr>
                <w:ilvl w:val="0"/>
                <w:numId w:val="18"/>
              </w:numPr>
              <w:rPr>
                <w:rFonts w:cs="Arial"/>
                <w:bCs/>
                <w:sz w:val="20"/>
                <w:szCs w:val="20"/>
              </w:rPr>
            </w:pPr>
            <w:r w:rsidRPr="00383D20">
              <w:rPr>
                <w:rFonts w:cs="Arial"/>
                <w:bCs/>
                <w:sz w:val="20"/>
                <w:szCs w:val="20"/>
              </w:rPr>
              <w:t>Check for signs of oil leakage from the gearbox.</w:t>
            </w:r>
          </w:p>
          <w:p w:rsidR="00863D22" w:rsidRPr="00383D20" w:rsidRDefault="00863D22" w:rsidP="004A1E5D">
            <w:pPr>
              <w:pStyle w:val="ListParagraph"/>
              <w:numPr>
                <w:ilvl w:val="0"/>
                <w:numId w:val="18"/>
              </w:numPr>
              <w:rPr>
                <w:rFonts w:cs="Arial"/>
                <w:bCs/>
                <w:sz w:val="20"/>
                <w:szCs w:val="20"/>
              </w:rPr>
            </w:pPr>
            <w:r w:rsidRPr="00383D20">
              <w:rPr>
                <w:rFonts w:cs="Arial"/>
                <w:bCs/>
                <w:sz w:val="20"/>
                <w:szCs w:val="20"/>
              </w:rPr>
              <w:t>Check tightness of motor belt and check for signs of wear.</w:t>
            </w:r>
          </w:p>
          <w:p w:rsidR="00863D22" w:rsidRPr="00383D20" w:rsidRDefault="00863D22" w:rsidP="004A1E5D">
            <w:pPr>
              <w:pStyle w:val="ListParagraph"/>
              <w:numPr>
                <w:ilvl w:val="0"/>
                <w:numId w:val="18"/>
              </w:numPr>
              <w:rPr>
                <w:rFonts w:cs="Arial"/>
                <w:bCs/>
                <w:sz w:val="20"/>
                <w:szCs w:val="20"/>
              </w:rPr>
            </w:pPr>
            <w:r w:rsidRPr="00383D20">
              <w:rPr>
                <w:rFonts w:cs="Arial"/>
                <w:bCs/>
                <w:sz w:val="20"/>
                <w:szCs w:val="20"/>
              </w:rPr>
              <w:t>Check tightness of all fixing bolts in linkage, motor pulley and shear plates.</w:t>
            </w:r>
          </w:p>
          <w:p w:rsidR="00863D22" w:rsidRPr="00383D20" w:rsidRDefault="00863D22" w:rsidP="004A1E5D">
            <w:pPr>
              <w:pStyle w:val="ListParagraph"/>
              <w:numPr>
                <w:ilvl w:val="0"/>
                <w:numId w:val="18"/>
              </w:numPr>
              <w:rPr>
                <w:rFonts w:cs="Arial"/>
                <w:bCs/>
                <w:sz w:val="20"/>
                <w:szCs w:val="20"/>
              </w:rPr>
            </w:pPr>
            <w:r w:rsidRPr="00383D20">
              <w:rPr>
                <w:rFonts w:cs="Arial"/>
                <w:bCs/>
                <w:sz w:val="20"/>
                <w:szCs w:val="20"/>
              </w:rPr>
              <w:t>Check tightness of all electrical connections.</w:t>
            </w:r>
          </w:p>
          <w:p w:rsidR="00863D22" w:rsidRPr="00383D20" w:rsidRDefault="00863D22" w:rsidP="004A1E5D">
            <w:pPr>
              <w:pStyle w:val="ListParagraph"/>
              <w:numPr>
                <w:ilvl w:val="0"/>
                <w:numId w:val="18"/>
              </w:numPr>
              <w:rPr>
                <w:rFonts w:cs="Arial"/>
                <w:bCs/>
                <w:sz w:val="20"/>
                <w:szCs w:val="20"/>
              </w:rPr>
            </w:pPr>
            <w:r w:rsidRPr="00383D20">
              <w:rPr>
                <w:rFonts w:cs="Arial"/>
                <w:bCs/>
                <w:sz w:val="20"/>
                <w:szCs w:val="20"/>
              </w:rPr>
              <w:t>Check correct operation of barrier arm and limit switches.</w:t>
            </w:r>
          </w:p>
          <w:p w:rsidR="00863D22" w:rsidRPr="00383D20" w:rsidRDefault="00863D22" w:rsidP="004A1E5D">
            <w:pPr>
              <w:pStyle w:val="ListParagraph"/>
              <w:numPr>
                <w:ilvl w:val="0"/>
                <w:numId w:val="18"/>
              </w:numPr>
              <w:rPr>
                <w:rFonts w:cs="Arial"/>
                <w:bCs/>
                <w:sz w:val="20"/>
                <w:szCs w:val="20"/>
              </w:rPr>
            </w:pPr>
            <w:r w:rsidRPr="00383D20">
              <w:rPr>
                <w:rFonts w:cs="Arial"/>
                <w:bCs/>
                <w:sz w:val="20"/>
                <w:szCs w:val="20"/>
              </w:rPr>
              <w:t>Check flashing amber lamps and replace as necessary.</w:t>
            </w:r>
          </w:p>
          <w:p w:rsidR="00863D22" w:rsidRPr="00383D20" w:rsidRDefault="00863D22" w:rsidP="004A1E5D">
            <w:pPr>
              <w:pStyle w:val="ListParagraph"/>
              <w:numPr>
                <w:ilvl w:val="0"/>
                <w:numId w:val="18"/>
              </w:numPr>
              <w:rPr>
                <w:rFonts w:cs="Arial"/>
                <w:bCs/>
                <w:sz w:val="20"/>
                <w:szCs w:val="20"/>
              </w:rPr>
            </w:pPr>
            <w:r w:rsidRPr="00383D20">
              <w:rPr>
                <w:rFonts w:cs="Arial"/>
                <w:bCs/>
                <w:sz w:val="20"/>
                <w:szCs w:val="20"/>
              </w:rPr>
              <w:t>Check loop operation to confirm detector response to vehicle transit over relevant loop; in the event of failure replace module or test loop as necessary and record results.</w:t>
            </w:r>
          </w:p>
          <w:p w:rsidR="00863D22" w:rsidRPr="00383D20" w:rsidRDefault="00863D22" w:rsidP="004A1E5D">
            <w:pPr>
              <w:pStyle w:val="ListParagraph"/>
              <w:numPr>
                <w:ilvl w:val="0"/>
                <w:numId w:val="18"/>
              </w:numPr>
              <w:rPr>
                <w:rFonts w:cs="Arial"/>
                <w:bCs/>
                <w:sz w:val="20"/>
                <w:szCs w:val="20"/>
              </w:rPr>
            </w:pPr>
            <w:r w:rsidRPr="00383D20">
              <w:rPr>
                <w:rFonts w:cs="Arial"/>
                <w:bCs/>
                <w:sz w:val="20"/>
                <w:szCs w:val="20"/>
              </w:rPr>
              <w:t>Check barrier arm movement is inhibited while loop is occupied.</w:t>
            </w:r>
          </w:p>
          <w:p w:rsidR="00863D22" w:rsidRPr="00383D20" w:rsidRDefault="00863D22" w:rsidP="004A1E5D">
            <w:pPr>
              <w:pStyle w:val="ListParagraph"/>
              <w:numPr>
                <w:ilvl w:val="0"/>
                <w:numId w:val="18"/>
              </w:numPr>
              <w:rPr>
                <w:rFonts w:cs="Arial"/>
                <w:bCs/>
                <w:sz w:val="20"/>
                <w:szCs w:val="20"/>
              </w:rPr>
            </w:pPr>
            <w:r w:rsidRPr="00383D20">
              <w:rPr>
                <w:rFonts w:cs="Arial"/>
                <w:bCs/>
                <w:sz w:val="20"/>
                <w:szCs w:val="20"/>
              </w:rPr>
              <w:t>Carry out visual inspection of loops in road surface, noting any damage to loop or road surface and report any defects.</w:t>
            </w:r>
          </w:p>
          <w:p w:rsidR="00863D22" w:rsidRPr="00383D20" w:rsidRDefault="00863D22" w:rsidP="004A1E5D">
            <w:pPr>
              <w:pStyle w:val="ListParagraph"/>
              <w:numPr>
                <w:ilvl w:val="0"/>
                <w:numId w:val="18"/>
              </w:numPr>
              <w:rPr>
                <w:rFonts w:cs="Arial"/>
                <w:bCs/>
                <w:sz w:val="20"/>
                <w:szCs w:val="20"/>
              </w:rPr>
            </w:pPr>
            <w:r w:rsidRPr="00383D20">
              <w:rPr>
                <w:rFonts w:cs="Arial"/>
                <w:bCs/>
                <w:sz w:val="20"/>
                <w:szCs w:val="20"/>
              </w:rPr>
              <w:t>Check barrier cabinet door is secure and door lock is lubricated and serviceable.</w:t>
            </w:r>
          </w:p>
          <w:p w:rsidR="00BE5DC1" w:rsidRPr="00383D20" w:rsidRDefault="00863D22" w:rsidP="004A1E5D">
            <w:pPr>
              <w:pStyle w:val="ListParagraph"/>
              <w:numPr>
                <w:ilvl w:val="0"/>
                <w:numId w:val="18"/>
              </w:numPr>
              <w:rPr>
                <w:rFonts w:cs="Arial"/>
                <w:bCs/>
                <w:sz w:val="20"/>
                <w:szCs w:val="20"/>
              </w:rPr>
            </w:pPr>
            <w:r w:rsidRPr="00383D20">
              <w:rPr>
                <w:rFonts w:cs="Arial"/>
                <w:bCs/>
                <w:sz w:val="20"/>
                <w:szCs w:val="20"/>
              </w:rPr>
              <w:t>Clean barrier cabinet.</w:t>
            </w:r>
            <w:r w:rsidR="00BE5DC1" w:rsidRPr="00383D20">
              <w:rPr>
                <w:rFonts w:cs="Arial"/>
                <w:bCs/>
                <w:sz w:val="20"/>
                <w:szCs w:val="20"/>
              </w:rPr>
              <w:t xml:space="preserve"> </w:t>
            </w:r>
          </w:p>
          <w:p w:rsidR="00863D22" w:rsidRPr="00383D20" w:rsidRDefault="00BE5DC1" w:rsidP="004A1E5D">
            <w:pPr>
              <w:pStyle w:val="ListParagraph"/>
              <w:numPr>
                <w:ilvl w:val="0"/>
                <w:numId w:val="18"/>
              </w:numPr>
              <w:rPr>
                <w:rFonts w:cs="Arial"/>
                <w:bCs/>
                <w:sz w:val="20"/>
                <w:szCs w:val="20"/>
              </w:rPr>
            </w:pPr>
            <w:r w:rsidRPr="00383D20">
              <w:rPr>
                <w:rFonts w:cs="Arial"/>
                <w:bCs/>
                <w:sz w:val="20"/>
                <w:szCs w:val="20"/>
              </w:rPr>
              <w:t>Check for signs of infestation and, if necessary, inform TfL</w:t>
            </w:r>
          </w:p>
          <w:p w:rsidR="00863D22" w:rsidRPr="00383D20" w:rsidRDefault="00863D22" w:rsidP="00F00AB9">
            <w:pPr>
              <w:pStyle w:val="ListParagraph"/>
              <w:numPr>
                <w:ilvl w:val="0"/>
                <w:numId w:val="18"/>
              </w:numPr>
              <w:rPr>
                <w:rFonts w:cs="Arial"/>
                <w:bCs/>
                <w:sz w:val="20"/>
                <w:szCs w:val="20"/>
              </w:rPr>
            </w:pPr>
            <w:r w:rsidRPr="00383D20">
              <w:rPr>
                <w:rFonts w:cs="Arial"/>
                <w:bCs/>
                <w:sz w:val="20"/>
                <w:szCs w:val="20"/>
              </w:rPr>
              <w:t xml:space="preserve">Check operation of </w:t>
            </w:r>
            <w:r w:rsidR="00F00AB9">
              <w:rPr>
                <w:rFonts w:cs="Arial"/>
                <w:bCs/>
                <w:sz w:val="20"/>
                <w:szCs w:val="20"/>
              </w:rPr>
              <w:t>programmable logic controller</w:t>
            </w:r>
            <w:r w:rsidRPr="00383D20">
              <w:rPr>
                <w:rFonts w:cs="Arial"/>
                <w:bCs/>
                <w:sz w:val="20"/>
                <w:szCs w:val="20"/>
              </w:rPr>
              <w:t xml:space="preserve"> via </w:t>
            </w:r>
            <w:r w:rsidR="00F00AB9">
              <w:rPr>
                <w:rFonts w:cs="Arial"/>
                <w:bCs/>
                <w:sz w:val="20"/>
                <w:szCs w:val="20"/>
              </w:rPr>
              <w:t>b</w:t>
            </w:r>
            <w:r w:rsidRPr="00383D20">
              <w:rPr>
                <w:rFonts w:cs="Arial"/>
                <w:bCs/>
                <w:sz w:val="20"/>
                <w:szCs w:val="20"/>
              </w:rPr>
              <w:t>arrier driver.</w:t>
            </w:r>
          </w:p>
        </w:tc>
      </w:tr>
      <w:tr w:rsidR="00863D22" w:rsidRPr="00383D20" w:rsidTr="004F517F">
        <w:tc>
          <w:tcPr>
            <w:tcW w:w="2235" w:type="dxa"/>
          </w:tcPr>
          <w:p w:rsidR="00863D22" w:rsidRPr="00383D20" w:rsidRDefault="00863D22" w:rsidP="004F517F">
            <w:pPr>
              <w:spacing w:line="276" w:lineRule="auto"/>
              <w:jc w:val="center"/>
              <w:rPr>
                <w:rFonts w:cs="Arial"/>
                <w:b/>
                <w:sz w:val="20"/>
                <w:szCs w:val="20"/>
              </w:rPr>
            </w:pPr>
            <w:r w:rsidRPr="00383D20">
              <w:rPr>
                <w:rFonts w:cs="Arial"/>
                <w:b/>
                <w:sz w:val="20"/>
                <w:szCs w:val="20"/>
              </w:rPr>
              <w:t>Annual Maintenance</w:t>
            </w:r>
          </w:p>
          <w:p w:rsidR="00863D22" w:rsidRPr="00383D20" w:rsidRDefault="00863D22" w:rsidP="004F517F">
            <w:pPr>
              <w:rPr>
                <w:sz w:val="20"/>
                <w:szCs w:val="20"/>
              </w:rPr>
            </w:pPr>
          </w:p>
        </w:tc>
        <w:tc>
          <w:tcPr>
            <w:tcW w:w="8074" w:type="dxa"/>
          </w:tcPr>
          <w:p w:rsidR="00863D22" w:rsidRPr="00383D20" w:rsidRDefault="00863D22" w:rsidP="004F517F">
            <w:pPr>
              <w:rPr>
                <w:rFonts w:cs="Arial"/>
                <w:bCs/>
                <w:sz w:val="20"/>
                <w:szCs w:val="20"/>
              </w:rPr>
            </w:pPr>
            <w:r w:rsidRPr="00383D20">
              <w:rPr>
                <w:rFonts w:cs="Arial"/>
                <w:bCs/>
                <w:sz w:val="20"/>
                <w:szCs w:val="20"/>
              </w:rPr>
              <w:t xml:space="preserve">As </w:t>
            </w:r>
            <w:r w:rsidR="00C17D62" w:rsidRPr="00383D20">
              <w:rPr>
                <w:rFonts w:cs="Arial"/>
                <w:bCs/>
                <w:sz w:val="20"/>
                <w:szCs w:val="20"/>
              </w:rPr>
              <w:t>three (</w:t>
            </w:r>
            <w:r w:rsidRPr="00383D20">
              <w:rPr>
                <w:rFonts w:cs="Arial"/>
                <w:bCs/>
                <w:sz w:val="20"/>
                <w:szCs w:val="20"/>
              </w:rPr>
              <w:t>3</w:t>
            </w:r>
            <w:r w:rsidR="00C17D62" w:rsidRPr="00383D20">
              <w:rPr>
                <w:rFonts w:cs="Arial"/>
                <w:bCs/>
                <w:sz w:val="20"/>
                <w:szCs w:val="20"/>
              </w:rPr>
              <w:t>)</w:t>
            </w:r>
            <w:r w:rsidRPr="00383D20">
              <w:rPr>
                <w:rFonts w:cs="Arial"/>
                <w:bCs/>
                <w:sz w:val="20"/>
                <w:szCs w:val="20"/>
              </w:rPr>
              <w:t xml:space="preserve"> monthly maintenance plus the following:</w:t>
            </w:r>
          </w:p>
          <w:p w:rsidR="00015219" w:rsidRPr="00383D20" w:rsidRDefault="00015219" w:rsidP="004A1E5D">
            <w:pPr>
              <w:pStyle w:val="ListParagraph"/>
              <w:numPr>
                <w:ilvl w:val="0"/>
                <w:numId w:val="19"/>
              </w:numPr>
              <w:rPr>
                <w:rFonts w:cs="Arial"/>
                <w:bCs/>
                <w:sz w:val="20"/>
                <w:szCs w:val="20"/>
              </w:rPr>
            </w:pPr>
            <w:r w:rsidRPr="00383D20">
              <w:rPr>
                <w:rFonts w:cs="Arial"/>
                <w:sz w:val="20"/>
                <w:szCs w:val="20"/>
              </w:rPr>
              <w:t>Clear any weeds/undergrowth from area local to barrier</w:t>
            </w:r>
            <w:r w:rsidRPr="00383D20">
              <w:rPr>
                <w:rFonts w:cs="Arial"/>
                <w:bCs/>
                <w:sz w:val="20"/>
                <w:szCs w:val="20"/>
              </w:rPr>
              <w:t xml:space="preserve"> </w:t>
            </w:r>
          </w:p>
          <w:p w:rsidR="00863D22" w:rsidRPr="00383D20" w:rsidRDefault="00863D22" w:rsidP="004A1E5D">
            <w:pPr>
              <w:pStyle w:val="ListParagraph"/>
              <w:numPr>
                <w:ilvl w:val="0"/>
                <w:numId w:val="19"/>
              </w:numPr>
              <w:rPr>
                <w:rFonts w:cs="Arial"/>
                <w:bCs/>
                <w:sz w:val="20"/>
                <w:szCs w:val="20"/>
              </w:rPr>
            </w:pPr>
            <w:r w:rsidRPr="00383D20">
              <w:rPr>
                <w:rFonts w:cs="Arial"/>
                <w:bCs/>
                <w:sz w:val="20"/>
                <w:szCs w:val="20"/>
              </w:rPr>
              <w:t>Carry out earth loop impedance tests and record results. Refer to BS7671 17th edition.</w:t>
            </w:r>
          </w:p>
          <w:p w:rsidR="00863D22" w:rsidRPr="00383D20" w:rsidRDefault="00863D22" w:rsidP="004A1E5D">
            <w:pPr>
              <w:pStyle w:val="ListParagraph"/>
              <w:numPr>
                <w:ilvl w:val="0"/>
                <w:numId w:val="19"/>
              </w:numPr>
              <w:rPr>
                <w:rFonts w:cs="Arial"/>
                <w:bCs/>
                <w:sz w:val="20"/>
                <w:szCs w:val="20"/>
              </w:rPr>
            </w:pPr>
            <w:r w:rsidRPr="00383D20">
              <w:rPr>
                <w:rFonts w:cs="Arial"/>
                <w:bCs/>
                <w:sz w:val="20"/>
                <w:szCs w:val="20"/>
              </w:rPr>
              <w:t>Replace plug in relays as appropriate.</w:t>
            </w:r>
          </w:p>
          <w:p w:rsidR="00863D22" w:rsidRPr="00383D20" w:rsidRDefault="00863D22" w:rsidP="004A1E5D">
            <w:pPr>
              <w:pStyle w:val="ListParagraph"/>
              <w:numPr>
                <w:ilvl w:val="0"/>
                <w:numId w:val="19"/>
              </w:numPr>
              <w:rPr>
                <w:rFonts w:cs="Arial"/>
                <w:bCs/>
                <w:sz w:val="20"/>
                <w:szCs w:val="20"/>
              </w:rPr>
            </w:pPr>
            <w:r w:rsidRPr="00383D20">
              <w:rPr>
                <w:rFonts w:cs="Arial"/>
                <w:bCs/>
                <w:sz w:val="20"/>
                <w:szCs w:val="20"/>
              </w:rPr>
              <w:t>Check equipotential bonding straps are connected and are in good condition.</w:t>
            </w:r>
          </w:p>
          <w:p w:rsidR="00863D22" w:rsidRPr="00383D20" w:rsidRDefault="00863D22" w:rsidP="004A1E5D">
            <w:pPr>
              <w:pStyle w:val="ListParagraph"/>
              <w:numPr>
                <w:ilvl w:val="0"/>
                <w:numId w:val="19"/>
              </w:numPr>
              <w:rPr>
                <w:rFonts w:cs="Arial"/>
                <w:bCs/>
                <w:sz w:val="20"/>
                <w:szCs w:val="20"/>
              </w:rPr>
            </w:pPr>
            <w:r w:rsidRPr="00383D20">
              <w:rPr>
                <w:rFonts w:cs="Arial"/>
                <w:bCs/>
                <w:sz w:val="20"/>
                <w:szCs w:val="20"/>
              </w:rPr>
              <w:t>Replace flashing amber lamps as appropriate.</w:t>
            </w:r>
          </w:p>
        </w:tc>
      </w:tr>
    </w:tbl>
    <w:p w:rsidR="00863D22" w:rsidRPr="00383D20" w:rsidRDefault="00863D22" w:rsidP="001B4846">
      <w:pPr>
        <w:pStyle w:val="ssNoHeading2"/>
        <w:rPr>
          <w:b/>
        </w:rPr>
      </w:pPr>
      <w:bookmarkStart w:id="61" w:name="_Toc398198381"/>
      <w:r w:rsidRPr="00383D20">
        <w:rPr>
          <w:b/>
        </w:rPr>
        <w:t>Telephones</w:t>
      </w:r>
      <w:bookmarkEnd w:id="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7134"/>
      </w:tblGrid>
      <w:tr w:rsidR="00863D22" w:rsidRPr="00383D20" w:rsidTr="004F517F">
        <w:tc>
          <w:tcPr>
            <w:tcW w:w="2235" w:type="dxa"/>
          </w:tcPr>
          <w:p w:rsidR="00863D22" w:rsidRPr="00383D20" w:rsidRDefault="00863D22" w:rsidP="004F517F">
            <w:pPr>
              <w:spacing w:line="276" w:lineRule="auto"/>
              <w:jc w:val="center"/>
              <w:rPr>
                <w:rFonts w:cs="Arial"/>
                <w:b/>
                <w:sz w:val="20"/>
                <w:szCs w:val="20"/>
              </w:rPr>
            </w:pPr>
            <w:r w:rsidRPr="00383D20">
              <w:rPr>
                <w:rFonts w:cs="Arial"/>
                <w:b/>
                <w:sz w:val="20"/>
                <w:szCs w:val="20"/>
              </w:rPr>
              <w:t>Monthly Maintenance</w:t>
            </w:r>
          </w:p>
        </w:tc>
        <w:tc>
          <w:tcPr>
            <w:tcW w:w="8074" w:type="dxa"/>
          </w:tcPr>
          <w:p w:rsidR="00863D22" w:rsidRDefault="00863D22" w:rsidP="004A1E5D">
            <w:pPr>
              <w:pStyle w:val="ListParagraph"/>
              <w:numPr>
                <w:ilvl w:val="0"/>
                <w:numId w:val="20"/>
              </w:numPr>
              <w:rPr>
                <w:rFonts w:cs="Arial"/>
                <w:bCs/>
                <w:sz w:val="20"/>
                <w:szCs w:val="20"/>
              </w:rPr>
            </w:pPr>
            <w:r w:rsidRPr="00383D20">
              <w:rPr>
                <w:rFonts w:cs="Arial"/>
                <w:bCs/>
                <w:sz w:val="20"/>
                <w:szCs w:val="20"/>
              </w:rPr>
              <w:t>Clean all telephone instruments and housings.</w:t>
            </w:r>
          </w:p>
          <w:p w:rsidR="00D208D7" w:rsidRPr="00383D20" w:rsidRDefault="00D208D7" w:rsidP="004A1E5D">
            <w:pPr>
              <w:pStyle w:val="ListParagraph"/>
              <w:numPr>
                <w:ilvl w:val="0"/>
                <w:numId w:val="20"/>
              </w:numPr>
              <w:rPr>
                <w:rFonts w:cs="Arial"/>
                <w:bCs/>
                <w:sz w:val="20"/>
                <w:szCs w:val="20"/>
              </w:rPr>
            </w:pPr>
            <w:r>
              <w:rPr>
                <w:rFonts w:cs="Arial"/>
                <w:bCs/>
                <w:sz w:val="20"/>
                <w:szCs w:val="20"/>
              </w:rPr>
              <w:t>Clean the ring-back flasher beacons, if fitted.</w:t>
            </w:r>
          </w:p>
          <w:p w:rsidR="00863D22" w:rsidRPr="00383D20" w:rsidRDefault="00863D22" w:rsidP="004A1E5D">
            <w:pPr>
              <w:pStyle w:val="ListParagraph"/>
              <w:numPr>
                <w:ilvl w:val="0"/>
                <w:numId w:val="20"/>
              </w:numPr>
              <w:rPr>
                <w:rFonts w:cs="Arial"/>
                <w:bCs/>
                <w:sz w:val="20"/>
                <w:szCs w:val="20"/>
              </w:rPr>
            </w:pPr>
            <w:r w:rsidRPr="00383D20">
              <w:rPr>
                <w:rFonts w:cs="Arial"/>
                <w:bCs/>
                <w:sz w:val="20"/>
                <w:szCs w:val="20"/>
              </w:rPr>
              <w:t xml:space="preserve">Carry out speech and ring back tests to/from the </w:t>
            </w:r>
            <w:r w:rsidR="00044072" w:rsidRPr="00383D20">
              <w:rPr>
                <w:rFonts w:cs="Arial"/>
                <w:bCs/>
                <w:sz w:val="20"/>
                <w:szCs w:val="20"/>
              </w:rPr>
              <w:t xml:space="preserve">LSTOC </w:t>
            </w:r>
            <w:r w:rsidRPr="00383D20">
              <w:rPr>
                <w:rFonts w:cs="Arial"/>
                <w:bCs/>
                <w:sz w:val="20"/>
                <w:szCs w:val="20"/>
              </w:rPr>
              <w:t>Control Centre and record results.</w:t>
            </w:r>
          </w:p>
          <w:p w:rsidR="00863D22" w:rsidRPr="00383D20" w:rsidRDefault="00863D22" w:rsidP="004A1E5D">
            <w:pPr>
              <w:pStyle w:val="ListParagraph"/>
              <w:numPr>
                <w:ilvl w:val="0"/>
                <w:numId w:val="20"/>
              </w:numPr>
              <w:rPr>
                <w:rFonts w:cs="Arial"/>
                <w:bCs/>
                <w:sz w:val="20"/>
                <w:szCs w:val="20"/>
              </w:rPr>
            </w:pPr>
            <w:r w:rsidRPr="00383D20">
              <w:rPr>
                <w:rFonts w:cs="Arial"/>
                <w:bCs/>
                <w:sz w:val="20"/>
                <w:szCs w:val="20"/>
              </w:rPr>
              <w:t>Replace defective parts as necessary.</w:t>
            </w:r>
          </w:p>
        </w:tc>
      </w:tr>
    </w:tbl>
    <w:p w:rsidR="00863D22" w:rsidRPr="00383D20" w:rsidRDefault="00863D22" w:rsidP="001B4846">
      <w:pPr>
        <w:pStyle w:val="ssNoHeading2"/>
        <w:rPr>
          <w:b/>
        </w:rPr>
      </w:pPr>
      <w:bookmarkStart w:id="62" w:name="_Toc398198382"/>
      <w:r w:rsidRPr="00383D20">
        <w:rPr>
          <w:b/>
        </w:rPr>
        <w:t>Tunnel Lane Control Signs</w:t>
      </w:r>
      <w:bookmarkEnd w:id="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7134"/>
      </w:tblGrid>
      <w:tr w:rsidR="00863D22" w:rsidRPr="00383D20" w:rsidTr="004F517F">
        <w:tc>
          <w:tcPr>
            <w:tcW w:w="2235" w:type="dxa"/>
          </w:tcPr>
          <w:p w:rsidR="00863D22" w:rsidRPr="00383D20" w:rsidRDefault="00863D22" w:rsidP="004F517F">
            <w:pPr>
              <w:spacing w:line="276" w:lineRule="auto"/>
              <w:jc w:val="center"/>
              <w:rPr>
                <w:rFonts w:cs="Arial"/>
                <w:b/>
                <w:sz w:val="20"/>
                <w:szCs w:val="20"/>
              </w:rPr>
            </w:pPr>
            <w:r w:rsidRPr="00383D20">
              <w:rPr>
                <w:rFonts w:cs="Arial"/>
                <w:b/>
                <w:sz w:val="20"/>
                <w:szCs w:val="20"/>
              </w:rPr>
              <w:t>Monthly Maintenance</w:t>
            </w:r>
          </w:p>
          <w:p w:rsidR="00863D22" w:rsidRPr="00383D20" w:rsidRDefault="00863D22" w:rsidP="004F517F">
            <w:pPr>
              <w:rPr>
                <w:sz w:val="20"/>
                <w:szCs w:val="20"/>
              </w:rPr>
            </w:pPr>
          </w:p>
        </w:tc>
        <w:tc>
          <w:tcPr>
            <w:tcW w:w="8074" w:type="dxa"/>
          </w:tcPr>
          <w:p w:rsidR="00863D22" w:rsidRPr="00383D20" w:rsidRDefault="00863D22" w:rsidP="004A1E5D">
            <w:pPr>
              <w:pStyle w:val="ListParagraph"/>
              <w:numPr>
                <w:ilvl w:val="0"/>
                <w:numId w:val="21"/>
              </w:numPr>
              <w:rPr>
                <w:rFonts w:cs="Arial"/>
                <w:bCs/>
                <w:sz w:val="20"/>
                <w:szCs w:val="20"/>
              </w:rPr>
            </w:pPr>
            <w:r w:rsidRPr="00383D20">
              <w:rPr>
                <w:rFonts w:cs="Arial"/>
                <w:bCs/>
                <w:sz w:val="20"/>
                <w:szCs w:val="20"/>
              </w:rPr>
              <w:t>Clean signs heads.</w:t>
            </w:r>
          </w:p>
          <w:p w:rsidR="00863D22" w:rsidRPr="00383D20" w:rsidRDefault="00863D22" w:rsidP="004A1E5D">
            <w:pPr>
              <w:pStyle w:val="ListParagraph"/>
              <w:numPr>
                <w:ilvl w:val="0"/>
                <w:numId w:val="21"/>
              </w:numPr>
              <w:rPr>
                <w:rFonts w:cs="Arial"/>
                <w:bCs/>
                <w:sz w:val="20"/>
                <w:szCs w:val="20"/>
              </w:rPr>
            </w:pPr>
            <w:r w:rsidRPr="00383D20">
              <w:rPr>
                <w:rFonts w:cs="Arial"/>
                <w:bCs/>
                <w:sz w:val="20"/>
                <w:szCs w:val="20"/>
              </w:rPr>
              <w:t>Clean cabinets.</w:t>
            </w:r>
          </w:p>
          <w:p w:rsidR="00863D22" w:rsidRPr="00383D20" w:rsidRDefault="00863D22" w:rsidP="004A1E5D">
            <w:pPr>
              <w:pStyle w:val="ListParagraph"/>
              <w:numPr>
                <w:ilvl w:val="0"/>
                <w:numId w:val="21"/>
              </w:numPr>
              <w:rPr>
                <w:rFonts w:cs="Arial"/>
                <w:bCs/>
                <w:sz w:val="20"/>
                <w:szCs w:val="20"/>
              </w:rPr>
            </w:pPr>
            <w:r w:rsidRPr="00383D20">
              <w:rPr>
                <w:rFonts w:cs="Arial"/>
                <w:bCs/>
                <w:sz w:val="20"/>
                <w:szCs w:val="20"/>
              </w:rPr>
              <w:t>Check integrity of cabinet door seals, lubricate door hinges.</w:t>
            </w:r>
          </w:p>
          <w:p w:rsidR="00863D22" w:rsidRPr="00383D20" w:rsidRDefault="00863D22" w:rsidP="004A1E5D">
            <w:pPr>
              <w:pStyle w:val="ListParagraph"/>
              <w:numPr>
                <w:ilvl w:val="0"/>
                <w:numId w:val="21"/>
              </w:numPr>
              <w:rPr>
                <w:rFonts w:cs="Arial"/>
                <w:bCs/>
                <w:sz w:val="20"/>
                <w:szCs w:val="20"/>
              </w:rPr>
            </w:pPr>
            <w:r w:rsidRPr="00383D20">
              <w:rPr>
                <w:rFonts w:cs="Arial"/>
                <w:bCs/>
                <w:sz w:val="20"/>
                <w:szCs w:val="20"/>
              </w:rPr>
              <w:t>Check condition of cabinet paintwork and remedy any minor deterioration.</w:t>
            </w:r>
          </w:p>
          <w:p w:rsidR="00863D22" w:rsidRPr="00383D20" w:rsidRDefault="00863D22" w:rsidP="004A1E5D">
            <w:pPr>
              <w:pStyle w:val="ListParagraph"/>
              <w:numPr>
                <w:ilvl w:val="0"/>
                <w:numId w:val="21"/>
              </w:numPr>
              <w:rPr>
                <w:rFonts w:cs="Arial"/>
                <w:bCs/>
                <w:sz w:val="20"/>
                <w:szCs w:val="20"/>
              </w:rPr>
            </w:pPr>
            <w:r w:rsidRPr="00383D20">
              <w:rPr>
                <w:rFonts w:cs="Arial"/>
                <w:bCs/>
                <w:sz w:val="20"/>
                <w:szCs w:val="20"/>
              </w:rPr>
              <w:lastRenderedPageBreak/>
              <w:t>Check tightness of all connections, and tighten if necessary.</w:t>
            </w:r>
          </w:p>
          <w:p w:rsidR="00863D22" w:rsidRPr="00383D20" w:rsidRDefault="00863D22" w:rsidP="004A1E5D">
            <w:pPr>
              <w:pStyle w:val="ListParagraph"/>
              <w:numPr>
                <w:ilvl w:val="0"/>
                <w:numId w:val="21"/>
              </w:numPr>
              <w:rPr>
                <w:rFonts w:cs="Arial"/>
                <w:bCs/>
                <w:sz w:val="20"/>
                <w:szCs w:val="20"/>
              </w:rPr>
            </w:pPr>
            <w:r w:rsidRPr="00383D20">
              <w:rPr>
                <w:rFonts w:cs="Arial"/>
                <w:bCs/>
                <w:sz w:val="20"/>
                <w:szCs w:val="20"/>
              </w:rPr>
              <w:t xml:space="preserve">Check equipotential bonding straps are connected and are in good condition. Refer to </w:t>
            </w:r>
            <w:r w:rsidR="00F00AB9" w:rsidRPr="00383D20">
              <w:rPr>
                <w:rFonts w:cs="Arial"/>
                <w:bCs/>
                <w:sz w:val="20"/>
                <w:szCs w:val="20"/>
              </w:rPr>
              <w:t xml:space="preserve">BS7671 </w:t>
            </w:r>
            <w:r w:rsidRPr="00383D20">
              <w:rPr>
                <w:rFonts w:cs="Arial"/>
                <w:bCs/>
                <w:sz w:val="20"/>
                <w:szCs w:val="20"/>
              </w:rPr>
              <w:t>17th edition.</w:t>
            </w:r>
          </w:p>
          <w:p w:rsidR="00863D22" w:rsidRPr="00383D20" w:rsidRDefault="00863D22" w:rsidP="004A1E5D">
            <w:pPr>
              <w:pStyle w:val="ListParagraph"/>
              <w:numPr>
                <w:ilvl w:val="0"/>
                <w:numId w:val="21"/>
              </w:numPr>
              <w:rPr>
                <w:rFonts w:cs="Arial"/>
                <w:bCs/>
                <w:sz w:val="20"/>
                <w:szCs w:val="20"/>
              </w:rPr>
            </w:pPr>
            <w:r w:rsidRPr="00383D20">
              <w:rPr>
                <w:rFonts w:cs="Arial"/>
                <w:bCs/>
                <w:sz w:val="20"/>
                <w:szCs w:val="20"/>
              </w:rPr>
              <w:t>Check alignment of sign heads and check for signs of vehicle damage.</w:t>
            </w:r>
          </w:p>
          <w:p w:rsidR="00863D22" w:rsidRPr="00383D20" w:rsidRDefault="00863D22" w:rsidP="004A1E5D">
            <w:pPr>
              <w:pStyle w:val="ListParagraph"/>
              <w:numPr>
                <w:ilvl w:val="0"/>
                <w:numId w:val="21"/>
              </w:numPr>
              <w:rPr>
                <w:rFonts w:cs="Arial"/>
                <w:bCs/>
                <w:sz w:val="20"/>
                <w:szCs w:val="20"/>
              </w:rPr>
            </w:pPr>
            <w:r w:rsidRPr="00383D20">
              <w:rPr>
                <w:rFonts w:cs="Arial"/>
                <w:bCs/>
                <w:sz w:val="20"/>
                <w:szCs w:val="20"/>
              </w:rPr>
              <w:t xml:space="preserve">Check operation of signs from the </w:t>
            </w:r>
            <w:r w:rsidR="00044072" w:rsidRPr="00383D20">
              <w:rPr>
                <w:rFonts w:cs="Arial"/>
                <w:bCs/>
                <w:sz w:val="20"/>
                <w:szCs w:val="20"/>
              </w:rPr>
              <w:t xml:space="preserve">LSTOC </w:t>
            </w:r>
            <w:r w:rsidRPr="00383D20">
              <w:rPr>
                <w:rFonts w:cs="Arial"/>
                <w:bCs/>
                <w:sz w:val="20"/>
                <w:szCs w:val="20"/>
              </w:rPr>
              <w:t>Control Centre.</w:t>
            </w:r>
          </w:p>
        </w:tc>
      </w:tr>
      <w:tr w:rsidR="00863D22" w:rsidRPr="00383D20" w:rsidTr="004F517F">
        <w:tc>
          <w:tcPr>
            <w:tcW w:w="2235" w:type="dxa"/>
          </w:tcPr>
          <w:p w:rsidR="00863D22" w:rsidRPr="00383D20" w:rsidRDefault="00863D22" w:rsidP="004F517F">
            <w:pPr>
              <w:jc w:val="center"/>
              <w:rPr>
                <w:sz w:val="20"/>
                <w:szCs w:val="20"/>
              </w:rPr>
            </w:pPr>
            <w:r w:rsidRPr="00383D20">
              <w:rPr>
                <w:rFonts w:cs="Arial"/>
                <w:b/>
                <w:sz w:val="20"/>
                <w:szCs w:val="20"/>
              </w:rPr>
              <w:lastRenderedPageBreak/>
              <w:t>Six (6) monthly Maintenance</w:t>
            </w:r>
          </w:p>
        </w:tc>
        <w:tc>
          <w:tcPr>
            <w:tcW w:w="8074" w:type="dxa"/>
          </w:tcPr>
          <w:p w:rsidR="00863D22" w:rsidRPr="00383D20" w:rsidRDefault="00863D22" w:rsidP="004F517F">
            <w:pPr>
              <w:rPr>
                <w:rFonts w:cs="Arial"/>
                <w:b/>
                <w:bCs/>
                <w:sz w:val="20"/>
                <w:szCs w:val="20"/>
              </w:rPr>
            </w:pPr>
            <w:r w:rsidRPr="00383D20">
              <w:rPr>
                <w:rFonts w:cs="Arial"/>
                <w:bCs/>
                <w:sz w:val="20"/>
                <w:szCs w:val="20"/>
              </w:rPr>
              <w:t>As monthly maintenance plus the following:</w:t>
            </w:r>
          </w:p>
          <w:p w:rsidR="00863D22" w:rsidRPr="00383D20" w:rsidRDefault="00863D22" w:rsidP="004A1E5D">
            <w:pPr>
              <w:pStyle w:val="ListParagraph"/>
              <w:numPr>
                <w:ilvl w:val="0"/>
                <w:numId w:val="22"/>
              </w:numPr>
              <w:rPr>
                <w:rFonts w:cs="Arial"/>
                <w:bCs/>
                <w:sz w:val="20"/>
                <w:szCs w:val="20"/>
              </w:rPr>
            </w:pPr>
            <w:r w:rsidRPr="00383D20">
              <w:rPr>
                <w:rFonts w:cs="Arial"/>
                <w:bCs/>
                <w:sz w:val="20"/>
                <w:szCs w:val="20"/>
              </w:rPr>
              <w:t>Replace all of the bulbs in the sign heads as appropriate.</w:t>
            </w:r>
          </w:p>
          <w:p w:rsidR="00863D22" w:rsidRPr="00383D20" w:rsidRDefault="00863D22" w:rsidP="004A1E5D">
            <w:pPr>
              <w:pStyle w:val="ListParagraph"/>
              <w:numPr>
                <w:ilvl w:val="0"/>
                <w:numId w:val="22"/>
              </w:numPr>
              <w:rPr>
                <w:rFonts w:cs="Arial"/>
                <w:bCs/>
                <w:sz w:val="20"/>
                <w:szCs w:val="20"/>
              </w:rPr>
            </w:pPr>
            <w:r w:rsidRPr="00383D20">
              <w:rPr>
                <w:rFonts w:cs="Arial"/>
                <w:bCs/>
                <w:sz w:val="20"/>
                <w:szCs w:val="20"/>
              </w:rPr>
              <w:t>Check that each aspect can be set via the sign driver using a test set.</w:t>
            </w:r>
          </w:p>
        </w:tc>
      </w:tr>
    </w:tbl>
    <w:p w:rsidR="00863D22" w:rsidRPr="00383D20" w:rsidRDefault="00863D22" w:rsidP="001B4846">
      <w:pPr>
        <w:pStyle w:val="ssNoHeading2"/>
        <w:rPr>
          <w:b/>
        </w:rPr>
      </w:pPr>
      <w:bookmarkStart w:id="63" w:name="_Toc398198383"/>
      <w:r w:rsidRPr="00383D20">
        <w:rPr>
          <w:b/>
        </w:rPr>
        <w:t>CCTV Cameras Mounted On Poles and Buildings</w:t>
      </w:r>
      <w:bookmarkEnd w:id="6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7139"/>
      </w:tblGrid>
      <w:tr w:rsidR="00863D22" w:rsidRPr="00383D20" w:rsidTr="004F517F">
        <w:tc>
          <w:tcPr>
            <w:tcW w:w="2235" w:type="dxa"/>
          </w:tcPr>
          <w:p w:rsidR="00863D22" w:rsidRPr="00383D20" w:rsidRDefault="00863D22" w:rsidP="004F517F">
            <w:pPr>
              <w:jc w:val="center"/>
              <w:rPr>
                <w:rFonts w:cs="Arial"/>
                <w:bCs/>
                <w:sz w:val="20"/>
                <w:szCs w:val="20"/>
              </w:rPr>
            </w:pPr>
            <w:r w:rsidRPr="00383D20">
              <w:rPr>
                <w:rFonts w:cs="Arial"/>
                <w:b/>
                <w:sz w:val="20"/>
                <w:szCs w:val="20"/>
              </w:rPr>
              <w:t>Six (6) monthly Maintenance</w:t>
            </w:r>
          </w:p>
        </w:tc>
        <w:tc>
          <w:tcPr>
            <w:tcW w:w="8074" w:type="dxa"/>
          </w:tcPr>
          <w:p w:rsidR="00863D22" w:rsidRPr="00383D20" w:rsidRDefault="00863D22" w:rsidP="004A1E5D">
            <w:pPr>
              <w:pStyle w:val="ListParagraph"/>
              <w:numPr>
                <w:ilvl w:val="0"/>
                <w:numId w:val="23"/>
              </w:numPr>
              <w:rPr>
                <w:rFonts w:cs="Arial"/>
                <w:bCs/>
                <w:sz w:val="20"/>
                <w:szCs w:val="20"/>
              </w:rPr>
            </w:pPr>
            <w:r w:rsidRPr="00383D20">
              <w:rPr>
                <w:rFonts w:cs="Arial"/>
                <w:bCs/>
                <w:sz w:val="20"/>
                <w:szCs w:val="20"/>
              </w:rPr>
              <w:t>Clean camera glass.</w:t>
            </w:r>
          </w:p>
          <w:p w:rsidR="00863D22" w:rsidRPr="00383D20" w:rsidRDefault="00863D22" w:rsidP="004A1E5D">
            <w:pPr>
              <w:pStyle w:val="ListParagraph"/>
              <w:numPr>
                <w:ilvl w:val="0"/>
                <w:numId w:val="23"/>
              </w:numPr>
              <w:rPr>
                <w:rFonts w:cs="Arial"/>
                <w:bCs/>
                <w:sz w:val="20"/>
                <w:szCs w:val="20"/>
              </w:rPr>
            </w:pPr>
            <w:r w:rsidRPr="00383D20">
              <w:rPr>
                <w:rFonts w:cs="Arial"/>
                <w:bCs/>
                <w:sz w:val="20"/>
                <w:szCs w:val="20"/>
              </w:rPr>
              <w:t>Check wiper blade for wear and tear and change if required.</w:t>
            </w:r>
          </w:p>
          <w:p w:rsidR="00863D22" w:rsidRPr="00383D20" w:rsidRDefault="00863D22" w:rsidP="004A1E5D">
            <w:pPr>
              <w:pStyle w:val="ListParagraph"/>
              <w:numPr>
                <w:ilvl w:val="0"/>
                <w:numId w:val="23"/>
              </w:numPr>
              <w:rPr>
                <w:rFonts w:cs="Arial"/>
                <w:bCs/>
                <w:sz w:val="20"/>
                <w:szCs w:val="20"/>
              </w:rPr>
            </w:pPr>
            <w:r w:rsidRPr="00383D20">
              <w:rPr>
                <w:rFonts w:cs="Arial"/>
                <w:bCs/>
                <w:sz w:val="20"/>
                <w:szCs w:val="20"/>
              </w:rPr>
              <w:t>Check the security of the camera head assembly.</w:t>
            </w:r>
          </w:p>
          <w:p w:rsidR="00863D22" w:rsidRPr="00383D20" w:rsidRDefault="00863D22" w:rsidP="004A1E5D">
            <w:pPr>
              <w:pStyle w:val="ListParagraph"/>
              <w:numPr>
                <w:ilvl w:val="0"/>
                <w:numId w:val="23"/>
              </w:numPr>
              <w:rPr>
                <w:rFonts w:cs="Arial"/>
                <w:bCs/>
                <w:sz w:val="20"/>
                <w:szCs w:val="20"/>
              </w:rPr>
            </w:pPr>
            <w:r w:rsidRPr="00383D20">
              <w:rPr>
                <w:rFonts w:cs="Arial"/>
                <w:bCs/>
                <w:sz w:val="20"/>
                <w:szCs w:val="20"/>
              </w:rPr>
              <w:t>Lubricate the camera housing fasteners with silicone grease.</w:t>
            </w:r>
          </w:p>
          <w:p w:rsidR="00863D22" w:rsidRPr="00383D20" w:rsidRDefault="00863D22" w:rsidP="004A1E5D">
            <w:pPr>
              <w:pStyle w:val="ListParagraph"/>
              <w:numPr>
                <w:ilvl w:val="0"/>
                <w:numId w:val="23"/>
              </w:numPr>
              <w:rPr>
                <w:rFonts w:cs="Arial"/>
                <w:bCs/>
                <w:sz w:val="20"/>
                <w:szCs w:val="20"/>
              </w:rPr>
            </w:pPr>
            <w:r w:rsidRPr="00383D20">
              <w:rPr>
                <w:rFonts w:cs="Arial"/>
                <w:bCs/>
                <w:sz w:val="20"/>
                <w:szCs w:val="20"/>
              </w:rPr>
              <w:t>Check the condition of the pan and tilt head, cables and connectors.</w:t>
            </w:r>
          </w:p>
          <w:p w:rsidR="00863D22" w:rsidRPr="00383D20" w:rsidRDefault="00863D22" w:rsidP="004A1E5D">
            <w:pPr>
              <w:pStyle w:val="ListParagraph"/>
              <w:numPr>
                <w:ilvl w:val="0"/>
                <w:numId w:val="23"/>
              </w:numPr>
              <w:rPr>
                <w:rFonts w:cs="Arial"/>
                <w:bCs/>
                <w:sz w:val="20"/>
                <w:szCs w:val="20"/>
              </w:rPr>
            </w:pPr>
            <w:r w:rsidRPr="00383D20">
              <w:rPr>
                <w:rFonts w:cs="Arial"/>
                <w:bCs/>
                <w:sz w:val="20"/>
                <w:szCs w:val="20"/>
              </w:rPr>
              <w:t>Check equipotential bonding straps are connected and are in good condition. Refer to</w:t>
            </w:r>
            <w:r w:rsidR="00F00AB9" w:rsidRPr="00383D20">
              <w:rPr>
                <w:rFonts w:cs="Arial"/>
                <w:bCs/>
                <w:sz w:val="20"/>
                <w:szCs w:val="20"/>
              </w:rPr>
              <w:t xml:space="preserve"> BS7671 </w:t>
            </w:r>
            <w:r w:rsidRPr="00383D20">
              <w:rPr>
                <w:rFonts w:cs="Arial"/>
                <w:bCs/>
                <w:sz w:val="20"/>
                <w:szCs w:val="20"/>
              </w:rPr>
              <w:t>17th edition.</w:t>
            </w:r>
          </w:p>
          <w:p w:rsidR="00863D22" w:rsidRPr="00383D20" w:rsidRDefault="00863D22" w:rsidP="004A1E5D">
            <w:pPr>
              <w:pStyle w:val="ListParagraph"/>
              <w:numPr>
                <w:ilvl w:val="0"/>
                <w:numId w:val="23"/>
              </w:numPr>
              <w:rPr>
                <w:rFonts w:cs="Arial"/>
                <w:bCs/>
                <w:sz w:val="20"/>
                <w:szCs w:val="20"/>
              </w:rPr>
            </w:pPr>
            <w:r w:rsidRPr="00383D20">
              <w:rPr>
                <w:rFonts w:cs="Arial"/>
                <w:bCs/>
                <w:sz w:val="20"/>
                <w:szCs w:val="20"/>
              </w:rPr>
              <w:t>Check auto-iris operation and adjust if required.</w:t>
            </w:r>
          </w:p>
          <w:p w:rsidR="00863D22" w:rsidRPr="00383D20" w:rsidRDefault="00863D22" w:rsidP="004A1E5D">
            <w:pPr>
              <w:pStyle w:val="ListParagraph"/>
              <w:numPr>
                <w:ilvl w:val="0"/>
                <w:numId w:val="23"/>
              </w:numPr>
              <w:rPr>
                <w:rFonts w:cs="Arial"/>
                <w:bCs/>
                <w:sz w:val="20"/>
                <w:szCs w:val="20"/>
              </w:rPr>
            </w:pPr>
            <w:r w:rsidRPr="00383D20">
              <w:rPr>
                <w:rFonts w:cs="Arial"/>
                <w:bCs/>
                <w:sz w:val="20"/>
                <w:szCs w:val="20"/>
              </w:rPr>
              <w:t>Check camera focus and adjust if required.</w:t>
            </w:r>
          </w:p>
          <w:p w:rsidR="00863D22" w:rsidRPr="00383D20" w:rsidRDefault="00863D22" w:rsidP="004A1E5D">
            <w:pPr>
              <w:pStyle w:val="ListParagraph"/>
              <w:numPr>
                <w:ilvl w:val="0"/>
                <w:numId w:val="23"/>
              </w:numPr>
              <w:rPr>
                <w:rFonts w:cs="Arial"/>
                <w:bCs/>
                <w:sz w:val="20"/>
                <w:szCs w:val="20"/>
              </w:rPr>
            </w:pPr>
            <w:r w:rsidRPr="00383D20">
              <w:rPr>
                <w:rFonts w:cs="Arial"/>
                <w:bCs/>
                <w:sz w:val="20"/>
                <w:szCs w:val="20"/>
              </w:rPr>
              <w:t>Check camera video output level and adjust if required (1 volt peak to peak).</w:t>
            </w:r>
          </w:p>
          <w:p w:rsidR="00863D22" w:rsidRPr="00383D20" w:rsidRDefault="00863D22" w:rsidP="004A1E5D">
            <w:pPr>
              <w:pStyle w:val="ListParagraph"/>
              <w:numPr>
                <w:ilvl w:val="0"/>
                <w:numId w:val="23"/>
              </w:numPr>
              <w:rPr>
                <w:rFonts w:cs="Arial"/>
                <w:bCs/>
                <w:sz w:val="20"/>
                <w:szCs w:val="20"/>
              </w:rPr>
            </w:pPr>
            <w:r w:rsidRPr="00383D20">
              <w:rPr>
                <w:rFonts w:cs="Arial"/>
                <w:bCs/>
                <w:sz w:val="20"/>
                <w:szCs w:val="20"/>
              </w:rPr>
              <w:t>Check camera control functions locally from the camera cabinet.</w:t>
            </w:r>
          </w:p>
          <w:p w:rsidR="00863D22" w:rsidRPr="00383D20" w:rsidRDefault="00863D22" w:rsidP="004A1E5D">
            <w:pPr>
              <w:pStyle w:val="ListParagraph"/>
              <w:numPr>
                <w:ilvl w:val="0"/>
                <w:numId w:val="23"/>
              </w:numPr>
              <w:rPr>
                <w:rFonts w:cs="Arial"/>
                <w:bCs/>
                <w:sz w:val="20"/>
                <w:szCs w:val="20"/>
              </w:rPr>
            </w:pPr>
            <w:r w:rsidRPr="00383D20">
              <w:rPr>
                <w:rFonts w:cs="Arial"/>
                <w:bCs/>
                <w:sz w:val="20"/>
                <w:szCs w:val="20"/>
              </w:rPr>
              <w:t xml:space="preserve">Check RCD operation using an RCD tester and record the operation in accordance with </w:t>
            </w:r>
            <w:r w:rsidR="00F00AB9" w:rsidRPr="00383D20">
              <w:rPr>
                <w:rFonts w:cs="Arial"/>
                <w:bCs/>
                <w:sz w:val="20"/>
                <w:szCs w:val="20"/>
              </w:rPr>
              <w:t xml:space="preserve">BS7671 </w:t>
            </w:r>
            <w:r w:rsidRPr="00383D20">
              <w:rPr>
                <w:rFonts w:cs="Arial"/>
                <w:bCs/>
                <w:sz w:val="20"/>
                <w:szCs w:val="20"/>
              </w:rPr>
              <w:t>17th edition.</w:t>
            </w:r>
          </w:p>
          <w:p w:rsidR="00863D22" w:rsidRPr="00383D20" w:rsidRDefault="00863D22" w:rsidP="004A1E5D">
            <w:pPr>
              <w:pStyle w:val="ListParagraph"/>
              <w:numPr>
                <w:ilvl w:val="0"/>
                <w:numId w:val="23"/>
              </w:numPr>
              <w:rPr>
                <w:rFonts w:cs="Arial"/>
                <w:bCs/>
                <w:sz w:val="20"/>
                <w:szCs w:val="20"/>
              </w:rPr>
            </w:pPr>
            <w:r w:rsidRPr="00383D20">
              <w:rPr>
                <w:rFonts w:cs="Arial"/>
                <w:bCs/>
                <w:sz w:val="20"/>
                <w:szCs w:val="20"/>
              </w:rPr>
              <w:t>Make a subjective check of the picture quality at the camera cabinet.</w:t>
            </w:r>
          </w:p>
        </w:tc>
      </w:tr>
      <w:tr w:rsidR="00863D22" w:rsidRPr="00383D20" w:rsidTr="004F517F">
        <w:tc>
          <w:tcPr>
            <w:tcW w:w="2235" w:type="dxa"/>
          </w:tcPr>
          <w:p w:rsidR="00863D22" w:rsidRPr="00383D20" w:rsidRDefault="00863D22" w:rsidP="004F517F">
            <w:pPr>
              <w:spacing w:line="276" w:lineRule="auto"/>
              <w:jc w:val="center"/>
              <w:rPr>
                <w:rFonts w:cs="Arial"/>
                <w:b/>
                <w:sz w:val="20"/>
                <w:szCs w:val="20"/>
              </w:rPr>
            </w:pPr>
            <w:r w:rsidRPr="00383D20">
              <w:rPr>
                <w:rFonts w:cs="Arial"/>
                <w:b/>
                <w:sz w:val="20"/>
                <w:szCs w:val="20"/>
              </w:rPr>
              <w:t>Annual Maintenance</w:t>
            </w:r>
          </w:p>
          <w:p w:rsidR="00863D22" w:rsidRPr="00383D20" w:rsidRDefault="00863D22" w:rsidP="004F517F">
            <w:pPr>
              <w:rPr>
                <w:rFonts w:cs="Arial"/>
                <w:bCs/>
                <w:sz w:val="20"/>
                <w:szCs w:val="20"/>
              </w:rPr>
            </w:pPr>
          </w:p>
        </w:tc>
        <w:tc>
          <w:tcPr>
            <w:tcW w:w="8074" w:type="dxa"/>
          </w:tcPr>
          <w:p w:rsidR="00863D22" w:rsidRPr="00383D20" w:rsidRDefault="00863D22" w:rsidP="004F517F">
            <w:pPr>
              <w:rPr>
                <w:rFonts w:cs="Arial"/>
                <w:b/>
                <w:bCs/>
                <w:sz w:val="20"/>
                <w:szCs w:val="20"/>
              </w:rPr>
            </w:pPr>
            <w:r w:rsidRPr="00383D20">
              <w:rPr>
                <w:rFonts w:cs="Arial"/>
                <w:bCs/>
                <w:sz w:val="20"/>
                <w:szCs w:val="20"/>
              </w:rPr>
              <w:t xml:space="preserve">As </w:t>
            </w:r>
            <w:r w:rsidR="00C17D62" w:rsidRPr="00383D20">
              <w:rPr>
                <w:rFonts w:cs="Arial"/>
                <w:bCs/>
                <w:sz w:val="20"/>
                <w:szCs w:val="20"/>
              </w:rPr>
              <w:t>six</w:t>
            </w:r>
            <w:r w:rsidR="00F00AB9">
              <w:rPr>
                <w:rFonts w:cs="Arial"/>
                <w:bCs/>
                <w:sz w:val="20"/>
                <w:szCs w:val="20"/>
              </w:rPr>
              <w:t xml:space="preserve"> </w:t>
            </w:r>
            <w:r w:rsidR="00C17D62" w:rsidRPr="00383D20">
              <w:rPr>
                <w:rFonts w:cs="Arial"/>
                <w:bCs/>
                <w:sz w:val="20"/>
                <w:szCs w:val="20"/>
              </w:rPr>
              <w:t>(</w:t>
            </w:r>
            <w:r w:rsidRPr="00383D20">
              <w:rPr>
                <w:rFonts w:cs="Arial"/>
                <w:bCs/>
                <w:sz w:val="20"/>
                <w:szCs w:val="20"/>
              </w:rPr>
              <w:t>6</w:t>
            </w:r>
            <w:r w:rsidR="00C17D62" w:rsidRPr="00383D20">
              <w:rPr>
                <w:rFonts w:cs="Arial"/>
                <w:bCs/>
                <w:sz w:val="20"/>
                <w:szCs w:val="20"/>
              </w:rPr>
              <w:t>)</w:t>
            </w:r>
            <w:r w:rsidRPr="00383D20">
              <w:rPr>
                <w:rFonts w:cs="Arial"/>
                <w:bCs/>
                <w:sz w:val="20"/>
                <w:szCs w:val="20"/>
              </w:rPr>
              <w:t xml:space="preserve"> monthly maintenance plus the following:</w:t>
            </w:r>
          </w:p>
          <w:p w:rsidR="00015219" w:rsidRPr="00383D20" w:rsidRDefault="00015219" w:rsidP="004A1E5D">
            <w:pPr>
              <w:pStyle w:val="ListParagraph"/>
              <w:numPr>
                <w:ilvl w:val="0"/>
                <w:numId w:val="24"/>
              </w:numPr>
              <w:rPr>
                <w:rFonts w:cs="Arial"/>
                <w:bCs/>
                <w:sz w:val="20"/>
                <w:szCs w:val="20"/>
              </w:rPr>
            </w:pPr>
            <w:r w:rsidRPr="00383D20">
              <w:rPr>
                <w:rFonts w:cs="Arial"/>
                <w:sz w:val="20"/>
                <w:szCs w:val="20"/>
              </w:rPr>
              <w:t>Clear any weeds/undergrowth from area local to camera column</w:t>
            </w:r>
            <w:r w:rsidR="00CC0E8B" w:rsidRPr="00383D20">
              <w:rPr>
                <w:rFonts w:cs="Arial"/>
                <w:sz w:val="20"/>
                <w:szCs w:val="20"/>
              </w:rPr>
              <w:t>.</w:t>
            </w:r>
          </w:p>
          <w:p w:rsidR="00CC0E8B" w:rsidRPr="00383D20" w:rsidRDefault="00CC0E8B" w:rsidP="004A1E5D">
            <w:pPr>
              <w:pStyle w:val="ListParagraph"/>
              <w:numPr>
                <w:ilvl w:val="0"/>
                <w:numId w:val="24"/>
              </w:numPr>
              <w:rPr>
                <w:rFonts w:cs="Arial"/>
                <w:bCs/>
                <w:sz w:val="20"/>
                <w:szCs w:val="20"/>
              </w:rPr>
            </w:pPr>
            <w:r w:rsidRPr="00383D20">
              <w:rPr>
                <w:rFonts w:cs="Arial"/>
                <w:bCs/>
                <w:sz w:val="20"/>
                <w:szCs w:val="20"/>
              </w:rPr>
              <w:t>Carry out a visual check of the camera column for damage and/or rusting and, if necessary, inform TfL</w:t>
            </w:r>
          </w:p>
          <w:p w:rsidR="00863D22" w:rsidRPr="00383D20" w:rsidRDefault="00863D22" w:rsidP="004A1E5D">
            <w:pPr>
              <w:pStyle w:val="ListParagraph"/>
              <w:numPr>
                <w:ilvl w:val="0"/>
                <w:numId w:val="24"/>
              </w:numPr>
              <w:rPr>
                <w:rFonts w:cs="Arial"/>
                <w:bCs/>
                <w:sz w:val="20"/>
                <w:szCs w:val="20"/>
              </w:rPr>
            </w:pPr>
            <w:r w:rsidRPr="00383D20">
              <w:rPr>
                <w:rFonts w:cs="Arial"/>
                <w:bCs/>
                <w:sz w:val="20"/>
                <w:szCs w:val="20"/>
              </w:rPr>
              <w:t>Lubricate the camera mounting bracket mechanism with grease.</w:t>
            </w:r>
          </w:p>
          <w:p w:rsidR="00863D22" w:rsidRPr="00383D20" w:rsidRDefault="00863D22" w:rsidP="004A1E5D">
            <w:pPr>
              <w:pStyle w:val="ListParagraph"/>
              <w:numPr>
                <w:ilvl w:val="0"/>
                <w:numId w:val="24"/>
              </w:numPr>
              <w:rPr>
                <w:rFonts w:cs="Arial"/>
                <w:bCs/>
                <w:sz w:val="20"/>
                <w:szCs w:val="20"/>
              </w:rPr>
            </w:pPr>
            <w:r w:rsidRPr="00383D20">
              <w:rPr>
                <w:rFonts w:cs="Arial"/>
                <w:bCs/>
                <w:sz w:val="20"/>
                <w:szCs w:val="20"/>
              </w:rPr>
              <w:t>Open the camera housing and</w:t>
            </w:r>
          </w:p>
          <w:p w:rsidR="00863D22" w:rsidRPr="00383D20" w:rsidRDefault="00863D22" w:rsidP="004A1E5D">
            <w:pPr>
              <w:pStyle w:val="ListParagraph"/>
              <w:numPr>
                <w:ilvl w:val="0"/>
                <w:numId w:val="55"/>
              </w:numPr>
              <w:rPr>
                <w:rFonts w:cs="Arial"/>
                <w:bCs/>
                <w:sz w:val="20"/>
                <w:szCs w:val="20"/>
              </w:rPr>
            </w:pPr>
            <w:r w:rsidRPr="00383D20">
              <w:rPr>
                <w:rFonts w:cs="Arial"/>
                <w:bCs/>
                <w:sz w:val="20"/>
                <w:szCs w:val="20"/>
              </w:rPr>
              <w:t>clean the interior;</w:t>
            </w:r>
          </w:p>
          <w:p w:rsidR="00863D22" w:rsidRPr="00383D20" w:rsidRDefault="00863D22" w:rsidP="004A1E5D">
            <w:pPr>
              <w:pStyle w:val="ListParagraph"/>
              <w:numPr>
                <w:ilvl w:val="0"/>
                <w:numId w:val="55"/>
              </w:numPr>
              <w:rPr>
                <w:rFonts w:cs="Arial"/>
                <w:bCs/>
                <w:sz w:val="20"/>
                <w:szCs w:val="20"/>
              </w:rPr>
            </w:pPr>
            <w:r w:rsidRPr="00383D20">
              <w:rPr>
                <w:rFonts w:cs="Arial"/>
                <w:bCs/>
                <w:sz w:val="20"/>
                <w:szCs w:val="20"/>
              </w:rPr>
              <w:t>clean inside of glass;</w:t>
            </w:r>
          </w:p>
          <w:p w:rsidR="00863D22" w:rsidRPr="00383D20" w:rsidRDefault="00863D22" w:rsidP="004A1E5D">
            <w:pPr>
              <w:pStyle w:val="ListParagraph"/>
              <w:numPr>
                <w:ilvl w:val="0"/>
                <w:numId w:val="55"/>
              </w:numPr>
              <w:rPr>
                <w:rFonts w:cs="Arial"/>
                <w:bCs/>
                <w:sz w:val="20"/>
                <w:szCs w:val="20"/>
              </w:rPr>
            </w:pPr>
            <w:r w:rsidRPr="00383D20">
              <w:rPr>
                <w:rFonts w:cs="Arial"/>
                <w:bCs/>
                <w:sz w:val="20"/>
                <w:szCs w:val="20"/>
              </w:rPr>
              <w:t>check seals and replace if required; and</w:t>
            </w:r>
          </w:p>
          <w:p w:rsidR="00863D22" w:rsidRPr="00383D20" w:rsidRDefault="00863D22" w:rsidP="004A1E5D">
            <w:pPr>
              <w:pStyle w:val="ListParagraph"/>
              <w:numPr>
                <w:ilvl w:val="0"/>
                <w:numId w:val="55"/>
              </w:numPr>
              <w:rPr>
                <w:rFonts w:cs="Arial"/>
                <w:bCs/>
                <w:sz w:val="20"/>
                <w:szCs w:val="20"/>
              </w:rPr>
            </w:pPr>
            <w:r w:rsidRPr="00383D20">
              <w:rPr>
                <w:rFonts w:cs="Arial"/>
                <w:bCs/>
                <w:sz w:val="20"/>
                <w:szCs w:val="20"/>
              </w:rPr>
              <w:t>check for moisture ingress</w:t>
            </w:r>
          </w:p>
          <w:p w:rsidR="00863D22" w:rsidRPr="00383D20" w:rsidRDefault="00863D22" w:rsidP="00F00AB9">
            <w:pPr>
              <w:pStyle w:val="ListParagraph"/>
              <w:numPr>
                <w:ilvl w:val="0"/>
                <w:numId w:val="24"/>
              </w:numPr>
              <w:rPr>
                <w:rFonts w:cs="Arial"/>
                <w:bCs/>
                <w:sz w:val="20"/>
                <w:szCs w:val="20"/>
              </w:rPr>
            </w:pPr>
            <w:r w:rsidRPr="00383D20">
              <w:rPr>
                <w:rFonts w:cs="Arial"/>
                <w:bCs/>
                <w:sz w:val="20"/>
                <w:szCs w:val="20"/>
              </w:rPr>
              <w:t>Carry out an earth loop impedance test and record results. Refer to BS7671</w:t>
            </w:r>
            <w:r w:rsidR="00015219" w:rsidRPr="00383D20">
              <w:rPr>
                <w:rFonts w:cs="Arial"/>
                <w:bCs/>
                <w:sz w:val="20"/>
                <w:szCs w:val="20"/>
              </w:rPr>
              <w:t xml:space="preserve"> </w:t>
            </w:r>
            <w:r w:rsidRPr="00383D20">
              <w:rPr>
                <w:rFonts w:cs="Arial"/>
                <w:bCs/>
                <w:sz w:val="20"/>
                <w:szCs w:val="20"/>
              </w:rPr>
              <w:t>17th edition.</w:t>
            </w:r>
          </w:p>
        </w:tc>
      </w:tr>
    </w:tbl>
    <w:p w:rsidR="00863D22" w:rsidRPr="00383D20" w:rsidRDefault="00863D22" w:rsidP="001B4846">
      <w:pPr>
        <w:pStyle w:val="ssNoHeading2"/>
        <w:rPr>
          <w:b/>
        </w:rPr>
      </w:pPr>
      <w:bookmarkStart w:id="64" w:name="_Toc398198384"/>
      <w:r w:rsidRPr="00383D20">
        <w:rPr>
          <w:b/>
        </w:rPr>
        <w:t>CCTV Cameras Mounted In Tunnels and Underpasses</w:t>
      </w:r>
      <w:bookmarkEnd w:id="64"/>
      <w:r w:rsidRPr="00383D20">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7135"/>
      </w:tblGrid>
      <w:tr w:rsidR="00863D22" w:rsidRPr="00383D20" w:rsidTr="004F517F">
        <w:tc>
          <w:tcPr>
            <w:tcW w:w="2235" w:type="dxa"/>
          </w:tcPr>
          <w:p w:rsidR="00863D22" w:rsidRPr="00383D20" w:rsidRDefault="00863D22" w:rsidP="004F517F">
            <w:pPr>
              <w:spacing w:line="276" w:lineRule="auto"/>
              <w:jc w:val="center"/>
              <w:rPr>
                <w:rFonts w:cs="Arial"/>
                <w:b/>
                <w:sz w:val="20"/>
                <w:szCs w:val="20"/>
              </w:rPr>
            </w:pPr>
            <w:r w:rsidRPr="00383D20">
              <w:rPr>
                <w:rFonts w:cs="Arial"/>
                <w:b/>
                <w:sz w:val="20"/>
                <w:szCs w:val="20"/>
              </w:rPr>
              <w:t>Monthly Maintenance</w:t>
            </w:r>
          </w:p>
          <w:p w:rsidR="00863D22" w:rsidRPr="00383D20" w:rsidRDefault="00863D22" w:rsidP="004F517F">
            <w:pPr>
              <w:rPr>
                <w:sz w:val="20"/>
                <w:szCs w:val="20"/>
              </w:rPr>
            </w:pPr>
          </w:p>
        </w:tc>
        <w:tc>
          <w:tcPr>
            <w:tcW w:w="8074" w:type="dxa"/>
          </w:tcPr>
          <w:p w:rsidR="00863D22" w:rsidRPr="00383D20" w:rsidRDefault="00F00AB9" w:rsidP="004A1E5D">
            <w:pPr>
              <w:pStyle w:val="ListParagraph"/>
              <w:numPr>
                <w:ilvl w:val="0"/>
                <w:numId w:val="26"/>
              </w:numPr>
              <w:rPr>
                <w:rFonts w:cs="Arial"/>
                <w:bCs/>
                <w:sz w:val="20"/>
                <w:szCs w:val="20"/>
              </w:rPr>
            </w:pPr>
            <w:r>
              <w:rPr>
                <w:rFonts w:cs="Arial"/>
                <w:bCs/>
                <w:sz w:val="20"/>
                <w:szCs w:val="20"/>
              </w:rPr>
              <w:t>Clean camera glass</w:t>
            </w:r>
          </w:p>
          <w:p w:rsidR="00863D22" w:rsidRPr="00383D20" w:rsidRDefault="00863D22" w:rsidP="004A1E5D">
            <w:pPr>
              <w:pStyle w:val="ListParagraph"/>
              <w:numPr>
                <w:ilvl w:val="0"/>
                <w:numId w:val="26"/>
              </w:numPr>
              <w:rPr>
                <w:rFonts w:cs="Arial"/>
                <w:bCs/>
                <w:sz w:val="20"/>
                <w:szCs w:val="20"/>
              </w:rPr>
            </w:pPr>
            <w:r w:rsidRPr="00383D20">
              <w:rPr>
                <w:rFonts w:cs="Arial"/>
                <w:bCs/>
                <w:sz w:val="20"/>
                <w:szCs w:val="20"/>
              </w:rPr>
              <w:t>Check wiper blade for wear and tear and change if required.</w:t>
            </w:r>
          </w:p>
          <w:p w:rsidR="00863D22" w:rsidRPr="00383D20" w:rsidRDefault="00863D22" w:rsidP="004A1E5D">
            <w:pPr>
              <w:pStyle w:val="ListParagraph"/>
              <w:numPr>
                <w:ilvl w:val="0"/>
                <w:numId w:val="26"/>
              </w:numPr>
              <w:rPr>
                <w:rFonts w:cs="Arial"/>
                <w:bCs/>
                <w:sz w:val="20"/>
                <w:szCs w:val="20"/>
              </w:rPr>
            </w:pPr>
            <w:r w:rsidRPr="00383D20">
              <w:rPr>
                <w:rFonts w:cs="Arial"/>
                <w:bCs/>
                <w:sz w:val="20"/>
                <w:szCs w:val="20"/>
              </w:rPr>
              <w:t>If fitted, check operation of washer system and top up washer fluid as required.</w:t>
            </w:r>
          </w:p>
        </w:tc>
      </w:tr>
      <w:tr w:rsidR="00863D22" w:rsidRPr="00383D20" w:rsidTr="004F517F">
        <w:tc>
          <w:tcPr>
            <w:tcW w:w="2235" w:type="dxa"/>
          </w:tcPr>
          <w:p w:rsidR="00863D22" w:rsidRPr="00383D20" w:rsidRDefault="00863D22" w:rsidP="004F517F">
            <w:pPr>
              <w:jc w:val="center"/>
              <w:rPr>
                <w:sz w:val="20"/>
                <w:szCs w:val="20"/>
              </w:rPr>
            </w:pPr>
            <w:r w:rsidRPr="00383D20">
              <w:rPr>
                <w:rFonts w:cs="Arial"/>
                <w:b/>
                <w:sz w:val="20"/>
                <w:szCs w:val="20"/>
              </w:rPr>
              <w:t>Six (6) monthly Maintenance</w:t>
            </w:r>
          </w:p>
        </w:tc>
        <w:tc>
          <w:tcPr>
            <w:tcW w:w="8074" w:type="dxa"/>
          </w:tcPr>
          <w:p w:rsidR="00863D22" w:rsidRPr="00383D20" w:rsidRDefault="00863D22" w:rsidP="004F517F">
            <w:pPr>
              <w:rPr>
                <w:rFonts w:cs="Arial"/>
                <w:b/>
                <w:bCs/>
                <w:sz w:val="20"/>
                <w:szCs w:val="20"/>
              </w:rPr>
            </w:pPr>
            <w:r w:rsidRPr="00383D20">
              <w:rPr>
                <w:rFonts w:cs="Arial"/>
                <w:bCs/>
                <w:sz w:val="20"/>
                <w:szCs w:val="20"/>
              </w:rPr>
              <w:t>As monthly maintenance plus the following:</w:t>
            </w:r>
          </w:p>
          <w:p w:rsidR="00863D22" w:rsidRPr="00383D20" w:rsidRDefault="00863D22" w:rsidP="004A1E5D">
            <w:pPr>
              <w:pStyle w:val="ListParagraph"/>
              <w:numPr>
                <w:ilvl w:val="0"/>
                <w:numId w:val="25"/>
              </w:numPr>
              <w:rPr>
                <w:rFonts w:cs="Arial"/>
                <w:bCs/>
                <w:sz w:val="20"/>
                <w:szCs w:val="20"/>
              </w:rPr>
            </w:pPr>
            <w:r w:rsidRPr="00383D20">
              <w:rPr>
                <w:rFonts w:cs="Arial"/>
                <w:bCs/>
                <w:sz w:val="20"/>
                <w:szCs w:val="20"/>
              </w:rPr>
              <w:t>Check the security of the camera head assembly.</w:t>
            </w:r>
          </w:p>
          <w:p w:rsidR="00863D22" w:rsidRPr="00383D20" w:rsidRDefault="00863D22" w:rsidP="004A1E5D">
            <w:pPr>
              <w:pStyle w:val="ListParagraph"/>
              <w:numPr>
                <w:ilvl w:val="0"/>
                <w:numId w:val="25"/>
              </w:numPr>
              <w:rPr>
                <w:rFonts w:cs="Arial"/>
                <w:bCs/>
                <w:sz w:val="20"/>
                <w:szCs w:val="20"/>
              </w:rPr>
            </w:pPr>
            <w:r w:rsidRPr="00383D20">
              <w:rPr>
                <w:rFonts w:cs="Arial"/>
                <w:bCs/>
                <w:sz w:val="20"/>
                <w:szCs w:val="20"/>
              </w:rPr>
              <w:t>Lubricate the camera housing fasteners with silicone grease.</w:t>
            </w:r>
          </w:p>
          <w:p w:rsidR="00863D22" w:rsidRPr="00383D20" w:rsidRDefault="00863D22" w:rsidP="004A1E5D">
            <w:pPr>
              <w:pStyle w:val="ListParagraph"/>
              <w:numPr>
                <w:ilvl w:val="0"/>
                <w:numId w:val="25"/>
              </w:numPr>
              <w:rPr>
                <w:rFonts w:cs="Arial"/>
                <w:bCs/>
                <w:sz w:val="20"/>
                <w:szCs w:val="20"/>
              </w:rPr>
            </w:pPr>
            <w:r w:rsidRPr="00383D20">
              <w:rPr>
                <w:rFonts w:cs="Arial"/>
                <w:bCs/>
                <w:sz w:val="20"/>
                <w:szCs w:val="20"/>
              </w:rPr>
              <w:t>If fitted, check the condition of the pan and tilt head, cables and connectors.</w:t>
            </w:r>
          </w:p>
          <w:p w:rsidR="00863D22" w:rsidRPr="00383D20" w:rsidRDefault="00863D22" w:rsidP="004A1E5D">
            <w:pPr>
              <w:pStyle w:val="ListParagraph"/>
              <w:numPr>
                <w:ilvl w:val="0"/>
                <w:numId w:val="25"/>
              </w:numPr>
              <w:rPr>
                <w:rFonts w:cs="Arial"/>
                <w:bCs/>
                <w:sz w:val="20"/>
                <w:szCs w:val="20"/>
              </w:rPr>
            </w:pPr>
            <w:r w:rsidRPr="00383D20">
              <w:rPr>
                <w:rFonts w:cs="Arial"/>
                <w:bCs/>
                <w:sz w:val="20"/>
                <w:szCs w:val="20"/>
              </w:rPr>
              <w:t>Clean interior and exterior of camera control box.</w:t>
            </w:r>
          </w:p>
          <w:p w:rsidR="00863D22" w:rsidRPr="00383D20" w:rsidRDefault="00863D22" w:rsidP="004A1E5D">
            <w:pPr>
              <w:pStyle w:val="ListParagraph"/>
              <w:numPr>
                <w:ilvl w:val="0"/>
                <w:numId w:val="25"/>
              </w:numPr>
              <w:rPr>
                <w:rFonts w:cs="Arial"/>
                <w:bCs/>
                <w:sz w:val="20"/>
                <w:szCs w:val="20"/>
              </w:rPr>
            </w:pPr>
            <w:r w:rsidRPr="00383D20">
              <w:rPr>
                <w:rFonts w:cs="Arial"/>
                <w:bCs/>
                <w:sz w:val="20"/>
                <w:szCs w:val="20"/>
              </w:rPr>
              <w:t>Check camera control box connections for integrity.</w:t>
            </w:r>
          </w:p>
          <w:p w:rsidR="00863D22" w:rsidRPr="00383D20" w:rsidRDefault="00863D22" w:rsidP="004A1E5D">
            <w:pPr>
              <w:pStyle w:val="ListParagraph"/>
              <w:numPr>
                <w:ilvl w:val="0"/>
                <w:numId w:val="25"/>
              </w:numPr>
              <w:rPr>
                <w:rFonts w:cs="Arial"/>
                <w:bCs/>
                <w:sz w:val="20"/>
                <w:szCs w:val="20"/>
              </w:rPr>
            </w:pPr>
            <w:r w:rsidRPr="00383D20">
              <w:rPr>
                <w:rFonts w:cs="Arial"/>
                <w:bCs/>
                <w:sz w:val="20"/>
                <w:szCs w:val="20"/>
              </w:rPr>
              <w:t>Check equipotential bonding straps are connected and are in good condition. Refer to BS7671</w:t>
            </w:r>
            <w:r w:rsidR="0017267E" w:rsidRPr="00383D20">
              <w:rPr>
                <w:rFonts w:cs="Arial"/>
                <w:bCs/>
                <w:sz w:val="20"/>
                <w:szCs w:val="20"/>
              </w:rPr>
              <w:t xml:space="preserve"> </w:t>
            </w:r>
            <w:r w:rsidRPr="00383D20">
              <w:rPr>
                <w:rFonts w:cs="Arial"/>
                <w:bCs/>
                <w:sz w:val="20"/>
                <w:szCs w:val="20"/>
              </w:rPr>
              <w:t>17th edition.</w:t>
            </w:r>
          </w:p>
          <w:p w:rsidR="00863D22" w:rsidRPr="00383D20" w:rsidRDefault="00863D22" w:rsidP="004A1E5D">
            <w:pPr>
              <w:pStyle w:val="ListParagraph"/>
              <w:numPr>
                <w:ilvl w:val="0"/>
                <w:numId w:val="25"/>
              </w:numPr>
              <w:rPr>
                <w:rFonts w:cs="Arial"/>
                <w:bCs/>
                <w:sz w:val="20"/>
                <w:szCs w:val="20"/>
              </w:rPr>
            </w:pPr>
            <w:r w:rsidRPr="00383D20">
              <w:rPr>
                <w:rFonts w:cs="Arial"/>
                <w:bCs/>
                <w:sz w:val="20"/>
                <w:szCs w:val="20"/>
              </w:rPr>
              <w:t>Check auto-iris operation using ND filters and adjust if required.</w:t>
            </w:r>
          </w:p>
          <w:p w:rsidR="00863D22" w:rsidRPr="00383D20" w:rsidRDefault="00863D22" w:rsidP="004A1E5D">
            <w:pPr>
              <w:pStyle w:val="ListParagraph"/>
              <w:numPr>
                <w:ilvl w:val="0"/>
                <w:numId w:val="25"/>
              </w:numPr>
              <w:rPr>
                <w:rFonts w:cs="Arial"/>
                <w:bCs/>
                <w:sz w:val="20"/>
                <w:szCs w:val="20"/>
              </w:rPr>
            </w:pPr>
            <w:r w:rsidRPr="00383D20">
              <w:rPr>
                <w:rFonts w:cs="Arial"/>
                <w:bCs/>
                <w:sz w:val="20"/>
                <w:szCs w:val="20"/>
              </w:rPr>
              <w:t>Check camera focus and adjust if required.</w:t>
            </w:r>
          </w:p>
          <w:p w:rsidR="00863D22" w:rsidRPr="00383D20" w:rsidRDefault="00863D22" w:rsidP="004A1E5D">
            <w:pPr>
              <w:pStyle w:val="ListParagraph"/>
              <w:numPr>
                <w:ilvl w:val="0"/>
                <w:numId w:val="25"/>
              </w:numPr>
              <w:rPr>
                <w:rFonts w:cs="Arial"/>
                <w:bCs/>
                <w:sz w:val="20"/>
                <w:szCs w:val="20"/>
              </w:rPr>
            </w:pPr>
            <w:r w:rsidRPr="00383D20">
              <w:rPr>
                <w:rFonts w:cs="Arial"/>
                <w:bCs/>
                <w:sz w:val="20"/>
                <w:szCs w:val="20"/>
              </w:rPr>
              <w:t xml:space="preserve">Check camera video output level and adjust if required (1 volt peak to peak). </w:t>
            </w:r>
          </w:p>
          <w:p w:rsidR="00863D22" w:rsidRPr="00383D20" w:rsidRDefault="00863D22" w:rsidP="004A1E5D">
            <w:pPr>
              <w:pStyle w:val="ListParagraph"/>
              <w:numPr>
                <w:ilvl w:val="0"/>
                <w:numId w:val="25"/>
              </w:numPr>
              <w:rPr>
                <w:rFonts w:cs="Arial"/>
                <w:bCs/>
                <w:sz w:val="20"/>
                <w:szCs w:val="20"/>
              </w:rPr>
            </w:pPr>
            <w:r w:rsidRPr="00383D20">
              <w:rPr>
                <w:rFonts w:cs="Arial"/>
                <w:bCs/>
                <w:sz w:val="20"/>
                <w:szCs w:val="20"/>
              </w:rPr>
              <w:t>Check camera control functions locally from the camera cabinet or control box.</w:t>
            </w:r>
          </w:p>
          <w:p w:rsidR="00863D22" w:rsidRPr="00383D20" w:rsidRDefault="00863D22" w:rsidP="004A1E5D">
            <w:pPr>
              <w:pStyle w:val="ListParagraph"/>
              <w:numPr>
                <w:ilvl w:val="0"/>
                <w:numId w:val="25"/>
              </w:numPr>
              <w:rPr>
                <w:rFonts w:cs="Arial"/>
                <w:bCs/>
                <w:sz w:val="20"/>
                <w:szCs w:val="20"/>
              </w:rPr>
            </w:pPr>
            <w:r w:rsidRPr="00383D20">
              <w:rPr>
                <w:rFonts w:cs="Arial"/>
                <w:bCs/>
                <w:sz w:val="20"/>
                <w:szCs w:val="20"/>
              </w:rPr>
              <w:lastRenderedPageBreak/>
              <w:t xml:space="preserve">Check RCD operation using an RCD tester and record the operation in accordance with </w:t>
            </w:r>
            <w:r w:rsidR="00F00AB9" w:rsidRPr="00383D20">
              <w:rPr>
                <w:rFonts w:cs="Arial"/>
                <w:bCs/>
                <w:sz w:val="20"/>
                <w:szCs w:val="20"/>
              </w:rPr>
              <w:t xml:space="preserve">BS7671 </w:t>
            </w:r>
            <w:r w:rsidRPr="00383D20">
              <w:rPr>
                <w:rFonts w:cs="Arial"/>
                <w:bCs/>
                <w:sz w:val="20"/>
                <w:szCs w:val="20"/>
              </w:rPr>
              <w:t>17th edition.</w:t>
            </w:r>
          </w:p>
          <w:p w:rsidR="00863D22" w:rsidRPr="00383D20" w:rsidRDefault="00863D22" w:rsidP="004A1E5D">
            <w:pPr>
              <w:pStyle w:val="ListParagraph"/>
              <w:numPr>
                <w:ilvl w:val="0"/>
                <w:numId w:val="25"/>
              </w:numPr>
              <w:rPr>
                <w:rFonts w:cs="Arial"/>
                <w:bCs/>
                <w:sz w:val="20"/>
                <w:szCs w:val="20"/>
              </w:rPr>
            </w:pPr>
            <w:r w:rsidRPr="00383D20">
              <w:rPr>
                <w:rFonts w:cs="Arial"/>
                <w:bCs/>
                <w:sz w:val="20"/>
                <w:szCs w:val="20"/>
              </w:rPr>
              <w:t>Make a subjective check of the picture quality at the camera cabinet or control box.</w:t>
            </w:r>
          </w:p>
        </w:tc>
      </w:tr>
      <w:tr w:rsidR="00863D22" w:rsidRPr="00383D20" w:rsidTr="004F517F">
        <w:tc>
          <w:tcPr>
            <w:tcW w:w="2235" w:type="dxa"/>
          </w:tcPr>
          <w:p w:rsidR="00863D22" w:rsidRPr="00383D20" w:rsidRDefault="00863D22" w:rsidP="004F517F">
            <w:pPr>
              <w:pStyle w:val="ListParagraph"/>
              <w:ind w:left="0"/>
              <w:jc w:val="center"/>
              <w:rPr>
                <w:rFonts w:cs="Arial"/>
                <w:b/>
                <w:bCs/>
                <w:sz w:val="20"/>
                <w:szCs w:val="20"/>
              </w:rPr>
            </w:pPr>
            <w:r w:rsidRPr="00383D20">
              <w:rPr>
                <w:rFonts w:cs="Arial"/>
                <w:b/>
                <w:bCs/>
                <w:sz w:val="20"/>
                <w:szCs w:val="20"/>
              </w:rPr>
              <w:lastRenderedPageBreak/>
              <w:t>Twelve (12) monthly maintenance</w:t>
            </w:r>
          </w:p>
        </w:tc>
        <w:tc>
          <w:tcPr>
            <w:tcW w:w="8074" w:type="dxa"/>
          </w:tcPr>
          <w:p w:rsidR="00863D22" w:rsidRPr="00383D20" w:rsidRDefault="00863D22" w:rsidP="004F517F">
            <w:pPr>
              <w:pStyle w:val="ListParagraph"/>
              <w:ind w:left="0"/>
              <w:rPr>
                <w:rFonts w:cs="Arial"/>
                <w:bCs/>
                <w:sz w:val="20"/>
                <w:szCs w:val="20"/>
              </w:rPr>
            </w:pPr>
            <w:r w:rsidRPr="00383D20">
              <w:rPr>
                <w:rFonts w:cs="Arial"/>
                <w:bCs/>
                <w:sz w:val="20"/>
                <w:szCs w:val="20"/>
              </w:rPr>
              <w:t xml:space="preserve">As </w:t>
            </w:r>
            <w:r w:rsidR="00C17D62" w:rsidRPr="00383D20">
              <w:rPr>
                <w:rFonts w:cs="Arial"/>
                <w:bCs/>
                <w:sz w:val="20"/>
                <w:szCs w:val="20"/>
              </w:rPr>
              <w:t>six (</w:t>
            </w:r>
            <w:r w:rsidRPr="00383D20">
              <w:rPr>
                <w:rFonts w:cs="Arial"/>
                <w:bCs/>
                <w:sz w:val="20"/>
                <w:szCs w:val="20"/>
              </w:rPr>
              <w:t>6</w:t>
            </w:r>
            <w:r w:rsidR="00C17D62" w:rsidRPr="00383D20">
              <w:rPr>
                <w:rFonts w:cs="Arial"/>
                <w:bCs/>
                <w:sz w:val="20"/>
                <w:szCs w:val="20"/>
              </w:rPr>
              <w:t>)</w:t>
            </w:r>
            <w:r w:rsidRPr="00383D20">
              <w:rPr>
                <w:rFonts w:cs="Arial"/>
                <w:bCs/>
                <w:sz w:val="20"/>
                <w:szCs w:val="20"/>
              </w:rPr>
              <w:t xml:space="preserve"> monthly maintenance plus the following:</w:t>
            </w:r>
          </w:p>
          <w:p w:rsidR="00863D22" w:rsidRPr="00383D20" w:rsidRDefault="00863D22" w:rsidP="004A1E5D">
            <w:pPr>
              <w:pStyle w:val="ListParagraph"/>
              <w:numPr>
                <w:ilvl w:val="0"/>
                <w:numId w:val="56"/>
              </w:numPr>
              <w:rPr>
                <w:rFonts w:cs="Arial"/>
                <w:bCs/>
                <w:sz w:val="20"/>
                <w:szCs w:val="20"/>
              </w:rPr>
            </w:pPr>
            <w:r w:rsidRPr="00383D20">
              <w:rPr>
                <w:rFonts w:cs="Arial"/>
                <w:bCs/>
                <w:sz w:val="20"/>
                <w:szCs w:val="20"/>
              </w:rPr>
              <w:t>Lubricate the camera mounting bracket mechanism with grease.</w:t>
            </w:r>
          </w:p>
          <w:p w:rsidR="00863D22" w:rsidRPr="00383D20" w:rsidRDefault="00863D22" w:rsidP="004A1E5D">
            <w:pPr>
              <w:pStyle w:val="ListParagraph"/>
              <w:numPr>
                <w:ilvl w:val="0"/>
                <w:numId w:val="56"/>
              </w:numPr>
              <w:rPr>
                <w:rFonts w:cs="Arial"/>
                <w:bCs/>
                <w:sz w:val="20"/>
                <w:szCs w:val="20"/>
              </w:rPr>
            </w:pPr>
            <w:r w:rsidRPr="00383D20">
              <w:rPr>
                <w:rFonts w:cs="Arial"/>
                <w:bCs/>
                <w:sz w:val="20"/>
                <w:szCs w:val="20"/>
              </w:rPr>
              <w:t>Open the camera housing and</w:t>
            </w:r>
          </w:p>
          <w:p w:rsidR="00863D22" w:rsidRPr="00383D20" w:rsidRDefault="00863D22" w:rsidP="004A1E5D">
            <w:pPr>
              <w:pStyle w:val="ListParagraph"/>
              <w:numPr>
                <w:ilvl w:val="0"/>
                <w:numId w:val="57"/>
              </w:numPr>
              <w:rPr>
                <w:rFonts w:cs="Arial"/>
                <w:bCs/>
                <w:sz w:val="20"/>
                <w:szCs w:val="20"/>
              </w:rPr>
            </w:pPr>
            <w:r w:rsidRPr="00383D20">
              <w:rPr>
                <w:rFonts w:cs="Arial"/>
                <w:bCs/>
                <w:sz w:val="20"/>
                <w:szCs w:val="20"/>
              </w:rPr>
              <w:t>clean the interior;</w:t>
            </w:r>
          </w:p>
          <w:p w:rsidR="00863D22" w:rsidRPr="00383D20" w:rsidRDefault="00863D22" w:rsidP="004A1E5D">
            <w:pPr>
              <w:pStyle w:val="ListParagraph"/>
              <w:numPr>
                <w:ilvl w:val="0"/>
                <w:numId w:val="57"/>
              </w:numPr>
              <w:rPr>
                <w:rFonts w:cs="Arial"/>
                <w:bCs/>
                <w:sz w:val="20"/>
                <w:szCs w:val="20"/>
              </w:rPr>
            </w:pPr>
            <w:r w:rsidRPr="00383D20">
              <w:rPr>
                <w:rFonts w:cs="Arial"/>
                <w:bCs/>
                <w:sz w:val="20"/>
                <w:szCs w:val="20"/>
              </w:rPr>
              <w:t>clean inside of glass;</w:t>
            </w:r>
          </w:p>
          <w:p w:rsidR="00863D22" w:rsidRPr="00383D20" w:rsidRDefault="00863D22" w:rsidP="004A1E5D">
            <w:pPr>
              <w:pStyle w:val="ListParagraph"/>
              <w:numPr>
                <w:ilvl w:val="0"/>
                <w:numId w:val="57"/>
              </w:numPr>
              <w:rPr>
                <w:rFonts w:cs="Arial"/>
                <w:bCs/>
                <w:sz w:val="20"/>
                <w:szCs w:val="20"/>
              </w:rPr>
            </w:pPr>
            <w:r w:rsidRPr="00383D20">
              <w:rPr>
                <w:rFonts w:cs="Arial"/>
                <w:bCs/>
                <w:sz w:val="20"/>
                <w:szCs w:val="20"/>
              </w:rPr>
              <w:t>check seals and replace if required; and</w:t>
            </w:r>
          </w:p>
          <w:p w:rsidR="00863D22" w:rsidRPr="00383D20" w:rsidRDefault="00863D22" w:rsidP="004A1E5D">
            <w:pPr>
              <w:pStyle w:val="ListParagraph"/>
              <w:numPr>
                <w:ilvl w:val="0"/>
                <w:numId w:val="57"/>
              </w:numPr>
              <w:rPr>
                <w:rFonts w:cs="Arial"/>
                <w:bCs/>
                <w:sz w:val="20"/>
                <w:szCs w:val="20"/>
              </w:rPr>
            </w:pPr>
            <w:r w:rsidRPr="00383D20">
              <w:rPr>
                <w:rFonts w:cs="Arial"/>
                <w:bCs/>
                <w:sz w:val="20"/>
                <w:szCs w:val="20"/>
              </w:rPr>
              <w:t>check for moisture ingress.</w:t>
            </w:r>
          </w:p>
          <w:p w:rsidR="00863D22" w:rsidRPr="00383D20" w:rsidRDefault="00863D22" w:rsidP="00F00AB9">
            <w:pPr>
              <w:numPr>
                <w:ilvl w:val="0"/>
                <w:numId w:val="56"/>
              </w:numPr>
              <w:rPr>
                <w:rFonts w:cs="Arial"/>
                <w:bCs/>
                <w:sz w:val="20"/>
                <w:szCs w:val="20"/>
              </w:rPr>
            </w:pPr>
            <w:r w:rsidRPr="00383D20">
              <w:rPr>
                <w:rFonts w:cs="Arial"/>
                <w:bCs/>
                <w:sz w:val="20"/>
                <w:szCs w:val="20"/>
              </w:rPr>
              <w:t>Carry out an earth loop impedance test and record results. Refer to BS7671</w:t>
            </w:r>
            <w:r w:rsidR="00015219" w:rsidRPr="00383D20">
              <w:rPr>
                <w:rFonts w:cs="Arial"/>
                <w:bCs/>
                <w:sz w:val="20"/>
                <w:szCs w:val="20"/>
              </w:rPr>
              <w:t xml:space="preserve"> </w:t>
            </w:r>
            <w:r w:rsidR="00F00AB9">
              <w:rPr>
                <w:rFonts w:cs="Arial"/>
                <w:bCs/>
                <w:sz w:val="20"/>
                <w:szCs w:val="20"/>
              </w:rPr>
              <w:t>17th edition</w:t>
            </w:r>
            <w:r w:rsidRPr="00383D20">
              <w:rPr>
                <w:rFonts w:cs="Arial"/>
                <w:bCs/>
                <w:sz w:val="20"/>
                <w:szCs w:val="20"/>
              </w:rPr>
              <w:t>.</w:t>
            </w:r>
          </w:p>
        </w:tc>
      </w:tr>
    </w:tbl>
    <w:p w:rsidR="008A5279" w:rsidRPr="00383D20" w:rsidRDefault="008A5279" w:rsidP="00A76A68">
      <w:pPr>
        <w:pStyle w:val="ssNoHeading2"/>
        <w:keepNext/>
        <w:rPr>
          <w:b/>
        </w:rPr>
      </w:pPr>
      <w:bookmarkStart w:id="65" w:name="_Toc398198385"/>
      <w:r w:rsidRPr="00383D20">
        <w:rPr>
          <w:b/>
        </w:rPr>
        <w:t>VAID Cameras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7135"/>
      </w:tblGrid>
      <w:tr w:rsidR="008A5279" w:rsidRPr="00383D20" w:rsidTr="008A5279">
        <w:tc>
          <w:tcPr>
            <w:tcW w:w="2235" w:type="dxa"/>
          </w:tcPr>
          <w:p w:rsidR="008A5279" w:rsidRPr="00383D20" w:rsidRDefault="008A5279" w:rsidP="008A5279">
            <w:pPr>
              <w:spacing w:line="276" w:lineRule="auto"/>
              <w:jc w:val="center"/>
              <w:rPr>
                <w:rFonts w:cs="Arial"/>
                <w:b/>
                <w:sz w:val="20"/>
                <w:szCs w:val="20"/>
              </w:rPr>
            </w:pPr>
            <w:r w:rsidRPr="00383D20">
              <w:rPr>
                <w:rFonts w:cs="Arial"/>
                <w:b/>
                <w:sz w:val="20"/>
                <w:szCs w:val="20"/>
              </w:rPr>
              <w:t>Monthly Maintenance</w:t>
            </w:r>
          </w:p>
          <w:p w:rsidR="008A5279" w:rsidRPr="00383D20" w:rsidRDefault="008A5279" w:rsidP="008A5279">
            <w:pPr>
              <w:rPr>
                <w:sz w:val="20"/>
                <w:szCs w:val="20"/>
              </w:rPr>
            </w:pPr>
          </w:p>
        </w:tc>
        <w:tc>
          <w:tcPr>
            <w:tcW w:w="8074" w:type="dxa"/>
          </w:tcPr>
          <w:p w:rsidR="008A5279" w:rsidRPr="00383D20" w:rsidRDefault="008A5279" w:rsidP="004A1E5D">
            <w:pPr>
              <w:pStyle w:val="ListParagraph"/>
              <w:numPr>
                <w:ilvl w:val="0"/>
                <w:numId w:val="68"/>
              </w:numPr>
              <w:ind w:hanging="777"/>
              <w:rPr>
                <w:rFonts w:cs="Arial"/>
                <w:bCs/>
                <w:sz w:val="20"/>
                <w:szCs w:val="20"/>
              </w:rPr>
            </w:pPr>
            <w:r w:rsidRPr="00383D20">
              <w:rPr>
                <w:rFonts w:cs="Arial"/>
                <w:bCs/>
                <w:sz w:val="20"/>
                <w:szCs w:val="20"/>
              </w:rPr>
              <w:t>Clean camera glass</w:t>
            </w:r>
          </w:p>
          <w:p w:rsidR="008A5279" w:rsidRPr="00383D20" w:rsidRDefault="008A5279" w:rsidP="004A1E5D">
            <w:pPr>
              <w:pStyle w:val="ListParagraph"/>
              <w:numPr>
                <w:ilvl w:val="0"/>
                <w:numId w:val="68"/>
              </w:numPr>
              <w:ind w:hanging="777"/>
              <w:rPr>
                <w:rFonts w:cs="Arial"/>
                <w:bCs/>
                <w:sz w:val="20"/>
                <w:szCs w:val="20"/>
              </w:rPr>
            </w:pPr>
            <w:r w:rsidRPr="00383D20">
              <w:rPr>
                <w:rFonts w:cs="Arial"/>
                <w:bCs/>
                <w:sz w:val="20"/>
                <w:szCs w:val="20"/>
              </w:rPr>
              <w:t>Check alignment of camera</w:t>
            </w:r>
          </w:p>
          <w:p w:rsidR="008A5279" w:rsidRPr="00383D20" w:rsidRDefault="008A5279" w:rsidP="004A1E5D">
            <w:pPr>
              <w:pStyle w:val="ListParagraph"/>
              <w:numPr>
                <w:ilvl w:val="0"/>
                <w:numId w:val="68"/>
              </w:numPr>
              <w:ind w:hanging="777"/>
              <w:rPr>
                <w:rFonts w:cs="Arial"/>
                <w:bCs/>
                <w:sz w:val="20"/>
                <w:szCs w:val="20"/>
              </w:rPr>
            </w:pPr>
            <w:r w:rsidRPr="00383D20">
              <w:rPr>
                <w:rFonts w:cs="Arial"/>
                <w:bCs/>
                <w:sz w:val="20"/>
                <w:szCs w:val="20"/>
              </w:rPr>
              <w:t xml:space="preserve">Check for system </w:t>
            </w:r>
            <w:r w:rsidR="00C17D62" w:rsidRPr="00383D20">
              <w:rPr>
                <w:rFonts w:cs="Arial"/>
                <w:bCs/>
                <w:sz w:val="20"/>
                <w:szCs w:val="20"/>
              </w:rPr>
              <w:t>F</w:t>
            </w:r>
            <w:r w:rsidRPr="00383D20">
              <w:rPr>
                <w:rFonts w:cs="Arial"/>
                <w:bCs/>
                <w:sz w:val="20"/>
                <w:szCs w:val="20"/>
              </w:rPr>
              <w:t>aults or false alarms following cleaning/alignment</w:t>
            </w:r>
          </w:p>
        </w:tc>
      </w:tr>
      <w:tr w:rsidR="008A5279" w:rsidRPr="00383D20" w:rsidTr="008A5279">
        <w:tc>
          <w:tcPr>
            <w:tcW w:w="2235" w:type="dxa"/>
          </w:tcPr>
          <w:p w:rsidR="008A5279" w:rsidRPr="00383D20" w:rsidRDefault="008A5279" w:rsidP="008A5279">
            <w:pPr>
              <w:jc w:val="center"/>
              <w:rPr>
                <w:sz w:val="20"/>
                <w:szCs w:val="20"/>
              </w:rPr>
            </w:pPr>
            <w:r w:rsidRPr="00383D20">
              <w:rPr>
                <w:rFonts w:cs="Arial"/>
                <w:b/>
                <w:sz w:val="20"/>
                <w:szCs w:val="20"/>
              </w:rPr>
              <w:t>Six (6) monthly Maintenance</w:t>
            </w:r>
          </w:p>
        </w:tc>
        <w:tc>
          <w:tcPr>
            <w:tcW w:w="8074" w:type="dxa"/>
          </w:tcPr>
          <w:p w:rsidR="008A5279" w:rsidRPr="00383D20" w:rsidRDefault="008A5279" w:rsidP="008A5279">
            <w:pPr>
              <w:rPr>
                <w:rFonts w:cs="Arial"/>
                <w:b/>
                <w:bCs/>
                <w:sz w:val="20"/>
                <w:szCs w:val="20"/>
              </w:rPr>
            </w:pPr>
            <w:r w:rsidRPr="00383D20">
              <w:rPr>
                <w:rFonts w:cs="Arial"/>
                <w:bCs/>
                <w:sz w:val="20"/>
                <w:szCs w:val="20"/>
              </w:rPr>
              <w:t>As monthly maintenance plus the following:</w:t>
            </w:r>
          </w:p>
          <w:p w:rsidR="008A5279" w:rsidRPr="00383D20" w:rsidRDefault="008A5279" w:rsidP="004A1E5D">
            <w:pPr>
              <w:pStyle w:val="ListParagraph"/>
              <w:numPr>
                <w:ilvl w:val="0"/>
                <w:numId w:val="69"/>
              </w:numPr>
              <w:ind w:hanging="1482"/>
              <w:rPr>
                <w:rFonts w:cs="Arial"/>
                <w:bCs/>
                <w:sz w:val="20"/>
                <w:szCs w:val="20"/>
              </w:rPr>
            </w:pPr>
            <w:r w:rsidRPr="00383D20">
              <w:rPr>
                <w:rFonts w:cs="Arial"/>
                <w:bCs/>
                <w:sz w:val="20"/>
                <w:szCs w:val="20"/>
              </w:rPr>
              <w:t>Check the security of the camera head assembly.</w:t>
            </w:r>
          </w:p>
          <w:p w:rsidR="008A5279" w:rsidRPr="00383D20" w:rsidRDefault="008A5279" w:rsidP="004A1E5D">
            <w:pPr>
              <w:pStyle w:val="ListParagraph"/>
              <w:numPr>
                <w:ilvl w:val="0"/>
                <w:numId w:val="69"/>
              </w:numPr>
              <w:ind w:hanging="1475"/>
              <w:rPr>
                <w:rFonts w:cs="Arial"/>
                <w:bCs/>
                <w:sz w:val="20"/>
                <w:szCs w:val="20"/>
              </w:rPr>
            </w:pPr>
            <w:r w:rsidRPr="00383D20">
              <w:rPr>
                <w:rFonts w:cs="Arial"/>
                <w:bCs/>
                <w:sz w:val="20"/>
                <w:szCs w:val="20"/>
              </w:rPr>
              <w:t>Lubricate the camera housing fasteners with silicone grease.</w:t>
            </w:r>
          </w:p>
          <w:p w:rsidR="008A5279" w:rsidRPr="00383D20" w:rsidRDefault="008A5279" w:rsidP="004A1E5D">
            <w:pPr>
              <w:pStyle w:val="ListParagraph"/>
              <w:numPr>
                <w:ilvl w:val="0"/>
                <w:numId w:val="69"/>
              </w:numPr>
              <w:ind w:hanging="1475"/>
              <w:rPr>
                <w:rFonts w:cs="Arial"/>
                <w:bCs/>
                <w:sz w:val="20"/>
                <w:szCs w:val="20"/>
              </w:rPr>
            </w:pPr>
            <w:r w:rsidRPr="00383D20">
              <w:rPr>
                <w:rFonts w:cs="Arial"/>
                <w:bCs/>
                <w:sz w:val="20"/>
                <w:szCs w:val="20"/>
              </w:rPr>
              <w:t>Clean interior and exterior of camera control box.</w:t>
            </w:r>
          </w:p>
          <w:p w:rsidR="008A5279" w:rsidRPr="00383D20" w:rsidRDefault="008A5279" w:rsidP="004A1E5D">
            <w:pPr>
              <w:pStyle w:val="ListParagraph"/>
              <w:numPr>
                <w:ilvl w:val="0"/>
                <w:numId w:val="69"/>
              </w:numPr>
              <w:ind w:left="727" w:hanging="402"/>
              <w:rPr>
                <w:rFonts w:cs="Arial"/>
                <w:bCs/>
                <w:sz w:val="20"/>
                <w:szCs w:val="20"/>
              </w:rPr>
            </w:pPr>
            <w:r w:rsidRPr="00383D20">
              <w:rPr>
                <w:rFonts w:cs="Arial"/>
                <w:bCs/>
                <w:sz w:val="20"/>
                <w:szCs w:val="20"/>
              </w:rPr>
              <w:t>Check camera control box connections for integrity.</w:t>
            </w:r>
          </w:p>
          <w:p w:rsidR="008A5279" w:rsidRPr="00383D20" w:rsidRDefault="008A5279" w:rsidP="004A1E5D">
            <w:pPr>
              <w:pStyle w:val="ListParagraph"/>
              <w:numPr>
                <w:ilvl w:val="0"/>
                <w:numId w:val="69"/>
              </w:numPr>
              <w:ind w:left="727" w:hanging="402"/>
              <w:rPr>
                <w:rFonts w:cs="Arial"/>
                <w:bCs/>
                <w:sz w:val="20"/>
                <w:szCs w:val="20"/>
              </w:rPr>
            </w:pPr>
            <w:r w:rsidRPr="00383D20">
              <w:rPr>
                <w:rFonts w:cs="Arial"/>
                <w:bCs/>
                <w:sz w:val="20"/>
                <w:szCs w:val="20"/>
              </w:rPr>
              <w:t>Check equipotential bonding straps are connected and are in good condition. Refer to BS7671</w:t>
            </w:r>
            <w:r w:rsidR="0017267E" w:rsidRPr="00383D20">
              <w:rPr>
                <w:rFonts w:cs="Arial"/>
                <w:bCs/>
                <w:sz w:val="20"/>
                <w:szCs w:val="20"/>
              </w:rPr>
              <w:t xml:space="preserve"> </w:t>
            </w:r>
            <w:r w:rsidRPr="00383D20">
              <w:rPr>
                <w:rFonts w:cs="Arial"/>
                <w:bCs/>
                <w:sz w:val="20"/>
                <w:szCs w:val="20"/>
              </w:rPr>
              <w:t>17th edition.</w:t>
            </w:r>
          </w:p>
          <w:p w:rsidR="008A5279" w:rsidRPr="00383D20" w:rsidRDefault="008A5279" w:rsidP="004A1E5D">
            <w:pPr>
              <w:pStyle w:val="ListParagraph"/>
              <w:numPr>
                <w:ilvl w:val="0"/>
                <w:numId w:val="69"/>
              </w:numPr>
              <w:ind w:left="727" w:hanging="402"/>
              <w:rPr>
                <w:rFonts w:cs="Arial"/>
                <w:bCs/>
                <w:sz w:val="20"/>
                <w:szCs w:val="20"/>
              </w:rPr>
            </w:pPr>
            <w:r w:rsidRPr="00383D20">
              <w:rPr>
                <w:rFonts w:cs="Arial"/>
                <w:bCs/>
                <w:sz w:val="20"/>
                <w:szCs w:val="20"/>
              </w:rPr>
              <w:t>Check auto-iris operation using ND filters and adjust if required.</w:t>
            </w:r>
          </w:p>
          <w:p w:rsidR="008A5279" w:rsidRPr="00383D20" w:rsidRDefault="008A5279" w:rsidP="004A1E5D">
            <w:pPr>
              <w:pStyle w:val="ListParagraph"/>
              <w:numPr>
                <w:ilvl w:val="0"/>
                <w:numId w:val="69"/>
              </w:numPr>
              <w:ind w:left="727" w:hanging="402"/>
              <w:rPr>
                <w:rFonts w:cs="Arial"/>
                <w:bCs/>
                <w:sz w:val="20"/>
                <w:szCs w:val="20"/>
              </w:rPr>
            </w:pPr>
            <w:r w:rsidRPr="00383D20">
              <w:rPr>
                <w:rFonts w:cs="Arial"/>
                <w:bCs/>
                <w:sz w:val="20"/>
                <w:szCs w:val="20"/>
              </w:rPr>
              <w:t>Check camera focus and adjust if required.</w:t>
            </w:r>
          </w:p>
          <w:p w:rsidR="008A5279" w:rsidRPr="00383D20" w:rsidRDefault="008A5279" w:rsidP="004A1E5D">
            <w:pPr>
              <w:pStyle w:val="ListParagraph"/>
              <w:numPr>
                <w:ilvl w:val="0"/>
                <w:numId w:val="69"/>
              </w:numPr>
              <w:ind w:left="727" w:hanging="402"/>
              <w:rPr>
                <w:rFonts w:cs="Arial"/>
                <w:bCs/>
                <w:sz w:val="20"/>
                <w:szCs w:val="20"/>
              </w:rPr>
            </w:pPr>
            <w:r w:rsidRPr="00383D20">
              <w:rPr>
                <w:rFonts w:cs="Arial"/>
                <w:bCs/>
                <w:sz w:val="20"/>
                <w:szCs w:val="20"/>
              </w:rPr>
              <w:t xml:space="preserve">Check camera video output level and adjust if required (1 volt peak to peak). </w:t>
            </w:r>
          </w:p>
          <w:p w:rsidR="008A5279" w:rsidRPr="00383D20" w:rsidRDefault="008A5279" w:rsidP="00F00AB9">
            <w:pPr>
              <w:pStyle w:val="ListParagraph"/>
              <w:numPr>
                <w:ilvl w:val="0"/>
                <w:numId w:val="69"/>
              </w:numPr>
              <w:ind w:left="727" w:hanging="402"/>
              <w:rPr>
                <w:rFonts w:cs="Arial"/>
                <w:bCs/>
                <w:sz w:val="20"/>
                <w:szCs w:val="20"/>
              </w:rPr>
            </w:pPr>
            <w:r w:rsidRPr="00383D20">
              <w:rPr>
                <w:rFonts w:cs="Arial"/>
                <w:bCs/>
                <w:sz w:val="20"/>
                <w:szCs w:val="20"/>
              </w:rPr>
              <w:t xml:space="preserve">Check RCD operation using an RCD tester and record the operation in accordance with </w:t>
            </w:r>
            <w:r w:rsidR="00F00AB9" w:rsidRPr="00383D20">
              <w:rPr>
                <w:rFonts w:cs="Arial"/>
                <w:bCs/>
                <w:sz w:val="20"/>
                <w:szCs w:val="20"/>
              </w:rPr>
              <w:t xml:space="preserve">BS7671 </w:t>
            </w:r>
            <w:r w:rsidRPr="00383D20">
              <w:rPr>
                <w:rFonts w:cs="Arial"/>
                <w:bCs/>
                <w:sz w:val="20"/>
                <w:szCs w:val="20"/>
              </w:rPr>
              <w:t>17th edition.</w:t>
            </w:r>
          </w:p>
        </w:tc>
      </w:tr>
      <w:tr w:rsidR="008A5279" w:rsidRPr="00383D20" w:rsidTr="008A5279">
        <w:tc>
          <w:tcPr>
            <w:tcW w:w="2235" w:type="dxa"/>
          </w:tcPr>
          <w:p w:rsidR="008A5279" w:rsidRPr="00383D20" w:rsidRDefault="008A5279" w:rsidP="008A5279">
            <w:pPr>
              <w:pStyle w:val="ListParagraph"/>
              <w:ind w:left="0"/>
              <w:jc w:val="center"/>
              <w:rPr>
                <w:rFonts w:cs="Arial"/>
                <w:b/>
                <w:bCs/>
                <w:sz w:val="20"/>
                <w:szCs w:val="20"/>
              </w:rPr>
            </w:pPr>
            <w:r w:rsidRPr="00383D20">
              <w:rPr>
                <w:rFonts w:cs="Arial"/>
                <w:b/>
                <w:bCs/>
                <w:sz w:val="20"/>
                <w:szCs w:val="20"/>
              </w:rPr>
              <w:t>Twelve (12) monthly maintenance</w:t>
            </w:r>
          </w:p>
        </w:tc>
        <w:tc>
          <w:tcPr>
            <w:tcW w:w="8074" w:type="dxa"/>
          </w:tcPr>
          <w:p w:rsidR="008A5279" w:rsidRPr="00383D20" w:rsidRDefault="008A5279" w:rsidP="008A5279">
            <w:pPr>
              <w:pStyle w:val="ListParagraph"/>
              <w:ind w:left="0"/>
              <w:rPr>
                <w:rFonts w:cs="Arial"/>
                <w:bCs/>
                <w:sz w:val="20"/>
                <w:szCs w:val="20"/>
              </w:rPr>
            </w:pPr>
            <w:r w:rsidRPr="00383D20">
              <w:rPr>
                <w:rFonts w:cs="Arial"/>
                <w:bCs/>
                <w:sz w:val="20"/>
                <w:szCs w:val="20"/>
              </w:rPr>
              <w:t xml:space="preserve">As </w:t>
            </w:r>
            <w:r w:rsidR="00C17D62" w:rsidRPr="00383D20">
              <w:rPr>
                <w:rFonts w:cs="Arial"/>
                <w:bCs/>
                <w:sz w:val="20"/>
                <w:szCs w:val="20"/>
              </w:rPr>
              <w:t>six</w:t>
            </w:r>
            <w:r w:rsidR="00F00AB9">
              <w:rPr>
                <w:rFonts w:cs="Arial"/>
                <w:bCs/>
                <w:sz w:val="20"/>
                <w:szCs w:val="20"/>
              </w:rPr>
              <w:t xml:space="preserve"> </w:t>
            </w:r>
            <w:r w:rsidR="00C17D62" w:rsidRPr="00383D20">
              <w:rPr>
                <w:rFonts w:cs="Arial"/>
                <w:bCs/>
                <w:sz w:val="20"/>
                <w:szCs w:val="20"/>
              </w:rPr>
              <w:t>(</w:t>
            </w:r>
            <w:r w:rsidRPr="00383D20">
              <w:rPr>
                <w:rFonts w:cs="Arial"/>
                <w:bCs/>
                <w:sz w:val="20"/>
                <w:szCs w:val="20"/>
              </w:rPr>
              <w:t>6</w:t>
            </w:r>
            <w:r w:rsidR="00C17D62" w:rsidRPr="00383D20">
              <w:rPr>
                <w:rFonts w:cs="Arial"/>
                <w:bCs/>
                <w:sz w:val="20"/>
                <w:szCs w:val="20"/>
              </w:rPr>
              <w:t>)</w:t>
            </w:r>
            <w:r w:rsidRPr="00383D20">
              <w:rPr>
                <w:rFonts w:cs="Arial"/>
                <w:bCs/>
                <w:sz w:val="20"/>
                <w:szCs w:val="20"/>
              </w:rPr>
              <w:t xml:space="preserve"> monthly maintenance plus the following:</w:t>
            </w:r>
          </w:p>
          <w:p w:rsidR="008A5279" w:rsidRPr="00383D20" w:rsidRDefault="008A5279" w:rsidP="004A1E5D">
            <w:pPr>
              <w:pStyle w:val="ListParagraph"/>
              <w:numPr>
                <w:ilvl w:val="0"/>
                <w:numId w:val="70"/>
              </w:numPr>
              <w:ind w:hanging="1039"/>
              <w:rPr>
                <w:rFonts w:cs="Arial"/>
                <w:bCs/>
                <w:sz w:val="20"/>
                <w:szCs w:val="20"/>
              </w:rPr>
            </w:pPr>
            <w:r w:rsidRPr="00383D20">
              <w:rPr>
                <w:rFonts w:cs="Arial"/>
                <w:bCs/>
                <w:sz w:val="20"/>
                <w:szCs w:val="20"/>
              </w:rPr>
              <w:t>Lubricate the camera mounting bracket mechanism with grease.</w:t>
            </w:r>
          </w:p>
          <w:p w:rsidR="008A5279" w:rsidRPr="00383D20" w:rsidRDefault="008A5279" w:rsidP="004A1E5D">
            <w:pPr>
              <w:pStyle w:val="ListParagraph"/>
              <w:numPr>
                <w:ilvl w:val="0"/>
                <w:numId w:val="70"/>
              </w:numPr>
              <w:ind w:hanging="1039"/>
              <w:rPr>
                <w:rFonts w:cs="Arial"/>
                <w:bCs/>
                <w:sz w:val="20"/>
                <w:szCs w:val="20"/>
              </w:rPr>
            </w:pPr>
            <w:r w:rsidRPr="00383D20">
              <w:rPr>
                <w:rFonts w:cs="Arial"/>
                <w:bCs/>
                <w:sz w:val="20"/>
                <w:szCs w:val="20"/>
              </w:rPr>
              <w:t>Open the camera housing and</w:t>
            </w:r>
          </w:p>
          <w:p w:rsidR="008A5279" w:rsidRPr="00383D20" w:rsidRDefault="008A5279" w:rsidP="004A1E5D">
            <w:pPr>
              <w:pStyle w:val="ListParagraph"/>
              <w:numPr>
                <w:ilvl w:val="1"/>
                <w:numId w:val="24"/>
              </w:numPr>
              <w:ind w:left="1153" w:hanging="420"/>
              <w:rPr>
                <w:rFonts w:cs="Arial"/>
                <w:bCs/>
                <w:sz w:val="20"/>
                <w:szCs w:val="20"/>
              </w:rPr>
            </w:pPr>
            <w:r w:rsidRPr="00383D20">
              <w:rPr>
                <w:rFonts w:cs="Arial"/>
                <w:bCs/>
                <w:sz w:val="20"/>
                <w:szCs w:val="20"/>
              </w:rPr>
              <w:t>clean the interior;</w:t>
            </w:r>
          </w:p>
          <w:p w:rsidR="008A5279" w:rsidRPr="00383D20" w:rsidRDefault="00D0438D" w:rsidP="00D0438D">
            <w:pPr>
              <w:pStyle w:val="ListParagraph"/>
              <w:ind w:left="1153" w:hanging="420"/>
              <w:rPr>
                <w:rFonts w:cs="Arial"/>
                <w:bCs/>
                <w:sz w:val="20"/>
                <w:szCs w:val="20"/>
              </w:rPr>
            </w:pPr>
            <w:r w:rsidRPr="00383D20">
              <w:rPr>
                <w:rFonts w:cs="Arial"/>
                <w:bCs/>
                <w:sz w:val="20"/>
                <w:szCs w:val="20"/>
              </w:rPr>
              <w:t xml:space="preserve">ii) </w:t>
            </w:r>
            <w:r w:rsidR="002F2581" w:rsidRPr="00383D20">
              <w:rPr>
                <w:rFonts w:cs="Arial"/>
                <w:bCs/>
                <w:sz w:val="20"/>
                <w:szCs w:val="20"/>
              </w:rPr>
              <w:t xml:space="preserve">    </w:t>
            </w:r>
            <w:r w:rsidR="008A5279" w:rsidRPr="00383D20">
              <w:rPr>
                <w:rFonts w:cs="Arial"/>
                <w:bCs/>
                <w:sz w:val="20"/>
                <w:szCs w:val="20"/>
              </w:rPr>
              <w:t>clean inside of glass;</w:t>
            </w:r>
          </w:p>
          <w:p w:rsidR="008A5279" w:rsidRPr="00383D20" w:rsidRDefault="00D0438D" w:rsidP="00D0438D">
            <w:pPr>
              <w:pStyle w:val="ListParagraph"/>
              <w:ind w:left="1153" w:hanging="420"/>
              <w:rPr>
                <w:rFonts w:cs="Arial"/>
                <w:bCs/>
                <w:sz w:val="20"/>
                <w:szCs w:val="20"/>
              </w:rPr>
            </w:pPr>
            <w:r w:rsidRPr="00383D20">
              <w:rPr>
                <w:rFonts w:cs="Arial"/>
                <w:bCs/>
                <w:sz w:val="20"/>
                <w:szCs w:val="20"/>
              </w:rPr>
              <w:t xml:space="preserve">iii) </w:t>
            </w:r>
            <w:r w:rsidR="002F2581" w:rsidRPr="00383D20">
              <w:rPr>
                <w:rFonts w:cs="Arial"/>
                <w:bCs/>
                <w:sz w:val="20"/>
                <w:szCs w:val="20"/>
              </w:rPr>
              <w:t xml:space="preserve">   </w:t>
            </w:r>
            <w:r w:rsidR="008A5279" w:rsidRPr="00383D20">
              <w:rPr>
                <w:rFonts w:cs="Arial"/>
                <w:bCs/>
                <w:sz w:val="20"/>
                <w:szCs w:val="20"/>
              </w:rPr>
              <w:t>check seals and replace if required; and</w:t>
            </w:r>
          </w:p>
          <w:p w:rsidR="008A5279" w:rsidRPr="00383D20" w:rsidRDefault="009F1792" w:rsidP="00D0438D">
            <w:pPr>
              <w:pStyle w:val="ListParagraph"/>
              <w:ind w:left="1153" w:hanging="420"/>
              <w:rPr>
                <w:rFonts w:cs="Arial"/>
                <w:bCs/>
                <w:sz w:val="20"/>
                <w:szCs w:val="20"/>
              </w:rPr>
            </w:pPr>
            <w:r w:rsidRPr="00383D20">
              <w:rPr>
                <w:rFonts w:cs="Arial"/>
                <w:bCs/>
                <w:sz w:val="20"/>
                <w:szCs w:val="20"/>
              </w:rPr>
              <w:t xml:space="preserve">iv) </w:t>
            </w:r>
            <w:r w:rsidR="002F2581" w:rsidRPr="00383D20">
              <w:rPr>
                <w:rFonts w:cs="Arial"/>
                <w:bCs/>
                <w:sz w:val="20"/>
                <w:szCs w:val="20"/>
              </w:rPr>
              <w:t xml:space="preserve">   </w:t>
            </w:r>
            <w:r w:rsidR="008A5279" w:rsidRPr="00383D20">
              <w:rPr>
                <w:rFonts w:cs="Arial"/>
                <w:bCs/>
                <w:sz w:val="20"/>
                <w:szCs w:val="20"/>
              </w:rPr>
              <w:t>check for moisture ingress.</w:t>
            </w:r>
          </w:p>
          <w:p w:rsidR="008A5279" w:rsidRPr="00383D20" w:rsidRDefault="008A5279" w:rsidP="00F00AB9">
            <w:pPr>
              <w:numPr>
                <w:ilvl w:val="0"/>
                <w:numId w:val="70"/>
              </w:numPr>
              <w:ind w:left="727" w:hanging="420"/>
              <w:rPr>
                <w:rFonts w:cs="Arial"/>
                <w:bCs/>
                <w:sz w:val="20"/>
                <w:szCs w:val="20"/>
              </w:rPr>
            </w:pPr>
            <w:r w:rsidRPr="00383D20">
              <w:rPr>
                <w:rFonts w:cs="Arial"/>
                <w:bCs/>
                <w:sz w:val="20"/>
                <w:szCs w:val="20"/>
              </w:rPr>
              <w:t>Carry out an earth loop impedance test and record results. Refer to BS7671 17th edition.</w:t>
            </w:r>
          </w:p>
        </w:tc>
      </w:tr>
    </w:tbl>
    <w:p w:rsidR="008A5279" w:rsidRPr="00383D20" w:rsidRDefault="008A5279" w:rsidP="008A5279">
      <w:pPr>
        <w:rPr>
          <w:rFonts w:cs="Arial"/>
        </w:rPr>
      </w:pPr>
    </w:p>
    <w:p w:rsidR="00863D22" w:rsidRPr="00383D20" w:rsidRDefault="00863D22" w:rsidP="001B4846">
      <w:pPr>
        <w:pStyle w:val="ssNoHeading2"/>
        <w:rPr>
          <w:b/>
        </w:rPr>
      </w:pPr>
      <w:r w:rsidRPr="00383D20">
        <w:rPr>
          <w:b/>
        </w:rPr>
        <w:t>Communications Cabinets Type 609C</w:t>
      </w:r>
      <w:bookmarkEnd w:id="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7139"/>
      </w:tblGrid>
      <w:tr w:rsidR="00863D22" w:rsidRPr="00383D20" w:rsidTr="004F517F">
        <w:tc>
          <w:tcPr>
            <w:tcW w:w="2235" w:type="dxa"/>
          </w:tcPr>
          <w:p w:rsidR="00863D22" w:rsidRPr="00383D20" w:rsidRDefault="00863D22" w:rsidP="004F517F">
            <w:pPr>
              <w:spacing w:line="276" w:lineRule="auto"/>
              <w:jc w:val="center"/>
              <w:rPr>
                <w:rFonts w:cs="Arial"/>
                <w:b/>
                <w:sz w:val="20"/>
                <w:szCs w:val="20"/>
              </w:rPr>
            </w:pPr>
            <w:r w:rsidRPr="00383D20">
              <w:rPr>
                <w:rFonts w:cs="Arial"/>
                <w:b/>
                <w:sz w:val="20"/>
                <w:szCs w:val="20"/>
              </w:rPr>
              <w:t>Annual Maintenance</w:t>
            </w:r>
          </w:p>
          <w:p w:rsidR="00863D22" w:rsidRPr="00383D20" w:rsidRDefault="00863D22" w:rsidP="004F517F">
            <w:pPr>
              <w:rPr>
                <w:sz w:val="20"/>
                <w:szCs w:val="20"/>
              </w:rPr>
            </w:pPr>
          </w:p>
        </w:tc>
        <w:tc>
          <w:tcPr>
            <w:tcW w:w="8074" w:type="dxa"/>
          </w:tcPr>
          <w:p w:rsidR="005916D7" w:rsidRPr="00383D20" w:rsidRDefault="005916D7" w:rsidP="004A1E5D">
            <w:pPr>
              <w:pStyle w:val="ListParagraph"/>
              <w:numPr>
                <w:ilvl w:val="0"/>
                <w:numId w:val="27"/>
              </w:numPr>
              <w:rPr>
                <w:rFonts w:cs="Arial"/>
                <w:bCs/>
                <w:sz w:val="20"/>
                <w:szCs w:val="20"/>
              </w:rPr>
            </w:pPr>
            <w:r w:rsidRPr="00383D20">
              <w:rPr>
                <w:rFonts w:cs="Arial"/>
                <w:sz w:val="20"/>
                <w:szCs w:val="20"/>
              </w:rPr>
              <w:t>Clear any weeds/undergrowth from area local to cabinet.</w:t>
            </w:r>
            <w:r w:rsidRPr="00383D20">
              <w:rPr>
                <w:rFonts w:cs="Arial"/>
                <w:bCs/>
                <w:sz w:val="20"/>
                <w:szCs w:val="20"/>
              </w:rPr>
              <w:t xml:space="preserve"> </w:t>
            </w:r>
          </w:p>
          <w:p w:rsidR="00CC0E8B" w:rsidRPr="00383D20" w:rsidRDefault="00863D22" w:rsidP="004A1E5D">
            <w:pPr>
              <w:pStyle w:val="ListParagraph"/>
              <w:numPr>
                <w:ilvl w:val="0"/>
                <w:numId w:val="27"/>
              </w:numPr>
              <w:rPr>
                <w:rFonts w:cs="Arial"/>
                <w:bCs/>
                <w:sz w:val="20"/>
                <w:szCs w:val="20"/>
              </w:rPr>
            </w:pPr>
            <w:r w:rsidRPr="00383D20">
              <w:rPr>
                <w:rFonts w:cs="Arial"/>
                <w:bCs/>
                <w:sz w:val="20"/>
                <w:szCs w:val="20"/>
              </w:rPr>
              <w:t>Clean out cabinet interior</w:t>
            </w:r>
            <w:r w:rsidR="00CC0E8B" w:rsidRPr="00383D20">
              <w:rPr>
                <w:rFonts w:cs="Arial"/>
                <w:bCs/>
                <w:sz w:val="20"/>
                <w:szCs w:val="20"/>
              </w:rPr>
              <w:t>.</w:t>
            </w:r>
          </w:p>
          <w:p w:rsidR="00863D22" w:rsidRPr="00383D20" w:rsidRDefault="00CC0E8B" w:rsidP="004A1E5D">
            <w:pPr>
              <w:pStyle w:val="ListParagraph"/>
              <w:numPr>
                <w:ilvl w:val="0"/>
                <w:numId w:val="27"/>
              </w:numPr>
              <w:rPr>
                <w:rFonts w:cs="Arial"/>
                <w:bCs/>
                <w:sz w:val="20"/>
                <w:szCs w:val="20"/>
              </w:rPr>
            </w:pPr>
            <w:r w:rsidRPr="00383D20">
              <w:rPr>
                <w:rFonts w:cs="Arial"/>
                <w:bCs/>
                <w:sz w:val="20"/>
                <w:szCs w:val="20"/>
              </w:rPr>
              <w:t>C</w:t>
            </w:r>
            <w:r w:rsidR="00863D22" w:rsidRPr="00383D20">
              <w:rPr>
                <w:rFonts w:cs="Arial"/>
                <w:bCs/>
                <w:sz w:val="20"/>
                <w:szCs w:val="20"/>
              </w:rPr>
              <w:t xml:space="preserve">heck for </w:t>
            </w:r>
            <w:r w:rsidR="00BE5DC1" w:rsidRPr="00383D20">
              <w:rPr>
                <w:rFonts w:cs="Arial"/>
                <w:bCs/>
                <w:sz w:val="20"/>
                <w:szCs w:val="20"/>
              </w:rPr>
              <w:t xml:space="preserve">signs of </w:t>
            </w:r>
            <w:r w:rsidR="00863D22" w:rsidRPr="00383D20">
              <w:rPr>
                <w:rFonts w:cs="Arial"/>
                <w:bCs/>
                <w:sz w:val="20"/>
                <w:szCs w:val="20"/>
              </w:rPr>
              <w:t>infestation</w:t>
            </w:r>
            <w:r w:rsidR="00BE5DC1" w:rsidRPr="00383D20">
              <w:rPr>
                <w:rFonts w:cs="Arial"/>
                <w:bCs/>
                <w:sz w:val="20"/>
                <w:szCs w:val="20"/>
              </w:rPr>
              <w:t xml:space="preserve"> and, if necessary, inform TfL</w:t>
            </w:r>
            <w:r w:rsidR="00863D22" w:rsidRPr="00383D20">
              <w:rPr>
                <w:rFonts w:cs="Arial"/>
                <w:bCs/>
                <w:sz w:val="20"/>
                <w:szCs w:val="20"/>
              </w:rPr>
              <w:t>.</w:t>
            </w:r>
          </w:p>
          <w:p w:rsidR="00863D22" w:rsidRPr="00383D20" w:rsidRDefault="00863D22" w:rsidP="004A1E5D">
            <w:pPr>
              <w:pStyle w:val="ListParagraph"/>
              <w:numPr>
                <w:ilvl w:val="0"/>
                <w:numId w:val="27"/>
              </w:numPr>
              <w:rPr>
                <w:rFonts w:cs="Arial"/>
                <w:bCs/>
                <w:sz w:val="20"/>
                <w:szCs w:val="20"/>
              </w:rPr>
            </w:pPr>
            <w:r w:rsidRPr="00383D20">
              <w:rPr>
                <w:rFonts w:cs="Arial"/>
                <w:bCs/>
                <w:sz w:val="20"/>
                <w:szCs w:val="20"/>
              </w:rPr>
              <w:t>Check base seal is intact and reinstate if required.</w:t>
            </w:r>
          </w:p>
          <w:p w:rsidR="00863D22" w:rsidRPr="00383D20" w:rsidRDefault="00863D22" w:rsidP="004A1E5D">
            <w:pPr>
              <w:pStyle w:val="ListParagraph"/>
              <w:numPr>
                <w:ilvl w:val="0"/>
                <w:numId w:val="27"/>
              </w:numPr>
              <w:rPr>
                <w:rFonts w:cs="Arial"/>
                <w:bCs/>
                <w:sz w:val="20"/>
                <w:szCs w:val="20"/>
              </w:rPr>
            </w:pPr>
            <w:r w:rsidRPr="00383D20">
              <w:rPr>
                <w:rFonts w:cs="Arial"/>
                <w:bCs/>
                <w:sz w:val="20"/>
                <w:szCs w:val="20"/>
              </w:rPr>
              <w:t>Check backboard, boxes, blocks, terminations and labels intact, if not replace as necessary.</w:t>
            </w:r>
          </w:p>
          <w:p w:rsidR="00863D22" w:rsidRPr="00383D20" w:rsidRDefault="00863D22" w:rsidP="004A1E5D">
            <w:pPr>
              <w:pStyle w:val="ListParagraph"/>
              <w:numPr>
                <w:ilvl w:val="0"/>
                <w:numId w:val="27"/>
              </w:numPr>
              <w:rPr>
                <w:rFonts w:cs="Arial"/>
                <w:bCs/>
                <w:sz w:val="20"/>
                <w:szCs w:val="20"/>
              </w:rPr>
            </w:pPr>
            <w:r w:rsidRPr="00383D20">
              <w:rPr>
                <w:rFonts w:cs="Arial"/>
                <w:bCs/>
                <w:sz w:val="20"/>
                <w:szCs w:val="20"/>
              </w:rPr>
              <w:t>Check equipotential bonding straps are connected and are in good condition. Refer to BS7671</w:t>
            </w:r>
            <w:r w:rsidR="0017267E" w:rsidRPr="00383D20">
              <w:rPr>
                <w:rFonts w:cs="Arial"/>
                <w:bCs/>
                <w:sz w:val="20"/>
                <w:szCs w:val="20"/>
              </w:rPr>
              <w:t xml:space="preserve"> </w:t>
            </w:r>
            <w:r w:rsidRPr="00383D20">
              <w:rPr>
                <w:rFonts w:cs="Arial"/>
                <w:bCs/>
                <w:sz w:val="20"/>
                <w:szCs w:val="20"/>
              </w:rPr>
              <w:t>17th edition.</w:t>
            </w:r>
          </w:p>
          <w:p w:rsidR="00863D22" w:rsidRPr="00383D20" w:rsidRDefault="00863D22" w:rsidP="004A1E5D">
            <w:pPr>
              <w:pStyle w:val="ListParagraph"/>
              <w:numPr>
                <w:ilvl w:val="0"/>
                <w:numId w:val="27"/>
              </w:numPr>
              <w:rPr>
                <w:rFonts w:cs="Arial"/>
                <w:bCs/>
                <w:sz w:val="20"/>
                <w:szCs w:val="20"/>
              </w:rPr>
            </w:pPr>
            <w:r w:rsidRPr="00383D20">
              <w:rPr>
                <w:rFonts w:cs="Arial"/>
                <w:bCs/>
                <w:sz w:val="20"/>
                <w:szCs w:val="20"/>
              </w:rPr>
              <w:t>Grease 609 and 615 cabinet screws.</w:t>
            </w:r>
          </w:p>
          <w:p w:rsidR="00863D22" w:rsidRPr="00383D20" w:rsidRDefault="00863D22" w:rsidP="004A1E5D">
            <w:pPr>
              <w:pStyle w:val="ListParagraph"/>
              <w:numPr>
                <w:ilvl w:val="0"/>
                <w:numId w:val="27"/>
              </w:numPr>
              <w:rPr>
                <w:rFonts w:cs="Arial"/>
                <w:bCs/>
                <w:sz w:val="20"/>
                <w:szCs w:val="20"/>
              </w:rPr>
            </w:pPr>
            <w:r w:rsidRPr="00383D20">
              <w:rPr>
                <w:rFonts w:cs="Arial"/>
                <w:bCs/>
                <w:sz w:val="20"/>
                <w:szCs w:val="20"/>
              </w:rPr>
              <w:t>Check for rusting and, if necessary, inform TfL.</w:t>
            </w:r>
          </w:p>
        </w:tc>
      </w:tr>
    </w:tbl>
    <w:p w:rsidR="00863D22" w:rsidRPr="00383D20" w:rsidRDefault="00863D22" w:rsidP="001B4846">
      <w:pPr>
        <w:pStyle w:val="ssNoHeading2"/>
        <w:rPr>
          <w:b/>
        </w:rPr>
      </w:pPr>
      <w:bookmarkStart w:id="66" w:name="_Toc398198386"/>
      <w:r w:rsidRPr="00383D20">
        <w:rPr>
          <w:b/>
        </w:rPr>
        <w:t>Power Rural, Power Gantry</w:t>
      </w:r>
      <w:r w:rsidR="00002DBA">
        <w:rPr>
          <w:b/>
        </w:rPr>
        <w:t>,</w:t>
      </w:r>
      <w:r w:rsidRPr="00383D20">
        <w:rPr>
          <w:b/>
        </w:rPr>
        <w:t xml:space="preserve"> Electricity Board Cabinets Type 609PR, PG, EB</w:t>
      </w:r>
      <w:bookmarkEnd w:id="66"/>
      <w:r w:rsidR="00002DBA">
        <w:rPr>
          <w:b/>
        </w:rPr>
        <w:t xml:space="preserve"> and Feed Pillars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7132"/>
      </w:tblGrid>
      <w:tr w:rsidR="00863D22" w:rsidRPr="00383D20" w:rsidTr="008A5279">
        <w:tc>
          <w:tcPr>
            <w:tcW w:w="2111" w:type="dxa"/>
          </w:tcPr>
          <w:p w:rsidR="00863D22" w:rsidRPr="00383D20" w:rsidRDefault="00863D22" w:rsidP="004F517F">
            <w:pPr>
              <w:spacing w:line="276" w:lineRule="auto"/>
              <w:jc w:val="center"/>
              <w:rPr>
                <w:rFonts w:cs="Arial"/>
                <w:b/>
                <w:sz w:val="20"/>
                <w:szCs w:val="20"/>
              </w:rPr>
            </w:pPr>
            <w:r w:rsidRPr="00383D20">
              <w:rPr>
                <w:rFonts w:cs="Arial"/>
                <w:b/>
                <w:sz w:val="20"/>
                <w:szCs w:val="20"/>
              </w:rPr>
              <w:t>Three (3) monthly Maintenance</w:t>
            </w:r>
          </w:p>
        </w:tc>
        <w:tc>
          <w:tcPr>
            <w:tcW w:w="7132" w:type="dxa"/>
          </w:tcPr>
          <w:p w:rsidR="00863D22" w:rsidRPr="00383D20" w:rsidRDefault="00863D22" w:rsidP="00F00AB9">
            <w:pPr>
              <w:pStyle w:val="ListParagraph"/>
              <w:numPr>
                <w:ilvl w:val="0"/>
                <w:numId w:val="29"/>
              </w:numPr>
              <w:rPr>
                <w:rFonts w:cs="Arial"/>
                <w:bCs/>
                <w:sz w:val="20"/>
                <w:szCs w:val="20"/>
              </w:rPr>
            </w:pPr>
            <w:r w:rsidRPr="00383D20">
              <w:rPr>
                <w:rFonts w:cs="Arial"/>
                <w:bCs/>
                <w:sz w:val="20"/>
                <w:szCs w:val="20"/>
              </w:rPr>
              <w:t>Test and record RCD operation 8 times. Refer to BS7671 17th edition.</w:t>
            </w:r>
          </w:p>
        </w:tc>
      </w:tr>
      <w:tr w:rsidR="00863D22" w:rsidRPr="00383D20" w:rsidTr="008A5279">
        <w:tc>
          <w:tcPr>
            <w:tcW w:w="2111" w:type="dxa"/>
          </w:tcPr>
          <w:p w:rsidR="00863D22" w:rsidRPr="00383D20" w:rsidRDefault="00863D22" w:rsidP="004F517F">
            <w:pPr>
              <w:spacing w:line="276" w:lineRule="auto"/>
              <w:jc w:val="center"/>
              <w:rPr>
                <w:rFonts w:cs="Arial"/>
                <w:b/>
                <w:sz w:val="20"/>
                <w:szCs w:val="20"/>
              </w:rPr>
            </w:pPr>
            <w:r w:rsidRPr="00383D20">
              <w:rPr>
                <w:rFonts w:cs="Arial"/>
                <w:b/>
                <w:sz w:val="20"/>
                <w:szCs w:val="20"/>
              </w:rPr>
              <w:lastRenderedPageBreak/>
              <w:t>Annual Maintenance</w:t>
            </w:r>
          </w:p>
          <w:p w:rsidR="00863D22" w:rsidRPr="00383D20" w:rsidRDefault="00863D22" w:rsidP="004F517F">
            <w:pPr>
              <w:rPr>
                <w:b/>
                <w:bCs/>
                <w:sz w:val="20"/>
                <w:szCs w:val="20"/>
              </w:rPr>
            </w:pPr>
          </w:p>
        </w:tc>
        <w:tc>
          <w:tcPr>
            <w:tcW w:w="7132" w:type="dxa"/>
          </w:tcPr>
          <w:p w:rsidR="00863D22" w:rsidRPr="00383D20" w:rsidRDefault="00863D22" w:rsidP="004F517F">
            <w:pPr>
              <w:pStyle w:val="ListParagraph"/>
              <w:ind w:left="33"/>
              <w:rPr>
                <w:rFonts w:cs="Arial"/>
                <w:bCs/>
                <w:sz w:val="20"/>
                <w:szCs w:val="20"/>
              </w:rPr>
            </w:pPr>
            <w:r w:rsidRPr="00383D20">
              <w:rPr>
                <w:rFonts w:cs="Arial"/>
                <w:bCs/>
                <w:sz w:val="20"/>
                <w:szCs w:val="20"/>
              </w:rPr>
              <w:t xml:space="preserve">As </w:t>
            </w:r>
            <w:r w:rsidR="00C17D62" w:rsidRPr="00383D20">
              <w:rPr>
                <w:rFonts w:cs="Arial"/>
                <w:bCs/>
                <w:sz w:val="20"/>
                <w:szCs w:val="20"/>
              </w:rPr>
              <w:t>three (</w:t>
            </w:r>
            <w:r w:rsidRPr="00383D20">
              <w:rPr>
                <w:rFonts w:cs="Arial"/>
                <w:bCs/>
                <w:sz w:val="20"/>
                <w:szCs w:val="20"/>
              </w:rPr>
              <w:t>3</w:t>
            </w:r>
            <w:r w:rsidR="00C17D62" w:rsidRPr="00383D20">
              <w:rPr>
                <w:rFonts w:cs="Arial"/>
                <w:bCs/>
                <w:sz w:val="20"/>
                <w:szCs w:val="20"/>
              </w:rPr>
              <w:t>)</w:t>
            </w:r>
            <w:r w:rsidRPr="00383D20">
              <w:rPr>
                <w:rFonts w:cs="Arial"/>
                <w:bCs/>
                <w:sz w:val="20"/>
                <w:szCs w:val="20"/>
              </w:rPr>
              <w:t xml:space="preserve"> monthly maintenance plus the following:</w:t>
            </w:r>
          </w:p>
          <w:p w:rsidR="00501FF4" w:rsidRPr="00383D20" w:rsidRDefault="00501FF4" w:rsidP="004A1E5D">
            <w:pPr>
              <w:pStyle w:val="ListParagraph"/>
              <w:numPr>
                <w:ilvl w:val="0"/>
                <w:numId w:val="28"/>
              </w:numPr>
              <w:rPr>
                <w:rFonts w:cs="Arial"/>
                <w:bCs/>
                <w:sz w:val="20"/>
                <w:szCs w:val="20"/>
              </w:rPr>
            </w:pPr>
            <w:r w:rsidRPr="00383D20">
              <w:rPr>
                <w:rFonts w:cs="Arial"/>
                <w:sz w:val="20"/>
                <w:szCs w:val="20"/>
              </w:rPr>
              <w:t>Clear any weeds/undergrowth from area local to cabinet.</w:t>
            </w:r>
          </w:p>
          <w:p w:rsidR="00CC0E8B" w:rsidRPr="00383D20" w:rsidRDefault="00863D22" w:rsidP="004A1E5D">
            <w:pPr>
              <w:pStyle w:val="ListParagraph"/>
              <w:numPr>
                <w:ilvl w:val="0"/>
                <w:numId w:val="28"/>
              </w:numPr>
              <w:rPr>
                <w:rFonts w:cs="Arial"/>
                <w:bCs/>
                <w:sz w:val="20"/>
                <w:szCs w:val="20"/>
              </w:rPr>
            </w:pPr>
            <w:r w:rsidRPr="00383D20">
              <w:rPr>
                <w:rFonts w:cs="Arial"/>
                <w:bCs/>
                <w:sz w:val="20"/>
                <w:szCs w:val="20"/>
              </w:rPr>
              <w:t>Clean out cabinet interior</w:t>
            </w:r>
          </w:p>
          <w:p w:rsidR="00863D22" w:rsidRPr="00383D20" w:rsidRDefault="00CC0E8B" w:rsidP="004A1E5D">
            <w:pPr>
              <w:pStyle w:val="ListParagraph"/>
              <w:numPr>
                <w:ilvl w:val="0"/>
                <w:numId w:val="28"/>
              </w:numPr>
              <w:rPr>
                <w:rFonts w:cs="Arial"/>
                <w:bCs/>
                <w:sz w:val="20"/>
                <w:szCs w:val="20"/>
              </w:rPr>
            </w:pPr>
            <w:r w:rsidRPr="00383D20">
              <w:rPr>
                <w:rFonts w:cs="Arial"/>
                <w:bCs/>
                <w:sz w:val="20"/>
                <w:szCs w:val="20"/>
              </w:rPr>
              <w:t>C</w:t>
            </w:r>
            <w:r w:rsidR="00863D22" w:rsidRPr="00383D20">
              <w:rPr>
                <w:rFonts w:cs="Arial"/>
                <w:bCs/>
                <w:sz w:val="20"/>
                <w:szCs w:val="20"/>
              </w:rPr>
              <w:t>heck for</w:t>
            </w:r>
            <w:r w:rsidR="00BE5DC1" w:rsidRPr="00383D20">
              <w:rPr>
                <w:rFonts w:cs="Arial"/>
                <w:bCs/>
                <w:sz w:val="20"/>
                <w:szCs w:val="20"/>
              </w:rPr>
              <w:t xml:space="preserve"> signs of</w:t>
            </w:r>
            <w:r w:rsidR="00863D22" w:rsidRPr="00383D20">
              <w:rPr>
                <w:rFonts w:cs="Arial"/>
                <w:bCs/>
                <w:sz w:val="20"/>
                <w:szCs w:val="20"/>
              </w:rPr>
              <w:t xml:space="preserve"> infestation</w:t>
            </w:r>
            <w:r w:rsidR="00BE5DC1" w:rsidRPr="00383D20">
              <w:rPr>
                <w:rFonts w:cs="Arial"/>
                <w:bCs/>
                <w:sz w:val="20"/>
                <w:szCs w:val="20"/>
              </w:rPr>
              <w:t xml:space="preserve"> and, if necessary, inform TfL</w:t>
            </w:r>
            <w:r w:rsidR="00863D22" w:rsidRPr="00383D20">
              <w:rPr>
                <w:rFonts w:cs="Arial"/>
                <w:bCs/>
                <w:sz w:val="20"/>
                <w:szCs w:val="20"/>
              </w:rPr>
              <w:t>.</w:t>
            </w:r>
          </w:p>
          <w:p w:rsidR="00863D22" w:rsidRPr="00383D20" w:rsidRDefault="00863D22" w:rsidP="004A1E5D">
            <w:pPr>
              <w:pStyle w:val="ListParagraph"/>
              <w:numPr>
                <w:ilvl w:val="0"/>
                <w:numId w:val="28"/>
              </w:numPr>
              <w:rPr>
                <w:rFonts w:cs="Arial"/>
                <w:bCs/>
                <w:sz w:val="20"/>
                <w:szCs w:val="20"/>
              </w:rPr>
            </w:pPr>
            <w:r w:rsidRPr="00383D20">
              <w:rPr>
                <w:rFonts w:cs="Arial"/>
                <w:bCs/>
                <w:sz w:val="20"/>
                <w:szCs w:val="20"/>
              </w:rPr>
              <w:t>Check base seal intact and reinstate if required.</w:t>
            </w:r>
          </w:p>
          <w:p w:rsidR="00863D22" w:rsidRPr="00383D20" w:rsidRDefault="00863D22" w:rsidP="004A1E5D">
            <w:pPr>
              <w:pStyle w:val="ListParagraph"/>
              <w:numPr>
                <w:ilvl w:val="0"/>
                <w:numId w:val="28"/>
              </w:numPr>
              <w:rPr>
                <w:rFonts w:cs="Arial"/>
                <w:bCs/>
                <w:sz w:val="20"/>
                <w:szCs w:val="20"/>
              </w:rPr>
            </w:pPr>
            <w:r w:rsidRPr="00383D20">
              <w:rPr>
                <w:rFonts w:cs="Arial"/>
                <w:bCs/>
                <w:sz w:val="20"/>
                <w:szCs w:val="20"/>
              </w:rPr>
              <w:t>Check backboard, boxes, blocks, terminations and labels intact, if not replace as necessary.</w:t>
            </w:r>
          </w:p>
          <w:p w:rsidR="00863D22" w:rsidRPr="00383D20" w:rsidRDefault="00863D22" w:rsidP="004A1E5D">
            <w:pPr>
              <w:pStyle w:val="ListParagraph"/>
              <w:numPr>
                <w:ilvl w:val="0"/>
                <w:numId w:val="28"/>
              </w:numPr>
              <w:rPr>
                <w:rFonts w:cs="Arial"/>
                <w:bCs/>
                <w:sz w:val="20"/>
                <w:szCs w:val="20"/>
              </w:rPr>
            </w:pPr>
            <w:r w:rsidRPr="00383D20">
              <w:rPr>
                <w:rFonts w:cs="Arial"/>
                <w:bCs/>
                <w:sz w:val="20"/>
                <w:szCs w:val="20"/>
              </w:rPr>
              <w:t>Check equipotential bonding straps are connected and are in good condition.</w:t>
            </w:r>
          </w:p>
          <w:p w:rsidR="00863D22" w:rsidRPr="00383D20" w:rsidRDefault="00863D22" w:rsidP="004A1E5D">
            <w:pPr>
              <w:pStyle w:val="ListParagraph"/>
              <w:numPr>
                <w:ilvl w:val="0"/>
                <w:numId w:val="28"/>
              </w:numPr>
              <w:rPr>
                <w:rFonts w:cs="Arial"/>
                <w:bCs/>
                <w:sz w:val="20"/>
                <w:szCs w:val="20"/>
              </w:rPr>
            </w:pPr>
            <w:r w:rsidRPr="00383D20">
              <w:rPr>
                <w:rFonts w:cs="Arial"/>
                <w:bCs/>
                <w:sz w:val="20"/>
                <w:szCs w:val="20"/>
              </w:rPr>
              <w:t>Check for rusting, if necessary report problem to TfL.</w:t>
            </w:r>
          </w:p>
          <w:p w:rsidR="00863D22" w:rsidRPr="00383D20" w:rsidRDefault="00863D22" w:rsidP="004A1E5D">
            <w:pPr>
              <w:pStyle w:val="ListParagraph"/>
              <w:numPr>
                <w:ilvl w:val="0"/>
                <w:numId w:val="28"/>
              </w:numPr>
              <w:rPr>
                <w:rFonts w:cs="Arial"/>
                <w:bCs/>
                <w:sz w:val="20"/>
                <w:szCs w:val="20"/>
              </w:rPr>
            </w:pPr>
            <w:r w:rsidRPr="00383D20">
              <w:rPr>
                <w:rFonts w:cs="Arial"/>
                <w:bCs/>
                <w:sz w:val="20"/>
                <w:szCs w:val="20"/>
              </w:rPr>
              <w:t>Test operation of fireman's switch in PG cabinets.</w:t>
            </w:r>
          </w:p>
          <w:p w:rsidR="00863D22" w:rsidRPr="00383D20" w:rsidRDefault="00863D22" w:rsidP="004A1E5D">
            <w:pPr>
              <w:pStyle w:val="ListParagraph"/>
              <w:numPr>
                <w:ilvl w:val="0"/>
                <w:numId w:val="28"/>
              </w:numPr>
              <w:rPr>
                <w:rFonts w:cs="Arial"/>
                <w:bCs/>
                <w:sz w:val="20"/>
                <w:szCs w:val="20"/>
              </w:rPr>
            </w:pPr>
            <w:r w:rsidRPr="00383D20">
              <w:rPr>
                <w:rFonts w:cs="Arial"/>
                <w:bCs/>
                <w:sz w:val="20"/>
                <w:szCs w:val="20"/>
              </w:rPr>
              <w:t>Grease 609 cabinet screws.</w:t>
            </w:r>
          </w:p>
          <w:p w:rsidR="00863D22" w:rsidRPr="00383D20" w:rsidRDefault="00863D22" w:rsidP="00F00AB9">
            <w:pPr>
              <w:pStyle w:val="ListParagraph"/>
              <w:numPr>
                <w:ilvl w:val="0"/>
                <w:numId w:val="28"/>
              </w:numPr>
              <w:rPr>
                <w:rFonts w:cs="Arial"/>
                <w:bCs/>
                <w:sz w:val="20"/>
                <w:szCs w:val="20"/>
              </w:rPr>
            </w:pPr>
            <w:r w:rsidRPr="00383D20">
              <w:rPr>
                <w:rFonts w:cs="Arial"/>
                <w:bCs/>
                <w:sz w:val="20"/>
                <w:szCs w:val="20"/>
              </w:rPr>
              <w:t xml:space="preserve">Carry out an earth loop impedance test and record results in accordance with </w:t>
            </w:r>
            <w:r w:rsidR="00F00AB9" w:rsidRPr="00383D20">
              <w:rPr>
                <w:rFonts w:cs="Arial"/>
                <w:bCs/>
                <w:sz w:val="20"/>
                <w:szCs w:val="20"/>
              </w:rPr>
              <w:t xml:space="preserve">BS7671 </w:t>
            </w:r>
            <w:r w:rsidRPr="00383D20">
              <w:rPr>
                <w:rFonts w:cs="Arial"/>
                <w:bCs/>
                <w:sz w:val="20"/>
                <w:szCs w:val="20"/>
              </w:rPr>
              <w:t>17th edition.</w:t>
            </w:r>
          </w:p>
        </w:tc>
      </w:tr>
      <w:tr w:rsidR="008A5279" w:rsidRPr="00383D20" w:rsidTr="008A5279">
        <w:tc>
          <w:tcPr>
            <w:tcW w:w="2111" w:type="dxa"/>
          </w:tcPr>
          <w:p w:rsidR="008A5279" w:rsidRPr="00383D20" w:rsidRDefault="008A5279" w:rsidP="004F517F">
            <w:pPr>
              <w:spacing w:line="276" w:lineRule="auto"/>
              <w:jc w:val="center"/>
              <w:rPr>
                <w:rFonts w:cs="Arial"/>
                <w:b/>
                <w:sz w:val="20"/>
                <w:szCs w:val="20"/>
              </w:rPr>
            </w:pPr>
            <w:r w:rsidRPr="00383D20">
              <w:rPr>
                <w:rFonts w:cs="Arial"/>
                <w:b/>
                <w:sz w:val="20"/>
                <w:szCs w:val="20"/>
              </w:rPr>
              <w:t>Five (5) yearly Maintenance</w:t>
            </w:r>
          </w:p>
        </w:tc>
        <w:tc>
          <w:tcPr>
            <w:tcW w:w="7132" w:type="dxa"/>
          </w:tcPr>
          <w:p w:rsidR="008A5279" w:rsidRPr="00383D20" w:rsidRDefault="008A5279" w:rsidP="00F00AB9">
            <w:pPr>
              <w:pStyle w:val="ListParagraph"/>
              <w:numPr>
                <w:ilvl w:val="0"/>
                <w:numId w:val="67"/>
              </w:numPr>
              <w:rPr>
                <w:rFonts w:cs="Arial"/>
                <w:bCs/>
                <w:sz w:val="20"/>
                <w:szCs w:val="20"/>
              </w:rPr>
            </w:pPr>
            <w:r w:rsidRPr="00383D20">
              <w:rPr>
                <w:rFonts w:cs="Arial"/>
                <w:bCs/>
                <w:sz w:val="20"/>
                <w:szCs w:val="20"/>
              </w:rPr>
              <w:t xml:space="preserve">Carry out an Electrical PI on the power distribution system fed from the cabinet supply point in accordance with </w:t>
            </w:r>
            <w:r w:rsidR="0017267E" w:rsidRPr="00383D20">
              <w:rPr>
                <w:rFonts w:cs="Arial"/>
                <w:bCs/>
                <w:sz w:val="20"/>
                <w:szCs w:val="20"/>
              </w:rPr>
              <w:t xml:space="preserve">BS7671 </w:t>
            </w:r>
            <w:r w:rsidRPr="00383D20">
              <w:rPr>
                <w:rFonts w:cs="Arial"/>
                <w:bCs/>
                <w:sz w:val="20"/>
                <w:szCs w:val="20"/>
              </w:rPr>
              <w:t>17th edition.</w:t>
            </w:r>
          </w:p>
        </w:tc>
      </w:tr>
    </w:tbl>
    <w:p w:rsidR="00863D22" w:rsidRPr="00383D20" w:rsidRDefault="00863D22" w:rsidP="001B4846">
      <w:pPr>
        <w:pStyle w:val="ssNoHeading2"/>
        <w:rPr>
          <w:b/>
        </w:rPr>
      </w:pPr>
      <w:bookmarkStart w:id="67" w:name="_Toc398198387"/>
      <w:r w:rsidRPr="00383D20">
        <w:rPr>
          <w:b/>
        </w:rPr>
        <w:t>Fibre Optic Jointing Cabinets Type 609OF</w:t>
      </w:r>
      <w:bookmarkEnd w:id="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7139"/>
      </w:tblGrid>
      <w:tr w:rsidR="00863D22" w:rsidRPr="00383D20" w:rsidTr="004F517F">
        <w:tc>
          <w:tcPr>
            <w:tcW w:w="2235" w:type="dxa"/>
          </w:tcPr>
          <w:p w:rsidR="00863D22" w:rsidRPr="00383D20" w:rsidRDefault="00863D22" w:rsidP="004F517F">
            <w:pPr>
              <w:spacing w:line="276" w:lineRule="auto"/>
              <w:jc w:val="center"/>
              <w:rPr>
                <w:rFonts w:cs="Arial"/>
                <w:b/>
                <w:sz w:val="20"/>
                <w:szCs w:val="20"/>
              </w:rPr>
            </w:pPr>
            <w:r w:rsidRPr="00383D20">
              <w:rPr>
                <w:rFonts w:cs="Arial"/>
                <w:b/>
                <w:sz w:val="20"/>
                <w:szCs w:val="20"/>
              </w:rPr>
              <w:t>Annual Maintenance</w:t>
            </w:r>
          </w:p>
          <w:p w:rsidR="00863D22" w:rsidRPr="00383D20" w:rsidRDefault="00863D22" w:rsidP="004F517F">
            <w:pPr>
              <w:rPr>
                <w:b/>
                <w:bCs/>
                <w:sz w:val="20"/>
                <w:szCs w:val="20"/>
              </w:rPr>
            </w:pPr>
          </w:p>
        </w:tc>
        <w:tc>
          <w:tcPr>
            <w:tcW w:w="8074" w:type="dxa"/>
          </w:tcPr>
          <w:p w:rsidR="00501FF4" w:rsidRPr="00383D20" w:rsidRDefault="00501FF4" w:rsidP="004A1E5D">
            <w:pPr>
              <w:pStyle w:val="ListParagraph"/>
              <w:numPr>
                <w:ilvl w:val="0"/>
                <w:numId w:val="30"/>
              </w:numPr>
              <w:rPr>
                <w:rFonts w:cs="Arial"/>
                <w:bCs/>
                <w:sz w:val="20"/>
                <w:szCs w:val="20"/>
              </w:rPr>
            </w:pPr>
            <w:r w:rsidRPr="00383D20">
              <w:rPr>
                <w:rFonts w:cs="Arial"/>
                <w:sz w:val="20"/>
                <w:szCs w:val="20"/>
              </w:rPr>
              <w:t>Clear any weeds/undergrowth from area local to cabinet.</w:t>
            </w:r>
          </w:p>
          <w:p w:rsidR="007D1F91" w:rsidRPr="00383D20" w:rsidRDefault="00863D22" w:rsidP="004A1E5D">
            <w:pPr>
              <w:pStyle w:val="ListParagraph"/>
              <w:numPr>
                <w:ilvl w:val="0"/>
                <w:numId w:val="30"/>
              </w:numPr>
              <w:rPr>
                <w:rFonts w:cs="Arial"/>
                <w:bCs/>
                <w:sz w:val="20"/>
                <w:szCs w:val="20"/>
              </w:rPr>
            </w:pPr>
            <w:r w:rsidRPr="00383D20">
              <w:rPr>
                <w:rFonts w:cs="Arial"/>
                <w:bCs/>
                <w:sz w:val="20"/>
                <w:szCs w:val="20"/>
              </w:rPr>
              <w:t>Clean out cabinet interior</w:t>
            </w:r>
            <w:r w:rsidR="007D1F91" w:rsidRPr="00383D20">
              <w:rPr>
                <w:rFonts w:cs="Arial"/>
                <w:bCs/>
                <w:sz w:val="20"/>
                <w:szCs w:val="20"/>
              </w:rPr>
              <w:t>.</w:t>
            </w:r>
            <w:r w:rsidRPr="00383D20">
              <w:rPr>
                <w:rFonts w:cs="Arial"/>
                <w:bCs/>
                <w:sz w:val="20"/>
                <w:szCs w:val="20"/>
              </w:rPr>
              <w:t xml:space="preserve"> </w:t>
            </w:r>
          </w:p>
          <w:p w:rsidR="00863D22" w:rsidRPr="00383D20" w:rsidRDefault="007D1F91" w:rsidP="004A1E5D">
            <w:pPr>
              <w:pStyle w:val="ListParagraph"/>
              <w:numPr>
                <w:ilvl w:val="0"/>
                <w:numId w:val="30"/>
              </w:numPr>
              <w:rPr>
                <w:rFonts w:cs="Arial"/>
                <w:bCs/>
                <w:sz w:val="20"/>
                <w:szCs w:val="20"/>
              </w:rPr>
            </w:pPr>
            <w:r w:rsidRPr="00383D20">
              <w:rPr>
                <w:rFonts w:cs="Arial"/>
                <w:bCs/>
                <w:sz w:val="20"/>
                <w:szCs w:val="20"/>
              </w:rPr>
              <w:t xml:space="preserve">Check </w:t>
            </w:r>
            <w:r w:rsidR="00863D22" w:rsidRPr="00383D20">
              <w:rPr>
                <w:rFonts w:cs="Arial"/>
                <w:bCs/>
                <w:sz w:val="20"/>
                <w:szCs w:val="20"/>
              </w:rPr>
              <w:t>for</w:t>
            </w:r>
            <w:r w:rsidRPr="00383D20">
              <w:rPr>
                <w:rFonts w:cs="Arial"/>
                <w:bCs/>
                <w:sz w:val="20"/>
                <w:szCs w:val="20"/>
              </w:rPr>
              <w:t xml:space="preserve"> signs of</w:t>
            </w:r>
            <w:r w:rsidR="00863D22" w:rsidRPr="00383D20">
              <w:rPr>
                <w:rFonts w:cs="Arial"/>
                <w:bCs/>
                <w:sz w:val="20"/>
                <w:szCs w:val="20"/>
              </w:rPr>
              <w:t xml:space="preserve"> infestation</w:t>
            </w:r>
            <w:r w:rsidR="00CC0E8B" w:rsidRPr="00383D20">
              <w:rPr>
                <w:rFonts w:cs="Arial"/>
                <w:bCs/>
                <w:sz w:val="20"/>
                <w:szCs w:val="20"/>
              </w:rPr>
              <w:t xml:space="preserve"> and, if necessary, inform TfL</w:t>
            </w:r>
            <w:r w:rsidR="00863D22" w:rsidRPr="00383D20">
              <w:rPr>
                <w:rFonts w:cs="Arial"/>
                <w:bCs/>
                <w:sz w:val="20"/>
                <w:szCs w:val="20"/>
              </w:rPr>
              <w:t>.</w:t>
            </w:r>
          </w:p>
          <w:p w:rsidR="00863D22" w:rsidRPr="00383D20" w:rsidRDefault="00863D22" w:rsidP="004A1E5D">
            <w:pPr>
              <w:pStyle w:val="ListParagraph"/>
              <w:numPr>
                <w:ilvl w:val="0"/>
                <w:numId w:val="30"/>
              </w:numPr>
              <w:rPr>
                <w:rFonts w:cs="Arial"/>
                <w:bCs/>
                <w:sz w:val="20"/>
                <w:szCs w:val="20"/>
              </w:rPr>
            </w:pPr>
            <w:r w:rsidRPr="00383D20">
              <w:rPr>
                <w:rFonts w:cs="Arial"/>
                <w:bCs/>
                <w:sz w:val="20"/>
                <w:szCs w:val="20"/>
              </w:rPr>
              <w:t>Check base seal is intact and reinstate if required.</w:t>
            </w:r>
          </w:p>
          <w:p w:rsidR="00863D22" w:rsidRPr="00383D20" w:rsidRDefault="00863D22" w:rsidP="004A1E5D">
            <w:pPr>
              <w:pStyle w:val="ListParagraph"/>
              <w:numPr>
                <w:ilvl w:val="0"/>
                <w:numId w:val="30"/>
              </w:numPr>
              <w:rPr>
                <w:rFonts w:cs="Arial"/>
                <w:bCs/>
                <w:sz w:val="20"/>
                <w:szCs w:val="20"/>
              </w:rPr>
            </w:pPr>
            <w:r w:rsidRPr="00383D20">
              <w:rPr>
                <w:rFonts w:cs="Arial"/>
                <w:bCs/>
                <w:sz w:val="20"/>
                <w:szCs w:val="20"/>
              </w:rPr>
              <w:t>Check backboard, boxes, blocks, terminations and labels intact, if not replace as necessary.</w:t>
            </w:r>
          </w:p>
          <w:p w:rsidR="00863D22" w:rsidRPr="00383D20" w:rsidRDefault="00863D22" w:rsidP="004A1E5D">
            <w:pPr>
              <w:pStyle w:val="ListParagraph"/>
              <w:numPr>
                <w:ilvl w:val="0"/>
                <w:numId w:val="30"/>
              </w:numPr>
              <w:rPr>
                <w:rFonts w:cs="Arial"/>
                <w:bCs/>
                <w:sz w:val="20"/>
                <w:szCs w:val="20"/>
              </w:rPr>
            </w:pPr>
            <w:r w:rsidRPr="00383D20">
              <w:rPr>
                <w:rFonts w:cs="Arial"/>
                <w:bCs/>
                <w:sz w:val="20"/>
                <w:szCs w:val="20"/>
              </w:rPr>
              <w:t>Check equipotential bonding straps are connected and are in good condition.</w:t>
            </w:r>
          </w:p>
          <w:p w:rsidR="00863D22" w:rsidRPr="00383D20" w:rsidRDefault="00863D22" w:rsidP="004A1E5D">
            <w:pPr>
              <w:pStyle w:val="ListParagraph"/>
              <w:numPr>
                <w:ilvl w:val="0"/>
                <w:numId w:val="30"/>
              </w:numPr>
              <w:rPr>
                <w:rFonts w:cs="Arial"/>
                <w:bCs/>
                <w:sz w:val="20"/>
                <w:szCs w:val="20"/>
              </w:rPr>
            </w:pPr>
            <w:r w:rsidRPr="00383D20">
              <w:rPr>
                <w:rFonts w:cs="Arial"/>
                <w:bCs/>
                <w:sz w:val="20"/>
                <w:szCs w:val="20"/>
              </w:rPr>
              <w:t>Check for rusting, if necessary report problem to TfL.</w:t>
            </w:r>
          </w:p>
          <w:p w:rsidR="00863D22" w:rsidRPr="00383D20" w:rsidRDefault="00863D22" w:rsidP="004A1E5D">
            <w:pPr>
              <w:pStyle w:val="ListParagraph"/>
              <w:numPr>
                <w:ilvl w:val="0"/>
                <w:numId w:val="30"/>
              </w:numPr>
              <w:rPr>
                <w:rFonts w:cs="Arial"/>
                <w:bCs/>
                <w:sz w:val="20"/>
                <w:szCs w:val="20"/>
              </w:rPr>
            </w:pPr>
            <w:r w:rsidRPr="00383D20">
              <w:rPr>
                <w:rFonts w:cs="Arial"/>
                <w:bCs/>
                <w:sz w:val="20"/>
                <w:szCs w:val="20"/>
              </w:rPr>
              <w:t>Grease 609 cabinet screws.</w:t>
            </w:r>
          </w:p>
        </w:tc>
      </w:tr>
    </w:tbl>
    <w:p w:rsidR="00863D22" w:rsidRPr="00383D20" w:rsidRDefault="00863D22" w:rsidP="001B4846">
      <w:pPr>
        <w:pStyle w:val="ssNoHeading2"/>
        <w:rPr>
          <w:b/>
        </w:rPr>
      </w:pPr>
      <w:bookmarkStart w:id="68" w:name="_Toc398198388"/>
      <w:r w:rsidRPr="00383D20">
        <w:rPr>
          <w:b/>
        </w:rPr>
        <w:t>600</w:t>
      </w:r>
      <w:r w:rsidR="00002DBA">
        <w:rPr>
          <w:b/>
        </w:rPr>
        <w:t xml:space="preserve"> and 699</w:t>
      </w:r>
      <w:r w:rsidRPr="00383D20">
        <w:rPr>
          <w:b/>
        </w:rPr>
        <w:t xml:space="preserve"> Cabinets</w:t>
      </w:r>
      <w:bookmarkEnd w:id="68"/>
    </w:p>
    <w:p w:rsidR="00863D22" w:rsidRPr="00383D20" w:rsidRDefault="00863D22" w:rsidP="00863D22">
      <w:pPr>
        <w:pStyle w:val="ListParagraph"/>
        <w:ind w:left="0"/>
        <w:rPr>
          <w:rFonts w:cs="Arial"/>
          <w:bCs/>
        </w:rPr>
      </w:pPr>
      <w:r w:rsidRPr="00383D20">
        <w:rPr>
          <w:rFonts w:cs="Arial"/>
          <w:bCs/>
        </w:rPr>
        <w:t xml:space="preserve">The following maintenance is to be carried out in addition to and alongside any specific requirements for maintenance of Equipment located in the cabinet which are detailed elsewhere in </w:t>
      </w:r>
      <w:r w:rsidR="00A76A68" w:rsidRPr="00383D20">
        <w:rPr>
          <w:rFonts w:cs="Arial"/>
          <w:bCs/>
        </w:rPr>
        <w:t>this Appendix</w:t>
      </w:r>
      <w:r w:rsidRPr="00383D20">
        <w:rPr>
          <w:rFonts w:cs="Arial"/>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7139"/>
      </w:tblGrid>
      <w:tr w:rsidR="00863D22" w:rsidRPr="00383D20" w:rsidTr="004F517F">
        <w:tc>
          <w:tcPr>
            <w:tcW w:w="2235" w:type="dxa"/>
          </w:tcPr>
          <w:p w:rsidR="00863D22" w:rsidRPr="00383D20" w:rsidRDefault="00863D22" w:rsidP="004F517F">
            <w:pPr>
              <w:spacing w:line="276" w:lineRule="auto"/>
              <w:jc w:val="center"/>
              <w:rPr>
                <w:rFonts w:cs="Arial"/>
                <w:b/>
                <w:sz w:val="20"/>
                <w:szCs w:val="20"/>
              </w:rPr>
            </w:pPr>
            <w:r w:rsidRPr="00383D20">
              <w:rPr>
                <w:rFonts w:cs="Arial"/>
                <w:b/>
                <w:sz w:val="20"/>
                <w:szCs w:val="20"/>
              </w:rPr>
              <w:t>Three (3) monthly Maintenance</w:t>
            </w:r>
          </w:p>
        </w:tc>
        <w:tc>
          <w:tcPr>
            <w:tcW w:w="8074" w:type="dxa"/>
          </w:tcPr>
          <w:p w:rsidR="00863D22" w:rsidRPr="00383D20" w:rsidRDefault="00863D22" w:rsidP="004A1E5D">
            <w:pPr>
              <w:pStyle w:val="ListParagraph"/>
              <w:numPr>
                <w:ilvl w:val="0"/>
                <w:numId w:val="32"/>
              </w:numPr>
              <w:rPr>
                <w:rFonts w:cs="Arial"/>
                <w:bCs/>
                <w:sz w:val="20"/>
                <w:szCs w:val="20"/>
              </w:rPr>
            </w:pPr>
            <w:r w:rsidRPr="00383D20">
              <w:rPr>
                <w:rFonts w:cs="Arial"/>
                <w:bCs/>
                <w:sz w:val="20"/>
                <w:szCs w:val="20"/>
              </w:rPr>
              <w:t xml:space="preserve">Check that any </w:t>
            </w:r>
            <w:r w:rsidR="00C17D62" w:rsidRPr="00383D20">
              <w:rPr>
                <w:rFonts w:cs="Arial"/>
                <w:bCs/>
                <w:sz w:val="20"/>
                <w:szCs w:val="20"/>
              </w:rPr>
              <w:t xml:space="preserve">Equipment </w:t>
            </w:r>
            <w:r w:rsidRPr="00383D20">
              <w:rPr>
                <w:rFonts w:cs="Arial"/>
                <w:bCs/>
                <w:sz w:val="20"/>
                <w:szCs w:val="20"/>
              </w:rPr>
              <w:t>installed in the cabinet is operating correctly.</w:t>
            </w:r>
          </w:p>
          <w:p w:rsidR="00863D22" w:rsidRPr="00383D20" w:rsidRDefault="00863D22" w:rsidP="004A1E5D">
            <w:pPr>
              <w:pStyle w:val="ListParagraph"/>
              <w:numPr>
                <w:ilvl w:val="0"/>
                <w:numId w:val="32"/>
              </w:numPr>
              <w:rPr>
                <w:rFonts w:cs="Arial"/>
                <w:bCs/>
                <w:sz w:val="20"/>
                <w:szCs w:val="20"/>
              </w:rPr>
            </w:pPr>
            <w:r w:rsidRPr="00383D20">
              <w:rPr>
                <w:rFonts w:cs="Arial"/>
                <w:bCs/>
                <w:sz w:val="20"/>
                <w:szCs w:val="20"/>
              </w:rPr>
              <w:t xml:space="preserve">Check address plugs are securely fitted to the </w:t>
            </w:r>
            <w:r w:rsidR="00C17D62" w:rsidRPr="00383D20">
              <w:rPr>
                <w:rFonts w:cs="Arial"/>
                <w:bCs/>
                <w:sz w:val="20"/>
                <w:szCs w:val="20"/>
              </w:rPr>
              <w:t>Equipment</w:t>
            </w:r>
            <w:r w:rsidRPr="00383D20">
              <w:rPr>
                <w:rFonts w:cs="Arial"/>
                <w:bCs/>
                <w:sz w:val="20"/>
                <w:szCs w:val="20"/>
              </w:rPr>
              <w:t>, as required.</w:t>
            </w:r>
          </w:p>
          <w:p w:rsidR="001A62CA" w:rsidRPr="00383D20" w:rsidRDefault="001A62CA" w:rsidP="004A1E5D">
            <w:pPr>
              <w:pStyle w:val="ListParagraph"/>
              <w:numPr>
                <w:ilvl w:val="0"/>
                <w:numId w:val="32"/>
              </w:numPr>
              <w:rPr>
                <w:rFonts w:cs="Arial"/>
                <w:bCs/>
                <w:sz w:val="20"/>
                <w:szCs w:val="20"/>
              </w:rPr>
            </w:pPr>
            <w:r w:rsidRPr="00383D20">
              <w:rPr>
                <w:rFonts w:cs="Arial"/>
                <w:bCs/>
                <w:sz w:val="20"/>
                <w:szCs w:val="20"/>
              </w:rPr>
              <w:t>Check operation of the MCBs and type.</w:t>
            </w:r>
          </w:p>
          <w:p w:rsidR="00863D22" w:rsidRPr="00383D20" w:rsidRDefault="00863D22" w:rsidP="004A1E5D">
            <w:pPr>
              <w:pStyle w:val="ListParagraph"/>
              <w:numPr>
                <w:ilvl w:val="0"/>
                <w:numId w:val="32"/>
              </w:numPr>
              <w:rPr>
                <w:rFonts w:cs="Arial"/>
                <w:bCs/>
                <w:sz w:val="20"/>
                <w:szCs w:val="20"/>
              </w:rPr>
            </w:pPr>
            <w:r w:rsidRPr="00383D20">
              <w:rPr>
                <w:rFonts w:cs="Arial"/>
                <w:bCs/>
                <w:sz w:val="20"/>
                <w:szCs w:val="20"/>
              </w:rPr>
              <w:t xml:space="preserve">Test and record RCD operation times in accordance with </w:t>
            </w:r>
            <w:r w:rsidR="00F00AB9" w:rsidRPr="00383D20">
              <w:rPr>
                <w:rFonts w:cs="Arial"/>
                <w:bCs/>
                <w:sz w:val="20"/>
                <w:szCs w:val="20"/>
              </w:rPr>
              <w:t xml:space="preserve">BS7671 </w:t>
            </w:r>
            <w:r w:rsidRPr="00383D20">
              <w:rPr>
                <w:rFonts w:cs="Arial"/>
                <w:bCs/>
                <w:sz w:val="20"/>
                <w:szCs w:val="20"/>
              </w:rPr>
              <w:t>17th edition.</w:t>
            </w:r>
          </w:p>
          <w:p w:rsidR="00863D22" w:rsidRPr="00383D20" w:rsidRDefault="00863D22" w:rsidP="004A1E5D">
            <w:pPr>
              <w:pStyle w:val="ListParagraph"/>
              <w:numPr>
                <w:ilvl w:val="0"/>
                <w:numId w:val="32"/>
              </w:numPr>
              <w:rPr>
                <w:rFonts w:cs="Arial"/>
                <w:bCs/>
                <w:sz w:val="20"/>
                <w:szCs w:val="20"/>
              </w:rPr>
            </w:pPr>
          </w:p>
        </w:tc>
      </w:tr>
      <w:tr w:rsidR="00863D22" w:rsidRPr="00383D20" w:rsidTr="004F517F">
        <w:tc>
          <w:tcPr>
            <w:tcW w:w="2235" w:type="dxa"/>
          </w:tcPr>
          <w:p w:rsidR="00863D22" w:rsidRPr="00383D20" w:rsidRDefault="00863D22" w:rsidP="004F517F">
            <w:pPr>
              <w:spacing w:line="276" w:lineRule="auto"/>
              <w:jc w:val="center"/>
              <w:rPr>
                <w:rFonts w:cs="Arial"/>
                <w:b/>
                <w:sz w:val="20"/>
                <w:szCs w:val="20"/>
              </w:rPr>
            </w:pPr>
            <w:r w:rsidRPr="00383D20">
              <w:rPr>
                <w:rFonts w:cs="Arial"/>
                <w:b/>
                <w:sz w:val="20"/>
                <w:szCs w:val="20"/>
              </w:rPr>
              <w:t>Annual Maintenance</w:t>
            </w:r>
          </w:p>
          <w:p w:rsidR="00863D22" w:rsidRPr="00383D20" w:rsidRDefault="00863D22" w:rsidP="004F517F">
            <w:pPr>
              <w:rPr>
                <w:sz w:val="20"/>
                <w:szCs w:val="20"/>
              </w:rPr>
            </w:pPr>
          </w:p>
        </w:tc>
        <w:tc>
          <w:tcPr>
            <w:tcW w:w="8074" w:type="dxa"/>
          </w:tcPr>
          <w:p w:rsidR="00863D22" w:rsidRPr="00383D20" w:rsidRDefault="00863D22" w:rsidP="004F517F">
            <w:pPr>
              <w:pStyle w:val="ListParagraph"/>
              <w:ind w:left="0"/>
              <w:rPr>
                <w:rFonts w:cs="Arial"/>
                <w:bCs/>
                <w:sz w:val="20"/>
                <w:szCs w:val="20"/>
              </w:rPr>
            </w:pPr>
            <w:r w:rsidRPr="00383D20">
              <w:rPr>
                <w:rFonts w:cs="Arial"/>
                <w:bCs/>
                <w:sz w:val="20"/>
                <w:szCs w:val="20"/>
              </w:rPr>
              <w:t xml:space="preserve">As </w:t>
            </w:r>
            <w:r w:rsidR="00C17D62" w:rsidRPr="00383D20">
              <w:rPr>
                <w:rFonts w:cs="Arial"/>
                <w:bCs/>
                <w:sz w:val="20"/>
                <w:szCs w:val="20"/>
              </w:rPr>
              <w:t>three (</w:t>
            </w:r>
            <w:r w:rsidRPr="00383D20">
              <w:rPr>
                <w:rFonts w:cs="Arial"/>
                <w:bCs/>
                <w:sz w:val="20"/>
                <w:szCs w:val="20"/>
              </w:rPr>
              <w:t>3</w:t>
            </w:r>
            <w:r w:rsidR="00C17D62" w:rsidRPr="00383D20">
              <w:rPr>
                <w:rFonts w:cs="Arial"/>
                <w:bCs/>
                <w:sz w:val="20"/>
                <w:szCs w:val="20"/>
              </w:rPr>
              <w:t>)</w:t>
            </w:r>
            <w:r w:rsidRPr="00383D20">
              <w:rPr>
                <w:rFonts w:cs="Arial"/>
                <w:bCs/>
                <w:sz w:val="20"/>
                <w:szCs w:val="20"/>
              </w:rPr>
              <w:t xml:space="preserve"> monthly maintenance plus the following</w:t>
            </w:r>
          </w:p>
          <w:p w:rsidR="005916D7" w:rsidRPr="00383D20" w:rsidRDefault="005916D7" w:rsidP="004A1E5D">
            <w:pPr>
              <w:pStyle w:val="ListParagraph"/>
              <w:numPr>
                <w:ilvl w:val="0"/>
                <w:numId w:val="27"/>
              </w:numPr>
              <w:rPr>
                <w:rFonts w:cs="Arial"/>
                <w:bCs/>
                <w:sz w:val="20"/>
                <w:szCs w:val="20"/>
              </w:rPr>
            </w:pPr>
            <w:r w:rsidRPr="00383D20">
              <w:rPr>
                <w:rFonts w:cs="Arial"/>
                <w:sz w:val="20"/>
                <w:szCs w:val="20"/>
              </w:rPr>
              <w:t>Clear any weeds/undergrowth from area local to cabinet.</w:t>
            </w:r>
            <w:r w:rsidRPr="00383D20">
              <w:rPr>
                <w:rFonts w:cs="Arial"/>
                <w:bCs/>
                <w:sz w:val="20"/>
                <w:szCs w:val="20"/>
              </w:rPr>
              <w:t xml:space="preserve"> </w:t>
            </w:r>
          </w:p>
          <w:p w:rsidR="00863D22" w:rsidRPr="00383D20" w:rsidRDefault="00863D22" w:rsidP="004A1E5D">
            <w:pPr>
              <w:pStyle w:val="ListParagraph"/>
              <w:numPr>
                <w:ilvl w:val="0"/>
                <w:numId w:val="31"/>
              </w:numPr>
              <w:rPr>
                <w:rFonts w:cs="Arial"/>
                <w:bCs/>
                <w:sz w:val="20"/>
                <w:szCs w:val="20"/>
              </w:rPr>
            </w:pPr>
            <w:r w:rsidRPr="00383D20">
              <w:rPr>
                <w:rFonts w:cs="Arial"/>
                <w:bCs/>
                <w:sz w:val="20"/>
                <w:szCs w:val="20"/>
              </w:rPr>
              <w:t>Clean interior and exterior of cabinet.</w:t>
            </w:r>
          </w:p>
          <w:p w:rsidR="00863D22" w:rsidRPr="00383D20" w:rsidRDefault="00863D22" w:rsidP="004A1E5D">
            <w:pPr>
              <w:pStyle w:val="ListParagraph"/>
              <w:numPr>
                <w:ilvl w:val="0"/>
                <w:numId w:val="31"/>
              </w:numPr>
              <w:rPr>
                <w:rFonts w:cs="Arial"/>
                <w:bCs/>
                <w:sz w:val="20"/>
                <w:szCs w:val="20"/>
              </w:rPr>
            </w:pPr>
            <w:r w:rsidRPr="00383D20">
              <w:rPr>
                <w:rFonts w:cs="Arial"/>
                <w:bCs/>
                <w:sz w:val="20"/>
                <w:szCs w:val="20"/>
              </w:rPr>
              <w:t xml:space="preserve">Check for </w:t>
            </w:r>
            <w:r w:rsidR="007D1F91" w:rsidRPr="00383D20">
              <w:rPr>
                <w:rFonts w:cs="Arial"/>
                <w:bCs/>
                <w:sz w:val="20"/>
                <w:szCs w:val="20"/>
              </w:rPr>
              <w:t xml:space="preserve">signs of </w:t>
            </w:r>
            <w:r w:rsidRPr="00383D20">
              <w:rPr>
                <w:rFonts w:cs="Arial"/>
                <w:bCs/>
                <w:sz w:val="20"/>
                <w:szCs w:val="20"/>
              </w:rPr>
              <w:t>infestation</w:t>
            </w:r>
            <w:r w:rsidR="00CC0E8B" w:rsidRPr="00383D20">
              <w:rPr>
                <w:rFonts w:cs="Arial"/>
                <w:bCs/>
                <w:sz w:val="20"/>
                <w:szCs w:val="20"/>
              </w:rPr>
              <w:t xml:space="preserve"> and, if necessary, inform TfL</w:t>
            </w:r>
            <w:r w:rsidRPr="00383D20">
              <w:rPr>
                <w:rFonts w:cs="Arial"/>
                <w:bCs/>
                <w:sz w:val="20"/>
                <w:szCs w:val="20"/>
              </w:rPr>
              <w:t>.</w:t>
            </w:r>
          </w:p>
          <w:p w:rsidR="00863D22" w:rsidRPr="00383D20" w:rsidRDefault="00863D22" w:rsidP="004A1E5D">
            <w:pPr>
              <w:pStyle w:val="ListParagraph"/>
              <w:numPr>
                <w:ilvl w:val="0"/>
                <w:numId w:val="31"/>
              </w:numPr>
              <w:rPr>
                <w:rFonts w:cs="Arial"/>
                <w:bCs/>
                <w:sz w:val="20"/>
                <w:szCs w:val="20"/>
              </w:rPr>
            </w:pPr>
            <w:r w:rsidRPr="00383D20">
              <w:rPr>
                <w:rFonts w:cs="Arial"/>
                <w:bCs/>
                <w:sz w:val="20"/>
                <w:szCs w:val="20"/>
              </w:rPr>
              <w:t>Check rubber door blocks intact and door seals correctly</w:t>
            </w:r>
          </w:p>
          <w:p w:rsidR="00863D22" w:rsidRPr="00383D20" w:rsidRDefault="00863D22" w:rsidP="004A1E5D">
            <w:pPr>
              <w:pStyle w:val="ListParagraph"/>
              <w:numPr>
                <w:ilvl w:val="0"/>
                <w:numId w:val="31"/>
              </w:numPr>
              <w:rPr>
                <w:rFonts w:cs="Arial"/>
                <w:bCs/>
                <w:sz w:val="20"/>
                <w:szCs w:val="20"/>
              </w:rPr>
            </w:pPr>
            <w:r w:rsidRPr="00383D20">
              <w:rPr>
                <w:rFonts w:cs="Arial"/>
                <w:bCs/>
                <w:sz w:val="20"/>
                <w:szCs w:val="20"/>
              </w:rPr>
              <w:t>Check base seal is intact and reinstate if required.</w:t>
            </w:r>
          </w:p>
          <w:p w:rsidR="00863D22" w:rsidRPr="00383D20" w:rsidRDefault="00863D22" w:rsidP="004A1E5D">
            <w:pPr>
              <w:pStyle w:val="ListParagraph"/>
              <w:numPr>
                <w:ilvl w:val="0"/>
                <w:numId w:val="31"/>
              </w:numPr>
              <w:rPr>
                <w:rFonts w:cs="Arial"/>
                <w:bCs/>
                <w:sz w:val="20"/>
                <w:szCs w:val="20"/>
              </w:rPr>
            </w:pPr>
            <w:r w:rsidRPr="00383D20">
              <w:rPr>
                <w:rFonts w:cs="Arial"/>
                <w:bCs/>
                <w:sz w:val="20"/>
                <w:szCs w:val="20"/>
              </w:rPr>
              <w:t>Check correct operation of cabinet heaters and thermostat.</w:t>
            </w:r>
          </w:p>
          <w:p w:rsidR="00863D22" w:rsidRPr="00383D20" w:rsidRDefault="00863D22" w:rsidP="004A1E5D">
            <w:pPr>
              <w:pStyle w:val="ListParagraph"/>
              <w:numPr>
                <w:ilvl w:val="0"/>
                <w:numId w:val="31"/>
              </w:numPr>
              <w:rPr>
                <w:rFonts w:cs="Arial"/>
                <w:bCs/>
                <w:sz w:val="20"/>
                <w:szCs w:val="20"/>
              </w:rPr>
            </w:pPr>
            <w:r w:rsidRPr="00383D20">
              <w:rPr>
                <w:rFonts w:cs="Arial"/>
                <w:bCs/>
                <w:sz w:val="20"/>
                <w:szCs w:val="20"/>
              </w:rPr>
              <w:t>Check frames, terminal blocks, terminations and labels intact, if not replace as necessary.</w:t>
            </w:r>
          </w:p>
          <w:p w:rsidR="00863D22" w:rsidRPr="00383D20" w:rsidRDefault="00863D22" w:rsidP="004A1E5D">
            <w:pPr>
              <w:pStyle w:val="ListParagraph"/>
              <w:numPr>
                <w:ilvl w:val="0"/>
                <w:numId w:val="31"/>
              </w:numPr>
              <w:rPr>
                <w:rFonts w:cs="Arial"/>
                <w:bCs/>
                <w:sz w:val="20"/>
                <w:szCs w:val="20"/>
              </w:rPr>
            </w:pPr>
            <w:r w:rsidRPr="00383D20">
              <w:rPr>
                <w:rFonts w:cs="Arial"/>
                <w:bCs/>
                <w:sz w:val="20"/>
                <w:szCs w:val="20"/>
              </w:rPr>
              <w:t>Check equipotential bonding straps are connected and are in good condition. Refer to BS7671</w:t>
            </w:r>
            <w:r w:rsidR="0017267E" w:rsidRPr="00383D20">
              <w:rPr>
                <w:rFonts w:cs="Arial"/>
                <w:bCs/>
                <w:sz w:val="20"/>
                <w:szCs w:val="20"/>
              </w:rPr>
              <w:t xml:space="preserve"> </w:t>
            </w:r>
            <w:r w:rsidRPr="00383D20">
              <w:rPr>
                <w:rFonts w:cs="Arial"/>
                <w:bCs/>
                <w:sz w:val="20"/>
                <w:szCs w:val="20"/>
              </w:rPr>
              <w:t>17th edition.</w:t>
            </w:r>
          </w:p>
          <w:p w:rsidR="00863D22" w:rsidRPr="00383D20" w:rsidRDefault="00863D22" w:rsidP="004A1E5D">
            <w:pPr>
              <w:pStyle w:val="ListParagraph"/>
              <w:numPr>
                <w:ilvl w:val="0"/>
                <w:numId w:val="31"/>
              </w:numPr>
              <w:rPr>
                <w:rFonts w:cs="Arial"/>
                <w:bCs/>
                <w:sz w:val="20"/>
                <w:szCs w:val="20"/>
              </w:rPr>
            </w:pPr>
            <w:r w:rsidRPr="00383D20">
              <w:rPr>
                <w:rFonts w:cs="Arial"/>
                <w:bCs/>
                <w:sz w:val="20"/>
                <w:szCs w:val="20"/>
              </w:rPr>
              <w:t>Check for rusting and inform TfL if a problem exists.</w:t>
            </w:r>
          </w:p>
          <w:p w:rsidR="00863D22" w:rsidRPr="00383D20" w:rsidRDefault="00863D22" w:rsidP="004A1E5D">
            <w:pPr>
              <w:pStyle w:val="ListParagraph"/>
              <w:numPr>
                <w:ilvl w:val="0"/>
                <w:numId w:val="31"/>
              </w:numPr>
              <w:rPr>
                <w:rFonts w:cs="Arial"/>
                <w:bCs/>
                <w:sz w:val="20"/>
                <w:szCs w:val="20"/>
              </w:rPr>
            </w:pPr>
            <w:r w:rsidRPr="00383D20">
              <w:rPr>
                <w:rFonts w:cs="Arial"/>
                <w:bCs/>
                <w:sz w:val="20"/>
                <w:szCs w:val="20"/>
              </w:rPr>
              <w:t>Carry out an earth loop impedance test and record results.</w:t>
            </w:r>
          </w:p>
        </w:tc>
      </w:tr>
    </w:tbl>
    <w:p w:rsidR="00A22CA4" w:rsidRPr="00383D20" w:rsidRDefault="00A22CA4" w:rsidP="001B4846">
      <w:pPr>
        <w:pStyle w:val="ssNoHeading2"/>
        <w:rPr>
          <w:b/>
        </w:rPr>
      </w:pPr>
      <w:bookmarkStart w:id="69" w:name="_Toc398198389"/>
      <w:r w:rsidRPr="00383D20">
        <w:rPr>
          <w:b/>
        </w:rPr>
        <w:t>Underground Joints (Copper and Optical Fibre)</w:t>
      </w:r>
      <w:r w:rsidR="00015219" w:rsidRPr="00383D20">
        <w:rPr>
          <w:b/>
        </w:rPr>
        <w:t xml:space="preserve"> in Drawpits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7139"/>
      </w:tblGrid>
      <w:tr w:rsidR="0084514D" w:rsidRPr="00383D20" w:rsidTr="0084514D">
        <w:tc>
          <w:tcPr>
            <w:tcW w:w="2235" w:type="dxa"/>
          </w:tcPr>
          <w:p w:rsidR="0084514D" w:rsidRPr="00383D20" w:rsidRDefault="0084514D" w:rsidP="0084514D">
            <w:pPr>
              <w:spacing w:line="276" w:lineRule="auto"/>
              <w:jc w:val="center"/>
              <w:rPr>
                <w:rFonts w:cs="Arial"/>
                <w:b/>
                <w:sz w:val="20"/>
                <w:szCs w:val="20"/>
              </w:rPr>
            </w:pPr>
            <w:r w:rsidRPr="00383D20">
              <w:rPr>
                <w:rFonts w:cs="Arial"/>
                <w:b/>
                <w:sz w:val="20"/>
                <w:szCs w:val="20"/>
              </w:rPr>
              <w:t>Annual Maintenance</w:t>
            </w:r>
          </w:p>
          <w:p w:rsidR="0084514D" w:rsidRPr="00383D20" w:rsidRDefault="0084514D" w:rsidP="0084514D">
            <w:pPr>
              <w:rPr>
                <w:b/>
                <w:bCs/>
                <w:sz w:val="20"/>
                <w:szCs w:val="20"/>
              </w:rPr>
            </w:pPr>
          </w:p>
        </w:tc>
        <w:tc>
          <w:tcPr>
            <w:tcW w:w="8074" w:type="dxa"/>
          </w:tcPr>
          <w:p w:rsidR="0084514D" w:rsidRPr="00383D20" w:rsidRDefault="0084514D" w:rsidP="004A1E5D">
            <w:pPr>
              <w:pStyle w:val="ListParagraph"/>
              <w:numPr>
                <w:ilvl w:val="0"/>
                <w:numId w:val="64"/>
              </w:numPr>
              <w:rPr>
                <w:rFonts w:cs="Arial"/>
                <w:bCs/>
                <w:sz w:val="20"/>
                <w:szCs w:val="20"/>
              </w:rPr>
            </w:pPr>
            <w:r w:rsidRPr="00383D20">
              <w:rPr>
                <w:rFonts w:cs="Arial"/>
                <w:sz w:val="20"/>
                <w:szCs w:val="20"/>
              </w:rPr>
              <w:lastRenderedPageBreak/>
              <w:t>Clear any weeds/undergrowth from area local to drawpit.</w:t>
            </w:r>
          </w:p>
          <w:p w:rsidR="0084514D" w:rsidRPr="00383D20" w:rsidRDefault="0084514D" w:rsidP="004A1E5D">
            <w:pPr>
              <w:pStyle w:val="ListParagraph"/>
              <w:numPr>
                <w:ilvl w:val="0"/>
                <w:numId w:val="64"/>
              </w:numPr>
              <w:rPr>
                <w:rFonts w:cs="Arial"/>
                <w:bCs/>
                <w:sz w:val="20"/>
                <w:szCs w:val="20"/>
              </w:rPr>
            </w:pPr>
            <w:r w:rsidRPr="00383D20">
              <w:rPr>
                <w:rFonts w:cs="Arial"/>
                <w:bCs/>
                <w:sz w:val="20"/>
                <w:szCs w:val="20"/>
              </w:rPr>
              <w:t xml:space="preserve">Check drawpit lid and interior for signs of damage and inform TfL if a </w:t>
            </w:r>
            <w:r w:rsidRPr="00383D20">
              <w:rPr>
                <w:rFonts w:cs="Arial"/>
                <w:bCs/>
                <w:sz w:val="20"/>
                <w:szCs w:val="20"/>
              </w:rPr>
              <w:lastRenderedPageBreak/>
              <w:t>problem exists</w:t>
            </w:r>
          </w:p>
          <w:p w:rsidR="0084514D" w:rsidRPr="00383D20" w:rsidRDefault="0084514D" w:rsidP="004A1E5D">
            <w:pPr>
              <w:pStyle w:val="ListParagraph"/>
              <w:numPr>
                <w:ilvl w:val="0"/>
                <w:numId w:val="64"/>
              </w:numPr>
              <w:rPr>
                <w:rFonts w:cs="Arial"/>
                <w:bCs/>
                <w:sz w:val="20"/>
                <w:szCs w:val="20"/>
              </w:rPr>
            </w:pPr>
            <w:r w:rsidRPr="00383D20">
              <w:rPr>
                <w:rFonts w:cs="Arial"/>
                <w:bCs/>
                <w:sz w:val="20"/>
                <w:szCs w:val="20"/>
              </w:rPr>
              <w:t>Check for signs of infestation</w:t>
            </w:r>
            <w:r w:rsidR="00CC0E8B" w:rsidRPr="00383D20">
              <w:rPr>
                <w:rFonts w:cs="Arial"/>
                <w:bCs/>
                <w:sz w:val="20"/>
                <w:szCs w:val="20"/>
              </w:rPr>
              <w:t xml:space="preserve"> and, if necessary, inform TfL</w:t>
            </w:r>
            <w:r w:rsidRPr="00383D20">
              <w:rPr>
                <w:rFonts w:cs="Arial"/>
                <w:bCs/>
                <w:sz w:val="20"/>
                <w:szCs w:val="20"/>
              </w:rPr>
              <w:t>.</w:t>
            </w:r>
          </w:p>
          <w:p w:rsidR="0084514D" w:rsidRPr="00383D20" w:rsidRDefault="0084514D" w:rsidP="004A1E5D">
            <w:pPr>
              <w:pStyle w:val="ListParagraph"/>
              <w:numPr>
                <w:ilvl w:val="0"/>
                <w:numId w:val="64"/>
              </w:numPr>
              <w:rPr>
                <w:rFonts w:cs="Arial"/>
                <w:bCs/>
                <w:sz w:val="20"/>
                <w:szCs w:val="20"/>
              </w:rPr>
            </w:pPr>
            <w:r w:rsidRPr="00383D20">
              <w:rPr>
                <w:rFonts w:cs="Arial"/>
                <w:bCs/>
                <w:sz w:val="20"/>
                <w:szCs w:val="20"/>
              </w:rPr>
              <w:t>Check duct seals are intact and reinstate if required.</w:t>
            </w:r>
          </w:p>
          <w:p w:rsidR="0084514D" w:rsidRPr="00383D20" w:rsidRDefault="0084514D" w:rsidP="004A1E5D">
            <w:pPr>
              <w:pStyle w:val="ListParagraph"/>
              <w:numPr>
                <w:ilvl w:val="0"/>
                <w:numId w:val="64"/>
              </w:numPr>
              <w:rPr>
                <w:rFonts w:cs="Arial"/>
                <w:bCs/>
                <w:sz w:val="20"/>
                <w:szCs w:val="20"/>
              </w:rPr>
            </w:pPr>
            <w:r w:rsidRPr="00383D20">
              <w:rPr>
                <w:rFonts w:cs="Arial"/>
                <w:bCs/>
                <w:sz w:val="20"/>
                <w:szCs w:val="20"/>
              </w:rPr>
              <w:t>Check joint boxes for signs of damage and inform TfL if a problem exists</w:t>
            </w:r>
          </w:p>
          <w:p w:rsidR="0084514D" w:rsidRPr="00383D20" w:rsidRDefault="0084514D" w:rsidP="004A1E5D">
            <w:pPr>
              <w:pStyle w:val="ListParagraph"/>
              <w:numPr>
                <w:ilvl w:val="0"/>
                <w:numId w:val="64"/>
              </w:numPr>
              <w:rPr>
                <w:rFonts w:cs="Arial"/>
                <w:bCs/>
                <w:sz w:val="20"/>
                <w:szCs w:val="20"/>
              </w:rPr>
            </w:pPr>
            <w:r w:rsidRPr="00383D20">
              <w:rPr>
                <w:rFonts w:cs="Arial"/>
                <w:bCs/>
                <w:sz w:val="20"/>
                <w:szCs w:val="20"/>
              </w:rPr>
              <w:t>Check blocks, terminations and labels are intact, if not replace as necessary.</w:t>
            </w:r>
          </w:p>
        </w:tc>
      </w:tr>
    </w:tbl>
    <w:p w:rsidR="00A22CA4" w:rsidRPr="00383D20" w:rsidRDefault="00A22CA4" w:rsidP="00A22CA4">
      <w:pPr>
        <w:rPr>
          <w:rFonts w:cs="Arial"/>
        </w:rPr>
      </w:pPr>
    </w:p>
    <w:p w:rsidR="00863D22" w:rsidRPr="00383D20" w:rsidRDefault="00863D22" w:rsidP="00A76A68">
      <w:pPr>
        <w:pStyle w:val="ssNoHeading2"/>
        <w:keepNext/>
        <w:rPr>
          <w:b/>
        </w:rPr>
      </w:pPr>
      <w:r w:rsidRPr="00383D20">
        <w:rPr>
          <w:b/>
        </w:rPr>
        <w:t xml:space="preserve">Traffic Enforcement Cameras (in the Limehouse Link </w:t>
      </w:r>
      <w:r w:rsidR="00653291" w:rsidRPr="00383D20">
        <w:rPr>
          <w:b/>
        </w:rPr>
        <w:t>T</w:t>
      </w:r>
      <w:r w:rsidRPr="00383D20">
        <w:rPr>
          <w:b/>
        </w:rPr>
        <w:t>unnel)</w:t>
      </w:r>
      <w:bookmarkEnd w:id="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7131"/>
      </w:tblGrid>
      <w:tr w:rsidR="00863D22" w:rsidRPr="00383D20" w:rsidTr="004F517F">
        <w:tc>
          <w:tcPr>
            <w:tcW w:w="2235" w:type="dxa"/>
          </w:tcPr>
          <w:p w:rsidR="00863D22" w:rsidRPr="00383D20" w:rsidRDefault="00863D22" w:rsidP="00A76A68">
            <w:pPr>
              <w:keepNext/>
              <w:spacing w:line="276" w:lineRule="auto"/>
              <w:jc w:val="center"/>
              <w:rPr>
                <w:rFonts w:cs="Arial"/>
                <w:b/>
                <w:sz w:val="20"/>
                <w:szCs w:val="20"/>
              </w:rPr>
            </w:pPr>
            <w:r w:rsidRPr="00383D20">
              <w:rPr>
                <w:rFonts w:cs="Arial"/>
                <w:b/>
                <w:sz w:val="20"/>
                <w:szCs w:val="20"/>
              </w:rPr>
              <w:t>Monthly Maintenance</w:t>
            </w:r>
          </w:p>
        </w:tc>
        <w:tc>
          <w:tcPr>
            <w:tcW w:w="8074" w:type="dxa"/>
          </w:tcPr>
          <w:p w:rsidR="00863D22" w:rsidRPr="00383D20" w:rsidRDefault="00863D22" w:rsidP="00A76A68">
            <w:pPr>
              <w:pStyle w:val="ListParagraph"/>
              <w:keepNext/>
              <w:numPr>
                <w:ilvl w:val="0"/>
                <w:numId w:val="33"/>
              </w:numPr>
              <w:rPr>
                <w:rFonts w:cs="Arial"/>
                <w:bCs/>
                <w:sz w:val="20"/>
                <w:szCs w:val="20"/>
              </w:rPr>
            </w:pPr>
            <w:r w:rsidRPr="00383D20">
              <w:rPr>
                <w:rFonts w:cs="Arial"/>
                <w:bCs/>
                <w:sz w:val="20"/>
                <w:szCs w:val="20"/>
              </w:rPr>
              <w:t>Clean camera lens and flash unit glass.</w:t>
            </w:r>
          </w:p>
        </w:tc>
      </w:tr>
      <w:tr w:rsidR="00863D22" w:rsidRPr="00383D20" w:rsidTr="004F517F">
        <w:tc>
          <w:tcPr>
            <w:tcW w:w="2235" w:type="dxa"/>
          </w:tcPr>
          <w:p w:rsidR="00863D22" w:rsidRPr="00383D20" w:rsidRDefault="00863D22" w:rsidP="00A76A68">
            <w:pPr>
              <w:keepNext/>
              <w:jc w:val="center"/>
              <w:rPr>
                <w:sz w:val="20"/>
                <w:szCs w:val="20"/>
              </w:rPr>
            </w:pPr>
            <w:r w:rsidRPr="00383D20">
              <w:rPr>
                <w:rFonts w:cs="Arial"/>
                <w:b/>
                <w:sz w:val="20"/>
                <w:szCs w:val="20"/>
              </w:rPr>
              <w:t>Six (6) monthly Maintenance</w:t>
            </w:r>
          </w:p>
        </w:tc>
        <w:tc>
          <w:tcPr>
            <w:tcW w:w="8074" w:type="dxa"/>
          </w:tcPr>
          <w:p w:rsidR="00863D22" w:rsidRPr="00383D20" w:rsidRDefault="00863D22" w:rsidP="00A76A68">
            <w:pPr>
              <w:keepNext/>
              <w:rPr>
                <w:rFonts w:cs="Arial"/>
                <w:bCs/>
                <w:sz w:val="20"/>
                <w:szCs w:val="20"/>
              </w:rPr>
            </w:pPr>
            <w:r w:rsidRPr="00383D20">
              <w:rPr>
                <w:rFonts w:cs="Arial"/>
                <w:bCs/>
                <w:sz w:val="20"/>
                <w:szCs w:val="20"/>
              </w:rPr>
              <w:t>As monthly maintenance plus the following:</w:t>
            </w:r>
          </w:p>
          <w:p w:rsidR="00863D22" w:rsidRPr="00383D20" w:rsidRDefault="00863D22" w:rsidP="00A76A68">
            <w:pPr>
              <w:pStyle w:val="ListParagraph"/>
              <w:keepNext/>
              <w:numPr>
                <w:ilvl w:val="0"/>
                <w:numId w:val="34"/>
              </w:numPr>
              <w:rPr>
                <w:rFonts w:cs="Arial"/>
                <w:bCs/>
                <w:sz w:val="20"/>
                <w:szCs w:val="20"/>
              </w:rPr>
            </w:pPr>
            <w:r w:rsidRPr="00383D20">
              <w:rPr>
                <w:rFonts w:cs="Arial"/>
                <w:bCs/>
                <w:sz w:val="20"/>
                <w:szCs w:val="20"/>
              </w:rPr>
              <w:t>Check the security of the camera head assembly.</w:t>
            </w:r>
          </w:p>
          <w:p w:rsidR="00863D22" w:rsidRPr="00383D20" w:rsidRDefault="00863D22" w:rsidP="00A76A68">
            <w:pPr>
              <w:pStyle w:val="ListParagraph"/>
              <w:keepNext/>
              <w:numPr>
                <w:ilvl w:val="0"/>
                <w:numId w:val="34"/>
              </w:numPr>
              <w:rPr>
                <w:rFonts w:cs="Arial"/>
                <w:bCs/>
                <w:sz w:val="20"/>
                <w:szCs w:val="20"/>
              </w:rPr>
            </w:pPr>
            <w:r w:rsidRPr="00383D20">
              <w:rPr>
                <w:rFonts w:cs="Arial"/>
                <w:bCs/>
                <w:sz w:val="20"/>
                <w:szCs w:val="20"/>
              </w:rPr>
              <w:t>Clean exterior of camera control box.</w:t>
            </w:r>
          </w:p>
        </w:tc>
      </w:tr>
    </w:tbl>
    <w:p w:rsidR="001A62CA" w:rsidRPr="00383D20" w:rsidRDefault="001A62CA" w:rsidP="00863D22"/>
    <w:p w:rsidR="001A62CA" w:rsidRPr="00383D20" w:rsidRDefault="001A62CA" w:rsidP="001B4846">
      <w:pPr>
        <w:pStyle w:val="ssNoHeading2"/>
        <w:rPr>
          <w:b/>
        </w:rPr>
      </w:pPr>
      <w:r w:rsidRPr="00383D20">
        <w:rPr>
          <w:b/>
        </w:rPr>
        <w:t xml:space="preserve">Traffic Signal </w:t>
      </w:r>
      <w:r w:rsidR="009735B1" w:rsidRPr="00383D20">
        <w:rPr>
          <w:b/>
        </w:rPr>
        <w:t xml:space="preserve">and Wig-Wag </w:t>
      </w:r>
      <w:r w:rsidRPr="00383D20">
        <w:rPr>
          <w:b/>
        </w:rPr>
        <w:t>Sites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7107"/>
      </w:tblGrid>
      <w:tr w:rsidR="005916D7" w:rsidRPr="00383D20" w:rsidTr="005916D7">
        <w:tc>
          <w:tcPr>
            <w:tcW w:w="2136" w:type="dxa"/>
          </w:tcPr>
          <w:p w:rsidR="005916D7" w:rsidRPr="00383D20" w:rsidRDefault="005916D7" w:rsidP="001A62CA">
            <w:pPr>
              <w:jc w:val="center"/>
              <w:rPr>
                <w:sz w:val="20"/>
                <w:szCs w:val="20"/>
              </w:rPr>
            </w:pPr>
            <w:r w:rsidRPr="00383D20">
              <w:rPr>
                <w:rFonts w:cs="Arial"/>
                <w:b/>
                <w:sz w:val="20"/>
                <w:szCs w:val="20"/>
              </w:rPr>
              <w:t>Six (6) monthly Maintenance</w:t>
            </w:r>
          </w:p>
        </w:tc>
        <w:tc>
          <w:tcPr>
            <w:tcW w:w="7107" w:type="dxa"/>
          </w:tcPr>
          <w:p w:rsidR="005916D7" w:rsidRPr="00383D20" w:rsidRDefault="005916D7" w:rsidP="004A1E5D">
            <w:pPr>
              <w:pStyle w:val="ListParagraph"/>
              <w:numPr>
                <w:ilvl w:val="0"/>
                <w:numId w:val="62"/>
              </w:numPr>
              <w:ind w:left="841" w:hanging="425"/>
              <w:rPr>
                <w:rFonts w:cs="Arial"/>
                <w:bCs/>
                <w:sz w:val="20"/>
                <w:szCs w:val="20"/>
              </w:rPr>
            </w:pPr>
            <w:r w:rsidRPr="00383D20">
              <w:rPr>
                <w:rFonts w:cs="Arial"/>
                <w:sz w:val="20"/>
                <w:szCs w:val="20"/>
              </w:rPr>
              <w:t xml:space="preserve">carry out a bulk lamp change on </w:t>
            </w:r>
            <w:r w:rsidR="0084514D" w:rsidRPr="00383D20">
              <w:rPr>
                <w:rFonts w:cs="Arial"/>
                <w:sz w:val="20"/>
                <w:szCs w:val="20"/>
              </w:rPr>
              <w:t xml:space="preserve">traffic signal </w:t>
            </w:r>
            <w:r w:rsidR="009735B1" w:rsidRPr="00383D20">
              <w:rPr>
                <w:rFonts w:cs="Arial"/>
                <w:sz w:val="20"/>
                <w:szCs w:val="20"/>
              </w:rPr>
              <w:t xml:space="preserve">and wig-wag </w:t>
            </w:r>
            <w:r w:rsidR="0084514D" w:rsidRPr="00383D20">
              <w:rPr>
                <w:rFonts w:cs="Arial"/>
                <w:sz w:val="20"/>
                <w:szCs w:val="20"/>
              </w:rPr>
              <w:t xml:space="preserve">sites </w:t>
            </w:r>
            <w:r w:rsidR="00544D37" w:rsidRPr="00383D20">
              <w:rPr>
                <w:rFonts w:cs="Arial"/>
                <w:sz w:val="20"/>
                <w:szCs w:val="20"/>
              </w:rPr>
              <w:t>only where there are HI lamps</w:t>
            </w:r>
            <w:r w:rsidR="009735B1" w:rsidRPr="00383D20">
              <w:rPr>
                <w:rFonts w:cs="Arial"/>
                <w:sz w:val="20"/>
                <w:szCs w:val="20"/>
              </w:rPr>
              <w:t xml:space="preserve"> fitted</w:t>
            </w:r>
          </w:p>
          <w:p w:rsidR="00EC3AA2" w:rsidRPr="00383D20" w:rsidRDefault="00EC3AA2" w:rsidP="004A1E5D">
            <w:pPr>
              <w:pStyle w:val="ListParagraph"/>
              <w:numPr>
                <w:ilvl w:val="0"/>
                <w:numId w:val="62"/>
              </w:numPr>
              <w:ind w:left="841" w:hanging="425"/>
              <w:rPr>
                <w:rFonts w:cs="Arial"/>
                <w:bCs/>
                <w:sz w:val="20"/>
                <w:szCs w:val="20"/>
              </w:rPr>
            </w:pPr>
            <w:r w:rsidRPr="00383D20">
              <w:rPr>
                <w:rFonts w:cs="Arial"/>
                <w:sz w:val="20"/>
                <w:szCs w:val="20"/>
              </w:rPr>
              <w:t>Clean all aspect lenses</w:t>
            </w:r>
          </w:p>
        </w:tc>
      </w:tr>
      <w:tr w:rsidR="00A22CA4" w:rsidRPr="00383D20" w:rsidTr="005916D7">
        <w:tc>
          <w:tcPr>
            <w:tcW w:w="2136" w:type="dxa"/>
          </w:tcPr>
          <w:p w:rsidR="00A22CA4" w:rsidRPr="00383D20" w:rsidRDefault="00A22CA4" w:rsidP="00A22CA4">
            <w:pPr>
              <w:jc w:val="center"/>
              <w:rPr>
                <w:rFonts w:cs="Arial"/>
                <w:b/>
                <w:sz w:val="20"/>
                <w:szCs w:val="20"/>
              </w:rPr>
            </w:pPr>
            <w:r w:rsidRPr="00383D20">
              <w:rPr>
                <w:rFonts w:cs="Arial"/>
                <w:b/>
                <w:sz w:val="20"/>
                <w:szCs w:val="20"/>
              </w:rPr>
              <w:t>Annual</w:t>
            </w:r>
          </w:p>
          <w:p w:rsidR="0084514D" w:rsidRPr="00383D20" w:rsidRDefault="0084514D" w:rsidP="00A22CA4">
            <w:pPr>
              <w:jc w:val="center"/>
              <w:rPr>
                <w:rFonts w:cs="Arial"/>
                <w:b/>
                <w:sz w:val="20"/>
                <w:szCs w:val="20"/>
              </w:rPr>
            </w:pPr>
            <w:r w:rsidRPr="00383D20">
              <w:rPr>
                <w:rFonts w:cs="Arial"/>
                <w:b/>
                <w:sz w:val="20"/>
                <w:szCs w:val="20"/>
              </w:rPr>
              <w:t>Maintenance</w:t>
            </w:r>
          </w:p>
        </w:tc>
        <w:tc>
          <w:tcPr>
            <w:tcW w:w="7107" w:type="dxa"/>
          </w:tcPr>
          <w:p w:rsidR="0084514D" w:rsidRPr="00383D20" w:rsidRDefault="0084514D" w:rsidP="005916D7">
            <w:pPr>
              <w:spacing w:line="276" w:lineRule="auto"/>
              <w:rPr>
                <w:rFonts w:cs="Arial"/>
                <w:sz w:val="20"/>
                <w:szCs w:val="20"/>
              </w:rPr>
            </w:pPr>
            <w:r w:rsidRPr="00383D20">
              <w:rPr>
                <w:rFonts w:cs="Arial"/>
                <w:bCs/>
                <w:sz w:val="20"/>
                <w:szCs w:val="20"/>
              </w:rPr>
              <w:t xml:space="preserve">As </w:t>
            </w:r>
            <w:r w:rsidR="00C17D62" w:rsidRPr="00383D20">
              <w:rPr>
                <w:rFonts w:cs="Arial"/>
                <w:bCs/>
                <w:sz w:val="20"/>
                <w:szCs w:val="20"/>
              </w:rPr>
              <w:t>six (</w:t>
            </w:r>
            <w:r w:rsidRPr="00383D20">
              <w:rPr>
                <w:rFonts w:cs="Arial"/>
                <w:bCs/>
                <w:sz w:val="20"/>
                <w:szCs w:val="20"/>
              </w:rPr>
              <w:t>6</w:t>
            </w:r>
            <w:r w:rsidR="00C17D62" w:rsidRPr="00383D20">
              <w:rPr>
                <w:rFonts w:cs="Arial"/>
                <w:bCs/>
                <w:sz w:val="20"/>
                <w:szCs w:val="20"/>
              </w:rPr>
              <w:t>)</w:t>
            </w:r>
            <w:r w:rsidRPr="00383D20">
              <w:rPr>
                <w:rFonts w:cs="Arial"/>
                <w:bCs/>
                <w:sz w:val="20"/>
                <w:szCs w:val="20"/>
              </w:rPr>
              <w:t xml:space="preserve"> monthly maintenance plus the following</w:t>
            </w:r>
          </w:p>
          <w:p w:rsidR="00CC0E8B" w:rsidRPr="00383D20" w:rsidRDefault="00CC0E8B" w:rsidP="004A1E5D">
            <w:pPr>
              <w:numPr>
                <w:ilvl w:val="0"/>
                <w:numId w:val="65"/>
              </w:numPr>
              <w:spacing w:line="276" w:lineRule="auto"/>
              <w:rPr>
                <w:rFonts w:cs="Arial"/>
                <w:sz w:val="20"/>
                <w:szCs w:val="20"/>
              </w:rPr>
            </w:pPr>
            <w:r w:rsidRPr="00383D20">
              <w:rPr>
                <w:rFonts w:cs="Arial"/>
                <w:sz w:val="20"/>
                <w:szCs w:val="20"/>
              </w:rPr>
              <w:t>Clear any weeds/undergrowth from area local to controller cabinet.</w:t>
            </w:r>
          </w:p>
          <w:p w:rsidR="00CC0E8B" w:rsidRPr="00383D20" w:rsidRDefault="00CC0E8B" w:rsidP="004A1E5D">
            <w:pPr>
              <w:pStyle w:val="ListParagraph"/>
              <w:numPr>
                <w:ilvl w:val="0"/>
                <w:numId w:val="65"/>
              </w:numPr>
              <w:rPr>
                <w:rFonts w:cs="Arial"/>
                <w:bCs/>
                <w:sz w:val="20"/>
                <w:szCs w:val="20"/>
              </w:rPr>
            </w:pPr>
            <w:r w:rsidRPr="00383D20">
              <w:rPr>
                <w:rFonts w:cs="Arial"/>
                <w:bCs/>
                <w:sz w:val="20"/>
                <w:szCs w:val="20"/>
              </w:rPr>
              <w:t>Clean interior and exterior of cabinet.</w:t>
            </w:r>
          </w:p>
          <w:p w:rsidR="00CC0E8B" w:rsidRPr="00383D20" w:rsidRDefault="00CC0E8B" w:rsidP="004A1E5D">
            <w:pPr>
              <w:numPr>
                <w:ilvl w:val="0"/>
                <w:numId w:val="65"/>
              </w:numPr>
              <w:spacing w:line="276" w:lineRule="auto"/>
              <w:rPr>
                <w:rFonts w:cs="Arial"/>
                <w:sz w:val="20"/>
                <w:szCs w:val="20"/>
              </w:rPr>
            </w:pPr>
            <w:r w:rsidRPr="00383D20">
              <w:rPr>
                <w:rFonts w:cs="Arial"/>
                <w:bCs/>
                <w:sz w:val="20"/>
                <w:szCs w:val="20"/>
              </w:rPr>
              <w:t>Check for signs of infestation and, if necessary, inform TfL.</w:t>
            </w:r>
          </w:p>
          <w:p w:rsidR="00A22CA4" w:rsidRPr="00383D20" w:rsidRDefault="00A22CA4" w:rsidP="004A1E5D">
            <w:pPr>
              <w:numPr>
                <w:ilvl w:val="0"/>
                <w:numId w:val="65"/>
              </w:numPr>
              <w:spacing w:line="276" w:lineRule="auto"/>
              <w:rPr>
                <w:rFonts w:cs="Arial"/>
                <w:sz w:val="20"/>
                <w:szCs w:val="20"/>
              </w:rPr>
            </w:pPr>
            <w:r w:rsidRPr="00383D20">
              <w:rPr>
                <w:rFonts w:cs="Arial"/>
                <w:sz w:val="20"/>
                <w:szCs w:val="20"/>
              </w:rPr>
              <w:t>Conduct annual</w:t>
            </w:r>
            <w:r w:rsidR="00BD303D">
              <w:rPr>
                <w:rFonts w:cs="Arial"/>
                <w:sz w:val="20"/>
                <w:szCs w:val="20"/>
              </w:rPr>
              <w:t xml:space="preserve"> Electrical</w:t>
            </w:r>
            <w:r w:rsidRPr="00383D20">
              <w:rPr>
                <w:rFonts w:cs="Arial"/>
                <w:sz w:val="20"/>
                <w:szCs w:val="20"/>
              </w:rPr>
              <w:t xml:space="preserve"> P</w:t>
            </w:r>
            <w:r w:rsidR="00C5793F" w:rsidRPr="00383D20">
              <w:rPr>
                <w:rFonts w:cs="Arial"/>
                <w:sz w:val="20"/>
                <w:szCs w:val="20"/>
              </w:rPr>
              <w:t xml:space="preserve">eriodic </w:t>
            </w:r>
            <w:r w:rsidRPr="00383D20">
              <w:rPr>
                <w:rFonts w:cs="Arial"/>
                <w:sz w:val="20"/>
                <w:szCs w:val="20"/>
              </w:rPr>
              <w:t>I</w:t>
            </w:r>
            <w:r w:rsidR="00C5793F" w:rsidRPr="00383D20">
              <w:rPr>
                <w:rFonts w:cs="Arial"/>
                <w:sz w:val="20"/>
                <w:szCs w:val="20"/>
              </w:rPr>
              <w:t>nspection</w:t>
            </w:r>
            <w:r w:rsidRPr="00383D20">
              <w:rPr>
                <w:rFonts w:cs="Arial"/>
                <w:sz w:val="20"/>
                <w:szCs w:val="20"/>
              </w:rPr>
              <w:t xml:space="preserve"> on traffic signal </w:t>
            </w:r>
            <w:r w:rsidR="009735B1" w:rsidRPr="00383D20">
              <w:rPr>
                <w:rFonts w:cs="Arial"/>
                <w:sz w:val="20"/>
                <w:szCs w:val="20"/>
              </w:rPr>
              <w:t xml:space="preserve">and wig-wag </w:t>
            </w:r>
            <w:r w:rsidRPr="00383D20">
              <w:rPr>
                <w:rFonts w:cs="Arial"/>
                <w:sz w:val="20"/>
                <w:szCs w:val="20"/>
              </w:rPr>
              <w:t>sites</w:t>
            </w:r>
            <w:r w:rsidR="0084514D" w:rsidRPr="00383D20">
              <w:rPr>
                <w:rFonts w:cs="Arial"/>
                <w:sz w:val="20"/>
                <w:szCs w:val="20"/>
              </w:rPr>
              <w:t xml:space="preserve"> </w:t>
            </w:r>
          </w:p>
        </w:tc>
      </w:tr>
    </w:tbl>
    <w:p w:rsidR="001A62CA" w:rsidRDefault="001A62CA" w:rsidP="00863D22">
      <w:pPr>
        <w:rPr>
          <w:rFonts w:cs="Arial"/>
        </w:rPr>
      </w:pPr>
    </w:p>
    <w:p w:rsidR="00D208D7" w:rsidRDefault="00D208D7" w:rsidP="00D208D7">
      <w:pPr>
        <w:pStyle w:val="ssNoHeading2"/>
        <w:rPr>
          <w:b/>
        </w:rPr>
      </w:pPr>
      <w:r>
        <w:rPr>
          <w:b/>
        </w:rPr>
        <w:t>Illuminated Road Studs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7131"/>
      </w:tblGrid>
      <w:tr w:rsidR="00586F00" w:rsidRPr="00383D20" w:rsidTr="00586F00">
        <w:tc>
          <w:tcPr>
            <w:tcW w:w="2112" w:type="dxa"/>
          </w:tcPr>
          <w:p w:rsidR="00586F00" w:rsidRPr="00383D20" w:rsidRDefault="00586F00" w:rsidP="00564E99">
            <w:pPr>
              <w:keepNext/>
              <w:jc w:val="center"/>
              <w:rPr>
                <w:sz w:val="20"/>
                <w:szCs w:val="20"/>
              </w:rPr>
            </w:pPr>
            <w:r>
              <w:rPr>
                <w:rFonts w:cs="Arial"/>
                <w:b/>
                <w:sz w:val="20"/>
                <w:szCs w:val="20"/>
              </w:rPr>
              <w:t>Three (3</w:t>
            </w:r>
            <w:r w:rsidRPr="00383D20">
              <w:rPr>
                <w:rFonts w:cs="Arial"/>
                <w:b/>
                <w:sz w:val="20"/>
                <w:szCs w:val="20"/>
              </w:rPr>
              <w:t>) monthly Maintenance</w:t>
            </w:r>
          </w:p>
        </w:tc>
        <w:tc>
          <w:tcPr>
            <w:tcW w:w="7131" w:type="dxa"/>
          </w:tcPr>
          <w:p w:rsidR="00586F00" w:rsidRPr="00383D20" w:rsidRDefault="00586F00" w:rsidP="00586F00">
            <w:pPr>
              <w:pStyle w:val="ListParagraph"/>
              <w:keepNext/>
              <w:numPr>
                <w:ilvl w:val="0"/>
                <w:numId w:val="95"/>
              </w:numPr>
              <w:rPr>
                <w:rFonts w:cs="Arial"/>
                <w:bCs/>
                <w:sz w:val="20"/>
                <w:szCs w:val="20"/>
              </w:rPr>
            </w:pPr>
            <w:r>
              <w:rPr>
                <w:rFonts w:cs="Arial"/>
                <w:bCs/>
                <w:sz w:val="20"/>
                <w:szCs w:val="20"/>
              </w:rPr>
              <w:t>Check the illuminated road studs for signs of damage.</w:t>
            </w:r>
          </w:p>
          <w:p w:rsidR="00586F00" w:rsidRDefault="00586F00" w:rsidP="00586F00">
            <w:pPr>
              <w:pStyle w:val="ListParagraph"/>
              <w:keepNext/>
              <w:numPr>
                <w:ilvl w:val="0"/>
                <w:numId w:val="95"/>
              </w:numPr>
              <w:rPr>
                <w:rFonts w:cs="Arial"/>
                <w:bCs/>
                <w:sz w:val="20"/>
                <w:szCs w:val="20"/>
              </w:rPr>
            </w:pPr>
            <w:r>
              <w:rPr>
                <w:rFonts w:cs="Arial"/>
                <w:bCs/>
                <w:sz w:val="20"/>
                <w:szCs w:val="20"/>
              </w:rPr>
              <w:t>Test operation of the illuminated road studs and record results.</w:t>
            </w:r>
          </w:p>
          <w:p w:rsidR="00586F00" w:rsidRPr="00383D20" w:rsidRDefault="00586F00" w:rsidP="00586F00">
            <w:pPr>
              <w:pStyle w:val="ListParagraph"/>
              <w:keepNext/>
              <w:numPr>
                <w:ilvl w:val="0"/>
                <w:numId w:val="95"/>
              </w:numPr>
              <w:rPr>
                <w:rFonts w:cs="Arial"/>
                <w:bCs/>
                <w:sz w:val="20"/>
                <w:szCs w:val="20"/>
              </w:rPr>
            </w:pPr>
            <w:r>
              <w:rPr>
                <w:rFonts w:cs="Arial"/>
                <w:bCs/>
                <w:sz w:val="20"/>
                <w:szCs w:val="20"/>
              </w:rPr>
              <w:t>Replace defective parts as necessary.</w:t>
            </w:r>
          </w:p>
        </w:tc>
      </w:tr>
    </w:tbl>
    <w:p w:rsidR="00D208D7" w:rsidRPr="00383D20" w:rsidRDefault="00D208D7" w:rsidP="00863D22">
      <w:pPr>
        <w:rPr>
          <w:rFonts w:cs="Arial"/>
        </w:rPr>
      </w:pPr>
    </w:p>
    <w:p w:rsidR="001A62CA" w:rsidRPr="00383D20" w:rsidRDefault="001A62CA" w:rsidP="001B4846">
      <w:pPr>
        <w:pStyle w:val="ssNoHeading2"/>
        <w:rPr>
          <w:b/>
        </w:rPr>
      </w:pPr>
      <w:r w:rsidRPr="00383D20">
        <w:rPr>
          <w:b/>
        </w:rPr>
        <w:t>Uninterrupible Power Supply (UPS) Sites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7"/>
        <w:gridCol w:w="7136"/>
      </w:tblGrid>
      <w:tr w:rsidR="001A62CA" w:rsidRPr="00383D20" w:rsidTr="00A76A68">
        <w:tc>
          <w:tcPr>
            <w:tcW w:w="2107" w:type="dxa"/>
          </w:tcPr>
          <w:p w:rsidR="001A62CA" w:rsidRPr="00383D20" w:rsidRDefault="001A62CA" w:rsidP="001A62CA">
            <w:pPr>
              <w:spacing w:line="276" w:lineRule="auto"/>
              <w:jc w:val="center"/>
              <w:rPr>
                <w:rFonts w:cs="Arial"/>
                <w:b/>
                <w:sz w:val="20"/>
                <w:szCs w:val="20"/>
              </w:rPr>
            </w:pPr>
            <w:r w:rsidRPr="00383D20">
              <w:rPr>
                <w:rFonts w:cs="Arial"/>
                <w:b/>
                <w:sz w:val="20"/>
                <w:szCs w:val="20"/>
              </w:rPr>
              <w:t>Monthly Maintenance</w:t>
            </w:r>
          </w:p>
        </w:tc>
        <w:tc>
          <w:tcPr>
            <w:tcW w:w="7136" w:type="dxa"/>
          </w:tcPr>
          <w:p w:rsidR="001A62CA" w:rsidRPr="00383D20" w:rsidRDefault="00A22CA4" w:rsidP="004A1E5D">
            <w:pPr>
              <w:pStyle w:val="ListParagraph"/>
              <w:numPr>
                <w:ilvl w:val="0"/>
                <w:numId w:val="66"/>
              </w:numPr>
              <w:ind w:left="736"/>
              <w:rPr>
                <w:rFonts w:cs="Arial"/>
                <w:bCs/>
                <w:sz w:val="20"/>
                <w:szCs w:val="20"/>
              </w:rPr>
            </w:pPr>
            <w:r w:rsidRPr="00383D20">
              <w:rPr>
                <w:rFonts w:cs="Arial"/>
                <w:bCs/>
                <w:sz w:val="20"/>
                <w:szCs w:val="20"/>
              </w:rPr>
              <w:t xml:space="preserve">check receipt of UPS </w:t>
            </w:r>
            <w:r w:rsidR="0084514D" w:rsidRPr="00383D20">
              <w:rPr>
                <w:rFonts w:cs="Arial"/>
                <w:bCs/>
                <w:sz w:val="20"/>
                <w:szCs w:val="20"/>
              </w:rPr>
              <w:t xml:space="preserve">monitor </w:t>
            </w:r>
            <w:r w:rsidRPr="00383D20">
              <w:rPr>
                <w:rFonts w:cs="Arial"/>
                <w:bCs/>
                <w:sz w:val="20"/>
                <w:szCs w:val="20"/>
              </w:rPr>
              <w:t>status message</w:t>
            </w:r>
            <w:r w:rsidR="008B6D05" w:rsidRPr="00383D20">
              <w:rPr>
                <w:rFonts w:cs="Arial"/>
                <w:bCs/>
                <w:sz w:val="20"/>
                <w:szCs w:val="20"/>
              </w:rPr>
              <w:t xml:space="preserve"> via mobile device</w:t>
            </w:r>
            <w:r w:rsidRPr="00383D20">
              <w:rPr>
                <w:rFonts w:cs="Arial"/>
                <w:bCs/>
                <w:sz w:val="20"/>
                <w:szCs w:val="20"/>
              </w:rPr>
              <w:t xml:space="preserve"> and resolve any </w:t>
            </w:r>
            <w:r w:rsidR="00C17D62" w:rsidRPr="00383D20">
              <w:rPr>
                <w:rFonts w:cs="Arial"/>
                <w:bCs/>
                <w:sz w:val="20"/>
                <w:szCs w:val="20"/>
              </w:rPr>
              <w:t xml:space="preserve">issue </w:t>
            </w:r>
            <w:r w:rsidRPr="00383D20">
              <w:rPr>
                <w:rFonts w:cs="Arial"/>
                <w:bCs/>
                <w:sz w:val="20"/>
                <w:szCs w:val="20"/>
              </w:rPr>
              <w:t>reported</w:t>
            </w:r>
          </w:p>
        </w:tc>
      </w:tr>
      <w:tr w:rsidR="001A62CA" w:rsidRPr="00383D20" w:rsidTr="00A76A68">
        <w:tc>
          <w:tcPr>
            <w:tcW w:w="2107" w:type="dxa"/>
          </w:tcPr>
          <w:p w:rsidR="001A62CA" w:rsidRPr="00383D20" w:rsidRDefault="001A62CA" w:rsidP="001A62CA">
            <w:pPr>
              <w:jc w:val="center"/>
              <w:rPr>
                <w:sz w:val="20"/>
                <w:szCs w:val="20"/>
              </w:rPr>
            </w:pPr>
            <w:r w:rsidRPr="00383D20">
              <w:rPr>
                <w:rFonts w:cs="Arial"/>
                <w:b/>
                <w:sz w:val="20"/>
                <w:szCs w:val="20"/>
              </w:rPr>
              <w:t>Six (6) monthly Maintenance</w:t>
            </w:r>
          </w:p>
        </w:tc>
        <w:tc>
          <w:tcPr>
            <w:tcW w:w="7136" w:type="dxa"/>
          </w:tcPr>
          <w:p w:rsidR="0084514D" w:rsidRPr="00383D20" w:rsidRDefault="0084514D" w:rsidP="0084514D">
            <w:pPr>
              <w:pStyle w:val="ListParagraph"/>
              <w:ind w:left="21"/>
              <w:rPr>
                <w:rFonts w:cs="Arial"/>
                <w:sz w:val="20"/>
                <w:szCs w:val="20"/>
              </w:rPr>
            </w:pPr>
            <w:r w:rsidRPr="00383D20">
              <w:rPr>
                <w:rFonts w:cs="Arial"/>
                <w:bCs/>
                <w:sz w:val="20"/>
                <w:szCs w:val="20"/>
              </w:rPr>
              <w:t>As monthly maintenance plus the following</w:t>
            </w:r>
          </w:p>
          <w:p w:rsidR="00E978A1" w:rsidRPr="00383D20" w:rsidRDefault="00E978A1" w:rsidP="004A1E5D">
            <w:pPr>
              <w:pStyle w:val="ListParagraph"/>
              <w:numPr>
                <w:ilvl w:val="0"/>
                <w:numId w:val="63"/>
              </w:numPr>
              <w:ind w:left="736"/>
              <w:rPr>
                <w:rFonts w:cs="Arial"/>
                <w:sz w:val="20"/>
                <w:szCs w:val="20"/>
              </w:rPr>
            </w:pPr>
            <w:r w:rsidRPr="00383D20">
              <w:rPr>
                <w:rFonts w:cs="Arial"/>
                <w:sz w:val="20"/>
                <w:szCs w:val="20"/>
              </w:rPr>
              <w:t>Check the loadings and record the results</w:t>
            </w:r>
          </w:p>
          <w:p w:rsidR="00E978A1" w:rsidRPr="00383D20" w:rsidRDefault="00E978A1" w:rsidP="004A1E5D">
            <w:pPr>
              <w:pStyle w:val="ListParagraph"/>
              <w:numPr>
                <w:ilvl w:val="0"/>
                <w:numId w:val="63"/>
              </w:numPr>
              <w:ind w:left="736"/>
              <w:rPr>
                <w:rFonts w:cs="Arial"/>
                <w:sz w:val="20"/>
                <w:szCs w:val="20"/>
              </w:rPr>
            </w:pPr>
            <w:r w:rsidRPr="00383D20">
              <w:rPr>
                <w:rFonts w:cs="Arial"/>
                <w:sz w:val="20"/>
                <w:szCs w:val="20"/>
              </w:rPr>
              <w:t>Carry out a full system component inspection internally</w:t>
            </w:r>
          </w:p>
          <w:p w:rsidR="00E978A1" w:rsidRPr="00383D20" w:rsidRDefault="00E978A1" w:rsidP="004A1E5D">
            <w:pPr>
              <w:pStyle w:val="ListParagraph"/>
              <w:numPr>
                <w:ilvl w:val="0"/>
                <w:numId w:val="63"/>
              </w:numPr>
              <w:ind w:left="736"/>
              <w:rPr>
                <w:rFonts w:cs="Arial"/>
                <w:sz w:val="20"/>
                <w:szCs w:val="20"/>
              </w:rPr>
            </w:pPr>
            <w:r w:rsidRPr="00383D20">
              <w:rPr>
                <w:rFonts w:cs="Arial"/>
                <w:sz w:val="20"/>
                <w:szCs w:val="20"/>
              </w:rPr>
              <w:t>Carry out a full battery inspection; record battery age</w:t>
            </w:r>
          </w:p>
          <w:p w:rsidR="00E978A1" w:rsidRPr="00383D20" w:rsidRDefault="00E978A1" w:rsidP="004A1E5D">
            <w:pPr>
              <w:pStyle w:val="ListParagraph"/>
              <w:numPr>
                <w:ilvl w:val="0"/>
                <w:numId w:val="63"/>
              </w:numPr>
              <w:ind w:left="736"/>
              <w:rPr>
                <w:rFonts w:cs="Arial"/>
                <w:sz w:val="20"/>
                <w:szCs w:val="20"/>
              </w:rPr>
            </w:pPr>
            <w:r w:rsidRPr="00383D20">
              <w:rPr>
                <w:rFonts w:cs="Arial"/>
                <w:sz w:val="20"/>
                <w:szCs w:val="20"/>
              </w:rPr>
              <w:t>Check the electrical supply cabling</w:t>
            </w:r>
          </w:p>
          <w:p w:rsidR="00E978A1" w:rsidRPr="00383D20" w:rsidRDefault="00E978A1" w:rsidP="004A1E5D">
            <w:pPr>
              <w:pStyle w:val="ListParagraph"/>
              <w:numPr>
                <w:ilvl w:val="0"/>
                <w:numId w:val="63"/>
              </w:numPr>
              <w:ind w:left="736"/>
              <w:rPr>
                <w:rFonts w:cs="Arial"/>
                <w:sz w:val="20"/>
                <w:szCs w:val="20"/>
              </w:rPr>
            </w:pPr>
            <w:r w:rsidRPr="00383D20">
              <w:rPr>
                <w:rFonts w:cs="Arial"/>
                <w:sz w:val="20"/>
                <w:szCs w:val="20"/>
              </w:rPr>
              <w:t>Check the operation of the bypass switch</w:t>
            </w:r>
          </w:p>
          <w:p w:rsidR="00E978A1" w:rsidRPr="00383D20" w:rsidRDefault="00E978A1" w:rsidP="004A1E5D">
            <w:pPr>
              <w:pStyle w:val="ListParagraph"/>
              <w:numPr>
                <w:ilvl w:val="0"/>
                <w:numId w:val="63"/>
              </w:numPr>
              <w:ind w:left="736"/>
              <w:rPr>
                <w:rFonts w:cs="Arial"/>
                <w:sz w:val="20"/>
                <w:szCs w:val="20"/>
              </w:rPr>
            </w:pPr>
            <w:r w:rsidRPr="00383D20">
              <w:rPr>
                <w:rFonts w:cs="Arial"/>
                <w:sz w:val="20"/>
                <w:szCs w:val="20"/>
              </w:rPr>
              <w:t>Carry out the environmental checks</w:t>
            </w:r>
          </w:p>
          <w:p w:rsidR="00E978A1" w:rsidRPr="00383D20" w:rsidRDefault="00E978A1" w:rsidP="004A1E5D">
            <w:pPr>
              <w:pStyle w:val="ListParagraph"/>
              <w:numPr>
                <w:ilvl w:val="0"/>
                <w:numId w:val="63"/>
              </w:numPr>
              <w:ind w:left="736"/>
              <w:rPr>
                <w:rFonts w:cs="Arial"/>
                <w:sz w:val="20"/>
                <w:szCs w:val="20"/>
              </w:rPr>
            </w:pPr>
            <w:r w:rsidRPr="00383D20">
              <w:rPr>
                <w:rFonts w:cs="Arial"/>
                <w:sz w:val="20"/>
                <w:szCs w:val="20"/>
              </w:rPr>
              <w:t>Check the safety of system</w:t>
            </w:r>
          </w:p>
          <w:p w:rsidR="00E978A1" w:rsidRPr="00383D20" w:rsidRDefault="00E978A1" w:rsidP="004A1E5D">
            <w:pPr>
              <w:pStyle w:val="ListParagraph"/>
              <w:numPr>
                <w:ilvl w:val="0"/>
                <w:numId w:val="63"/>
              </w:numPr>
              <w:ind w:left="736"/>
              <w:rPr>
                <w:rFonts w:cs="Arial"/>
                <w:sz w:val="20"/>
                <w:szCs w:val="20"/>
              </w:rPr>
            </w:pPr>
            <w:r w:rsidRPr="00383D20">
              <w:rPr>
                <w:rFonts w:cs="Arial"/>
                <w:sz w:val="20"/>
                <w:szCs w:val="20"/>
              </w:rPr>
              <w:t xml:space="preserve">Test the operation of the remote alarm signal </w:t>
            </w:r>
          </w:p>
          <w:p w:rsidR="00E978A1" w:rsidRPr="00383D20" w:rsidRDefault="00E978A1" w:rsidP="004A1E5D">
            <w:pPr>
              <w:pStyle w:val="ListParagraph"/>
              <w:numPr>
                <w:ilvl w:val="0"/>
                <w:numId w:val="63"/>
              </w:numPr>
              <w:ind w:left="736"/>
              <w:rPr>
                <w:rFonts w:cs="Arial"/>
                <w:sz w:val="20"/>
                <w:szCs w:val="20"/>
              </w:rPr>
            </w:pPr>
            <w:r w:rsidRPr="00383D20">
              <w:rPr>
                <w:rFonts w:cs="Arial"/>
                <w:sz w:val="20"/>
                <w:szCs w:val="20"/>
              </w:rPr>
              <w:t>Test the operation of the remote monitoring system</w:t>
            </w:r>
          </w:p>
          <w:p w:rsidR="00E978A1" w:rsidRPr="00383D20" w:rsidRDefault="00E978A1" w:rsidP="004A1E5D">
            <w:pPr>
              <w:pStyle w:val="ListParagraph"/>
              <w:numPr>
                <w:ilvl w:val="0"/>
                <w:numId w:val="63"/>
              </w:numPr>
              <w:ind w:left="736"/>
              <w:rPr>
                <w:rFonts w:cs="Arial"/>
                <w:sz w:val="20"/>
                <w:szCs w:val="20"/>
              </w:rPr>
            </w:pPr>
            <w:r w:rsidRPr="00383D20">
              <w:rPr>
                <w:rFonts w:cs="Arial"/>
                <w:sz w:val="20"/>
                <w:szCs w:val="20"/>
              </w:rPr>
              <w:t>Check the provision of service sheets and documentation</w:t>
            </w:r>
          </w:p>
          <w:p w:rsidR="00E978A1" w:rsidRPr="00383D20" w:rsidRDefault="00E978A1" w:rsidP="004A1E5D">
            <w:pPr>
              <w:pStyle w:val="ListParagraph"/>
              <w:numPr>
                <w:ilvl w:val="0"/>
                <w:numId w:val="63"/>
              </w:numPr>
              <w:ind w:left="736"/>
              <w:rPr>
                <w:rFonts w:cs="Arial"/>
                <w:sz w:val="20"/>
                <w:szCs w:val="20"/>
              </w:rPr>
            </w:pPr>
            <w:r w:rsidRPr="00383D20">
              <w:rPr>
                <w:rFonts w:cs="Arial"/>
                <w:sz w:val="20"/>
                <w:szCs w:val="20"/>
              </w:rPr>
              <w:t xml:space="preserve">Clean the </w:t>
            </w:r>
            <w:r w:rsidR="00C17D62" w:rsidRPr="00383D20">
              <w:rPr>
                <w:rFonts w:cs="Arial"/>
                <w:sz w:val="20"/>
                <w:szCs w:val="20"/>
              </w:rPr>
              <w:t>E</w:t>
            </w:r>
            <w:r w:rsidRPr="00383D20">
              <w:rPr>
                <w:rFonts w:cs="Arial"/>
                <w:sz w:val="20"/>
                <w:szCs w:val="20"/>
              </w:rPr>
              <w:t>quipment</w:t>
            </w:r>
          </w:p>
          <w:p w:rsidR="00E978A1" w:rsidRPr="00383D20" w:rsidRDefault="00E978A1" w:rsidP="004A1E5D">
            <w:pPr>
              <w:pStyle w:val="ListParagraph"/>
              <w:numPr>
                <w:ilvl w:val="0"/>
                <w:numId w:val="63"/>
              </w:numPr>
              <w:ind w:left="736"/>
              <w:rPr>
                <w:rFonts w:cs="Arial"/>
                <w:sz w:val="20"/>
                <w:szCs w:val="20"/>
              </w:rPr>
            </w:pPr>
            <w:r w:rsidRPr="00383D20">
              <w:rPr>
                <w:rFonts w:cs="Arial"/>
                <w:sz w:val="20"/>
                <w:szCs w:val="20"/>
              </w:rPr>
              <w:t>Carry out a load bank test and record results</w:t>
            </w:r>
          </w:p>
          <w:p w:rsidR="00E978A1" w:rsidRPr="00383D20" w:rsidRDefault="00E978A1" w:rsidP="004A1E5D">
            <w:pPr>
              <w:pStyle w:val="ListParagraph"/>
              <w:numPr>
                <w:ilvl w:val="0"/>
                <w:numId w:val="63"/>
              </w:numPr>
              <w:ind w:left="736"/>
              <w:rPr>
                <w:rFonts w:cs="Arial"/>
                <w:bCs/>
                <w:sz w:val="20"/>
                <w:szCs w:val="20"/>
              </w:rPr>
            </w:pPr>
            <w:r w:rsidRPr="00383D20">
              <w:rPr>
                <w:rFonts w:cs="Arial"/>
                <w:sz w:val="20"/>
                <w:szCs w:val="20"/>
              </w:rPr>
              <w:t>Carry out a battery condition test and record results</w:t>
            </w:r>
          </w:p>
          <w:p w:rsidR="005916D7" w:rsidRPr="00383D20" w:rsidRDefault="005916D7" w:rsidP="004A1E5D">
            <w:pPr>
              <w:pStyle w:val="ListParagraph"/>
              <w:numPr>
                <w:ilvl w:val="0"/>
                <w:numId w:val="63"/>
              </w:numPr>
              <w:ind w:left="736"/>
              <w:rPr>
                <w:rFonts w:cs="Arial"/>
                <w:bCs/>
                <w:sz w:val="20"/>
                <w:szCs w:val="20"/>
              </w:rPr>
            </w:pPr>
            <w:r w:rsidRPr="00383D20">
              <w:rPr>
                <w:rFonts w:cs="Arial"/>
                <w:sz w:val="20"/>
                <w:szCs w:val="20"/>
              </w:rPr>
              <w:t>Report any degradation in battery condition or performance to TfL</w:t>
            </w:r>
          </w:p>
          <w:p w:rsidR="00E978A1" w:rsidRPr="00383D20" w:rsidRDefault="00E978A1" w:rsidP="004A1E5D">
            <w:pPr>
              <w:pStyle w:val="ListParagraph"/>
              <w:numPr>
                <w:ilvl w:val="0"/>
                <w:numId w:val="63"/>
              </w:numPr>
              <w:ind w:left="736"/>
              <w:rPr>
                <w:rFonts w:cs="Arial"/>
                <w:bCs/>
                <w:sz w:val="20"/>
                <w:szCs w:val="20"/>
              </w:rPr>
            </w:pPr>
            <w:r w:rsidRPr="00383D20">
              <w:rPr>
                <w:rFonts w:cs="Arial"/>
                <w:sz w:val="20"/>
                <w:szCs w:val="20"/>
              </w:rPr>
              <w:t>Report any recommendations for remedial work to TfL</w:t>
            </w:r>
          </w:p>
        </w:tc>
      </w:tr>
      <w:tr w:rsidR="00E978A1" w:rsidRPr="00383D20" w:rsidTr="00A76A68">
        <w:tc>
          <w:tcPr>
            <w:tcW w:w="2107" w:type="dxa"/>
          </w:tcPr>
          <w:p w:rsidR="00E978A1" w:rsidRPr="00383D20" w:rsidRDefault="00E978A1" w:rsidP="00E978A1">
            <w:pPr>
              <w:jc w:val="center"/>
              <w:rPr>
                <w:rFonts w:cs="Arial"/>
                <w:b/>
                <w:sz w:val="20"/>
                <w:szCs w:val="20"/>
              </w:rPr>
            </w:pPr>
            <w:r w:rsidRPr="00383D20">
              <w:rPr>
                <w:rFonts w:cs="Arial"/>
                <w:b/>
                <w:sz w:val="20"/>
                <w:szCs w:val="20"/>
              </w:rPr>
              <w:t>Annual</w:t>
            </w:r>
          </w:p>
          <w:p w:rsidR="00E978A1" w:rsidRPr="00383D20" w:rsidRDefault="00E978A1" w:rsidP="00E978A1">
            <w:pPr>
              <w:jc w:val="center"/>
              <w:rPr>
                <w:rFonts w:cs="Arial"/>
                <w:b/>
                <w:sz w:val="20"/>
                <w:szCs w:val="20"/>
              </w:rPr>
            </w:pPr>
            <w:r w:rsidRPr="00383D20">
              <w:rPr>
                <w:rFonts w:cs="Arial"/>
                <w:b/>
                <w:sz w:val="20"/>
                <w:szCs w:val="20"/>
              </w:rPr>
              <w:t>Maintenance</w:t>
            </w:r>
          </w:p>
        </w:tc>
        <w:tc>
          <w:tcPr>
            <w:tcW w:w="7136" w:type="dxa"/>
          </w:tcPr>
          <w:p w:rsidR="00E978A1" w:rsidRPr="00383D20" w:rsidRDefault="00E978A1" w:rsidP="0017267E">
            <w:pPr>
              <w:pStyle w:val="ListParagraph"/>
              <w:ind w:left="21"/>
            </w:pPr>
            <w:r w:rsidRPr="00383D20">
              <w:rPr>
                <w:rFonts w:cs="Arial"/>
                <w:bCs/>
                <w:sz w:val="20"/>
                <w:szCs w:val="20"/>
              </w:rPr>
              <w:t xml:space="preserve">As </w:t>
            </w:r>
            <w:r w:rsidR="00C17D62" w:rsidRPr="00383D20">
              <w:rPr>
                <w:rFonts w:cs="Arial"/>
                <w:bCs/>
                <w:sz w:val="20"/>
                <w:szCs w:val="20"/>
              </w:rPr>
              <w:t>six (</w:t>
            </w:r>
            <w:r w:rsidRPr="00383D20">
              <w:rPr>
                <w:rFonts w:cs="Arial"/>
                <w:bCs/>
                <w:sz w:val="20"/>
                <w:szCs w:val="20"/>
              </w:rPr>
              <w:t>6</w:t>
            </w:r>
            <w:r w:rsidR="00C17D62" w:rsidRPr="00383D20">
              <w:rPr>
                <w:rFonts w:cs="Arial"/>
                <w:bCs/>
                <w:sz w:val="20"/>
                <w:szCs w:val="20"/>
              </w:rPr>
              <w:t>)</w:t>
            </w:r>
            <w:r w:rsidRPr="00383D20">
              <w:rPr>
                <w:rFonts w:cs="Arial"/>
                <w:bCs/>
                <w:sz w:val="20"/>
                <w:szCs w:val="20"/>
              </w:rPr>
              <w:t xml:space="preserve"> monthly maintenance plus the following</w:t>
            </w:r>
          </w:p>
          <w:p w:rsidR="00E978A1" w:rsidRPr="00383D20" w:rsidRDefault="00E978A1" w:rsidP="004A1E5D">
            <w:pPr>
              <w:pStyle w:val="ListParagraph"/>
              <w:numPr>
                <w:ilvl w:val="0"/>
                <w:numId w:val="75"/>
              </w:numPr>
              <w:ind w:left="729"/>
              <w:rPr>
                <w:rFonts w:cs="Arial"/>
                <w:bCs/>
                <w:sz w:val="20"/>
                <w:szCs w:val="20"/>
              </w:rPr>
            </w:pPr>
            <w:r w:rsidRPr="00383D20">
              <w:rPr>
                <w:rFonts w:cs="Arial"/>
                <w:bCs/>
                <w:sz w:val="20"/>
                <w:szCs w:val="20"/>
              </w:rPr>
              <w:t>Record all historical data</w:t>
            </w:r>
          </w:p>
          <w:p w:rsidR="0017267E" w:rsidRPr="00383D20" w:rsidRDefault="0017267E" w:rsidP="004A1E5D">
            <w:pPr>
              <w:pStyle w:val="ListParagraph"/>
              <w:numPr>
                <w:ilvl w:val="0"/>
                <w:numId w:val="75"/>
              </w:numPr>
              <w:ind w:left="729"/>
              <w:rPr>
                <w:rFonts w:cs="Arial"/>
                <w:bCs/>
                <w:sz w:val="20"/>
                <w:szCs w:val="20"/>
              </w:rPr>
            </w:pPr>
            <w:r w:rsidRPr="00383D20">
              <w:rPr>
                <w:rFonts w:cs="Arial"/>
                <w:bCs/>
                <w:sz w:val="20"/>
                <w:szCs w:val="20"/>
              </w:rPr>
              <w:t>Carry out electrical safety checks and inspectio</w:t>
            </w:r>
            <w:r w:rsidR="00BD303D">
              <w:rPr>
                <w:rFonts w:cs="Arial"/>
                <w:bCs/>
                <w:sz w:val="20"/>
                <w:szCs w:val="20"/>
              </w:rPr>
              <w:t xml:space="preserve">n. Refer to BS7671 </w:t>
            </w:r>
            <w:r w:rsidR="00BD303D">
              <w:rPr>
                <w:rFonts w:cs="Arial"/>
                <w:bCs/>
                <w:sz w:val="20"/>
                <w:szCs w:val="20"/>
              </w:rPr>
              <w:lastRenderedPageBreak/>
              <w:t>17th edition.</w:t>
            </w:r>
          </w:p>
          <w:p w:rsidR="0017267E" w:rsidRPr="00383D20" w:rsidRDefault="0017267E" w:rsidP="004A1E5D">
            <w:pPr>
              <w:pStyle w:val="ListParagraph"/>
              <w:numPr>
                <w:ilvl w:val="0"/>
                <w:numId w:val="75"/>
              </w:numPr>
              <w:ind w:left="729"/>
              <w:rPr>
                <w:rFonts w:cs="Arial"/>
                <w:bCs/>
                <w:sz w:val="20"/>
                <w:szCs w:val="20"/>
              </w:rPr>
            </w:pPr>
            <w:r w:rsidRPr="00383D20">
              <w:rPr>
                <w:rFonts w:cs="Arial"/>
                <w:bCs/>
                <w:sz w:val="20"/>
                <w:szCs w:val="20"/>
              </w:rPr>
              <w:t>Check equipotential bonding straps are connected and are in good condition.</w:t>
            </w:r>
          </w:p>
          <w:p w:rsidR="0017267E" w:rsidRPr="00383D20" w:rsidRDefault="0017267E" w:rsidP="004A1E5D">
            <w:pPr>
              <w:pStyle w:val="ListParagraph"/>
              <w:numPr>
                <w:ilvl w:val="0"/>
                <w:numId w:val="75"/>
              </w:numPr>
              <w:ind w:left="729"/>
              <w:rPr>
                <w:rFonts w:cs="Arial"/>
                <w:bCs/>
                <w:sz w:val="20"/>
                <w:szCs w:val="20"/>
              </w:rPr>
            </w:pPr>
            <w:r w:rsidRPr="00383D20">
              <w:rPr>
                <w:rFonts w:cs="Arial"/>
                <w:bCs/>
                <w:sz w:val="20"/>
                <w:szCs w:val="20"/>
              </w:rPr>
              <w:t>Check operation of the MCBs and type</w:t>
            </w:r>
          </w:p>
          <w:p w:rsidR="00E978A1" w:rsidRPr="00383D20" w:rsidRDefault="0017267E" w:rsidP="00BD303D">
            <w:pPr>
              <w:pStyle w:val="ListParagraph"/>
              <w:numPr>
                <w:ilvl w:val="0"/>
                <w:numId w:val="75"/>
              </w:numPr>
              <w:ind w:left="729"/>
              <w:rPr>
                <w:rFonts w:cs="Arial"/>
                <w:bCs/>
                <w:sz w:val="20"/>
                <w:szCs w:val="20"/>
              </w:rPr>
            </w:pPr>
            <w:r w:rsidRPr="00383D20">
              <w:rPr>
                <w:rFonts w:cs="Arial"/>
                <w:bCs/>
                <w:sz w:val="20"/>
                <w:szCs w:val="20"/>
              </w:rPr>
              <w:t xml:space="preserve">Test and record RCD operation times in accordance with </w:t>
            </w:r>
            <w:r w:rsidR="00BD303D" w:rsidRPr="00383D20">
              <w:rPr>
                <w:rFonts w:cs="Arial"/>
                <w:bCs/>
                <w:sz w:val="20"/>
                <w:szCs w:val="20"/>
              </w:rPr>
              <w:t xml:space="preserve">BS7671 </w:t>
            </w:r>
            <w:r w:rsidRPr="00383D20">
              <w:rPr>
                <w:rFonts w:cs="Arial"/>
                <w:bCs/>
                <w:sz w:val="20"/>
                <w:szCs w:val="20"/>
              </w:rPr>
              <w:t>17th edition</w:t>
            </w:r>
            <w:r w:rsidR="00BD303D">
              <w:rPr>
                <w:rFonts w:cs="Arial"/>
                <w:bCs/>
                <w:sz w:val="20"/>
                <w:szCs w:val="20"/>
              </w:rPr>
              <w:t>.</w:t>
            </w:r>
          </w:p>
        </w:tc>
      </w:tr>
    </w:tbl>
    <w:p w:rsidR="001A62CA" w:rsidRPr="00383D20" w:rsidRDefault="001A62CA" w:rsidP="00863D22"/>
    <w:p w:rsidR="00863D22" w:rsidRPr="00BD303D" w:rsidRDefault="00863D22" w:rsidP="00DC473E">
      <w:pPr>
        <w:pStyle w:val="ssNoHeading1"/>
        <w:rPr>
          <w:rFonts w:cs="Verdana"/>
          <w:b/>
          <w:vanish/>
        </w:rPr>
      </w:pPr>
      <w:bookmarkStart w:id="70" w:name="_Toc398198391"/>
      <w:r w:rsidRPr="00BD303D">
        <w:rPr>
          <w:rFonts w:cs="Verdana"/>
          <w:b/>
          <w:vanish/>
        </w:rPr>
        <w:t>Tunnel Communication Equipment</w:t>
      </w:r>
      <w:r w:rsidRPr="00BD303D">
        <w:rPr>
          <w:b/>
        </w:rPr>
        <w:t xml:space="preserve"> Preventative Maintenance Specification</w:t>
      </w:r>
    </w:p>
    <w:p w:rsidR="00002DBA" w:rsidRDefault="00863D22" w:rsidP="00DC473E">
      <w:pPr>
        <w:pStyle w:val="ssPara2"/>
      </w:pPr>
      <w:r w:rsidRPr="00383D20">
        <w:t xml:space="preserve">The Service Provider shall undertake Preventive Maintenance in accordance with the requirements defined below. </w:t>
      </w:r>
    </w:p>
    <w:p w:rsidR="00863D22" w:rsidRPr="00383D20" w:rsidRDefault="00863D22" w:rsidP="00DC473E">
      <w:pPr>
        <w:pStyle w:val="ssPara2"/>
      </w:pPr>
      <w:r w:rsidRPr="00383D20">
        <w:t xml:space="preserve">The Service Provider shall log, investigate and </w:t>
      </w:r>
      <w:r w:rsidR="00072752" w:rsidRPr="00383D20">
        <w:t>r</w:t>
      </w:r>
      <w:r w:rsidRPr="00383D20">
        <w:t xml:space="preserve">esolve any Faults or reduced levels of performance found during these activities as per the requirements of Appendix </w:t>
      </w:r>
      <w:r w:rsidR="00782308" w:rsidRPr="00383D20">
        <w:t xml:space="preserve">3 </w:t>
      </w:r>
      <w:r w:rsidRPr="00383D20">
        <w:t>(</w:t>
      </w:r>
      <w:r w:rsidRPr="00383D20">
        <w:rPr>
          <w:i/>
        </w:rPr>
        <w:t>Fault Management Process</w:t>
      </w:r>
      <w:r w:rsidRPr="00383D20">
        <w:t>)</w:t>
      </w:r>
      <w:r w:rsidR="00BD303D">
        <w:t xml:space="preserve"> to Schedule 2 (</w:t>
      </w:r>
      <w:r w:rsidR="00BD303D" w:rsidRPr="00BD303D">
        <w:rPr>
          <w:i/>
        </w:rPr>
        <w:t>Statement of Requirements</w:t>
      </w:r>
      <w:r w:rsidR="00BD303D">
        <w:t>)</w:t>
      </w:r>
      <w:r w:rsidRPr="00383D20">
        <w:t>.</w:t>
      </w:r>
    </w:p>
    <w:p w:rsidR="00863D22" w:rsidRPr="00383D20" w:rsidRDefault="00383D20" w:rsidP="00DC473E">
      <w:pPr>
        <w:pStyle w:val="ssNoHeading2"/>
        <w:rPr>
          <w:b/>
        </w:rPr>
      </w:pPr>
      <w:bookmarkStart w:id="71" w:name="_Ref398892037"/>
      <w:r>
        <w:rPr>
          <w:b/>
        </w:rPr>
        <w:t>Test R</w:t>
      </w:r>
      <w:r w:rsidR="00863D22" w:rsidRPr="00383D20">
        <w:rPr>
          <w:b/>
        </w:rPr>
        <w:t>outines:</w:t>
      </w:r>
      <w:r w:rsidR="00530A6A" w:rsidRPr="00383D20">
        <w:rPr>
          <w:b/>
        </w:rPr>
        <w:t xml:space="preserve"> Tunnels with a Leaky Feeder Radio System</w:t>
      </w:r>
      <w:r w:rsidR="00863D22" w:rsidRPr="00383D20">
        <w:rPr>
          <w:b/>
        </w:rPr>
        <w:t xml:space="preserve"> </w:t>
      </w:r>
      <w:bookmarkEnd w:id="70"/>
      <w:bookmarkEnd w:id="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7152"/>
      </w:tblGrid>
      <w:tr w:rsidR="00453265" w:rsidRPr="00383D20" w:rsidTr="00453265">
        <w:tc>
          <w:tcPr>
            <w:tcW w:w="2091" w:type="dxa"/>
          </w:tcPr>
          <w:p w:rsidR="00453265" w:rsidRPr="00383D20" w:rsidRDefault="00453265" w:rsidP="004F517F">
            <w:pPr>
              <w:spacing w:line="276" w:lineRule="auto"/>
              <w:jc w:val="center"/>
              <w:rPr>
                <w:rFonts w:cs="Arial"/>
                <w:b/>
                <w:sz w:val="20"/>
                <w:szCs w:val="20"/>
              </w:rPr>
            </w:pPr>
            <w:r w:rsidRPr="00383D20">
              <w:rPr>
                <w:rFonts w:cs="Arial"/>
                <w:b/>
                <w:sz w:val="20"/>
                <w:szCs w:val="20"/>
              </w:rPr>
              <w:t>Daily Maintenance</w:t>
            </w:r>
          </w:p>
        </w:tc>
        <w:tc>
          <w:tcPr>
            <w:tcW w:w="7152" w:type="dxa"/>
          </w:tcPr>
          <w:p w:rsidR="00453265" w:rsidRPr="00383D20" w:rsidRDefault="00453265" w:rsidP="00C3146A">
            <w:pPr>
              <w:pStyle w:val="ListParagraph"/>
              <w:numPr>
                <w:ilvl w:val="0"/>
                <w:numId w:val="35"/>
              </w:numPr>
              <w:spacing w:line="276" w:lineRule="auto"/>
              <w:ind w:left="744" w:hanging="425"/>
              <w:rPr>
                <w:rFonts w:cs="Arial"/>
                <w:sz w:val="20"/>
                <w:szCs w:val="20"/>
              </w:rPr>
            </w:pPr>
            <w:r w:rsidRPr="00383D20">
              <w:rPr>
                <w:rFonts w:cs="Arial"/>
                <w:sz w:val="20"/>
                <w:szCs w:val="20"/>
              </w:rPr>
              <w:t xml:space="preserve">Check the status of the Health &amp; Monitoring </w:t>
            </w:r>
            <w:r w:rsidR="00C17D62" w:rsidRPr="00383D20">
              <w:rPr>
                <w:rFonts w:cs="Arial"/>
                <w:sz w:val="20"/>
                <w:szCs w:val="20"/>
              </w:rPr>
              <w:t xml:space="preserve">(H&amp;M) </w:t>
            </w:r>
            <w:r w:rsidR="00C3146A">
              <w:rPr>
                <w:rFonts w:cs="Arial"/>
                <w:sz w:val="20"/>
                <w:szCs w:val="20"/>
              </w:rPr>
              <w:t>s</w:t>
            </w:r>
            <w:r w:rsidRPr="00383D20">
              <w:rPr>
                <w:rFonts w:cs="Arial"/>
                <w:sz w:val="20"/>
                <w:szCs w:val="20"/>
              </w:rPr>
              <w:t>ystem for any outstanding Faults or signs of deterioration in performance.</w:t>
            </w:r>
          </w:p>
        </w:tc>
      </w:tr>
      <w:tr w:rsidR="00453265" w:rsidRPr="00383D20" w:rsidTr="00453265">
        <w:tc>
          <w:tcPr>
            <w:tcW w:w="2091" w:type="dxa"/>
          </w:tcPr>
          <w:p w:rsidR="00453265" w:rsidRPr="00383D20" w:rsidRDefault="00453265" w:rsidP="004F517F">
            <w:pPr>
              <w:spacing w:line="276" w:lineRule="auto"/>
              <w:jc w:val="center"/>
              <w:rPr>
                <w:rFonts w:cs="Arial"/>
                <w:b/>
                <w:sz w:val="20"/>
                <w:szCs w:val="20"/>
              </w:rPr>
            </w:pPr>
            <w:r w:rsidRPr="00383D20">
              <w:rPr>
                <w:rFonts w:cs="Arial"/>
                <w:b/>
                <w:sz w:val="20"/>
                <w:szCs w:val="20"/>
              </w:rPr>
              <w:t>Weekly Maintenance</w:t>
            </w:r>
          </w:p>
        </w:tc>
        <w:tc>
          <w:tcPr>
            <w:tcW w:w="7152" w:type="dxa"/>
          </w:tcPr>
          <w:p w:rsidR="00453265" w:rsidRPr="00383D20" w:rsidRDefault="00453265" w:rsidP="004A1E5D">
            <w:pPr>
              <w:pStyle w:val="ListParagraph"/>
              <w:numPr>
                <w:ilvl w:val="0"/>
                <w:numId w:val="73"/>
              </w:numPr>
              <w:spacing w:line="276" w:lineRule="auto"/>
              <w:ind w:left="744" w:hanging="425"/>
              <w:rPr>
                <w:rFonts w:cs="Arial"/>
                <w:sz w:val="20"/>
                <w:szCs w:val="20"/>
              </w:rPr>
            </w:pPr>
            <w:r w:rsidRPr="00383D20">
              <w:rPr>
                <w:rFonts w:cs="Arial"/>
                <w:sz w:val="20"/>
                <w:szCs w:val="20"/>
              </w:rPr>
              <w:t xml:space="preserve">Check the status of the </w:t>
            </w:r>
            <w:r w:rsidR="00C17D62" w:rsidRPr="00383D20">
              <w:rPr>
                <w:rFonts w:cs="Arial"/>
                <w:sz w:val="20"/>
                <w:szCs w:val="20"/>
              </w:rPr>
              <w:t>F</w:t>
            </w:r>
            <w:r w:rsidRPr="00383D20">
              <w:rPr>
                <w:rFonts w:cs="Arial"/>
                <w:sz w:val="20"/>
                <w:szCs w:val="20"/>
              </w:rPr>
              <w:t xml:space="preserve">ault indication LEDs on the control </w:t>
            </w:r>
            <w:r w:rsidR="00C17D62" w:rsidRPr="00383D20">
              <w:rPr>
                <w:rFonts w:cs="Arial"/>
                <w:sz w:val="20"/>
                <w:szCs w:val="20"/>
              </w:rPr>
              <w:t>E</w:t>
            </w:r>
            <w:r w:rsidRPr="00383D20">
              <w:rPr>
                <w:rFonts w:cs="Arial"/>
                <w:sz w:val="20"/>
                <w:szCs w:val="20"/>
              </w:rPr>
              <w:t xml:space="preserve">quipment in the Tunnel </w:t>
            </w:r>
            <w:r w:rsidR="00C17D62" w:rsidRPr="00383D20">
              <w:rPr>
                <w:rFonts w:cs="Arial"/>
                <w:sz w:val="20"/>
                <w:szCs w:val="20"/>
              </w:rPr>
              <w:t>S</w:t>
            </w:r>
            <w:r w:rsidRPr="00383D20">
              <w:rPr>
                <w:rFonts w:cs="Arial"/>
                <w:sz w:val="20"/>
                <w:szCs w:val="20"/>
              </w:rPr>
              <w:t xml:space="preserve">ervice </w:t>
            </w:r>
            <w:r w:rsidR="00C17D62" w:rsidRPr="00383D20">
              <w:rPr>
                <w:rFonts w:cs="Arial"/>
                <w:sz w:val="20"/>
                <w:szCs w:val="20"/>
              </w:rPr>
              <w:t>B</w:t>
            </w:r>
            <w:r w:rsidRPr="00383D20">
              <w:rPr>
                <w:rFonts w:cs="Arial"/>
                <w:sz w:val="20"/>
                <w:szCs w:val="20"/>
              </w:rPr>
              <w:t>uilding or equipment room.</w:t>
            </w:r>
          </w:p>
          <w:p w:rsidR="00453265" w:rsidRPr="00383D20" w:rsidRDefault="00453265" w:rsidP="004A1E5D">
            <w:pPr>
              <w:pStyle w:val="ListParagraph"/>
              <w:numPr>
                <w:ilvl w:val="0"/>
                <w:numId w:val="73"/>
              </w:numPr>
              <w:spacing w:line="276" w:lineRule="auto"/>
              <w:ind w:left="744" w:hanging="425"/>
              <w:rPr>
                <w:rFonts w:cs="Arial"/>
                <w:sz w:val="20"/>
                <w:szCs w:val="20"/>
              </w:rPr>
            </w:pPr>
            <w:r w:rsidRPr="00383D20">
              <w:rPr>
                <w:rFonts w:cs="Arial"/>
                <w:sz w:val="20"/>
                <w:szCs w:val="20"/>
              </w:rPr>
              <w:t xml:space="preserve">Drive through each </w:t>
            </w:r>
            <w:r w:rsidR="00653291" w:rsidRPr="00383D20">
              <w:rPr>
                <w:rFonts w:cs="Arial"/>
                <w:sz w:val="20"/>
                <w:szCs w:val="20"/>
              </w:rPr>
              <w:t>Tunnel</w:t>
            </w:r>
            <w:r w:rsidRPr="00383D20">
              <w:rPr>
                <w:rFonts w:cs="Arial"/>
                <w:sz w:val="20"/>
                <w:szCs w:val="20"/>
              </w:rPr>
              <w:t xml:space="preserve"> carriageway once per channel, making the following tests. The agreement of the users must be obtained before any transmissions are made:-</w:t>
            </w:r>
          </w:p>
          <w:p w:rsidR="00453265" w:rsidRPr="00383D20" w:rsidRDefault="00453265" w:rsidP="00C3146A">
            <w:pPr>
              <w:pStyle w:val="ListParagraph"/>
              <w:numPr>
                <w:ilvl w:val="0"/>
                <w:numId w:val="58"/>
              </w:numPr>
              <w:spacing w:line="276" w:lineRule="auto"/>
              <w:rPr>
                <w:rFonts w:cs="Arial"/>
                <w:sz w:val="20"/>
                <w:szCs w:val="20"/>
              </w:rPr>
            </w:pPr>
            <w:r w:rsidRPr="00383D20">
              <w:rPr>
                <w:rFonts w:cs="Arial"/>
                <w:sz w:val="20"/>
                <w:szCs w:val="20"/>
              </w:rPr>
              <w:t xml:space="preserve">Using two hand portables in the </w:t>
            </w:r>
            <w:r w:rsidR="00C17D62" w:rsidRPr="00383D20">
              <w:rPr>
                <w:rFonts w:cs="Arial"/>
                <w:sz w:val="20"/>
                <w:szCs w:val="20"/>
              </w:rPr>
              <w:t>T</w:t>
            </w:r>
            <w:r w:rsidRPr="00383D20">
              <w:rPr>
                <w:rFonts w:cs="Arial"/>
                <w:sz w:val="20"/>
                <w:szCs w:val="20"/>
              </w:rPr>
              <w:t xml:space="preserve">unnel, check that all the </w:t>
            </w:r>
            <w:r w:rsidR="00C3146A" w:rsidRPr="00C3146A">
              <w:rPr>
                <w:rFonts w:cs="Arial"/>
                <w:sz w:val="20"/>
                <w:szCs w:val="20"/>
              </w:rPr>
              <w:t xml:space="preserve">London Fire Brigade </w:t>
            </w:r>
            <w:r w:rsidRPr="00383D20">
              <w:rPr>
                <w:rFonts w:cs="Arial"/>
                <w:sz w:val="20"/>
                <w:szCs w:val="20"/>
              </w:rPr>
              <w:t xml:space="preserve">UHF and TM UHF Systems are operating in talk-through mode. </w:t>
            </w:r>
          </w:p>
          <w:p w:rsidR="00453265" w:rsidRPr="00383D20" w:rsidRDefault="00453265" w:rsidP="004A1E5D">
            <w:pPr>
              <w:pStyle w:val="ListParagraph"/>
              <w:numPr>
                <w:ilvl w:val="0"/>
                <w:numId w:val="58"/>
              </w:numPr>
              <w:spacing w:line="276" w:lineRule="auto"/>
              <w:ind w:left="1170" w:hanging="426"/>
              <w:rPr>
                <w:rFonts w:cs="Arial"/>
                <w:sz w:val="20"/>
                <w:szCs w:val="20"/>
              </w:rPr>
            </w:pPr>
            <w:r w:rsidRPr="00383D20">
              <w:rPr>
                <w:rFonts w:cs="Arial"/>
                <w:sz w:val="20"/>
                <w:szCs w:val="20"/>
              </w:rPr>
              <w:t xml:space="preserve">Test the speech path on the London Fire Brigade channels between hand portables in the </w:t>
            </w:r>
            <w:r w:rsidR="00653291" w:rsidRPr="00383D20">
              <w:rPr>
                <w:rFonts w:cs="Arial"/>
                <w:sz w:val="20"/>
                <w:szCs w:val="20"/>
              </w:rPr>
              <w:t>Tunnel</w:t>
            </w:r>
            <w:r w:rsidRPr="00383D20">
              <w:rPr>
                <w:rFonts w:cs="Arial"/>
                <w:sz w:val="20"/>
                <w:szCs w:val="20"/>
              </w:rPr>
              <w:t xml:space="preserve">s and </w:t>
            </w:r>
          </w:p>
          <w:p w:rsidR="00453265" w:rsidRPr="00383D20" w:rsidRDefault="00453265" w:rsidP="004A1E5D">
            <w:pPr>
              <w:pStyle w:val="ListParagraph"/>
              <w:numPr>
                <w:ilvl w:val="0"/>
                <w:numId w:val="71"/>
              </w:numPr>
              <w:spacing w:line="276" w:lineRule="auto"/>
              <w:rPr>
                <w:rFonts w:cs="Arial"/>
                <w:sz w:val="20"/>
                <w:szCs w:val="20"/>
              </w:rPr>
            </w:pPr>
            <w:r w:rsidRPr="00383D20">
              <w:rPr>
                <w:rFonts w:cs="Arial"/>
                <w:sz w:val="20"/>
                <w:szCs w:val="20"/>
              </w:rPr>
              <w:t>the Maintenance Workstation, and</w:t>
            </w:r>
          </w:p>
          <w:p w:rsidR="00453265" w:rsidRPr="00383D20" w:rsidRDefault="00453265" w:rsidP="004A1E5D">
            <w:pPr>
              <w:pStyle w:val="ListParagraph"/>
              <w:numPr>
                <w:ilvl w:val="0"/>
                <w:numId w:val="71"/>
              </w:numPr>
              <w:spacing w:line="276" w:lineRule="auto"/>
              <w:rPr>
                <w:rFonts w:cs="Arial"/>
                <w:sz w:val="20"/>
                <w:szCs w:val="20"/>
              </w:rPr>
            </w:pPr>
            <w:r w:rsidRPr="00383D20">
              <w:rPr>
                <w:rFonts w:cs="Arial"/>
                <w:sz w:val="20"/>
                <w:szCs w:val="20"/>
              </w:rPr>
              <w:t xml:space="preserve">each </w:t>
            </w:r>
            <w:r w:rsidR="006B2889" w:rsidRPr="00383D20">
              <w:rPr>
                <w:rFonts w:cs="Arial"/>
                <w:sz w:val="20"/>
                <w:szCs w:val="20"/>
              </w:rPr>
              <w:t>w</w:t>
            </w:r>
            <w:r w:rsidRPr="00383D20">
              <w:rPr>
                <w:rFonts w:cs="Arial"/>
                <w:sz w:val="20"/>
                <w:szCs w:val="20"/>
              </w:rPr>
              <w:t>orkstation in the LSTOC Control Centre</w:t>
            </w:r>
          </w:p>
          <w:p w:rsidR="00453265" w:rsidRPr="00383D20" w:rsidRDefault="00453265" w:rsidP="00453265">
            <w:pPr>
              <w:pStyle w:val="ListParagraph"/>
              <w:spacing w:line="276" w:lineRule="auto"/>
              <w:ind w:left="1170"/>
              <w:rPr>
                <w:rFonts w:cs="Arial"/>
                <w:sz w:val="20"/>
                <w:szCs w:val="20"/>
              </w:rPr>
            </w:pPr>
            <w:r w:rsidRPr="00383D20">
              <w:rPr>
                <w:rFonts w:cs="Arial"/>
                <w:sz w:val="20"/>
                <w:szCs w:val="20"/>
              </w:rPr>
              <w:t xml:space="preserve">for clarity, intelligibility, and lack of interference. Ensure that each </w:t>
            </w:r>
            <w:r w:rsidR="006B2889" w:rsidRPr="00383D20">
              <w:rPr>
                <w:rFonts w:cs="Arial"/>
                <w:sz w:val="20"/>
                <w:szCs w:val="20"/>
              </w:rPr>
              <w:t>w</w:t>
            </w:r>
            <w:r w:rsidRPr="00383D20">
              <w:rPr>
                <w:rFonts w:cs="Arial"/>
                <w:sz w:val="20"/>
                <w:szCs w:val="20"/>
              </w:rPr>
              <w:t>orkstation loudspeaker, headset and push to talk switch (where fitted) operate correctly.</w:t>
            </w:r>
          </w:p>
          <w:p w:rsidR="00453265" w:rsidRPr="00383D20" w:rsidRDefault="00453265" w:rsidP="004A1E5D">
            <w:pPr>
              <w:pStyle w:val="ListParagraph"/>
              <w:numPr>
                <w:ilvl w:val="0"/>
                <w:numId w:val="58"/>
              </w:numPr>
              <w:spacing w:line="276" w:lineRule="auto"/>
              <w:ind w:left="1170" w:hanging="426"/>
              <w:rPr>
                <w:rFonts w:cs="Arial"/>
                <w:sz w:val="20"/>
                <w:szCs w:val="20"/>
              </w:rPr>
            </w:pPr>
            <w:r w:rsidRPr="00383D20">
              <w:rPr>
                <w:rFonts w:cs="Arial"/>
                <w:sz w:val="20"/>
                <w:szCs w:val="20"/>
              </w:rPr>
              <w:t xml:space="preserve">Test the speech path on the London Fire Brigade channels between </w:t>
            </w:r>
            <w:r w:rsidR="00B11039" w:rsidRPr="00383D20">
              <w:rPr>
                <w:rFonts w:cs="Arial"/>
                <w:sz w:val="20"/>
                <w:szCs w:val="20"/>
              </w:rPr>
              <w:t xml:space="preserve">a hand portable in the car park outside the LoHAC Depot in Naval Row at the Blackwall Tunnel </w:t>
            </w:r>
            <w:r w:rsidRPr="00383D20">
              <w:rPr>
                <w:rFonts w:cs="Arial"/>
                <w:sz w:val="20"/>
                <w:szCs w:val="20"/>
              </w:rPr>
              <w:t xml:space="preserve">and </w:t>
            </w:r>
          </w:p>
          <w:p w:rsidR="00453265" w:rsidRPr="00383D20" w:rsidRDefault="00453265" w:rsidP="004A1E5D">
            <w:pPr>
              <w:pStyle w:val="ListParagraph"/>
              <w:numPr>
                <w:ilvl w:val="0"/>
                <w:numId w:val="71"/>
              </w:numPr>
              <w:spacing w:line="276" w:lineRule="auto"/>
              <w:rPr>
                <w:rFonts w:cs="Arial"/>
                <w:sz w:val="20"/>
                <w:szCs w:val="20"/>
              </w:rPr>
            </w:pPr>
            <w:r w:rsidRPr="00383D20">
              <w:rPr>
                <w:rFonts w:cs="Arial"/>
                <w:sz w:val="20"/>
                <w:szCs w:val="20"/>
              </w:rPr>
              <w:t>the Maintenance Workstation, and</w:t>
            </w:r>
          </w:p>
          <w:p w:rsidR="00453265" w:rsidRPr="00383D20" w:rsidRDefault="00453265" w:rsidP="004A1E5D">
            <w:pPr>
              <w:pStyle w:val="ListParagraph"/>
              <w:numPr>
                <w:ilvl w:val="0"/>
                <w:numId w:val="71"/>
              </w:numPr>
              <w:spacing w:line="276" w:lineRule="auto"/>
              <w:rPr>
                <w:rFonts w:cs="Arial"/>
                <w:sz w:val="20"/>
                <w:szCs w:val="20"/>
              </w:rPr>
            </w:pPr>
            <w:r w:rsidRPr="00383D20">
              <w:rPr>
                <w:rFonts w:cs="Arial"/>
                <w:sz w:val="20"/>
                <w:szCs w:val="20"/>
              </w:rPr>
              <w:t xml:space="preserve">each </w:t>
            </w:r>
            <w:r w:rsidR="006B2889" w:rsidRPr="00383D20">
              <w:rPr>
                <w:rFonts w:cs="Arial"/>
                <w:sz w:val="20"/>
                <w:szCs w:val="20"/>
              </w:rPr>
              <w:t>w</w:t>
            </w:r>
            <w:r w:rsidRPr="00383D20">
              <w:rPr>
                <w:rFonts w:cs="Arial"/>
                <w:sz w:val="20"/>
                <w:szCs w:val="20"/>
              </w:rPr>
              <w:t>orkstation in the LSTOC Control Centre</w:t>
            </w:r>
          </w:p>
          <w:p w:rsidR="00453265" w:rsidRPr="00383D20" w:rsidRDefault="00453265" w:rsidP="00453265">
            <w:pPr>
              <w:pStyle w:val="ListParagraph"/>
              <w:spacing w:line="276" w:lineRule="auto"/>
              <w:ind w:left="1080"/>
              <w:rPr>
                <w:rFonts w:cs="Arial"/>
                <w:sz w:val="20"/>
                <w:szCs w:val="20"/>
              </w:rPr>
            </w:pPr>
            <w:r w:rsidRPr="00383D20">
              <w:rPr>
                <w:rFonts w:cs="Arial"/>
                <w:sz w:val="20"/>
                <w:szCs w:val="20"/>
              </w:rPr>
              <w:t xml:space="preserve">for clarity, intelligibility, and lack of interference. Ensure that each </w:t>
            </w:r>
            <w:r w:rsidR="006B2889" w:rsidRPr="00383D20">
              <w:rPr>
                <w:rFonts w:cs="Arial"/>
                <w:sz w:val="20"/>
                <w:szCs w:val="20"/>
              </w:rPr>
              <w:t>w</w:t>
            </w:r>
            <w:r w:rsidRPr="00383D20">
              <w:rPr>
                <w:rFonts w:cs="Arial"/>
                <w:sz w:val="20"/>
                <w:szCs w:val="20"/>
              </w:rPr>
              <w:t>orkstation loudspeaker, headset and push to talk switch (where fitted) operate correctly.</w:t>
            </w:r>
          </w:p>
          <w:p w:rsidR="00453265" w:rsidRPr="00383D20" w:rsidRDefault="00453265" w:rsidP="004A1E5D">
            <w:pPr>
              <w:pStyle w:val="ListParagraph"/>
              <w:numPr>
                <w:ilvl w:val="0"/>
                <w:numId w:val="58"/>
              </w:numPr>
              <w:spacing w:line="276" w:lineRule="auto"/>
              <w:ind w:hanging="426"/>
              <w:rPr>
                <w:rFonts w:cs="Arial"/>
                <w:sz w:val="20"/>
                <w:szCs w:val="20"/>
              </w:rPr>
            </w:pPr>
            <w:r w:rsidRPr="00383D20">
              <w:rPr>
                <w:rFonts w:cs="Arial"/>
                <w:sz w:val="20"/>
                <w:szCs w:val="20"/>
              </w:rPr>
              <w:t xml:space="preserve">Test the speech path on the Tunnel </w:t>
            </w:r>
            <w:r w:rsidR="006B2889" w:rsidRPr="00383D20">
              <w:rPr>
                <w:rFonts w:cs="Arial"/>
                <w:sz w:val="20"/>
                <w:szCs w:val="20"/>
              </w:rPr>
              <w:t>m</w:t>
            </w:r>
            <w:r w:rsidRPr="00383D20">
              <w:rPr>
                <w:rFonts w:cs="Arial"/>
                <w:sz w:val="20"/>
                <w:szCs w:val="20"/>
              </w:rPr>
              <w:t xml:space="preserve">aintenance channel between hand portables in the </w:t>
            </w:r>
            <w:r w:rsidR="00653291" w:rsidRPr="00383D20">
              <w:rPr>
                <w:rFonts w:cs="Arial"/>
                <w:sz w:val="20"/>
                <w:szCs w:val="20"/>
              </w:rPr>
              <w:t>Tunnel</w:t>
            </w:r>
            <w:r w:rsidRPr="00383D20">
              <w:rPr>
                <w:rFonts w:cs="Arial"/>
                <w:sz w:val="20"/>
                <w:szCs w:val="20"/>
              </w:rPr>
              <w:t xml:space="preserve">s and </w:t>
            </w:r>
          </w:p>
          <w:p w:rsidR="00453265" w:rsidRPr="00383D20" w:rsidRDefault="00453265" w:rsidP="004A1E5D">
            <w:pPr>
              <w:pStyle w:val="ListParagraph"/>
              <w:numPr>
                <w:ilvl w:val="0"/>
                <w:numId w:val="72"/>
              </w:numPr>
              <w:spacing w:line="276" w:lineRule="auto"/>
              <w:rPr>
                <w:rFonts w:cs="Arial"/>
                <w:sz w:val="20"/>
                <w:szCs w:val="20"/>
              </w:rPr>
            </w:pPr>
            <w:r w:rsidRPr="00383D20">
              <w:rPr>
                <w:rFonts w:cs="Arial"/>
                <w:sz w:val="20"/>
                <w:szCs w:val="20"/>
              </w:rPr>
              <w:t xml:space="preserve">the </w:t>
            </w:r>
            <w:r w:rsidR="006B2889" w:rsidRPr="00383D20">
              <w:rPr>
                <w:rFonts w:cs="Arial"/>
                <w:sz w:val="20"/>
                <w:szCs w:val="20"/>
              </w:rPr>
              <w:t>w</w:t>
            </w:r>
            <w:r w:rsidRPr="00383D20">
              <w:rPr>
                <w:rFonts w:cs="Arial"/>
                <w:sz w:val="20"/>
                <w:szCs w:val="20"/>
              </w:rPr>
              <w:t xml:space="preserve">orkstations in the LoHAC </w:t>
            </w:r>
            <w:r w:rsidR="00C5793F" w:rsidRPr="00383D20">
              <w:rPr>
                <w:rFonts w:cs="Arial"/>
                <w:sz w:val="20"/>
                <w:szCs w:val="20"/>
              </w:rPr>
              <w:t>p</w:t>
            </w:r>
            <w:r w:rsidRPr="00383D20">
              <w:rPr>
                <w:rFonts w:cs="Arial"/>
                <w:sz w:val="20"/>
                <w:szCs w:val="20"/>
              </w:rPr>
              <w:t xml:space="preserve">remises, and </w:t>
            </w:r>
          </w:p>
          <w:p w:rsidR="00453265" w:rsidRPr="00383D20" w:rsidRDefault="00453265" w:rsidP="004A1E5D">
            <w:pPr>
              <w:pStyle w:val="ListParagraph"/>
              <w:numPr>
                <w:ilvl w:val="0"/>
                <w:numId w:val="72"/>
              </w:numPr>
              <w:spacing w:line="276" w:lineRule="auto"/>
              <w:rPr>
                <w:rFonts w:cs="Arial"/>
                <w:sz w:val="20"/>
                <w:szCs w:val="20"/>
              </w:rPr>
            </w:pPr>
            <w:r w:rsidRPr="00383D20">
              <w:rPr>
                <w:rFonts w:cs="Arial"/>
                <w:sz w:val="20"/>
                <w:szCs w:val="20"/>
              </w:rPr>
              <w:t xml:space="preserve">each </w:t>
            </w:r>
            <w:r w:rsidR="006B2889" w:rsidRPr="00383D20">
              <w:rPr>
                <w:rFonts w:cs="Arial"/>
                <w:sz w:val="20"/>
                <w:szCs w:val="20"/>
              </w:rPr>
              <w:t>w</w:t>
            </w:r>
            <w:r w:rsidRPr="00383D20">
              <w:rPr>
                <w:rFonts w:cs="Arial"/>
                <w:sz w:val="20"/>
                <w:szCs w:val="20"/>
              </w:rPr>
              <w:t>orkstation in the LSTOC Control Centre</w:t>
            </w:r>
          </w:p>
          <w:p w:rsidR="00453265" w:rsidRPr="00383D20" w:rsidRDefault="00453265" w:rsidP="006B2889">
            <w:pPr>
              <w:pStyle w:val="ListParagraph"/>
              <w:spacing w:line="276" w:lineRule="auto"/>
              <w:ind w:left="1028"/>
              <w:rPr>
                <w:rFonts w:cs="Arial"/>
                <w:sz w:val="20"/>
                <w:szCs w:val="20"/>
              </w:rPr>
            </w:pPr>
            <w:r w:rsidRPr="00383D20">
              <w:rPr>
                <w:rFonts w:cs="Arial"/>
                <w:sz w:val="20"/>
                <w:szCs w:val="20"/>
              </w:rPr>
              <w:t xml:space="preserve">for clarity, intelligibility, and lack of interference. Ensure that the </w:t>
            </w:r>
            <w:r w:rsidR="006B2889" w:rsidRPr="00383D20">
              <w:rPr>
                <w:rFonts w:cs="Arial"/>
                <w:sz w:val="20"/>
                <w:szCs w:val="20"/>
              </w:rPr>
              <w:t>w</w:t>
            </w:r>
            <w:r w:rsidRPr="00383D20">
              <w:rPr>
                <w:rFonts w:cs="Arial"/>
                <w:sz w:val="20"/>
                <w:szCs w:val="20"/>
              </w:rPr>
              <w:t>orkstation loudspeaker, headset and push to talk switch (where fitted) operate correctly</w:t>
            </w:r>
          </w:p>
        </w:tc>
      </w:tr>
      <w:tr w:rsidR="00453265" w:rsidRPr="00383D20" w:rsidTr="00453265">
        <w:tc>
          <w:tcPr>
            <w:tcW w:w="2091" w:type="dxa"/>
          </w:tcPr>
          <w:p w:rsidR="00453265" w:rsidRPr="00383D20" w:rsidRDefault="00453265" w:rsidP="004F517F">
            <w:pPr>
              <w:spacing w:line="276" w:lineRule="auto"/>
              <w:jc w:val="center"/>
              <w:rPr>
                <w:rFonts w:cs="Arial"/>
                <w:b/>
                <w:sz w:val="20"/>
                <w:szCs w:val="20"/>
              </w:rPr>
            </w:pPr>
            <w:r w:rsidRPr="00383D20">
              <w:rPr>
                <w:rFonts w:cs="Arial"/>
                <w:b/>
                <w:sz w:val="20"/>
                <w:szCs w:val="20"/>
              </w:rPr>
              <w:t>Monthly Maintenance</w:t>
            </w:r>
            <w:r w:rsidRPr="00383D20" w:rsidDel="00DC56E2">
              <w:rPr>
                <w:rFonts w:cs="Arial"/>
                <w:b/>
                <w:sz w:val="20"/>
                <w:szCs w:val="20"/>
              </w:rPr>
              <w:t xml:space="preserve"> </w:t>
            </w:r>
          </w:p>
        </w:tc>
        <w:tc>
          <w:tcPr>
            <w:tcW w:w="7152" w:type="dxa"/>
          </w:tcPr>
          <w:p w:rsidR="00453265" w:rsidRPr="00383D20" w:rsidRDefault="00453265" w:rsidP="004F517F">
            <w:pPr>
              <w:pStyle w:val="ListParagraph"/>
              <w:spacing w:line="276" w:lineRule="auto"/>
              <w:ind w:left="33"/>
              <w:rPr>
                <w:rFonts w:cs="Arial"/>
                <w:sz w:val="20"/>
                <w:szCs w:val="20"/>
              </w:rPr>
            </w:pPr>
            <w:r w:rsidRPr="00383D20">
              <w:rPr>
                <w:rFonts w:cs="Arial"/>
                <w:sz w:val="20"/>
                <w:szCs w:val="20"/>
              </w:rPr>
              <w:t xml:space="preserve">As per the </w:t>
            </w:r>
            <w:r w:rsidR="006B2889" w:rsidRPr="00383D20">
              <w:rPr>
                <w:rFonts w:cs="Arial"/>
                <w:sz w:val="20"/>
                <w:szCs w:val="20"/>
              </w:rPr>
              <w:t>weekly maintenance</w:t>
            </w:r>
            <w:r w:rsidRPr="00383D20">
              <w:rPr>
                <w:rFonts w:cs="Arial"/>
                <w:sz w:val="20"/>
                <w:szCs w:val="20"/>
              </w:rPr>
              <w:t xml:space="preserve"> plus the following. </w:t>
            </w:r>
          </w:p>
          <w:p w:rsidR="00453265" w:rsidRPr="00383D20" w:rsidRDefault="00453265" w:rsidP="004A1E5D">
            <w:pPr>
              <w:pStyle w:val="ListParagraph"/>
              <w:numPr>
                <w:ilvl w:val="0"/>
                <w:numId w:val="59"/>
              </w:numPr>
              <w:spacing w:line="276" w:lineRule="auto"/>
              <w:rPr>
                <w:rFonts w:cs="Arial"/>
                <w:sz w:val="20"/>
                <w:szCs w:val="20"/>
              </w:rPr>
            </w:pPr>
            <w:r w:rsidRPr="00383D20">
              <w:rPr>
                <w:rFonts w:cs="Arial"/>
                <w:sz w:val="20"/>
                <w:szCs w:val="20"/>
              </w:rPr>
              <w:t xml:space="preserve">Check the status of the </w:t>
            </w:r>
            <w:r w:rsidR="006B2889" w:rsidRPr="00383D20">
              <w:rPr>
                <w:rFonts w:cs="Arial"/>
                <w:sz w:val="20"/>
                <w:szCs w:val="20"/>
              </w:rPr>
              <w:t xml:space="preserve">Fault </w:t>
            </w:r>
            <w:r w:rsidRPr="00383D20">
              <w:rPr>
                <w:rFonts w:cs="Arial"/>
                <w:sz w:val="20"/>
                <w:szCs w:val="20"/>
              </w:rPr>
              <w:t xml:space="preserve">indication LEDs on the control equipment in the Tunnel </w:t>
            </w:r>
            <w:r w:rsidR="006B2889" w:rsidRPr="00383D20">
              <w:rPr>
                <w:rFonts w:cs="Arial"/>
                <w:sz w:val="20"/>
                <w:szCs w:val="20"/>
              </w:rPr>
              <w:t xml:space="preserve">Service Building </w:t>
            </w:r>
            <w:r w:rsidRPr="00383D20">
              <w:rPr>
                <w:rFonts w:cs="Arial"/>
                <w:sz w:val="20"/>
                <w:szCs w:val="20"/>
              </w:rPr>
              <w:t>or equipment room</w:t>
            </w:r>
          </w:p>
          <w:p w:rsidR="00453265" w:rsidRPr="00383D20" w:rsidRDefault="00453265" w:rsidP="004A1E5D">
            <w:pPr>
              <w:pStyle w:val="ListParagraph"/>
              <w:numPr>
                <w:ilvl w:val="0"/>
                <w:numId w:val="59"/>
              </w:numPr>
              <w:spacing w:line="276" w:lineRule="auto"/>
              <w:rPr>
                <w:rFonts w:cs="Arial"/>
                <w:sz w:val="20"/>
                <w:szCs w:val="20"/>
              </w:rPr>
            </w:pPr>
            <w:r w:rsidRPr="00383D20">
              <w:rPr>
                <w:rFonts w:cs="Arial"/>
                <w:sz w:val="20"/>
                <w:szCs w:val="20"/>
              </w:rPr>
              <w:t xml:space="preserve">Drive through each </w:t>
            </w:r>
            <w:r w:rsidR="006B2889" w:rsidRPr="00383D20">
              <w:rPr>
                <w:rFonts w:cs="Arial"/>
                <w:sz w:val="20"/>
                <w:szCs w:val="20"/>
              </w:rPr>
              <w:t xml:space="preserve">Tunnel </w:t>
            </w:r>
            <w:r w:rsidRPr="00383D20">
              <w:rPr>
                <w:rFonts w:cs="Arial"/>
                <w:sz w:val="20"/>
                <w:szCs w:val="20"/>
              </w:rPr>
              <w:t xml:space="preserve">carriageway once per channel, making the following tests. The agreement of the users must be obtained before </w:t>
            </w:r>
            <w:r w:rsidRPr="00383D20">
              <w:rPr>
                <w:rFonts w:cs="Arial"/>
                <w:sz w:val="20"/>
                <w:szCs w:val="20"/>
              </w:rPr>
              <w:lastRenderedPageBreak/>
              <w:t>any transmissions are made:-</w:t>
            </w:r>
          </w:p>
          <w:p w:rsidR="00453265" w:rsidRPr="00383D20" w:rsidRDefault="00453265" w:rsidP="00C3146A">
            <w:pPr>
              <w:pStyle w:val="ListParagraph"/>
              <w:numPr>
                <w:ilvl w:val="0"/>
                <w:numId w:val="60"/>
              </w:numPr>
              <w:spacing w:line="276" w:lineRule="auto"/>
              <w:rPr>
                <w:rFonts w:cs="Arial"/>
                <w:sz w:val="20"/>
                <w:szCs w:val="20"/>
              </w:rPr>
            </w:pPr>
            <w:r w:rsidRPr="00383D20">
              <w:rPr>
                <w:rFonts w:cs="Arial"/>
                <w:sz w:val="20"/>
                <w:szCs w:val="20"/>
              </w:rPr>
              <w:t xml:space="preserve">using two hand portables in the </w:t>
            </w:r>
            <w:r w:rsidR="006B2889" w:rsidRPr="00383D20">
              <w:rPr>
                <w:rFonts w:cs="Arial"/>
                <w:sz w:val="20"/>
                <w:szCs w:val="20"/>
              </w:rPr>
              <w:t xml:space="preserve">Tunnel </w:t>
            </w:r>
            <w:r w:rsidRPr="00383D20">
              <w:rPr>
                <w:rFonts w:cs="Arial"/>
                <w:sz w:val="20"/>
                <w:szCs w:val="20"/>
              </w:rPr>
              <w:t xml:space="preserve">(and </w:t>
            </w:r>
            <w:r w:rsidR="006B2889" w:rsidRPr="00383D20">
              <w:rPr>
                <w:rFonts w:cs="Arial"/>
                <w:sz w:val="20"/>
                <w:szCs w:val="20"/>
              </w:rPr>
              <w:t xml:space="preserve">Tunnel </w:t>
            </w:r>
            <w:r w:rsidRPr="00383D20">
              <w:rPr>
                <w:rFonts w:cs="Arial"/>
                <w:sz w:val="20"/>
                <w:szCs w:val="20"/>
              </w:rPr>
              <w:t xml:space="preserve">portals), check that the </w:t>
            </w:r>
            <w:r w:rsidR="00C3146A" w:rsidRPr="00C3146A">
              <w:rPr>
                <w:rFonts w:cs="Arial"/>
                <w:sz w:val="20"/>
                <w:szCs w:val="20"/>
              </w:rPr>
              <w:t xml:space="preserve">London Fire Brigade </w:t>
            </w:r>
            <w:r w:rsidRPr="00383D20">
              <w:rPr>
                <w:rFonts w:cs="Arial"/>
                <w:sz w:val="20"/>
                <w:szCs w:val="20"/>
              </w:rPr>
              <w:t xml:space="preserve">UHF System is operating in talk-through mode and that coverage extends the whole length of each </w:t>
            </w:r>
            <w:r w:rsidR="006B2889" w:rsidRPr="00383D20">
              <w:rPr>
                <w:rFonts w:cs="Arial"/>
                <w:sz w:val="20"/>
                <w:szCs w:val="20"/>
              </w:rPr>
              <w:t xml:space="preserve">Tunnel </w:t>
            </w:r>
            <w:r w:rsidRPr="00383D20">
              <w:rPr>
                <w:rFonts w:cs="Arial"/>
                <w:sz w:val="20"/>
                <w:szCs w:val="20"/>
              </w:rPr>
              <w:t>carriageway and at least 50m up each ramp and not excessively further;</w:t>
            </w:r>
          </w:p>
          <w:p w:rsidR="00453265" w:rsidRPr="00C3146A" w:rsidRDefault="00453265" w:rsidP="00C3146A">
            <w:pPr>
              <w:pStyle w:val="ListParagraph"/>
              <w:numPr>
                <w:ilvl w:val="0"/>
                <w:numId w:val="60"/>
              </w:numPr>
              <w:spacing w:line="276" w:lineRule="auto"/>
              <w:rPr>
                <w:rFonts w:cs="Arial"/>
                <w:sz w:val="20"/>
                <w:szCs w:val="20"/>
              </w:rPr>
            </w:pPr>
            <w:r w:rsidRPr="00383D20">
              <w:rPr>
                <w:rFonts w:cs="Arial"/>
                <w:sz w:val="20"/>
                <w:szCs w:val="20"/>
              </w:rPr>
              <w:t xml:space="preserve">using two hand portables in the </w:t>
            </w:r>
            <w:r w:rsidR="006B2889" w:rsidRPr="00383D20">
              <w:rPr>
                <w:rFonts w:cs="Arial"/>
                <w:sz w:val="20"/>
                <w:szCs w:val="20"/>
              </w:rPr>
              <w:t xml:space="preserve">Tunnel </w:t>
            </w:r>
            <w:r w:rsidRPr="00383D20">
              <w:rPr>
                <w:rFonts w:cs="Arial"/>
                <w:sz w:val="20"/>
                <w:szCs w:val="20"/>
              </w:rPr>
              <w:t xml:space="preserve">(and </w:t>
            </w:r>
            <w:r w:rsidR="006B2889" w:rsidRPr="00383D20">
              <w:rPr>
                <w:rFonts w:cs="Arial"/>
                <w:sz w:val="20"/>
                <w:szCs w:val="20"/>
              </w:rPr>
              <w:t xml:space="preserve">Tunnel </w:t>
            </w:r>
            <w:r w:rsidRPr="00383D20">
              <w:rPr>
                <w:rFonts w:cs="Arial"/>
                <w:sz w:val="20"/>
                <w:szCs w:val="20"/>
              </w:rPr>
              <w:t xml:space="preserve">portals), check that the TM UHF System is operating in talk-through mode and that coverage extends the whole length of each </w:t>
            </w:r>
            <w:r w:rsidR="006B2889" w:rsidRPr="00383D20">
              <w:rPr>
                <w:rFonts w:cs="Arial"/>
                <w:sz w:val="20"/>
                <w:szCs w:val="20"/>
              </w:rPr>
              <w:t xml:space="preserve">Tunnel </w:t>
            </w:r>
            <w:r w:rsidRPr="00383D20">
              <w:rPr>
                <w:rFonts w:cs="Arial"/>
                <w:sz w:val="20"/>
                <w:szCs w:val="20"/>
              </w:rPr>
              <w:t>carriageway and at least 50m up each ramp.</w:t>
            </w:r>
          </w:p>
        </w:tc>
      </w:tr>
      <w:tr w:rsidR="00453265" w:rsidRPr="00383D20" w:rsidTr="00453265">
        <w:tc>
          <w:tcPr>
            <w:tcW w:w="2091" w:type="dxa"/>
          </w:tcPr>
          <w:p w:rsidR="00453265" w:rsidRPr="00383D20" w:rsidRDefault="00453265" w:rsidP="00A76A68">
            <w:pPr>
              <w:keepNext/>
              <w:spacing w:line="276" w:lineRule="auto"/>
              <w:jc w:val="center"/>
              <w:rPr>
                <w:rFonts w:cs="Arial"/>
                <w:b/>
                <w:sz w:val="20"/>
                <w:szCs w:val="20"/>
              </w:rPr>
            </w:pPr>
            <w:r w:rsidRPr="00383D20">
              <w:rPr>
                <w:rFonts w:cs="Arial"/>
                <w:b/>
                <w:sz w:val="20"/>
                <w:szCs w:val="20"/>
              </w:rPr>
              <w:lastRenderedPageBreak/>
              <w:t>Monthly Maintenance</w:t>
            </w:r>
            <w:r w:rsidRPr="00383D20" w:rsidDel="00DC56E2">
              <w:rPr>
                <w:rFonts w:cs="Arial"/>
                <w:b/>
                <w:sz w:val="20"/>
                <w:szCs w:val="20"/>
              </w:rPr>
              <w:t xml:space="preserve"> </w:t>
            </w:r>
            <w:r w:rsidRPr="00383D20">
              <w:rPr>
                <w:rFonts w:cs="Arial"/>
                <w:b/>
                <w:sz w:val="20"/>
                <w:szCs w:val="20"/>
              </w:rPr>
              <w:t xml:space="preserve">(during </w:t>
            </w:r>
            <w:r w:rsidR="006B2889" w:rsidRPr="00383D20">
              <w:rPr>
                <w:rFonts w:cs="Arial"/>
                <w:b/>
                <w:sz w:val="20"/>
                <w:szCs w:val="20"/>
              </w:rPr>
              <w:t xml:space="preserve">Tunnel </w:t>
            </w:r>
            <w:r w:rsidRPr="00383D20">
              <w:rPr>
                <w:rFonts w:cs="Arial"/>
                <w:b/>
                <w:sz w:val="20"/>
                <w:szCs w:val="20"/>
              </w:rPr>
              <w:t>closure)</w:t>
            </w:r>
          </w:p>
        </w:tc>
        <w:tc>
          <w:tcPr>
            <w:tcW w:w="7152" w:type="dxa"/>
          </w:tcPr>
          <w:p w:rsidR="00453265" w:rsidRPr="00383D20" w:rsidRDefault="00453265" w:rsidP="00A76A68">
            <w:pPr>
              <w:pStyle w:val="ListParagraph"/>
              <w:keepNext/>
              <w:numPr>
                <w:ilvl w:val="0"/>
                <w:numId w:val="45"/>
              </w:numPr>
              <w:spacing w:line="276" w:lineRule="auto"/>
              <w:rPr>
                <w:rFonts w:cs="Arial"/>
                <w:sz w:val="20"/>
                <w:szCs w:val="20"/>
              </w:rPr>
            </w:pPr>
            <w:r w:rsidRPr="00383D20">
              <w:rPr>
                <w:rFonts w:cs="Arial"/>
                <w:sz w:val="20"/>
                <w:szCs w:val="20"/>
              </w:rPr>
              <w:t xml:space="preserve">Carry out a visual inspection of the leaky feeder cables and aerials in the </w:t>
            </w:r>
            <w:r w:rsidR="006B2889" w:rsidRPr="00383D20">
              <w:rPr>
                <w:rFonts w:cs="Arial"/>
                <w:sz w:val="20"/>
                <w:szCs w:val="20"/>
              </w:rPr>
              <w:t xml:space="preserve">Tunnels </w:t>
            </w:r>
            <w:r w:rsidRPr="00383D20">
              <w:rPr>
                <w:rFonts w:cs="Arial"/>
                <w:sz w:val="20"/>
                <w:szCs w:val="20"/>
              </w:rPr>
              <w:t>from the road surface and report any damage to TfL.</w:t>
            </w:r>
          </w:p>
          <w:p w:rsidR="00453265" w:rsidRPr="00383D20" w:rsidRDefault="00453265" w:rsidP="00A76A68">
            <w:pPr>
              <w:pStyle w:val="ListParagraph"/>
              <w:keepNext/>
              <w:numPr>
                <w:ilvl w:val="0"/>
                <w:numId w:val="45"/>
              </w:numPr>
              <w:spacing w:line="276" w:lineRule="auto"/>
              <w:rPr>
                <w:rFonts w:cs="Arial"/>
                <w:sz w:val="20"/>
                <w:szCs w:val="20"/>
              </w:rPr>
            </w:pPr>
            <w:r w:rsidRPr="00383D20">
              <w:rPr>
                <w:rFonts w:cs="Arial"/>
                <w:sz w:val="20"/>
                <w:szCs w:val="20"/>
              </w:rPr>
              <w:t xml:space="preserve">Check the transponders in </w:t>
            </w:r>
            <w:r w:rsidR="00C3146A">
              <w:rPr>
                <w:rFonts w:cs="Arial"/>
                <w:sz w:val="20"/>
                <w:szCs w:val="20"/>
              </w:rPr>
              <w:t>T</w:t>
            </w:r>
            <w:r w:rsidRPr="00383D20">
              <w:rPr>
                <w:rFonts w:cs="Arial"/>
                <w:sz w:val="20"/>
                <w:szCs w:val="20"/>
              </w:rPr>
              <w:t>unnel, check general condition, power and alarm status, clean as required.</w:t>
            </w:r>
          </w:p>
          <w:p w:rsidR="00453265" w:rsidRPr="00383D20" w:rsidDel="0013129E" w:rsidRDefault="00453265" w:rsidP="00C3146A">
            <w:pPr>
              <w:pStyle w:val="ListParagraph"/>
              <w:keepNext/>
              <w:numPr>
                <w:ilvl w:val="0"/>
                <w:numId w:val="45"/>
              </w:numPr>
              <w:spacing w:line="276" w:lineRule="auto"/>
              <w:rPr>
                <w:rFonts w:cs="Arial"/>
                <w:sz w:val="20"/>
                <w:szCs w:val="20"/>
              </w:rPr>
            </w:pPr>
            <w:r w:rsidRPr="00383D20">
              <w:rPr>
                <w:rFonts w:cs="Arial"/>
                <w:sz w:val="20"/>
                <w:szCs w:val="20"/>
              </w:rPr>
              <w:t xml:space="preserve">Using a Chart Recorder, plot transmitted signal strengths against distance (of the mobile Chart Recorder from a fixed reference point), for all </w:t>
            </w:r>
            <w:r w:rsidR="006B2889" w:rsidRPr="00383D20">
              <w:rPr>
                <w:rFonts w:cs="Arial"/>
                <w:sz w:val="20"/>
                <w:szCs w:val="20"/>
              </w:rPr>
              <w:t>T</w:t>
            </w:r>
            <w:r w:rsidRPr="00383D20">
              <w:rPr>
                <w:rFonts w:cs="Arial"/>
                <w:sz w:val="20"/>
                <w:szCs w:val="20"/>
              </w:rPr>
              <w:t xml:space="preserve">unnels and ramps, for all leaky feeder radio channels (except Metropolitan Police). Compare the plots with any previous charts and take corrective action if there are any areas which show </w:t>
            </w:r>
            <w:r w:rsidR="00DC22B3" w:rsidRPr="00383D20">
              <w:rPr>
                <w:rFonts w:cs="Arial"/>
                <w:sz w:val="20"/>
                <w:szCs w:val="20"/>
              </w:rPr>
              <w:t>deterioration</w:t>
            </w:r>
            <w:r w:rsidRPr="00383D20">
              <w:rPr>
                <w:rFonts w:cs="Arial"/>
                <w:sz w:val="20"/>
                <w:szCs w:val="20"/>
              </w:rPr>
              <w:t xml:space="preserve"> in performance.</w:t>
            </w:r>
          </w:p>
        </w:tc>
      </w:tr>
      <w:tr w:rsidR="00453265" w:rsidRPr="00383D20" w:rsidTr="00453265">
        <w:tc>
          <w:tcPr>
            <w:tcW w:w="2091" w:type="dxa"/>
          </w:tcPr>
          <w:p w:rsidR="00453265" w:rsidRPr="00383D20" w:rsidRDefault="00453265" w:rsidP="004F517F">
            <w:pPr>
              <w:spacing w:line="276" w:lineRule="auto"/>
              <w:jc w:val="center"/>
              <w:rPr>
                <w:rFonts w:cs="Arial"/>
                <w:b/>
                <w:sz w:val="20"/>
                <w:szCs w:val="20"/>
              </w:rPr>
            </w:pPr>
            <w:r w:rsidRPr="00383D20">
              <w:rPr>
                <w:rFonts w:cs="Arial"/>
                <w:b/>
                <w:sz w:val="20"/>
                <w:szCs w:val="20"/>
              </w:rPr>
              <w:t>Six (6) monthly Maintenance</w:t>
            </w:r>
          </w:p>
        </w:tc>
        <w:tc>
          <w:tcPr>
            <w:tcW w:w="7152" w:type="dxa"/>
          </w:tcPr>
          <w:p w:rsidR="00453265" w:rsidRPr="00383D20" w:rsidRDefault="00453265" w:rsidP="004A1E5D">
            <w:pPr>
              <w:pStyle w:val="ListParagraph"/>
              <w:numPr>
                <w:ilvl w:val="0"/>
                <w:numId w:val="36"/>
              </w:numPr>
              <w:rPr>
                <w:rFonts w:cs="Arial"/>
                <w:sz w:val="20"/>
                <w:szCs w:val="20"/>
              </w:rPr>
            </w:pPr>
            <w:r w:rsidRPr="00383D20">
              <w:rPr>
                <w:rFonts w:cs="Arial"/>
                <w:sz w:val="20"/>
                <w:szCs w:val="20"/>
              </w:rPr>
              <w:t xml:space="preserve">Check that all leaky feeder cable terminations in the </w:t>
            </w:r>
            <w:r w:rsidR="006B2889" w:rsidRPr="00383D20">
              <w:rPr>
                <w:rFonts w:cs="Arial"/>
                <w:sz w:val="20"/>
                <w:szCs w:val="20"/>
              </w:rPr>
              <w:t xml:space="preserve">Tunnel Service Building </w:t>
            </w:r>
            <w:r w:rsidRPr="00383D20">
              <w:rPr>
                <w:rFonts w:cs="Arial"/>
                <w:sz w:val="20"/>
                <w:szCs w:val="20"/>
              </w:rPr>
              <w:t>or equipment room are secure.</w:t>
            </w:r>
          </w:p>
          <w:p w:rsidR="00453265" w:rsidRPr="00383D20" w:rsidRDefault="00453265" w:rsidP="004A1E5D">
            <w:pPr>
              <w:pStyle w:val="ListParagraph"/>
              <w:numPr>
                <w:ilvl w:val="0"/>
                <w:numId w:val="36"/>
              </w:numPr>
              <w:rPr>
                <w:rFonts w:cs="Arial"/>
                <w:sz w:val="20"/>
                <w:szCs w:val="20"/>
              </w:rPr>
            </w:pPr>
            <w:r w:rsidRPr="00383D20">
              <w:rPr>
                <w:rFonts w:cs="Arial"/>
                <w:sz w:val="20"/>
                <w:szCs w:val="20"/>
              </w:rPr>
              <w:t xml:space="preserve">Check that all terminations in the Equipment cabinets in the </w:t>
            </w:r>
            <w:r w:rsidR="006B2889" w:rsidRPr="00383D20">
              <w:rPr>
                <w:rFonts w:cs="Arial"/>
                <w:sz w:val="20"/>
                <w:szCs w:val="20"/>
              </w:rPr>
              <w:t>Tunnel Service Building</w:t>
            </w:r>
            <w:r w:rsidRPr="00383D20">
              <w:rPr>
                <w:rFonts w:cs="Arial"/>
                <w:sz w:val="20"/>
                <w:szCs w:val="20"/>
              </w:rPr>
              <w:t xml:space="preserve"> or equipment room are secure.</w:t>
            </w:r>
          </w:p>
          <w:p w:rsidR="00453265" w:rsidRPr="00383D20" w:rsidRDefault="00453265" w:rsidP="004A1E5D">
            <w:pPr>
              <w:pStyle w:val="ListParagraph"/>
              <w:numPr>
                <w:ilvl w:val="0"/>
                <w:numId w:val="36"/>
              </w:numPr>
              <w:rPr>
                <w:rFonts w:cs="Arial"/>
                <w:sz w:val="20"/>
                <w:szCs w:val="20"/>
              </w:rPr>
            </w:pPr>
            <w:r w:rsidRPr="00383D20">
              <w:rPr>
                <w:rFonts w:cs="Arial"/>
                <w:sz w:val="20"/>
                <w:szCs w:val="20"/>
              </w:rPr>
              <w:t xml:space="preserve">Check equipotential bonding straps in the Equipment cabinets in the </w:t>
            </w:r>
            <w:r w:rsidR="006B2889" w:rsidRPr="00383D20">
              <w:rPr>
                <w:rFonts w:cs="Arial"/>
                <w:sz w:val="20"/>
                <w:szCs w:val="20"/>
              </w:rPr>
              <w:t>Tunnel Service Building</w:t>
            </w:r>
            <w:r w:rsidR="006B2889" w:rsidRPr="00383D20" w:rsidDel="006B2889">
              <w:rPr>
                <w:rFonts w:cs="Arial"/>
                <w:sz w:val="20"/>
                <w:szCs w:val="20"/>
              </w:rPr>
              <w:t xml:space="preserve"> </w:t>
            </w:r>
            <w:r w:rsidRPr="00383D20">
              <w:rPr>
                <w:rFonts w:cs="Arial"/>
                <w:sz w:val="20"/>
                <w:szCs w:val="20"/>
              </w:rPr>
              <w:t>or equipment room are connected and are in good condition.</w:t>
            </w:r>
          </w:p>
          <w:p w:rsidR="00B11039" w:rsidRPr="00383D20" w:rsidRDefault="00B11039" w:rsidP="004A1E5D">
            <w:pPr>
              <w:pStyle w:val="ListParagraph"/>
              <w:numPr>
                <w:ilvl w:val="0"/>
                <w:numId w:val="36"/>
              </w:numPr>
              <w:rPr>
                <w:rFonts w:cs="Arial"/>
                <w:sz w:val="20"/>
                <w:szCs w:val="20"/>
              </w:rPr>
            </w:pPr>
            <w:r w:rsidRPr="00383D20">
              <w:rPr>
                <w:rFonts w:cs="Arial"/>
                <w:sz w:val="20"/>
                <w:szCs w:val="20"/>
              </w:rPr>
              <w:t>Clean any dirty surfaces within racks and replace air filters where necessary.</w:t>
            </w:r>
          </w:p>
          <w:p w:rsidR="00B11039" w:rsidRPr="00383D20" w:rsidRDefault="00B11039" w:rsidP="004A1E5D">
            <w:pPr>
              <w:pStyle w:val="ListParagraph"/>
              <w:numPr>
                <w:ilvl w:val="0"/>
                <w:numId w:val="36"/>
              </w:numPr>
              <w:rPr>
                <w:rFonts w:cs="Arial"/>
                <w:sz w:val="20"/>
                <w:szCs w:val="20"/>
              </w:rPr>
            </w:pPr>
            <w:r w:rsidRPr="00383D20">
              <w:rPr>
                <w:rFonts w:cs="Arial"/>
                <w:sz w:val="20"/>
                <w:szCs w:val="20"/>
              </w:rPr>
              <w:t>Check heat sink temperatures are within specification.</w:t>
            </w:r>
          </w:p>
          <w:p w:rsidR="00453265" w:rsidRPr="00383D20" w:rsidRDefault="00453265" w:rsidP="004A1E5D">
            <w:pPr>
              <w:pStyle w:val="ListParagraph"/>
              <w:numPr>
                <w:ilvl w:val="0"/>
                <w:numId w:val="36"/>
              </w:numPr>
              <w:rPr>
                <w:rFonts w:cs="Arial"/>
                <w:sz w:val="20"/>
                <w:szCs w:val="20"/>
              </w:rPr>
            </w:pPr>
            <w:r w:rsidRPr="00383D20">
              <w:rPr>
                <w:rFonts w:cs="Arial"/>
                <w:sz w:val="20"/>
                <w:szCs w:val="20"/>
              </w:rPr>
              <w:t xml:space="preserve">Measure the output powers of the radio transmitters in the Equipment cabinets. Note: Excessive transmit power shall be treated as a Fault because overspill can interfere with surface transmissions, especially on </w:t>
            </w:r>
            <w:r w:rsidR="00C3146A" w:rsidRPr="00383D20">
              <w:rPr>
                <w:rFonts w:cs="Arial"/>
                <w:sz w:val="20"/>
                <w:szCs w:val="20"/>
              </w:rPr>
              <w:t xml:space="preserve">London Fire Brigade </w:t>
            </w:r>
            <w:r w:rsidRPr="00383D20">
              <w:rPr>
                <w:rFonts w:cs="Arial"/>
                <w:sz w:val="20"/>
                <w:szCs w:val="20"/>
              </w:rPr>
              <w:t>UHF.</w:t>
            </w:r>
          </w:p>
          <w:p w:rsidR="00453265" w:rsidRPr="00383D20" w:rsidRDefault="00453265" w:rsidP="004A1E5D">
            <w:pPr>
              <w:pStyle w:val="ListParagraph"/>
              <w:numPr>
                <w:ilvl w:val="0"/>
                <w:numId w:val="36"/>
              </w:numPr>
              <w:rPr>
                <w:rFonts w:cs="Arial"/>
                <w:sz w:val="20"/>
                <w:szCs w:val="20"/>
              </w:rPr>
            </w:pPr>
            <w:r w:rsidRPr="00383D20">
              <w:rPr>
                <w:rFonts w:cs="Arial"/>
                <w:sz w:val="20"/>
                <w:szCs w:val="20"/>
              </w:rPr>
              <w:t>Check operation of automatic changeover units</w:t>
            </w:r>
            <w:r w:rsidR="00B11039" w:rsidRPr="00383D20">
              <w:rPr>
                <w:rFonts w:cs="Arial"/>
                <w:sz w:val="20"/>
                <w:szCs w:val="20"/>
              </w:rPr>
              <w:t>, where fitted.</w:t>
            </w:r>
          </w:p>
        </w:tc>
      </w:tr>
      <w:tr w:rsidR="00453265" w:rsidRPr="00383D20" w:rsidTr="00453265">
        <w:tc>
          <w:tcPr>
            <w:tcW w:w="2091" w:type="dxa"/>
          </w:tcPr>
          <w:p w:rsidR="00453265" w:rsidRPr="00383D20" w:rsidRDefault="00453265" w:rsidP="004F517F">
            <w:pPr>
              <w:spacing w:line="276" w:lineRule="auto"/>
              <w:jc w:val="center"/>
              <w:rPr>
                <w:rFonts w:cs="Arial"/>
                <w:b/>
                <w:sz w:val="20"/>
                <w:szCs w:val="20"/>
              </w:rPr>
            </w:pPr>
            <w:r w:rsidRPr="00383D20">
              <w:rPr>
                <w:rFonts w:cs="Arial"/>
                <w:b/>
                <w:sz w:val="20"/>
                <w:szCs w:val="20"/>
              </w:rPr>
              <w:t xml:space="preserve">Six (6) monthly Maintenance (during </w:t>
            </w:r>
            <w:r w:rsidR="00653291" w:rsidRPr="00383D20">
              <w:rPr>
                <w:rFonts w:cs="Arial"/>
                <w:b/>
                <w:sz w:val="20"/>
                <w:szCs w:val="20"/>
              </w:rPr>
              <w:t>Tunnel</w:t>
            </w:r>
            <w:r w:rsidRPr="00383D20">
              <w:rPr>
                <w:rFonts w:cs="Arial"/>
                <w:b/>
                <w:sz w:val="20"/>
                <w:szCs w:val="20"/>
              </w:rPr>
              <w:t xml:space="preserve"> closure)</w:t>
            </w:r>
          </w:p>
        </w:tc>
        <w:tc>
          <w:tcPr>
            <w:tcW w:w="7152" w:type="dxa"/>
          </w:tcPr>
          <w:p w:rsidR="00453265" w:rsidRPr="00383D20" w:rsidRDefault="00453265" w:rsidP="004F517F">
            <w:pPr>
              <w:pStyle w:val="ListParagraph"/>
              <w:ind w:left="0"/>
              <w:rPr>
                <w:rFonts w:cs="Arial"/>
                <w:sz w:val="20"/>
                <w:szCs w:val="20"/>
              </w:rPr>
            </w:pPr>
            <w:r w:rsidRPr="00383D20">
              <w:rPr>
                <w:rFonts w:cs="Arial"/>
                <w:sz w:val="20"/>
                <w:szCs w:val="20"/>
              </w:rPr>
              <w:t xml:space="preserve">As per </w:t>
            </w:r>
            <w:r w:rsidR="006B2889" w:rsidRPr="00383D20">
              <w:rPr>
                <w:rFonts w:cs="Arial"/>
                <w:sz w:val="20"/>
                <w:szCs w:val="20"/>
              </w:rPr>
              <w:t xml:space="preserve">monthly maintenance </w:t>
            </w:r>
            <w:r w:rsidRPr="00383D20">
              <w:rPr>
                <w:rFonts w:cs="Arial"/>
                <w:sz w:val="20"/>
                <w:szCs w:val="20"/>
              </w:rPr>
              <w:t xml:space="preserve">(during </w:t>
            </w:r>
            <w:r w:rsidR="006B2889" w:rsidRPr="00383D20">
              <w:rPr>
                <w:rFonts w:cs="Arial"/>
                <w:sz w:val="20"/>
                <w:szCs w:val="20"/>
              </w:rPr>
              <w:t xml:space="preserve">Tunnel </w:t>
            </w:r>
            <w:r w:rsidRPr="00383D20">
              <w:rPr>
                <w:rFonts w:cs="Arial"/>
                <w:sz w:val="20"/>
                <w:szCs w:val="20"/>
              </w:rPr>
              <w:t>closure) plus the following:</w:t>
            </w:r>
          </w:p>
          <w:p w:rsidR="00B11039" w:rsidRPr="00383D20" w:rsidRDefault="00453265" w:rsidP="004A1E5D">
            <w:pPr>
              <w:pStyle w:val="ListParagraph"/>
              <w:numPr>
                <w:ilvl w:val="0"/>
                <w:numId w:val="37"/>
              </w:numPr>
              <w:rPr>
                <w:rFonts w:cs="Arial"/>
                <w:sz w:val="20"/>
                <w:szCs w:val="20"/>
              </w:rPr>
            </w:pPr>
            <w:r w:rsidRPr="00383D20">
              <w:rPr>
                <w:rFonts w:cs="Arial"/>
                <w:sz w:val="20"/>
                <w:szCs w:val="20"/>
              </w:rPr>
              <w:t xml:space="preserve">Conduct a visual examination of all </w:t>
            </w:r>
            <w:r w:rsidR="006B2889" w:rsidRPr="00383D20">
              <w:rPr>
                <w:rFonts w:cs="Arial"/>
                <w:sz w:val="20"/>
                <w:szCs w:val="20"/>
              </w:rPr>
              <w:t xml:space="preserve">Tunnel </w:t>
            </w:r>
            <w:r w:rsidRPr="00383D20">
              <w:rPr>
                <w:rFonts w:cs="Arial"/>
                <w:sz w:val="20"/>
                <w:szCs w:val="20"/>
              </w:rPr>
              <w:t>mounted radio Equipment and infrastructure, making good any imperfections such as loose or damaged leaky feeder sections, missing brackets, clips, corroded joints, aerials with damaged or missing elements, etc., using a MEWP for close inspections.</w:t>
            </w:r>
          </w:p>
          <w:p w:rsidR="00B11039" w:rsidRPr="00383D20" w:rsidRDefault="00B11039" w:rsidP="004A1E5D">
            <w:pPr>
              <w:pStyle w:val="ListParagraph"/>
              <w:numPr>
                <w:ilvl w:val="0"/>
                <w:numId w:val="37"/>
              </w:numPr>
              <w:rPr>
                <w:rFonts w:cs="Arial"/>
                <w:sz w:val="20"/>
                <w:szCs w:val="20"/>
              </w:rPr>
            </w:pPr>
            <w:r w:rsidRPr="00383D20">
              <w:rPr>
                <w:rFonts w:cs="Arial"/>
                <w:sz w:val="20"/>
                <w:szCs w:val="20"/>
              </w:rPr>
              <w:t xml:space="preserve">Check the general condition of the H&amp;M transponders. </w:t>
            </w:r>
          </w:p>
          <w:p w:rsidR="00B11039" w:rsidRPr="00383D20" w:rsidRDefault="00B11039" w:rsidP="004A1E5D">
            <w:pPr>
              <w:pStyle w:val="ListParagraph"/>
              <w:numPr>
                <w:ilvl w:val="0"/>
                <w:numId w:val="37"/>
              </w:numPr>
              <w:rPr>
                <w:rFonts w:cs="Arial"/>
                <w:sz w:val="20"/>
                <w:szCs w:val="20"/>
              </w:rPr>
            </w:pPr>
            <w:r w:rsidRPr="00383D20">
              <w:rPr>
                <w:rFonts w:cs="Arial"/>
                <w:sz w:val="20"/>
                <w:szCs w:val="20"/>
              </w:rPr>
              <w:t xml:space="preserve">Check equipotential bonding straps in the transponder cabinets in the </w:t>
            </w:r>
            <w:r w:rsidR="00653291" w:rsidRPr="00383D20">
              <w:rPr>
                <w:rFonts w:cs="Arial"/>
                <w:sz w:val="20"/>
                <w:szCs w:val="20"/>
              </w:rPr>
              <w:t>Tunnel</w:t>
            </w:r>
            <w:r w:rsidRPr="00383D20">
              <w:rPr>
                <w:rFonts w:cs="Arial"/>
                <w:sz w:val="20"/>
                <w:szCs w:val="20"/>
              </w:rPr>
              <w:t>s are connected and are in good condition.</w:t>
            </w:r>
          </w:p>
          <w:p w:rsidR="00453265" w:rsidRPr="00383D20" w:rsidRDefault="00B11039" w:rsidP="0035445F">
            <w:pPr>
              <w:pStyle w:val="ListParagraph"/>
              <w:numPr>
                <w:ilvl w:val="0"/>
                <w:numId w:val="37"/>
              </w:numPr>
              <w:rPr>
                <w:rFonts w:cs="Arial"/>
                <w:sz w:val="20"/>
                <w:szCs w:val="20"/>
              </w:rPr>
            </w:pPr>
            <w:r w:rsidRPr="00383D20">
              <w:rPr>
                <w:rFonts w:cs="Arial"/>
                <w:sz w:val="20"/>
                <w:szCs w:val="20"/>
              </w:rPr>
              <w:t>Clean and lubricate the seals, and replace any seals that are showing signs of failure</w:t>
            </w:r>
            <w:r w:rsidR="00DC22B3" w:rsidRPr="00383D20">
              <w:rPr>
                <w:rFonts w:cs="Arial"/>
                <w:sz w:val="20"/>
                <w:szCs w:val="20"/>
              </w:rPr>
              <w:t>.</w:t>
            </w:r>
            <w:r w:rsidR="00453265" w:rsidRPr="00383D20" w:rsidDel="00626A30">
              <w:rPr>
                <w:rFonts w:cs="Arial"/>
                <w:sz w:val="20"/>
                <w:szCs w:val="20"/>
              </w:rPr>
              <w:t xml:space="preserve"> </w:t>
            </w:r>
          </w:p>
        </w:tc>
      </w:tr>
      <w:tr w:rsidR="00453265" w:rsidRPr="00383D20" w:rsidTr="00453265">
        <w:tc>
          <w:tcPr>
            <w:tcW w:w="2091" w:type="dxa"/>
          </w:tcPr>
          <w:p w:rsidR="00453265" w:rsidRPr="00383D20" w:rsidRDefault="00453265" w:rsidP="004F517F">
            <w:pPr>
              <w:jc w:val="center"/>
              <w:rPr>
                <w:rFonts w:cs="Arial"/>
                <w:b/>
                <w:sz w:val="20"/>
                <w:szCs w:val="20"/>
              </w:rPr>
            </w:pPr>
            <w:r w:rsidRPr="00383D20">
              <w:rPr>
                <w:rFonts w:cs="Arial"/>
                <w:b/>
                <w:sz w:val="20"/>
                <w:szCs w:val="20"/>
              </w:rPr>
              <w:t xml:space="preserve">Annual Maintenance (during </w:t>
            </w:r>
            <w:r w:rsidR="006B2889" w:rsidRPr="00383D20">
              <w:rPr>
                <w:rFonts w:cs="Arial"/>
                <w:b/>
                <w:sz w:val="20"/>
                <w:szCs w:val="20"/>
              </w:rPr>
              <w:t xml:space="preserve">Tunnel </w:t>
            </w:r>
            <w:r w:rsidRPr="00383D20">
              <w:rPr>
                <w:rFonts w:cs="Arial"/>
                <w:b/>
                <w:sz w:val="20"/>
                <w:szCs w:val="20"/>
              </w:rPr>
              <w:t>closure)</w:t>
            </w:r>
          </w:p>
          <w:p w:rsidR="00453265" w:rsidRPr="00383D20" w:rsidRDefault="00453265" w:rsidP="004F517F">
            <w:pPr>
              <w:spacing w:line="276" w:lineRule="auto"/>
              <w:jc w:val="center"/>
              <w:rPr>
                <w:rFonts w:cs="Arial"/>
                <w:b/>
                <w:sz w:val="20"/>
                <w:szCs w:val="20"/>
              </w:rPr>
            </w:pPr>
          </w:p>
        </w:tc>
        <w:tc>
          <w:tcPr>
            <w:tcW w:w="7152" w:type="dxa"/>
          </w:tcPr>
          <w:p w:rsidR="00453265" w:rsidRPr="00383D20" w:rsidRDefault="00453265" w:rsidP="004F517F">
            <w:pPr>
              <w:pStyle w:val="ListParagraph"/>
              <w:ind w:left="0"/>
              <w:rPr>
                <w:rFonts w:cs="Arial"/>
                <w:sz w:val="20"/>
                <w:szCs w:val="20"/>
              </w:rPr>
            </w:pPr>
            <w:r w:rsidRPr="00383D20">
              <w:rPr>
                <w:rFonts w:cs="Arial"/>
                <w:sz w:val="20"/>
                <w:szCs w:val="20"/>
              </w:rPr>
              <w:t xml:space="preserve">As per </w:t>
            </w:r>
            <w:r w:rsidR="006B2889" w:rsidRPr="00383D20">
              <w:rPr>
                <w:rFonts w:cs="Arial"/>
                <w:sz w:val="20"/>
                <w:szCs w:val="20"/>
              </w:rPr>
              <w:t xml:space="preserve">six </w:t>
            </w:r>
            <w:r w:rsidRPr="00383D20">
              <w:rPr>
                <w:rFonts w:cs="Arial"/>
                <w:sz w:val="20"/>
                <w:szCs w:val="20"/>
              </w:rPr>
              <w:t xml:space="preserve">(6) monthly </w:t>
            </w:r>
            <w:r w:rsidR="006B2889" w:rsidRPr="00383D20">
              <w:rPr>
                <w:rFonts w:cs="Arial"/>
                <w:sz w:val="20"/>
                <w:szCs w:val="20"/>
              </w:rPr>
              <w:t xml:space="preserve">maintenance </w:t>
            </w:r>
            <w:r w:rsidRPr="00383D20">
              <w:rPr>
                <w:rFonts w:cs="Arial"/>
                <w:sz w:val="20"/>
                <w:szCs w:val="20"/>
              </w:rPr>
              <w:t>plus the following:</w:t>
            </w:r>
          </w:p>
          <w:p w:rsidR="00453265" w:rsidRPr="00383D20" w:rsidRDefault="00453265" w:rsidP="00626A30">
            <w:pPr>
              <w:pStyle w:val="ListParagraph"/>
              <w:rPr>
                <w:rFonts w:cs="Arial"/>
                <w:sz w:val="20"/>
                <w:szCs w:val="20"/>
              </w:rPr>
            </w:pPr>
            <w:r w:rsidRPr="00383D20">
              <w:rPr>
                <w:rFonts w:cs="Arial"/>
                <w:sz w:val="20"/>
                <w:szCs w:val="20"/>
              </w:rPr>
              <w:t xml:space="preserve">a) Using a Chart Recorder, plot signal strengths (measured at the input to the receiver) against distance (of the mobile transmitter from a fixed reference point), for all Tunnels and ramps, for all leaky feeder channels (except Metropolitan Police). Compare the plots with any previous charts and take corrective action if there are any areas which show </w:t>
            </w:r>
            <w:r w:rsidR="00DC22B3" w:rsidRPr="00383D20">
              <w:rPr>
                <w:rFonts w:cs="Arial"/>
                <w:sz w:val="20"/>
                <w:szCs w:val="20"/>
              </w:rPr>
              <w:t>deterioration</w:t>
            </w:r>
            <w:r w:rsidRPr="00383D20">
              <w:rPr>
                <w:rFonts w:cs="Arial"/>
                <w:sz w:val="20"/>
                <w:szCs w:val="20"/>
              </w:rPr>
              <w:t xml:space="preserve"> in performance.</w:t>
            </w:r>
          </w:p>
        </w:tc>
      </w:tr>
      <w:tr w:rsidR="00357D01" w:rsidRPr="00383D20" w:rsidTr="00453265">
        <w:tc>
          <w:tcPr>
            <w:tcW w:w="2091" w:type="dxa"/>
          </w:tcPr>
          <w:p w:rsidR="00357D01" w:rsidRPr="00383D20" w:rsidRDefault="00357D01" w:rsidP="00357D01">
            <w:pPr>
              <w:spacing w:line="276" w:lineRule="auto"/>
              <w:jc w:val="center"/>
              <w:rPr>
                <w:rFonts w:cs="Arial"/>
                <w:b/>
                <w:sz w:val="20"/>
                <w:szCs w:val="20"/>
              </w:rPr>
            </w:pPr>
            <w:r w:rsidRPr="00383D20">
              <w:rPr>
                <w:rFonts w:cs="Arial"/>
                <w:b/>
                <w:sz w:val="20"/>
                <w:szCs w:val="20"/>
              </w:rPr>
              <w:t>Four (4) Yearly Maintenance</w:t>
            </w:r>
          </w:p>
          <w:p w:rsidR="00357D01" w:rsidRPr="00383D20" w:rsidRDefault="00357D01" w:rsidP="00357D01">
            <w:pPr>
              <w:jc w:val="center"/>
              <w:rPr>
                <w:rFonts w:cs="Arial"/>
                <w:b/>
                <w:sz w:val="20"/>
                <w:szCs w:val="20"/>
              </w:rPr>
            </w:pPr>
          </w:p>
        </w:tc>
        <w:tc>
          <w:tcPr>
            <w:tcW w:w="7152" w:type="dxa"/>
          </w:tcPr>
          <w:p w:rsidR="00357D01" w:rsidRPr="00383D20" w:rsidRDefault="0035445F" w:rsidP="0035445F">
            <w:pPr>
              <w:pStyle w:val="ListParagraph"/>
              <w:numPr>
                <w:ilvl w:val="0"/>
                <w:numId w:val="38"/>
              </w:numPr>
              <w:rPr>
                <w:rFonts w:cs="Arial"/>
                <w:sz w:val="20"/>
                <w:szCs w:val="20"/>
              </w:rPr>
            </w:pPr>
            <w:r>
              <w:rPr>
                <w:rFonts w:cs="Arial"/>
                <w:sz w:val="20"/>
                <w:szCs w:val="20"/>
              </w:rPr>
              <w:t>Portable appliance t</w:t>
            </w:r>
            <w:r w:rsidR="00357D01" w:rsidRPr="00383D20">
              <w:rPr>
                <w:rFonts w:cs="Arial"/>
                <w:sz w:val="20"/>
                <w:szCs w:val="20"/>
              </w:rPr>
              <w:t>esting to be completed on the radio system Equipment</w:t>
            </w:r>
            <w:r w:rsidR="00357D01" w:rsidRPr="0035445F">
              <w:rPr>
                <w:rFonts w:cs="Arial"/>
                <w:sz w:val="20"/>
                <w:szCs w:val="20"/>
              </w:rPr>
              <w:t xml:space="preserve"> in the Tunnel Service Buildings</w:t>
            </w:r>
            <w:r w:rsidR="00EC286E" w:rsidRPr="0035445F">
              <w:rPr>
                <w:rFonts w:cs="Arial"/>
                <w:sz w:val="20"/>
                <w:szCs w:val="20"/>
              </w:rPr>
              <w:t xml:space="preserve"> which requires this test (control panels, PCs, monitors)</w:t>
            </w:r>
            <w:r w:rsidR="00EC286E" w:rsidRPr="00383D20">
              <w:rPr>
                <w:rFonts w:cs="Arial"/>
                <w:sz w:val="20"/>
                <w:szCs w:val="20"/>
              </w:rPr>
              <w:t>.</w:t>
            </w:r>
            <w:r w:rsidR="00357D01" w:rsidRPr="00383D20">
              <w:rPr>
                <w:rFonts w:cs="Arial"/>
                <w:sz w:val="20"/>
                <w:szCs w:val="20"/>
              </w:rPr>
              <w:t xml:space="preserve"> </w:t>
            </w:r>
          </w:p>
          <w:p w:rsidR="00357D01" w:rsidRPr="00383D20" w:rsidRDefault="00357D01" w:rsidP="006B2889">
            <w:pPr>
              <w:pStyle w:val="ListParagraph"/>
              <w:ind w:left="0"/>
              <w:rPr>
                <w:rFonts w:cs="Arial"/>
                <w:sz w:val="20"/>
                <w:szCs w:val="20"/>
              </w:rPr>
            </w:pPr>
            <w:r w:rsidRPr="00383D20">
              <w:rPr>
                <w:rFonts w:cs="Arial"/>
                <w:sz w:val="20"/>
                <w:szCs w:val="20"/>
              </w:rPr>
              <w:t xml:space="preserve">Note: this is required every </w:t>
            </w:r>
            <w:r w:rsidR="006B2889" w:rsidRPr="00383D20">
              <w:rPr>
                <w:rFonts w:cs="Arial"/>
                <w:sz w:val="20"/>
                <w:szCs w:val="20"/>
              </w:rPr>
              <w:t>four (</w:t>
            </w:r>
            <w:r w:rsidRPr="00383D20">
              <w:rPr>
                <w:rFonts w:cs="Arial"/>
                <w:sz w:val="20"/>
                <w:szCs w:val="20"/>
              </w:rPr>
              <w:t>4</w:t>
            </w:r>
            <w:r w:rsidR="006B2889" w:rsidRPr="00383D20">
              <w:rPr>
                <w:rFonts w:cs="Arial"/>
                <w:sz w:val="20"/>
                <w:szCs w:val="20"/>
              </w:rPr>
              <w:t>) Calendar Y</w:t>
            </w:r>
            <w:r w:rsidRPr="00383D20">
              <w:rPr>
                <w:rFonts w:cs="Arial"/>
                <w:sz w:val="20"/>
                <w:szCs w:val="20"/>
              </w:rPr>
              <w:t xml:space="preserve">ears from the date of the last </w:t>
            </w:r>
            <w:r w:rsidRPr="00383D20">
              <w:rPr>
                <w:rFonts w:cs="Arial"/>
                <w:sz w:val="20"/>
                <w:szCs w:val="20"/>
              </w:rPr>
              <w:lastRenderedPageBreak/>
              <w:t>test.</w:t>
            </w:r>
          </w:p>
        </w:tc>
      </w:tr>
      <w:tr w:rsidR="00357D01" w:rsidRPr="00383D20" w:rsidTr="00453265">
        <w:tc>
          <w:tcPr>
            <w:tcW w:w="2091" w:type="dxa"/>
          </w:tcPr>
          <w:p w:rsidR="00357D01" w:rsidRPr="00383D20" w:rsidRDefault="00357D01" w:rsidP="00357D01">
            <w:pPr>
              <w:jc w:val="center"/>
              <w:rPr>
                <w:rFonts w:cs="Arial"/>
                <w:b/>
                <w:sz w:val="20"/>
                <w:szCs w:val="20"/>
              </w:rPr>
            </w:pPr>
            <w:r w:rsidRPr="00383D20">
              <w:rPr>
                <w:rFonts w:cs="Arial"/>
                <w:b/>
                <w:sz w:val="20"/>
                <w:szCs w:val="20"/>
              </w:rPr>
              <w:lastRenderedPageBreak/>
              <w:t>When Required</w:t>
            </w:r>
          </w:p>
        </w:tc>
        <w:tc>
          <w:tcPr>
            <w:tcW w:w="7152" w:type="dxa"/>
          </w:tcPr>
          <w:p w:rsidR="00357D01" w:rsidRPr="00383D20" w:rsidRDefault="00357D01" w:rsidP="0035445F">
            <w:pPr>
              <w:pStyle w:val="ListParagraph"/>
              <w:numPr>
                <w:ilvl w:val="0"/>
                <w:numId w:val="89"/>
              </w:numPr>
              <w:rPr>
                <w:rFonts w:cs="Arial"/>
                <w:sz w:val="20"/>
                <w:szCs w:val="20"/>
              </w:rPr>
            </w:pPr>
            <w:r w:rsidRPr="00383D20">
              <w:rPr>
                <w:rFonts w:cs="Arial"/>
                <w:sz w:val="20"/>
                <w:szCs w:val="20"/>
              </w:rPr>
              <w:t xml:space="preserve">If the H&amp;M </w:t>
            </w:r>
            <w:r w:rsidR="0035445F">
              <w:rPr>
                <w:rFonts w:cs="Arial"/>
                <w:sz w:val="20"/>
                <w:szCs w:val="20"/>
              </w:rPr>
              <w:t>s</w:t>
            </w:r>
            <w:r w:rsidRPr="00383D20">
              <w:rPr>
                <w:rFonts w:cs="Arial"/>
                <w:sz w:val="20"/>
                <w:szCs w:val="20"/>
              </w:rPr>
              <w:t>ystem persistently reports Faults when none is present or if it fails to detect genuine Faults, its transponder thresholds should be checked in each direction. Adjustments to the H&amp;M thresholds should only be made if these tests prove that the detection levels are incorrect and will be subject to the agreement of TfL.</w:t>
            </w:r>
          </w:p>
        </w:tc>
      </w:tr>
    </w:tbl>
    <w:p w:rsidR="00863D22" w:rsidRPr="00383D20" w:rsidRDefault="00383D20" w:rsidP="00A76A68">
      <w:pPr>
        <w:pStyle w:val="ssNoHeading2"/>
        <w:keepNext/>
        <w:rPr>
          <w:b/>
        </w:rPr>
      </w:pPr>
      <w:bookmarkStart w:id="72" w:name="_Toc398198393"/>
      <w:bookmarkStart w:id="73" w:name="_Ref398892107"/>
      <w:r>
        <w:rPr>
          <w:b/>
        </w:rPr>
        <w:t>Test R</w:t>
      </w:r>
      <w:r w:rsidR="00863D22" w:rsidRPr="00383D20">
        <w:rPr>
          <w:b/>
        </w:rPr>
        <w:t>outines: Tunnels with a Loudspeaker PA System</w:t>
      </w:r>
      <w:bookmarkEnd w:id="72"/>
      <w:bookmarkEnd w:id="73"/>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7131"/>
      </w:tblGrid>
      <w:tr w:rsidR="00863D22" w:rsidRPr="00383D20" w:rsidTr="00357D01">
        <w:tc>
          <w:tcPr>
            <w:tcW w:w="2112" w:type="dxa"/>
          </w:tcPr>
          <w:p w:rsidR="00863D22" w:rsidRPr="00383D20" w:rsidRDefault="00863D22" w:rsidP="004F517F">
            <w:pPr>
              <w:spacing w:line="276" w:lineRule="auto"/>
              <w:jc w:val="center"/>
              <w:rPr>
                <w:rFonts w:cs="Arial"/>
                <w:b/>
                <w:sz w:val="20"/>
                <w:szCs w:val="20"/>
              </w:rPr>
            </w:pPr>
            <w:r w:rsidRPr="00383D20">
              <w:rPr>
                <w:rFonts w:cs="Arial"/>
                <w:b/>
                <w:sz w:val="20"/>
                <w:szCs w:val="20"/>
              </w:rPr>
              <w:t>Monthly Maintenance</w:t>
            </w:r>
          </w:p>
        </w:tc>
        <w:tc>
          <w:tcPr>
            <w:tcW w:w="7131" w:type="dxa"/>
          </w:tcPr>
          <w:p w:rsidR="00863D22" w:rsidRPr="00383D20" w:rsidRDefault="00863D22" w:rsidP="004A1E5D">
            <w:pPr>
              <w:pStyle w:val="ListParagraph"/>
              <w:numPr>
                <w:ilvl w:val="0"/>
                <w:numId w:val="39"/>
              </w:numPr>
              <w:rPr>
                <w:rFonts w:cs="Arial"/>
                <w:sz w:val="20"/>
                <w:szCs w:val="20"/>
              </w:rPr>
            </w:pPr>
            <w:r w:rsidRPr="00383D20">
              <w:rPr>
                <w:rFonts w:cs="Arial"/>
                <w:sz w:val="20"/>
                <w:szCs w:val="20"/>
              </w:rPr>
              <w:t xml:space="preserve">From the </w:t>
            </w:r>
            <w:r w:rsidR="00044072" w:rsidRPr="00383D20">
              <w:rPr>
                <w:rFonts w:cs="Arial"/>
                <w:sz w:val="20"/>
                <w:szCs w:val="20"/>
              </w:rPr>
              <w:t xml:space="preserve">LSTOC </w:t>
            </w:r>
            <w:r w:rsidRPr="00383D20">
              <w:rPr>
                <w:rFonts w:cs="Arial"/>
                <w:sz w:val="20"/>
                <w:szCs w:val="20"/>
              </w:rPr>
              <w:t>Control Centre</w:t>
            </w:r>
            <w:r w:rsidR="005273E8" w:rsidRPr="00383D20">
              <w:rPr>
                <w:rFonts w:cs="Arial"/>
                <w:sz w:val="20"/>
                <w:szCs w:val="20"/>
              </w:rPr>
              <w:t xml:space="preserve"> and at each </w:t>
            </w:r>
            <w:r w:rsidR="006B2889" w:rsidRPr="00383D20">
              <w:rPr>
                <w:rFonts w:cs="Arial"/>
                <w:sz w:val="20"/>
                <w:szCs w:val="20"/>
              </w:rPr>
              <w:t>T</w:t>
            </w:r>
            <w:r w:rsidR="005273E8" w:rsidRPr="00383D20">
              <w:rPr>
                <w:rFonts w:cs="Arial"/>
                <w:sz w:val="20"/>
                <w:szCs w:val="20"/>
              </w:rPr>
              <w:t>unnel local controller position</w:t>
            </w:r>
            <w:r w:rsidRPr="00383D20">
              <w:rPr>
                <w:rFonts w:cs="Arial"/>
                <w:sz w:val="20"/>
                <w:szCs w:val="20"/>
              </w:rPr>
              <w:t xml:space="preserve">, play the Loudspeaker Test Count Message to all zones. Drive through the </w:t>
            </w:r>
            <w:r w:rsidR="006B2889" w:rsidRPr="00383D20">
              <w:rPr>
                <w:rFonts w:cs="Arial"/>
                <w:sz w:val="20"/>
                <w:szCs w:val="20"/>
              </w:rPr>
              <w:t xml:space="preserve">Tunnel </w:t>
            </w:r>
            <w:r w:rsidRPr="00383D20">
              <w:rPr>
                <w:rFonts w:cs="Arial"/>
                <w:sz w:val="20"/>
                <w:szCs w:val="20"/>
              </w:rPr>
              <w:t>and confirm the message is heard clearly in all zones</w:t>
            </w:r>
          </w:p>
          <w:p w:rsidR="00863D22" w:rsidRPr="00383D20" w:rsidRDefault="00863D22" w:rsidP="004F517F">
            <w:pPr>
              <w:pStyle w:val="ListParagraph"/>
              <w:ind w:left="0"/>
              <w:rPr>
                <w:rFonts w:cs="Arial"/>
                <w:sz w:val="20"/>
                <w:szCs w:val="20"/>
              </w:rPr>
            </w:pPr>
            <w:r w:rsidRPr="00383D20">
              <w:rPr>
                <w:rFonts w:cs="Arial"/>
                <w:sz w:val="20"/>
                <w:szCs w:val="20"/>
              </w:rPr>
              <w:t>Notes:</w:t>
            </w:r>
          </w:p>
          <w:p w:rsidR="00863D22" w:rsidRPr="00383D20" w:rsidRDefault="00863D22" w:rsidP="004F517F">
            <w:pPr>
              <w:pStyle w:val="ListParagraph"/>
              <w:ind w:left="0"/>
              <w:rPr>
                <w:rFonts w:cs="Arial"/>
                <w:sz w:val="20"/>
                <w:szCs w:val="20"/>
              </w:rPr>
            </w:pPr>
            <w:r w:rsidRPr="00383D20">
              <w:rPr>
                <w:rFonts w:cs="Arial"/>
                <w:sz w:val="20"/>
                <w:szCs w:val="20"/>
              </w:rPr>
              <w:t xml:space="preserve">This test must only be undertaken between 10:00 and 16:00 hours during the week (Monday to Friday). </w:t>
            </w:r>
          </w:p>
          <w:p w:rsidR="00863D22" w:rsidRPr="00383D20" w:rsidRDefault="00863D22" w:rsidP="004F517F">
            <w:pPr>
              <w:pStyle w:val="ListParagraph"/>
              <w:ind w:left="0"/>
              <w:rPr>
                <w:rFonts w:cs="Arial"/>
                <w:sz w:val="20"/>
                <w:szCs w:val="20"/>
              </w:rPr>
            </w:pPr>
            <w:r w:rsidRPr="00383D20">
              <w:rPr>
                <w:rFonts w:cs="Arial"/>
                <w:sz w:val="20"/>
                <w:szCs w:val="20"/>
              </w:rPr>
              <w:t xml:space="preserve">At Limehouse </w:t>
            </w:r>
            <w:r w:rsidR="006B2889" w:rsidRPr="00383D20">
              <w:rPr>
                <w:rFonts w:cs="Arial"/>
                <w:sz w:val="20"/>
                <w:szCs w:val="20"/>
              </w:rPr>
              <w:t xml:space="preserve">Tunnel </w:t>
            </w:r>
            <w:r w:rsidRPr="00383D20">
              <w:rPr>
                <w:rFonts w:cs="Arial"/>
                <w:sz w:val="20"/>
                <w:szCs w:val="20"/>
              </w:rPr>
              <w:t>the test should not include the portal zones.</w:t>
            </w:r>
          </w:p>
          <w:p w:rsidR="00863D22" w:rsidRPr="00383D20" w:rsidRDefault="00863D22" w:rsidP="004F517F">
            <w:pPr>
              <w:pStyle w:val="ListParagraph"/>
              <w:ind w:left="0"/>
              <w:rPr>
                <w:rFonts w:cs="Arial"/>
                <w:sz w:val="20"/>
                <w:szCs w:val="20"/>
              </w:rPr>
            </w:pPr>
            <w:r w:rsidRPr="00383D20">
              <w:rPr>
                <w:rFonts w:cs="Arial"/>
                <w:sz w:val="20"/>
                <w:szCs w:val="20"/>
              </w:rPr>
              <w:t xml:space="preserve">Appropriate warning signs shall be deployed to warn road users and pedestrians of the impending test.  </w:t>
            </w:r>
          </w:p>
          <w:p w:rsidR="00863D22" w:rsidRPr="00383D20" w:rsidRDefault="00863D22" w:rsidP="004F517F">
            <w:pPr>
              <w:pStyle w:val="ListParagraph"/>
              <w:ind w:left="0"/>
              <w:rPr>
                <w:rFonts w:cs="Arial"/>
                <w:sz w:val="20"/>
                <w:szCs w:val="20"/>
              </w:rPr>
            </w:pPr>
            <w:r w:rsidRPr="00383D20">
              <w:rPr>
                <w:rFonts w:cs="Arial"/>
                <w:sz w:val="20"/>
                <w:szCs w:val="20"/>
              </w:rPr>
              <w:t>The warning signs must be removed upon completion of the test.</w:t>
            </w:r>
          </w:p>
          <w:p w:rsidR="00863D22" w:rsidRPr="00383D20" w:rsidRDefault="00863D22" w:rsidP="006B2889">
            <w:pPr>
              <w:pStyle w:val="ListParagraph"/>
              <w:ind w:left="0"/>
              <w:rPr>
                <w:rFonts w:cs="Arial"/>
                <w:sz w:val="20"/>
                <w:szCs w:val="20"/>
              </w:rPr>
            </w:pPr>
            <w:r w:rsidRPr="00383D20">
              <w:rPr>
                <w:rFonts w:cs="Arial"/>
                <w:sz w:val="20"/>
                <w:szCs w:val="20"/>
              </w:rPr>
              <w:t xml:space="preserve">Two people will be required to carry out this test, one to attend the LSTOC Control Centre and one to attend the </w:t>
            </w:r>
            <w:r w:rsidR="006B2889" w:rsidRPr="00383D20">
              <w:rPr>
                <w:rFonts w:cs="Arial"/>
                <w:sz w:val="20"/>
                <w:szCs w:val="20"/>
              </w:rPr>
              <w:t>Tunnel</w:t>
            </w:r>
            <w:r w:rsidRPr="00383D20">
              <w:rPr>
                <w:rFonts w:cs="Arial"/>
                <w:sz w:val="20"/>
                <w:szCs w:val="20"/>
              </w:rPr>
              <w:t>.</w:t>
            </w:r>
          </w:p>
        </w:tc>
      </w:tr>
      <w:tr w:rsidR="00863D22" w:rsidRPr="00383D20" w:rsidTr="00357D01">
        <w:tc>
          <w:tcPr>
            <w:tcW w:w="2112" w:type="dxa"/>
          </w:tcPr>
          <w:p w:rsidR="00863D22" w:rsidRPr="00383D20" w:rsidRDefault="00863D22" w:rsidP="004F517F">
            <w:pPr>
              <w:spacing w:line="276" w:lineRule="auto"/>
              <w:jc w:val="center"/>
              <w:rPr>
                <w:rFonts w:cs="Arial"/>
                <w:b/>
                <w:sz w:val="20"/>
                <w:szCs w:val="20"/>
              </w:rPr>
            </w:pPr>
            <w:r w:rsidRPr="00383D20">
              <w:rPr>
                <w:rFonts w:cs="Arial"/>
                <w:b/>
                <w:sz w:val="20"/>
                <w:szCs w:val="20"/>
              </w:rPr>
              <w:t>Monthly Maintenance</w:t>
            </w:r>
          </w:p>
          <w:p w:rsidR="00863D22" w:rsidRPr="00383D20" w:rsidRDefault="00863D22" w:rsidP="006B2889">
            <w:pPr>
              <w:spacing w:line="276" w:lineRule="auto"/>
              <w:jc w:val="center"/>
              <w:rPr>
                <w:rFonts w:cs="Arial"/>
                <w:b/>
                <w:sz w:val="20"/>
                <w:szCs w:val="20"/>
              </w:rPr>
            </w:pPr>
            <w:r w:rsidRPr="00383D20">
              <w:rPr>
                <w:rFonts w:cs="Arial"/>
                <w:b/>
                <w:sz w:val="20"/>
                <w:szCs w:val="20"/>
              </w:rPr>
              <w:t xml:space="preserve">(during </w:t>
            </w:r>
            <w:r w:rsidR="006B2889" w:rsidRPr="00383D20">
              <w:rPr>
                <w:rFonts w:cs="Arial"/>
                <w:b/>
                <w:sz w:val="20"/>
                <w:szCs w:val="20"/>
              </w:rPr>
              <w:t xml:space="preserve">Tunnel </w:t>
            </w:r>
            <w:r w:rsidRPr="00383D20">
              <w:rPr>
                <w:rFonts w:cs="Arial"/>
                <w:b/>
                <w:sz w:val="20"/>
                <w:szCs w:val="20"/>
              </w:rPr>
              <w:t>closure)</w:t>
            </w:r>
          </w:p>
        </w:tc>
        <w:tc>
          <w:tcPr>
            <w:tcW w:w="7131" w:type="dxa"/>
          </w:tcPr>
          <w:p w:rsidR="00863D22" w:rsidRPr="00383D20" w:rsidRDefault="00863D22" w:rsidP="004A1E5D">
            <w:pPr>
              <w:pStyle w:val="ListParagraph"/>
              <w:numPr>
                <w:ilvl w:val="0"/>
                <w:numId w:val="46"/>
              </w:numPr>
              <w:rPr>
                <w:rFonts w:cs="Arial"/>
                <w:sz w:val="20"/>
                <w:szCs w:val="20"/>
              </w:rPr>
            </w:pPr>
            <w:r w:rsidRPr="00383D20">
              <w:rPr>
                <w:rFonts w:cs="Arial"/>
                <w:sz w:val="20"/>
                <w:szCs w:val="20"/>
              </w:rPr>
              <w:t>Check the PA speakers for vehicle damage and ensure that they are correctly orientated.</w:t>
            </w:r>
          </w:p>
          <w:p w:rsidR="00863D22" w:rsidRPr="00383D20" w:rsidDel="000B414D" w:rsidRDefault="00863D22" w:rsidP="004A1E5D">
            <w:pPr>
              <w:pStyle w:val="ListParagraph"/>
              <w:numPr>
                <w:ilvl w:val="0"/>
                <w:numId w:val="46"/>
              </w:numPr>
              <w:rPr>
                <w:rFonts w:cs="Arial"/>
                <w:sz w:val="20"/>
                <w:szCs w:val="20"/>
              </w:rPr>
            </w:pPr>
            <w:r w:rsidRPr="00383D20">
              <w:rPr>
                <w:rFonts w:cs="Arial"/>
                <w:sz w:val="20"/>
                <w:szCs w:val="20"/>
              </w:rPr>
              <w:t>Check connections to PA speakers are secure and cables are not damaged.</w:t>
            </w:r>
          </w:p>
        </w:tc>
      </w:tr>
      <w:tr w:rsidR="00863D22" w:rsidRPr="00383D20" w:rsidTr="00357D01">
        <w:tc>
          <w:tcPr>
            <w:tcW w:w="2112" w:type="dxa"/>
          </w:tcPr>
          <w:p w:rsidR="00863D22" w:rsidRPr="00383D20" w:rsidRDefault="00863D22" w:rsidP="004F517F">
            <w:pPr>
              <w:spacing w:line="276" w:lineRule="auto"/>
              <w:jc w:val="center"/>
              <w:rPr>
                <w:rFonts w:cs="Arial"/>
                <w:b/>
                <w:sz w:val="20"/>
                <w:szCs w:val="20"/>
              </w:rPr>
            </w:pPr>
            <w:r w:rsidRPr="00383D20">
              <w:rPr>
                <w:rFonts w:cs="Arial"/>
                <w:b/>
                <w:sz w:val="20"/>
                <w:szCs w:val="20"/>
              </w:rPr>
              <w:t>Six (6) monthly Maintenance</w:t>
            </w:r>
          </w:p>
        </w:tc>
        <w:tc>
          <w:tcPr>
            <w:tcW w:w="7131" w:type="dxa"/>
          </w:tcPr>
          <w:p w:rsidR="00863D22" w:rsidRPr="00383D20" w:rsidRDefault="00863D22" w:rsidP="004F517F">
            <w:pPr>
              <w:pStyle w:val="ListParagraph"/>
              <w:ind w:left="0"/>
              <w:rPr>
                <w:rFonts w:cs="Arial"/>
                <w:sz w:val="20"/>
                <w:szCs w:val="20"/>
              </w:rPr>
            </w:pPr>
            <w:r w:rsidRPr="00383D20">
              <w:rPr>
                <w:rFonts w:cs="Arial"/>
                <w:sz w:val="20"/>
                <w:szCs w:val="20"/>
              </w:rPr>
              <w:t>As monthly maintenance plus the following:</w:t>
            </w:r>
          </w:p>
          <w:p w:rsidR="00863D22" w:rsidRPr="00383D20" w:rsidRDefault="00863D22" w:rsidP="004A1E5D">
            <w:pPr>
              <w:pStyle w:val="ListParagraph"/>
              <w:numPr>
                <w:ilvl w:val="0"/>
                <w:numId w:val="48"/>
              </w:numPr>
              <w:rPr>
                <w:rFonts w:cs="Arial"/>
                <w:sz w:val="20"/>
                <w:szCs w:val="20"/>
              </w:rPr>
            </w:pPr>
            <w:r w:rsidRPr="00383D20">
              <w:rPr>
                <w:rFonts w:cs="Arial"/>
                <w:sz w:val="20"/>
                <w:szCs w:val="20"/>
              </w:rPr>
              <w:t xml:space="preserve">At the </w:t>
            </w:r>
            <w:r w:rsidR="00BA56DD" w:rsidRPr="00383D20">
              <w:rPr>
                <w:rFonts w:cs="Arial"/>
                <w:sz w:val="20"/>
                <w:szCs w:val="20"/>
              </w:rPr>
              <w:t xml:space="preserve">LSTOC </w:t>
            </w:r>
            <w:r w:rsidRPr="00383D20">
              <w:rPr>
                <w:rFonts w:cs="Arial"/>
                <w:sz w:val="20"/>
                <w:szCs w:val="20"/>
              </w:rPr>
              <w:t>Control Room</w:t>
            </w:r>
            <w:r w:rsidR="00BA56DD" w:rsidRPr="00383D20">
              <w:rPr>
                <w:rFonts w:cs="Arial"/>
                <w:sz w:val="20"/>
                <w:szCs w:val="20"/>
              </w:rPr>
              <w:t xml:space="preserve"> and at each </w:t>
            </w:r>
            <w:r w:rsidR="006B2889" w:rsidRPr="00383D20">
              <w:rPr>
                <w:rFonts w:cs="Arial"/>
                <w:sz w:val="20"/>
                <w:szCs w:val="20"/>
              </w:rPr>
              <w:t>T</w:t>
            </w:r>
            <w:r w:rsidR="00BA56DD" w:rsidRPr="00383D20">
              <w:rPr>
                <w:rFonts w:cs="Arial"/>
                <w:sz w:val="20"/>
                <w:szCs w:val="20"/>
              </w:rPr>
              <w:t>unnel local controller position</w:t>
            </w:r>
            <w:r w:rsidRPr="00383D20">
              <w:rPr>
                <w:rFonts w:cs="Arial"/>
                <w:sz w:val="20"/>
                <w:szCs w:val="20"/>
              </w:rPr>
              <w:t xml:space="preserve"> play the Loudspeaker Test Count Message at each Limehouse </w:t>
            </w:r>
            <w:r w:rsidR="00653291" w:rsidRPr="00383D20">
              <w:rPr>
                <w:rFonts w:cs="Arial"/>
                <w:sz w:val="20"/>
                <w:szCs w:val="20"/>
              </w:rPr>
              <w:t>Tunnel</w:t>
            </w:r>
            <w:r w:rsidRPr="00383D20">
              <w:rPr>
                <w:rFonts w:cs="Arial"/>
                <w:sz w:val="20"/>
                <w:szCs w:val="20"/>
              </w:rPr>
              <w:t xml:space="preserve"> portal zone in turn. Drive through the </w:t>
            </w:r>
            <w:r w:rsidR="006B2889" w:rsidRPr="00383D20">
              <w:rPr>
                <w:rFonts w:cs="Arial"/>
                <w:sz w:val="20"/>
                <w:szCs w:val="20"/>
              </w:rPr>
              <w:t>T</w:t>
            </w:r>
            <w:r w:rsidRPr="00383D20">
              <w:rPr>
                <w:rFonts w:cs="Arial"/>
                <w:sz w:val="20"/>
                <w:szCs w:val="20"/>
              </w:rPr>
              <w:t>unnel and confirm the message is heard clearly at all portals</w:t>
            </w:r>
          </w:p>
          <w:p w:rsidR="00863D22" w:rsidRPr="00383D20" w:rsidRDefault="00863D22" w:rsidP="004F517F">
            <w:pPr>
              <w:pStyle w:val="ListParagraph"/>
              <w:ind w:left="0"/>
              <w:rPr>
                <w:rFonts w:cs="Arial"/>
                <w:sz w:val="20"/>
                <w:szCs w:val="20"/>
              </w:rPr>
            </w:pPr>
            <w:r w:rsidRPr="00383D20">
              <w:rPr>
                <w:rFonts w:cs="Arial"/>
                <w:sz w:val="20"/>
                <w:szCs w:val="20"/>
              </w:rPr>
              <w:t>Notes:</w:t>
            </w:r>
          </w:p>
          <w:p w:rsidR="00863D22" w:rsidRPr="00383D20" w:rsidRDefault="00863D22" w:rsidP="004F517F">
            <w:pPr>
              <w:pStyle w:val="ListParagraph"/>
              <w:ind w:left="0"/>
              <w:rPr>
                <w:rFonts w:cs="Arial"/>
                <w:sz w:val="20"/>
                <w:szCs w:val="20"/>
              </w:rPr>
            </w:pPr>
            <w:r w:rsidRPr="00383D20">
              <w:rPr>
                <w:rFonts w:cs="Arial"/>
                <w:sz w:val="20"/>
                <w:szCs w:val="20"/>
              </w:rPr>
              <w:t xml:space="preserve">This test must only be undertaken between 10:00 and 16:00 hours during the week (Monday to Friday). </w:t>
            </w:r>
          </w:p>
          <w:p w:rsidR="00863D22" w:rsidRPr="00383D20" w:rsidRDefault="00863D22" w:rsidP="004F517F">
            <w:pPr>
              <w:pStyle w:val="ListParagraph"/>
              <w:ind w:left="0"/>
              <w:rPr>
                <w:rFonts w:cs="Arial"/>
                <w:sz w:val="20"/>
                <w:szCs w:val="20"/>
              </w:rPr>
            </w:pPr>
            <w:r w:rsidRPr="00383D20">
              <w:rPr>
                <w:rFonts w:cs="Arial"/>
                <w:sz w:val="20"/>
                <w:szCs w:val="20"/>
              </w:rPr>
              <w:t>Each portal must be tested in turn to minimise disturbance to local residents.</w:t>
            </w:r>
          </w:p>
          <w:p w:rsidR="00863D22" w:rsidRPr="00383D20" w:rsidRDefault="00863D22" w:rsidP="004F517F">
            <w:pPr>
              <w:pStyle w:val="ListParagraph"/>
              <w:ind w:left="0"/>
              <w:rPr>
                <w:rFonts w:cs="Arial"/>
                <w:sz w:val="20"/>
                <w:szCs w:val="20"/>
              </w:rPr>
            </w:pPr>
            <w:r w:rsidRPr="00383D20">
              <w:rPr>
                <w:rFonts w:cs="Arial"/>
                <w:sz w:val="20"/>
                <w:szCs w:val="20"/>
              </w:rPr>
              <w:t xml:space="preserve">Appropriate warning signs shall be deployed to warn road users and pedestrians of the impending test. </w:t>
            </w:r>
          </w:p>
          <w:p w:rsidR="00863D22" w:rsidRPr="00383D20" w:rsidRDefault="00863D22" w:rsidP="004F517F">
            <w:pPr>
              <w:pStyle w:val="ListParagraph"/>
              <w:ind w:left="0"/>
              <w:rPr>
                <w:rFonts w:cs="Arial"/>
                <w:sz w:val="20"/>
                <w:szCs w:val="20"/>
              </w:rPr>
            </w:pPr>
            <w:r w:rsidRPr="00383D20">
              <w:rPr>
                <w:rFonts w:cs="Arial"/>
                <w:sz w:val="20"/>
                <w:szCs w:val="20"/>
              </w:rPr>
              <w:t>The warning signs must be removed upon completion of the test.</w:t>
            </w:r>
          </w:p>
          <w:p w:rsidR="00863D22" w:rsidRPr="00383D20" w:rsidRDefault="00863D22" w:rsidP="004F517F">
            <w:pPr>
              <w:pStyle w:val="ListParagraph"/>
              <w:ind w:left="0"/>
              <w:rPr>
                <w:rFonts w:cs="Arial"/>
                <w:sz w:val="20"/>
                <w:szCs w:val="20"/>
              </w:rPr>
            </w:pPr>
            <w:r w:rsidRPr="00383D20">
              <w:rPr>
                <w:rFonts w:cs="Arial"/>
                <w:sz w:val="20"/>
                <w:szCs w:val="20"/>
              </w:rPr>
              <w:t xml:space="preserve">Two people will be required to carry out this test, one to attend the </w:t>
            </w:r>
            <w:r w:rsidR="00044072" w:rsidRPr="00383D20">
              <w:rPr>
                <w:rFonts w:cs="Arial"/>
                <w:sz w:val="20"/>
                <w:szCs w:val="20"/>
              </w:rPr>
              <w:t xml:space="preserve">LSTOC </w:t>
            </w:r>
            <w:r w:rsidRPr="00383D20">
              <w:rPr>
                <w:rFonts w:cs="Arial"/>
                <w:sz w:val="20"/>
                <w:szCs w:val="20"/>
              </w:rPr>
              <w:t xml:space="preserve">Control Centre and one to attend the </w:t>
            </w:r>
            <w:r w:rsidR="00653291" w:rsidRPr="00383D20">
              <w:rPr>
                <w:rFonts w:cs="Arial"/>
                <w:sz w:val="20"/>
                <w:szCs w:val="20"/>
              </w:rPr>
              <w:t>Tunnel</w:t>
            </w:r>
            <w:r w:rsidRPr="00383D20">
              <w:rPr>
                <w:rFonts w:cs="Arial"/>
                <w:sz w:val="20"/>
                <w:szCs w:val="20"/>
              </w:rPr>
              <w:t>.</w:t>
            </w:r>
          </w:p>
          <w:p w:rsidR="00863D22" w:rsidRPr="00383D20" w:rsidRDefault="00863D22" w:rsidP="004A1E5D">
            <w:pPr>
              <w:pStyle w:val="ListParagraph"/>
              <w:numPr>
                <w:ilvl w:val="0"/>
                <w:numId w:val="48"/>
              </w:numPr>
              <w:rPr>
                <w:rFonts w:cs="Arial"/>
                <w:sz w:val="20"/>
                <w:szCs w:val="20"/>
              </w:rPr>
            </w:pPr>
            <w:r w:rsidRPr="00383D20">
              <w:rPr>
                <w:rFonts w:cs="Arial"/>
                <w:sz w:val="20"/>
                <w:szCs w:val="20"/>
              </w:rPr>
              <w:t xml:space="preserve">Check the PA Equipment in the </w:t>
            </w:r>
            <w:r w:rsidR="006B2889" w:rsidRPr="00383D20">
              <w:rPr>
                <w:rFonts w:cs="Arial"/>
                <w:sz w:val="20"/>
                <w:szCs w:val="20"/>
              </w:rPr>
              <w:t>Tunnel Service Building</w:t>
            </w:r>
            <w:r w:rsidRPr="00383D20">
              <w:rPr>
                <w:rFonts w:cs="Arial"/>
                <w:sz w:val="20"/>
                <w:szCs w:val="20"/>
              </w:rPr>
              <w:t xml:space="preserve"> or equipment room is powered up, operational and free of any defects.</w:t>
            </w:r>
          </w:p>
          <w:p w:rsidR="00863D22" w:rsidRPr="00383D20" w:rsidRDefault="00863D22" w:rsidP="004A1E5D">
            <w:pPr>
              <w:pStyle w:val="ListParagraph"/>
              <w:numPr>
                <w:ilvl w:val="0"/>
                <w:numId w:val="48"/>
              </w:numPr>
              <w:rPr>
                <w:rFonts w:cs="Arial"/>
                <w:sz w:val="20"/>
                <w:szCs w:val="20"/>
              </w:rPr>
            </w:pPr>
            <w:r w:rsidRPr="00383D20">
              <w:rPr>
                <w:rFonts w:cs="Arial"/>
                <w:sz w:val="20"/>
                <w:szCs w:val="20"/>
              </w:rPr>
              <w:t>Check the PA Equipment cabinets, frames and terminations are secure and labels intact; if not replace as necessary.</w:t>
            </w:r>
          </w:p>
          <w:p w:rsidR="005273E8" w:rsidRPr="00383D20" w:rsidRDefault="00863D22" w:rsidP="004A1E5D">
            <w:pPr>
              <w:pStyle w:val="ListParagraph"/>
              <w:numPr>
                <w:ilvl w:val="0"/>
                <w:numId w:val="48"/>
              </w:numPr>
              <w:rPr>
                <w:rFonts w:cs="Arial"/>
                <w:sz w:val="20"/>
                <w:szCs w:val="20"/>
              </w:rPr>
            </w:pPr>
            <w:r w:rsidRPr="00383D20">
              <w:rPr>
                <w:rFonts w:cs="Arial"/>
                <w:sz w:val="20"/>
                <w:szCs w:val="20"/>
              </w:rPr>
              <w:t>Check equipotential bonding straps in the Equipment are connected and are in good condition</w:t>
            </w:r>
            <w:r w:rsidR="00BA56DD" w:rsidRPr="00383D20">
              <w:rPr>
                <w:rFonts w:cs="Arial"/>
                <w:sz w:val="20"/>
                <w:szCs w:val="20"/>
              </w:rPr>
              <w:t xml:space="preserve">, also </w:t>
            </w:r>
          </w:p>
          <w:p w:rsidR="00BA56DD" w:rsidRPr="00383D20" w:rsidRDefault="005273E8" w:rsidP="004A1E5D">
            <w:pPr>
              <w:pStyle w:val="ListParagraph"/>
              <w:numPr>
                <w:ilvl w:val="0"/>
                <w:numId w:val="48"/>
              </w:numPr>
              <w:rPr>
                <w:rFonts w:cs="Arial"/>
                <w:sz w:val="20"/>
                <w:szCs w:val="20"/>
              </w:rPr>
            </w:pPr>
            <w:r w:rsidRPr="00383D20">
              <w:rPr>
                <w:rFonts w:cs="Arial"/>
                <w:sz w:val="20"/>
                <w:szCs w:val="20"/>
              </w:rPr>
              <w:t>C</w:t>
            </w:r>
            <w:r w:rsidR="00BA56DD" w:rsidRPr="00383D20">
              <w:rPr>
                <w:rFonts w:cs="Arial"/>
                <w:sz w:val="20"/>
                <w:szCs w:val="20"/>
              </w:rPr>
              <w:t>lean equipment and check filters</w:t>
            </w:r>
            <w:r w:rsidRPr="00383D20">
              <w:rPr>
                <w:rFonts w:cs="Arial"/>
                <w:sz w:val="20"/>
                <w:szCs w:val="20"/>
              </w:rPr>
              <w:t>.</w:t>
            </w:r>
          </w:p>
          <w:p w:rsidR="005273E8" w:rsidRPr="00383D20" w:rsidRDefault="005273E8" w:rsidP="004A1E5D">
            <w:pPr>
              <w:pStyle w:val="ListParagraph"/>
              <w:numPr>
                <w:ilvl w:val="0"/>
                <w:numId w:val="48"/>
              </w:numPr>
              <w:rPr>
                <w:rFonts w:cs="Arial"/>
                <w:sz w:val="20"/>
                <w:szCs w:val="20"/>
              </w:rPr>
            </w:pPr>
            <w:r w:rsidRPr="00383D20">
              <w:rPr>
                <w:rFonts w:cs="Arial"/>
                <w:sz w:val="20"/>
                <w:szCs w:val="20"/>
              </w:rPr>
              <w:t>Check fans are operating correctly on all PCs.</w:t>
            </w:r>
          </w:p>
          <w:p w:rsidR="00BA56DD" w:rsidRPr="00383D20" w:rsidRDefault="00BA56DD" w:rsidP="004A1E5D">
            <w:pPr>
              <w:pStyle w:val="ListParagraph"/>
              <w:numPr>
                <w:ilvl w:val="0"/>
                <w:numId w:val="48"/>
              </w:numPr>
              <w:rPr>
                <w:rFonts w:cs="Arial"/>
                <w:sz w:val="20"/>
                <w:szCs w:val="20"/>
              </w:rPr>
            </w:pPr>
            <w:r w:rsidRPr="00383D20">
              <w:rPr>
                <w:rFonts w:cs="Arial"/>
                <w:sz w:val="20"/>
                <w:szCs w:val="20"/>
              </w:rPr>
              <w:t xml:space="preserve">Check </w:t>
            </w:r>
            <w:r w:rsidR="005273E8" w:rsidRPr="00383D20">
              <w:rPr>
                <w:rFonts w:cs="Arial"/>
                <w:sz w:val="20"/>
                <w:szCs w:val="20"/>
              </w:rPr>
              <w:t xml:space="preserve">that the </w:t>
            </w:r>
            <w:r w:rsidRPr="00383D20">
              <w:rPr>
                <w:rFonts w:cs="Arial"/>
                <w:sz w:val="20"/>
                <w:szCs w:val="20"/>
              </w:rPr>
              <w:t>audio logger has recorded all test messages</w:t>
            </w:r>
            <w:r w:rsidR="005273E8" w:rsidRPr="00383D20">
              <w:rPr>
                <w:rFonts w:cs="Arial"/>
                <w:sz w:val="20"/>
                <w:szCs w:val="20"/>
              </w:rPr>
              <w:t>.</w:t>
            </w:r>
          </w:p>
          <w:p w:rsidR="00863D22" w:rsidRPr="00383D20" w:rsidRDefault="005273E8" w:rsidP="004A1E5D">
            <w:pPr>
              <w:pStyle w:val="ListParagraph"/>
              <w:numPr>
                <w:ilvl w:val="0"/>
                <w:numId w:val="48"/>
              </w:numPr>
              <w:rPr>
                <w:rFonts w:cs="Arial"/>
                <w:sz w:val="20"/>
                <w:szCs w:val="20"/>
              </w:rPr>
            </w:pPr>
            <w:r w:rsidRPr="00383D20">
              <w:rPr>
                <w:rFonts w:cs="Arial"/>
                <w:sz w:val="20"/>
                <w:szCs w:val="20"/>
              </w:rPr>
              <w:t>C</w:t>
            </w:r>
            <w:r w:rsidR="00BA56DD" w:rsidRPr="00383D20">
              <w:rPr>
                <w:rFonts w:cs="Arial"/>
                <w:sz w:val="20"/>
                <w:szCs w:val="20"/>
              </w:rPr>
              <w:t xml:space="preserve">heck </w:t>
            </w:r>
            <w:r w:rsidRPr="00383D20">
              <w:rPr>
                <w:rFonts w:cs="Arial"/>
                <w:sz w:val="20"/>
                <w:szCs w:val="20"/>
              </w:rPr>
              <w:t xml:space="preserve">the </w:t>
            </w:r>
            <w:r w:rsidR="00BA56DD" w:rsidRPr="00383D20">
              <w:rPr>
                <w:rFonts w:cs="Arial"/>
                <w:sz w:val="20"/>
                <w:szCs w:val="20"/>
              </w:rPr>
              <w:t>remaining HDD space and delete as necessary.</w:t>
            </w:r>
          </w:p>
        </w:tc>
      </w:tr>
      <w:tr w:rsidR="00A6199C" w:rsidRPr="00383D20" w:rsidTr="00357D01">
        <w:tc>
          <w:tcPr>
            <w:tcW w:w="2112" w:type="dxa"/>
          </w:tcPr>
          <w:p w:rsidR="00A6199C" w:rsidRPr="00383D20" w:rsidRDefault="00A6199C" w:rsidP="006B2889">
            <w:pPr>
              <w:spacing w:line="276" w:lineRule="auto"/>
              <w:jc w:val="center"/>
              <w:rPr>
                <w:rFonts w:cs="Arial"/>
                <w:b/>
                <w:sz w:val="20"/>
                <w:szCs w:val="20"/>
              </w:rPr>
            </w:pPr>
            <w:r w:rsidRPr="00383D20">
              <w:rPr>
                <w:rFonts w:cs="Arial"/>
                <w:b/>
                <w:sz w:val="20"/>
                <w:szCs w:val="20"/>
              </w:rPr>
              <w:t xml:space="preserve">Six (6) monthly Maintenance (during </w:t>
            </w:r>
            <w:r w:rsidR="006B2889" w:rsidRPr="00383D20">
              <w:rPr>
                <w:rFonts w:cs="Arial"/>
                <w:b/>
                <w:sz w:val="20"/>
                <w:szCs w:val="20"/>
              </w:rPr>
              <w:t>T</w:t>
            </w:r>
            <w:r w:rsidRPr="00383D20">
              <w:rPr>
                <w:rFonts w:cs="Arial"/>
                <w:b/>
                <w:sz w:val="20"/>
                <w:szCs w:val="20"/>
              </w:rPr>
              <w:t>unnel closure)</w:t>
            </w:r>
          </w:p>
        </w:tc>
        <w:tc>
          <w:tcPr>
            <w:tcW w:w="7131" w:type="dxa"/>
          </w:tcPr>
          <w:p w:rsidR="00A6199C" w:rsidRPr="00383D20" w:rsidRDefault="00A6199C" w:rsidP="0035445F">
            <w:pPr>
              <w:pStyle w:val="ListParagraph"/>
              <w:numPr>
                <w:ilvl w:val="0"/>
                <w:numId w:val="74"/>
              </w:numPr>
              <w:rPr>
                <w:rFonts w:cs="Arial"/>
                <w:sz w:val="20"/>
                <w:szCs w:val="20"/>
              </w:rPr>
            </w:pPr>
            <w:r w:rsidRPr="00383D20">
              <w:rPr>
                <w:rFonts w:cs="Arial"/>
                <w:sz w:val="20"/>
                <w:szCs w:val="20"/>
              </w:rPr>
              <w:t xml:space="preserve">Clean the PA system speakers in the </w:t>
            </w:r>
            <w:r w:rsidR="006B2889" w:rsidRPr="00383D20">
              <w:rPr>
                <w:rFonts w:cs="Arial"/>
                <w:sz w:val="20"/>
                <w:szCs w:val="20"/>
              </w:rPr>
              <w:t xml:space="preserve">northbound and southbound </w:t>
            </w:r>
            <w:r w:rsidRPr="00383D20">
              <w:rPr>
                <w:rFonts w:cs="Arial"/>
                <w:sz w:val="20"/>
                <w:szCs w:val="20"/>
              </w:rPr>
              <w:t xml:space="preserve">Blackwall </w:t>
            </w:r>
            <w:r w:rsidR="006B2889" w:rsidRPr="00383D20">
              <w:rPr>
                <w:rFonts w:cs="Arial"/>
                <w:sz w:val="20"/>
                <w:szCs w:val="20"/>
              </w:rPr>
              <w:t>T</w:t>
            </w:r>
            <w:r w:rsidRPr="00383D20">
              <w:rPr>
                <w:rFonts w:cs="Arial"/>
                <w:sz w:val="20"/>
                <w:szCs w:val="20"/>
              </w:rPr>
              <w:t>unnels.</w:t>
            </w:r>
          </w:p>
        </w:tc>
      </w:tr>
      <w:tr w:rsidR="00EC286E" w:rsidRPr="00383D20" w:rsidTr="00357D01">
        <w:tc>
          <w:tcPr>
            <w:tcW w:w="2112" w:type="dxa"/>
          </w:tcPr>
          <w:p w:rsidR="00EC286E" w:rsidRPr="00383D20" w:rsidRDefault="00EC286E" w:rsidP="006B2889">
            <w:pPr>
              <w:spacing w:line="276" w:lineRule="auto"/>
              <w:jc w:val="center"/>
              <w:rPr>
                <w:rFonts w:cs="Arial"/>
                <w:b/>
                <w:sz w:val="20"/>
                <w:szCs w:val="20"/>
              </w:rPr>
            </w:pPr>
            <w:r w:rsidRPr="00383D20">
              <w:rPr>
                <w:rFonts w:cs="Arial"/>
                <w:b/>
                <w:sz w:val="20"/>
                <w:szCs w:val="20"/>
              </w:rPr>
              <w:t xml:space="preserve">Annual Maintenance (during </w:t>
            </w:r>
            <w:r w:rsidR="006B2889" w:rsidRPr="00383D20">
              <w:rPr>
                <w:rFonts w:cs="Arial"/>
                <w:b/>
                <w:sz w:val="20"/>
                <w:szCs w:val="20"/>
              </w:rPr>
              <w:t>T</w:t>
            </w:r>
            <w:r w:rsidRPr="00383D20">
              <w:rPr>
                <w:rFonts w:cs="Arial"/>
                <w:b/>
                <w:sz w:val="20"/>
                <w:szCs w:val="20"/>
              </w:rPr>
              <w:t>unnel closure)</w:t>
            </w:r>
          </w:p>
        </w:tc>
        <w:tc>
          <w:tcPr>
            <w:tcW w:w="7131" w:type="dxa"/>
          </w:tcPr>
          <w:p w:rsidR="00EC286E" w:rsidRPr="00383D20" w:rsidRDefault="00EC286E" w:rsidP="004A1E5D">
            <w:pPr>
              <w:pStyle w:val="ListParagraph"/>
              <w:numPr>
                <w:ilvl w:val="0"/>
                <w:numId w:val="77"/>
              </w:numPr>
              <w:ind w:hanging="1502"/>
              <w:rPr>
                <w:rFonts w:cs="Arial"/>
                <w:sz w:val="20"/>
                <w:szCs w:val="20"/>
              </w:rPr>
            </w:pPr>
            <w:r w:rsidRPr="00383D20">
              <w:rPr>
                <w:rFonts w:cs="Arial"/>
                <w:sz w:val="20"/>
                <w:szCs w:val="20"/>
              </w:rPr>
              <w:t xml:space="preserve">Clean the PA system speakers in all </w:t>
            </w:r>
            <w:r w:rsidR="00653291" w:rsidRPr="00383D20">
              <w:rPr>
                <w:rFonts w:cs="Arial"/>
                <w:sz w:val="20"/>
                <w:szCs w:val="20"/>
              </w:rPr>
              <w:t>Tunnel</w:t>
            </w:r>
            <w:r w:rsidRPr="00383D20">
              <w:rPr>
                <w:rFonts w:cs="Arial"/>
                <w:sz w:val="20"/>
                <w:szCs w:val="20"/>
              </w:rPr>
              <w:t>s.</w:t>
            </w:r>
          </w:p>
        </w:tc>
      </w:tr>
      <w:tr w:rsidR="00EC286E" w:rsidRPr="00383D20" w:rsidTr="00357D01">
        <w:tc>
          <w:tcPr>
            <w:tcW w:w="2112" w:type="dxa"/>
          </w:tcPr>
          <w:p w:rsidR="00EC286E" w:rsidRPr="00383D20" w:rsidRDefault="00EC286E" w:rsidP="00EC286E">
            <w:pPr>
              <w:spacing w:line="276" w:lineRule="auto"/>
              <w:jc w:val="center"/>
              <w:rPr>
                <w:rFonts w:cs="Arial"/>
                <w:b/>
                <w:sz w:val="20"/>
                <w:szCs w:val="20"/>
              </w:rPr>
            </w:pPr>
            <w:r w:rsidRPr="00383D20">
              <w:rPr>
                <w:rFonts w:cs="Arial"/>
                <w:b/>
                <w:sz w:val="20"/>
                <w:szCs w:val="20"/>
              </w:rPr>
              <w:t xml:space="preserve">Four (4) Yearly </w:t>
            </w:r>
            <w:r w:rsidRPr="00383D20">
              <w:rPr>
                <w:rFonts w:cs="Arial"/>
                <w:b/>
                <w:sz w:val="20"/>
                <w:szCs w:val="20"/>
              </w:rPr>
              <w:lastRenderedPageBreak/>
              <w:t>Maintenance</w:t>
            </w:r>
          </w:p>
          <w:p w:rsidR="00EC286E" w:rsidRPr="00383D20" w:rsidRDefault="00EC286E" w:rsidP="00EC286E">
            <w:pPr>
              <w:spacing w:line="276" w:lineRule="auto"/>
              <w:jc w:val="center"/>
              <w:rPr>
                <w:rFonts w:cs="Arial"/>
                <w:b/>
                <w:sz w:val="20"/>
                <w:szCs w:val="20"/>
              </w:rPr>
            </w:pPr>
          </w:p>
        </w:tc>
        <w:tc>
          <w:tcPr>
            <w:tcW w:w="7131" w:type="dxa"/>
          </w:tcPr>
          <w:p w:rsidR="00EC286E" w:rsidRPr="00383D20" w:rsidRDefault="001B27EF" w:rsidP="001B27EF">
            <w:pPr>
              <w:pStyle w:val="ListParagraph"/>
              <w:numPr>
                <w:ilvl w:val="0"/>
                <w:numId w:val="40"/>
              </w:numPr>
              <w:rPr>
                <w:rFonts w:cs="Arial"/>
                <w:sz w:val="20"/>
                <w:szCs w:val="20"/>
              </w:rPr>
            </w:pPr>
            <w:r>
              <w:rPr>
                <w:rFonts w:cs="Arial"/>
                <w:sz w:val="20"/>
                <w:szCs w:val="20"/>
              </w:rPr>
              <w:lastRenderedPageBreak/>
              <w:t>Portable appliance</w:t>
            </w:r>
            <w:r w:rsidR="00EC286E" w:rsidRPr="00383D20">
              <w:rPr>
                <w:rFonts w:cs="Arial"/>
                <w:sz w:val="20"/>
                <w:szCs w:val="20"/>
              </w:rPr>
              <w:t xml:space="preserve"> testing to be completed on the PA system </w:t>
            </w:r>
            <w:r w:rsidR="00EC286E" w:rsidRPr="00383D20">
              <w:rPr>
                <w:rFonts w:cs="Arial"/>
                <w:sz w:val="20"/>
                <w:szCs w:val="20"/>
              </w:rPr>
              <w:lastRenderedPageBreak/>
              <w:t>Equipment</w:t>
            </w:r>
            <w:r w:rsidR="00EC286E" w:rsidRPr="001B27EF">
              <w:rPr>
                <w:rFonts w:cs="Arial"/>
                <w:sz w:val="20"/>
                <w:szCs w:val="20"/>
              </w:rPr>
              <w:t xml:space="preserve"> in the Tunnel Service Buildings which requires this test (control panels, PCs, monitors)</w:t>
            </w:r>
            <w:r w:rsidR="00EC286E" w:rsidRPr="00383D20">
              <w:rPr>
                <w:rFonts w:cs="Arial"/>
                <w:sz w:val="20"/>
                <w:szCs w:val="20"/>
              </w:rPr>
              <w:t>.</w:t>
            </w:r>
          </w:p>
          <w:p w:rsidR="00EC286E" w:rsidRPr="00383D20" w:rsidRDefault="00EC286E" w:rsidP="004A1E5D">
            <w:pPr>
              <w:pStyle w:val="ListParagraph"/>
              <w:numPr>
                <w:ilvl w:val="0"/>
                <w:numId w:val="40"/>
              </w:numPr>
              <w:rPr>
                <w:rFonts w:cs="Arial"/>
                <w:sz w:val="20"/>
                <w:szCs w:val="20"/>
              </w:rPr>
            </w:pPr>
            <w:r w:rsidRPr="00383D20">
              <w:rPr>
                <w:rFonts w:cs="Arial"/>
                <w:sz w:val="20"/>
                <w:szCs w:val="20"/>
              </w:rPr>
              <w:t xml:space="preserve">Note: this is required every </w:t>
            </w:r>
            <w:r w:rsidR="006B2889" w:rsidRPr="00383D20">
              <w:rPr>
                <w:rFonts w:cs="Arial"/>
                <w:sz w:val="20"/>
                <w:szCs w:val="20"/>
              </w:rPr>
              <w:t>four (</w:t>
            </w:r>
            <w:r w:rsidRPr="00383D20">
              <w:rPr>
                <w:rFonts w:cs="Arial"/>
                <w:sz w:val="20"/>
                <w:szCs w:val="20"/>
              </w:rPr>
              <w:t>4</w:t>
            </w:r>
            <w:r w:rsidR="006B2889" w:rsidRPr="00383D20">
              <w:rPr>
                <w:rFonts w:cs="Arial"/>
                <w:sz w:val="20"/>
                <w:szCs w:val="20"/>
              </w:rPr>
              <w:t>) Calendar Y</w:t>
            </w:r>
            <w:r w:rsidRPr="00383D20">
              <w:rPr>
                <w:rFonts w:cs="Arial"/>
                <w:sz w:val="20"/>
                <w:szCs w:val="20"/>
              </w:rPr>
              <w:t>ears from the date of the last test.</w:t>
            </w:r>
          </w:p>
        </w:tc>
      </w:tr>
    </w:tbl>
    <w:p w:rsidR="00863D22" w:rsidRPr="00383D20" w:rsidRDefault="00863D22" w:rsidP="00DC473E">
      <w:pPr>
        <w:pStyle w:val="ssPara2"/>
      </w:pPr>
    </w:p>
    <w:p w:rsidR="00863D22" w:rsidRPr="00383D20" w:rsidRDefault="00863D22" w:rsidP="00DC473E">
      <w:pPr>
        <w:pStyle w:val="ssNoHeading2"/>
        <w:rPr>
          <w:b/>
        </w:rPr>
      </w:pPr>
      <w:bookmarkStart w:id="74" w:name="_Toc398198395"/>
      <w:bookmarkStart w:id="75" w:name="_Ref398892133"/>
      <w:r w:rsidRPr="00383D20">
        <w:rPr>
          <w:b/>
        </w:rPr>
        <w:t>Test Routines: Tunnels with a Radio PA System</w:t>
      </w:r>
      <w:bookmarkEnd w:id="74"/>
      <w:bookmarkEnd w:id="75"/>
    </w:p>
    <w:p w:rsidR="00984536" w:rsidRPr="00383D20" w:rsidRDefault="00984536" w:rsidP="00984536">
      <w:pPr>
        <w:ind w:left="720"/>
      </w:pPr>
      <w:r w:rsidRPr="00383D20">
        <w:t xml:space="preserve">As per the </w:t>
      </w:r>
      <w:r w:rsidR="00383D20">
        <w:t>T</w:t>
      </w:r>
      <w:r w:rsidRPr="00383D20">
        <w:t xml:space="preserve">est </w:t>
      </w:r>
      <w:r w:rsidR="00383D20">
        <w:t>R</w:t>
      </w:r>
      <w:r w:rsidRPr="00383D20">
        <w:t>outines for Tunnels with a Leaky Feeder Radio System plus the following</w:t>
      </w:r>
      <w:r w:rsidR="00DC22B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7139"/>
      </w:tblGrid>
      <w:tr w:rsidR="00863D22" w:rsidRPr="00383D20" w:rsidTr="004F517F">
        <w:tc>
          <w:tcPr>
            <w:tcW w:w="2235" w:type="dxa"/>
          </w:tcPr>
          <w:p w:rsidR="00863D22" w:rsidRPr="00383D20" w:rsidRDefault="00863D22" w:rsidP="004F517F">
            <w:pPr>
              <w:spacing w:line="276" w:lineRule="auto"/>
              <w:jc w:val="center"/>
              <w:rPr>
                <w:rFonts w:cs="Arial"/>
                <w:b/>
                <w:sz w:val="20"/>
                <w:szCs w:val="20"/>
              </w:rPr>
            </w:pPr>
            <w:r w:rsidRPr="00383D20">
              <w:rPr>
                <w:rFonts w:cs="Arial"/>
                <w:b/>
                <w:sz w:val="20"/>
                <w:szCs w:val="20"/>
              </w:rPr>
              <w:t>Monthly Maintenance</w:t>
            </w:r>
          </w:p>
        </w:tc>
        <w:tc>
          <w:tcPr>
            <w:tcW w:w="8074" w:type="dxa"/>
          </w:tcPr>
          <w:p w:rsidR="00863D22" w:rsidRPr="00383D20" w:rsidRDefault="00863D22" w:rsidP="004A1E5D">
            <w:pPr>
              <w:pStyle w:val="ListParagraph"/>
              <w:numPr>
                <w:ilvl w:val="0"/>
                <w:numId w:val="41"/>
              </w:numPr>
              <w:rPr>
                <w:rFonts w:cs="Arial"/>
                <w:sz w:val="20"/>
                <w:szCs w:val="20"/>
              </w:rPr>
            </w:pPr>
            <w:r w:rsidRPr="00383D20">
              <w:rPr>
                <w:rFonts w:cs="Arial"/>
                <w:sz w:val="20"/>
                <w:szCs w:val="20"/>
              </w:rPr>
              <w:t xml:space="preserve">Drive through the </w:t>
            </w:r>
            <w:r w:rsidR="006B2889" w:rsidRPr="00383D20">
              <w:rPr>
                <w:rFonts w:cs="Arial"/>
                <w:sz w:val="20"/>
                <w:szCs w:val="20"/>
              </w:rPr>
              <w:t>T</w:t>
            </w:r>
            <w:r w:rsidRPr="00383D20">
              <w:rPr>
                <w:rFonts w:cs="Arial"/>
                <w:sz w:val="20"/>
                <w:szCs w:val="20"/>
              </w:rPr>
              <w:t>unnel and confirm</w:t>
            </w:r>
            <w:r w:rsidR="00B32B02" w:rsidRPr="00383D20">
              <w:rPr>
                <w:rFonts w:cs="Arial"/>
                <w:sz w:val="20"/>
                <w:szCs w:val="20"/>
              </w:rPr>
              <w:t xml:space="preserve"> </w:t>
            </w:r>
            <w:r w:rsidRPr="00383D20">
              <w:rPr>
                <w:rFonts w:cs="Arial"/>
                <w:sz w:val="20"/>
                <w:szCs w:val="20"/>
              </w:rPr>
              <w:t xml:space="preserve">that all normal programme content is fully operational with a signal quality equivalent to (or better than) that at the surface throughout the length of the </w:t>
            </w:r>
            <w:r w:rsidR="006B2889" w:rsidRPr="00383D20">
              <w:rPr>
                <w:rFonts w:cs="Arial"/>
                <w:sz w:val="20"/>
                <w:szCs w:val="20"/>
              </w:rPr>
              <w:t>Tunnel</w:t>
            </w:r>
            <w:r w:rsidRPr="00383D20">
              <w:rPr>
                <w:rFonts w:cs="Arial"/>
                <w:sz w:val="20"/>
                <w:szCs w:val="20"/>
              </w:rPr>
              <w:t xml:space="preserve">. The reception must be checked for each analogue station and each DAB audio service. Check the DAB &amp; RDS displays are as expected (not showing alarm).  </w:t>
            </w:r>
          </w:p>
          <w:p w:rsidR="00863D22" w:rsidRPr="00383D20" w:rsidRDefault="00863D22" w:rsidP="004A1E5D">
            <w:pPr>
              <w:pStyle w:val="ListParagraph"/>
              <w:numPr>
                <w:ilvl w:val="0"/>
                <w:numId w:val="41"/>
              </w:numPr>
              <w:rPr>
                <w:rFonts w:cs="Arial"/>
                <w:sz w:val="20"/>
                <w:szCs w:val="20"/>
              </w:rPr>
            </w:pPr>
            <w:r w:rsidRPr="00383D20">
              <w:rPr>
                <w:rFonts w:cs="Arial"/>
                <w:sz w:val="20"/>
                <w:szCs w:val="20"/>
              </w:rPr>
              <w:t>At the</w:t>
            </w:r>
            <w:r w:rsidR="006B2889" w:rsidRPr="00383D20">
              <w:rPr>
                <w:rFonts w:cs="Arial"/>
                <w:sz w:val="20"/>
                <w:szCs w:val="20"/>
              </w:rPr>
              <w:t xml:space="preserve"> LSTOC Control Centre</w:t>
            </w:r>
            <w:r w:rsidRPr="00383D20">
              <w:rPr>
                <w:rFonts w:cs="Arial"/>
                <w:sz w:val="20"/>
                <w:szCs w:val="20"/>
              </w:rPr>
              <w:t xml:space="preserve"> </w:t>
            </w:r>
            <w:r w:rsidR="006B2889" w:rsidRPr="00383D20">
              <w:rPr>
                <w:rFonts w:cs="Arial"/>
                <w:sz w:val="20"/>
                <w:szCs w:val="20"/>
              </w:rPr>
              <w:t>c</w:t>
            </w:r>
            <w:r w:rsidRPr="00383D20">
              <w:rPr>
                <w:rFonts w:cs="Arial"/>
                <w:sz w:val="20"/>
                <w:szCs w:val="20"/>
              </w:rPr>
              <w:t xml:space="preserve">ontrol </w:t>
            </w:r>
            <w:r w:rsidR="006B2889" w:rsidRPr="00383D20">
              <w:rPr>
                <w:rFonts w:cs="Arial"/>
                <w:sz w:val="20"/>
                <w:szCs w:val="20"/>
              </w:rPr>
              <w:t>r</w:t>
            </w:r>
            <w:r w:rsidRPr="00383D20">
              <w:rPr>
                <w:rFonts w:cs="Arial"/>
                <w:sz w:val="20"/>
                <w:szCs w:val="20"/>
              </w:rPr>
              <w:t>oom</w:t>
            </w:r>
            <w:r w:rsidR="00984536" w:rsidRPr="00383D20">
              <w:rPr>
                <w:rFonts w:cs="Arial"/>
                <w:sz w:val="20"/>
                <w:szCs w:val="20"/>
              </w:rPr>
              <w:t xml:space="preserve"> and at each </w:t>
            </w:r>
            <w:r w:rsidR="006B2889" w:rsidRPr="00383D20">
              <w:rPr>
                <w:rFonts w:cs="Arial"/>
                <w:sz w:val="20"/>
                <w:szCs w:val="20"/>
              </w:rPr>
              <w:t>T</w:t>
            </w:r>
            <w:r w:rsidR="00984536" w:rsidRPr="00383D20">
              <w:rPr>
                <w:rFonts w:cs="Arial"/>
                <w:sz w:val="20"/>
                <w:szCs w:val="20"/>
              </w:rPr>
              <w:t>unnel local controller position</w:t>
            </w:r>
            <w:r w:rsidRPr="00383D20">
              <w:rPr>
                <w:rFonts w:cs="Arial"/>
                <w:sz w:val="20"/>
                <w:szCs w:val="20"/>
              </w:rPr>
              <w:t xml:space="preserve">, play the </w:t>
            </w:r>
            <w:r w:rsidR="001D5F89">
              <w:rPr>
                <w:rFonts w:cs="Arial"/>
                <w:sz w:val="20"/>
                <w:szCs w:val="20"/>
              </w:rPr>
              <w:t>r</w:t>
            </w:r>
            <w:r w:rsidRPr="00383D20">
              <w:rPr>
                <w:rFonts w:cs="Arial"/>
                <w:sz w:val="20"/>
                <w:szCs w:val="20"/>
              </w:rPr>
              <w:t xml:space="preserve">adio </w:t>
            </w:r>
            <w:r w:rsidR="001D5F89">
              <w:rPr>
                <w:rFonts w:cs="Arial"/>
                <w:sz w:val="20"/>
                <w:szCs w:val="20"/>
              </w:rPr>
              <w:t>t</w:t>
            </w:r>
            <w:r w:rsidRPr="00383D20">
              <w:rPr>
                <w:rFonts w:cs="Arial"/>
                <w:sz w:val="20"/>
                <w:szCs w:val="20"/>
              </w:rPr>
              <w:t xml:space="preserve">est </w:t>
            </w:r>
            <w:r w:rsidR="001D5F89">
              <w:rPr>
                <w:rFonts w:cs="Arial"/>
                <w:sz w:val="20"/>
                <w:szCs w:val="20"/>
              </w:rPr>
              <w:t>c</w:t>
            </w:r>
            <w:r w:rsidRPr="00383D20">
              <w:rPr>
                <w:rFonts w:cs="Arial"/>
                <w:sz w:val="20"/>
                <w:szCs w:val="20"/>
              </w:rPr>
              <w:t xml:space="preserve">ount </w:t>
            </w:r>
            <w:r w:rsidR="001D5F89">
              <w:rPr>
                <w:rFonts w:cs="Arial"/>
                <w:sz w:val="20"/>
                <w:szCs w:val="20"/>
              </w:rPr>
              <w:t>m</w:t>
            </w:r>
            <w:r w:rsidRPr="00383D20">
              <w:rPr>
                <w:rFonts w:cs="Arial"/>
                <w:sz w:val="20"/>
                <w:szCs w:val="20"/>
              </w:rPr>
              <w:t xml:space="preserve">essage. Drive through the </w:t>
            </w:r>
            <w:r w:rsidR="006B2889" w:rsidRPr="00383D20">
              <w:rPr>
                <w:rFonts w:cs="Arial"/>
                <w:sz w:val="20"/>
                <w:szCs w:val="20"/>
              </w:rPr>
              <w:t xml:space="preserve">Tunnel </w:t>
            </w:r>
            <w:r w:rsidRPr="00383D20">
              <w:rPr>
                <w:rFonts w:cs="Arial"/>
                <w:sz w:val="20"/>
                <w:szCs w:val="20"/>
              </w:rPr>
              <w:t>and confirm:</w:t>
            </w:r>
            <w:r w:rsidR="00C82695">
              <w:rPr>
                <w:rFonts w:cs="Arial"/>
                <w:sz w:val="20"/>
                <w:szCs w:val="20"/>
              </w:rPr>
              <w:t xml:space="preserve"> </w:t>
            </w:r>
          </w:p>
          <w:p w:rsidR="00863D22" w:rsidRPr="00383D20" w:rsidRDefault="00863D22" w:rsidP="004A1E5D">
            <w:pPr>
              <w:pStyle w:val="ListParagraph"/>
              <w:numPr>
                <w:ilvl w:val="0"/>
                <w:numId w:val="61"/>
              </w:numPr>
              <w:rPr>
                <w:rFonts w:cs="Arial"/>
                <w:sz w:val="20"/>
                <w:szCs w:val="20"/>
              </w:rPr>
            </w:pPr>
            <w:r w:rsidRPr="00383D20">
              <w:rPr>
                <w:rFonts w:cs="Arial"/>
                <w:sz w:val="20"/>
                <w:szCs w:val="20"/>
              </w:rPr>
              <w:t xml:space="preserve">the message is heard clearly throughout the length of the </w:t>
            </w:r>
            <w:r w:rsidR="006B2889" w:rsidRPr="00383D20">
              <w:rPr>
                <w:rFonts w:cs="Arial"/>
                <w:sz w:val="20"/>
                <w:szCs w:val="20"/>
              </w:rPr>
              <w:t xml:space="preserve">Tunnel </w:t>
            </w:r>
            <w:r w:rsidRPr="00383D20">
              <w:rPr>
                <w:rFonts w:cs="Arial"/>
                <w:sz w:val="20"/>
                <w:szCs w:val="20"/>
              </w:rPr>
              <w:t xml:space="preserve">The message must be checked for each analogue station and each DAB audio service. </w:t>
            </w:r>
          </w:p>
          <w:p w:rsidR="00863D22" w:rsidRPr="00383D20" w:rsidRDefault="00863D22" w:rsidP="004A1E5D">
            <w:pPr>
              <w:pStyle w:val="ListParagraph"/>
              <w:numPr>
                <w:ilvl w:val="0"/>
                <w:numId w:val="61"/>
              </w:numPr>
              <w:rPr>
                <w:rFonts w:cs="Arial"/>
                <w:sz w:val="20"/>
                <w:szCs w:val="20"/>
              </w:rPr>
            </w:pPr>
            <w:r w:rsidRPr="00383D20">
              <w:rPr>
                <w:rFonts w:cs="Arial"/>
                <w:sz w:val="20"/>
                <w:szCs w:val="20"/>
              </w:rPr>
              <w:t>the DAB &amp; RDS displays show alarm.</w:t>
            </w:r>
          </w:p>
          <w:p w:rsidR="00863D22" w:rsidRPr="00383D20" w:rsidRDefault="00863D22" w:rsidP="004A1E5D">
            <w:pPr>
              <w:pStyle w:val="ListParagraph"/>
              <w:numPr>
                <w:ilvl w:val="0"/>
                <w:numId w:val="61"/>
              </w:numPr>
              <w:rPr>
                <w:rFonts w:cs="Arial"/>
                <w:sz w:val="20"/>
                <w:szCs w:val="20"/>
              </w:rPr>
            </w:pPr>
            <w:r w:rsidRPr="00383D20">
              <w:rPr>
                <w:rFonts w:cs="Arial"/>
                <w:sz w:val="20"/>
                <w:szCs w:val="20"/>
              </w:rPr>
              <w:t xml:space="preserve">the normal radio programming replaces the </w:t>
            </w:r>
            <w:r w:rsidR="000C56B4">
              <w:rPr>
                <w:rFonts w:cs="Arial"/>
                <w:sz w:val="20"/>
                <w:szCs w:val="20"/>
              </w:rPr>
              <w:t>r</w:t>
            </w:r>
            <w:r w:rsidR="000C56B4" w:rsidRPr="00383D20">
              <w:rPr>
                <w:rFonts w:cs="Arial"/>
                <w:sz w:val="20"/>
                <w:szCs w:val="20"/>
              </w:rPr>
              <w:t xml:space="preserve">adio </w:t>
            </w:r>
            <w:r w:rsidR="000C56B4">
              <w:rPr>
                <w:rFonts w:cs="Arial"/>
                <w:sz w:val="20"/>
                <w:szCs w:val="20"/>
              </w:rPr>
              <w:t>t</w:t>
            </w:r>
            <w:r w:rsidR="000C56B4" w:rsidRPr="00383D20">
              <w:rPr>
                <w:rFonts w:cs="Arial"/>
                <w:sz w:val="20"/>
                <w:szCs w:val="20"/>
              </w:rPr>
              <w:t xml:space="preserve">est </w:t>
            </w:r>
            <w:r w:rsidR="000C56B4">
              <w:rPr>
                <w:rFonts w:cs="Arial"/>
                <w:sz w:val="20"/>
                <w:szCs w:val="20"/>
              </w:rPr>
              <w:t>c</w:t>
            </w:r>
            <w:r w:rsidR="000C56B4" w:rsidRPr="00383D20">
              <w:rPr>
                <w:rFonts w:cs="Arial"/>
                <w:sz w:val="20"/>
                <w:szCs w:val="20"/>
              </w:rPr>
              <w:t xml:space="preserve">ount </w:t>
            </w:r>
            <w:r w:rsidR="000C56B4">
              <w:rPr>
                <w:rFonts w:cs="Arial"/>
                <w:sz w:val="20"/>
                <w:szCs w:val="20"/>
              </w:rPr>
              <w:t>m</w:t>
            </w:r>
            <w:r w:rsidR="000C56B4" w:rsidRPr="00383D20">
              <w:rPr>
                <w:rFonts w:cs="Arial"/>
                <w:sz w:val="20"/>
                <w:szCs w:val="20"/>
              </w:rPr>
              <w:t>essage</w:t>
            </w:r>
            <w:r w:rsidRPr="00383D20">
              <w:rPr>
                <w:rFonts w:cs="Arial"/>
                <w:sz w:val="20"/>
                <w:szCs w:val="20"/>
              </w:rPr>
              <w:t xml:space="preserve"> immediately after exiting the </w:t>
            </w:r>
            <w:r w:rsidR="006B2889" w:rsidRPr="00383D20">
              <w:rPr>
                <w:rFonts w:cs="Arial"/>
                <w:sz w:val="20"/>
                <w:szCs w:val="20"/>
              </w:rPr>
              <w:t xml:space="preserve">Tunnel </w:t>
            </w:r>
            <w:r w:rsidRPr="00383D20">
              <w:rPr>
                <w:rFonts w:cs="Arial"/>
                <w:sz w:val="20"/>
                <w:szCs w:val="20"/>
              </w:rPr>
              <w:t>portal.</w:t>
            </w:r>
          </w:p>
          <w:p w:rsidR="00863D22" w:rsidRPr="00383D20" w:rsidRDefault="00863D22" w:rsidP="004A1E5D">
            <w:pPr>
              <w:pStyle w:val="ListParagraph"/>
              <w:numPr>
                <w:ilvl w:val="0"/>
                <w:numId w:val="61"/>
              </w:numPr>
              <w:rPr>
                <w:rFonts w:cs="Arial"/>
                <w:sz w:val="20"/>
                <w:szCs w:val="20"/>
              </w:rPr>
            </w:pPr>
            <w:r w:rsidRPr="00383D20">
              <w:rPr>
                <w:rFonts w:cs="Arial"/>
                <w:sz w:val="20"/>
                <w:szCs w:val="20"/>
              </w:rPr>
              <w:t>confirm that normal programme content</w:t>
            </w:r>
            <w:r w:rsidRPr="00383D20" w:rsidDel="00A2588E">
              <w:rPr>
                <w:rFonts w:cs="Arial"/>
                <w:sz w:val="20"/>
                <w:szCs w:val="20"/>
              </w:rPr>
              <w:t xml:space="preserve"> </w:t>
            </w:r>
            <w:r w:rsidRPr="00383D20">
              <w:rPr>
                <w:rFonts w:cs="Arial"/>
                <w:sz w:val="20"/>
                <w:szCs w:val="20"/>
              </w:rPr>
              <w:t>is restored on all services once the 'Incident Over' button is pressed.</w:t>
            </w:r>
          </w:p>
          <w:p w:rsidR="00863D22" w:rsidRPr="00383D20" w:rsidRDefault="00863D22" w:rsidP="004F517F">
            <w:pPr>
              <w:pStyle w:val="ListParagraph"/>
              <w:ind w:left="0"/>
              <w:rPr>
                <w:rFonts w:cs="Arial"/>
                <w:sz w:val="20"/>
                <w:szCs w:val="20"/>
              </w:rPr>
            </w:pPr>
            <w:r w:rsidRPr="00383D20">
              <w:rPr>
                <w:rFonts w:cs="Arial"/>
                <w:sz w:val="20"/>
                <w:szCs w:val="20"/>
              </w:rPr>
              <w:t>Notes:</w:t>
            </w:r>
          </w:p>
          <w:p w:rsidR="00863D22" w:rsidRPr="00383D20" w:rsidRDefault="00863D22" w:rsidP="004F517F">
            <w:pPr>
              <w:pStyle w:val="ListParagraph"/>
              <w:ind w:left="0"/>
              <w:rPr>
                <w:rFonts w:cs="Arial"/>
                <w:sz w:val="20"/>
                <w:szCs w:val="20"/>
              </w:rPr>
            </w:pPr>
            <w:r w:rsidRPr="00383D20">
              <w:rPr>
                <w:rFonts w:cs="Arial"/>
                <w:sz w:val="20"/>
                <w:szCs w:val="20"/>
              </w:rPr>
              <w:t>Appropriate warning signs shall be deployed to warn road users and pedestrians of the impending test.</w:t>
            </w:r>
          </w:p>
          <w:p w:rsidR="00863D22" w:rsidRPr="00383D20" w:rsidRDefault="00863D22" w:rsidP="004F517F">
            <w:pPr>
              <w:pStyle w:val="ListParagraph"/>
              <w:ind w:left="0"/>
              <w:rPr>
                <w:rFonts w:cs="Arial"/>
                <w:sz w:val="20"/>
                <w:szCs w:val="20"/>
              </w:rPr>
            </w:pPr>
            <w:r w:rsidRPr="00383D20">
              <w:rPr>
                <w:rFonts w:cs="Arial"/>
                <w:sz w:val="20"/>
                <w:szCs w:val="20"/>
              </w:rPr>
              <w:t>The warning signs must be removed upon completion of the test.</w:t>
            </w:r>
          </w:p>
          <w:p w:rsidR="00863D22" w:rsidRPr="00383D20" w:rsidRDefault="00863D22" w:rsidP="006B2889">
            <w:pPr>
              <w:spacing w:line="276" w:lineRule="auto"/>
              <w:rPr>
                <w:rFonts w:cs="Arial"/>
                <w:sz w:val="20"/>
                <w:szCs w:val="20"/>
              </w:rPr>
            </w:pPr>
            <w:r w:rsidRPr="00383D20">
              <w:rPr>
                <w:rFonts w:cs="Arial"/>
                <w:sz w:val="20"/>
                <w:szCs w:val="20"/>
              </w:rPr>
              <w:t xml:space="preserve">Two people will be required to carry out this test, one to attend the </w:t>
            </w:r>
            <w:r w:rsidR="00044072" w:rsidRPr="00383D20">
              <w:rPr>
                <w:rFonts w:cs="Arial"/>
                <w:sz w:val="20"/>
                <w:szCs w:val="20"/>
              </w:rPr>
              <w:t xml:space="preserve">LSTOC </w:t>
            </w:r>
            <w:r w:rsidRPr="00383D20">
              <w:rPr>
                <w:rFonts w:cs="Arial"/>
                <w:sz w:val="20"/>
                <w:szCs w:val="20"/>
              </w:rPr>
              <w:t xml:space="preserve">Control Centre and one to attend the </w:t>
            </w:r>
            <w:r w:rsidR="006B2889" w:rsidRPr="00383D20">
              <w:rPr>
                <w:rFonts w:cs="Arial"/>
                <w:sz w:val="20"/>
                <w:szCs w:val="20"/>
              </w:rPr>
              <w:t>Tunnel</w:t>
            </w:r>
            <w:r w:rsidRPr="00383D20">
              <w:rPr>
                <w:rFonts w:cs="Arial"/>
                <w:sz w:val="20"/>
                <w:szCs w:val="20"/>
              </w:rPr>
              <w:t>.</w:t>
            </w:r>
          </w:p>
        </w:tc>
      </w:tr>
      <w:tr w:rsidR="00863D22" w:rsidRPr="00383D20" w:rsidTr="004F517F">
        <w:tc>
          <w:tcPr>
            <w:tcW w:w="2235" w:type="dxa"/>
          </w:tcPr>
          <w:p w:rsidR="00863D22" w:rsidRPr="00383D20" w:rsidRDefault="00863D22" w:rsidP="004F517F">
            <w:pPr>
              <w:jc w:val="center"/>
              <w:rPr>
                <w:rFonts w:cs="Arial"/>
                <w:b/>
                <w:sz w:val="20"/>
                <w:szCs w:val="20"/>
              </w:rPr>
            </w:pPr>
            <w:r w:rsidRPr="00383D20">
              <w:rPr>
                <w:rFonts w:cs="Arial"/>
                <w:b/>
                <w:sz w:val="20"/>
                <w:szCs w:val="20"/>
              </w:rPr>
              <w:t>Annual Maintenance</w:t>
            </w:r>
          </w:p>
          <w:p w:rsidR="00863D22" w:rsidRPr="00383D20" w:rsidRDefault="00863D22" w:rsidP="004F517F">
            <w:pPr>
              <w:spacing w:line="276" w:lineRule="auto"/>
              <w:jc w:val="center"/>
              <w:rPr>
                <w:rFonts w:cs="Arial"/>
                <w:b/>
                <w:sz w:val="20"/>
                <w:szCs w:val="20"/>
              </w:rPr>
            </w:pPr>
          </w:p>
        </w:tc>
        <w:tc>
          <w:tcPr>
            <w:tcW w:w="8074" w:type="dxa"/>
          </w:tcPr>
          <w:p w:rsidR="00863D22" w:rsidRPr="00383D20" w:rsidRDefault="00863D22" w:rsidP="004F517F">
            <w:pPr>
              <w:rPr>
                <w:rFonts w:cs="Arial"/>
                <w:sz w:val="20"/>
                <w:szCs w:val="20"/>
              </w:rPr>
            </w:pPr>
            <w:r w:rsidRPr="00383D20">
              <w:rPr>
                <w:rFonts w:cs="Arial"/>
                <w:sz w:val="20"/>
                <w:szCs w:val="20"/>
              </w:rPr>
              <w:t>As monthly maintenance plus the following:</w:t>
            </w:r>
          </w:p>
          <w:p w:rsidR="00863D22" w:rsidRPr="00383D20" w:rsidRDefault="00863D22" w:rsidP="004A1E5D">
            <w:pPr>
              <w:pStyle w:val="ListParagraph"/>
              <w:numPr>
                <w:ilvl w:val="0"/>
                <w:numId w:val="42"/>
              </w:numPr>
              <w:rPr>
                <w:rFonts w:cs="Arial"/>
                <w:sz w:val="20"/>
                <w:szCs w:val="20"/>
              </w:rPr>
            </w:pPr>
            <w:r w:rsidRPr="00383D20">
              <w:rPr>
                <w:rFonts w:cs="Arial"/>
                <w:sz w:val="20"/>
                <w:szCs w:val="20"/>
              </w:rPr>
              <w:t xml:space="preserve">At the </w:t>
            </w:r>
            <w:r w:rsidR="006B2889" w:rsidRPr="00383D20">
              <w:rPr>
                <w:rFonts w:cs="Arial"/>
                <w:sz w:val="20"/>
                <w:szCs w:val="20"/>
              </w:rPr>
              <w:t>LSTOC Control Centre c</w:t>
            </w:r>
            <w:r w:rsidRPr="00383D20">
              <w:rPr>
                <w:rFonts w:cs="Arial"/>
                <w:sz w:val="20"/>
                <w:szCs w:val="20"/>
              </w:rPr>
              <w:t xml:space="preserve">ontrol </w:t>
            </w:r>
            <w:r w:rsidR="006B2889" w:rsidRPr="00383D20">
              <w:rPr>
                <w:rFonts w:cs="Arial"/>
                <w:sz w:val="20"/>
                <w:szCs w:val="20"/>
              </w:rPr>
              <w:t>r</w:t>
            </w:r>
            <w:r w:rsidRPr="00383D20">
              <w:rPr>
                <w:rFonts w:cs="Arial"/>
                <w:sz w:val="20"/>
                <w:szCs w:val="20"/>
              </w:rPr>
              <w:t>oom</w:t>
            </w:r>
            <w:r w:rsidR="00984536" w:rsidRPr="00383D20">
              <w:rPr>
                <w:rFonts w:cs="Arial"/>
                <w:sz w:val="20"/>
                <w:szCs w:val="20"/>
              </w:rPr>
              <w:t xml:space="preserve"> and at each </w:t>
            </w:r>
            <w:r w:rsidR="006B2889" w:rsidRPr="00383D20">
              <w:rPr>
                <w:rFonts w:cs="Arial"/>
                <w:sz w:val="20"/>
                <w:szCs w:val="20"/>
              </w:rPr>
              <w:t>T</w:t>
            </w:r>
            <w:r w:rsidR="00984536" w:rsidRPr="00383D20">
              <w:rPr>
                <w:rFonts w:cs="Arial"/>
                <w:sz w:val="20"/>
                <w:szCs w:val="20"/>
              </w:rPr>
              <w:t>unnel local controller position</w:t>
            </w:r>
            <w:r w:rsidRPr="00383D20">
              <w:rPr>
                <w:rFonts w:cs="Arial"/>
                <w:sz w:val="20"/>
                <w:szCs w:val="20"/>
              </w:rPr>
              <w:t xml:space="preserve">, play the </w:t>
            </w:r>
            <w:r w:rsidR="000C56B4">
              <w:rPr>
                <w:rFonts w:cs="Arial"/>
                <w:sz w:val="20"/>
                <w:szCs w:val="20"/>
              </w:rPr>
              <w:t>r</w:t>
            </w:r>
            <w:r w:rsidR="000C56B4" w:rsidRPr="00383D20">
              <w:rPr>
                <w:rFonts w:cs="Arial"/>
                <w:sz w:val="20"/>
                <w:szCs w:val="20"/>
              </w:rPr>
              <w:t xml:space="preserve">adio </w:t>
            </w:r>
            <w:r w:rsidR="000C56B4">
              <w:rPr>
                <w:rFonts w:cs="Arial"/>
                <w:sz w:val="20"/>
                <w:szCs w:val="20"/>
              </w:rPr>
              <w:t>t</w:t>
            </w:r>
            <w:r w:rsidR="000C56B4" w:rsidRPr="00383D20">
              <w:rPr>
                <w:rFonts w:cs="Arial"/>
                <w:sz w:val="20"/>
                <w:szCs w:val="20"/>
              </w:rPr>
              <w:t xml:space="preserve">est </w:t>
            </w:r>
            <w:r w:rsidR="000C56B4">
              <w:rPr>
                <w:rFonts w:cs="Arial"/>
                <w:sz w:val="20"/>
                <w:szCs w:val="20"/>
              </w:rPr>
              <w:t>c</w:t>
            </w:r>
            <w:r w:rsidR="000C56B4" w:rsidRPr="00383D20">
              <w:rPr>
                <w:rFonts w:cs="Arial"/>
                <w:sz w:val="20"/>
                <w:szCs w:val="20"/>
              </w:rPr>
              <w:t xml:space="preserve">ount </w:t>
            </w:r>
            <w:r w:rsidR="000C56B4">
              <w:rPr>
                <w:rFonts w:cs="Arial"/>
                <w:sz w:val="20"/>
                <w:szCs w:val="20"/>
              </w:rPr>
              <w:t>m</w:t>
            </w:r>
            <w:r w:rsidR="000C56B4" w:rsidRPr="00383D20">
              <w:rPr>
                <w:rFonts w:cs="Arial"/>
                <w:sz w:val="20"/>
                <w:szCs w:val="20"/>
              </w:rPr>
              <w:t>essage</w:t>
            </w:r>
            <w:r w:rsidRPr="00383D20">
              <w:rPr>
                <w:rFonts w:cs="Arial"/>
                <w:sz w:val="20"/>
                <w:szCs w:val="20"/>
              </w:rPr>
              <w:t>. Using a hand portable receiver, check the</w:t>
            </w:r>
            <w:r w:rsidR="00C82695">
              <w:rPr>
                <w:rFonts w:cs="Arial"/>
                <w:sz w:val="20"/>
                <w:szCs w:val="20"/>
              </w:rPr>
              <w:t xml:space="preserve"> </w:t>
            </w:r>
            <w:r w:rsidR="000C56B4">
              <w:rPr>
                <w:rFonts w:cs="Arial"/>
                <w:sz w:val="20"/>
                <w:szCs w:val="20"/>
              </w:rPr>
              <w:t>r</w:t>
            </w:r>
            <w:r w:rsidR="000C56B4" w:rsidRPr="00383D20">
              <w:rPr>
                <w:rFonts w:cs="Arial"/>
                <w:sz w:val="20"/>
                <w:szCs w:val="20"/>
              </w:rPr>
              <w:t xml:space="preserve">adio </w:t>
            </w:r>
            <w:r w:rsidR="000C56B4">
              <w:rPr>
                <w:rFonts w:cs="Arial"/>
                <w:sz w:val="20"/>
                <w:szCs w:val="20"/>
              </w:rPr>
              <w:t>t</w:t>
            </w:r>
            <w:r w:rsidR="000C56B4" w:rsidRPr="00383D20">
              <w:rPr>
                <w:rFonts w:cs="Arial"/>
                <w:sz w:val="20"/>
                <w:szCs w:val="20"/>
              </w:rPr>
              <w:t xml:space="preserve">est </w:t>
            </w:r>
            <w:r w:rsidR="000C56B4">
              <w:rPr>
                <w:rFonts w:cs="Arial"/>
                <w:sz w:val="20"/>
                <w:szCs w:val="20"/>
              </w:rPr>
              <w:t>c</w:t>
            </w:r>
            <w:r w:rsidR="000C56B4" w:rsidRPr="00383D20">
              <w:rPr>
                <w:rFonts w:cs="Arial"/>
                <w:sz w:val="20"/>
                <w:szCs w:val="20"/>
              </w:rPr>
              <w:t xml:space="preserve">ount </w:t>
            </w:r>
            <w:r w:rsidR="000C56B4">
              <w:rPr>
                <w:rFonts w:cs="Arial"/>
                <w:sz w:val="20"/>
                <w:szCs w:val="20"/>
              </w:rPr>
              <w:t>m</w:t>
            </w:r>
            <w:r w:rsidR="000C56B4" w:rsidRPr="00383D20">
              <w:rPr>
                <w:rFonts w:cs="Arial"/>
                <w:sz w:val="20"/>
                <w:szCs w:val="20"/>
              </w:rPr>
              <w:t xml:space="preserve">essage </w:t>
            </w:r>
            <w:r w:rsidRPr="00383D20">
              <w:rPr>
                <w:rFonts w:cs="Arial"/>
                <w:sz w:val="20"/>
                <w:szCs w:val="20"/>
              </w:rPr>
              <w:t xml:space="preserve">is not receivable a short distance (more than 20 metres) from all Tunnel portals and </w:t>
            </w:r>
            <w:r w:rsidR="00C82695">
              <w:rPr>
                <w:rFonts w:cs="Arial"/>
                <w:sz w:val="20"/>
                <w:szCs w:val="20"/>
              </w:rPr>
              <w:t xml:space="preserve">Tunnel </w:t>
            </w:r>
            <w:r w:rsidR="006B2889" w:rsidRPr="00383D20">
              <w:rPr>
                <w:rFonts w:cs="Arial"/>
                <w:sz w:val="20"/>
                <w:szCs w:val="20"/>
              </w:rPr>
              <w:t>Service Buildings</w:t>
            </w:r>
            <w:r w:rsidRPr="00383D20">
              <w:rPr>
                <w:rFonts w:cs="Arial"/>
                <w:sz w:val="20"/>
                <w:szCs w:val="20"/>
              </w:rPr>
              <w:t>. Where there are properties and buildings within this area check that the</w:t>
            </w:r>
            <w:r w:rsidR="00C82695">
              <w:rPr>
                <w:rFonts w:cs="Arial"/>
                <w:sz w:val="20"/>
                <w:szCs w:val="20"/>
              </w:rPr>
              <w:t xml:space="preserve"> </w:t>
            </w:r>
            <w:r w:rsidR="000C56B4">
              <w:rPr>
                <w:rFonts w:cs="Arial"/>
                <w:sz w:val="20"/>
                <w:szCs w:val="20"/>
              </w:rPr>
              <w:t>r</w:t>
            </w:r>
            <w:r w:rsidR="000C56B4" w:rsidRPr="00383D20">
              <w:rPr>
                <w:rFonts w:cs="Arial"/>
                <w:sz w:val="20"/>
                <w:szCs w:val="20"/>
              </w:rPr>
              <w:t xml:space="preserve">adio </w:t>
            </w:r>
            <w:r w:rsidR="000C56B4">
              <w:rPr>
                <w:rFonts w:cs="Arial"/>
                <w:sz w:val="20"/>
                <w:szCs w:val="20"/>
              </w:rPr>
              <w:t>t</w:t>
            </w:r>
            <w:r w:rsidR="000C56B4" w:rsidRPr="00383D20">
              <w:rPr>
                <w:rFonts w:cs="Arial"/>
                <w:sz w:val="20"/>
                <w:szCs w:val="20"/>
              </w:rPr>
              <w:t xml:space="preserve">est </w:t>
            </w:r>
            <w:r w:rsidR="000C56B4">
              <w:rPr>
                <w:rFonts w:cs="Arial"/>
                <w:sz w:val="20"/>
                <w:szCs w:val="20"/>
              </w:rPr>
              <w:t>c</w:t>
            </w:r>
            <w:r w:rsidR="000C56B4" w:rsidRPr="00383D20">
              <w:rPr>
                <w:rFonts w:cs="Arial"/>
                <w:sz w:val="20"/>
                <w:szCs w:val="20"/>
              </w:rPr>
              <w:t xml:space="preserve">ount </w:t>
            </w:r>
            <w:r w:rsidR="000C56B4">
              <w:rPr>
                <w:rFonts w:cs="Arial"/>
                <w:sz w:val="20"/>
                <w:szCs w:val="20"/>
              </w:rPr>
              <w:t>m</w:t>
            </w:r>
            <w:r w:rsidR="000C56B4" w:rsidRPr="00383D20">
              <w:rPr>
                <w:rFonts w:cs="Arial"/>
                <w:sz w:val="20"/>
                <w:szCs w:val="20"/>
              </w:rPr>
              <w:t xml:space="preserve">essage </w:t>
            </w:r>
            <w:r w:rsidRPr="00383D20">
              <w:rPr>
                <w:rFonts w:cs="Arial"/>
                <w:sz w:val="20"/>
                <w:szCs w:val="20"/>
              </w:rPr>
              <w:t>cannot be received at the building curtilage (for all audio services).</w:t>
            </w:r>
          </w:p>
        </w:tc>
      </w:tr>
    </w:tbl>
    <w:p w:rsidR="00863D22" w:rsidRPr="00383D20" w:rsidRDefault="00A62625" w:rsidP="00820900">
      <w:pPr>
        <w:pStyle w:val="Heading1"/>
        <w:numPr>
          <w:ilvl w:val="0"/>
          <w:numId w:val="0"/>
        </w:numPr>
        <w:ind w:left="709"/>
        <w:jc w:val="center"/>
        <w:rPr>
          <w:u w:val="none"/>
        </w:rPr>
      </w:pPr>
      <w:r w:rsidRPr="00383D20">
        <w:br w:type="page"/>
      </w:r>
      <w:bookmarkStart w:id="76" w:name="_Toc401748222"/>
      <w:bookmarkStart w:id="77" w:name="_Toc403307215"/>
      <w:bookmarkStart w:id="78" w:name="_Toc404705182"/>
      <w:r w:rsidRPr="00383D20">
        <w:rPr>
          <w:u w:val="none"/>
        </w:rPr>
        <w:lastRenderedPageBreak/>
        <w:t>Annex 2</w:t>
      </w:r>
      <w:bookmarkEnd w:id="76"/>
      <w:bookmarkEnd w:id="77"/>
      <w:bookmarkEnd w:id="78"/>
    </w:p>
    <w:p w:rsidR="00A62625" w:rsidRPr="00383D20" w:rsidRDefault="00564428" w:rsidP="00820900">
      <w:pPr>
        <w:pStyle w:val="ssPara2"/>
        <w:jc w:val="center"/>
        <w:rPr>
          <w:b/>
        </w:rPr>
      </w:pPr>
      <w:r w:rsidRPr="00383D20">
        <w:rPr>
          <w:b/>
        </w:rPr>
        <w:t>Om</w:t>
      </w:r>
      <w:r w:rsidR="005E6C94" w:rsidRPr="00383D20">
        <w:rPr>
          <w:b/>
        </w:rPr>
        <w:t>it</w:t>
      </w:r>
      <w:r w:rsidRPr="00383D20">
        <w:rPr>
          <w:b/>
        </w:rPr>
        <w:t>t</w:t>
      </w:r>
      <w:r w:rsidR="005E6C94" w:rsidRPr="00383D20">
        <w:rPr>
          <w:b/>
        </w:rPr>
        <w:t>ed Periodic Maintenance Report Form</w:t>
      </w:r>
    </w:p>
    <w:p w:rsidR="00564428" w:rsidRPr="00383D20" w:rsidRDefault="00564428" w:rsidP="00564428"/>
    <w:p w:rsidR="00564428" w:rsidRPr="00383D20" w:rsidRDefault="00564428" w:rsidP="00564428">
      <w:r w:rsidRPr="00383D20">
        <w:t>Please refer to the accompanying Exc</w:t>
      </w:r>
      <w:r w:rsidR="00C82695">
        <w:t>el file entitled Omitted Periodi</w:t>
      </w:r>
      <w:r w:rsidRPr="00383D20">
        <w:t>c Maintenance Report Form.xls.</w:t>
      </w:r>
    </w:p>
    <w:p w:rsidR="00A62625" w:rsidRPr="00383D20" w:rsidRDefault="00A62625" w:rsidP="005778D5">
      <w:pPr>
        <w:spacing w:line="360" w:lineRule="auto"/>
        <w:rPr>
          <w:rFonts w:cs="Arial"/>
          <w:b/>
        </w:rPr>
      </w:pPr>
    </w:p>
    <w:sectPr w:rsidR="00A62625" w:rsidRPr="00383D20" w:rsidSect="00F16A8A">
      <w:footerReference w:type="default" r:id="rId15"/>
      <w:pgSz w:w="11907" w:h="16839" w:code="9"/>
      <w:pgMar w:top="1440" w:right="1440" w:bottom="1440" w:left="1440" w:header="284" w:footer="624"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9B7" w:rsidRDefault="000179B7">
      <w:r>
        <w:separator/>
      </w:r>
    </w:p>
  </w:endnote>
  <w:endnote w:type="continuationSeparator" w:id="0">
    <w:p w:rsidR="000179B7" w:rsidRDefault="00017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CC"/>
    <w:family w:val="swiss"/>
    <w:pitch w:val="variable"/>
    <w:sig w:usb0="E0002AFF" w:usb1="00007843"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PMincho">
    <w:panose1 w:val="02020600040205080304"/>
    <w:charset w:val="80"/>
    <w:family w:val="roman"/>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CDC" w:rsidRPr="00A10CDC" w:rsidRDefault="00A10CDC" w:rsidP="00A10CDC">
    <w:pPr>
      <w:pStyle w:val="Footer"/>
      <w:tabs>
        <w:tab w:val="center" w:pos="4500"/>
        <w:tab w:val="right" w:pos="9020"/>
      </w:tabs>
      <w:rPr>
        <w:rFonts w:cs="Arial"/>
        <w:sz w:val="16"/>
        <w:szCs w:val="16"/>
      </w:rPr>
    </w:pPr>
    <w:r w:rsidRPr="00350DA0">
      <w:rPr>
        <w:rFonts w:cs="Arial"/>
        <w:sz w:val="16"/>
        <w:szCs w:val="16"/>
      </w:rPr>
      <w:t>TfL_scp_000996</w:t>
    </w:r>
    <w:r w:rsidRPr="00350DA0">
      <w:rPr>
        <w:rFonts w:cs="Arial"/>
        <w:sz w:val="16"/>
        <w:szCs w:val="16"/>
      </w:rPr>
      <w:tab/>
    </w:r>
    <w:r w:rsidRPr="00350DA0">
      <w:rPr>
        <w:rFonts w:cs="Arial"/>
        <w:sz w:val="16"/>
        <w:szCs w:val="16"/>
      </w:rPr>
      <w:tab/>
      <w:t xml:space="preserve">Page </w:t>
    </w:r>
    <w:r w:rsidRPr="00350DA0">
      <w:rPr>
        <w:rFonts w:cs="Arial"/>
        <w:sz w:val="16"/>
        <w:szCs w:val="16"/>
      </w:rPr>
      <w:fldChar w:fldCharType="begin"/>
    </w:r>
    <w:r w:rsidRPr="00350DA0">
      <w:rPr>
        <w:rFonts w:cs="Arial"/>
        <w:sz w:val="16"/>
        <w:szCs w:val="16"/>
      </w:rPr>
      <w:instrText xml:space="preserve"> PAGE   \* MERGEFORMAT </w:instrText>
    </w:r>
    <w:r w:rsidRPr="00350DA0">
      <w:rPr>
        <w:rFonts w:cs="Arial"/>
        <w:sz w:val="16"/>
        <w:szCs w:val="16"/>
      </w:rPr>
      <w:fldChar w:fldCharType="separate"/>
    </w:r>
    <w:r w:rsidR="00F16A8A">
      <w:rPr>
        <w:rFonts w:cs="Arial"/>
        <w:noProof/>
        <w:sz w:val="16"/>
        <w:szCs w:val="16"/>
      </w:rPr>
      <w:t>4</w:t>
    </w:r>
    <w:r w:rsidRPr="00350DA0">
      <w:rPr>
        <w:rFonts w:cs="Arial"/>
        <w:sz w:val="16"/>
        <w:szCs w:val="16"/>
      </w:rPr>
      <w:fldChar w:fldCharType="end"/>
    </w:r>
    <w:r w:rsidRPr="00350DA0">
      <w:rPr>
        <w:rFonts w:cs="Arial"/>
        <w:sz w:val="16"/>
        <w:szCs w:val="16"/>
      </w:rPr>
      <w:t xml:space="preserve"> of </w:t>
    </w:r>
    <w:r w:rsidRPr="00350DA0">
      <w:rPr>
        <w:rFonts w:cs="Arial"/>
        <w:sz w:val="16"/>
        <w:szCs w:val="16"/>
      </w:rPr>
      <w:fldChar w:fldCharType="begin"/>
    </w:r>
    <w:r w:rsidRPr="00350DA0">
      <w:rPr>
        <w:rFonts w:cs="Arial"/>
        <w:sz w:val="16"/>
        <w:szCs w:val="16"/>
      </w:rPr>
      <w:instrText xml:space="preserve"> NUMPAGES   \* MERGEFORMAT </w:instrText>
    </w:r>
    <w:r w:rsidRPr="00350DA0">
      <w:rPr>
        <w:rFonts w:cs="Arial"/>
        <w:sz w:val="16"/>
        <w:szCs w:val="16"/>
      </w:rPr>
      <w:fldChar w:fldCharType="separate"/>
    </w:r>
    <w:r w:rsidR="00F16A8A">
      <w:rPr>
        <w:rFonts w:cs="Arial"/>
        <w:noProof/>
        <w:sz w:val="16"/>
        <w:szCs w:val="16"/>
      </w:rPr>
      <w:t>25</w:t>
    </w:r>
    <w:r w:rsidRPr="00350DA0">
      <w:rPr>
        <w:rFonts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9B7" w:rsidRDefault="000179B7">
      <w:r>
        <w:separator/>
      </w:r>
    </w:p>
  </w:footnote>
  <w:footnote w:type="continuationSeparator" w:id="0">
    <w:p w:rsidR="000179B7" w:rsidRDefault="000179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5495"/>
    <w:multiLevelType w:val="hybridMultilevel"/>
    <w:tmpl w:val="4300E7BE"/>
    <w:lvl w:ilvl="0" w:tplc="0554B198">
      <w:start w:val="1"/>
      <w:numFmt w:val="lowerLetter"/>
      <w:lvlText w:val="%1)"/>
      <w:lvlJc w:val="left"/>
      <w:pPr>
        <w:ind w:left="677" w:hanging="360"/>
      </w:pPr>
      <w:rPr>
        <w:rFonts w:hint="default"/>
      </w:rPr>
    </w:lvl>
    <w:lvl w:ilvl="1" w:tplc="08090019" w:tentative="1">
      <w:start w:val="1"/>
      <w:numFmt w:val="lowerLetter"/>
      <w:lvlText w:val="%2."/>
      <w:lvlJc w:val="left"/>
      <w:pPr>
        <w:ind w:left="1397" w:hanging="360"/>
      </w:pPr>
    </w:lvl>
    <w:lvl w:ilvl="2" w:tplc="0809001B" w:tentative="1">
      <w:start w:val="1"/>
      <w:numFmt w:val="lowerRoman"/>
      <w:lvlText w:val="%3."/>
      <w:lvlJc w:val="right"/>
      <w:pPr>
        <w:ind w:left="2117" w:hanging="180"/>
      </w:pPr>
    </w:lvl>
    <w:lvl w:ilvl="3" w:tplc="0809000F" w:tentative="1">
      <w:start w:val="1"/>
      <w:numFmt w:val="decimal"/>
      <w:lvlText w:val="%4."/>
      <w:lvlJc w:val="left"/>
      <w:pPr>
        <w:ind w:left="2837" w:hanging="360"/>
      </w:pPr>
    </w:lvl>
    <w:lvl w:ilvl="4" w:tplc="08090019" w:tentative="1">
      <w:start w:val="1"/>
      <w:numFmt w:val="lowerLetter"/>
      <w:lvlText w:val="%5."/>
      <w:lvlJc w:val="left"/>
      <w:pPr>
        <w:ind w:left="3557" w:hanging="360"/>
      </w:pPr>
    </w:lvl>
    <w:lvl w:ilvl="5" w:tplc="0809001B" w:tentative="1">
      <w:start w:val="1"/>
      <w:numFmt w:val="lowerRoman"/>
      <w:lvlText w:val="%6."/>
      <w:lvlJc w:val="right"/>
      <w:pPr>
        <w:ind w:left="4277" w:hanging="180"/>
      </w:pPr>
    </w:lvl>
    <w:lvl w:ilvl="6" w:tplc="0809000F" w:tentative="1">
      <w:start w:val="1"/>
      <w:numFmt w:val="decimal"/>
      <w:lvlText w:val="%7."/>
      <w:lvlJc w:val="left"/>
      <w:pPr>
        <w:ind w:left="4997" w:hanging="360"/>
      </w:pPr>
    </w:lvl>
    <w:lvl w:ilvl="7" w:tplc="08090019" w:tentative="1">
      <w:start w:val="1"/>
      <w:numFmt w:val="lowerLetter"/>
      <w:lvlText w:val="%8."/>
      <w:lvlJc w:val="left"/>
      <w:pPr>
        <w:ind w:left="5717" w:hanging="360"/>
      </w:pPr>
    </w:lvl>
    <w:lvl w:ilvl="8" w:tplc="0809001B" w:tentative="1">
      <w:start w:val="1"/>
      <w:numFmt w:val="lowerRoman"/>
      <w:lvlText w:val="%9."/>
      <w:lvlJc w:val="right"/>
      <w:pPr>
        <w:ind w:left="6437" w:hanging="180"/>
      </w:pPr>
    </w:lvl>
  </w:abstractNum>
  <w:abstractNum w:abstractNumId="1">
    <w:nsid w:val="04C94F91"/>
    <w:multiLevelType w:val="hybridMultilevel"/>
    <w:tmpl w:val="44FAB100"/>
    <w:lvl w:ilvl="0" w:tplc="1E98F70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7270173"/>
    <w:multiLevelType w:val="multilevel"/>
    <w:tmpl w:val="BAF03238"/>
    <w:numStyleLink w:val="AppendixNumbering"/>
  </w:abstractNum>
  <w:abstractNum w:abstractNumId="3">
    <w:nsid w:val="095C35E2"/>
    <w:multiLevelType w:val="hybridMultilevel"/>
    <w:tmpl w:val="CB0E6844"/>
    <w:lvl w:ilvl="0" w:tplc="1E98F7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B183F10"/>
    <w:multiLevelType w:val="hybridMultilevel"/>
    <w:tmpl w:val="B11276C0"/>
    <w:lvl w:ilvl="0" w:tplc="EB3CDE5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0E24239F"/>
    <w:multiLevelType w:val="hybridMultilevel"/>
    <w:tmpl w:val="1A8CE96E"/>
    <w:lvl w:ilvl="0" w:tplc="0554B198">
      <w:start w:val="1"/>
      <w:numFmt w:val="lowerLetter"/>
      <w:lvlText w:val="%1)"/>
      <w:lvlJc w:val="left"/>
      <w:pPr>
        <w:ind w:left="720" w:hanging="360"/>
      </w:pPr>
      <w:rPr>
        <w:rFonts w:hint="default"/>
      </w:rPr>
    </w:lvl>
    <w:lvl w:ilvl="1" w:tplc="08090019">
      <w:start w:val="1"/>
      <w:numFmt w:val="lowerRoman"/>
      <w:lvlText w:val="%2)"/>
      <w:lvlJc w:val="left"/>
      <w:pPr>
        <w:ind w:left="1996"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FDE75E2"/>
    <w:multiLevelType w:val="hybridMultilevel"/>
    <w:tmpl w:val="14F43904"/>
    <w:lvl w:ilvl="0" w:tplc="1E98F702">
      <w:start w:val="1"/>
      <w:numFmt w:val="lowerLetter"/>
      <w:lvlText w:val="%1)"/>
      <w:lvlJc w:val="left"/>
      <w:pPr>
        <w:ind w:left="720" w:hanging="360"/>
      </w:pPr>
      <w:rPr>
        <w:rFonts w:hint="default"/>
      </w:rPr>
    </w:lvl>
    <w:lvl w:ilvl="1" w:tplc="0554B198"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01E709E"/>
    <w:multiLevelType w:val="hybridMultilevel"/>
    <w:tmpl w:val="75800A7E"/>
    <w:lvl w:ilvl="0" w:tplc="1E98F702">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10746433"/>
    <w:multiLevelType w:val="hybridMultilevel"/>
    <w:tmpl w:val="9836CF24"/>
    <w:lvl w:ilvl="0" w:tplc="0554B1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2AA2934"/>
    <w:multiLevelType w:val="hybridMultilevel"/>
    <w:tmpl w:val="9EEE8E06"/>
    <w:lvl w:ilvl="0" w:tplc="1E98F70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nsid w:val="12BD162E"/>
    <w:multiLevelType w:val="hybridMultilevel"/>
    <w:tmpl w:val="32FC6BE2"/>
    <w:lvl w:ilvl="0" w:tplc="3FB44A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31379E9"/>
    <w:multiLevelType w:val="multilevel"/>
    <w:tmpl w:val="3B64D54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5004A6B"/>
    <w:multiLevelType w:val="hybridMultilevel"/>
    <w:tmpl w:val="4078BB86"/>
    <w:lvl w:ilvl="0" w:tplc="1E98F7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5547E3E"/>
    <w:multiLevelType w:val="hybridMultilevel"/>
    <w:tmpl w:val="EB108584"/>
    <w:lvl w:ilvl="0" w:tplc="1E98F702">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159B177C"/>
    <w:multiLevelType w:val="multilevel"/>
    <w:tmpl w:val="D2C427FE"/>
    <w:styleLink w:val="ExhibitNumbering"/>
    <w:lvl w:ilvl="0">
      <w:start w:val="1"/>
      <w:numFmt w:val="none"/>
      <w:pStyle w:val="ssRestartExhibit"/>
      <w:suff w:val="nothing"/>
      <w:lvlText w:val=""/>
      <w:lvlJc w:val="left"/>
      <w:pPr>
        <w:ind w:left="0" w:firstLine="0"/>
      </w:pPr>
      <w:rPr>
        <w:rFonts w:hint="default"/>
      </w:rPr>
    </w:lvl>
    <w:lvl w:ilvl="1">
      <w:start w:val="1"/>
      <w:numFmt w:val="decimal"/>
      <w:pStyle w:val="ssqExhibit"/>
      <w:suff w:val="nothing"/>
      <w:lvlText w:val="Exhibi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608578D"/>
    <w:multiLevelType w:val="hybridMultilevel"/>
    <w:tmpl w:val="E760037A"/>
    <w:lvl w:ilvl="0" w:tplc="0554B1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1AA4495E"/>
    <w:multiLevelType w:val="multilevel"/>
    <w:tmpl w:val="57DAADD8"/>
    <w:styleLink w:val="PartNumbering"/>
    <w:lvl w:ilvl="0">
      <w:start w:val="1"/>
      <w:numFmt w:val="none"/>
      <w:pStyle w:val="ssRestartPart"/>
      <w:suff w:val="nothing"/>
      <w:lvlText w:val=""/>
      <w:lvlJc w:val="left"/>
      <w:pPr>
        <w:ind w:left="0" w:firstLine="0"/>
      </w:pPr>
      <w:rPr>
        <w:rFonts w:hint="default"/>
      </w:rPr>
    </w:lvl>
    <w:lvl w:ilvl="1">
      <w:start w:val="1"/>
      <w:numFmt w:val="decimal"/>
      <w:pStyle w:val="ssqPart"/>
      <w:suff w:val="nothing"/>
      <w:lvlText w:val="Part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BAC53B4"/>
    <w:multiLevelType w:val="hybridMultilevel"/>
    <w:tmpl w:val="B980DB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BF9615F"/>
    <w:multiLevelType w:val="hybridMultilevel"/>
    <w:tmpl w:val="CBDC5018"/>
    <w:lvl w:ilvl="0" w:tplc="1E98F7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444046E"/>
    <w:multiLevelType w:val="hybridMultilevel"/>
    <w:tmpl w:val="60F40170"/>
    <w:lvl w:ilvl="0" w:tplc="1E98F702">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2529579B"/>
    <w:multiLevelType w:val="hybridMultilevel"/>
    <w:tmpl w:val="2A44C20C"/>
    <w:lvl w:ilvl="0" w:tplc="B5B0BE7C">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nsid w:val="25393474"/>
    <w:multiLevelType w:val="hybridMultilevel"/>
    <w:tmpl w:val="41DCE822"/>
    <w:lvl w:ilvl="0" w:tplc="9D52D852">
      <w:start w:val="1"/>
      <w:numFmt w:val="lowerLetter"/>
      <w:lvlText w:val="%1)"/>
      <w:lvlJc w:val="left"/>
      <w:pPr>
        <w:ind w:left="1807" w:hanging="360"/>
      </w:pPr>
      <w:rPr>
        <w:rFonts w:hint="default"/>
      </w:rPr>
    </w:lvl>
    <w:lvl w:ilvl="1" w:tplc="08090019" w:tentative="1">
      <w:start w:val="1"/>
      <w:numFmt w:val="lowerLetter"/>
      <w:lvlText w:val="%2."/>
      <w:lvlJc w:val="left"/>
      <w:pPr>
        <w:ind w:left="2527" w:hanging="360"/>
      </w:pPr>
    </w:lvl>
    <w:lvl w:ilvl="2" w:tplc="0809001B" w:tentative="1">
      <w:start w:val="1"/>
      <w:numFmt w:val="lowerRoman"/>
      <w:lvlText w:val="%3."/>
      <w:lvlJc w:val="right"/>
      <w:pPr>
        <w:ind w:left="3247" w:hanging="180"/>
      </w:pPr>
    </w:lvl>
    <w:lvl w:ilvl="3" w:tplc="0809000F" w:tentative="1">
      <w:start w:val="1"/>
      <w:numFmt w:val="decimal"/>
      <w:lvlText w:val="%4."/>
      <w:lvlJc w:val="left"/>
      <w:pPr>
        <w:ind w:left="3967" w:hanging="360"/>
      </w:pPr>
    </w:lvl>
    <w:lvl w:ilvl="4" w:tplc="08090019" w:tentative="1">
      <w:start w:val="1"/>
      <w:numFmt w:val="lowerLetter"/>
      <w:lvlText w:val="%5."/>
      <w:lvlJc w:val="left"/>
      <w:pPr>
        <w:ind w:left="4687" w:hanging="360"/>
      </w:pPr>
    </w:lvl>
    <w:lvl w:ilvl="5" w:tplc="0809001B" w:tentative="1">
      <w:start w:val="1"/>
      <w:numFmt w:val="lowerRoman"/>
      <w:lvlText w:val="%6."/>
      <w:lvlJc w:val="right"/>
      <w:pPr>
        <w:ind w:left="5407" w:hanging="180"/>
      </w:pPr>
    </w:lvl>
    <w:lvl w:ilvl="6" w:tplc="0809000F" w:tentative="1">
      <w:start w:val="1"/>
      <w:numFmt w:val="decimal"/>
      <w:lvlText w:val="%7."/>
      <w:lvlJc w:val="left"/>
      <w:pPr>
        <w:ind w:left="6127" w:hanging="360"/>
      </w:pPr>
    </w:lvl>
    <w:lvl w:ilvl="7" w:tplc="08090019" w:tentative="1">
      <w:start w:val="1"/>
      <w:numFmt w:val="lowerLetter"/>
      <w:lvlText w:val="%8."/>
      <w:lvlJc w:val="left"/>
      <w:pPr>
        <w:ind w:left="6847" w:hanging="360"/>
      </w:pPr>
    </w:lvl>
    <w:lvl w:ilvl="8" w:tplc="0809001B" w:tentative="1">
      <w:start w:val="1"/>
      <w:numFmt w:val="lowerRoman"/>
      <w:lvlText w:val="%9."/>
      <w:lvlJc w:val="right"/>
      <w:pPr>
        <w:ind w:left="7567" w:hanging="180"/>
      </w:pPr>
    </w:lvl>
  </w:abstractNum>
  <w:abstractNum w:abstractNumId="22">
    <w:nsid w:val="25D04C03"/>
    <w:multiLevelType w:val="hybridMultilevel"/>
    <w:tmpl w:val="C0609518"/>
    <w:lvl w:ilvl="0" w:tplc="0554B1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29AE2E10"/>
    <w:multiLevelType w:val="hybridMultilevel"/>
    <w:tmpl w:val="BBCAEB32"/>
    <w:lvl w:ilvl="0" w:tplc="1E98F7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B6A3223"/>
    <w:multiLevelType w:val="multilevel"/>
    <w:tmpl w:val="C8D6362C"/>
    <w:styleLink w:val="ListHeadings"/>
    <w:lvl w:ilvl="0">
      <w:start w:val="1"/>
      <w:numFmt w:val="none"/>
      <w:pStyle w:val="ssRestartNumber"/>
      <w:suff w:val="nothing"/>
      <w:lvlText w:val="%1"/>
      <w:lvlJc w:val="left"/>
      <w:pPr>
        <w:ind w:left="0" w:firstLine="0"/>
      </w:pPr>
      <w:rPr>
        <w:rFonts w:hint="default"/>
      </w:rPr>
    </w:lvl>
    <w:lvl w:ilvl="1">
      <w:start w:val="1"/>
      <w:numFmt w:val="decimal"/>
      <w:pStyle w:val="Heading1"/>
      <w:lvlText w:val="%2."/>
      <w:lvlJc w:val="left"/>
      <w:pPr>
        <w:tabs>
          <w:tab w:val="num" w:pos="709"/>
        </w:tabs>
        <w:ind w:left="709" w:hanging="709"/>
      </w:pPr>
      <w:rPr>
        <w:rFonts w:hint="default"/>
        <w:b w:val="0"/>
        <w:i w:val="0"/>
        <w:u w:val="none"/>
      </w:rPr>
    </w:lvl>
    <w:lvl w:ilvl="2">
      <w:start w:val="1"/>
      <w:numFmt w:val="decimal"/>
      <w:pStyle w:val="Heading2"/>
      <w:lvlText w:val="%2.%3"/>
      <w:lvlJc w:val="left"/>
      <w:pPr>
        <w:tabs>
          <w:tab w:val="num" w:pos="709"/>
        </w:tabs>
        <w:ind w:left="709" w:hanging="709"/>
      </w:pPr>
      <w:rPr>
        <w:rFonts w:hint="default"/>
        <w:b w:val="0"/>
        <w:i w:val="0"/>
        <w:u w:val="none"/>
      </w:rPr>
    </w:lvl>
    <w:lvl w:ilvl="3">
      <w:start w:val="1"/>
      <w:numFmt w:val="upperLetter"/>
      <w:pStyle w:val="Heading3"/>
      <w:lvlText w:val="(%4)"/>
      <w:lvlJc w:val="left"/>
      <w:pPr>
        <w:tabs>
          <w:tab w:val="num" w:pos="1418"/>
        </w:tabs>
        <w:ind w:left="1418" w:hanging="709"/>
      </w:pPr>
      <w:rPr>
        <w:rFonts w:hint="default"/>
        <w:b w:val="0"/>
        <w:i w:val="0"/>
      </w:rPr>
    </w:lvl>
    <w:lvl w:ilvl="4">
      <w:start w:val="1"/>
      <w:numFmt w:val="decimal"/>
      <w:pStyle w:val="Heading4"/>
      <w:lvlText w:val="(%5)"/>
      <w:lvlJc w:val="left"/>
      <w:pPr>
        <w:tabs>
          <w:tab w:val="num" w:pos="1985"/>
        </w:tabs>
        <w:ind w:left="1985" w:hanging="567"/>
      </w:pPr>
      <w:rPr>
        <w:rFonts w:hint="default"/>
        <w:b w:val="0"/>
        <w:i w:val="0"/>
      </w:rPr>
    </w:lvl>
    <w:lvl w:ilvl="5">
      <w:start w:val="1"/>
      <w:numFmt w:val="lowerLetter"/>
      <w:pStyle w:val="Heading5"/>
      <w:lvlText w:val="(%6)"/>
      <w:lvlJc w:val="left"/>
      <w:pPr>
        <w:tabs>
          <w:tab w:val="num" w:pos="2552"/>
        </w:tabs>
        <w:ind w:left="2552" w:hanging="567"/>
      </w:pPr>
      <w:rPr>
        <w:rFonts w:hint="default"/>
        <w:b w:val="0"/>
        <w:i w:val="0"/>
      </w:rPr>
    </w:lvl>
    <w:lvl w:ilvl="6">
      <w:start w:val="1"/>
      <w:numFmt w:val="lowerRoman"/>
      <w:pStyle w:val="Heading6"/>
      <w:lvlText w:val="(%7)"/>
      <w:lvlJc w:val="left"/>
      <w:pPr>
        <w:tabs>
          <w:tab w:val="num" w:pos="3119"/>
        </w:tabs>
        <w:ind w:left="3119" w:hanging="567"/>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2BB57792"/>
    <w:multiLevelType w:val="hybridMultilevel"/>
    <w:tmpl w:val="09F2F906"/>
    <w:lvl w:ilvl="0" w:tplc="1E98F7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2C0902C7"/>
    <w:multiLevelType w:val="hybridMultilevel"/>
    <w:tmpl w:val="C6D688F4"/>
    <w:lvl w:ilvl="0" w:tplc="8048B5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2EBC2F20"/>
    <w:multiLevelType w:val="hybridMultilevel"/>
    <w:tmpl w:val="D1EE52E4"/>
    <w:lvl w:ilvl="0" w:tplc="1E98F7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2F3363D1"/>
    <w:multiLevelType w:val="hybridMultilevel"/>
    <w:tmpl w:val="18887E22"/>
    <w:lvl w:ilvl="0" w:tplc="B060D0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2F894739"/>
    <w:multiLevelType w:val="hybridMultilevel"/>
    <w:tmpl w:val="CB0E6844"/>
    <w:lvl w:ilvl="0" w:tplc="1E98F7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2FBD2701"/>
    <w:multiLevelType w:val="singleLevel"/>
    <w:tmpl w:val="0C09000F"/>
    <w:lvl w:ilvl="0">
      <w:start w:val="1"/>
      <w:numFmt w:val="decimal"/>
      <w:pStyle w:val="ListBullet"/>
      <w:lvlText w:val="%1."/>
      <w:lvlJc w:val="left"/>
      <w:pPr>
        <w:tabs>
          <w:tab w:val="num" w:pos="3054"/>
        </w:tabs>
        <w:ind w:left="3054" w:hanging="360"/>
      </w:pPr>
    </w:lvl>
  </w:abstractNum>
  <w:abstractNum w:abstractNumId="31">
    <w:nsid w:val="3126467F"/>
    <w:multiLevelType w:val="hybridMultilevel"/>
    <w:tmpl w:val="8AD6AA2A"/>
    <w:lvl w:ilvl="0" w:tplc="BC524566">
      <w:start w:val="1"/>
      <w:numFmt w:val="lowerLetter"/>
      <w:lvlText w:val="%1)"/>
      <w:lvlJc w:val="left"/>
      <w:pPr>
        <w:ind w:left="720" w:hanging="360"/>
      </w:pPr>
      <w:rPr>
        <w:rFonts w:hint="default"/>
      </w:rPr>
    </w:lvl>
    <w:lvl w:ilvl="1" w:tplc="D9589FA8" w:tentative="1">
      <w:start w:val="1"/>
      <w:numFmt w:val="lowerLetter"/>
      <w:lvlText w:val="%2."/>
      <w:lvlJc w:val="left"/>
      <w:pPr>
        <w:ind w:left="1440" w:hanging="360"/>
      </w:pPr>
    </w:lvl>
    <w:lvl w:ilvl="2" w:tplc="A0F2F30E" w:tentative="1">
      <w:start w:val="1"/>
      <w:numFmt w:val="lowerRoman"/>
      <w:lvlText w:val="%3."/>
      <w:lvlJc w:val="right"/>
      <w:pPr>
        <w:ind w:left="2160" w:hanging="180"/>
      </w:pPr>
    </w:lvl>
    <w:lvl w:ilvl="3" w:tplc="E0189ABA" w:tentative="1">
      <w:start w:val="1"/>
      <w:numFmt w:val="decimal"/>
      <w:lvlText w:val="%4."/>
      <w:lvlJc w:val="left"/>
      <w:pPr>
        <w:ind w:left="2880" w:hanging="360"/>
      </w:pPr>
    </w:lvl>
    <w:lvl w:ilvl="4" w:tplc="55ECA720" w:tentative="1">
      <w:start w:val="1"/>
      <w:numFmt w:val="lowerLetter"/>
      <w:lvlText w:val="%5."/>
      <w:lvlJc w:val="left"/>
      <w:pPr>
        <w:ind w:left="3600" w:hanging="360"/>
      </w:pPr>
    </w:lvl>
    <w:lvl w:ilvl="5" w:tplc="DF8A62F8" w:tentative="1">
      <w:start w:val="1"/>
      <w:numFmt w:val="lowerRoman"/>
      <w:lvlText w:val="%6."/>
      <w:lvlJc w:val="right"/>
      <w:pPr>
        <w:ind w:left="4320" w:hanging="180"/>
      </w:pPr>
    </w:lvl>
    <w:lvl w:ilvl="6" w:tplc="1D2A3B40" w:tentative="1">
      <w:start w:val="1"/>
      <w:numFmt w:val="decimal"/>
      <w:lvlText w:val="%7."/>
      <w:lvlJc w:val="left"/>
      <w:pPr>
        <w:ind w:left="5040" w:hanging="360"/>
      </w:pPr>
    </w:lvl>
    <w:lvl w:ilvl="7" w:tplc="9904BAD2" w:tentative="1">
      <w:start w:val="1"/>
      <w:numFmt w:val="lowerLetter"/>
      <w:lvlText w:val="%8."/>
      <w:lvlJc w:val="left"/>
      <w:pPr>
        <w:ind w:left="5760" w:hanging="360"/>
      </w:pPr>
    </w:lvl>
    <w:lvl w:ilvl="8" w:tplc="BE566952" w:tentative="1">
      <w:start w:val="1"/>
      <w:numFmt w:val="lowerRoman"/>
      <w:lvlText w:val="%9."/>
      <w:lvlJc w:val="right"/>
      <w:pPr>
        <w:ind w:left="6480" w:hanging="180"/>
      </w:pPr>
    </w:lvl>
  </w:abstractNum>
  <w:abstractNum w:abstractNumId="32">
    <w:nsid w:val="335915AB"/>
    <w:multiLevelType w:val="hybridMultilevel"/>
    <w:tmpl w:val="D23A73D0"/>
    <w:lvl w:ilvl="0" w:tplc="1E98F702">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nsid w:val="33B45123"/>
    <w:multiLevelType w:val="hybridMultilevel"/>
    <w:tmpl w:val="F99C93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349A2979"/>
    <w:multiLevelType w:val="hybridMultilevel"/>
    <w:tmpl w:val="6032F260"/>
    <w:lvl w:ilvl="0" w:tplc="0554B1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35EF4D2C"/>
    <w:multiLevelType w:val="hybridMultilevel"/>
    <w:tmpl w:val="CBDC5018"/>
    <w:lvl w:ilvl="0" w:tplc="1E98F7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37922D64"/>
    <w:multiLevelType w:val="hybridMultilevel"/>
    <w:tmpl w:val="80604B76"/>
    <w:lvl w:ilvl="0" w:tplc="580648D6">
      <w:start w:val="1"/>
      <w:numFmt w:val="decimal"/>
      <w:lvlText w:val="%1)"/>
      <w:lvlJc w:val="left"/>
      <w:pPr>
        <w:ind w:left="1080" w:hanging="360"/>
      </w:pPr>
      <w:rPr>
        <w:rFonts w:ascii="Arial" w:eastAsia="Times New Roman"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nsid w:val="37AE3B96"/>
    <w:multiLevelType w:val="hybridMultilevel"/>
    <w:tmpl w:val="CB0E6844"/>
    <w:lvl w:ilvl="0" w:tplc="0554B1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383042EC"/>
    <w:multiLevelType w:val="hybridMultilevel"/>
    <w:tmpl w:val="3EEE965C"/>
    <w:lvl w:ilvl="0" w:tplc="1E98F7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38537691"/>
    <w:multiLevelType w:val="hybridMultilevel"/>
    <w:tmpl w:val="C6D688F4"/>
    <w:lvl w:ilvl="0" w:tplc="1E98F7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386375DD"/>
    <w:multiLevelType w:val="hybridMultilevel"/>
    <w:tmpl w:val="CB0E6844"/>
    <w:lvl w:ilvl="0" w:tplc="1E98F7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389144A4"/>
    <w:multiLevelType w:val="hybridMultilevel"/>
    <w:tmpl w:val="F62814FE"/>
    <w:lvl w:ilvl="0" w:tplc="1E98F702">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nsid w:val="38CA659A"/>
    <w:multiLevelType w:val="hybridMultilevel"/>
    <w:tmpl w:val="D3E24666"/>
    <w:lvl w:ilvl="0" w:tplc="0554B1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39937EB2"/>
    <w:multiLevelType w:val="multilevel"/>
    <w:tmpl w:val="06E2487A"/>
    <w:styleLink w:val="ScheduleNumbering"/>
    <w:lvl w:ilvl="0">
      <w:start w:val="1"/>
      <w:numFmt w:val="none"/>
      <w:pStyle w:val="ssRestartSchedule"/>
      <w:suff w:val="nothing"/>
      <w:lvlText w:val=""/>
      <w:lvlJc w:val="left"/>
      <w:pPr>
        <w:ind w:left="0" w:firstLine="0"/>
      </w:pPr>
      <w:rPr>
        <w:rFonts w:hint="default"/>
      </w:rPr>
    </w:lvl>
    <w:lvl w:ilvl="1">
      <w:start w:val="1"/>
      <w:numFmt w:val="decimal"/>
      <w:pStyle w:val="ssqSchedule"/>
      <w:suff w:val="space"/>
      <w:lvlText w:val="Schedule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39A77C21"/>
    <w:multiLevelType w:val="hybridMultilevel"/>
    <w:tmpl w:val="71BA6568"/>
    <w:lvl w:ilvl="0" w:tplc="A4B2B072">
      <w:start w:val="1"/>
      <w:numFmt w:val="lowerLetter"/>
      <w:lvlText w:val="%1)"/>
      <w:lvlJc w:val="left"/>
      <w:pPr>
        <w:ind w:left="1353"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5">
    <w:nsid w:val="3A3E234C"/>
    <w:multiLevelType w:val="hybridMultilevel"/>
    <w:tmpl w:val="9782D38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3D7035B5"/>
    <w:multiLevelType w:val="hybridMultilevel"/>
    <w:tmpl w:val="FB429B16"/>
    <w:lvl w:ilvl="0" w:tplc="A906D10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7">
    <w:nsid w:val="3ECD0497"/>
    <w:multiLevelType w:val="hybridMultilevel"/>
    <w:tmpl w:val="9BBC27A6"/>
    <w:lvl w:ilvl="0" w:tplc="0809000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nsid w:val="3F364CB8"/>
    <w:multiLevelType w:val="hybridMultilevel"/>
    <w:tmpl w:val="C3EEF712"/>
    <w:lvl w:ilvl="0" w:tplc="1E98F7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4185586C"/>
    <w:multiLevelType w:val="multilevel"/>
    <w:tmpl w:val="D2C427FE"/>
    <w:numStyleLink w:val="ExhibitNumbering"/>
  </w:abstractNum>
  <w:abstractNum w:abstractNumId="50">
    <w:nsid w:val="4400737D"/>
    <w:multiLevelType w:val="multilevel"/>
    <w:tmpl w:val="C8D6362C"/>
    <w:numStyleLink w:val="ListHeadings"/>
  </w:abstractNum>
  <w:abstractNum w:abstractNumId="51">
    <w:nsid w:val="44756E71"/>
    <w:multiLevelType w:val="hybridMultilevel"/>
    <w:tmpl w:val="5590D85E"/>
    <w:lvl w:ilvl="0" w:tplc="1E98F7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461F46C2"/>
    <w:multiLevelType w:val="hybridMultilevel"/>
    <w:tmpl w:val="CB0E6844"/>
    <w:lvl w:ilvl="0" w:tplc="1E98F7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nsid w:val="464E539F"/>
    <w:multiLevelType w:val="multilevel"/>
    <w:tmpl w:val="BAF03238"/>
    <w:styleLink w:val="AppendixNumbering"/>
    <w:lvl w:ilvl="0">
      <w:start w:val="1"/>
      <w:numFmt w:val="none"/>
      <w:pStyle w:val="ssRestartAppendix"/>
      <w:suff w:val="nothing"/>
      <w:lvlText w:val=""/>
      <w:lvlJc w:val="left"/>
      <w:pPr>
        <w:ind w:left="0" w:firstLine="0"/>
      </w:pPr>
      <w:rPr>
        <w:rFonts w:hint="default"/>
      </w:rPr>
    </w:lvl>
    <w:lvl w:ilvl="1">
      <w:start w:val="1"/>
      <w:numFmt w:val="decimal"/>
      <w:pStyle w:val="ssqAppendix"/>
      <w:suff w:val="nothing"/>
      <w:lvlText w:val="Appendix %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46B43CAF"/>
    <w:multiLevelType w:val="hybridMultilevel"/>
    <w:tmpl w:val="822E7FEE"/>
    <w:lvl w:ilvl="0" w:tplc="1E98F702">
      <w:start w:val="1"/>
      <w:numFmt w:val="lowerLetter"/>
      <w:lvlText w:val="%1)"/>
      <w:lvlJc w:val="left"/>
      <w:pPr>
        <w:ind w:left="753" w:hanging="360"/>
      </w:pPr>
      <w:rPr>
        <w:rFonts w:hint="default"/>
      </w:rPr>
    </w:lvl>
    <w:lvl w:ilvl="1" w:tplc="08090019" w:tentative="1">
      <w:start w:val="1"/>
      <w:numFmt w:val="lowerLetter"/>
      <w:lvlText w:val="%2."/>
      <w:lvlJc w:val="left"/>
      <w:pPr>
        <w:ind w:left="1473" w:hanging="360"/>
      </w:pPr>
    </w:lvl>
    <w:lvl w:ilvl="2" w:tplc="0809001B" w:tentative="1">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55">
    <w:nsid w:val="474D2259"/>
    <w:multiLevelType w:val="hybridMultilevel"/>
    <w:tmpl w:val="10FAA59A"/>
    <w:lvl w:ilvl="0" w:tplc="1E98F7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49A454EE"/>
    <w:multiLevelType w:val="hybridMultilevel"/>
    <w:tmpl w:val="CE621EDA"/>
    <w:lvl w:ilvl="0" w:tplc="1E98F7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4A277AA1"/>
    <w:multiLevelType w:val="hybridMultilevel"/>
    <w:tmpl w:val="0450AD14"/>
    <w:lvl w:ilvl="0" w:tplc="5E80B8B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8">
    <w:nsid w:val="4AC65B93"/>
    <w:multiLevelType w:val="hybridMultilevel"/>
    <w:tmpl w:val="CB0E6844"/>
    <w:lvl w:ilvl="0" w:tplc="1E98F7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4AEF03E1"/>
    <w:multiLevelType w:val="hybridMultilevel"/>
    <w:tmpl w:val="FB348350"/>
    <w:lvl w:ilvl="0" w:tplc="1E98F7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nsid w:val="4D0049A3"/>
    <w:multiLevelType w:val="hybridMultilevel"/>
    <w:tmpl w:val="5B46E540"/>
    <w:lvl w:ilvl="0" w:tplc="1E98F7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4E5F5C68"/>
    <w:multiLevelType w:val="hybridMultilevel"/>
    <w:tmpl w:val="97447B10"/>
    <w:lvl w:ilvl="0" w:tplc="1E98F7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4F7873D2"/>
    <w:multiLevelType w:val="hybridMultilevel"/>
    <w:tmpl w:val="1CD80950"/>
    <w:lvl w:ilvl="0" w:tplc="1E98F7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nsid w:val="50330395"/>
    <w:multiLevelType w:val="hybridMultilevel"/>
    <w:tmpl w:val="1A0A3B40"/>
    <w:lvl w:ilvl="0" w:tplc="1E98F7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nsid w:val="520E30DB"/>
    <w:multiLevelType w:val="hybridMultilevel"/>
    <w:tmpl w:val="11FC3386"/>
    <w:lvl w:ilvl="0" w:tplc="1E98F7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52DF6CEC"/>
    <w:multiLevelType w:val="hybridMultilevel"/>
    <w:tmpl w:val="DA22F4B0"/>
    <w:lvl w:ilvl="0" w:tplc="1E98F7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6">
    <w:nsid w:val="56831F15"/>
    <w:multiLevelType w:val="multilevel"/>
    <w:tmpl w:val="071AE17E"/>
    <w:styleLink w:val="Style2"/>
    <w:lvl w:ilvl="0">
      <w:start w:val="1"/>
      <w:numFmt w:val="decimal"/>
      <w:lvlText w:val="%1."/>
      <w:lvlJc w:val="left"/>
      <w:pPr>
        <w:tabs>
          <w:tab w:val="num" w:pos="3"/>
        </w:tabs>
        <w:ind w:left="709" w:hanging="709"/>
      </w:pPr>
      <w:rPr>
        <w:rFonts w:hint="default"/>
      </w:rPr>
    </w:lvl>
    <w:lvl w:ilvl="1">
      <w:start w:val="1"/>
      <w:numFmt w:val="decimal"/>
      <w:pStyle w:val="Level2titlesforSor"/>
      <w:lvlText w:val="%1.%2"/>
      <w:lvlJc w:val="left"/>
      <w:pPr>
        <w:tabs>
          <w:tab w:val="num" w:pos="145"/>
        </w:tabs>
        <w:ind w:left="851" w:hanging="709"/>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E%1.%2.%3"/>
      <w:lvlJc w:val="left"/>
      <w:pPr>
        <w:tabs>
          <w:tab w:val="num" w:pos="426"/>
        </w:tabs>
        <w:ind w:left="1844" w:hanging="709"/>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3"/>
        </w:tabs>
        <w:ind w:left="3" w:firstLine="0"/>
      </w:pPr>
      <w:rPr>
        <w:rFonts w:hint="default"/>
      </w:rPr>
    </w:lvl>
    <w:lvl w:ilvl="4">
      <w:start w:val="1"/>
      <w:numFmt w:val="decimal"/>
      <w:lvlText w:val="%1.%2.%3.%4.%5"/>
      <w:lvlJc w:val="left"/>
      <w:pPr>
        <w:tabs>
          <w:tab w:val="num" w:pos="3"/>
        </w:tabs>
        <w:ind w:left="3" w:firstLine="0"/>
      </w:pPr>
      <w:rPr>
        <w:rFonts w:hint="default"/>
      </w:rPr>
    </w:lvl>
    <w:lvl w:ilvl="5">
      <w:start w:val="1"/>
      <w:numFmt w:val="decimal"/>
      <w:lvlText w:val="%1.%2.%3.%4.%5.%6"/>
      <w:lvlJc w:val="left"/>
      <w:pPr>
        <w:tabs>
          <w:tab w:val="num" w:pos="3"/>
        </w:tabs>
        <w:ind w:left="3" w:firstLine="0"/>
      </w:pPr>
      <w:rPr>
        <w:rFonts w:hint="default"/>
      </w:rPr>
    </w:lvl>
    <w:lvl w:ilvl="6">
      <w:start w:val="1"/>
      <w:numFmt w:val="decimal"/>
      <w:lvlText w:val="%1.%2.%3.%4.%5.%6.%7"/>
      <w:lvlJc w:val="left"/>
      <w:pPr>
        <w:tabs>
          <w:tab w:val="num" w:pos="3"/>
        </w:tabs>
        <w:ind w:left="3" w:firstLine="0"/>
      </w:pPr>
      <w:rPr>
        <w:rFonts w:hint="default"/>
      </w:rPr>
    </w:lvl>
    <w:lvl w:ilvl="7">
      <w:start w:val="1"/>
      <w:numFmt w:val="decimal"/>
      <w:lvlText w:val="%1.%2.%3.%4.%5.%6.%7.%8"/>
      <w:lvlJc w:val="left"/>
      <w:pPr>
        <w:tabs>
          <w:tab w:val="num" w:pos="3"/>
        </w:tabs>
        <w:ind w:left="3" w:firstLine="0"/>
      </w:pPr>
      <w:rPr>
        <w:rFonts w:hint="default"/>
      </w:rPr>
    </w:lvl>
    <w:lvl w:ilvl="8">
      <w:start w:val="1"/>
      <w:numFmt w:val="decimal"/>
      <w:lvlText w:val="%1.%2.%3.%4.%5.%6.%7.%8.%9"/>
      <w:lvlJc w:val="left"/>
      <w:pPr>
        <w:tabs>
          <w:tab w:val="num" w:pos="3"/>
        </w:tabs>
        <w:ind w:left="3" w:firstLine="0"/>
      </w:pPr>
      <w:rPr>
        <w:rFonts w:hint="default"/>
      </w:rPr>
    </w:lvl>
  </w:abstractNum>
  <w:abstractNum w:abstractNumId="67">
    <w:nsid w:val="572268CA"/>
    <w:multiLevelType w:val="hybridMultilevel"/>
    <w:tmpl w:val="B93E2BE0"/>
    <w:lvl w:ilvl="0" w:tplc="2FEE2DA2">
      <w:start w:val="1"/>
      <w:numFmt w:val="lowerLetter"/>
      <w:lvlText w:val="%1)"/>
      <w:lvlJc w:val="left"/>
      <w:pPr>
        <w:ind w:left="720" w:hanging="360"/>
      </w:pPr>
      <w:rPr>
        <w:rFonts w:hint="default"/>
      </w:rPr>
    </w:lvl>
    <w:lvl w:ilvl="1" w:tplc="1B087072" w:tentative="1">
      <w:start w:val="1"/>
      <w:numFmt w:val="lowerLetter"/>
      <w:lvlText w:val="%2."/>
      <w:lvlJc w:val="left"/>
      <w:pPr>
        <w:ind w:left="1440" w:hanging="360"/>
      </w:pPr>
    </w:lvl>
    <w:lvl w:ilvl="2" w:tplc="32926A1E" w:tentative="1">
      <w:start w:val="1"/>
      <w:numFmt w:val="lowerRoman"/>
      <w:lvlText w:val="%3."/>
      <w:lvlJc w:val="right"/>
      <w:pPr>
        <w:ind w:left="2160" w:hanging="180"/>
      </w:pPr>
    </w:lvl>
    <w:lvl w:ilvl="3" w:tplc="81F4D054" w:tentative="1">
      <w:start w:val="1"/>
      <w:numFmt w:val="decimal"/>
      <w:lvlText w:val="%4."/>
      <w:lvlJc w:val="left"/>
      <w:pPr>
        <w:ind w:left="2880" w:hanging="360"/>
      </w:pPr>
    </w:lvl>
    <w:lvl w:ilvl="4" w:tplc="D26E4580" w:tentative="1">
      <w:start w:val="1"/>
      <w:numFmt w:val="lowerLetter"/>
      <w:lvlText w:val="%5."/>
      <w:lvlJc w:val="left"/>
      <w:pPr>
        <w:ind w:left="3600" w:hanging="360"/>
      </w:pPr>
    </w:lvl>
    <w:lvl w:ilvl="5" w:tplc="B50036D4" w:tentative="1">
      <w:start w:val="1"/>
      <w:numFmt w:val="lowerRoman"/>
      <w:lvlText w:val="%6."/>
      <w:lvlJc w:val="right"/>
      <w:pPr>
        <w:ind w:left="4320" w:hanging="180"/>
      </w:pPr>
    </w:lvl>
    <w:lvl w:ilvl="6" w:tplc="B4243D68" w:tentative="1">
      <w:start w:val="1"/>
      <w:numFmt w:val="decimal"/>
      <w:lvlText w:val="%7."/>
      <w:lvlJc w:val="left"/>
      <w:pPr>
        <w:ind w:left="5040" w:hanging="360"/>
      </w:pPr>
    </w:lvl>
    <w:lvl w:ilvl="7" w:tplc="114873EE" w:tentative="1">
      <w:start w:val="1"/>
      <w:numFmt w:val="lowerLetter"/>
      <w:lvlText w:val="%8."/>
      <w:lvlJc w:val="left"/>
      <w:pPr>
        <w:ind w:left="5760" w:hanging="360"/>
      </w:pPr>
    </w:lvl>
    <w:lvl w:ilvl="8" w:tplc="002CF5A8" w:tentative="1">
      <w:start w:val="1"/>
      <w:numFmt w:val="lowerRoman"/>
      <w:lvlText w:val="%9."/>
      <w:lvlJc w:val="right"/>
      <w:pPr>
        <w:ind w:left="6480" w:hanging="180"/>
      </w:pPr>
    </w:lvl>
  </w:abstractNum>
  <w:abstractNum w:abstractNumId="68">
    <w:nsid w:val="597053F3"/>
    <w:multiLevelType w:val="hybridMultilevel"/>
    <w:tmpl w:val="74D8E408"/>
    <w:lvl w:ilvl="0" w:tplc="485AF2E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9">
    <w:nsid w:val="5D210B6B"/>
    <w:multiLevelType w:val="hybridMultilevel"/>
    <w:tmpl w:val="8AD6AA2A"/>
    <w:lvl w:ilvl="0" w:tplc="1E98F7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5E325E8C"/>
    <w:multiLevelType w:val="hybridMultilevel"/>
    <w:tmpl w:val="18AE48D8"/>
    <w:lvl w:ilvl="0" w:tplc="6FA8E6AC">
      <w:start w:val="1"/>
      <w:numFmt w:val="lowerLetter"/>
      <w:lvlText w:val="%1)"/>
      <w:lvlJc w:val="left"/>
      <w:pPr>
        <w:ind w:left="381" w:hanging="360"/>
      </w:pPr>
      <w:rPr>
        <w:rFonts w:hint="default"/>
      </w:rPr>
    </w:lvl>
    <w:lvl w:ilvl="1" w:tplc="08090019" w:tentative="1">
      <w:start w:val="1"/>
      <w:numFmt w:val="lowerLetter"/>
      <w:lvlText w:val="%2."/>
      <w:lvlJc w:val="left"/>
      <w:pPr>
        <w:ind w:left="1101" w:hanging="360"/>
      </w:pPr>
    </w:lvl>
    <w:lvl w:ilvl="2" w:tplc="0809001B" w:tentative="1">
      <w:start w:val="1"/>
      <w:numFmt w:val="lowerRoman"/>
      <w:lvlText w:val="%3."/>
      <w:lvlJc w:val="right"/>
      <w:pPr>
        <w:ind w:left="1821" w:hanging="180"/>
      </w:pPr>
    </w:lvl>
    <w:lvl w:ilvl="3" w:tplc="0809000F" w:tentative="1">
      <w:start w:val="1"/>
      <w:numFmt w:val="decimal"/>
      <w:lvlText w:val="%4."/>
      <w:lvlJc w:val="left"/>
      <w:pPr>
        <w:ind w:left="2541" w:hanging="360"/>
      </w:pPr>
    </w:lvl>
    <w:lvl w:ilvl="4" w:tplc="08090019" w:tentative="1">
      <w:start w:val="1"/>
      <w:numFmt w:val="lowerLetter"/>
      <w:lvlText w:val="%5."/>
      <w:lvlJc w:val="left"/>
      <w:pPr>
        <w:ind w:left="3261" w:hanging="360"/>
      </w:pPr>
    </w:lvl>
    <w:lvl w:ilvl="5" w:tplc="0809001B" w:tentative="1">
      <w:start w:val="1"/>
      <w:numFmt w:val="lowerRoman"/>
      <w:lvlText w:val="%6."/>
      <w:lvlJc w:val="right"/>
      <w:pPr>
        <w:ind w:left="3981" w:hanging="180"/>
      </w:pPr>
    </w:lvl>
    <w:lvl w:ilvl="6" w:tplc="0809000F" w:tentative="1">
      <w:start w:val="1"/>
      <w:numFmt w:val="decimal"/>
      <w:lvlText w:val="%7."/>
      <w:lvlJc w:val="left"/>
      <w:pPr>
        <w:ind w:left="4701" w:hanging="360"/>
      </w:pPr>
    </w:lvl>
    <w:lvl w:ilvl="7" w:tplc="08090019" w:tentative="1">
      <w:start w:val="1"/>
      <w:numFmt w:val="lowerLetter"/>
      <w:lvlText w:val="%8."/>
      <w:lvlJc w:val="left"/>
      <w:pPr>
        <w:ind w:left="5421" w:hanging="360"/>
      </w:pPr>
    </w:lvl>
    <w:lvl w:ilvl="8" w:tplc="0809001B" w:tentative="1">
      <w:start w:val="1"/>
      <w:numFmt w:val="lowerRoman"/>
      <w:lvlText w:val="%9."/>
      <w:lvlJc w:val="right"/>
      <w:pPr>
        <w:ind w:left="6141" w:hanging="180"/>
      </w:pPr>
    </w:lvl>
  </w:abstractNum>
  <w:abstractNum w:abstractNumId="71">
    <w:nsid w:val="5FD1308C"/>
    <w:multiLevelType w:val="hybridMultilevel"/>
    <w:tmpl w:val="6C6498A8"/>
    <w:lvl w:ilvl="0" w:tplc="1E98F7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nsid w:val="612C29D4"/>
    <w:multiLevelType w:val="hybridMultilevel"/>
    <w:tmpl w:val="77AEE34C"/>
    <w:lvl w:ilvl="0" w:tplc="2880017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3">
    <w:nsid w:val="656E00E9"/>
    <w:multiLevelType w:val="hybridMultilevel"/>
    <w:tmpl w:val="1AE2A628"/>
    <w:lvl w:ilvl="0" w:tplc="D924F8C6">
      <w:start w:val="1"/>
      <w:numFmt w:val="lowerLetter"/>
      <w:lvlText w:val="%1)"/>
      <w:lvlJc w:val="left"/>
      <w:pPr>
        <w:ind w:left="720" w:hanging="360"/>
      </w:pPr>
      <w:rPr>
        <w:rFonts w:hint="default"/>
      </w:rPr>
    </w:lvl>
    <w:lvl w:ilvl="1" w:tplc="7E086F92" w:tentative="1">
      <w:start w:val="1"/>
      <w:numFmt w:val="lowerLetter"/>
      <w:lvlText w:val="%2."/>
      <w:lvlJc w:val="left"/>
      <w:pPr>
        <w:ind w:left="1440" w:hanging="360"/>
      </w:pPr>
    </w:lvl>
    <w:lvl w:ilvl="2" w:tplc="A3349458" w:tentative="1">
      <w:start w:val="1"/>
      <w:numFmt w:val="lowerRoman"/>
      <w:lvlText w:val="%3."/>
      <w:lvlJc w:val="right"/>
      <w:pPr>
        <w:ind w:left="2160" w:hanging="180"/>
      </w:pPr>
    </w:lvl>
    <w:lvl w:ilvl="3" w:tplc="760E8664" w:tentative="1">
      <w:start w:val="1"/>
      <w:numFmt w:val="decimal"/>
      <w:lvlText w:val="%4."/>
      <w:lvlJc w:val="left"/>
      <w:pPr>
        <w:ind w:left="2880" w:hanging="360"/>
      </w:pPr>
    </w:lvl>
    <w:lvl w:ilvl="4" w:tplc="4FB8B13E" w:tentative="1">
      <w:start w:val="1"/>
      <w:numFmt w:val="lowerLetter"/>
      <w:lvlText w:val="%5."/>
      <w:lvlJc w:val="left"/>
      <w:pPr>
        <w:ind w:left="3600" w:hanging="360"/>
      </w:pPr>
    </w:lvl>
    <w:lvl w:ilvl="5" w:tplc="2C6A3A3C" w:tentative="1">
      <w:start w:val="1"/>
      <w:numFmt w:val="lowerRoman"/>
      <w:lvlText w:val="%6."/>
      <w:lvlJc w:val="right"/>
      <w:pPr>
        <w:ind w:left="4320" w:hanging="180"/>
      </w:pPr>
    </w:lvl>
    <w:lvl w:ilvl="6" w:tplc="770439B2" w:tentative="1">
      <w:start w:val="1"/>
      <w:numFmt w:val="decimal"/>
      <w:lvlText w:val="%7."/>
      <w:lvlJc w:val="left"/>
      <w:pPr>
        <w:ind w:left="5040" w:hanging="360"/>
      </w:pPr>
    </w:lvl>
    <w:lvl w:ilvl="7" w:tplc="B2367364" w:tentative="1">
      <w:start w:val="1"/>
      <w:numFmt w:val="lowerLetter"/>
      <w:lvlText w:val="%8."/>
      <w:lvlJc w:val="left"/>
      <w:pPr>
        <w:ind w:left="5760" w:hanging="360"/>
      </w:pPr>
    </w:lvl>
    <w:lvl w:ilvl="8" w:tplc="566024EE" w:tentative="1">
      <w:start w:val="1"/>
      <w:numFmt w:val="lowerRoman"/>
      <w:lvlText w:val="%9."/>
      <w:lvlJc w:val="right"/>
      <w:pPr>
        <w:ind w:left="6480" w:hanging="180"/>
      </w:pPr>
    </w:lvl>
  </w:abstractNum>
  <w:abstractNum w:abstractNumId="74">
    <w:nsid w:val="6592716A"/>
    <w:multiLevelType w:val="hybridMultilevel"/>
    <w:tmpl w:val="5B66E632"/>
    <w:lvl w:ilvl="0" w:tplc="1E98F7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nsid w:val="6687091B"/>
    <w:multiLevelType w:val="hybridMultilevel"/>
    <w:tmpl w:val="3014BD6A"/>
    <w:lvl w:ilvl="0" w:tplc="1E98F7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nsid w:val="67643DDA"/>
    <w:multiLevelType w:val="hybridMultilevel"/>
    <w:tmpl w:val="2970F8BE"/>
    <w:lvl w:ilvl="0" w:tplc="0809000F">
      <w:start w:val="1"/>
      <w:numFmt w:val="lowerLetter"/>
      <w:lvlText w:val="%1)"/>
      <w:lvlJc w:val="left"/>
      <w:pPr>
        <w:ind w:left="677" w:hanging="360"/>
      </w:pPr>
      <w:rPr>
        <w:rFonts w:hint="default"/>
      </w:rPr>
    </w:lvl>
    <w:lvl w:ilvl="1" w:tplc="FFFFFFFF" w:tentative="1">
      <w:start w:val="1"/>
      <w:numFmt w:val="lowerLetter"/>
      <w:lvlText w:val="%2."/>
      <w:lvlJc w:val="left"/>
      <w:pPr>
        <w:ind w:left="1397" w:hanging="360"/>
      </w:pPr>
    </w:lvl>
    <w:lvl w:ilvl="2" w:tplc="FFFFFFFF" w:tentative="1">
      <w:start w:val="1"/>
      <w:numFmt w:val="lowerRoman"/>
      <w:lvlText w:val="%3."/>
      <w:lvlJc w:val="right"/>
      <w:pPr>
        <w:ind w:left="2117" w:hanging="180"/>
      </w:pPr>
    </w:lvl>
    <w:lvl w:ilvl="3" w:tplc="FFFFFFFF" w:tentative="1">
      <w:start w:val="1"/>
      <w:numFmt w:val="decimal"/>
      <w:lvlText w:val="%4."/>
      <w:lvlJc w:val="left"/>
      <w:pPr>
        <w:ind w:left="2837" w:hanging="360"/>
      </w:pPr>
    </w:lvl>
    <w:lvl w:ilvl="4" w:tplc="FFFFFFFF" w:tentative="1">
      <w:start w:val="1"/>
      <w:numFmt w:val="lowerLetter"/>
      <w:lvlText w:val="%5."/>
      <w:lvlJc w:val="left"/>
      <w:pPr>
        <w:ind w:left="3557" w:hanging="360"/>
      </w:pPr>
    </w:lvl>
    <w:lvl w:ilvl="5" w:tplc="FFFFFFFF" w:tentative="1">
      <w:start w:val="1"/>
      <w:numFmt w:val="lowerRoman"/>
      <w:lvlText w:val="%6."/>
      <w:lvlJc w:val="right"/>
      <w:pPr>
        <w:ind w:left="4277" w:hanging="180"/>
      </w:pPr>
    </w:lvl>
    <w:lvl w:ilvl="6" w:tplc="FFFFFFFF" w:tentative="1">
      <w:start w:val="1"/>
      <w:numFmt w:val="decimal"/>
      <w:lvlText w:val="%7."/>
      <w:lvlJc w:val="left"/>
      <w:pPr>
        <w:ind w:left="4997" w:hanging="360"/>
      </w:pPr>
    </w:lvl>
    <w:lvl w:ilvl="7" w:tplc="FFFFFFFF" w:tentative="1">
      <w:start w:val="1"/>
      <w:numFmt w:val="lowerLetter"/>
      <w:lvlText w:val="%8."/>
      <w:lvlJc w:val="left"/>
      <w:pPr>
        <w:ind w:left="5717" w:hanging="360"/>
      </w:pPr>
    </w:lvl>
    <w:lvl w:ilvl="8" w:tplc="FFFFFFFF" w:tentative="1">
      <w:start w:val="1"/>
      <w:numFmt w:val="lowerRoman"/>
      <w:lvlText w:val="%9."/>
      <w:lvlJc w:val="right"/>
      <w:pPr>
        <w:ind w:left="6437" w:hanging="180"/>
      </w:pPr>
    </w:lvl>
  </w:abstractNum>
  <w:abstractNum w:abstractNumId="77">
    <w:nsid w:val="6A5C11B6"/>
    <w:multiLevelType w:val="hybridMultilevel"/>
    <w:tmpl w:val="6ED07FCE"/>
    <w:lvl w:ilvl="0" w:tplc="8E4470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nsid w:val="6D8E29CB"/>
    <w:multiLevelType w:val="multilevel"/>
    <w:tmpl w:val="06E2487A"/>
    <w:numStyleLink w:val="ScheduleNumbering"/>
  </w:abstractNum>
  <w:abstractNum w:abstractNumId="79">
    <w:nsid w:val="6DC023DB"/>
    <w:multiLevelType w:val="multilevel"/>
    <w:tmpl w:val="57DAADD8"/>
    <w:numStyleLink w:val="PartNumbering"/>
  </w:abstractNum>
  <w:abstractNum w:abstractNumId="80">
    <w:nsid w:val="6FDE6817"/>
    <w:multiLevelType w:val="hybridMultilevel"/>
    <w:tmpl w:val="CB0E6844"/>
    <w:lvl w:ilvl="0" w:tplc="1E98F7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70FE05B7"/>
    <w:multiLevelType w:val="hybridMultilevel"/>
    <w:tmpl w:val="45FE85A0"/>
    <w:lvl w:ilvl="0" w:tplc="2D3E067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2">
    <w:nsid w:val="724D4075"/>
    <w:multiLevelType w:val="hybridMultilevel"/>
    <w:tmpl w:val="8AD6AA2A"/>
    <w:lvl w:ilvl="0" w:tplc="1E98F7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nsid w:val="731259EB"/>
    <w:multiLevelType w:val="hybridMultilevel"/>
    <w:tmpl w:val="A0F440F2"/>
    <w:lvl w:ilvl="0" w:tplc="0554B1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nsid w:val="74424FFD"/>
    <w:multiLevelType w:val="hybridMultilevel"/>
    <w:tmpl w:val="14F43904"/>
    <w:lvl w:ilvl="0" w:tplc="1E98F7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nsid w:val="752B37AC"/>
    <w:multiLevelType w:val="multilevel"/>
    <w:tmpl w:val="F5D807EE"/>
    <w:name w:val="Simmons&amp;Simmon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b w:val="0"/>
      </w:rPr>
    </w:lvl>
    <w:lvl w:ilvl="2">
      <w:start w:val="1"/>
      <w:numFmt w:val="decimal"/>
      <w:lvlText w:val="%2.%3"/>
      <w:lvlJc w:val="left"/>
      <w:pPr>
        <w:tabs>
          <w:tab w:val="num" w:pos="709"/>
        </w:tabs>
        <w:ind w:left="709" w:hanging="709"/>
      </w:pPr>
      <w:rPr>
        <w:rFonts w:hint="default"/>
        <w:b w:val="0"/>
      </w:rPr>
    </w:lvl>
    <w:lvl w:ilvl="3">
      <w:start w:val="1"/>
      <w:numFmt w:val="upperLetter"/>
      <w:lvlText w:val="(%4)"/>
      <w:lvlJc w:val="left"/>
      <w:pPr>
        <w:tabs>
          <w:tab w:val="num" w:pos="1418"/>
        </w:tabs>
        <w:ind w:left="1418" w:hanging="709"/>
      </w:pPr>
      <w:rPr>
        <w:rFonts w:hint="default"/>
        <w:b w:val="0"/>
      </w:rPr>
    </w:lvl>
    <w:lvl w:ilvl="4">
      <w:start w:val="1"/>
      <w:numFmt w:val="decimal"/>
      <w:lvlText w:val="(%5)"/>
      <w:lvlJc w:val="left"/>
      <w:pPr>
        <w:tabs>
          <w:tab w:val="num" w:pos="1985"/>
        </w:tabs>
        <w:ind w:left="1985" w:hanging="567"/>
      </w:pPr>
      <w:rPr>
        <w:rFonts w:hint="default"/>
        <w:b w:val="0"/>
      </w:rPr>
    </w:lvl>
    <w:lvl w:ilvl="5">
      <w:start w:val="1"/>
      <w:numFmt w:val="lowerLetter"/>
      <w:lvlText w:val="(%6)"/>
      <w:lvlJc w:val="left"/>
      <w:pPr>
        <w:tabs>
          <w:tab w:val="num" w:pos="2552"/>
        </w:tabs>
        <w:ind w:left="2552" w:hanging="567"/>
      </w:pPr>
      <w:rPr>
        <w:rFonts w:hint="default"/>
        <w:b w:val="0"/>
      </w:rPr>
    </w:lvl>
    <w:lvl w:ilvl="6">
      <w:start w:val="1"/>
      <w:numFmt w:val="lowerRoman"/>
      <w:lvlText w:val="(%7)"/>
      <w:lvlJc w:val="left"/>
      <w:pPr>
        <w:tabs>
          <w:tab w:val="num" w:pos="3119"/>
        </w:tabs>
        <w:ind w:left="3119" w:hanging="567"/>
      </w:pPr>
      <w:rPr>
        <w:rFonts w:hint="default"/>
        <w:b w:val="0"/>
      </w:rPr>
    </w:lvl>
    <w:lvl w:ilvl="7">
      <w:start w:val="1"/>
      <w:numFmt w:val="none"/>
      <w:pStyle w:val="Heading7"/>
      <w:suff w:val="nothing"/>
      <w:lvlText w:val=""/>
      <w:lvlJc w:val="left"/>
      <w:pPr>
        <w:ind w:left="0" w:firstLine="0"/>
      </w:pPr>
      <w:rPr>
        <w:rFonts w:hint="default"/>
        <w:b w:val="0"/>
      </w:rPr>
    </w:lvl>
    <w:lvl w:ilvl="8">
      <w:start w:val="1"/>
      <w:numFmt w:val="none"/>
      <w:pStyle w:val="Heading8"/>
      <w:suff w:val="nothing"/>
      <w:lvlText w:val=""/>
      <w:lvlJc w:val="left"/>
      <w:pPr>
        <w:ind w:left="0" w:firstLine="0"/>
      </w:pPr>
      <w:rPr>
        <w:rFonts w:hint="default"/>
        <w:b w:val="0"/>
      </w:rPr>
    </w:lvl>
  </w:abstractNum>
  <w:abstractNum w:abstractNumId="86">
    <w:nsid w:val="793113FA"/>
    <w:multiLevelType w:val="hybridMultilevel"/>
    <w:tmpl w:val="14F43904"/>
    <w:lvl w:ilvl="0" w:tplc="1E98F7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nsid w:val="799A52F5"/>
    <w:multiLevelType w:val="hybridMultilevel"/>
    <w:tmpl w:val="DD14C4DC"/>
    <w:lvl w:ilvl="0" w:tplc="4B36C3CC">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88">
    <w:nsid w:val="79CD0C25"/>
    <w:multiLevelType w:val="hybridMultilevel"/>
    <w:tmpl w:val="3014BD6A"/>
    <w:lvl w:ilvl="0" w:tplc="1E98F7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nsid w:val="7BDB63DB"/>
    <w:multiLevelType w:val="hybridMultilevel"/>
    <w:tmpl w:val="B93E2BE0"/>
    <w:lvl w:ilvl="0" w:tplc="1E98F7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nsid w:val="7E06762F"/>
    <w:multiLevelType w:val="hybridMultilevel"/>
    <w:tmpl w:val="58A66216"/>
    <w:lvl w:ilvl="0" w:tplc="1E98F702">
      <w:start w:val="1"/>
      <w:numFmt w:val="decimal"/>
      <w:pStyle w:val="ReqNumbers"/>
      <w:lvlText w:val="%1."/>
      <w:lvlJc w:val="left"/>
      <w:pPr>
        <w:tabs>
          <w:tab w:val="num" w:pos="360"/>
        </w:tabs>
        <w:ind w:left="360" w:hanging="360"/>
      </w:pPr>
      <w:rPr>
        <w:rFonts w:ascii="Arial Narrow" w:hAnsi="Arial Narrow"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1">
    <w:nsid w:val="7E821ABF"/>
    <w:multiLevelType w:val="hybridMultilevel"/>
    <w:tmpl w:val="AA06381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0"/>
  </w:num>
  <w:num w:numId="2">
    <w:abstractNumId w:val="90"/>
  </w:num>
  <w:num w:numId="3">
    <w:abstractNumId w:val="66"/>
  </w:num>
  <w:num w:numId="4">
    <w:abstractNumId w:val="86"/>
  </w:num>
  <w:num w:numId="5">
    <w:abstractNumId w:val="3"/>
  </w:num>
  <w:num w:numId="6">
    <w:abstractNumId w:val="17"/>
  </w:num>
  <w:num w:numId="7">
    <w:abstractNumId w:val="28"/>
  </w:num>
  <w:num w:numId="8">
    <w:abstractNumId w:val="40"/>
  </w:num>
  <w:num w:numId="9">
    <w:abstractNumId w:val="37"/>
  </w:num>
  <w:num w:numId="10">
    <w:abstractNumId w:val="52"/>
  </w:num>
  <w:num w:numId="11">
    <w:abstractNumId w:val="51"/>
  </w:num>
  <w:num w:numId="12">
    <w:abstractNumId w:val="80"/>
  </w:num>
  <w:num w:numId="13">
    <w:abstractNumId w:val="58"/>
  </w:num>
  <w:num w:numId="14">
    <w:abstractNumId w:val="29"/>
  </w:num>
  <w:num w:numId="15">
    <w:abstractNumId w:val="62"/>
  </w:num>
  <w:num w:numId="16">
    <w:abstractNumId w:val="84"/>
  </w:num>
  <w:num w:numId="17">
    <w:abstractNumId w:val="6"/>
  </w:num>
  <w:num w:numId="18">
    <w:abstractNumId w:val="67"/>
  </w:num>
  <w:num w:numId="19">
    <w:abstractNumId w:val="89"/>
  </w:num>
  <w:num w:numId="20">
    <w:abstractNumId w:val="74"/>
  </w:num>
  <w:num w:numId="21">
    <w:abstractNumId w:val="48"/>
  </w:num>
  <w:num w:numId="22">
    <w:abstractNumId w:val="22"/>
  </w:num>
  <w:num w:numId="23">
    <w:abstractNumId w:val="1"/>
  </w:num>
  <w:num w:numId="24">
    <w:abstractNumId w:val="5"/>
  </w:num>
  <w:num w:numId="25">
    <w:abstractNumId w:val="45"/>
  </w:num>
  <w:num w:numId="26">
    <w:abstractNumId w:val="60"/>
  </w:num>
  <w:num w:numId="27">
    <w:abstractNumId w:val="83"/>
  </w:num>
  <w:num w:numId="28">
    <w:abstractNumId w:val="34"/>
  </w:num>
  <w:num w:numId="29">
    <w:abstractNumId w:val="8"/>
  </w:num>
  <w:num w:numId="30">
    <w:abstractNumId w:val="39"/>
  </w:num>
  <w:num w:numId="31">
    <w:abstractNumId w:val="91"/>
  </w:num>
  <w:num w:numId="32">
    <w:abstractNumId w:val="73"/>
  </w:num>
  <w:num w:numId="33">
    <w:abstractNumId w:val="31"/>
  </w:num>
  <w:num w:numId="34">
    <w:abstractNumId w:val="82"/>
  </w:num>
  <w:num w:numId="35">
    <w:abstractNumId w:val="11"/>
  </w:num>
  <w:num w:numId="36">
    <w:abstractNumId w:val="10"/>
  </w:num>
  <w:num w:numId="37">
    <w:abstractNumId w:val="55"/>
  </w:num>
  <w:num w:numId="38">
    <w:abstractNumId w:val="35"/>
  </w:num>
  <w:num w:numId="39">
    <w:abstractNumId w:val="88"/>
  </w:num>
  <w:num w:numId="40">
    <w:abstractNumId w:val="59"/>
  </w:num>
  <w:num w:numId="41">
    <w:abstractNumId w:val="23"/>
  </w:num>
  <w:num w:numId="42">
    <w:abstractNumId w:val="71"/>
  </w:num>
  <w:num w:numId="43">
    <w:abstractNumId w:val="42"/>
  </w:num>
  <w:num w:numId="44">
    <w:abstractNumId w:val="9"/>
  </w:num>
  <w:num w:numId="45">
    <w:abstractNumId w:val="12"/>
  </w:num>
  <w:num w:numId="46">
    <w:abstractNumId w:val="75"/>
  </w:num>
  <w:num w:numId="47">
    <w:abstractNumId w:val="0"/>
  </w:num>
  <w:num w:numId="48">
    <w:abstractNumId w:val="76"/>
  </w:num>
  <w:num w:numId="49">
    <w:abstractNumId w:val="64"/>
  </w:num>
  <w:num w:numId="50">
    <w:abstractNumId w:val="47"/>
  </w:num>
  <w:num w:numId="51">
    <w:abstractNumId w:val="56"/>
  </w:num>
  <w:num w:numId="52">
    <w:abstractNumId w:val="38"/>
  </w:num>
  <w:num w:numId="53">
    <w:abstractNumId w:val="63"/>
  </w:num>
  <w:num w:numId="54">
    <w:abstractNumId w:val="13"/>
  </w:num>
  <w:num w:numId="55">
    <w:abstractNumId w:val="32"/>
  </w:num>
  <w:num w:numId="56">
    <w:abstractNumId w:val="61"/>
  </w:num>
  <w:num w:numId="57">
    <w:abstractNumId w:val="7"/>
  </w:num>
  <w:num w:numId="58">
    <w:abstractNumId w:val="36"/>
  </w:num>
  <w:num w:numId="59">
    <w:abstractNumId w:val="54"/>
  </w:num>
  <w:num w:numId="60">
    <w:abstractNumId w:val="41"/>
  </w:num>
  <w:num w:numId="61">
    <w:abstractNumId w:val="19"/>
  </w:num>
  <w:num w:numId="62">
    <w:abstractNumId w:val="27"/>
  </w:num>
  <w:num w:numId="63">
    <w:abstractNumId w:val="25"/>
  </w:num>
  <w:num w:numId="64">
    <w:abstractNumId w:val="26"/>
  </w:num>
  <w:num w:numId="65">
    <w:abstractNumId w:val="15"/>
  </w:num>
  <w:num w:numId="66">
    <w:abstractNumId w:val="65"/>
  </w:num>
  <w:num w:numId="67">
    <w:abstractNumId w:val="87"/>
  </w:num>
  <w:num w:numId="68">
    <w:abstractNumId w:val="77"/>
  </w:num>
  <w:num w:numId="69">
    <w:abstractNumId w:val="46"/>
  </w:num>
  <w:num w:numId="70">
    <w:abstractNumId w:val="44"/>
  </w:num>
  <w:num w:numId="71">
    <w:abstractNumId w:val="20"/>
  </w:num>
  <w:num w:numId="72">
    <w:abstractNumId w:val="68"/>
  </w:num>
  <w:num w:numId="73">
    <w:abstractNumId w:val="72"/>
  </w:num>
  <w:num w:numId="74">
    <w:abstractNumId w:val="33"/>
  </w:num>
  <w:num w:numId="75">
    <w:abstractNumId w:val="70"/>
  </w:num>
  <w:num w:numId="76">
    <w:abstractNumId w:val="57"/>
  </w:num>
  <w:num w:numId="77">
    <w:abstractNumId w:val="4"/>
  </w:num>
  <w:num w:numId="78">
    <w:abstractNumId w:val="85"/>
  </w:num>
  <w:num w:numId="79">
    <w:abstractNumId w:val="24"/>
  </w:num>
  <w:num w:numId="80">
    <w:abstractNumId w:val="50"/>
    <w:lvlOverride w:ilvl="1">
      <w:lvl w:ilvl="1">
        <w:start w:val="1"/>
        <w:numFmt w:val="decimal"/>
        <w:pStyle w:val="Heading1"/>
        <w:lvlText w:val="%2."/>
        <w:lvlJc w:val="left"/>
        <w:pPr>
          <w:tabs>
            <w:tab w:val="num" w:pos="709"/>
          </w:tabs>
          <w:ind w:left="709" w:hanging="709"/>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1">
    <w:abstractNumId w:val="53"/>
  </w:num>
  <w:num w:numId="82">
    <w:abstractNumId w:val="14"/>
  </w:num>
  <w:num w:numId="83">
    <w:abstractNumId w:val="16"/>
  </w:num>
  <w:num w:numId="84">
    <w:abstractNumId w:val="43"/>
  </w:num>
  <w:num w:numId="85">
    <w:abstractNumId w:val="2"/>
  </w:num>
  <w:num w:numId="86">
    <w:abstractNumId w:val="49"/>
  </w:num>
  <w:num w:numId="87">
    <w:abstractNumId w:val="79"/>
  </w:num>
  <w:num w:numId="88">
    <w:abstractNumId w:val="78"/>
  </w:num>
  <w:num w:numId="89">
    <w:abstractNumId w:val="18"/>
  </w:num>
  <w:num w:numId="90">
    <w:abstractNumId w:val="21"/>
  </w:num>
  <w:num w:numId="91">
    <w:abstractNumId w:val="81"/>
  </w:num>
  <w:num w:numId="92">
    <w:abstractNumId w:val="50"/>
    <w:lvlOverride w:ilvl="1">
      <w:lvl w:ilvl="1">
        <w:start w:val="1"/>
        <w:numFmt w:val="decimal"/>
        <w:pStyle w:val="Heading1"/>
        <w:lvlText w:val="%2."/>
        <w:lvlJc w:val="left"/>
        <w:pPr>
          <w:tabs>
            <w:tab w:val="num" w:pos="709"/>
          </w:tabs>
          <w:ind w:left="709" w:hanging="709"/>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3">
    <w:abstractNumId w:val="50"/>
    <w:lvlOverride w:ilvl="1">
      <w:lvl w:ilvl="1">
        <w:start w:val="1"/>
        <w:numFmt w:val="decimal"/>
        <w:pStyle w:val="Heading1"/>
        <w:lvlText w:val="%2."/>
        <w:lvlJc w:val="left"/>
        <w:pPr>
          <w:tabs>
            <w:tab w:val="num" w:pos="709"/>
          </w:tabs>
          <w:ind w:left="709" w:hanging="709"/>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4">
    <w:abstractNumId w:val="50"/>
    <w:lvlOverride w:ilvl="1">
      <w:lvl w:ilvl="1">
        <w:start w:val="1"/>
        <w:numFmt w:val="decimal"/>
        <w:pStyle w:val="Heading1"/>
        <w:lvlText w:val="%2."/>
        <w:lvlJc w:val="left"/>
        <w:pPr>
          <w:tabs>
            <w:tab w:val="num" w:pos="709"/>
          </w:tabs>
          <w:ind w:left="709" w:hanging="709"/>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5">
    <w:abstractNumId w:val="6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90"/>
  <w:displayHorizontalDrawingGridEvery w:val="0"/>
  <w:displayVerticalDrawingGridEvery w:val="0"/>
  <w:characterSpacingControl w:val="doNotCompress"/>
  <w:hdrShapeDefaults>
    <o:shapedefaults v:ext="edit" spidmax="3788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TMS_TEMPLATE_ID" w:val="StyleFormal"/>
  </w:docVars>
  <w:rsids>
    <w:rsidRoot w:val="00F1044C"/>
    <w:rsid w:val="00002A0D"/>
    <w:rsid w:val="00002DBA"/>
    <w:rsid w:val="00015219"/>
    <w:rsid w:val="000170D4"/>
    <w:rsid w:val="000179B7"/>
    <w:rsid w:val="0002468C"/>
    <w:rsid w:val="000252B7"/>
    <w:rsid w:val="000302EC"/>
    <w:rsid w:val="00030C0B"/>
    <w:rsid w:val="00032361"/>
    <w:rsid w:val="000326B7"/>
    <w:rsid w:val="00032BBF"/>
    <w:rsid w:val="00033894"/>
    <w:rsid w:val="00037857"/>
    <w:rsid w:val="00037E34"/>
    <w:rsid w:val="000414C2"/>
    <w:rsid w:val="00044072"/>
    <w:rsid w:val="00053EE3"/>
    <w:rsid w:val="00061646"/>
    <w:rsid w:val="00062169"/>
    <w:rsid w:val="00065C8C"/>
    <w:rsid w:val="00066D55"/>
    <w:rsid w:val="0006711D"/>
    <w:rsid w:val="00071D3E"/>
    <w:rsid w:val="00072752"/>
    <w:rsid w:val="0008269B"/>
    <w:rsid w:val="00085899"/>
    <w:rsid w:val="00087179"/>
    <w:rsid w:val="0009132E"/>
    <w:rsid w:val="00094E4C"/>
    <w:rsid w:val="000958F7"/>
    <w:rsid w:val="000A03E4"/>
    <w:rsid w:val="000A163D"/>
    <w:rsid w:val="000A2FDD"/>
    <w:rsid w:val="000A38E7"/>
    <w:rsid w:val="000A48F3"/>
    <w:rsid w:val="000B1E17"/>
    <w:rsid w:val="000C2C3A"/>
    <w:rsid w:val="000C56B4"/>
    <w:rsid w:val="000C79FF"/>
    <w:rsid w:val="000D116A"/>
    <w:rsid w:val="000D3F98"/>
    <w:rsid w:val="00102EB3"/>
    <w:rsid w:val="001076AE"/>
    <w:rsid w:val="001129A8"/>
    <w:rsid w:val="0011503D"/>
    <w:rsid w:val="0013709B"/>
    <w:rsid w:val="00141C99"/>
    <w:rsid w:val="001473A1"/>
    <w:rsid w:val="00151714"/>
    <w:rsid w:val="00165859"/>
    <w:rsid w:val="0017267E"/>
    <w:rsid w:val="001754AD"/>
    <w:rsid w:val="0019525E"/>
    <w:rsid w:val="001A1937"/>
    <w:rsid w:val="001A3A35"/>
    <w:rsid w:val="001A62CA"/>
    <w:rsid w:val="001B17D2"/>
    <w:rsid w:val="001B1B33"/>
    <w:rsid w:val="001B27EF"/>
    <w:rsid w:val="001B42FA"/>
    <w:rsid w:val="001B47F1"/>
    <w:rsid w:val="001B4846"/>
    <w:rsid w:val="001C5BE2"/>
    <w:rsid w:val="001D1CBB"/>
    <w:rsid w:val="001D285B"/>
    <w:rsid w:val="001D5F89"/>
    <w:rsid w:val="001D6589"/>
    <w:rsid w:val="001D6E11"/>
    <w:rsid w:val="001F6EA3"/>
    <w:rsid w:val="00200431"/>
    <w:rsid w:val="002073EB"/>
    <w:rsid w:val="00242258"/>
    <w:rsid w:val="00242754"/>
    <w:rsid w:val="00244D2F"/>
    <w:rsid w:val="00256A89"/>
    <w:rsid w:val="00256A94"/>
    <w:rsid w:val="00297BA3"/>
    <w:rsid w:val="002B269D"/>
    <w:rsid w:val="002B2AB6"/>
    <w:rsid w:val="002B5BA7"/>
    <w:rsid w:val="002B74C2"/>
    <w:rsid w:val="002C0D19"/>
    <w:rsid w:val="002D1FFD"/>
    <w:rsid w:val="002D2E17"/>
    <w:rsid w:val="002D353C"/>
    <w:rsid w:val="002D3AFA"/>
    <w:rsid w:val="002E16D6"/>
    <w:rsid w:val="002F19EC"/>
    <w:rsid w:val="002F2581"/>
    <w:rsid w:val="003007A6"/>
    <w:rsid w:val="003052E7"/>
    <w:rsid w:val="00305AF7"/>
    <w:rsid w:val="00312023"/>
    <w:rsid w:val="00322A99"/>
    <w:rsid w:val="003347D0"/>
    <w:rsid w:val="00334E69"/>
    <w:rsid w:val="00336C8F"/>
    <w:rsid w:val="003458BF"/>
    <w:rsid w:val="0035445F"/>
    <w:rsid w:val="00357D01"/>
    <w:rsid w:val="00357ED3"/>
    <w:rsid w:val="003637EF"/>
    <w:rsid w:val="003743D7"/>
    <w:rsid w:val="0037520C"/>
    <w:rsid w:val="00376C1C"/>
    <w:rsid w:val="00383D20"/>
    <w:rsid w:val="003846F5"/>
    <w:rsid w:val="00387BC5"/>
    <w:rsid w:val="00392505"/>
    <w:rsid w:val="0039403C"/>
    <w:rsid w:val="003B1816"/>
    <w:rsid w:val="003B1B64"/>
    <w:rsid w:val="003B65E1"/>
    <w:rsid w:val="003C4008"/>
    <w:rsid w:val="003D2690"/>
    <w:rsid w:val="003E2FDF"/>
    <w:rsid w:val="003E6712"/>
    <w:rsid w:val="003F4B02"/>
    <w:rsid w:val="003F578A"/>
    <w:rsid w:val="00400009"/>
    <w:rsid w:val="00407A4A"/>
    <w:rsid w:val="00437066"/>
    <w:rsid w:val="00453265"/>
    <w:rsid w:val="004569CF"/>
    <w:rsid w:val="004612F8"/>
    <w:rsid w:val="00462491"/>
    <w:rsid w:val="004673A2"/>
    <w:rsid w:val="00481B6F"/>
    <w:rsid w:val="00483F1E"/>
    <w:rsid w:val="00483F79"/>
    <w:rsid w:val="00485AEE"/>
    <w:rsid w:val="00494BE2"/>
    <w:rsid w:val="00496B29"/>
    <w:rsid w:val="004A1E5D"/>
    <w:rsid w:val="004A3796"/>
    <w:rsid w:val="004A46ED"/>
    <w:rsid w:val="004B3017"/>
    <w:rsid w:val="004C037D"/>
    <w:rsid w:val="004C49BD"/>
    <w:rsid w:val="004C79A9"/>
    <w:rsid w:val="004E37D7"/>
    <w:rsid w:val="004E4040"/>
    <w:rsid w:val="004E63A7"/>
    <w:rsid w:val="004E7C0E"/>
    <w:rsid w:val="004F40F1"/>
    <w:rsid w:val="004F48DA"/>
    <w:rsid w:val="004F517F"/>
    <w:rsid w:val="004F6B7B"/>
    <w:rsid w:val="004F7608"/>
    <w:rsid w:val="00501ACE"/>
    <w:rsid w:val="00501FF4"/>
    <w:rsid w:val="0050216E"/>
    <w:rsid w:val="00505D5B"/>
    <w:rsid w:val="00524DBF"/>
    <w:rsid w:val="0052605E"/>
    <w:rsid w:val="00526E1E"/>
    <w:rsid w:val="005273E8"/>
    <w:rsid w:val="005307E9"/>
    <w:rsid w:val="00530A6A"/>
    <w:rsid w:val="005320D4"/>
    <w:rsid w:val="00536562"/>
    <w:rsid w:val="005379D8"/>
    <w:rsid w:val="0054463E"/>
    <w:rsid w:val="00544D37"/>
    <w:rsid w:val="0056416A"/>
    <w:rsid w:val="00564428"/>
    <w:rsid w:val="00564FBB"/>
    <w:rsid w:val="00567709"/>
    <w:rsid w:val="00575414"/>
    <w:rsid w:val="005766C8"/>
    <w:rsid w:val="005778D5"/>
    <w:rsid w:val="00586F00"/>
    <w:rsid w:val="005916D7"/>
    <w:rsid w:val="005A0150"/>
    <w:rsid w:val="005B0711"/>
    <w:rsid w:val="005B34F9"/>
    <w:rsid w:val="005C2E7A"/>
    <w:rsid w:val="005C39E9"/>
    <w:rsid w:val="005C7B88"/>
    <w:rsid w:val="005D46CE"/>
    <w:rsid w:val="005D48AD"/>
    <w:rsid w:val="005E2209"/>
    <w:rsid w:val="005E521F"/>
    <w:rsid w:val="005E6122"/>
    <w:rsid w:val="005E6C94"/>
    <w:rsid w:val="005E7B50"/>
    <w:rsid w:val="005F1029"/>
    <w:rsid w:val="005F10CA"/>
    <w:rsid w:val="005F49F4"/>
    <w:rsid w:val="005F5D27"/>
    <w:rsid w:val="005F6131"/>
    <w:rsid w:val="005F6E63"/>
    <w:rsid w:val="0060281C"/>
    <w:rsid w:val="00602A3A"/>
    <w:rsid w:val="00602BE8"/>
    <w:rsid w:val="00605543"/>
    <w:rsid w:val="00613361"/>
    <w:rsid w:val="00614AFC"/>
    <w:rsid w:val="006169C7"/>
    <w:rsid w:val="00621A7B"/>
    <w:rsid w:val="00621E90"/>
    <w:rsid w:val="00625E1E"/>
    <w:rsid w:val="00626A30"/>
    <w:rsid w:val="00637D0E"/>
    <w:rsid w:val="00637F53"/>
    <w:rsid w:val="00643753"/>
    <w:rsid w:val="00647F5B"/>
    <w:rsid w:val="00651D28"/>
    <w:rsid w:val="00653291"/>
    <w:rsid w:val="00664188"/>
    <w:rsid w:val="00691721"/>
    <w:rsid w:val="0069567E"/>
    <w:rsid w:val="006B135B"/>
    <w:rsid w:val="006B2889"/>
    <w:rsid w:val="006B3CD1"/>
    <w:rsid w:val="006C33E5"/>
    <w:rsid w:val="006C49B4"/>
    <w:rsid w:val="006E503F"/>
    <w:rsid w:val="006E60B9"/>
    <w:rsid w:val="006F1D20"/>
    <w:rsid w:val="007045C5"/>
    <w:rsid w:val="00705D33"/>
    <w:rsid w:val="00711034"/>
    <w:rsid w:val="00713ECE"/>
    <w:rsid w:val="00727B33"/>
    <w:rsid w:val="00731949"/>
    <w:rsid w:val="00743A81"/>
    <w:rsid w:val="00755C2C"/>
    <w:rsid w:val="007563FC"/>
    <w:rsid w:val="00760886"/>
    <w:rsid w:val="00775D6C"/>
    <w:rsid w:val="00782308"/>
    <w:rsid w:val="00790CDD"/>
    <w:rsid w:val="00792AD3"/>
    <w:rsid w:val="007A7B91"/>
    <w:rsid w:val="007C0A6D"/>
    <w:rsid w:val="007C2C2A"/>
    <w:rsid w:val="007C5A5F"/>
    <w:rsid w:val="007D085B"/>
    <w:rsid w:val="007D1F91"/>
    <w:rsid w:val="007D25C7"/>
    <w:rsid w:val="007D5ED7"/>
    <w:rsid w:val="007E1053"/>
    <w:rsid w:val="007E33FA"/>
    <w:rsid w:val="007E3A00"/>
    <w:rsid w:val="007F0710"/>
    <w:rsid w:val="007F07F3"/>
    <w:rsid w:val="007F135E"/>
    <w:rsid w:val="007F564C"/>
    <w:rsid w:val="00800252"/>
    <w:rsid w:val="00802109"/>
    <w:rsid w:val="00810511"/>
    <w:rsid w:val="008113DD"/>
    <w:rsid w:val="00811F08"/>
    <w:rsid w:val="00820900"/>
    <w:rsid w:val="00822BFA"/>
    <w:rsid w:val="00825C58"/>
    <w:rsid w:val="00825F2B"/>
    <w:rsid w:val="00830B73"/>
    <w:rsid w:val="0083291C"/>
    <w:rsid w:val="0084514D"/>
    <w:rsid w:val="008615F4"/>
    <w:rsid w:val="00863D22"/>
    <w:rsid w:val="00867E86"/>
    <w:rsid w:val="00875233"/>
    <w:rsid w:val="008865EE"/>
    <w:rsid w:val="008A5279"/>
    <w:rsid w:val="008B0B73"/>
    <w:rsid w:val="008B277B"/>
    <w:rsid w:val="008B6D05"/>
    <w:rsid w:val="008C215D"/>
    <w:rsid w:val="008D12B0"/>
    <w:rsid w:val="008D3799"/>
    <w:rsid w:val="008D57DA"/>
    <w:rsid w:val="008E49D1"/>
    <w:rsid w:val="008F36B4"/>
    <w:rsid w:val="008F45AD"/>
    <w:rsid w:val="009011FC"/>
    <w:rsid w:val="0090589B"/>
    <w:rsid w:val="00910054"/>
    <w:rsid w:val="0091143E"/>
    <w:rsid w:val="0092040B"/>
    <w:rsid w:val="00932FE1"/>
    <w:rsid w:val="00935D2D"/>
    <w:rsid w:val="00936A6D"/>
    <w:rsid w:val="00943336"/>
    <w:rsid w:val="00944153"/>
    <w:rsid w:val="00956DAD"/>
    <w:rsid w:val="009735B1"/>
    <w:rsid w:val="00975433"/>
    <w:rsid w:val="0097683A"/>
    <w:rsid w:val="009769BC"/>
    <w:rsid w:val="00982409"/>
    <w:rsid w:val="0098397F"/>
    <w:rsid w:val="00984536"/>
    <w:rsid w:val="00984D20"/>
    <w:rsid w:val="0098781E"/>
    <w:rsid w:val="0099281E"/>
    <w:rsid w:val="00992CCF"/>
    <w:rsid w:val="00995ED7"/>
    <w:rsid w:val="009961A0"/>
    <w:rsid w:val="0099694A"/>
    <w:rsid w:val="009A325E"/>
    <w:rsid w:val="009A5B34"/>
    <w:rsid w:val="009A70D4"/>
    <w:rsid w:val="009B048E"/>
    <w:rsid w:val="009B1901"/>
    <w:rsid w:val="009B2A5A"/>
    <w:rsid w:val="009B5DB5"/>
    <w:rsid w:val="009C4D46"/>
    <w:rsid w:val="009D48D7"/>
    <w:rsid w:val="009F0A14"/>
    <w:rsid w:val="009F1792"/>
    <w:rsid w:val="00A0315D"/>
    <w:rsid w:val="00A0739D"/>
    <w:rsid w:val="00A10CDC"/>
    <w:rsid w:val="00A17362"/>
    <w:rsid w:val="00A2046A"/>
    <w:rsid w:val="00A217FD"/>
    <w:rsid w:val="00A22CA4"/>
    <w:rsid w:val="00A25877"/>
    <w:rsid w:val="00A27CFF"/>
    <w:rsid w:val="00A403EE"/>
    <w:rsid w:val="00A4502B"/>
    <w:rsid w:val="00A469F0"/>
    <w:rsid w:val="00A53A40"/>
    <w:rsid w:val="00A6199C"/>
    <w:rsid w:val="00A62625"/>
    <w:rsid w:val="00A62EBF"/>
    <w:rsid w:val="00A64483"/>
    <w:rsid w:val="00A76A68"/>
    <w:rsid w:val="00A818C3"/>
    <w:rsid w:val="00A91778"/>
    <w:rsid w:val="00AA4FD1"/>
    <w:rsid w:val="00AA6345"/>
    <w:rsid w:val="00AC024E"/>
    <w:rsid w:val="00AC08C6"/>
    <w:rsid w:val="00AC66CB"/>
    <w:rsid w:val="00AC707A"/>
    <w:rsid w:val="00AD6E80"/>
    <w:rsid w:val="00AE1674"/>
    <w:rsid w:val="00AE3882"/>
    <w:rsid w:val="00AF413F"/>
    <w:rsid w:val="00AF7622"/>
    <w:rsid w:val="00B00B8C"/>
    <w:rsid w:val="00B04EE1"/>
    <w:rsid w:val="00B11039"/>
    <w:rsid w:val="00B117C9"/>
    <w:rsid w:val="00B22904"/>
    <w:rsid w:val="00B24D72"/>
    <w:rsid w:val="00B25B2C"/>
    <w:rsid w:val="00B32B02"/>
    <w:rsid w:val="00B42D5C"/>
    <w:rsid w:val="00B47EF4"/>
    <w:rsid w:val="00B5515B"/>
    <w:rsid w:val="00B61790"/>
    <w:rsid w:val="00B62CA0"/>
    <w:rsid w:val="00B63C9A"/>
    <w:rsid w:val="00B65A45"/>
    <w:rsid w:val="00B7283E"/>
    <w:rsid w:val="00B73704"/>
    <w:rsid w:val="00B80C2E"/>
    <w:rsid w:val="00B82FF7"/>
    <w:rsid w:val="00B834B8"/>
    <w:rsid w:val="00B84FAC"/>
    <w:rsid w:val="00B91273"/>
    <w:rsid w:val="00B96CB9"/>
    <w:rsid w:val="00BA373E"/>
    <w:rsid w:val="00BA56DD"/>
    <w:rsid w:val="00BB60B3"/>
    <w:rsid w:val="00BC06EB"/>
    <w:rsid w:val="00BC582A"/>
    <w:rsid w:val="00BD1507"/>
    <w:rsid w:val="00BD303D"/>
    <w:rsid w:val="00BD5C73"/>
    <w:rsid w:val="00BE0AB3"/>
    <w:rsid w:val="00BE46E4"/>
    <w:rsid w:val="00BE5D8B"/>
    <w:rsid w:val="00BE5DC1"/>
    <w:rsid w:val="00C03246"/>
    <w:rsid w:val="00C05192"/>
    <w:rsid w:val="00C13C37"/>
    <w:rsid w:val="00C14BAF"/>
    <w:rsid w:val="00C17D62"/>
    <w:rsid w:val="00C22158"/>
    <w:rsid w:val="00C3146A"/>
    <w:rsid w:val="00C4544C"/>
    <w:rsid w:val="00C4630D"/>
    <w:rsid w:val="00C505F4"/>
    <w:rsid w:val="00C51481"/>
    <w:rsid w:val="00C563D4"/>
    <w:rsid w:val="00C5793F"/>
    <w:rsid w:val="00C63E9D"/>
    <w:rsid w:val="00C66E02"/>
    <w:rsid w:val="00C7572E"/>
    <w:rsid w:val="00C82695"/>
    <w:rsid w:val="00C90AA5"/>
    <w:rsid w:val="00C92483"/>
    <w:rsid w:val="00C94ADB"/>
    <w:rsid w:val="00CB6F86"/>
    <w:rsid w:val="00CC0E8B"/>
    <w:rsid w:val="00CC22A7"/>
    <w:rsid w:val="00CC232B"/>
    <w:rsid w:val="00CC494B"/>
    <w:rsid w:val="00CD168B"/>
    <w:rsid w:val="00CF1DA0"/>
    <w:rsid w:val="00CF7114"/>
    <w:rsid w:val="00D01F04"/>
    <w:rsid w:val="00D0438D"/>
    <w:rsid w:val="00D11E78"/>
    <w:rsid w:val="00D208D7"/>
    <w:rsid w:val="00D26383"/>
    <w:rsid w:val="00D345C3"/>
    <w:rsid w:val="00D359FD"/>
    <w:rsid w:val="00D43C0B"/>
    <w:rsid w:val="00D51E34"/>
    <w:rsid w:val="00D55089"/>
    <w:rsid w:val="00D56146"/>
    <w:rsid w:val="00D56A35"/>
    <w:rsid w:val="00D63EB2"/>
    <w:rsid w:val="00D66BC3"/>
    <w:rsid w:val="00D675CE"/>
    <w:rsid w:val="00D7631F"/>
    <w:rsid w:val="00D8018C"/>
    <w:rsid w:val="00DA1472"/>
    <w:rsid w:val="00DA4034"/>
    <w:rsid w:val="00DA6726"/>
    <w:rsid w:val="00DC22B3"/>
    <w:rsid w:val="00DC473E"/>
    <w:rsid w:val="00DC7071"/>
    <w:rsid w:val="00DF061A"/>
    <w:rsid w:val="00DF25CE"/>
    <w:rsid w:val="00DF349F"/>
    <w:rsid w:val="00DF45B7"/>
    <w:rsid w:val="00E01BC9"/>
    <w:rsid w:val="00E04238"/>
    <w:rsid w:val="00E04BBF"/>
    <w:rsid w:val="00E140EA"/>
    <w:rsid w:val="00E163F0"/>
    <w:rsid w:val="00E34013"/>
    <w:rsid w:val="00E47D50"/>
    <w:rsid w:val="00E54FA4"/>
    <w:rsid w:val="00E60A63"/>
    <w:rsid w:val="00E67535"/>
    <w:rsid w:val="00E70CEB"/>
    <w:rsid w:val="00E72717"/>
    <w:rsid w:val="00E74059"/>
    <w:rsid w:val="00E8361C"/>
    <w:rsid w:val="00E97278"/>
    <w:rsid w:val="00E978A1"/>
    <w:rsid w:val="00EA2882"/>
    <w:rsid w:val="00EA6A45"/>
    <w:rsid w:val="00EB7061"/>
    <w:rsid w:val="00EC2084"/>
    <w:rsid w:val="00EC286E"/>
    <w:rsid w:val="00EC3AA2"/>
    <w:rsid w:val="00ED484E"/>
    <w:rsid w:val="00ED684E"/>
    <w:rsid w:val="00EE24EA"/>
    <w:rsid w:val="00EF24C3"/>
    <w:rsid w:val="00EF2E7A"/>
    <w:rsid w:val="00EF485E"/>
    <w:rsid w:val="00EF6EA9"/>
    <w:rsid w:val="00EF7E29"/>
    <w:rsid w:val="00F00AB9"/>
    <w:rsid w:val="00F07C37"/>
    <w:rsid w:val="00F1044C"/>
    <w:rsid w:val="00F16A8A"/>
    <w:rsid w:val="00F20115"/>
    <w:rsid w:val="00F30F2F"/>
    <w:rsid w:val="00F338AC"/>
    <w:rsid w:val="00F3444D"/>
    <w:rsid w:val="00F3509D"/>
    <w:rsid w:val="00F44132"/>
    <w:rsid w:val="00F65144"/>
    <w:rsid w:val="00F71709"/>
    <w:rsid w:val="00F738FE"/>
    <w:rsid w:val="00F84000"/>
    <w:rsid w:val="00F87B11"/>
    <w:rsid w:val="00F9480B"/>
    <w:rsid w:val="00FA4C21"/>
    <w:rsid w:val="00FB6947"/>
    <w:rsid w:val="00FC45AD"/>
    <w:rsid w:val="00FC5250"/>
    <w:rsid w:val="00FC75C0"/>
    <w:rsid w:val="00FC79F4"/>
    <w:rsid w:val="00FD3C9B"/>
    <w:rsid w:val="00FE6234"/>
    <w:rsid w:val="00FE6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19" w:qFormat="1"/>
    <w:lsdException w:name="heading 2" w:uiPriority="19" w:qFormat="1"/>
    <w:lsdException w:name="heading 3" w:uiPriority="19" w:qFormat="1"/>
    <w:lsdException w:name="heading 4" w:uiPriority="19" w:qFormat="1"/>
    <w:lsdException w:name="heading 5" w:uiPriority="19" w:qFormat="1"/>
    <w:lsdException w:name="heading 6" w:semiHidden="1" w:uiPriority="1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atentStyles>
  <w:style w:type="paragraph" w:default="1" w:styleId="Normal">
    <w:name w:val="Normal"/>
    <w:qFormat/>
    <w:rsid w:val="001B4846"/>
    <w:pPr>
      <w:jc w:val="both"/>
    </w:pPr>
    <w:rPr>
      <w:rFonts w:ascii="Arial" w:hAnsi="Arial"/>
      <w:sz w:val="22"/>
      <w:szCs w:val="22"/>
    </w:rPr>
  </w:style>
  <w:style w:type="paragraph" w:styleId="Heading1">
    <w:name w:val="heading 1"/>
    <w:basedOn w:val="Normal"/>
    <w:next w:val="ssPara1"/>
    <w:link w:val="Heading1Char"/>
    <w:uiPriority w:val="19"/>
    <w:qFormat/>
    <w:rsid w:val="001B4846"/>
    <w:pPr>
      <w:keepNext/>
      <w:keepLines/>
      <w:numPr>
        <w:ilvl w:val="1"/>
        <w:numId w:val="80"/>
      </w:numPr>
      <w:spacing w:after="260"/>
      <w:outlineLvl w:val="0"/>
    </w:pPr>
    <w:rPr>
      <w:b/>
      <w:bCs/>
      <w:kern w:val="32"/>
      <w:szCs w:val="28"/>
      <w:u w:val="single"/>
    </w:rPr>
  </w:style>
  <w:style w:type="paragraph" w:styleId="Heading2">
    <w:name w:val="heading 2"/>
    <w:basedOn w:val="Normal"/>
    <w:next w:val="ssPara2"/>
    <w:link w:val="Heading2Char"/>
    <w:uiPriority w:val="19"/>
    <w:qFormat/>
    <w:rsid w:val="001B4846"/>
    <w:pPr>
      <w:keepNext/>
      <w:keepLines/>
      <w:numPr>
        <w:ilvl w:val="2"/>
        <w:numId w:val="80"/>
      </w:numPr>
      <w:spacing w:after="260"/>
      <w:outlineLvl w:val="1"/>
    </w:pPr>
    <w:rPr>
      <w:b/>
      <w:bCs/>
      <w:szCs w:val="26"/>
    </w:rPr>
  </w:style>
  <w:style w:type="paragraph" w:styleId="Heading3">
    <w:name w:val="heading 3"/>
    <w:basedOn w:val="Normal"/>
    <w:next w:val="ssPara3"/>
    <w:link w:val="Heading3Char"/>
    <w:uiPriority w:val="19"/>
    <w:qFormat/>
    <w:rsid w:val="001B4846"/>
    <w:pPr>
      <w:keepNext/>
      <w:keepLines/>
      <w:numPr>
        <w:ilvl w:val="3"/>
        <w:numId w:val="80"/>
      </w:numPr>
      <w:spacing w:after="260"/>
      <w:outlineLvl w:val="2"/>
    </w:pPr>
    <w:rPr>
      <w:b/>
      <w:bCs/>
    </w:rPr>
  </w:style>
  <w:style w:type="paragraph" w:styleId="Heading4">
    <w:name w:val="heading 4"/>
    <w:basedOn w:val="Normal"/>
    <w:next w:val="ssPara4"/>
    <w:link w:val="Heading4Char"/>
    <w:uiPriority w:val="19"/>
    <w:qFormat/>
    <w:rsid w:val="001B4846"/>
    <w:pPr>
      <w:keepNext/>
      <w:keepLines/>
      <w:numPr>
        <w:ilvl w:val="4"/>
        <w:numId w:val="80"/>
      </w:numPr>
      <w:spacing w:after="260"/>
      <w:outlineLvl w:val="3"/>
    </w:pPr>
    <w:rPr>
      <w:b/>
      <w:bCs/>
      <w:iCs/>
    </w:rPr>
  </w:style>
  <w:style w:type="paragraph" w:styleId="Heading5">
    <w:name w:val="heading 5"/>
    <w:basedOn w:val="Normal"/>
    <w:next w:val="ssPara5"/>
    <w:link w:val="Heading5Char"/>
    <w:uiPriority w:val="19"/>
    <w:qFormat/>
    <w:rsid w:val="001B4846"/>
    <w:pPr>
      <w:keepNext/>
      <w:keepLines/>
      <w:numPr>
        <w:ilvl w:val="5"/>
        <w:numId w:val="80"/>
      </w:numPr>
      <w:spacing w:after="260"/>
      <w:outlineLvl w:val="4"/>
    </w:pPr>
    <w:rPr>
      <w:b/>
    </w:rPr>
  </w:style>
  <w:style w:type="paragraph" w:styleId="Heading6">
    <w:name w:val="heading 6"/>
    <w:basedOn w:val="Normal"/>
    <w:next w:val="ssPara6"/>
    <w:link w:val="Heading6Char"/>
    <w:uiPriority w:val="19"/>
    <w:qFormat/>
    <w:rsid w:val="001B4846"/>
    <w:pPr>
      <w:keepNext/>
      <w:keepLines/>
      <w:numPr>
        <w:ilvl w:val="6"/>
        <w:numId w:val="80"/>
      </w:numPr>
      <w:spacing w:after="260"/>
      <w:outlineLvl w:val="5"/>
    </w:pPr>
    <w:rPr>
      <w:b/>
      <w:iCs/>
    </w:rPr>
  </w:style>
  <w:style w:type="paragraph" w:styleId="Heading7">
    <w:name w:val="heading 7"/>
    <w:basedOn w:val="Normal"/>
    <w:next w:val="Normal"/>
    <w:link w:val="Heading7Char"/>
    <w:semiHidden/>
    <w:qFormat/>
    <w:rsid w:val="001B4846"/>
    <w:pPr>
      <w:numPr>
        <w:ilvl w:val="7"/>
        <w:numId w:val="78"/>
      </w:numPr>
      <w:outlineLvl w:val="6"/>
    </w:pPr>
    <w:rPr>
      <w:szCs w:val="24"/>
    </w:rPr>
  </w:style>
  <w:style w:type="paragraph" w:styleId="Heading8">
    <w:name w:val="heading 8"/>
    <w:basedOn w:val="Normal"/>
    <w:next w:val="Normal"/>
    <w:link w:val="Heading8Char"/>
    <w:semiHidden/>
    <w:qFormat/>
    <w:rsid w:val="001B4846"/>
    <w:pPr>
      <w:numPr>
        <w:ilvl w:val="8"/>
        <w:numId w:val="78"/>
      </w:numPr>
      <w:outlineLvl w:val="7"/>
    </w:pPr>
    <w:rPr>
      <w:iCs/>
      <w:szCs w:val="24"/>
    </w:rPr>
  </w:style>
  <w:style w:type="paragraph" w:styleId="Heading9">
    <w:name w:val="heading 9"/>
    <w:basedOn w:val="Normal"/>
    <w:next w:val="Normal"/>
    <w:link w:val="Heading9Char"/>
    <w:semiHidden/>
    <w:qFormat/>
    <w:rsid w:val="001B4846"/>
    <w:p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B4846"/>
    <w:pPr>
      <w:tabs>
        <w:tab w:val="center" w:pos="4513"/>
        <w:tab w:val="right" w:pos="9026"/>
      </w:tabs>
    </w:pPr>
  </w:style>
  <w:style w:type="paragraph" w:styleId="Footer">
    <w:name w:val="footer"/>
    <w:basedOn w:val="Normal"/>
    <w:link w:val="FooterChar"/>
    <w:uiPriority w:val="99"/>
    <w:rsid w:val="001B4846"/>
    <w:pPr>
      <w:tabs>
        <w:tab w:val="center" w:pos="4763"/>
        <w:tab w:val="right" w:pos="9497"/>
      </w:tabs>
      <w:spacing w:line="260" w:lineRule="atLeast"/>
    </w:pPr>
    <w:rPr>
      <w:sz w:val="12"/>
      <w:szCs w:val="20"/>
    </w:rPr>
  </w:style>
  <w:style w:type="character" w:styleId="PageNumber">
    <w:name w:val="page number"/>
    <w:rsid w:val="001B4846"/>
    <w:rPr>
      <w:rFonts w:ascii="Arial" w:hAnsi="Arial"/>
      <w:sz w:val="20"/>
    </w:rPr>
  </w:style>
  <w:style w:type="paragraph" w:styleId="List">
    <w:name w:val="List"/>
    <w:basedOn w:val="Normal"/>
    <w:rsid w:val="005D48AD"/>
    <w:pPr>
      <w:spacing w:after="240"/>
      <w:ind w:left="1418" w:hanging="709"/>
    </w:pPr>
    <w:rPr>
      <w:rFonts w:ascii="Times New Roman" w:hAnsi="Times New Roman"/>
      <w:sz w:val="24"/>
      <w:szCs w:val="24"/>
    </w:rPr>
  </w:style>
  <w:style w:type="paragraph" w:styleId="Caption">
    <w:name w:val="caption"/>
    <w:basedOn w:val="Normal"/>
    <w:next w:val="Normal"/>
    <w:qFormat/>
    <w:rsid w:val="005D48AD"/>
    <w:pPr>
      <w:jc w:val="center"/>
    </w:pPr>
    <w:rPr>
      <w:rFonts w:ascii="Times New Roman" w:hAnsi="Times New Roman"/>
      <w:b/>
      <w:bCs/>
      <w:sz w:val="24"/>
      <w:szCs w:val="24"/>
    </w:rPr>
  </w:style>
  <w:style w:type="paragraph" w:styleId="BodyText">
    <w:name w:val="Body Text"/>
    <w:basedOn w:val="Normal"/>
    <w:rsid w:val="005D48AD"/>
    <w:rPr>
      <w:rFonts w:cs="Arial"/>
      <w:sz w:val="20"/>
      <w:szCs w:val="20"/>
    </w:rPr>
  </w:style>
  <w:style w:type="paragraph" w:styleId="BodyTextIndent">
    <w:name w:val="Body Text Indent"/>
    <w:basedOn w:val="Normal"/>
    <w:rsid w:val="005D48AD"/>
    <w:rPr>
      <w:rFonts w:ascii="Times New Roman" w:hAnsi="Times New Roman"/>
      <w:sz w:val="20"/>
      <w:szCs w:val="20"/>
    </w:rPr>
  </w:style>
  <w:style w:type="paragraph" w:customStyle="1" w:styleId="NormalBullet">
    <w:name w:val="Normal Bullet"/>
    <w:basedOn w:val="Normal"/>
    <w:autoRedefine/>
    <w:rsid w:val="005D48AD"/>
    <w:pPr>
      <w:spacing w:before="120"/>
    </w:pPr>
    <w:rPr>
      <w:rFonts w:ascii="Arial Narrow" w:hAnsi="Arial Narrow"/>
      <w:iCs/>
      <w:sz w:val="24"/>
      <w:szCs w:val="20"/>
    </w:rPr>
  </w:style>
  <w:style w:type="paragraph" w:customStyle="1" w:styleId="TableText">
    <w:name w:val="Table Text"/>
    <w:basedOn w:val="Normal"/>
    <w:rsid w:val="005D48AD"/>
    <w:pPr>
      <w:autoSpaceDE w:val="0"/>
      <w:autoSpaceDN w:val="0"/>
      <w:adjustRightInd w:val="0"/>
      <w:spacing w:before="120" w:after="120"/>
    </w:pPr>
    <w:rPr>
      <w:rFonts w:ascii="Times New Roman" w:hAnsi="Times New Roman"/>
      <w:sz w:val="24"/>
      <w:szCs w:val="24"/>
    </w:rPr>
  </w:style>
  <w:style w:type="paragraph" w:customStyle="1" w:styleId="Decorative2">
    <w:name w:val="Decorative2"/>
    <w:basedOn w:val="Normal"/>
    <w:rsid w:val="005D48AD"/>
    <w:pPr>
      <w:overflowPunct w:val="0"/>
      <w:autoSpaceDE w:val="0"/>
      <w:autoSpaceDN w:val="0"/>
      <w:adjustRightInd w:val="0"/>
      <w:spacing w:before="120" w:after="120"/>
      <w:jc w:val="center"/>
      <w:textAlignment w:val="baseline"/>
    </w:pPr>
    <w:rPr>
      <w:i/>
      <w:noProof/>
      <w:sz w:val="24"/>
      <w:szCs w:val="20"/>
    </w:rPr>
  </w:style>
  <w:style w:type="paragraph" w:customStyle="1" w:styleId="Decorative3">
    <w:name w:val="Decorative3"/>
    <w:basedOn w:val="Normal"/>
    <w:rsid w:val="005D48AD"/>
    <w:pPr>
      <w:overflowPunct w:val="0"/>
      <w:autoSpaceDE w:val="0"/>
      <w:autoSpaceDN w:val="0"/>
      <w:adjustRightInd w:val="0"/>
      <w:spacing w:before="120" w:after="120"/>
      <w:textAlignment w:val="baseline"/>
    </w:pPr>
    <w:rPr>
      <w:b/>
      <w:noProof/>
      <w:sz w:val="24"/>
      <w:szCs w:val="20"/>
    </w:rPr>
  </w:style>
  <w:style w:type="table" w:styleId="TableGrid">
    <w:name w:val="Table Grid"/>
    <w:basedOn w:val="TableNormal"/>
    <w:rsid w:val="001B4846"/>
    <w:rPr>
      <w:rFonts w:ascii="Arial" w:eastAsia="SimSun" w:hAnsi="Arial"/>
    </w:rPr>
    <w:tblPr/>
  </w:style>
  <w:style w:type="character" w:styleId="CommentReference">
    <w:name w:val="annotation reference"/>
    <w:semiHidden/>
    <w:rsid w:val="005D48AD"/>
    <w:rPr>
      <w:sz w:val="16"/>
      <w:szCs w:val="16"/>
    </w:rPr>
  </w:style>
  <w:style w:type="paragraph" w:styleId="CommentText">
    <w:name w:val="annotation text"/>
    <w:basedOn w:val="Normal"/>
    <w:link w:val="CommentTextChar"/>
    <w:uiPriority w:val="99"/>
    <w:rsid w:val="005D48AD"/>
    <w:rPr>
      <w:sz w:val="20"/>
      <w:szCs w:val="20"/>
      <w:lang w:val="x-none"/>
    </w:rPr>
  </w:style>
  <w:style w:type="paragraph" w:styleId="CommentSubject">
    <w:name w:val="annotation subject"/>
    <w:basedOn w:val="CommentText"/>
    <w:next w:val="CommentText"/>
    <w:semiHidden/>
    <w:rsid w:val="005D48AD"/>
    <w:rPr>
      <w:b/>
      <w:bCs/>
    </w:rPr>
  </w:style>
  <w:style w:type="paragraph" w:styleId="BalloonText">
    <w:name w:val="Balloon Text"/>
    <w:basedOn w:val="Normal"/>
    <w:link w:val="BalloonTextChar"/>
    <w:semiHidden/>
    <w:rsid w:val="001B4846"/>
    <w:rPr>
      <w:rFonts w:ascii="Tahoma" w:hAnsi="Tahoma" w:cs="Tahoma"/>
      <w:sz w:val="16"/>
      <w:szCs w:val="16"/>
    </w:rPr>
  </w:style>
  <w:style w:type="character" w:customStyle="1" w:styleId="VersionHeadingRow">
    <w:name w:val="Version Heading Row"/>
    <w:rsid w:val="005D48AD"/>
    <w:rPr>
      <w:rFonts w:ascii="Arial Narrow" w:hAnsi="Arial Narrow"/>
      <w:b/>
      <w:bCs/>
      <w:sz w:val="22"/>
    </w:rPr>
  </w:style>
  <w:style w:type="paragraph" w:customStyle="1" w:styleId="Style11pt">
    <w:name w:val="Style 11 pt"/>
    <w:basedOn w:val="Normal"/>
    <w:rsid w:val="005D48AD"/>
    <w:rPr>
      <w:rFonts w:ascii="Arial Narrow" w:hAnsi="Arial Narrow"/>
    </w:rPr>
  </w:style>
  <w:style w:type="paragraph" w:styleId="TOC1">
    <w:name w:val="toc 1"/>
    <w:basedOn w:val="Normal"/>
    <w:next w:val="Normal"/>
    <w:autoRedefine/>
    <w:uiPriority w:val="39"/>
    <w:rsid w:val="001B4846"/>
    <w:pPr>
      <w:tabs>
        <w:tab w:val="right" w:leader="dot" w:pos="9497"/>
      </w:tabs>
      <w:spacing w:after="260"/>
      <w:ind w:left="709" w:right="595" w:hanging="709"/>
    </w:pPr>
  </w:style>
  <w:style w:type="character" w:styleId="Hyperlink">
    <w:name w:val="Hyperlink"/>
    <w:uiPriority w:val="99"/>
    <w:rsid w:val="005D48AD"/>
    <w:rPr>
      <w:color w:val="0000FF"/>
      <w:u w:val="single"/>
    </w:rPr>
  </w:style>
  <w:style w:type="paragraph" w:customStyle="1" w:styleId="Numbers">
    <w:name w:val="Numbers"/>
    <w:basedOn w:val="Normal"/>
    <w:rsid w:val="005D48AD"/>
    <w:pPr>
      <w:tabs>
        <w:tab w:val="left" w:pos="567"/>
      </w:tabs>
      <w:spacing w:before="100" w:after="100"/>
    </w:pPr>
    <w:rPr>
      <w:rFonts w:ascii="Arial Narrow" w:hAnsi="Arial Narrow"/>
      <w:sz w:val="24"/>
      <w:szCs w:val="20"/>
    </w:rPr>
  </w:style>
  <w:style w:type="paragraph" w:customStyle="1" w:styleId="ReqNumbers">
    <w:name w:val="Req Numbers"/>
    <w:basedOn w:val="Normal"/>
    <w:rsid w:val="005D48AD"/>
    <w:pPr>
      <w:numPr>
        <w:numId w:val="2"/>
      </w:numPr>
      <w:overflowPunct w:val="0"/>
      <w:autoSpaceDE w:val="0"/>
      <w:autoSpaceDN w:val="0"/>
      <w:adjustRightInd w:val="0"/>
      <w:spacing w:before="100" w:after="100" w:line="360" w:lineRule="auto"/>
      <w:textAlignment w:val="baseline"/>
    </w:pPr>
    <w:rPr>
      <w:rFonts w:ascii="Arial Narrow" w:hAnsi="Arial Narrow"/>
      <w:sz w:val="24"/>
      <w:szCs w:val="20"/>
      <w:lang w:val="en-AU"/>
    </w:rPr>
  </w:style>
  <w:style w:type="paragraph" w:customStyle="1" w:styleId="NormalTableTextCharChar1CharCharCharCharCharCharChar">
    <w:name w:val="Normal Table Text Char Char1 Char Char Char Char Char Char Char"/>
    <w:basedOn w:val="Normal"/>
    <w:rsid w:val="005D48AD"/>
    <w:pPr>
      <w:spacing w:before="100" w:after="100"/>
    </w:pPr>
    <w:rPr>
      <w:rFonts w:ascii="Arial Narrow" w:hAnsi="Arial Narrow"/>
      <w:sz w:val="24"/>
      <w:szCs w:val="20"/>
      <w:lang w:val="en-AU"/>
    </w:rPr>
  </w:style>
  <w:style w:type="paragraph" w:customStyle="1" w:styleId="NormalTableTextCharCharChar1CharCharChar1CharCharCharCharCharCharCharChar1">
    <w:name w:val="Normal Table Text Char Char Char1 Char Char Char1 Char Char Char Char Char Char Char Char1"/>
    <w:basedOn w:val="Normal"/>
    <w:rsid w:val="005D48AD"/>
    <w:pPr>
      <w:spacing w:before="100" w:after="100"/>
    </w:pPr>
    <w:rPr>
      <w:rFonts w:ascii="Arial Narrow" w:hAnsi="Arial Narrow"/>
      <w:sz w:val="24"/>
      <w:szCs w:val="20"/>
      <w:lang w:val="en-AU"/>
    </w:rPr>
  </w:style>
  <w:style w:type="paragraph" w:customStyle="1" w:styleId="TableEntry1">
    <w:name w:val="Table Entry 1"/>
    <w:basedOn w:val="Normal"/>
    <w:autoRedefine/>
    <w:rsid w:val="005D48AD"/>
    <w:pPr>
      <w:overflowPunct w:val="0"/>
      <w:autoSpaceDE w:val="0"/>
      <w:autoSpaceDN w:val="0"/>
      <w:adjustRightInd w:val="0"/>
      <w:spacing w:before="120" w:after="120" w:line="360" w:lineRule="auto"/>
      <w:textAlignment w:val="baseline"/>
    </w:pPr>
    <w:rPr>
      <w:rFonts w:ascii="Arial Narrow" w:hAnsi="Arial Narrow"/>
      <w:sz w:val="24"/>
      <w:szCs w:val="20"/>
    </w:rPr>
  </w:style>
  <w:style w:type="paragraph" w:customStyle="1" w:styleId="NormalTableTextCharCharChar">
    <w:name w:val="Normal Table Text Char Char Char"/>
    <w:basedOn w:val="Normal"/>
    <w:rsid w:val="005D48AD"/>
    <w:pPr>
      <w:spacing w:before="100" w:after="100"/>
    </w:pPr>
    <w:rPr>
      <w:rFonts w:ascii="Arial Narrow" w:hAnsi="Arial Narrow"/>
      <w:sz w:val="24"/>
      <w:szCs w:val="20"/>
      <w:lang w:val="en-AU"/>
    </w:rPr>
  </w:style>
  <w:style w:type="paragraph" w:customStyle="1" w:styleId="NormalTableTextCharChar1CharCharCharChar">
    <w:name w:val="Normal Table Text Char Char1 Char Char Char Char"/>
    <w:basedOn w:val="Normal"/>
    <w:rsid w:val="005D48AD"/>
    <w:pPr>
      <w:spacing w:before="100" w:after="100"/>
    </w:pPr>
    <w:rPr>
      <w:rFonts w:ascii="Arial Narrow" w:hAnsi="Arial Narrow"/>
      <w:sz w:val="24"/>
      <w:szCs w:val="20"/>
      <w:lang w:val="en-AU"/>
    </w:rPr>
  </w:style>
  <w:style w:type="paragraph" w:styleId="TOC2">
    <w:name w:val="toc 2"/>
    <w:basedOn w:val="Normal"/>
    <w:next w:val="Normal"/>
    <w:autoRedefine/>
    <w:semiHidden/>
    <w:rsid w:val="001B4846"/>
    <w:pPr>
      <w:tabs>
        <w:tab w:val="right" w:leader="dot" w:pos="9497"/>
      </w:tabs>
      <w:spacing w:after="260"/>
      <w:ind w:left="1418" w:right="595" w:hanging="709"/>
    </w:pPr>
  </w:style>
  <w:style w:type="paragraph" w:styleId="FootnoteText">
    <w:name w:val="footnote text"/>
    <w:basedOn w:val="Normal"/>
    <w:semiHidden/>
    <w:rsid w:val="005D48AD"/>
    <w:rPr>
      <w:sz w:val="20"/>
      <w:szCs w:val="20"/>
    </w:rPr>
  </w:style>
  <w:style w:type="character" w:styleId="FootnoteReference">
    <w:name w:val="footnote reference"/>
    <w:semiHidden/>
    <w:rsid w:val="005D48AD"/>
    <w:rPr>
      <w:vertAlign w:val="superscript"/>
    </w:rPr>
  </w:style>
  <w:style w:type="character" w:customStyle="1" w:styleId="StyleNormalIndentBefore0cmCharCharCharCharChar">
    <w:name w:val="Style Normal Indent + Before:  0 cm Char Char Char Char Char"/>
    <w:link w:val="StyleNormalIndentBefore0cmCharCharCharChar"/>
    <w:rsid w:val="005D48AD"/>
    <w:rPr>
      <w:rFonts w:ascii="Arial" w:hAnsi="Arial" w:cs="Helvetica"/>
      <w:sz w:val="24"/>
      <w:szCs w:val="18"/>
      <w:lang w:val="en-GB" w:eastAsia="en-US" w:bidi="ar-SA"/>
    </w:rPr>
  </w:style>
  <w:style w:type="paragraph" w:customStyle="1" w:styleId="StyleNormalIndentBefore0cmCharCharCharChar">
    <w:name w:val="Style Normal Indent + Before:  0 cm Char Char Char Char"/>
    <w:basedOn w:val="NormalIndent"/>
    <w:link w:val="StyleNormalIndentBefore0cmCharCharCharCharChar"/>
    <w:rsid w:val="005D48AD"/>
    <w:pPr>
      <w:spacing w:after="240"/>
      <w:ind w:left="0"/>
    </w:pPr>
    <w:rPr>
      <w:sz w:val="24"/>
    </w:rPr>
  </w:style>
  <w:style w:type="paragraph" w:styleId="NormalIndent">
    <w:name w:val="Normal Indent"/>
    <w:basedOn w:val="Normal"/>
    <w:rsid w:val="005D48AD"/>
    <w:pPr>
      <w:ind w:left="720"/>
    </w:pPr>
  </w:style>
  <w:style w:type="paragraph" w:styleId="ListParagraph">
    <w:name w:val="List Paragraph"/>
    <w:basedOn w:val="Normal"/>
    <w:uiPriority w:val="34"/>
    <w:qFormat/>
    <w:rsid w:val="00BC06EB"/>
    <w:pPr>
      <w:ind w:left="720"/>
    </w:pPr>
  </w:style>
  <w:style w:type="paragraph" w:styleId="DocumentMap">
    <w:name w:val="Document Map"/>
    <w:basedOn w:val="Normal"/>
    <w:link w:val="DocumentMapChar"/>
    <w:rsid w:val="00B7283E"/>
    <w:rPr>
      <w:rFonts w:ascii="Tahoma" w:hAnsi="Tahoma"/>
      <w:sz w:val="16"/>
      <w:szCs w:val="16"/>
      <w:lang w:val="x-none"/>
    </w:rPr>
  </w:style>
  <w:style w:type="character" w:customStyle="1" w:styleId="DocumentMapChar">
    <w:name w:val="Document Map Char"/>
    <w:link w:val="DocumentMap"/>
    <w:rsid w:val="00B7283E"/>
    <w:rPr>
      <w:rFonts w:ascii="Tahoma" w:hAnsi="Tahoma" w:cs="Tahoma"/>
      <w:sz w:val="16"/>
      <w:szCs w:val="16"/>
      <w:lang w:eastAsia="en-US"/>
    </w:rPr>
  </w:style>
  <w:style w:type="table" w:styleId="Table3Deffects3">
    <w:name w:val="Table 3D effects 3"/>
    <w:basedOn w:val="TableNormal"/>
    <w:rsid w:val="00775D6C"/>
    <w:pPr>
      <w:spacing w:before="60" w:after="6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OCHeading">
    <w:name w:val="TOC Heading"/>
    <w:basedOn w:val="Heading1"/>
    <w:next w:val="Normal"/>
    <w:uiPriority w:val="99"/>
    <w:unhideWhenUsed/>
    <w:qFormat/>
    <w:rsid w:val="001B4846"/>
    <w:pPr>
      <w:numPr>
        <w:ilvl w:val="0"/>
        <w:numId w:val="0"/>
      </w:numPr>
      <w:spacing w:before="480" w:after="0"/>
      <w:outlineLvl w:val="9"/>
    </w:pPr>
    <w:rPr>
      <w:color w:val="365F91"/>
      <w:kern w:val="0"/>
      <w:sz w:val="28"/>
      <w:u w:val="none"/>
    </w:rPr>
  </w:style>
  <w:style w:type="character" w:styleId="FollowedHyperlink">
    <w:name w:val="FollowedHyperlink"/>
    <w:uiPriority w:val="99"/>
    <w:unhideWhenUsed/>
    <w:rsid w:val="00B24D72"/>
    <w:rPr>
      <w:color w:val="800080"/>
      <w:u w:val="single"/>
    </w:rPr>
  </w:style>
  <w:style w:type="paragraph" w:customStyle="1" w:styleId="font5">
    <w:name w:val="font5"/>
    <w:basedOn w:val="Normal"/>
    <w:rsid w:val="00B24D72"/>
    <w:pPr>
      <w:spacing w:before="100" w:beforeAutospacing="1" w:after="100" w:afterAutospacing="1"/>
    </w:pPr>
    <w:rPr>
      <w:rFonts w:cs="Arial"/>
      <w:sz w:val="20"/>
      <w:szCs w:val="20"/>
    </w:rPr>
  </w:style>
  <w:style w:type="paragraph" w:customStyle="1" w:styleId="font6">
    <w:name w:val="font6"/>
    <w:basedOn w:val="Normal"/>
    <w:rsid w:val="00B24D72"/>
    <w:pPr>
      <w:spacing w:before="100" w:beforeAutospacing="1" w:after="100" w:afterAutospacing="1"/>
    </w:pPr>
    <w:rPr>
      <w:rFonts w:cs="Arial"/>
      <w:color w:val="000000"/>
      <w:sz w:val="20"/>
      <w:szCs w:val="20"/>
    </w:rPr>
  </w:style>
  <w:style w:type="paragraph" w:customStyle="1" w:styleId="xl67">
    <w:name w:val="xl67"/>
    <w:basedOn w:val="Normal"/>
    <w:rsid w:val="00B24D72"/>
    <w:pPr>
      <w:spacing w:before="100" w:beforeAutospacing="1" w:after="100" w:afterAutospacing="1"/>
      <w:textAlignment w:val="center"/>
    </w:pPr>
    <w:rPr>
      <w:rFonts w:ascii="Times New Roman" w:hAnsi="Times New Roman"/>
      <w:sz w:val="24"/>
      <w:szCs w:val="24"/>
    </w:rPr>
  </w:style>
  <w:style w:type="paragraph" w:customStyle="1" w:styleId="xl68">
    <w:name w:val="xl68"/>
    <w:basedOn w:val="Normal"/>
    <w:rsid w:val="00B24D72"/>
    <w:pPr>
      <w:spacing w:before="100" w:beforeAutospacing="1" w:after="100" w:afterAutospacing="1"/>
      <w:jc w:val="center"/>
      <w:textAlignment w:val="center"/>
    </w:pPr>
    <w:rPr>
      <w:rFonts w:ascii="Times New Roman" w:hAnsi="Times New Roman"/>
      <w:sz w:val="20"/>
      <w:szCs w:val="20"/>
    </w:rPr>
  </w:style>
  <w:style w:type="paragraph" w:customStyle="1" w:styleId="xl69">
    <w:name w:val="xl69"/>
    <w:basedOn w:val="Normal"/>
    <w:rsid w:val="00B24D72"/>
    <w:pPr>
      <w:spacing w:before="100" w:beforeAutospacing="1" w:after="100" w:afterAutospacing="1"/>
      <w:jc w:val="center"/>
      <w:textAlignment w:val="center"/>
    </w:pPr>
    <w:rPr>
      <w:rFonts w:ascii="Times New Roman" w:hAnsi="Times New Roman"/>
      <w:sz w:val="20"/>
      <w:szCs w:val="20"/>
    </w:rPr>
  </w:style>
  <w:style w:type="paragraph" w:customStyle="1" w:styleId="xl70">
    <w:name w:val="xl70"/>
    <w:basedOn w:val="Normal"/>
    <w:rsid w:val="00B24D72"/>
    <w:pPr>
      <w:spacing w:before="100" w:beforeAutospacing="1" w:after="100" w:afterAutospacing="1"/>
      <w:textAlignment w:val="center"/>
    </w:pPr>
    <w:rPr>
      <w:rFonts w:ascii="Times New Roman" w:hAnsi="Times New Roman"/>
      <w:sz w:val="20"/>
      <w:szCs w:val="20"/>
    </w:rPr>
  </w:style>
  <w:style w:type="paragraph" w:customStyle="1" w:styleId="xl71">
    <w:name w:val="xl71"/>
    <w:basedOn w:val="Normal"/>
    <w:rsid w:val="00B24D72"/>
    <w:pPr>
      <w:spacing w:before="100" w:beforeAutospacing="1" w:after="100" w:afterAutospacing="1"/>
      <w:jc w:val="center"/>
      <w:textAlignment w:val="center"/>
    </w:pPr>
    <w:rPr>
      <w:rFonts w:ascii="Times New Roman" w:hAnsi="Times New Roman"/>
      <w:sz w:val="20"/>
      <w:szCs w:val="20"/>
    </w:rPr>
  </w:style>
  <w:style w:type="paragraph" w:customStyle="1" w:styleId="xl72">
    <w:name w:val="xl72"/>
    <w:basedOn w:val="Normal"/>
    <w:rsid w:val="00B24D72"/>
    <w:pPr>
      <w:spacing w:before="100" w:beforeAutospacing="1" w:after="100" w:afterAutospacing="1"/>
      <w:textAlignment w:val="center"/>
    </w:pPr>
    <w:rPr>
      <w:rFonts w:ascii="Times New Roman" w:hAnsi="Times New Roman"/>
      <w:sz w:val="20"/>
      <w:szCs w:val="20"/>
    </w:rPr>
  </w:style>
  <w:style w:type="paragraph" w:customStyle="1" w:styleId="xl73">
    <w:name w:val="xl73"/>
    <w:basedOn w:val="Normal"/>
    <w:rsid w:val="00B24D72"/>
    <w:pPr>
      <w:spacing w:before="100" w:beforeAutospacing="1" w:after="100" w:afterAutospacing="1"/>
      <w:textAlignment w:val="center"/>
    </w:pPr>
    <w:rPr>
      <w:rFonts w:ascii="Times New Roman" w:hAnsi="Times New Roman"/>
      <w:sz w:val="20"/>
      <w:szCs w:val="20"/>
    </w:rPr>
  </w:style>
  <w:style w:type="paragraph" w:customStyle="1" w:styleId="xl74">
    <w:name w:val="xl74"/>
    <w:basedOn w:val="Normal"/>
    <w:rsid w:val="00B24D72"/>
    <w:pPr>
      <w:spacing w:before="100" w:beforeAutospacing="1" w:after="100" w:afterAutospacing="1"/>
      <w:textAlignment w:val="center"/>
    </w:pPr>
    <w:rPr>
      <w:rFonts w:ascii="Times New Roman" w:hAnsi="Times New Roman"/>
      <w:sz w:val="20"/>
      <w:szCs w:val="20"/>
    </w:rPr>
  </w:style>
  <w:style w:type="paragraph" w:customStyle="1" w:styleId="xl75">
    <w:name w:val="xl75"/>
    <w:basedOn w:val="Normal"/>
    <w:rsid w:val="00B24D72"/>
    <w:pPr>
      <w:spacing w:before="100" w:beforeAutospacing="1" w:after="100" w:afterAutospacing="1"/>
      <w:textAlignment w:val="center"/>
    </w:pPr>
    <w:rPr>
      <w:rFonts w:ascii="Times New Roman" w:hAnsi="Times New Roman"/>
      <w:sz w:val="20"/>
      <w:szCs w:val="20"/>
    </w:rPr>
  </w:style>
  <w:style w:type="paragraph" w:customStyle="1" w:styleId="xl76">
    <w:name w:val="xl76"/>
    <w:basedOn w:val="Normal"/>
    <w:rsid w:val="00B24D72"/>
    <w:pPr>
      <w:spacing w:before="100" w:beforeAutospacing="1" w:after="100" w:afterAutospacing="1"/>
      <w:textAlignment w:val="center"/>
    </w:pPr>
    <w:rPr>
      <w:rFonts w:ascii="Times New Roman" w:hAnsi="Times New Roman"/>
      <w:sz w:val="20"/>
      <w:szCs w:val="20"/>
    </w:rPr>
  </w:style>
  <w:style w:type="paragraph" w:customStyle="1" w:styleId="xl77">
    <w:name w:val="xl77"/>
    <w:basedOn w:val="Normal"/>
    <w:rsid w:val="00B24D72"/>
    <w:pPr>
      <w:spacing w:before="100" w:beforeAutospacing="1" w:after="100" w:afterAutospacing="1"/>
      <w:jc w:val="center"/>
      <w:textAlignment w:val="center"/>
    </w:pPr>
    <w:rPr>
      <w:rFonts w:ascii="Times New Roman" w:hAnsi="Times New Roman"/>
      <w:sz w:val="20"/>
      <w:szCs w:val="20"/>
    </w:rPr>
  </w:style>
  <w:style w:type="paragraph" w:customStyle="1" w:styleId="xl78">
    <w:name w:val="xl78"/>
    <w:basedOn w:val="Normal"/>
    <w:rsid w:val="00B24D72"/>
    <w:pPr>
      <w:spacing w:before="100" w:beforeAutospacing="1" w:after="100" w:afterAutospacing="1"/>
      <w:textAlignment w:val="center"/>
    </w:pPr>
    <w:rPr>
      <w:rFonts w:ascii="Times New Roman" w:hAnsi="Times New Roman"/>
      <w:sz w:val="20"/>
      <w:szCs w:val="20"/>
    </w:rPr>
  </w:style>
  <w:style w:type="paragraph" w:customStyle="1" w:styleId="xl79">
    <w:name w:val="xl79"/>
    <w:basedOn w:val="Normal"/>
    <w:rsid w:val="00B24D72"/>
    <w:pPr>
      <w:spacing w:before="100" w:beforeAutospacing="1" w:after="100" w:afterAutospacing="1"/>
      <w:textAlignment w:val="center"/>
    </w:pPr>
    <w:rPr>
      <w:rFonts w:ascii="Times New Roman" w:hAnsi="Times New Roman"/>
      <w:sz w:val="20"/>
      <w:szCs w:val="20"/>
    </w:rPr>
  </w:style>
  <w:style w:type="paragraph" w:customStyle="1" w:styleId="xl80">
    <w:name w:val="xl80"/>
    <w:basedOn w:val="Normal"/>
    <w:rsid w:val="00B24D72"/>
    <w:pPr>
      <w:spacing w:before="100" w:beforeAutospacing="1" w:after="100" w:afterAutospacing="1"/>
      <w:jc w:val="center"/>
      <w:textAlignment w:val="center"/>
    </w:pPr>
    <w:rPr>
      <w:rFonts w:ascii="Times New Roman" w:hAnsi="Times New Roman"/>
      <w:sz w:val="20"/>
      <w:szCs w:val="20"/>
    </w:rPr>
  </w:style>
  <w:style w:type="paragraph" w:customStyle="1" w:styleId="xl81">
    <w:name w:val="xl81"/>
    <w:basedOn w:val="Normal"/>
    <w:rsid w:val="00B24D72"/>
    <w:pPr>
      <w:spacing w:before="100" w:beforeAutospacing="1" w:after="100" w:afterAutospacing="1"/>
      <w:jc w:val="center"/>
      <w:textAlignment w:val="center"/>
    </w:pPr>
    <w:rPr>
      <w:rFonts w:ascii="Times New Roman" w:hAnsi="Times New Roman"/>
      <w:sz w:val="20"/>
      <w:szCs w:val="20"/>
    </w:rPr>
  </w:style>
  <w:style w:type="paragraph" w:customStyle="1" w:styleId="xl82">
    <w:name w:val="xl82"/>
    <w:basedOn w:val="Normal"/>
    <w:rsid w:val="00B24D72"/>
    <w:pPr>
      <w:spacing w:before="100" w:beforeAutospacing="1" w:after="100" w:afterAutospacing="1"/>
      <w:textAlignment w:val="center"/>
    </w:pPr>
    <w:rPr>
      <w:rFonts w:ascii="Times New Roman" w:hAnsi="Times New Roman"/>
      <w:sz w:val="20"/>
      <w:szCs w:val="20"/>
    </w:rPr>
  </w:style>
  <w:style w:type="paragraph" w:customStyle="1" w:styleId="xl83">
    <w:name w:val="xl83"/>
    <w:basedOn w:val="Normal"/>
    <w:rsid w:val="00B24D72"/>
    <w:pPr>
      <w:spacing w:before="100" w:beforeAutospacing="1" w:after="100" w:afterAutospacing="1"/>
      <w:textAlignment w:val="center"/>
    </w:pPr>
    <w:rPr>
      <w:rFonts w:ascii="Times New Roman" w:hAnsi="Times New Roman"/>
      <w:sz w:val="20"/>
      <w:szCs w:val="20"/>
    </w:rPr>
  </w:style>
  <w:style w:type="paragraph" w:customStyle="1" w:styleId="xl84">
    <w:name w:val="xl84"/>
    <w:basedOn w:val="Normal"/>
    <w:rsid w:val="00B24D72"/>
    <w:pPr>
      <w:spacing w:before="100" w:beforeAutospacing="1" w:after="100" w:afterAutospacing="1"/>
      <w:jc w:val="center"/>
      <w:textAlignment w:val="center"/>
    </w:pPr>
    <w:rPr>
      <w:rFonts w:ascii="Times New Roman" w:hAnsi="Times New Roman"/>
      <w:sz w:val="20"/>
      <w:szCs w:val="20"/>
    </w:rPr>
  </w:style>
  <w:style w:type="paragraph" w:customStyle="1" w:styleId="xl85">
    <w:name w:val="xl85"/>
    <w:basedOn w:val="Normal"/>
    <w:rsid w:val="00B24D72"/>
    <w:pPr>
      <w:spacing w:before="100" w:beforeAutospacing="1" w:after="100" w:afterAutospacing="1"/>
      <w:jc w:val="center"/>
      <w:textAlignment w:val="center"/>
    </w:pPr>
    <w:rPr>
      <w:rFonts w:ascii="Times New Roman" w:hAnsi="Times New Roman"/>
      <w:sz w:val="20"/>
      <w:szCs w:val="20"/>
    </w:rPr>
  </w:style>
  <w:style w:type="paragraph" w:customStyle="1" w:styleId="xl86">
    <w:name w:val="xl86"/>
    <w:basedOn w:val="Normal"/>
    <w:rsid w:val="00B24D72"/>
    <w:pPr>
      <w:spacing w:before="100" w:beforeAutospacing="1" w:after="100" w:afterAutospacing="1"/>
      <w:textAlignment w:val="top"/>
    </w:pPr>
    <w:rPr>
      <w:rFonts w:ascii="Times New Roman" w:hAnsi="Times New Roman"/>
      <w:sz w:val="24"/>
      <w:szCs w:val="24"/>
    </w:rPr>
  </w:style>
  <w:style w:type="paragraph" w:customStyle="1" w:styleId="xl87">
    <w:name w:val="xl87"/>
    <w:basedOn w:val="Normal"/>
    <w:rsid w:val="00B24D72"/>
    <w:pPr>
      <w:spacing w:before="100" w:beforeAutospacing="1" w:after="100" w:afterAutospacing="1"/>
      <w:textAlignment w:val="center"/>
    </w:pPr>
    <w:rPr>
      <w:rFonts w:ascii="Times New Roman" w:hAnsi="Times New Roman"/>
      <w:sz w:val="20"/>
      <w:szCs w:val="20"/>
    </w:rPr>
  </w:style>
  <w:style w:type="paragraph" w:customStyle="1" w:styleId="xl88">
    <w:name w:val="xl88"/>
    <w:basedOn w:val="Normal"/>
    <w:rsid w:val="00B24D72"/>
    <w:pPr>
      <w:spacing w:before="100" w:beforeAutospacing="1" w:after="100" w:afterAutospacing="1"/>
      <w:jc w:val="center"/>
      <w:textAlignment w:val="center"/>
    </w:pPr>
    <w:rPr>
      <w:rFonts w:ascii="Times New Roman" w:hAnsi="Times New Roman"/>
      <w:sz w:val="20"/>
      <w:szCs w:val="20"/>
    </w:rPr>
  </w:style>
  <w:style w:type="paragraph" w:customStyle="1" w:styleId="xl89">
    <w:name w:val="xl89"/>
    <w:basedOn w:val="Normal"/>
    <w:rsid w:val="00B24D72"/>
    <w:pPr>
      <w:spacing w:before="100" w:beforeAutospacing="1" w:after="100" w:afterAutospacing="1"/>
      <w:jc w:val="center"/>
      <w:textAlignment w:val="center"/>
    </w:pPr>
    <w:rPr>
      <w:rFonts w:ascii="Times New Roman" w:hAnsi="Times New Roman"/>
      <w:sz w:val="20"/>
      <w:szCs w:val="20"/>
    </w:rPr>
  </w:style>
  <w:style w:type="paragraph" w:customStyle="1" w:styleId="xl90">
    <w:name w:val="xl90"/>
    <w:basedOn w:val="Normal"/>
    <w:rsid w:val="00B24D72"/>
    <w:pPr>
      <w:spacing w:before="100" w:beforeAutospacing="1" w:after="100" w:afterAutospacing="1"/>
      <w:jc w:val="center"/>
      <w:textAlignment w:val="center"/>
    </w:pPr>
    <w:rPr>
      <w:rFonts w:ascii="Times New Roman" w:hAnsi="Times New Roman"/>
      <w:sz w:val="20"/>
      <w:szCs w:val="20"/>
    </w:rPr>
  </w:style>
  <w:style w:type="paragraph" w:customStyle="1" w:styleId="xl91">
    <w:name w:val="xl91"/>
    <w:basedOn w:val="Normal"/>
    <w:rsid w:val="00B24D72"/>
    <w:pPr>
      <w:shd w:val="clear" w:color="000000" w:fill="BFBFBF"/>
      <w:spacing w:before="100" w:beforeAutospacing="1" w:after="100" w:afterAutospacing="1"/>
      <w:textAlignment w:val="top"/>
    </w:pPr>
    <w:rPr>
      <w:rFonts w:ascii="Times New Roman" w:hAnsi="Times New Roman"/>
      <w:b/>
      <w:bCs/>
      <w:sz w:val="20"/>
      <w:szCs w:val="20"/>
    </w:rPr>
  </w:style>
  <w:style w:type="character" w:customStyle="1" w:styleId="FooterChar">
    <w:name w:val="Footer Char"/>
    <w:link w:val="Footer"/>
    <w:uiPriority w:val="99"/>
    <w:rsid w:val="001B4846"/>
    <w:rPr>
      <w:rFonts w:ascii="Arial" w:hAnsi="Arial"/>
      <w:sz w:val="12"/>
    </w:rPr>
  </w:style>
  <w:style w:type="paragraph" w:styleId="Revision">
    <w:name w:val="Revision"/>
    <w:hidden/>
    <w:uiPriority w:val="99"/>
    <w:semiHidden/>
    <w:rsid w:val="00437066"/>
    <w:rPr>
      <w:rFonts w:ascii="Helvetica" w:hAnsi="Helvetica" w:cs="Helvetica"/>
      <w:sz w:val="18"/>
      <w:szCs w:val="18"/>
      <w:lang w:eastAsia="en-US"/>
    </w:rPr>
  </w:style>
  <w:style w:type="character" w:customStyle="1" w:styleId="CommentTextChar">
    <w:name w:val="Comment Text Char"/>
    <w:link w:val="CommentText"/>
    <w:uiPriority w:val="99"/>
    <w:rsid w:val="00DF061A"/>
    <w:rPr>
      <w:rFonts w:ascii="Helvetica" w:hAnsi="Helvetica" w:cs="Helvetica"/>
      <w:lang w:eastAsia="en-US"/>
    </w:rPr>
  </w:style>
  <w:style w:type="paragraph" w:customStyle="1" w:styleId="Indent1">
    <w:name w:val="Indent 1"/>
    <w:aliases w:val="H Text 1"/>
    <w:rsid w:val="00EF485E"/>
    <w:pPr>
      <w:autoSpaceDE w:val="0"/>
      <w:autoSpaceDN w:val="0"/>
      <w:adjustRightInd w:val="0"/>
      <w:spacing w:before="120" w:after="120"/>
      <w:ind w:left="709"/>
      <w:jc w:val="both"/>
    </w:pPr>
    <w:rPr>
      <w:rFonts w:ascii="Arial" w:hAnsi="Arial" w:cs="Arial"/>
    </w:rPr>
  </w:style>
  <w:style w:type="paragraph" w:styleId="ListBullet">
    <w:name w:val="List Bullet"/>
    <w:aliases w:val="TfL -List Bullet"/>
    <w:basedOn w:val="BodyText"/>
    <w:link w:val="ListBulletChar"/>
    <w:rsid w:val="005D46CE"/>
    <w:pPr>
      <w:numPr>
        <w:numId w:val="1"/>
      </w:numPr>
      <w:tabs>
        <w:tab w:val="num" w:pos="1134"/>
      </w:tabs>
      <w:spacing w:before="120" w:after="120"/>
      <w:ind w:left="1418" w:hanging="284"/>
      <w:jc w:val="left"/>
    </w:pPr>
    <w:rPr>
      <w:rFonts w:cs="Times New Roman"/>
      <w:sz w:val="24"/>
      <w:szCs w:val="24"/>
      <w:lang w:val="en-US"/>
    </w:rPr>
  </w:style>
  <w:style w:type="character" w:customStyle="1" w:styleId="ListBulletChar">
    <w:name w:val="List Bullet Char"/>
    <w:aliases w:val="TfL -List Bullet Char"/>
    <w:link w:val="ListBullet"/>
    <w:rsid w:val="005D46CE"/>
    <w:rPr>
      <w:rFonts w:ascii="Arial" w:hAnsi="Arial"/>
      <w:sz w:val="24"/>
      <w:szCs w:val="24"/>
      <w:lang w:val="en-US"/>
    </w:rPr>
  </w:style>
  <w:style w:type="paragraph" w:customStyle="1" w:styleId="Level2titlesforSor">
    <w:name w:val="Level 2 titles for Sor"/>
    <w:basedOn w:val="Heading1"/>
    <w:autoRedefine/>
    <w:qFormat/>
    <w:rsid w:val="00376C1C"/>
    <w:pPr>
      <w:numPr>
        <w:numId w:val="3"/>
      </w:numPr>
      <w:spacing w:before="120" w:after="120" w:line="360" w:lineRule="auto"/>
    </w:pPr>
    <w:rPr>
      <w:b w:val="0"/>
      <w:bCs w:val="0"/>
      <w:sz w:val="24"/>
      <w:szCs w:val="24"/>
      <w:lang w:val="en-AU"/>
    </w:rPr>
  </w:style>
  <w:style w:type="numbering" w:customStyle="1" w:styleId="Style2">
    <w:name w:val="Style2"/>
    <w:uiPriority w:val="99"/>
    <w:rsid w:val="00376C1C"/>
    <w:pPr>
      <w:numPr>
        <w:numId w:val="3"/>
      </w:numPr>
    </w:pPr>
  </w:style>
  <w:style w:type="character" w:customStyle="1" w:styleId="Heading1Char">
    <w:name w:val="Heading 1 Char"/>
    <w:link w:val="Heading1"/>
    <w:uiPriority w:val="19"/>
    <w:rsid w:val="001B4846"/>
    <w:rPr>
      <w:rFonts w:ascii="Arial" w:hAnsi="Arial"/>
      <w:b/>
      <w:bCs/>
      <w:kern w:val="32"/>
      <w:sz w:val="22"/>
      <w:szCs w:val="28"/>
      <w:u w:val="single"/>
    </w:rPr>
  </w:style>
  <w:style w:type="paragraph" w:customStyle="1" w:styleId="IndentBodyTextTfL-BodyTextLeft159cm">
    <w:name w:val="Indent Body TextTfL - Body Text + Left:  1.59 cm"/>
    <w:basedOn w:val="BodyText"/>
    <w:link w:val="IndentBodyTextTfL-BodyTextLeft159cmChar"/>
    <w:rsid w:val="00C03246"/>
    <w:pPr>
      <w:spacing w:before="120" w:after="120"/>
      <w:ind w:left="851"/>
      <w:jc w:val="left"/>
    </w:pPr>
    <w:rPr>
      <w:rFonts w:cs="Times New Roman"/>
      <w:sz w:val="24"/>
      <w:szCs w:val="24"/>
    </w:rPr>
  </w:style>
  <w:style w:type="character" w:customStyle="1" w:styleId="IndentBodyTextTfL-BodyTextLeft159cmChar">
    <w:name w:val="Indent Body TextTfL - Body Text + Left:  1.59 cm Char"/>
    <w:link w:val="IndentBodyTextTfL-BodyTextLeft159cm"/>
    <w:rsid w:val="00C03246"/>
    <w:rPr>
      <w:rFonts w:ascii="Arial" w:hAnsi="Arial"/>
      <w:sz w:val="24"/>
      <w:szCs w:val="24"/>
      <w:lang w:eastAsia="en-US"/>
    </w:rPr>
  </w:style>
  <w:style w:type="character" w:customStyle="1" w:styleId="ListBulletChar2Char">
    <w:name w:val="List Bullet Char2 Char"/>
    <w:aliases w:val="TfL - List Bullet Char Char,TfL -List Bullet Char1 Char,List Bullet Char1 Char Char,List Bullet Char Char Char Char,TfL -List Bullet Char Char1 Char Char,List Bullet Char Char1 Char,TfL -List Bullet Char Char Char,Char2 Char1"/>
    <w:rsid w:val="000A2FDD"/>
    <w:rPr>
      <w:spacing w:val="1"/>
    </w:rPr>
  </w:style>
  <w:style w:type="character" w:customStyle="1" w:styleId="Heading6Char">
    <w:name w:val="Heading 6 Char"/>
    <w:link w:val="Heading6"/>
    <w:uiPriority w:val="19"/>
    <w:rsid w:val="001B4846"/>
    <w:rPr>
      <w:rFonts w:ascii="Arial" w:hAnsi="Arial"/>
      <w:b/>
      <w:iCs/>
      <w:sz w:val="22"/>
      <w:szCs w:val="22"/>
    </w:rPr>
  </w:style>
  <w:style w:type="character" w:customStyle="1" w:styleId="Heading7Char">
    <w:name w:val="Heading 7 Char"/>
    <w:link w:val="Heading7"/>
    <w:semiHidden/>
    <w:rsid w:val="001B4846"/>
    <w:rPr>
      <w:rFonts w:ascii="Arial" w:hAnsi="Arial"/>
      <w:sz w:val="22"/>
      <w:szCs w:val="24"/>
    </w:rPr>
  </w:style>
  <w:style w:type="character" w:customStyle="1" w:styleId="Heading8Char">
    <w:name w:val="Heading 8 Char"/>
    <w:link w:val="Heading8"/>
    <w:semiHidden/>
    <w:rsid w:val="001B4846"/>
    <w:rPr>
      <w:rFonts w:ascii="Arial" w:hAnsi="Arial"/>
      <w:iCs/>
      <w:sz w:val="22"/>
      <w:szCs w:val="24"/>
    </w:rPr>
  </w:style>
  <w:style w:type="character" w:customStyle="1" w:styleId="Heading9Char">
    <w:name w:val="Heading 9 Char"/>
    <w:link w:val="Heading9"/>
    <w:semiHidden/>
    <w:rsid w:val="001B4846"/>
    <w:rPr>
      <w:rFonts w:ascii="Arial" w:hAnsi="Arial" w:cs="Arial"/>
      <w:sz w:val="22"/>
      <w:szCs w:val="22"/>
    </w:rPr>
  </w:style>
  <w:style w:type="paragraph" w:customStyle="1" w:styleId="ssContactDetails">
    <w:name w:val="ssContactDetails"/>
    <w:basedOn w:val="Normal"/>
    <w:semiHidden/>
    <w:rsid w:val="001B4846"/>
    <w:pPr>
      <w:spacing w:line="260" w:lineRule="exact"/>
    </w:pPr>
    <w:rPr>
      <w:rFonts w:eastAsia="MS PMincho"/>
      <w:sz w:val="16"/>
      <w:szCs w:val="16"/>
      <w:lang w:eastAsia="ja-JP"/>
    </w:rPr>
  </w:style>
  <w:style w:type="paragraph" w:customStyle="1" w:styleId="ssSpacingLine">
    <w:name w:val="ssSpacingLine"/>
    <w:basedOn w:val="Normal"/>
    <w:semiHidden/>
    <w:rsid w:val="001B4846"/>
    <w:pPr>
      <w:spacing w:line="260" w:lineRule="atLeast"/>
    </w:pPr>
    <w:rPr>
      <w:rFonts w:eastAsia="MS Mincho"/>
      <w:lang w:eastAsia="ja-JP"/>
    </w:rPr>
  </w:style>
  <w:style w:type="paragraph" w:customStyle="1" w:styleId="ssUserEntry">
    <w:name w:val="ssUserEntry"/>
    <w:basedOn w:val="Normal"/>
    <w:semiHidden/>
    <w:rsid w:val="001B4846"/>
    <w:pPr>
      <w:spacing w:line="260" w:lineRule="exact"/>
    </w:pPr>
    <w:rPr>
      <w:rFonts w:eastAsia="MS Mincho"/>
      <w:lang w:eastAsia="ja-JP"/>
    </w:rPr>
  </w:style>
  <w:style w:type="paragraph" w:customStyle="1" w:styleId="ssLegendsUnderlined">
    <w:name w:val="ssLegendsUnderlined"/>
    <w:basedOn w:val="Normal"/>
    <w:uiPriority w:val="99"/>
    <w:rsid w:val="001B4846"/>
    <w:pPr>
      <w:spacing w:line="260" w:lineRule="exact"/>
      <w:jc w:val="right"/>
    </w:pPr>
    <w:rPr>
      <w:rFonts w:eastAsia="MS Mincho"/>
      <w:b/>
      <w:u w:val="single"/>
      <w:lang w:eastAsia="ja-JP"/>
    </w:rPr>
  </w:style>
  <w:style w:type="paragraph" w:customStyle="1" w:styleId="ssDocName">
    <w:name w:val="ssDocName"/>
    <w:basedOn w:val="Normal"/>
    <w:semiHidden/>
    <w:rsid w:val="001B4846"/>
    <w:pPr>
      <w:spacing w:before="120" w:after="800" w:line="260" w:lineRule="atLeast"/>
    </w:pPr>
    <w:rPr>
      <w:rFonts w:eastAsia="MS Mincho"/>
      <w:sz w:val="54"/>
      <w:szCs w:val="54"/>
    </w:rPr>
  </w:style>
  <w:style w:type="paragraph" w:customStyle="1" w:styleId="ssRole">
    <w:name w:val="ssRole"/>
    <w:basedOn w:val="Normal"/>
    <w:semiHidden/>
    <w:rsid w:val="001B4846"/>
    <w:pPr>
      <w:spacing w:line="260" w:lineRule="atLeast"/>
    </w:pPr>
    <w:rPr>
      <w:sz w:val="18"/>
      <w:szCs w:val="18"/>
    </w:rPr>
  </w:style>
  <w:style w:type="paragraph" w:customStyle="1" w:styleId="ssParty">
    <w:name w:val="ssParty"/>
    <w:basedOn w:val="Normal"/>
    <w:uiPriority w:val="99"/>
    <w:rsid w:val="001B4846"/>
    <w:pPr>
      <w:spacing w:line="260" w:lineRule="atLeast"/>
    </w:pPr>
    <w:rPr>
      <w:sz w:val="28"/>
      <w:szCs w:val="28"/>
    </w:rPr>
  </w:style>
  <w:style w:type="paragraph" w:customStyle="1" w:styleId="ssContents">
    <w:name w:val="ssContents"/>
    <w:basedOn w:val="Normal"/>
    <w:semiHidden/>
    <w:rsid w:val="001B4846"/>
    <w:pPr>
      <w:spacing w:before="20"/>
      <w:jc w:val="center"/>
    </w:pPr>
    <w:rPr>
      <w:b/>
      <w:caps/>
    </w:rPr>
  </w:style>
  <w:style w:type="paragraph" w:customStyle="1" w:styleId="ssAgrTypeText">
    <w:name w:val="ssAgrTypeText"/>
    <w:basedOn w:val="ssUserEntry"/>
    <w:uiPriority w:val="99"/>
    <w:rsid w:val="001B4846"/>
    <w:rPr>
      <w:b/>
      <w:bCs/>
      <w:caps/>
      <w:u w:val="single"/>
    </w:rPr>
  </w:style>
  <w:style w:type="paragraph" w:customStyle="1" w:styleId="ssPara1">
    <w:name w:val="ssPara1"/>
    <w:basedOn w:val="Normal"/>
    <w:uiPriority w:val="34"/>
    <w:qFormat/>
    <w:rsid w:val="001B4846"/>
    <w:pPr>
      <w:spacing w:after="260"/>
    </w:pPr>
  </w:style>
  <w:style w:type="paragraph" w:customStyle="1" w:styleId="ssPara2">
    <w:name w:val="ssPara2"/>
    <w:basedOn w:val="Normal"/>
    <w:uiPriority w:val="34"/>
    <w:qFormat/>
    <w:rsid w:val="001B4846"/>
    <w:pPr>
      <w:spacing w:after="260"/>
      <w:ind w:left="709"/>
    </w:pPr>
  </w:style>
  <w:style w:type="paragraph" w:customStyle="1" w:styleId="ssPara3">
    <w:name w:val="ssPara3"/>
    <w:basedOn w:val="Normal"/>
    <w:uiPriority w:val="34"/>
    <w:qFormat/>
    <w:rsid w:val="001B4846"/>
    <w:pPr>
      <w:spacing w:after="260"/>
      <w:ind w:left="1418"/>
    </w:pPr>
  </w:style>
  <w:style w:type="paragraph" w:customStyle="1" w:styleId="ssPara4">
    <w:name w:val="ssPara4"/>
    <w:basedOn w:val="Normal"/>
    <w:uiPriority w:val="34"/>
    <w:qFormat/>
    <w:rsid w:val="001B4846"/>
    <w:pPr>
      <w:spacing w:after="260"/>
      <w:ind w:left="1985"/>
    </w:pPr>
  </w:style>
  <w:style w:type="paragraph" w:customStyle="1" w:styleId="ssPara5">
    <w:name w:val="ssPara5"/>
    <w:basedOn w:val="Normal"/>
    <w:uiPriority w:val="34"/>
    <w:qFormat/>
    <w:rsid w:val="001B4846"/>
    <w:pPr>
      <w:spacing w:after="260"/>
      <w:ind w:left="2552"/>
    </w:pPr>
  </w:style>
  <w:style w:type="paragraph" w:customStyle="1" w:styleId="ssPara6">
    <w:name w:val="ssPara6"/>
    <w:basedOn w:val="Normal"/>
    <w:uiPriority w:val="34"/>
    <w:qFormat/>
    <w:rsid w:val="001B4846"/>
    <w:pPr>
      <w:spacing w:after="260"/>
      <w:ind w:left="3119"/>
    </w:pPr>
  </w:style>
  <w:style w:type="paragraph" w:customStyle="1" w:styleId="ssNoHeading1">
    <w:name w:val="ssNoHeading1"/>
    <w:basedOn w:val="Heading1"/>
    <w:uiPriority w:val="29"/>
    <w:qFormat/>
    <w:rsid w:val="001B4846"/>
    <w:pPr>
      <w:keepNext w:val="0"/>
      <w:keepLines w:val="0"/>
    </w:pPr>
    <w:rPr>
      <w:b w:val="0"/>
      <w:u w:val="none"/>
    </w:rPr>
  </w:style>
  <w:style w:type="paragraph" w:customStyle="1" w:styleId="ssNoHeading2">
    <w:name w:val="ssNoHeading2"/>
    <w:basedOn w:val="Heading2"/>
    <w:uiPriority w:val="29"/>
    <w:qFormat/>
    <w:rsid w:val="001B4846"/>
    <w:pPr>
      <w:keepNext w:val="0"/>
      <w:keepLines w:val="0"/>
    </w:pPr>
    <w:rPr>
      <w:b w:val="0"/>
    </w:rPr>
  </w:style>
  <w:style w:type="paragraph" w:customStyle="1" w:styleId="ssNoHeading3">
    <w:name w:val="ssNoHeading3"/>
    <w:basedOn w:val="Heading3"/>
    <w:uiPriority w:val="29"/>
    <w:qFormat/>
    <w:rsid w:val="001B4846"/>
    <w:pPr>
      <w:keepNext w:val="0"/>
      <w:keepLines w:val="0"/>
    </w:pPr>
    <w:rPr>
      <w:b w:val="0"/>
    </w:rPr>
  </w:style>
  <w:style w:type="paragraph" w:customStyle="1" w:styleId="ssNoHeading4">
    <w:name w:val="ssNoHeading4"/>
    <w:basedOn w:val="Heading4"/>
    <w:uiPriority w:val="29"/>
    <w:qFormat/>
    <w:rsid w:val="001B4846"/>
    <w:pPr>
      <w:keepNext w:val="0"/>
      <w:keepLines w:val="0"/>
    </w:pPr>
    <w:rPr>
      <w:b w:val="0"/>
    </w:rPr>
  </w:style>
  <w:style w:type="paragraph" w:customStyle="1" w:styleId="ssNoHeading5">
    <w:name w:val="ssNoHeading5"/>
    <w:basedOn w:val="Heading5"/>
    <w:uiPriority w:val="29"/>
    <w:qFormat/>
    <w:rsid w:val="001B4846"/>
    <w:pPr>
      <w:keepNext w:val="0"/>
      <w:keepLines w:val="0"/>
    </w:pPr>
    <w:rPr>
      <w:b w:val="0"/>
    </w:rPr>
  </w:style>
  <w:style w:type="paragraph" w:customStyle="1" w:styleId="ssNoHeading6">
    <w:name w:val="ssNoHeading6"/>
    <w:basedOn w:val="Heading6"/>
    <w:uiPriority w:val="29"/>
    <w:qFormat/>
    <w:rsid w:val="001B4846"/>
    <w:pPr>
      <w:keepNext w:val="0"/>
      <w:keepLines w:val="0"/>
    </w:pPr>
    <w:rPr>
      <w:b w:val="0"/>
    </w:rPr>
  </w:style>
  <w:style w:type="paragraph" w:customStyle="1" w:styleId="ssRestartNumber">
    <w:name w:val="ssRestartNumber"/>
    <w:basedOn w:val="Normal"/>
    <w:next w:val="ssPara1"/>
    <w:uiPriority w:val="38"/>
    <w:rsid w:val="001B4846"/>
    <w:pPr>
      <w:numPr>
        <w:numId w:val="80"/>
      </w:numPr>
    </w:pPr>
    <w:rPr>
      <w:color w:val="FF0000"/>
    </w:rPr>
  </w:style>
  <w:style w:type="paragraph" w:customStyle="1" w:styleId="ssqPart">
    <w:name w:val="ssqPart"/>
    <w:basedOn w:val="ssPara1"/>
    <w:next w:val="ssPara1"/>
    <w:uiPriority w:val="43"/>
    <w:qFormat/>
    <w:rsid w:val="001B4846"/>
    <w:pPr>
      <w:numPr>
        <w:ilvl w:val="1"/>
        <w:numId w:val="87"/>
      </w:numPr>
      <w:jc w:val="center"/>
    </w:pPr>
    <w:rPr>
      <w:rFonts w:eastAsia="Arial"/>
      <w:b/>
      <w:caps/>
      <w:lang w:eastAsia="en-US"/>
    </w:rPr>
  </w:style>
  <w:style w:type="paragraph" w:customStyle="1" w:styleId="ssRestartPart">
    <w:name w:val="ssRestartPart"/>
    <w:basedOn w:val="Normal"/>
    <w:next w:val="ssPara1"/>
    <w:uiPriority w:val="44"/>
    <w:rsid w:val="001B4846"/>
    <w:pPr>
      <w:numPr>
        <w:numId w:val="87"/>
      </w:numPr>
    </w:pPr>
    <w:rPr>
      <w:rFonts w:eastAsia="Arial"/>
      <w:color w:val="FF0000"/>
      <w:lang w:eastAsia="en-US"/>
    </w:rPr>
  </w:style>
  <w:style w:type="paragraph" w:customStyle="1" w:styleId="ssRestartSchedule">
    <w:name w:val="ssRestartSchedule"/>
    <w:basedOn w:val="Normal"/>
    <w:next w:val="ssPara1"/>
    <w:uiPriority w:val="46"/>
    <w:rsid w:val="001B4846"/>
    <w:pPr>
      <w:numPr>
        <w:numId w:val="88"/>
      </w:numPr>
    </w:pPr>
    <w:rPr>
      <w:rFonts w:eastAsia="Arial"/>
      <w:color w:val="FF0000"/>
      <w:lang w:eastAsia="en-US"/>
    </w:rPr>
  </w:style>
  <w:style w:type="paragraph" w:customStyle="1" w:styleId="ssqSchedule">
    <w:name w:val="ssqSchedule"/>
    <w:basedOn w:val="ssPara1"/>
    <w:next w:val="ssPara1"/>
    <w:uiPriority w:val="45"/>
    <w:qFormat/>
    <w:rsid w:val="001B4846"/>
    <w:pPr>
      <w:numPr>
        <w:ilvl w:val="1"/>
        <w:numId w:val="88"/>
      </w:numPr>
      <w:jc w:val="center"/>
    </w:pPr>
    <w:rPr>
      <w:rFonts w:eastAsia="Arial"/>
      <w:b/>
      <w:caps/>
      <w:lang w:eastAsia="en-US"/>
    </w:rPr>
  </w:style>
  <w:style w:type="paragraph" w:customStyle="1" w:styleId="ssqExhibit">
    <w:name w:val="ssqExhibit"/>
    <w:basedOn w:val="ssPara1"/>
    <w:next w:val="ssPara1"/>
    <w:uiPriority w:val="41"/>
    <w:qFormat/>
    <w:rsid w:val="001B4846"/>
    <w:pPr>
      <w:numPr>
        <w:ilvl w:val="1"/>
        <w:numId w:val="86"/>
      </w:numPr>
      <w:jc w:val="center"/>
    </w:pPr>
    <w:rPr>
      <w:rFonts w:eastAsia="Arial"/>
      <w:b/>
      <w:caps/>
      <w:lang w:eastAsia="en-US"/>
    </w:rPr>
  </w:style>
  <w:style w:type="paragraph" w:customStyle="1" w:styleId="ssRestartExhibit">
    <w:name w:val="ssRestartExhibit"/>
    <w:basedOn w:val="Normal"/>
    <w:next w:val="ssPara1"/>
    <w:uiPriority w:val="42"/>
    <w:rsid w:val="001B4846"/>
    <w:pPr>
      <w:numPr>
        <w:numId w:val="86"/>
      </w:numPr>
    </w:pPr>
    <w:rPr>
      <w:rFonts w:eastAsia="Arial"/>
      <w:color w:val="FF0000"/>
      <w:lang w:eastAsia="en-US"/>
    </w:rPr>
  </w:style>
  <w:style w:type="paragraph" w:customStyle="1" w:styleId="ssqToCAdd">
    <w:name w:val="ssqToCAdd"/>
    <w:basedOn w:val="ssPara1"/>
    <w:next w:val="ssPara1"/>
    <w:uiPriority w:val="49"/>
    <w:qFormat/>
    <w:rsid w:val="001B4846"/>
  </w:style>
  <w:style w:type="paragraph" w:customStyle="1" w:styleId="ssqAppendix">
    <w:name w:val="ssqAppendix"/>
    <w:basedOn w:val="ssPara1"/>
    <w:next w:val="ssPara1"/>
    <w:uiPriority w:val="39"/>
    <w:qFormat/>
    <w:rsid w:val="001B4846"/>
    <w:pPr>
      <w:numPr>
        <w:ilvl w:val="1"/>
        <w:numId w:val="85"/>
      </w:numPr>
      <w:jc w:val="center"/>
    </w:pPr>
    <w:rPr>
      <w:rFonts w:eastAsia="Arial"/>
      <w:b/>
      <w:caps/>
      <w:lang w:eastAsia="en-US"/>
    </w:rPr>
  </w:style>
  <w:style w:type="paragraph" w:customStyle="1" w:styleId="ssRestartAppendix">
    <w:name w:val="ssRestartAppendix"/>
    <w:basedOn w:val="Normal"/>
    <w:next w:val="ssPara1"/>
    <w:uiPriority w:val="40"/>
    <w:rsid w:val="001B4846"/>
    <w:pPr>
      <w:numPr>
        <w:numId w:val="85"/>
      </w:numPr>
    </w:pPr>
    <w:rPr>
      <w:rFonts w:eastAsia="Arial"/>
      <w:color w:val="FF0000"/>
      <w:lang w:eastAsia="en-US"/>
    </w:rPr>
  </w:style>
  <w:style w:type="paragraph" w:styleId="TOC3">
    <w:name w:val="toc 3"/>
    <w:basedOn w:val="Normal"/>
    <w:next w:val="Normal"/>
    <w:autoRedefine/>
    <w:rsid w:val="001B4846"/>
    <w:pPr>
      <w:tabs>
        <w:tab w:val="right" w:leader="dot" w:pos="9497"/>
      </w:tabs>
      <w:spacing w:after="260"/>
      <w:ind w:left="2127" w:right="595" w:hanging="709"/>
    </w:pPr>
  </w:style>
  <w:style w:type="paragraph" w:styleId="TOC4">
    <w:name w:val="toc 4"/>
    <w:basedOn w:val="Normal"/>
    <w:next w:val="Normal"/>
    <w:autoRedefine/>
    <w:rsid w:val="001B4846"/>
    <w:pPr>
      <w:tabs>
        <w:tab w:val="right" w:leader="dot" w:pos="9497"/>
      </w:tabs>
      <w:spacing w:after="260"/>
      <w:ind w:left="2694" w:right="595" w:hanging="709"/>
    </w:pPr>
  </w:style>
  <w:style w:type="character" w:customStyle="1" w:styleId="BalloonTextChar">
    <w:name w:val="Balloon Text Char"/>
    <w:link w:val="BalloonText"/>
    <w:semiHidden/>
    <w:rsid w:val="001B4846"/>
    <w:rPr>
      <w:rFonts w:ascii="Tahoma" w:hAnsi="Tahoma" w:cs="Tahoma"/>
      <w:sz w:val="16"/>
      <w:szCs w:val="16"/>
    </w:rPr>
  </w:style>
  <w:style w:type="character" w:customStyle="1" w:styleId="Heading2Char">
    <w:name w:val="Heading 2 Char"/>
    <w:link w:val="Heading2"/>
    <w:uiPriority w:val="19"/>
    <w:rsid w:val="001B4846"/>
    <w:rPr>
      <w:rFonts w:ascii="Arial" w:hAnsi="Arial"/>
      <w:b/>
      <w:bCs/>
      <w:sz w:val="22"/>
      <w:szCs w:val="26"/>
    </w:rPr>
  </w:style>
  <w:style w:type="character" w:customStyle="1" w:styleId="Heading3Char">
    <w:name w:val="Heading 3 Char"/>
    <w:link w:val="Heading3"/>
    <w:uiPriority w:val="19"/>
    <w:rsid w:val="001B4846"/>
    <w:rPr>
      <w:rFonts w:ascii="Arial" w:hAnsi="Arial"/>
      <w:b/>
      <w:bCs/>
      <w:sz w:val="22"/>
      <w:szCs w:val="22"/>
    </w:rPr>
  </w:style>
  <w:style w:type="character" w:customStyle="1" w:styleId="Heading4Char">
    <w:name w:val="Heading 4 Char"/>
    <w:link w:val="Heading4"/>
    <w:uiPriority w:val="19"/>
    <w:rsid w:val="001B4846"/>
    <w:rPr>
      <w:rFonts w:ascii="Arial" w:hAnsi="Arial"/>
      <w:b/>
      <w:bCs/>
      <w:iCs/>
      <w:sz w:val="22"/>
      <w:szCs w:val="22"/>
    </w:rPr>
  </w:style>
  <w:style w:type="character" w:customStyle="1" w:styleId="Heading5Char">
    <w:name w:val="Heading 5 Char"/>
    <w:link w:val="Heading5"/>
    <w:uiPriority w:val="19"/>
    <w:rsid w:val="001B4846"/>
    <w:rPr>
      <w:rFonts w:ascii="Arial" w:hAnsi="Arial"/>
      <w:b/>
      <w:sz w:val="22"/>
      <w:szCs w:val="22"/>
    </w:rPr>
  </w:style>
  <w:style w:type="numbering" w:customStyle="1" w:styleId="ListHeadings">
    <w:name w:val="List Headings"/>
    <w:uiPriority w:val="99"/>
    <w:rsid w:val="001B4846"/>
    <w:pPr>
      <w:numPr>
        <w:numId w:val="79"/>
      </w:numPr>
    </w:pPr>
  </w:style>
  <w:style w:type="character" w:customStyle="1" w:styleId="HeaderChar">
    <w:name w:val="Header Char"/>
    <w:link w:val="Header"/>
    <w:rsid w:val="001B4846"/>
    <w:rPr>
      <w:rFonts w:ascii="Arial" w:hAnsi="Arial"/>
      <w:sz w:val="22"/>
      <w:szCs w:val="22"/>
    </w:rPr>
  </w:style>
  <w:style w:type="paragraph" w:styleId="Index1">
    <w:name w:val="index 1"/>
    <w:basedOn w:val="Normal"/>
    <w:next w:val="Normal"/>
    <w:autoRedefine/>
    <w:rsid w:val="001B4846"/>
    <w:pPr>
      <w:spacing w:after="120"/>
      <w:ind w:left="221" w:hanging="221"/>
    </w:pPr>
  </w:style>
  <w:style w:type="paragraph" w:styleId="IndexHeading">
    <w:name w:val="index heading"/>
    <w:basedOn w:val="Normal"/>
    <w:next w:val="Index1"/>
    <w:rsid w:val="001B4846"/>
    <w:pPr>
      <w:jc w:val="left"/>
    </w:pPr>
    <w:rPr>
      <w:b/>
      <w:bCs/>
    </w:rPr>
  </w:style>
  <w:style w:type="character" w:styleId="Strong">
    <w:name w:val="Strong"/>
    <w:qFormat/>
    <w:rsid w:val="001B4846"/>
    <w:rPr>
      <w:b/>
      <w:bCs/>
    </w:rPr>
  </w:style>
  <w:style w:type="paragraph" w:styleId="Subtitle">
    <w:name w:val="Subtitle"/>
    <w:basedOn w:val="Normal"/>
    <w:next w:val="Normal"/>
    <w:link w:val="SubtitleChar"/>
    <w:qFormat/>
    <w:rsid w:val="001B4846"/>
    <w:pPr>
      <w:numPr>
        <w:ilvl w:val="1"/>
      </w:numPr>
    </w:pPr>
    <w:rPr>
      <w:i/>
      <w:iCs/>
      <w:color w:val="4F81BD"/>
      <w:spacing w:val="15"/>
      <w:sz w:val="24"/>
      <w:szCs w:val="24"/>
    </w:rPr>
  </w:style>
  <w:style w:type="character" w:customStyle="1" w:styleId="SubtitleChar">
    <w:name w:val="Subtitle Char"/>
    <w:link w:val="Subtitle"/>
    <w:rsid w:val="001B4846"/>
    <w:rPr>
      <w:rFonts w:ascii="Arial" w:hAnsi="Arial"/>
      <w:i/>
      <w:iCs/>
      <w:color w:val="4F81BD"/>
      <w:spacing w:val="15"/>
      <w:sz w:val="24"/>
      <w:szCs w:val="24"/>
    </w:rPr>
  </w:style>
  <w:style w:type="paragraph" w:styleId="TableofAuthorities">
    <w:name w:val="table of authorities"/>
    <w:basedOn w:val="Normal"/>
    <w:next w:val="Normal"/>
    <w:rsid w:val="001B4846"/>
    <w:pPr>
      <w:ind w:left="220" w:hanging="220"/>
    </w:pPr>
  </w:style>
  <w:style w:type="paragraph" w:styleId="Title">
    <w:name w:val="Title"/>
    <w:basedOn w:val="Normal"/>
    <w:next w:val="Normal"/>
    <w:link w:val="TitleChar"/>
    <w:qFormat/>
    <w:rsid w:val="001B4846"/>
    <w:pPr>
      <w:pBdr>
        <w:bottom w:val="single" w:sz="8" w:space="4" w:color="4F81BD"/>
      </w:pBdr>
      <w:spacing w:after="300"/>
      <w:contextualSpacing/>
    </w:pPr>
    <w:rPr>
      <w:color w:val="17365D"/>
      <w:spacing w:val="5"/>
      <w:kern w:val="28"/>
      <w:sz w:val="52"/>
      <w:szCs w:val="52"/>
    </w:rPr>
  </w:style>
  <w:style w:type="character" w:customStyle="1" w:styleId="TitleChar">
    <w:name w:val="Title Char"/>
    <w:link w:val="Title"/>
    <w:rsid w:val="001B4846"/>
    <w:rPr>
      <w:rFonts w:ascii="Arial" w:hAnsi="Arial"/>
      <w:color w:val="17365D"/>
      <w:spacing w:val="5"/>
      <w:kern w:val="28"/>
      <w:sz w:val="52"/>
      <w:szCs w:val="52"/>
    </w:rPr>
  </w:style>
  <w:style w:type="paragraph" w:styleId="TOAHeading">
    <w:name w:val="toa heading"/>
    <w:basedOn w:val="Normal"/>
    <w:next w:val="Normal"/>
    <w:rsid w:val="001B4846"/>
    <w:pPr>
      <w:spacing w:before="120"/>
    </w:pPr>
    <w:rPr>
      <w:b/>
      <w:bCs/>
      <w:sz w:val="24"/>
      <w:szCs w:val="24"/>
    </w:rPr>
  </w:style>
  <w:style w:type="paragraph" w:styleId="NoSpacing">
    <w:name w:val="No Spacing"/>
    <w:uiPriority w:val="1"/>
    <w:qFormat/>
    <w:rsid w:val="001B4846"/>
    <w:pPr>
      <w:jc w:val="both"/>
    </w:pPr>
    <w:rPr>
      <w:rFonts w:ascii="Arial" w:hAnsi="Arial"/>
      <w:sz w:val="22"/>
      <w:szCs w:val="22"/>
    </w:rPr>
  </w:style>
  <w:style w:type="numbering" w:customStyle="1" w:styleId="AppendixNumbering">
    <w:name w:val="Appendix Numbering"/>
    <w:uiPriority w:val="99"/>
    <w:rsid w:val="001B4846"/>
    <w:pPr>
      <w:numPr>
        <w:numId w:val="81"/>
      </w:numPr>
    </w:pPr>
  </w:style>
  <w:style w:type="numbering" w:customStyle="1" w:styleId="ExhibitNumbering">
    <w:name w:val="Exhibit Numbering"/>
    <w:uiPriority w:val="99"/>
    <w:rsid w:val="001B4846"/>
    <w:pPr>
      <w:numPr>
        <w:numId w:val="82"/>
      </w:numPr>
    </w:pPr>
  </w:style>
  <w:style w:type="numbering" w:customStyle="1" w:styleId="PartNumbering">
    <w:name w:val="Part Numbering"/>
    <w:uiPriority w:val="99"/>
    <w:rsid w:val="001B4846"/>
    <w:pPr>
      <w:numPr>
        <w:numId w:val="83"/>
      </w:numPr>
    </w:pPr>
  </w:style>
  <w:style w:type="numbering" w:customStyle="1" w:styleId="ScheduleNumbering">
    <w:name w:val="Schedule Numbering"/>
    <w:uiPriority w:val="99"/>
    <w:rsid w:val="001B4846"/>
    <w:pPr>
      <w:numPr>
        <w:numId w:val="84"/>
      </w:numPr>
    </w:pPr>
  </w:style>
  <w:style w:type="paragraph" w:styleId="Index2">
    <w:name w:val="index 2"/>
    <w:basedOn w:val="Normal"/>
    <w:next w:val="Normal"/>
    <w:autoRedefine/>
    <w:rsid w:val="001B4846"/>
    <w:pPr>
      <w:spacing w:after="120"/>
      <w:ind w:left="442" w:hanging="221"/>
    </w:pPr>
  </w:style>
  <w:style w:type="paragraph" w:styleId="Index3">
    <w:name w:val="index 3"/>
    <w:basedOn w:val="Normal"/>
    <w:next w:val="Normal"/>
    <w:autoRedefine/>
    <w:rsid w:val="001B4846"/>
    <w:pPr>
      <w:spacing w:after="120"/>
      <w:ind w:left="663" w:hanging="221"/>
    </w:pPr>
  </w:style>
  <w:style w:type="paragraph" w:styleId="Index4">
    <w:name w:val="index 4"/>
    <w:basedOn w:val="Normal"/>
    <w:next w:val="Normal"/>
    <w:autoRedefine/>
    <w:rsid w:val="001B4846"/>
    <w:pPr>
      <w:spacing w:after="120"/>
      <w:ind w:left="879" w:hanging="221"/>
    </w:pPr>
  </w:style>
  <w:style w:type="paragraph" w:styleId="Index5">
    <w:name w:val="index 5"/>
    <w:basedOn w:val="Normal"/>
    <w:next w:val="Normal"/>
    <w:autoRedefine/>
    <w:rsid w:val="001B4846"/>
    <w:pPr>
      <w:spacing w:after="120"/>
      <w:ind w:left="1100" w:hanging="221"/>
    </w:pPr>
  </w:style>
  <w:style w:type="paragraph" w:styleId="Index6">
    <w:name w:val="index 6"/>
    <w:basedOn w:val="Normal"/>
    <w:next w:val="Normal"/>
    <w:autoRedefine/>
    <w:rsid w:val="001B4846"/>
    <w:pPr>
      <w:spacing w:after="120"/>
      <w:ind w:left="1321" w:hanging="221"/>
    </w:pPr>
  </w:style>
  <w:style w:type="paragraph" w:styleId="Index7">
    <w:name w:val="index 7"/>
    <w:basedOn w:val="Normal"/>
    <w:next w:val="Normal"/>
    <w:autoRedefine/>
    <w:rsid w:val="001B4846"/>
    <w:pPr>
      <w:spacing w:after="120"/>
      <w:ind w:left="1542" w:hanging="221"/>
    </w:pPr>
  </w:style>
  <w:style w:type="paragraph" w:styleId="Index8">
    <w:name w:val="index 8"/>
    <w:basedOn w:val="Normal"/>
    <w:next w:val="Normal"/>
    <w:autoRedefine/>
    <w:rsid w:val="001B4846"/>
    <w:pPr>
      <w:spacing w:after="120"/>
      <w:ind w:left="1763" w:hanging="221"/>
    </w:pPr>
  </w:style>
  <w:style w:type="paragraph" w:styleId="Index9">
    <w:name w:val="index 9"/>
    <w:basedOn w:val="Normal"/>
    <w:next w:val="Normal"/>
    <w:autoRedefine/>
    <w:rsid w:val="001B4846"/>
    <w:pPr>
      <w:spacing w:after="120"/>
      <w:ind w:left="1979" w:hanging="22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er">
    <w:name w:val="ExhibitNumbering"/>
    <w:pPr>
      <w:numPr>
        <w:numId w:val="82"/>
      </w:numPr>
    </w:pPr>
  </w:style>
  <w:style w:type="numbering" w:customStyle="1" w:styleId="Footer">
    <w:name w:val="PartNumbering"/>
    <w:pPr>
      <w:numPr>
        <w:numId w:val="83"/>
      </w:numPr>
    </w:pPr>
  </w:style>
  <w:style w:type="numbering" w:customStyle="1" w:styleId="PageNumber">
    <w:name w:val="ListHeadings"/>
    <w:pPr>
      <w:numPr>
        <w:numId w:val="79"/>
      </w:numPr>
    </w:pPr>
  </w:style>
  <w:style w:type="numbering" w:customStyle="1" w:styleId="List">
    <w:name w:val="ScheduleNumbering"/>
    <w:pPr>
      <w:numPr>
        <w:numId w:val="84"/>
      </w:numPr>
    </w:pPr>
  </w:style>
  <w:style w:type="numbering" w:customStyle="1" w:styleId="Caption">
    <w:name w:val="AppendixNumbering"/>
    <w:pPr>
      <w:numPr>
        <w:numId w:val="81"/>
      </w:numPr>
    </w:pPr>
  </w:style>
  <w:style w:type="numbering" w:customStyle="1" w:styleId="BodyText">
    <w:name w:val="Style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45144">
      <w:bodyDiv w:val="1"/>
      <w:marLeft w:val="0"/>
      <w:marRight w:val="0"/>
      <w:marTop w:val="0"/>
      <w:marBottom w:val="0"/>
      <w:divBdr>
        <w:top w:val="none" w:sz="0" w:space="0" w:color="auto"/>
        <w:left w:val="none" w:sz="0" w:space="0" w:color="auto"/>
        <w:bottom w:val="none" w:sz="0" w:space="0" w:color="auto"/>
        <w:right w:val="none" w:sz="0" w:space="0" w:color="auto"/>
      </w:divBdr>
    </w:div>
    <w:div w:id="29377515">
      <w:bodyDiv w:val="1"/>
      <w:marLeft w:val="0"/>
      <w:marRight w:val="0"/>
      <w:marTop w:val="0"/>
      <w:marBottom w:val="0"/>
      <w:divBdr>
        <w:top w:val="none" w:sz="0" w:space="0" w:color="auto"/>
        <w:left w:val="none" w:sz="0" w:space="0" w:color="auto"/>
        <w:bottom w:val="none" w:sz="0" w:space="0" w:color="auto"/>
        <w:right w:val="none" w:sz="0" w:space="0" w:color="auto"/>
      </w:divBdr>
    </w:div>
    <w:div w:id="34694441">
      <w:bodyDiv w:val="1"/>
      <w:marLeft w:val="0"/>
      <w:marRight w:val="0"/>
      <w:marTop w:val="0"/>
      <w:marBottom w:val="0"/>
      <w:divBdr>
        <w:top w:val="none" w:sz="0" w:space="0" w:color="auto"/>
        <w:left w:val="none" w:sz="0" w:space="0" w:color="auto"/>
        <w:bottom w:val="none" w:sz="0" w:space="0" w:color="auto"/>
        <w:right w:val="none" w:sz="0" w:space="0" w:color="auto"/>
      </w:divBdr>
    </w:div>
    <w:div w:id="54546552">
      <w:bodyDiv w:val="1"/>
      <w:marLeft w:val="0"/>
      <w:marRight w:val="0"/>
      <w:marTop w:val="0"/>
      <w:marBottom w:val="0"/>
      <w:divBdr>
        <w:top w:val="none" w:sz="0" w:space="0" w:color="auto"/>
        <w:left w:val="none" w:sz="0" w:space="0" w:color="auto"/>
        <w:bottom w:val="none" w:sz="0" w:space="0" w:color="auto"/>
        <w:right w:val="none" w:sz="0" w:space="0" w:color="auto"/>
      </w:divBdr>
    </w:div>
    <w:div w:id="89816184">
      <w:bodyDiv w:val="1"/>
      <w:marLeft w:val="0"/>
      <w:marRight w:val="0"/>
      <w:marTop w:val="0"/>
      <w:marBottom w:val="0"/>
      <w:divBdr>
        <w:top w:val="none" w:sz="0" w:space="0" w:color="auto"/>
        <w:left w:val="none" w:sz="0" w:space="0" w:color="auto"/>
        <w:bottom w:val="none" w:sz="0" w:space="0" w:color="auto"/>
        <w:right w:val="none" w:sz="0" w:space="0" w:color="auto"/>
      </w:divBdr>
    </w:div>
    <w:div w:id="98069270">
      <w:bodyDiv w:val="1"/>
      <w:marLeft w:val="0"/>
      <w:marRight w:val="0"/>
      <w:marTop w:val="0"/>
      <w:marBottom w:val="0"/>
      <w:divBdr>
        <w:top w:val="none" w:sz="0" w:space="0" w:color="auto"/>
        <w:left w:val="none" w:sz="0" w:space="0" w:color="auto"/>
        <w:bottom w:val="none" w:sz="0" w:space="0" w:color="auto"/>
        <w:right w:val="none" w:sz="0" w:space="0" w:color="auto"/>
      </w:divBdr>
    </w:div>
    <w:div w:id="98071198">
      <w:bodyDiv w:val="1"/>
      <w:marLeft w:val="0"/>
      <w:marRight w:val="0"/>
      <w:marTop w:val="0"/>
      <w:marBottom w:val="0"/>
      <w:divBdr>
        <w:top w:val="none" w:sz="0" w:space="0" w:color="auto"/>
        <w:left w:val="none" w:sz="0" w:space="0" w:color="auto"/>
        <w:bottom w:val="none" w:sz="0" w:space="0" w:color="auto"/>
        <w:right w:val="none" w:sz="0" w:space="0" w:color="auto"/>
      </w:divBdr>
    </w:div>
    <w:div w:id="154344059">
      <w:bodyDiv w:val="1"/>
      <w:marLeft w:val="0"/>
      <w:marRight w:val="0"/>
      <w:marTop w:val="0"/>
      <w:marBottom w:val="0"/>
      <w:divBdr>
        <w:top w:val="none" w:sz="0" w:space="0" w:color="auto"/>
        <w:left w:val="none" w:sz="0" w:space="0" w:color="auto"/>
        <w:bottom w:val="none" w:sz="0" w:space="0" w:color="auto"/>
        <w:right w:val="none" w:sz="0" w:space="0" w:color="auto"/>
      </w:divBdr>
    </w:div>
    <w:div w:id="186648595">
      <w:bodyDiv w:val="1"/>
      <w:marLeft w:val="0"/>
      <w:marRight w:val="0"/>
      <w:marTop w:val="0"/>
      <w:marBottom w:val="0"/>
      <w:divBdr>
        <w:top w:val="none" w:sz="0" w:space="0" w:color="auto"/>
        <w:left w:val="none" w:sz="0" w:space="0" w:color="auto"/>
        <w:bottom w:val="none" w:sz="0" w:space="0" w:color="auto"/>
        <w:right w:val="none" w:sz="0" w:space="0" w:color="auto"/>
      </w:divBdr>
    </w:div>
    <w:div w:id="207844204">
      <w:bodyDiv w:val="1"/>
      <w:marLeft w:val="0"/>
      <w:marRight w:val="0"/>
      <w:marTop w:val="0"/>
      <w:marBottom w:val="0"/>
      <w:divBdr>
        <w:top w:val="none" w:sz="0" w:space="0" w:color="auto"/>
        <w:left w:val="none" w:sz="0" w:space="0" w:color="auto"/>
        <w:bottom w:val="none" w:sz="0" w:space="0" w:color="auto"/>
        <w:right w:val="none" w:sz="0" w:space="0" w:color="auto"/>
      </w:divBdr>
    </w:div>
    <w:div w:id="242447237">
      <w:bodyDiv w:val="1"/>
      <w:marLeft w:val="0"/>
      <w:marRight w:val="0"/>
      <w:marTop w:val="0"/>
      <w:marBottom w:val="0"/>
      <w:divBdr>
        <w:top w:val="none" w:sz="0" w:space="0" w:color="auto"/>
        <w:left w:val="none" w:sz="0" w:space="0" w:color="auto"/>
        <w:bottom w:val="none" w:sz="0" w:space="0" w:color="auto"/>
        <w:right w:val="none" w:sz="0" w:space="0" w:color="auto"/>
      </w:divBdr>
    </w:div>
    <w:div w:id="299654038">
      <w:bodyDiv w:val="1"/>
      <w:marLeft w:val="0"/>
      <w:marRight w:val="0"/>
      <w:marTop w:val="0"/>
      <w:marBottom w:val="0"/>
      <w:divBdr>
        <w:top w:val="none" w:sz="0" w:space="0" w:color="auto"/>
        <w:left w:val="none" w:sz="0" w:space="0" w:color="auto"/>
        <w:bottom w:val="none" w:sz="0" w:space="0" w:color="auto"/>
        <w:right w:val="none" w:sz="0" w:space="0" w:color="auto"/>
      </w:divBdr>
    </w:div>
    <w:div w:id="313147345">
      <w:bodyDiv w:val="1"/>
      <w:marLeft w:val="0"/>
      <w:marRight w:val="0"/>
      <w:marTop w:val="0"/>
      <w:marBottom w:val="0"/>
      <w:divBdr>
        <w:top w:val="none" w:sz="0" w:space="0" w:color="auto"/>
        <w:left w:val="none" w:sz="0" w:space="0" w:color="auto"/>
        <w:bottom w:val="none" w:sz="0" w:space="0" w:color="auto"/>
        <w:right w:val="none" w:sz="0" w:space="0" w:color="auto"/>
      </w:divBdr>
    </w:div>
    <w:div w:id="361708662">
      <w:bodyDiv w:val="1"/>
      <w:marLeft w:val="0"/>
      <w:marRight w:val="0"/>
      <w:marTop w:val="0"/>
      <w:marBottom w:val="0"/>
      <w:divBdr>
        <w:top w:val="none" w:sz="0" w:space="0" w:color="auto"/>
        <w:left w:val="none" w:sz="0" w:space="0" w:color="auto"/>
        <w:bottom w:val="none" w:sz="0" w:space="0" w:color="auto"/>
        <w:right w:val="none" w:sz="0" w:space="0" w:color="auto"/>
      </w:divBdr>
    </w:div>
    <w:div w:id="391467590">
      <w:bodyDiv w:val="1"/>
      <w:marLeft w:val="0"/>
      <w:marRight w:val="0"/>
      <w:marTop w:val="0"/>
      <w:marBottom w:val="0"/>
      <w:divBdr>
        <w:top w:val="none" w:sz="0" w:space="0" w:color="auto"/>
        <w:left w:val="none" w:sz="0" w:space="0" w:color="auto"/>
        <w:bottom w:val="none" w:sz="0" w:space="0" w:color="auto"/>
        <w:right w:val="none" w:sz="0" w:space="0" w:color="auto"/>
      </w:divBdr>
    </w:div>
    <w:div w:id="413626309">
      <w:bodyDiv w:val="1"/>
      <w:marLeft w:val="0"/>
      <w:marRight w:val="0"/>
      <w:marTop w:val="0"/>
      <w:marBottom w:val="0"/>
      <w:divBdr>
        <w:top w:val="none" w:sz="0" w:space="0" w:color="auto"/>
        <w:left w:val="none" w:sz="0" w:space="0" w:color="auto"/>
        <w:bottom w:val="none" w:sz="0" w:space="0" w:color="auto"/>
        <w:right w:val="none" w:sz="0" w:space="0" w:color="auto"/>
      </w:divBdr>
    </w:div>
    <w:div w:id="490098392">
      <w:bodyDiv w:val="1"/>
      <w:marLeft w:val="0"/>
      <w:marRight w:val="0"/>
      <w:marTop w:val="0"/>
      <w:marBottom w:val="0"/>
      <w:divBdr>
        <w:top w:val="none" w:sz="0" w:space="0" w:color="auto"/>
        <w:left w:val="none" w:sz="0" w:space="0" w:color="auto"/>
        <w:bottom w:val="none" w:sz="0" w:space="0" w:color="auto"/>
        <w:right w:val="none" w:sz="0" w:space="0" w:color="auto"/>
      </w:divBdr>
    </w:div>
    <w:div w:id="524753044">
      <w:bodyDiv w:val="1"/>
      <w:marLeft w:val="0"/>
      <w:marRight w:val="0"/>
      <w:marTop w:val="0"/>
      <w:marBottom w:val="0"/>
      <w:divBdr>
        <w:top w:val="none" w:sz="0" w:space="0" w:color="auto"/>
        <w:left w:val="none" w:sz="0" w:space="0" w:color="auto"/>
        <w:bottom w:val="none" w:sz="0" w:space="0" w:color="auto"/>
        <w:right w:val="none" w:sz="0" w:space="0" w:color="auto"/>
      </w:divBdr>
    </w:div>
    <w:div w:id="594630655">
      <w:bodyDiv w:val="1"/>
      <w:marLeft w:val="0"/>
      <w:marRight w:val="0"/>
      <w:marTop w:val="0"/>
      <w:marBottom w:val="0"/>
      <w:divBdr>
        <w:top w:val="none" w:sz="0" w:space="0" w:color="auto"/>
        <w:left w:val="none" w:sz="0" w:space="0" w:color="auto"/>
        <w:bottom w:val="none" w:sz="0" w:space="0" w:color="auto"/>
        <w:right w:val="none" w:sz="0" w:space="0" w:color="auto"/>
      </w:divBdr>
    </w:div>
    <w:div w:id="655038700">
      <w:bodyDiv w:val="1"/>
      <w:marLeft w:val="0"/>
      <w:marRight w:val="0"/>
      <w:marTop w:val="0"/>
      <w:marBottom w:val="0"/>
      <w:divBdr>
        <w:top w:val="none" w:sz="0" w:space="0" w:color="auto"/>
        <w:left w:val="none" w:sz="0" w:space="0" w:color="auto"/>
        <w:bottom w:val="none" w:sz="0" w:space="0" w:color="auto"/>
        <w:right w:val="none" w:sz="0" w:space="0" w:color="auto"/>
      </w:divBdr>
    </w:div>
    <w:div w:id="666903460">
      <w:bodyDiv w:val="1"/>
      <w:marLeft w:val="0"/>
      <w:marRight w:val="0"/>
      <w:marTop w:val="0"/>
      <w:marBottom w:val="0"/>
      <w:divBdr>
        <w:top w:val="none" w:sz="0" w:space="0" w:color="auto"/>
        <w:left w:val="none" w:sz="0" w:space="0" w:color="auto"/>
        <w:bottom w:val="none" w:sz="0" w:space="0" w:color="auto"/>
        <w:right w:val="none" w:sz="0" w:space="0" w:color="auto"/>
      </w:divBdr>
    </w:div>
    <w:div w:id="682902303">
      <w:bodyDiv w:val="1"/>
      <w:marLeft w:val="0"/>
      <w:marRight w:val="0"/>
      <w:marTop w:val="0"/>
      <w:marBottom w:val="0"/>
      <w:divBdr>
        <w:top w:val="none" w:sz="0" w:space="0" w:color="auto"/>
        <w:left w:val="none" w:sz="0" w:space="0" w:color="auto"/>
        <w:bottom w:val="none" w:sz="0" w:space="0" w:color="auto"/>
        <w:right w:val="none" w:sz="0" w:space="0" w:color="auto"/>
      </w:divBdr>
    </w:div>
    <w:div w:id="712775382">
      <w:bodyDiv w:val="1"/>
      <w:marLeft w:val="0"/>
      <w:marRight w:val="0"/>
      <w:marTop w:val="0"/>
      <w:marBottom w:val="0"/>
      <w:divBdr>
        <w:top w:val="none" w:sz="0" w:space="0" w:color="auto"/>
        <w:left w:val="none" w:sz="0" w:space="0" w:color="auto"/>
        <w:bottom w:val="none" w:sz="0" w:space="0" w:color="auto"/>
        <w:right w:val="none" w:sz="0" w:space="0" w:color="auto"/>
      </w:divBdr>
    </w:div>
    <w:div w:id="779378058">
      <w:bodyDiv w:val="1"/>
      <w:marLeft w:val="0"/>
      <w:marRight w:val="0"/>
      <w:marTop w:val="0"/>
      <w:marBottom w:val="0"/>
      <w:divBdr>
        <w:top w:val="none" w:sz="0" w:space="0" w:color="auto"/>
        <w:left w:val="none" w:sz="0" w:space="0" w:color="auto"/>
        <w:bottom w:val="none" w:sz="0" w:space="0" w:color="auto"/>
        <w:right w:val="none" w:sz="0" w:space="0" w:color="auto"/>
      </w:divBdr>
    </w:div>
    <w:div w:id="795368749">
      <w:bodyDiv w:val="1"/>
      <w:marLeft w:val="0"/>
      <w:marRight w:val="0"/>
      <w:marTop w:val="0"/>
      <w:marBottom w:val="0"/>
      <w:divBdr>
        <w:top w:val="none" w:sz="0" w:space="0" w:color="auto"/>
        <w:left w:val="none" w:sz="0" w:space="0" w:color="auto"/>
        <w:bottom w:val="none" w:sz="0" w:space="0" w:color="auto"/>
        <w:right w:val="none" w:sz="0" w:space="0" w:color="auto"/>
      </w:divBdr>
    </w:div>
    <w:div w:id="874544014">
      <w:bodyDiv w:val="1"/>
      <w:marLeft w:val="0"/>
      <w:marRight w:val="0"/>
      <w:marTop w:val="0"/>
      <w:marBottom w:val="0"/>
      <w:divBdr>
        <w:top w:val="none" w:sz="0" w:space="0" w:color="auto"/>
        <w:left w:val="none" w:sz="0" w:space="0" w:color="auto"/>
        <w:bottom w:val="none" w:sz="0" w:space="0" w:color="auto"/>
        <w:right w:val="none" w:sz="0" w:space="0" w:color="auto"/>
      </w:divBdr>
    </w:div>
    <w:div w:id="901331410">
      <w:bodyDiv w:val="1"/>
      <w:marLeft w:val="0"/>
      <w:marRight w:val="0"/>
      <w:marTop w:val="0"/>
      <w:marBottom w:val="0"/>
      <w:divBdr>
        <w:top w:val="none" w:sz="0" w:space="0" w:color="auto"/>
        <w:left w:val="none" w:sz="0" w:space="0" w:color="auto"/>
        <w:bottom w:val="none" w:sz="0" w:space="0" w:color="auto"/>
        <w:right w:val="none" w:sz="0" w:space="0" w:color="auto"/>
      </w:divBdr>
    </w:div>
    <w:div w:id="980158569">
      <w:bodyDiv w:val="1"/>
      <w:marLeft w:val="0"/>
      <w:marRight w:val="0"/>
      <w:marTop w:val="0"/>
      <w:marBottom w:val="0"/>
      <w:divBdr>
        <w:top w:val="none" w:sz="0" w:space="0" w:color="auto"/>
        <w:left w:val="none" w:sz="0" w:space="0" w:color="auto"/>
        <w:bottom w:val="none" w:sz="0" w:space="0" w:color="auto"/>
        <w:right w:val="none" w:sz="0" w:space="0" w:color="auto"/>
      </w:divBdr>
    </w:div>
    <w:div w:id="996692512">
      <w:bodyDiv w:val="1"/>
      <w:marLeft w:val="0"/>
      <w:marRight w:val="0"/>
      <w:marTop w:val="0"/>
      <w:marBottom w:val="0"/>
      <w:divBdr>
        <w:top w:val="none" w:sz="0" w:space="0" w:color="auto"/>
        <w:left w:val="none" w:sz="0" w:space="0" w:color="auto"/>
        <w:bottom w:val="none" w:sz="0" w:space="0" w:color="auto"/>
        <w:right w:val="none" w:sz="0" w:space="0" w:color="auto"/>
      </w:divBdr>
    </w:div>
    <w:div w:id="1001664569">
      <w:bodyDiv w:val="1"/>
      <w:marLeft w:val="0"/>
      <w:marRight w:val="0"/>
      <w:marTop w:val="0"/>
      <w:marBottom w:val="0"/>
      <w:divBdr>
        <w:top w:val="none" w:sz="0" w:space="0" w:color="auto"/>
        <w:left w:val="none" w:sz="0" w:space="0" w:color="auto"/>
        <w:bottom w:val="none" w:sz="0" w:space="0" w:color="auto"/>
        <w:right w:val="none" w:sz="0" w:space="0" w:color="auto"/>
      </w:divBdr>
    </w:div>
    <w:div w:id="1157763634">
      <w:bodyDiv w:val="1"/>
      <w:marLeft w:val="0"/>
      <w:marRight w:val="0"/>
      <w:marTop w:val="0"/>
      <w:marBottom w:val="0"/>
      <w:divBdr>
        <w:top w:val="none" w:sz="0" w:space="0" w:color="auto"/>
        <w:left w:val="none" w:sz="0" w:space="0" w:color="auto"/>
        <w:bottom w:val="none" w:sz="0" w:space="0" w:color="auto"/>
        <w:right w:val="none" w:sz="0" w:space="0" w:color="auto"/>
      </w:divBdr>
    </w:div>
    <w:div w:id="1180967366">
      <w:bodyDiv w:val="1"/>
      <w:marLeft w:val="0"/>
      <w:marRight w:val="0"/>
      <w:marTop w:val="0"/>
      <w:marBottom w:val="0"/>
      <w:divBdr>
        <w:top w:val="none" w:sz="0" w:space="0" w:color="auto"/>
        <w:left w:val="none" w:sz="0" w:space="0" w:color="auto"/>
        <w:bottom w:val="none" w:sz="0" w:space="0" w:color="auto"/>
        <w:right w:val="none" w:sz="0" w:space="0" w:color="auto"/>
      </w:divBdr>
    </w:div>
    <w:div w:id="1232811676">
      <w:bodyDiv w:val="1"/>
      <w:marLeft w:val="0"/>
      <w:marRight w:val="0"/>
      <w:marTop w:val="0"/>
      <w:marBottom w:val="0"/>
      <w:divBdr>
        <w:top w:val="none" w:sz="0" w:space="0" w:color="auto"/>
        <w:left w:val="none" w:sz="0" w:space="0" w:color="auto"/>
        <w:bottom w:val="none" w:sz="0" w:space="0" w:color="auto"/>
        <w:right w:val="none" w:sz="0" w:space="0" w:color="auto"/>
      </w:divBdr>
    </w:div>
    <w:div w:id="1286080386">
      <w:bodyDiv w:val="1"/>
      <w:marLeft w:val="0"/>
      <w:marRight w:val="0"/>
      <w:marTop w:val="0"/>
      <w:marBottom w:val="0"/>
      <w:divBdr>
        <w:top w:val="none" w:sz="0" w:space="0" w:color="auto"/>
        <w:left w:val="none" w:sz="0" w:space="0" w:color="auto"/>
        <w:bottom w:val="none" w:sz="0" w:space="0" w:color="auto"/>
        <w:right w:val="none" w:sz="0" w:space="0" w:color="auto"/>
      </w:divBdr>
    </w:div>
    <w:div w:id="1347556208">
      <w:bodyDiv w:val="1"/>
      <w:marLeft w:val="0"/>
      <w:marRight w:val="0"/>
      <w:marTop w:val="0"/>
      <w:marBottom w:val="0"/>
      <w:divBdr>
        <w:top w:val="none" w:sz="0" w:space="0" w:color="auto"/>
        <w:left w:val="none" w:sz="0" w:space="0" w:color="auto"/>
        <w:bottom w:val="none" w:sz="0" w:space="0" w:color="auto"/>
        <w:right w:val="none" w:sz="0" w:space="0" w:color="auto"/>
      </w:divBdr>
    </w:div>
    <w:div w:id="1390228479">
      <w:bodyDiv w:val="1"/>
      <w:marLeft w:val="0"/>
      <w:marRight w:val="0"/>
      <w:marTop w:val="0"/>
      <w:marBottom w:val="0"/>
      <w:divBdr>
        <w:top w:val="none" w:sz="0" w:space="0" w:color="auto"/>
        <w:left w:val="none" w:sz="0" w:space="0" w:color="auto"/>
        <w:bottom w:val="none" w:sz="0" w:space="0" w:color="auto"/>
        <w:right w:val="none" w:sz="0" w:space="0" w:color="auto"/>
      </w:divBdr>
    </w:div>
    <w:div w:id="1492017671">
      <w:bodyDiv w:val="1"/>
      <w:marLeft w:val="0"/>
      <w:marRight w:val="0"/>
      <w:marTop w:val="0"/>
      <w:marBottom w:val="0"/>
      <w:divBdr>
        <w:top w:val="none" w:sz="0" w:space="0" w:color="auto"/>
        <w:left w:val="none" w:sz="0" w:space="0" w:color="auto"/>
        <w:bottom w:val="none" w:sz="0" w:space="0" w:color="auto"/>
        <w:right w:val="none" w:sz="0" w:space="0" w:color="auto"/>
      </w:divBdr>
    </w:div>
    <w:div w:id="1535532936">
      <w:bodyDiv w:val="1"/>
      <w:marLeft w:val="0"/>
      <w:marRight w:val="0"/>
      <w:marTop w:val="0"/>
      <w:marBottom w:val="0"/>
      <w:divBdr>
        <w:top w:val="none" w:sz="0" w:space="0" w:color="auto"/>
        <w:left w:val="none" w:sz="0" w:space="0" w:color="auto"/>
        <w:bottom w:val="none" w:sz="0" w:space="0" w:color="auto"/>
        <w:right w:val="none" w:sz="0" w:space="0" w:color="auto"/>
      </w:divBdr>
    </w:div>
    <w:div w:id="1578053539">
      <w:bodyDiv w:val="1"/>
      <w:marLeft w:val="0"/>
      <w:marRight w:val="0"/>
      <w:marTop w:val="0"/>
      <w:marBottom w:val="0"/>
      <w:divBdr>
        <w:top w:val="none" w:sz="0" w:space="0" w:color="auto"/>
        <w:left w:val="none" w:sz="0" w:space="0" w:color="auto"/>
        <w:bottom w:val="none" w:sz="0" w:space="0" w:color="auto"/>
        <w:right w:val="none" w:sz="0" w:space="0" w:color="auto"/>
      </w:divBdr>
    </w:div>
    <w:div w:id="1635604042">
      <w:bodyDiv w:val="1"/>
      <w:marLeft w:val="0"/>
      <w:marRight w:val="0"/>
      <w:marTop w:val="0"/>
      <w:marBottom w:val="0"/>
      <w:divBdr>
        <w:top w:val="none" w:sz="0" w:space="0" w:color="auto"/>
        <w:left w:val="none" w:sz="0" w:space="0" w:color="auto"/>
        <w:bottom w:val="none" w:sz="0" w:space="0" w:color="auto"/>
        <w:right w:val="none" w:sz="0" w:space="0" w:color="auto"/>
      </w:divBdr>
    </w:div>
    <w:div w:id="1707870072">
      <w:bodyDiv w:val="1"/>
      <w:marLeft w:val="0"/>
      <w:marRight w:val="0"/>
      <w:marTop w:val="0"/>
      <w:marBottom w:val="0"/>
      <w:divBdr>
        <w:top w:val="none" w:sz="0" w:space="0" w:color="auto"/>
        <w:left w:val="none" w:sz="0" w:space="0" w:color="auto"/>
        <w:bottom w:val="none" w:sz="0" w:space="0" w:color="auto"/>
        <w:right w:val="none" w:sz="0" w:space="0" w:color="auto"/>
      </w:divBdr>
    </w:div>
    <w:div w:id="1733696800">
      <w:bodyDiv w:val="1"/>
      <w:marLeft w:val="0"/>
      <w:marRight w:val="0"/>
      <w:marTop w:val="0"/>
      <w:marBottom w:val="0"/>
      <w:divBdr>
        <w:top w:val="none" w:sz="0" w:space="0" w:color="auto"/>
        <w:left w:val="none" w:sz="0" w:space="0" w:color="auto"/>
        <w:bottom w:val="none" w:sz="0" w:space="0" w:color="auto"/>
        <w:right w:val="none" w:sz="0" w:space="0" w:color="auto"/>
      </w:divBdr>
    </w:div>
    <w:div w:id="1782337617">
      <w:bodyDiv w:val="1"/>
      <w:marLeft w:val="0"/>
      <w:marRight w:val="0"/>
      <w:marTop w:val="0"/>
      <w:marBottom w:val="0"/>
      <w:divBdr>
        <w:top w:val="none" w:sz="0" w:space="0" w:color="auto"/>
        <w:left w:val="none" w:sz="0" w:space="0" w:color="auto"/>
        <w:bottom w:val="none" w:sz="0" w:space="0" w:color="auto"/>
        <w:right w:val="none" w:sz="0" w:space="0" w:color="auto"/>
      </w:divBdr>
    </w:div>
    <w:div w:id="1807619559">
      <w:bodyDiv w:val="1"/>
      <w:marLeft w:val="0"/>
      <w:marRight w:val="0"/>
      <w:marTop w:val="0"/>
      <w:marBottom w:val="0"/>
      <w:divBdr>
        <w:top w:val="none" w:sz="0" w:space="0" w:color="auto"/>
        <w:left w:val="none" w:sz="0" w:space="0" w:color="auto"/>
        <w:bottom w:val="none" w:sz="0" w:space="0" w:color="auto"/>
        <w:right w:val="none" w:sz="0" w:space="0" w:color="auto"/>
      </w:divBdr>
    </w:div>
    <w:div w:id="1818572453">
      <w:bodyDiv w:val="1"/>
      <w:marLeft w:val="0"/>
      <w:marRight w:val="0"/>
      <w:marTop w:val="0"/>
      <w:marBottom w:val="0"/>
      <w:divBdr>
        <w:top w:val="none" w:sz="0" w:space="0" w:color="auto"/>
        <w:left w:val="none" w:sz="0" w:space="0" w:color="auto"/>
        <w:bottom w:val="none" w:sz="0" w:space="0" w:color="auto"/>
        <w:right w:val="none" w:sz="0" w:space="0" w:color="auto"/>
      </w:divBdr>
    </w:div>
    <w:div w:id="1970551348">
      <w:bodyDiv w:val="1"/>
      <w:marLeft w:val="0"/>
      <w:marRight w:val="0"/>
      <w:marTop w:val="0"/>
      <w:marBottom w:val="0"/>
      <w:divBdr>
        <w:top w:val="none" w:sz="0" w:space="0" w:color="auto"/>
        <w:left w:val="none" w:sz="0" w:space="0" w:color="auto"/>
        <w:bottom w:val="none" w:sz="0" w:space="0" w:color="auto"/>
        <w:right w:val="none" w:sz="0" w:space="0" w:color="auto"/>
      </w:divBdr>
    </w:div>
    <w:div w:id="1979723289">
      <w:bodyDiv w:val="1"/>
      <w:marLeft w:val="0"/>
      <w:marRight w:val="0"/>
      <w:marTop w:val="0"/>
      <w:marBottom w:val="0"/>
      <w:divBdr>
        <w:top w:val="none" w:sz="0" w:space="0" w:color="auto"/>
        <w:left w:val="none" w:sz="0" w:space="0" w:color="auto"/>
        <w:bottom w:val="none" w:sz="0" w:space="0" w:color="auto"/>
        <w:right w:val="none" w:sz="0" w:space="0" w:color="auto"/>
      </w:divBdr>
    </w:div>
    <w:div w:id="2026398110">
      <w:bodyDiv w:val="1"/>
      <w:marLeft w:val="0"/>
      <w:marRight w:val="0"/>
      <w:marTop w:val="0"/>
      <w:marBottom w:val="0"/>
      <w:divBdr>
        <w:top w:val="none" w:sz="0" w:space="0" w:color="auto"/>
        <w:left w:val="none" w:sz="0" w:space="0" w:color="auto"/>
        <w:bottom w:val="none" w:sz="0" w:space="0" w:color="auto"/>
        <w:right w:val="none" w:sz="0" w:space="0" w:color="auto"/>
      </w:divBdr>
    </w:div>
    <w:div w:id="2040423551">
      <w:bodyDiv w:val="1"/>
      <w:marLeft w:val="0"/>
      <w:marRight w:val="0"/>
      <w:marTop w:val="0"/>
      <w:marBottom w:val="0"/>
      <w:divBdr>
        <w:top w:val="none" w:sz="0" w:space="0" w:color="auto"/>
        <w:left w:val="none" w:sz="0" w:space="0" w:color="auto"/>
        <w:bottom w:val="none" w:sz="0" w:space="0" w:color="auto"/>
        <w:right w:val="none" w:sz="0" w:space="0" w:color="auto"/>
      </w:divBdr>
    </w:div>
    <w:div w:id="210791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kit\Template%20Management%20System\Simmons\Styles\StyleF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fL Document" ma:contentTypeID="0x01010060E4370FF7EFA94AB74C22F1A8A3828800579DE8881E263C4A890486796B3A2AB8" ma:contentTypeVersion="31" ma:contentTypeDescription="TfL Document Content Types" ma:contentTypeScope="" ma:versionID="dc1552b783c5941433fd81bb732fcb62">
  <xsd:schema xmlns:xsd="http://www.w3.org/2001/XMLSchema" xmlns:xs="http://www.w3.org/2001/XMLSchema" xmlns:p="http://schemas.microsoft.com/office/2006/metadata/properties" xmlns:ns3="8eec4e87-25a0-40a1-a143-99141636d532" xmlns:ns4="0a98f185-7d9b-4351-974c-4439f1a0aa4b" targetNamespace="http://schemas.microsoft.com/office/2006/metadata/properties" ma:root="true" ma:fieldsID="3482a3613d33ec4761996b1b22270924" ns3:_="" ns4:_="">
    <xsd:import namespace="8eec4e87-25a0-40a1-a143-99141636d532"/>
    <xsd:import namespace="0a98f185-7d9b-4351-974c-4439f1a0aa4b"/>
    <xsd:element name="properties">
      <xsd:complexType>
        <xsd:sequence>
          <xsd:element name="documentManagement">
            <xsd:complexType>
              <xsd:all>
                <xsd:element ref="ns3:Owner" minOccurs="0"/>
                <xsd:element ref="ns3:Iteration_x0020_Description" minOccurs="0"/>
                <xsd:element ref="ns3:Status" minOccurs="0"/>
                <xsd:element ref="ns3:Action_x0020_with_x003f__x0020__x0028_Free_x0020_text_x0029_" minOccurs="0"/>
                <xsd:element ref="ns3:Folder_x0020_Structure" minOccurs="0"/>
                <xsd:element ref="ns3:Schedule_x0020_Name" minOccurs="0"/>
                <xsd:element ref="ns3:Volume" minOccurs="0"/>
                <xsd:element ref="ns3:Project_x0020_ID" minOccurs="0"/>
                <xsd:element ref="ns3:Document_x0020_Type" minOccurs="0"/>
                <xsd:element ref="ns3:Legal_x0020_Workshop_x0020_Required" minOccurs="0"/>
                <xsd:element ref="ns4: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c4e87-25a0-40a1-a143-99141636d532" elementFormDefault="qualified">
    <xsd:import namespace="http://schemas.microsoft.com/office/2006/documentManagement/types"/>
    <xsd:import namespace="http://schemas.microsoft.com/office/infopath/2007/PartnerControls"/>
    <xsd:element name="Owner" ma:index="3" nillable="true"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teration_x0020_Description" ma:index="4" nillable="true" ma:displayName="Iteration Description" ma:internalName="Iteration_x0020_Description">
      <xsd:simpleType>
        <xsd:restriction base="dms:Note">
          <xsd:maxLength value="255"/>
        </xsd:restriction>
      </xsd:simpleType>
    </xsd:element>
    <xsd:element name="Status" ma:index="5" nillable="true" ma:displayName="Status" ma:format="Dropdown" ma:internalName="Status">
      <xsd:simpleType>
        <xsd:restriction base="dms:Choice">
          <xsd:enumeration value="Not Commenced/Stalled Progress"/>
          <xsd:enumeration value="Work in Progress"/>
          <xsd:enumeration value="Baselined Ready for Legal Review"/>
          <xsd:enumeration value="With Legal"/>
        </xsd:restriction>
      </xsd:simpleType>
    </xsd:element>
    <xsd:element name="Action_x0020_with_x003f__x0020__x0028_Free_x0020_text_x0029_" ma:index="6" nillable="true" ma:displayName="Action with?" ma:internalName="Action_x0020_with_x003f__x0020__x0028_Free_x0020_text_x0029_">
      <xsd:simpleType>
        <xsd:restriction base="dms:Text">
          <xsd:maxLength value="255"/>
        </xsd:restriction>
      </xsd:simpleType>
    </xsd:element>
    <xsd:element name="Folder_x0020_Structure" ma:index="7" nillable="true" ma:displayName="Folder Structure" ma:list="{8c971116-c337-4edd-88ad-f88f51c9e338}" ma:internalName="Folder_x0020_Structure" ma:showField="Title">
      <xsd:simpleType>
        <xsd:restriction base="dms:Lookup"/>
      </xsd:simpleType>
    </xsd:element>
    <xsd:element name="Schedule_x0020_Name" ma:index="8" nillable="true" ma:displayName="Schedule Name" ma:list="{441e99c8-b138-4df5-9ab3-4b4d8cfc48ec}" ma:internalName="Schedule_x0020_Name" ma:showField="Title">
      <xsd:simpleType>
        <xsd:restriction base="dms:Lookup"/>
      </xsd:simpleType>
    </xsd:element>
    <xsd:element name="Volume" ma:index="9" nillable="true" ma:displayName="Volume" ma:format="Dropdown" ma:internalName="Volume">
      <xsd:simpleType>
        <xsd:restriction base="dms:Choice">
          <xsd:enumeration value="1"/>
          <xsd:enumeration value="2"/>
          <xsd:enumeration value="3"/>
          <xsd:enumeration value="4"/>
        </xsd:restriction>
      </xsd:simpleType>
    </xsd:element>
    <xsd:element name="Project_x0020_ID" ma:index="10" nillable="true" ma:displayName="Project ID" ma:default="TfL_SCP_000996" ma:internalName="Project_x0020_ID">
      <xsd:simpleType>
        <xsd:restriction base="dms:Text">
          <xsd:maxLength value="255"/>
        </xsd:restriction>
      </xsd:simpleType>
    </xsd:element>
    <xsd:element name="Document_x0020_Type" ma:index="11" nillable="true" ma:displayName="Document Type" ma:format="Dropdown" ma:internalName="Document_x0020_Type">
      <xsd:simpleType>
        <xsd:restriction base="dms:Choice">
          <xsd:enumeration value="Schedule"/>
          <xsd:enumeration value="Appendix"/>
          <xsd:enumeration value="Annex"/>
          <xsd:enumeration value="Reference Document"/>
          <xsd:enumeration value="General"/>
        </xsd:restriction>
      </xsd:simpleType>
    </xsd:element>
    <xsd:element name="Legal_x0020_Workshop_x0020_Required" ma:index="12" nillable="true" ma:displayName="Legal Workshop Required?" ma:default="0" ma:description="Default is No" ma:internalName="Legal_x0020_Workshop_x0020_Requir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98f185-7d9b-4351-974c-4439f1a0aa4b" elementFormDefault="qualified">
    <xsd:import namespace="http://schemas.microsoft.com/office/2006/documentManagement/types"/>
    <xsd:import namespace="http://schemas.microsoft.com/office/infopath/2007/PartnerControls"/>
    <xsd:element name="SecurityClassification" ma:index="13" nillable="true" ma:displayName="Security classification" ma:default="TfL Confidential" ma:format="Dropdown" ma:internalName="SecurityClassification">
      <xsd:simpleType>
        <xsd:restriction base="dms:Choice">
          <xsd:enumeration value="TfL Unclassified"/>
          <xsd:enumeration value="TfL Restricted"/>
          <xsd:enumeration value="TfL Confidenti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chedule_x0020_Name xmlns="8eec4e87-25a0-40a1-a143-99141636d532" xsi:nil="true"/>
    <Volume xmlns="8eec4e87-25a0-40a1-a143-99141636d532" xsi:nil="true"/>
    <Legal_x0020_Workshop_x0020_Required xmlns="8eec4e87-25a0-40a1-a143-99141636d532">false</Legal_x0020_Workshop_x0020_Required>
    <Iteration_x0020_Description xmlns="8eec4e87-25a0-40a1-a143-99141636d532" xsi:nil="true"/>
    <SecurityClassification xmlns="0a98f185-7d9b-4351-974c-4439f1a0aa4b">TfL Confidential</SecurityClassification>
    <Action_x0020_with_x003f__x0020__x0028_Free_x0020_text_x0029_ xmlns="8eec4e87-25a0-40a1-a143-99141636d532" xsi:nil="true"/>
    <Project_x0020_ID xmlns="8eec4e87-25a0-40a1-a143-99141636d532">TfL_SCP_000996</Project_x0020_ID>
    <Document_x0020_Type xmlns="8eec4e87-25a0-40a1-a143-99141636d532" xsi:nil="true"/>
    <Owner xmlns="8eec4e87-25a0-40a1-a143-99141636d532">
      <UserInfo>
        <DisplayName/>
        <AccountId xsi:nil="true"/>
        <AccountType/>
      </UserInfo>
    </Owner>
    <Status xmlns="8eec4e87-25a0-40a1-a143-99141636d532" xsi:nil="true"/>
    <Folder_x0020_Structure xmlns="8eec4e87-25a0-40a1-a143-99141636d532" xsi:nil="true"/>
  </documentManagement>
</p:properties>
</file>

<file path=customXml/item5.xml><?xml version="1.0" encoding="utf-8"?>
<?mso-contentType ?>
<SharedContentType xmlns="Microsoft.SharePoint.Taxonomy.ContentTypeSync" SourceId="fe24ade7-d6d4-4b2d-b0da-5ed6b450fb89" ContentTypeId="0x01010060E4370FF7EFA94AB74C22F1A8A38288"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36515-AC5C-4735-BBB6-4779CAC73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c4e87-25a0-40a1-a143-99141636d532"/>
    <ds:schemaRef ds:uri="0a98f185-7d9b-4351-974c-4439f1a0aa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DA5802-B5A4-4EBE-ADFA-DBF824F8B230}">
  <ds:schemaRefs>
    <ds:schemaRef ds:uri="http://schemas.microsoft.com/office/2006/metadata/longProperties"/>
  </ds:schemaRefs>
</ds:datastoreItem>
</file>

<file path=customXml/itemProps3.xml><?xml version="1.0" encoding="utf-8"?>
<ds:datastoreItem xmlns:ds="http://schemas.openxmlformats.org/officeDocument/2006/customXml" ds:itemID="{E731407B-71CB-4A98-AAD6-87D35E53DAF2}">
  <ds:schemaRefs>
    <ds:schemaRef ds:uri="http://schemas.microsoft.com/sharepoint/v3/contenttype/forms"/>
  </ds:schemaRefs>
</ds:datastoreItem>
</file>

<file path=customXml/itemProps4.xml><?xml version="1.0" encoding="utf-8"?>
<ds:datastoreItem xmlns:ds="http://schemas.openxmlformats.org/officeDocument/2006/customXml" ds:itemID="{1BBD537E-18AC-4D6C-B138-ED584D69807B}">
  <ds:schemaRefs>
    <ds:schemaRef ds:uri="http://purl.org/dc/dcmitype/"/>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terms/"/>
    <ds:schemaRef ds:uri="8eec4e87-25a0-40a1-a143-99141636d532"/>
    <ds:schemaRef ds:uri="0a98f185-7d9b-4351-974c-4439f1a0aa4b"/>
    <ds:schemaRef ds:uri="http://schemas.microsoft.com/office/2006/metadata/properties"/>
  </ds:schemaRefs>
</ds:datastoreItem>
</file>

<file path=customXml/itemProps5.xml><?xml version="1.0" encoding="utf-8"?>
<ds:datastoreItem xmlns:ds="http://schemas.openxmlformats.org/officeDocument/2006/customXml" ds:itemID="{C4B10D58-EA33-4659-AF24-6D48175B75F6}">
  <ds:schemaRefs>
    <ds:schemaRef ds:uri="Microsoft.SharePoint.Taxonomy.ContentTypeSync"/>
  </ds:schemaRefs>
</ds:datastoreItem>
</file>

<file path=customXml/itemProps6.xml><?xml version="1.0" encoding="utf-8"?>
<ds:datastoreItem xmlns:ds="http://schemas.openxmlformats.org/officeDocument/2006/customXml" ds:itemID="{29FCCB11-75F6-476F-924D-95F2F1BDC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StyleFormal</Template>
  <TotalTime>0</TotalTime>
  <Pages>25</Pages>
  <Words>8420</Words>
  <Characters>47995</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Appendix 2 Preventative Maintenance</vt:lpstr>
    </vt:vector>
  </TitlesOfParts>
  <Company/>
  <LinksUpToDate>false</LinksUpToDate>
  <CharactersWithSpaces>56303</CharactersWithSpaces>
  <SharedDoc>false</SharedDoc>
  <HLinks>
    <vt:vector size="96" baseType="variant">
      <vt:variant>
        <vt:i4>1703987</vt:i4>
      </vt:variant>
      <vt:variant>
        <vt:i4>92</vt:i4>
      </vt:variant>
      <vt:variant>
        <vt:i4>0</vt:i4>
      </vt:variant>
      <vt:variant>
        <vt:i4>5</vt:i4>
      </vt:variant>
      <vt:variant>
        <vt:lpwstr/>
      </vt:variant>
      <vt:variant>
        <vt:lpwstr>_Toc401748222</vt:lpwstr>
      </vt:variant>
      <vt:variant>
        <vt:i4>1703987</vt:i4>
      </vt:variant>
      <vt:variant>
        <vt:i4>86</vt:i4>
      </vt:variant>
      <vt:variant>
        <vt:i4>0</vt:i4>
      </vt:variant>
      <vt:variant>
        <vt:i4>5</vt:i4>
      </vt:variant>
      <vt:variant>
        <vt:lpwstr/>
      </vt:variant>
      <vt:variant>
        <vt:lpwstr>_Toc401748221</vt:lpwstr>
      </vt:variant>
      <vt:variant>
        <vt:i4>1703987</vt:i4>
      </vt:variant>
      <vt:variant>
        <vt:i4>80</vt:i4>
      </vt:variant>
      <vt:variant>
        <vt:i4>0</vt:i4>
      </vt:variant>
      <vt:variant>
        <vt:i4>5</vt:i4>
      </vt:variant>
      <vt:variant>
        <vt:lpwstr/>
      </vt:variant>
      <vt:variant>
        <vt:lpwstr>_Toc401748220</vt:lpwstr>
      </vt:variant>
      <vt:variant>
        <vt:i4>1638451</vt:i4>
      </vt:variant>
      <vt:variant>
        <vt:i4>74</vt:i4>
      </vt:variant>
      <vt:variant>
        <vt:i4>0</vt:i4>
      </vt:variant>
      <vt:variant>
        <vt:i4>5</vt:i4>
      </vt:variant>
      <vt:variant>
        <vt:lpwstr/>
      </vt:variant>
      <vt:variant>
        <vt:lpwstr>_Toc401748219</vt:lpwstr>
      </vt:variant>
      <vt:variant>
        <vt:i4>1638451</vt:i4>
      </vt:variant>
      <vt:variant>
        <vt:i4>68</vt:i4>
      </vt:variant>
      <vt:variant>
        <vt:i4>0</vt:i4>
      </vt:variant>
      <vt:variant>
        <vt:i4>5</vt:i4>
      </vt:variant>
      <vt:variant>
        <vt:lpwstr/>
      </vt:variant>
      <vt:variant>
        <vt:lpwstr>_Toc401748218</vt:lpwstr>
      </vt:variant>
      <vt:variant>
        <vt:i4>1638451</vt:i4>
      </vt:variant>
      <vt:variant>
        <vt:i4>62</vt:i4>
      </vt:variant>
      <vt:variant>
        <vt:i4>0</vt:i4>
      </vt:variant>
      <vt:variant>
        <vt:i4>5</vt:i4>
      </vt:variant>
      <vt:variant>
        <vt:lpwstr/>
      </vt:variant>
      <vt:variant>
        <vt:lpwstr>_Toc401748217</vt:lpwstr>
      </vt:variant>
      <vt:variant>
        <vt:i4>1638451</vt:i4>
      </vt:variant>
      <vt:variant>
        <vt:i4>56</vt:i4>
      </vt:variant>
      <vt:variant>
        <vt:i4>0</vt:i4>
      </vt:variant>
      <vt:variant>
        <vt:i4>5</vt:i4>
      </vt:variant>
      <vt:variant>
        <vt:lpwstr/>
      </vt:variant>
      <vt:variant>
        <vt:lpwstr>_Toc401748216</vt:lpwstr>
      </vt:variant>
      <vt:variant>
        <vt:i4>1638451</vt:i4>
      </vt:variant>
      <vt:variant>
        <vt:i4>50</vt:i4>
      </vt:variant>
      <vt:variant>
        <vt:i4>0</vt:i4>
      </vt:variant>
      <vt:variant>
        <vt:i4>5</vt:i4>
      </vt:variant>
      <vt:variant>
        <vt:lpwstr/>
      </vt:variant>
      <vt:variant>
        <vt:lpwstr>_Toc401748215</vt:lpwstr>
      </vt:variant>
      <vt:variant>
        <vt:i4>1638451</vt:i4>
      </vt:variant>
      <vt:variant>
        <vt:i4>44</vt:i4>
      </vt:variant>
      <vt:variant>
        <vt:i4>0</vt:i4>
      </vt:variant>
      <vt:variant>
        <vt:i4>5</vt:i4>
      </vt:variant>
      <vt:variant>
        <vt:lpwstr/>
      </vt:variant>
      <vt:variant>
        <vt:lpwstr>_Toc401748214</vt:lpwstr>
      </vt:variant>
      <vt:variant>
        <vt:i4>1638451</vt:i4>
      </vt:variant>
      <vt:variant>
        <vt:i4>38</vt:i4>
      </vt:variant>
      <vt:variant>
        <vt:i4>0</vt:i4>
      </vt:variant>
      <vt:variant>
        <vt:i4>5</vt:i4>
      </vt:variant>
      <vt:variant>
        <vt:lpwstr/>
      </vt:variant>
      <vt:variant>
        <vt:lpwstr>_Toc401748213</vt:lpwstr>
      </vt:variant>
      <vt:variant>
        <vt:i4>1638451</vt:i4>
      </vt:variant>
      <vt:variant>
        <vt:i4>32</vt:i4>
      </vt:variant>
      <vt:variant>
        <vt:i4>0</vt:i4>
      </vt:variant>
      <vt:variant>
        <vt:i4>5</vt:i4>
      </vt:variant>
      <vt:variant>
        <vt:lpwstr/>
      </vt:variant>
      <vt:variant>
        <vt:lpwstr>_Toc401748212</vt:lpwstr>
      </vt:variant>
      <vt:variant>
        <vt:i4>1638451</vt:i4>
      </vt:variant>
      <vt:variant>
        <vt:i4>26</vt:i4>
      </vt:variant>
      <vt:variant>
        <vt:i4>0</vt:i4>
      </vt:variant>
      <vt:variant>
        <vt:i4>5</vt:i4>
      </vt:variant>
      <vt:variant>
        <vt:lpwstr/>
      </vt:variant>
      <vt:variant>
        <vt:lpwstr>_Toc401748211</vt:lpwstr>
      </vt:variant>
      <vt:variant>
        <vt:i4>1638451</vt:i4>
      </vt:variant>
      <vt:variant>
        <vt:i4>20</vt:i4>
      </vt:variant>
      <vt:variant>
        <vt:i4>0</vt:i4>
      </vt:variant>
      <vt:variant>
        <vt:i4>5</vt:i4>
      </vt:variant>
      <vt:variant>
        <vt:lpwstr/>
      </vt:variant>
      <vt:variant>
        <vt:lpwstr>_Toc401748210</vt:lpwstr>
      </vt:variant>
      <vt:variant>
        <vt:i4>1572915</vt:i4>
      </vt:variant>
      <vt:variant>
        <vt:i4>14</vt:i4>
      </vt:variant>
      <vt:variant>
        <vt:i4>0</vt:i4>
      </vt:variant>
      <vt:variant>
        <vt:i4>5</vt:i4>
      </vt:variant>
      <vt:variant>
        <vt:lpwstr/>
      </vt:variant>
      <vt:variant>
        <vt:lpwstr>_Toc401748209</vt:lpwstr>
      </vt:variant>
      <vt:variant>
        <vt:i4>1572915</vt:i4>
      </vt:variant>
      <vt:variant>
        <vt:i4>8</vt:i4>
      </vt:variant>
      <vt:variant>
        <vt:i4>0</vt:i4>
      </vt:variant>
      <vt:variant>
        <vt:i4>5</vt:i4>
      </vt:variant>
      <vt:variant>
        <vt:lpwstr/>
      </vt:variant>
      <vt:variant>
        <vt:lpwstr>_Toc401748208</vt:lpwstr>
      </vt:variant>
      <vt:variant>
        <vt:i4>1572915</vt:i4>
      </vt:variant>
      <vt:variant>
        <vt:i4>2</vt:i4>
      </vt:variant>
      <vt:variant>
        <vt:i4>0</vt:i4>
      </vt:variant>
      <vt:variant>
        <vt:i4>5</vt:i4>
      </vt:variant>
      <vt:variant>
        <vt:lpwstr/>
      </vt:variant>
      <vt:variant>
        <vt:lpwstr>_Toc401748207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2 Preventative Maintenance</dc:title>
  <dc:subject/>
  <dc:creator/>
  <cp:keywords>Preventative Maintenance</cp:keywords>
  <dc:description/>
  <cp:lastModifiedBy/>
  <cp:revision>1</cp:revision>
  <cp:lastPrinted>2006-10-12T14:12:00Z</cp:lastPrinted>
  <dcterms:created xsi:type="dcterms:W3CDTF">2014-12-09T15:11:00Z</dcterms:created>
  <dcterms:modified xsi:type="dcterms:W3CDTF">2015-07-03T11:31:00Z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0x01010060E4370FF7EFA94AB74C22F1A8A3828800579DE8881E263C4A890486796B3A2AB8</vt:lpwstr>
  </property>
  <property fmtid="{D5CDD505-2E9C-101B-9397-08002B2CF9AE}" pid="3" name="Order">
    <vt:r8>7700</vt:r8>
  </property>
  <property fmtid="{D5CDD505-2E9C-101B-9397-08002B2CF9AE}" pid="4" name="display_urn:schemas-microsoft-com:office:office#Owner">
    <vt:lpwstr>Carroll Jesse</vt:lpwstr>
  </property>
</Properties>
</file>