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369" w14:textId="7BAB7BA5" w:rsidR="00C46FD6" w:rsidRPr="00FC36D8" w:rsidRDefault="00B91DD3" w:rsidP="00C46FD6">
      <w:pPr>
        <w:rPr>
          <w:rFonts w:ascii="Arial" w:hAnsi="Arial" w:cs="Arial"/>
          <w:b/>
          <w:bCs/>
          <w:sz w:val="24"/>
          <w:szCs w:val="24"/>
        </w:rPr>
      </w:pPr>
      <w:bookmarkStart w:id="0" w:name="_Hlk138409187"/>
      <w:r>
        <w:rPr>
          <w:rFonts w:ascii="Arial" w:hAnsi="Arial" w:cs="Arial"/>
          <w:b/>
          <w:bCs/>
          <w:sz w:val="24"/>
          <w:szCs w:val="24"/>
        </w:rPr>
        <w:t xml:space="preserve">Winchester City Street Market: </w:t>
      </w:r>
      <w:r w:rsidR="00FD6C99">
        <w:rPr>
          <w:rFonts w:ascii="Arial" w:hAnsi="Arial" w:cs="Arial"/>
          <w:b/>
          <w:bCs/>
          <w:sz w:val="24"/>
          <w:szCs w:val="24"/>
        </w:rPr>
        <w:t xml:space="preserve">Confidential </w:t>
      </w:r>
      <w:r w:rsidR="00C46FD6" w:rsidRPr="00FC36D8">
        <w:rPr>
          <w:rFonts w:ascii="Arial" w:hAnsi="Arial" w:cs="Arial"/>
          <w:b/>
          <w:bCs/>
          <w:sz w:val="24"/>
          <w:szCs w:val="24"/>
        </w:rPr>
        <w:t>Soft Market Testing Questionnaire</w:t>
      </w:r>
    </w:p>
    <w:bookmarkEnd w:id="0"/>
    <w:p w14:paraId="6AB8CBC4" w14:textId="39D8EED9" w:rsidR="00F46B41" w:rsidRDefault="00B617A6" w:rsidP="00F46B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answer as many questions as you can. T</w:t>
      </w:r>
      <w:r w:rsidR="00F46B41" w:rsidRPr="004D43FD">
        <w:rPr>
          <w:rFonts w:ascii="Arial" w:hAnsi="Arial" w:cs="Arial"/>
          <w:sz w:val="24"/>
          <w:szCs w:val="24"/>
        </w:rPr>
        <w:t>here is no maximum word count</w:t>
      </w:r>
      <w:r w:rsidR="002D133A">
        <w:rPr>
          <w:rFonts w:ascii="Arial" w:hAnsi="Arial" w:cs="Arial"/>
          <w:sz w:val="24"/>
          <w:szCs w:val="24"/>
        </w:rPr>
        <w:t>.</w:t>
      </w:r>
      <w:r w:rsidR="00F46B41" w:rsidRPr="004D43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F46B41" w:rsidRPr="004D43FD">
        <w:rPr>
          <w:rFonts w:ascii="Arial" w:hAnsi="Arial" w:cs="Arial"/>
          <w:sz w:val="24"/>
          <w:szCs w:val="24"/>
        </w:rPr>
        <w:t xml:space="preserve">lease do not use brochures or marketing material as an answer to any question.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B230B" w:rsidRPr="00FB230B" w14:paraId="4E74B218" w14:textId="77777777" w:rsidTr="00FB230B">
        <w:tc>
          <w:tcPr>
            <w:tcW w:w="9016" w:type="dxa"/>
            <w:gridSpan w:val="2"/>
            <w:shd w:val="clear" w:color="auto" w:fill="904E71"/>
          </w:tcPr>
          <w:p w14:paraId="3B4B2FC7" w14:textId="252CFB0B" w:rsidR="004F3811" w:rsidRPr="00FB230B" w:rsidRDefault="004F3811" w:rsidP="00C46FD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Organisation and </w:t>
            </w:r>
            <w:r w:rsidR="00FA248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ontact </w:t>
            </w:r>
            <w:r w:rsidR="00FA248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etails </w:t>
            </w:r>
          </w:p>
        </w:tc>
      </w:tr>
      <w:tr w:rsidR="0033381B" w14:paraId="76EF040E" w14:textId="77777777" w:rsidTr="00A623CA">
        <w:tc>
          <w:tcPr>
            <w:tcW w:w="4508" w:type="dxa"/>
            <w:shd w:val="clear" w:color="auto" w:fill="D0CECE" w:themeFill="background2" w:themeFillShade="E6"/>
          </w:tcPr>
          <w:p w14:paraId="0A1F40AB" w14:textId="77777777" w:rsidR="0033381B" w:rsidRPr="005D6F74" w:rsidRDefault="0033381B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Name of organisation</w:t>
            </w:r>
          </w:p>
          <w:p w14:paraId="40487D39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00FBE7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E12386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1CBF97" w14:textId="77777777" w:rsidR="0033381B" w:rsidRDefault="0033381B" w:rsidP="00C46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81B" w14:paraId="1AC2A235" w14:textId="77777777" w:rsidTr="00A623CA">
        <w:tc>
          <w:tcPr>
            <w:tcW w:w="4508" w:type="dxa"/>
            <w:shd w:val="clear" w:color="auto" w:fill="D0CECE" w:themeFill="background2" w:themeFillShade="E6"/>
          </w:tcPr>
          <w:p w14:paraId="4A7B8532" w14:textId="77777777" w:rsidR="0033381B" w:rsidRPr="005D6F74" w:rsidRDefault="0033381B" w:rsidP="003338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Name and position of individual</w:t>
            </w:r>
          </w:p>
          <w:p w14:paraId="7FB1AF98" w14:textId="77777777" w:rsidR="0033381B" w:rsidRPr="005D6F74" w:rsidRDefault="0033381B" w:rsidP="003338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completing this questionnaire</w:t>
            </w:r>
          </w:p>
          <w:p w14:paraId="0E706C42" w14:textId="77777777" w:rsidR="00FC36D8" w:rsidRPr="005D6F74" w:rsidRDefault="00FC36D8" w:rsidP="003338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B1D8CD" w14:textId="77777777" w:rsidR="00FC36D8" w:rsidRPr="005D6F74" w:rsidRDefault="00FC36D8" w:rsidP="003338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A51A7" w14:textId="77777777" w:rsidR="0033381B" w:rsidRPr="005D6F74" w:rsidRDefault="0033381B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0B6230" w14:textId="77777777" w:rsidR="0033381B" w:rsidRDefault="0033381B" w:rsidP="00C46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81B" w14:paraId="2E5A5089" w14:textId="77777777" w:rsidTr="00A623CA">
        <w:tc>
          <w:tcPr>
            <w:tcW w:w="4508" w:type="dxa"/>
            <w:shd w:val="clear" w:color="auto" w:fill="D0CECE" w:themeFill="background2" w:themeFillShade="E6"/>
          </w:tcPr>
          <w:p w14:paraId="4DB4F090" w14:textId="77777777" w:rsidR="0033381B" w:rsidRPr="005D6F74" w:rsidRDefault="0033381B" w:rsidP="00FC3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  <w:r w:rsidR="00097E19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incl</w:t>
            </w:r>
            <w:r w:rsidR="002575EC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uding</w:t>
            </w:r>
            <w:r w:rsidR="00097E19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email and tel</w:t>
            </w:r>
            <w:r w:rsidR="00FC36D8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ephone</w:t>
            </w:r>
            <w:r w:rsidR="00097E19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</w:t>
            </w:r>
            <w:r w:rsidR="00FC36D8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</w:p>
          <w:p w14:paraId="312F6232" w14:textId="77777777" w:rsidR="00FC36D8" w:rsidRPr="005D6F74" w:rsidRDefault="00FC36D8" w:rsidP="00FC3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2383A9" w14:textId="77777777" w:rsidR="00FC36D8" w:rsidRPr="005D6F74" w:rsidRDefault="00FC36D8" w:rsidP="00FC3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5FC71B" w14:textId="7DB7DEFC" w:rsidR="00FC36D8" w:rsidRPr="005D6F74" w:rsidRDefault="00FC36D8" w:rsidP="00FC3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6615AC" w14:textId="77777777" w:rsidR="0033381B" w:rsidRDefault="0033381B" w:rsidP="00C46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81B" w14:paraId="7672C729" w14:textId="77777777" w:rsidTr="00A623CA">
        <w:trPr>
          <w:trHeight w:val="1221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5C25FE7" w14:textId="77777777" w:rsidR="0033381B" w:rsidRPr="005D6F74" w:rsidRDefault="0033381B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>Please describe your organisation, its</w:t>
            </w:r>
            <w:r w:rsidR="0034322D" w:rsidRPr="005D6F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location,</w:t>
            </w:r>
            <w:r w:rsidRPr="005D6F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activities and track record in the market sector</w:t>
            </w:r>
          </w:p>
          <w:p w14:paraId="5F55C4D6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43D08C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796996" w14:textId="77777777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D064B8" w14:textId="4DDF2989" w:rsidR="00FC36D8" w:rsidRPr="005D6F74" w:rsidRDefault="00FC36D8" w:rsidP="00C46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AB4D597" w14:textId="77777777" w:rsidR="0033381B" w:rsidRDefault="0033381B" w:rsidP="00C46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30B" w:rsidRPr="00FB230B" w14:paraId="70A0728B" w14:textId="77777777" w:rsidTr="00FB230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4E71"/>
          </w:tcPr>
          <w:p w14:paraId="289D35D5" w14:textId="6462F33E" w:rsidR="00840223" w:rsidRPr="00FB230B" w:rsidRDefault="00840223" w:rsidP="0084022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Fee and </w:t>
            </w:r>
            <w:r w:rsidR="007A02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valuation model</w:t>
            </w:r>
          </w:p>
          <w:p w14:paraId="2ADF3B97" w14:textId="3BC319E0" w:rsidR="00840223" w:rsidRPr="00FB230B" w:rsidRDefault="00840223" w:rsidP="00840223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B230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The council wants to increase commerciality and income generation and ensure the </w:t>
            </w:r>
            <w:r w:rsidR="007A448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 w:rsidRPr="00FB230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market is a good experience for residents, visitors and traders. Whilst we appreciate this is not a tender, it would assist the council to understand the </w:t>
            </w:r>
            <w:r w:rsidR="009D425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various</w:t>
            </w:r>
            <w:r w:rsidRPr="00FB230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f</w:t>
            </w:r>
            <w:r w:rsidR="009D425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inancial </w:t>
            </w:r>
            <w:r w:rsidR="00AB3E7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models</w:t>
            </w:r>
            <w:r w:rsidR="009D425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which may be available between the contractor and the market </w:t>
            </w:r>
            <w:r w:rsidR="00A3063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management company</w:t>
            </w:r>
            <w:r w:rsidRPr="00FB230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  <w:p w14:paraId="0062FD6A" w14:textId="77777777" w:rsidR="00840223" w:rsidRPr="00FB230B" w:rsidRDefault="00840223" w:rsidP="00840223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EF3580" w14:paraId="54915850" w14:textId="77777777" w:rsidTr="00FB230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2FA9CA" w14:textId="2B400AE9" w:rsidR="00EF3580" w:rsidRPr="00593040" w:rsidRDefault="00EF3580" w:rsidP="00FD6C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Please outline what </w:t>
            </w:r>
            <w:r w:rsidR="00566B99" w:rsidRPr="005D6F74">
              <w:rPr>
                <w:rFonts w:ascii="Arial" w:hAnsi="Arial" w:cs="Arial"/>
                <w:b/>
                <w:bCs/>
                <w:sz w:val="24"/>
                <w:szCs w:val="28"/>
              </w:rPr>
              <w:t>financial model</w:t>
            </w:r>
            <w:r w:rsidRPr="005D6F7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options </w:t>
            </w:r>
            <w:r w:rsidR="00D06516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you know of, their benefits </w:t>
            </w:r>
            <w:r w:rsidR="005D103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and </w:t>
            </w:r>
            <w:r w:rsidR="005D1030" w:rsidRPr="005D6F74">
              <w:rPr>
                <w:rFonts w:ascii="Arial" w:hAnsi="Arial" w:cs="Arial"/>
                <w:b/>
                <w:bCs/>
                <w:sz w:val="24"/>
                <w:szCs w:val="28"/>
              </w:rPr>
              <w:t>which</w:t>
            </w:r>
            <w:r w:rsidRPr="005D6F7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you would recommend</w:t>
            </w:r>
            <w:r w:rsidR="007A4484" w:rsidRPr="005D6F74">
              <w:rPr>
                <w:rFonts w:ascii="Arial" w:hAnsi="Arial" w:cs="Arial"/>
                <w:b/>
                <w:bCs/>
                <w:sz w:val="24"/>
                <w:szCs w:val="28"/>
              </w:rPr>
              <w:t>.</w:t>
            </w:r>
          </w:p>
        </w:tc>
      </w:tr>
      <w:tr w:rsidR="00840223" w14:paraId="72EAC691" w14:textId="77777777" w:rsidTr="005D56F7">
        <w:trPr>
          <w:trHeight w:val="268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9553" w14:textId="77777777" w:rsidR="00840223" w:rsidRDefault="00840223" w:rsidP="00840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F42D2" w14:textId="77777777" w:rsidR="00840223" w:rsidRDefault="00840223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4FF45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F70DA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27447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2A1E1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C7E5E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0BEDA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E6BD0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E75B2" w14:textId="77777777" w:rsidR="00FD6C99" w:rsidRDefault="00FD6C99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CFA06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D57B7" w14:textId="77777777" w:rsidR="002A5C6B" w:rsidRDefault="002A5C6B" w:rsidP="00EF3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223" w14:paraId="40A30DFF" w14:textId="77777777" w:rsidTr="00FB230B">
        <w:trPr>
          <w:trHeight w:val="699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5D3410" w14:textId="1B4117F0" w:rsidR="00840223" w:rsidRDefault="00840223" w:rsidP="00FD6C99">
            <w:pPr>
              <w:rPr>
                <w:rFonts w:ascii="Arial" w:hAnsi="Arial" w:cs="Arial"/>
                <w:sz w:val="24"/>
                <w:szCs w:val="24"/>
              </w:rPr>
            </w:pPr>
            <w:r w:rsidRPr="005D6F74">
              <w:rPr>
                <w:rFonts w:ascii="Arial" w:hAnsi="Arial" w:cs="Arial"/>
                <w:b/>
                <w:sz w:val="24"/>
                <w:szCs w:val="32"/>
              </w:rPr>
              <w:lastRenderedPageBreak/>
              <w:t>Do you operate any shared income-based models</w:t>
            </w:r>
            <w:r w:rsidR="008F0DB2" w:rsidRPr="005D6F74">
              <w:rPr>
                <w:rFonts w:ascii="Arial" w:hAnsi="Arial" w:cs="Arial"/>
                <w:b/>
                <w:sz w:val="24"/>
                <w:szCs w:val="32"/>
              </w:rPr>
              <w:t xml:space="preserve"> which include a level of financial risk </w:t>
            </w:r>
            <w:r w:rsidR="00D06516">
              <w:rPr>
                <w:rFonts w:ascii="Arial" w:hAnsi="Arial" w:cs="Arial"/>
                <w:b/>
                <w:sz w:val="24"/>
                <w:szCs w:val="32"/>
              </w:rPr>
              <w:t>between operator and contractor</w:t>
            </w:r>
            <w:r w:rsidRPr="005D6F74">
              <w:rPr>
                <w:rFonts w:ascii="Arial" w:hAnsi="Arial" w:cs="Arial"/>
                <w:b/>
                <w:sz w:val="24"/>
                <w:szCs w:val="32"/>
              </w:rPr>
              <w:t xml:space="preserve">? </w:t>
            </w:r>
            <w:r w:rsidR="00F6074C" w:rsidRPr="005D6F74">
              <w:rPr>
                <w:rFonts w:ascii="Arial" w:hAnsi="Arial" w:cs="Arial"/>
                <w:b/>
                <w:sz w:val="24"/>
                <w:szCs w:val="32"/>
              </w:rPr>
              <w:t>If yes, p</w:t>
            </w:r>
            <w:r w:rsidRPr="005D6F74">
              <w:rPr>
                <w:rFonts w:ascii="Arial" w:hAnsi="Arial" w:cs="Arial"/>
                <w:b/>
                <w:sz w:val="24"/>
                <w:szCs w:val="32"/>
              </w:rPr>
              <w:t xml:space="preserve">lease provide </w:t>
            </w:r>
            <w:r w:rsidR="00277126" w:rsidRPr="005D6F74">
              <w:rPr>
                <w:rFonts w:ascii="Arial" w:hAnsi="Arial" w:cs="Arial"/>
                <w:b/>
                <w:sz w:val="24"/>
                <w:szCs w:val="32"/>
              </w:rPr>
              <w:t>detailed</w:t>
            </w:r>
            <w:r w:rsidRPr="005D6F74">
              <w:rPr>
                <w:rFonts w:ascii="Arial" w:hAnsi="Arial" w:cs="Arial"/>
                <w:b/>
                <w:sz w:val="24"/>
                <w:szCs w:val="32"/>
              </w:rPr>
              <w:t xml:space="preserve"> example</w:t>
            </w:r>
            <w:r w:rsidR="0080253F" w:rsidRPr="005D6F74">
              <w:rPr>
                <w:rFonts w:ascii="Arial" w:hAnsi="Arial" w:cs="Arial"/>
                <w:b/>
                <w:sz w:val="24"/>
                <w:szCs w:val="32"/>
              </w:rPr>
              <w:t>s</w:t>
            </w:r>
            <w:r w:rsidR="00277126" w:rsidRPr="005D6F74">
              <w:rPr>
                <w:rFonts w:ascii="Arial" w:hAnsi="Arial" w:cs="Arial"/>
                <w:b/>
                <w:sz w:val="24"/>
                <w:szCs w:val="32"/>
              </w:rPr>
              <w:t>.</w:t>
            </w:r>
          </w:p>
        </w:tc>
      </w:tr>
      <w:tr w:rsidR="00EF3580" w14:paraId="36E26905" w14:textId="77777777" w:rsidTr="00EF3580">
        <w:trPr>
          <w:trHeight w:val="37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45AA" w14:textId="77777777" w:rsidR="00EF3580" w:rsidRPr="00EF3580" w:rsidRDefault="00EF3580" w:rsidP="008402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840223" w14:paraId="35D4D7D0" w14:textId="77777777" w:rsidTr="00FB230B">
        <w:trPr>
          <w:trHeight w:val="678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415133" w14:textId="344D21A2" w:rsidR="00840223" w:rsidRPr="00840223" w:rsidRDefault="00840223" w:rsidP="00650BE0">
            <w:pPr>
              <w:rPr>
                <w:rFonts w:ascii="Arial" w:hAnsi="Arial" w:cs="Arial"/>
                <w:bCs/>
                <w:sz w:val="24"/>
                <w:szCs w:val="32"/>
              </w:rPr>
            </w:pP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Please outline how an operator could generate </w:t>
            </w:r>
            <w:r w:rsidR="009D5B2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additional </w:t>
            </w: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>income streams for both the operator and the council?</w:t>
            </w:r>
          </w:p>
        </w:tc>
      </w:tr>
      <w:tr w:rsidR="00EF3580" w14:paraId="22D96995" w14:textId="77777777" w:rsidTr="005D56F7">
        <w:trPr>
          <w:trHeight w:val="281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9992" w14:textId="77777777" w:rsidR="00EF3580" w:rsidRPr="00EF3580" w:rsidRDefault="00EF3580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1436B5" w:rsidRPr="00FB230B" w14:paraId="0D71625A" w14:textId="77777777" w:rsidTr="002D133A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4E71"/>
          </w:tcPr>
          <w:p w14:paraId="181C36DC" w14:textId="52A01755" w:rsidR="001436B5" w:rsidRPr="002D133A" w:rsidRDefault="001436B5" w:rsidP="001436B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Fee and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valuation model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- income</w:t>
            </w:r>
            <w:r w:rsidR="002D13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from stall holders</w:t>
            </w:r>
          </w:p>
        </w:tc>
      </w:tr>
      <w:tr w:rsidR="001436B5" w14:paraId="6CD7004E" w14:textId="77777777" w:rsidTr="002D133A">
        <w:trPr>
          <w:trHeight w:val="862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F564D0F" w14:textId="6AA7C24C" w:rsidR="001436B5" w:rsidRPr="00FD77A9" w:rsidRDefault="001436B5" w:rsidP="001436B5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In your experience, could 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traders pay for their pitch fees predominately by non-cash payments, such as credit, debit or contactless payments? If not, what are the barriers? </w:t>
            </w:r>
          </w:p>
        </w:tc>
      </w:tr>
      <w:tr w:rsidR="001436B5" w14:paraId="0A00918F" w14:textId="77777777" w:rsidTr="005D56F7">
        <w:trPr>
          <w:trHeight w:val="281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1695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250DF2D3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03F5C5D0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9C507AF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02D8BFC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40F72C90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6B0C75F3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4880D86F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0EA95B54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89F4227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4257D91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7C1B3850" w14:textId="77777777" w:rsidR="001436B5" w:rsidRDefault="001436B5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750633DD" w14:textId="77777777" w:rsidR="00FD6C99" w:rsidRPr="00EF3580" w:rsidRDefault="00FD6C99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D97613" w14:paraId="0F4884B5" w14:textId="77777777" w:rsidTr="002D133A">
        <w:trPr>
          <w:trHeight w:val="796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478F47E" w14:textId="2F5839E1" w:rsidR="00D97613" w:rsidRPr="001436B5" w:rsidRDefault="00D97613" w:rsidP="002D133A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In your opinion, which is most effective, a single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 flat fee or a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tariff of pitch fees based on location and time of year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? Please provide reasons for your choice.  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D97613" w14:paraId="5B275242" w14:textId="77777777" w:rsidTr="005D56F7">
        <w:trPr>
          <w:trHeight w:val="281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3177" w14:textId="77777777" w:rsidR="00D97613" w:rsidRPr="00EF3580" w:rsidRDefault="00D97613" w:rsidP="00840223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FB230B" w:rsidRPr="00FB230B" w14:paraId="0BD6B86B" w14:textId="77777777" w:rsidTr="00FB230B">
        <w:trPr>
          <w:trHeight w:val="351"/>
        </w:trPr>
        <w:tc>
          <w:tcPr>
            <w:tcW w:w="9016" w:type="dxa"/>
            <w:gridSpan w:val="2"/>
            <w:shd w:val="clear" w:color="auto" w:fill="904E71"/>
          </w:tcPr>
          <w:p w14:paraId="204013D3" w14:textId="0EE787EC" w:rsidR="002B2F08" w:rsidRPr="00FD6C99" w:rsidRDefault="007D3ACB" w:rsidP="002B2F08">
            <w:pPr>
              <w:spacing w:after="160" w:line="259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D6C9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Transition </w:t>
            </w:r>
          </w:p>
          <w:p w14:paraId="3984B41C" w14:textId="3B4C56D7" w:rsidR="00EA3D65" w:rsidRDefault="00011C91" w:rsidP="00EA3D6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The </w:t>
            </w:r>
            <w:r w:rsidR="005D1030" w:rsidRPr="00EA3D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Winchester street market is managed by an external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contractor. </w:t>
            </w:r>
            <w:r w:rsidR="005D1030" w:rsidRPr="00EA3D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If a new market management company were to be awarded the contract, there would </w:t>
            </w:r>
            <w:r w:rsidR="00BA20B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need to </w:t>
            </w:r>
            <w:r w:rsidR="005D1030" w:rsidRPr="00EA3D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be a </w:t>
            </w:r>
            <w:r w:rsidR="00BA20B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period of </w:t>
            </w:r>
            <w:r w:rsidR="005D1030" w:rsidRPr="00EA3D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transition</w:t>
            </w:r>
            <w:r w:rsidR="00BA20B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to enable any change in operations to be introduced</w:t>
            </w:r>
            <w:r w:rsidR="005D1030" w:rsidRPr="00EA3D6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  <w:p w14:paraId="36DB0835" w14:textId="03FE64FA" w:rsidR="00467FE8" w:rsidRPr="007B7D03" w:rsidRDefault="00467FE8" w:rsidP="00EA3D6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B2F08" w14:paraId="2E4372F6" w14:textId="77777777" w:rsidTr="00C6568C">
        <w:trPr>
          <w:trHeight w:val="936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821A854" w14:textId="6DB99AD2" w:rsidR="002B2F08" w:rsidRPr="00FA5E4F" w:rsidRDefault="007D3A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If you have taken over a contract, which included introducing new operating, legalisation and compliance policies, please describe your approach</w:t>
            </w:r>
            <w:r w:rsidR="00C6568C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and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 w:rsidR="00D06516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how you overcame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any challenges you </w:t>
            </w:r>
            <w:r w:rsidR="00D06516">
              <w:rPr>
                <w:rFonts w:ascii="Arial" w:hAnsi="Arial" w:cs="Arial"/>
                <w:b/>
                <w:bCs/>
                <w:sz w:val="24"/>
                <w:szCs w:val="28"/>
              </w:rPr>
              <w:t>faced</w:t>
            </w:r>
            <w:r w:rsidR="00C6568C">
              <w:rPr>
                <w:rFonts w:ascii="Arial" w:hAnsi="Arial" w:cs="Arial"/>
                <w:b/>
                <w:bCs/>
                <w:sz w:val="24"/>
                <w:szCs w:val="28"/>
              </w:rPr>
              <w:t>.</w:t>
            </w:r>
          </w:p>
        </w:tc>
      </w:tr>
      <w:tr w:rsidR="00C6568C" w14:paraId="3D926FE8" w14:textId="77777777" w:rsidTr="00C6568C">
        <w:trPr>
          <w:trHeight w:val="2969"/>
        </w:trPr>
        <w:tc>
          <w:tcPr>
            <w:tcW w:w="9016" w:type="dxa"/>
            <w:gridSpan w:val="2"/>
            <w:shd w:val="clear" w:color="auto" w:fill="auto"/>
          </w:tcPr>
          <w:p w14:paraId="291F69B0" w14:textId="77777777" w:rsidR="00C6568C" w:rsidRDefault="00C6568C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997D65B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80EC8FB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E13C914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78D71069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4E9715AB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7002F87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1C5FDBB3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46D34D3A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19BA633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121198C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61FCE2B7" w14:textId="77777777" w:rsidR="002A5C6B" w:rsidRDefault="002A5C6B" w:rsidP="00860904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C6568C" w14:paraId="66D39631" w14:textId="77777777" w:rsidTr="00365013">
        <w:trPr>
          <w:trHeight w:val="738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0423A73E" w14:textId="49A11BBD" w:rsidR="00467FE8" w:rsidRPr="005D1030" w:rsidRDefault="00C6568C" w:rsidP="00F1222E">
            <w:pPr>
              <w:pStyle w:val="pf0"/>
              <w:rPr>
                <w:rFonts w:ascii="Arial" w:hAnsi="Arial" w:cs="Arial"/>
                <w:b/>
                <w:bCs/>
              </w:rPr>
            </w:pPr>
            <w:r w:rsidRPr="00C6568C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If you were appointed to operate the street market</w:t>
            </w:r>
            <w:r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C6568C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1030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what considerations </w:t>
            </w:r>
            <w:r w:rsidR="00F1222E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should be taken into account for a smooth </w:t>
            </w:r>
            <w:r w:rsidR="00D06516" w:rsidRPr="00C6568C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transition </w:t>
            </w:r>
            <w:r w:rsidR="00F1222E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to the new contract</w:t>
            </w:r>
            <w:r w:rsidR="00365013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EF3580" w14:paraId="2BD59883" w14:textId="77777777" w:rsidTr="00EF3580">
        <w:trPr>
          <w:trHeight w:val="2892"/>
        </w:trPr>
        <w:tc>
          <w:tcPr>
            <w:tcW w:w="9016" w:type="dxa"/>
            <w:gridSpan w:val="2"/>
            <w:shd w:val="clear" w:color="auto" w:fill="auto"/>
          </w:tcPr>
          <w:p w14:paraId="5FFF2FB2" w14:textId="77777777" w:rsidR="00EF3580" w:rsidRDefault="00EF3580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2FEF9330" w14:textId="77777777" w:rsidR="0073612E" w:rsidRDefault="0073612E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316F53FF" w14:textId="77777777" w:rsidR="0073612E" w:rsidRDefault="0073612E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7EBB14FD" w14:textId="77777777" w:rsidR="0073612E" w:rsidRDefault="0073612E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2373C83D" w14:textId="16F6377B" w:rsidR="0073612E" w:rsidRPr="00EF3580" w:rsidRDefault="0073612E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2B2F08" w14:paraId="2A090D54" w14:textId="77777777" w:rsidTr="00FB230B">
        <w:trPr>
          <w:trHeight w:val="416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310E409" w14:textId="46F2A5EF" w:rsidR="002B2F08" w:rsidRPr="002B2F08" w:rsidRDefault="002B2F08" w:rsidP="004A2D4C">
            <w:pPr>
              <w:rPr>
                <w:rFonts w:ascii="Arial" w:hAnsi="Arial" w:cs="Arial"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Please provide an indication of the </w:t>
            </w:r>
            <w:r w:rsidR="00E3561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role and the </w:t>
            </w: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resources required from the council during the </w:t>
            </w:r>
            <w:r w:rsidR="00207DE2">
              <w:rPr>
                <w:rFonts w:ascii="Arial" w:hAnsi="Arial" w:cs="Arial"/>
                <w:b/>
                <w:bCs/>
                <w:sz w:val="24"/>
                <w:szCs w:val="28"/>
              </w:rPr>
              <w:t>transition</w:t>
            </w: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>.</w:t>
            </w:r>
            <w:r w:rsidR="00207DE2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EF3580" w14:paraId="332BEA06" w14:textId="77777777" w:rsidTr="00EF3580">
        <w:trPr>
          <w:trHeight w:val="3419"/>
        </w:trPr>
        <w:tc>
          <w:tcPr>
            <w:tcW w:w="9016" w:type="dxa"/>
            <w:gridSpan w:val="2"/>
            <w:shd w:val="clear" w:color="auto" w:fill="auto"/>
          </w:tcPr>
          <w:p w14:paraId="44F62D12" w14:textId="77777777" w:rsidR="00EF3580" w:rsidRPr="00EF3580" w:rsidRDefault="00EF3580" w:rsidP="002B2F0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FB230B" w:rsidRPr="00FB230B" w14:paraId="279FFF07" w14:textId="77777777" w:rsidTr="00FB230B">
        <w:trPr>
          <w:trHeight w:val="351"/>
        </w:trPr>
        <w:tc>
          <w:tcPr>
            <w:tcW w:w="9016" w:type="dxa"/>
            <w:gridSpan w:val="2"/>
            <w:shd w:val="clear" w:color="auto" w:fill="904E71"/>
          </w:tcPr>
          <w:p w14:paraId="2F1DDC7A" w14:textId="13C56077" w:rsidR="002B2F08" w:rsidRPr="00FB230B" w:rsidRDefault="002B2F08" w:rsidP="0000396E">
            <w:pPr>
              <w:spacing w:after="160" w:line="259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B230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General Information to inform the specification</w:t>
            </w:r>
          </w:p>
        </w:tc>
      </w:tr>
      <w:tr w:rsidR="002B2F08" w14:paraId="0EBD3A0F" w14:textId="77777777" w:rsidTr="00FB230B">
        <w:trPr>
          <w:trHeight w:val="794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D1F2437" w14:textId="4E426D18" w:rsidR="002B2F08" w:rsidRPr="00E51C8A" w:rsidRDefault="002B2F0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What do you see as barriers to </w:t>
            </w:r>
            <w:r w:rsidR="005D0F79">
              <w:rPr>
                <w:rFonts w:ascii="Arial" w:hAnsi="Arial" w:cs="Arial"/>
                <w:b/>
                <w:sz w:val="24"/>
                <w:szCs w:val="28"/>
              </w:rPr>
              <w:t xml:space="preserve">achieving 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our vision for the city street market? </w:t>
            </w:r>
            <w:r w:rsidRPr="00FD3AAB">
              <w:rPr>
                <w:rFonts w:ascii="Arial" w:hAnsi="Arial" w:cs="Arial"/>
                <w:b/>
                <w:sz w:val="24"/>
                <w:szCs w:val="28"/>
              </w:rPr>
              <w:t xml:space="preserve">Please refer to the </w:t>
            </w:r>
            <w:r w:rsidR="00DA0D9C">
              <w:rPr>
                <w:rFonts w:ascii="Arial" w:hAnsi="Arial" w:cs="Arial"/>
                <w:b/>
                <w:sz w:val="24"/>
                <w:szCs w:val="28"/>
              </w:rPr>
              <w:t>Information D</w:t>
            </w:r>
            <w:r w:rsidRPr="00FD3AAB">
              <w:rPr>
                <w:rFonts w:ascii="Arial" w:hAnsi="Arial" w:cs="Arial"/>
                <w:b/>
                <w:sz w:val="24"/>
                <w:szCs w:val="28"/>
              </w:rPr>
              <w:t>ocument</w:t>
            </w:r>
            <w:r w:rsidR="00FD3AAB">
              <w:rPr>
                <w:rFonts w:ascii="Arial" w:hAnsi="Arial" w:cs="Arial"/>
                <w:b/>
                <w:sz w:val="24"/>
                <w:szCs w:val="28"/>
              </w:rPr>
              <w:t>.</w:t>
            </w:r>
          </w:p>
        </w:tc>
      </w:tr>
      <w:tr w:rsidR="00EF3580" w14:paraId="56577D02" w14:textId="77777777" w:rsidTr="00EF3580">
        <w:trPr>
          <w:trHeight w:val="2894"/>
        </w:trPr>
        <w:tc>
          <w:tcPr>
            <w:tcW w:w="9016" w:type="dxa"/>
            <w:gridSpan w:val="2"/>
            <w:shd w:val="clear" w:color="auto" w:fill="auto"/>
          </w:tcPr>
          <w:p w14:paraId="3091C145" w14:textId="77777777" w:rsidR="00EF3580" w:rsidRDefault="00EF3580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CAFFCBD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72D195B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211EFE7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AC40ABC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AC555E5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31F5E58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58F0760" w14:textId="77777777" w:rsidR="005D56F7" w:rsidRDefault="005D56F7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7FD47BF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3BD0AE4" w14:textId="77777777" w:rsidR="002A5C6B" w:rsidRPr="00EF3580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2B2F08" w14:paraId="12CE890A" w14:textId="77777777" w:rsidTr="00FB230B">
        <w:trPr>
          <w:trHeight w:val="766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E912F40" w14:textId="5D81A025" w:rsidR="002B2F08" w:rsidRPr="007D6C21" w:rsidRDefault="00494654" w:rsidP="004A2D4C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Of the barriers you identified which could be mitigated and how</w:t>
            </w:r>
            <w:r w:rsidR="009159D3">
              <w:rPr>
                <w:rFonts w:ascii="Arial" w:hAnsi="Arial" w:cs="Arial"/>
                <w:b/>
                <w:sz w:val="24"/>
                <w:szCs w:val="28"/>
              </w:rPr>
              <w:t>?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 Which could not be</w:t>
            </w:r>
            <w:r w:rsidR="009159D3">
              <w:rPr>
                <w:rFonts w:ascii="Arial" w:hAnsi="Arial" w:cs="Arial"/>
                <w:b/>
                <w:sz w:val="24"/>
                <w:szCs w:val="28"/>
              </w:rPr>
              <w:t>?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EF3580" w14:paraId="1BA54B37" w14:textId="77777777" w:rsidTr="005D56F7">
        <w:trPr>
          <w:trHeight w:val="132"/>
        </w:trPr>
        <w:tc>
          <w:tcPr>
            <w:tcW w:w="9016" w:type="dxa"/>
            <w:gridSpan w:val="2"/>
            <w:shd w:val="clear" w:color="auto" w:fill="auto"/>
          </w:tcPr>
          <w:p w14:paraId="02F54E61" w14:textId="77777777" w:rsidR="00EF3580" w:rsidRDefault="00EF3580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7C6CE5A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68F05D9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44E8913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2E4A192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1F1F46E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4573618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7B40F3D" w14:textId="77777777" w:rsidR="008B4231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54D2586" w14:textId="77777777" w:rsidR="008B4231" w:rsidRPr="00EF3580" w:rsidRDefault="008B4231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2B2F08" w14:paraId="135EAD0E" w14:textId="77777777" w:rsidTr="00FB230B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68264B7" w14:textId="1FD842DF" w:rsidR="002B2F08" w:rsidRPr="002B2F08" w:rsidRDefault="00494654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What criteria do you use (o</w:t>
            </w:r>
            <w:r w:rsidR="002B2F08" w:rsidRPr="00EF3580">
              <w:rPr>
                <w:rFonts w:ascii="Arial" w:hAnsi="Arial" w:cs="Arial"/>
                <w:b/>
                <w:sz w:val="24"/>
                <w:szCs w:val="28"/>
              </w:rPr>
              <w:t>ther than compliance and legislation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) to </w:t>
            </w:r>
            <w:r w:rsidR="002B2F08" w:rsidRPr="00EF3580">
              <w:rPr>
                <w:rFonts w:ascii="Arial" w:hAnsi="Arial" w:cs="Arial"/>
                <w:b/>
                <w:sz w:val="24"/>
                <w:szCs w:val="28"/>
              </w:rPr>
              <w:t xml:space="preserve">assess potential traders </w:t>
            </w:r>
            <w:r>
              <w:rPr>
                <w:rFonts w:ascii="Arial" w:hAnsi="Arial" w:cs="Arial"/>
                <w:b/>
                <w:sz w:val="24"/>
                <w:szCs w:val="28"/>
              </w:rPr>
              <w:t>i</w:t>
            </w:r>
            <w:r w:rsidR="00D02BE1">
              <w:rPr>
                <w:rFonts w:ascii="Arial" w:hAnsi="Arial" w:cs="Arial"/>
                <w:b/>
                <w:sz w:val="24"/>
                <w:szCs w:val="28"/>
              </w:rPr>
              <w:t>n order for them to trade in street markets you operate</w:t>
            </w:r>
            <w:r w:rsidR="002B2F08" w:rsidRPr="00EF3580">
              <w:rPr>
                <w:rFonts w:ascii="Arial" w:hAnsi="Arial" w:cs="Arial"/>
                <w:b/>
                <w:sz w:val="24"/>
                <w:szCs w:val="28"/>
              </w:rPr>
              <w:t xml:space="preserve">? </w:t>
            </w:r>
            <w:r w:rsidR="00221F4D">
              <w:rPr>
                <w:rFonts w:ascii="Arial" w:hAnsi="Arial" w:cs="Arial"/>
                <w:b/>
                <w:sz w:val="24"/>
                <w:szCs w:val="28"/>
              </w:rPr>
              <w:t>For example, distance travelled by trader</w:t>
            </w:r>
            <w:r>
              <w:rPr>
                <w:rFonts w:ascii="Arial" w:hAnsi="Arial" w:cs="Arial"/>
                <w:b/>
                <w:sz w:val="24"/>
                <w:szCs w:val="28"/>
              </w:rPr>
              <w:t>;</w:t>
            </w:r>
            <w:r w:rsidR="00221F4D">
              <w:rPr>
                <w:rFonts w:ascii="Arial" w:hAnsi="Arial" w:cs="Arial"/>
                <w:b/>
                <w:sz w:val="24"/>
                <w:szCs w:val="28"/>
              </w:rPr>
              <w:t xml:space="preserve"> quality, range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and </w:t>
            </w:r>
            <w:r w:rsidR="00221F4D">
              <w:rPr>
                <w:rFonts w:ascii="Arial" w:hAnsi="Arial" w:cs="Arial"/>
                <w:b/>
                <w:sz w:val="24"/>
                <w:szCs w:val="28"/>
              </w:rPr>
              <w:t>source of products</w:t>
            </w:r>
            <w:r>
              <w:rPr>
                <w:rFonts w:ascii="Arial" w:hAnsi="Arial" w:cs="Arial"/>
                <w:b/>
                <w:sz w:val="24"/>
                <w:szCs w:val="28"/>
              </w:rPr>
              <w:t>;</w:t>
            </w:r>
            <w:r w:rsidR="00AC1ADB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and </w:t>
            </w:r>
            <w:r w:rsidR="00AC1ADB">
              <w:rPr>
                <w:rFonts w:ascii="Arial" w:hAnsi="Arial" w:cs="Arial"/>
                <w:b/>
                <w:sz w:val="24"/>
                <w:szCs w:val="28"/>
              </w:rPr>
              <w:t xml:space="preserve">compatibility to existing high street offer. Do you </w:t>
            </w:r>
            <w:r w:rsidR="00707B3D">
              <w:rPr>
                <w:rFonts w:ascii="Arial" w:hAnsi="Arial" w:cs="Arial"/>
                <w:b/>
                <w:sz w:val="24"/>
                <w:szCs w:val="28"/>
              </w:rPr>
              <w:t xml:space="preserve">accept business start-ups, charities, </w:t>
            </w:r>
            <w:r w:rsidR="00AC1ADB">
              <w:rPr>
                <w:rFonts w:ascii="Arial" w:hAnsi="Arial" w:cs="Arial"/>
                <w:b/>
                <w:sz w:val="24"/>
                <w:szCs w:val="28"/>
              </w:rPr>
              <w:t>national groups and chains?</w:t>
            </w:r>
            <w:r w:rsidR="00221F4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2B2F08" w:rsidRPr="00EF3580">
              <w:rPr>
                <w:rFonts w:ascii="Arial" w:hAnsi="Arial" w:cs="Arial"/>
                <w:b/>
                <w:sz w:val="24"/>
                <w:szCs w:val="28"/>
              </w:rPr>
              <w:t xml:space="preserve">Please provide examples of the criteria used. </w:t>
            </w:r>
            <w:r w:rsidR="00707B3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475FF2" w14:paraId="54FF1026" w14:textId="77777777" w:rsidTr="0017342D">
        <w:trPr>
          <w:trHeight w:val="2611"/>
        </w:trPr>
        <w:tc>
          <w:tcPr>
            <w:tcW w:w="9016" w:type="dxa"/>
            <w:gridSpan w:val="2"/>
            <w:shd w:val="clear" w:color="auto" w:fill="auto"/>
          </w:tcPr>
          <w:p w14:paraId="49A4DEAB" w14:textId="77777777" w:rsidR="00475FF2" w:rsidRPr="00EF3580" w:rsidRDefault="00475FF2" w:rsidP="004A2D4C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75FF2" w14:paraId="6368EC7F" w14:textId="77777777" w:rsidTr="00FB230B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032FFF7C" w14:textId="2759BD00" w:rsidR="00515FEC" w:rsidRPr="00EF3580" w:rsidRDefault="00515FEC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How do you ensure people want to return regularly to use the street market?  How do you provide a variety and changing range of traders</w:t>
            </w:r>
            <w:r w:rsidR="007D6C21">
              <w:rPr>
                <w:rFonts w:ascii="Arial" w:hAnsi="Arial" w:cs="Arial"/>
                <w:b/>
                <w:sz w:val="24"/>
                <w:szCs w:val="28"/>
              </w:rPr>
              <w:t>?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EF3580" w14:paraId="30342097" w14:textId="77777777" w:rsidTr="0017342D">
        <w:trPr>
          <w:trHeight w:val="2691"/>
        </w:trPr>
        <w:tc>
          <w:tcPr>
            <w:tcW w:w="9016" w:type="dxa"/>
            <w:gridSpan w:val="2"/>
            <w:shd w:val="clear" w:color="auto" w:fill="auto"/>
          </w:tcPr>
          <w:p w14:paraId="1D4D37C7" w14:textId="77777777" w:rsidR="00EF3580" w:rsidRDefault="00EF3580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A755F1C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86D9F74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87444C8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6BFB132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406D332" w14:textId="77777777" w:rsidR="002A5C6B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D5E92D6" w14:textId="77777777" w:rsidR="002A5C6B" w:rsidRPr="00EF3580" w:rsidRDefault="002A5C6B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2B2F08" w14:paraId="48A6FE64" w14:textId="77777777" w:rsidTr="00650BE0">
        <w:trPr>
          <w:trHeight w:val="848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05C3EEA6" w14:textId="2EAA201C" w:rsidR="002B2F08" w:rsidRPr="002B2F08" w:rsidRDefault="006604B1" w:rsidP="006604B1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If you operate any street market which has a specific recognised brand, how do you enforce that with traders?</w:t>
            </w:r>
          </w:p>
        </w:tc>
      </w:tr>
      <w:tr w:rsidR="00EF3580" w14:paraId="2FEF561A" w14:textId="77777777" w:rsidTr="00EF3580">
        <w:trPr>
          <w:trHeight w:val="3390"/>
        </w:trPr>
        <w:tc>
          <w:tcPr>
            <w:tcW w:w="9016" w:type="dxa"/>
            <w:gridSpan w:val="2"/>
            <w:shd w:val="clear" w:color="auto" w:fill="auto"/>
          </w:tcPr>
          <w:p w14:paraId="571085F1" w14:textId="77777777" w:rsidR="00EF3580" w:rsidRPr="00EF3580" w:rsidRDefault="00EF3580" w:rsidP="002B2F0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2B2F08" w14:paraId="307F2D85" w14:textId="77777777" w:rsidTr="0020672D">
        <w:trPr>
          <w:trHeight w:val="3392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F5EE5A4" w14:textId="30105D55" w:rsidR="00BA0C66" w:rsidRDefault="002B2F08" w:rsidP="00BA0C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>Please outline how an operator could support a green sustainable ethos</w:t>
            </w:r>
            <w:r w:rsidR="00BA0C66">
              <w:rPr>
                <w:rFonts w:ascii="Arial" w:hAnsi="Arial" w:cs="Arial"/>
                <w:b/>
                <w:bCs/>
                <w:sz w:val="24"/>
                <w:szCs w:val="28"/>
              </w:rPr>
              <w:t>, including the adoption of a no single-use plastic policy</w:t>
            </w:r>
            <w:r w:rsidR="004A2D4C">
              <w:rPr>
                <w:rFonts w:ascii="Arial" w:hAnsi="Arial" w:cs="Arial"/>
                <w:b/>
                <w:bCs/>
                <w:sz w:val="24"/>
                <w:szCs w:val="28"/>
              </w:rPr>
              <w:t>?</w:t>
            </w: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 w:rsidR="00F1222E">
              <w:rPr>
                <w:rFonts w:ascii="Arial" w:hAnsi="Arial" w:cs="Arial"/>
                <w:b/>
                <w:bCs/>
                <w:sz w:val="24"/>
                <w:szCs w:val="28"/>
              </w:rPr>
              <w:t>Please a</w:t>
            </w:r>
            <w:r w:rsidR="00BA0C66">
              <w:rPr>
                <w:rFonts w:ascii="Arial" w:hAnsi="Arial" w:cs="Arial"/>
                <w:b/>
                <w:bCs/>
                <w:sz w:val="24"/>
                <w:szCs w:val="28"/>
              </w:rPr>
              <w:t>lso comment on the examples given below</w:t>
            </w:r>
            <w:r w:rsidR="00F1222E">
              <w:rPr>
                <w:rFonts w:ascii="Arial" w:hAnsi="Arial" w:cs="Arial"/>
                <w:b/>
                <w:bCs/>
                <w:sz w:val="24"/>
                <w:szCs w:val="28"/>
              </w:rPr>
              <w:t>:</w:t>
            </w:r>
            <w:r w:rsidR="005850A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</w:p>
          <w:p w14:paraId="19F02379" w14:textId="1E313CF9" w:rsidR="00BA0C66" w:rsidRDefault="00BA0C66" w:rsidP="00BA0C6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EF3580">
              <w:rPr>
                <w:b/>
                <w:bCs/>
              </w:rPr>
              <w:t>using recycled or sustainable goods</w:t>
            </w:r>
          </w:p>
          <w:p w14:paraId="61D1FB80" w14:textId="348D81DE" w:rsidR="00BA0C66" w:rsidRPr="00BA0C66" w:rsidRDefault="00BA0C66" w:rsidP="00BA0C6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EF3580">
              <w:rPr>
                <w:b/>
                <w:bCs/>
              </w:rPr>
              <w:t>selling organic and seasonal foo</w:t>
            </w:r>
            <w:r>
              <w:rPr>
                <w:b/>
                <w:bCs/>
              </w:rPr>
              <w:t>ds</w:t>
            </w:r>
          </w:p>
          <w:p w14:paraId="657C5E16" w14:textId="173F9E65" w:rsidR="002B2F08" w:rsidRPr="00EF3580" w:rsidRDefault="002B2F08" w:rsidP="002B2F0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EF3580">
              <w:rPr>
                <w:b/>
                <w:bCs/>
              </w:rPr>
              <w:t>paying the Living Wage for any employees</w:t>
            </w:r>
          </w:p>
          <w:p w14:paraId="6F32623B" w14:textId="77777777" w:rsidR="002B2F08" w:rsidRPr="00EF3580" w:rsidRDefault="002B2F08" w:rsidP="002B2F0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EF3580">
              <w:rPr>
                <w:b/>
                <w:bCs/>
              </w:rPr>
              <w:t>using local or fair-trade products or ingredients</w:t>
            </w:r>
          </w:p>
          <w:p w14:paraId="7AEF7561" w14:textId="77777777" w:rsidR="002B2F08" w:rsidRPr="00EF3580" w:rsidRDefault="002B2F08" w:rsidP="002B2F0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EF3580">
              <w:rPr>
                <w:b/>
                <w:bCs/>
              </w:rPr>
              <w:t>selling goods that support the local economy</w:t>
            </w:r>
          </w:p>
          <w:p w14:paraId="76E35D5E" w14:textId="417AEDDF" w:rsidR="00467FE8" w:rsidRPr="0008752E" w:rsidRDefault="002B2F08" w:rsidP="005850A9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cs="Arial"/>
                <w:bCs/>
                <w:szCs w:val="28"/>
              </w:rPr>
            </w:pPr>
            <w:r w:rsidRPr="00EF3580">
              <w:rPr>
                <w:b/>
                <w:bCs/>
              </w:rPr>
              <w:t>reducing energy consumption</w:t>
            </w:r>
            <w:r w:rsidR="001F03FF">
              <w:rPr>
                <w:b/>
                <w:bCs/>
              </w:rPr>
              <w:t xml:space="preserve"> and waste</w:t>
            </w:r>
          </w:p>
          <w:p w14:paraId="7EDAF1E7" w14:textId="3C55BE62" w:rsidR="00F1222E" w:rsidRPr="005850A9" w:rsidRDefault="00F1222E" w:rsidP="005850A9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cs="Arial"/>
                <w:bCs/>
                <w:szCs w:val="28"/>
              </w:rPr>
            </w:pPr>
            <w:r>
              <w:rPr>
                <w:b/>
                <w:bCs/>
              </w:rPr>
              <w:t>any other measures that could be taken</w:t>
            </w:r>
          </w:p>
        </w:tc>
      </w:tr>
      <w:tr w:rsidR="00EF3580" w14:paraId="1760A32A" w14:textId="77777777" w:rsidTr="009213A1">
        <w:trPr>
          <w:trHeight w:val="4385"/>
        </w:trPr>
        <w:tc>
          <w:tcPr>
            <w:tcW w:w="9016" w:type="dxa"/>
            <w:gridSpan w:val="2"/>
            <w:shd w:val="clear" w:color="auto" w:fill="auto"/>
          </w:tcPr>
          <w:p w14:paraId="1CD7A1A3" w14:textId="77777777" w:rsidR="00EF3580" w:rsidRPr="00EF3580" w:rsidRDefault="00EF3580" w:rsidP="002B2F0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EF3580" w14:paraId="488B87AB" w14:textId="77777777" w:rsidTr="000806BA">
        <w:trPr>
          <w:trHeight w:val="841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707EB8FC" w14:textId="445E3830" w:rsidR="00EF3580" w:rsidRPr="002B2F08" w:rsidRDefault="00EF3580" w:rsidP="00EF358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sz w:val="24"/>
                <w:szCs w:val="28"/>
              </w:rPr>
              <w:t>What length of contract would be most advantageous to both parties</w:t>
            </w:r>
            <w:r w:rsidR="000806BA">
              <w:rPr>
                <w:rFonts w:ascii="Arial" w:hAnsi="Arial" w:cs="Arial"/>
                <w:b/>
                <w:sz w:val="24"/>
                <w:szCs w:val="28"/>
              </w:rPr>
              <w:t>?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 Please </w:t>
            </w:r>
            <w:r w:rsidR="000806BA">
              <w:rPr>
                <w:rFonts w:ascii="Arial" w:hAnsi="Arial" w:cs="Arial"/>
                <w:b/>
                <w:sz w:val="24"/>
                <w:szCs w:val="28"/>
              </w:rPr>
              <w:t>provide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 feedback</w:t>
            </w:r>
            <w:r w:rsidR="000806BA">
              <w:rPr>
                <w:rFonts w:ascii="Arial" w:hAnsi="Arial" w:cs="Arial"/>
                <w:b/>
                <w:sz w:val="24"/>
                <w:szCs w:val="28"/>
              </w:rPr>
              <w:t>.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EF3580" w14:paraId="635BCBB9" w14:textId="77777777" w:rsidTr="00EF3580">
        <w:trPr>
          <w:trHeight w:val="3390"/>
        </w:trPr>
        <w:tc>
          <w:tcPr>
            <w:tcW w:w="9016" w:type="dxa"/>
            <w:gridSpan w:val="2"/>
          </w:tcPr>
          <w:p w14:paraId="5047ABBD" w14:textId="77777777" w:rsidR="00EF3580" w:rsidRDefault="00EF3580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DBC4CAE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E2F8218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8373A20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F2876E8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1A26A29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8906939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8D25DA1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7077632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6AF1A84" w14:textId="77777777" w:rsidR="0020672D" w:rsidRDefault="0020672D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CC958AD" w14:textId="77777777" w:rsidR="002A5C6B" w:rsidRPr="00EF3580" w:rsidRDefault="002A5C6B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EF3580" w14:paraId="6CC084E8" w14:textId="77777777" w:rsidTr="00FB230B">
        <w:trPr>
          <w:trHeight w:val="698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D890638" w14:textId="13ED4449" w:rsidR="00EF3580" w:rsidRPr="002B2F08" w:rsidRDefault="00EF3580" w:rsidP="00EF3580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sz w:val="24"/>
                <w:szCs w:val="28"/>
              </w:rPr>
              <w:lastRenderedPageBreak/>
              <w:t xml:space="preserve">What are the main procurement issues you have faced with recent </w:t>
            </w:r>
            <w:r w:rsidR="000806BA">
              <w:rPr>
                <w:rFonts w:ascii="Arial" w:hAnsi="Arial" w:cs="Arial"/>
                <w:b/>
                <w:sz w:val="24"/>
                <w:szCs w:val="28"/>
              </w:rPr>
              <w:t>bids you have submitted</w:t>
            </w:r>
            <w:r w:rsidRPr="00EF3580">
              <w:rPr>
                <w:rFonts w:ascii="Arial" w:hAnsi="Arial" w:cs="Arial"/>
                <w:b/>
                <w:sz w:val="24"/>
                <w:szCs w:val="28"/>
              </w:rPr>
              <w:t xml:space="preserve">? </w:t>
            </w:r>
          </w:p>
        </w:tc>
      </w:tr>
      <w:tr w:rsidR="00EF3580" w14:paraId="1A3ACBD9" w14:textId="77777777" w:rsidTr="005D56F7">
        <w:trPr>
          <w:trHeight w:val="2730"/>
        </w:trPr>
        <w:tc>
          <w:tcPr>
            <w:tcW w:w="9016" w:type="dxa"/>
            <w:gridSpan w:val="2"/>
          </w:tcPr>
          <w:p w14:paraId="5F88B2A8" w14:textId="77777777" w:rsidR="00EF3580" w:rsidRPr="00EF3580" w:rsidRDefault="00EF3580" w:rsidP="00EF3580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EF3580" w14:paraId="6FCEECDF" w14:textId="77777777" w:rsidTr="00FB230B">
        <w:trPr>
          <w:trHeight w:val="90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4C4DFE9" w14:textId="1EB0A6AE" w:rsidR="00EF3580" w:rsidRPr="00EF3580" w:rsidRDefault="00EF3580" w:rsidP="0000396E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>If there is anything else you would like to add that you believe would help the council at this stage</w:t>
            </w:r>
            <w:r w:rsidR="006346B0">
              <w:rPr>
                <w:rFonts w:ascii="Arial" w:hAnsi="Arial" w:cs="Arial"/>
                <w:b/>
                <w:bCs/>
                <w:sz w:val="24"/>
                <w:szCs w:val="28"/>
              </w:rPr>
              <w:t>.</w:t>
            </w:r>
            <w:r w:rsidR="00867797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 w:rsidR="006346B0">
              <w:rPr>
                <w:rFonts w:ascii="Arial" w:hAnsi="Arial" w:cs="Arial"/>
                <w:b/>
                <w:bCs/>
                <w:sz w:val="24"/>
                <w:szCs w:val="28"/>
              </w:rPr>
              <w:t>P</w:t>
            </w:r>
            <w:r w:rsidRPr="00EF3580">
              <w:rPr>
                <w:rFonts w:ascii="Arial" w:hAnsi="Arial" w:cs="Arial"/>
                <w:b/>
                <w:bCs/>
                <w:sz w:val="24"/>
                <w:szCs w:val="28"/>
              </w:rPr>
              <w:t>lease indicate below.</w:t>
            </w:r>
          </w:p>
        </w:tc>
      </w:tr>
      <w:tr w:rsidR="00EF3580" w14:paraId="55207CBB" w14:textId="77777777" w:rsidTr="00D4057D">
        <w:trPr>
          <w:trHeight w:val="3050"/>
        </w:trPr>
        <w:tc>
          <w:tcPr>
            <w:tcW w:w="9016" w:type="dxa"/>
            <w:gridSpan w:val="2"/>
          </w:tcPr>
          <w:p w14:paraId="22F61215" w14:textId="77777777" w:rsidR="00EF3580" w:rsidRPr="00EF3580" w:rsidRDefault="00EF3580" w:rsidP="00EF358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</w:tbl>
    <w:p w14:paraId="24C27B70" w14:textId="77777777" w:rsidR="0020672D" w:rsidRDefault="0020672D" w:rsidP="0020672D">
      <w:pPr>
        <w:rPr>
          <w:rFonts w:ascii="Arial" w:hAnsi="Arial" w:cs="Arial"/>
          <w:sz w:val="24"/>
          <w:szCs w:val="24"/>
        </w:rPr>
      </w:pPr>
    </w:p>
    <w:p w14:paraId="283E75E2" w14:textId="132181FA" w:rsidR="0020672D" w:rsidRPr="0008752E" w:rsidRDefault="0020672D" w:rsidP="0020672D">
      <w:pPr>
        <w:rPr>
          <w:rFonts w:ascii="Arial" w:hAnsi="Arial" w:cs="Arial"/>
          <w:b/>
          <w:bCs/>
          <w:sz w:val="24"/>
          <w:szCs w:val="24"/>
        </w:rPr>
      </w:pPr>
      <w:r w:rsidRPr="0020672D">
        <w:rPr>
          <w:rFonts w:ascii="Arial" w:hAnsi="Arial" w:cs="Arial"/>
          <w:sz w:val="24"/>
          <w:szCs w:val="24"/>
        </w:rPr>
        <w:t xml:space="preserve">Potential providers are invited to respond to the questions </w:t>
      </w:r>
      <w:r w:rsidRPr="0020672D">
        <w:rPr>
          <w:rStyle w:val="cf01"/>
          <w:rFonts w:ascii="Arial" w:hAnsi="Arial" w:cs="Arial"/>
          <w:sz w:val="24"/>
          <w:szCs w:val="24"/>
        </w:rPr>
        <w:t>in this document</w:t>
      </w:r>
      <w:r w:rsidRPr="0020672D">
        <w:rPr>
          <w:rFonts w:ascii="Arial" w:hAnsi="Arial" w:cs="Arial"/>
          <w:sz w:val="24"/>
          <w:szCs w:val="24"/>
        </w:rPr>
        <w:t xml:space="preserve"> by</w:t>
      </w:r>
      <w:r w:rsidR="0008752E">
        <w:rPr>
          <w:rFonts w:ascii="Arial" w:hAnsi="Arial" w:cs="Arial"/>
          <w:sz w:val="24"/>
          <w:szCs w:val="24"/>
        </w:rPr>
        <w:t xml:space="preserve"> </w:t>
      </w:r>
      <w:r w:rsidR="0008752E" w:rsidRPr="0008752E">
        <w:rPr>
          <w:rFonts w:ascii="Arial" w:hAnsi="Arial" w:cs="Arial"/>
          <w:b/>
          <w:bCs/>
          <w:sz w:val="24"/>
          <w:szCs w:val="24"/>
        </w:rPr>
        <w:t>9am Wednesday</w:t>
      </w:r>
      <w:r w:rsidRPr="0008752E">
        <w:rPr>
          <w:rFonts w:ascii="Arial" w:hAnsi="Arial" w:cs="Arial"/>
          <w:b/>
          <w:bCs/>
          <w:sz w:val="24"/>
          <w:szCs w:val="24"/>
        </w:rPr>
        <w:t xml:space="preserve"> 1</w:t>
      </w:r>
      <w:r w:rsidR="0008752E" w:rsidRPr="0008752E">
        <w:rPr>
          <w:rFonts w:ascii="Arial" w:hAnsi="Arial" w:cs="Arial"/>
          <w:b/>
          <w:bCs/>
          <w:sz w:val="24"/>
          <w:szCs w:val="24"/>
        </w:rPr>
        <w:t>9</w:t>
      </w:r>
      <w:r w:rsidRPr="0008752E">
        <w:rPr>
          <w:rFonts w:ascii="Arial" w:hAnsi="Arial" w:cs="Arial"/>
          <w:b/>
          <w:bCs/>
          <w:sz w:val="24"/>
          <w:szCs w:val="24"/>
        </w:rPr>
        <w:t xml:space="preserve"> July 2023. </w:t>
      </w:r>
    </w:p>
    <w:p w14:paraId="7F3D15CC" w14:textId="77777777" w:rsidR="0020672D" w:rsidRPr="0020672D" w:rsidRDefault="0020672D" w:rsidP="0020672D">
      <w:pPr>
        <w:spacing w:after="75"/>
        <w:textAlignment w:val="baseline"/>
        <w:rPr>
          <w:rFonts w:ascii="Arial" w:hAnsi="Arial" w:cs="Arial"/>
          <w:sz w:val="24"/>
          <w:szCs w:val="24"/>
        </w:rPr>
      </w:pPr>
      <w:r w:rsidRPr="0020672D">
        <w:rPr>
          <w:rFonts w:ascii="Arial" w:hAnsi="Arial" w:cs="Arial"/>
          <w:sz w:val="24"/>
          <w:szCs w:val="24"/>
        </w:rPr>
        <w:t xml:space="preserve">Potential providers may be invited to a virtual meeting to discuss their answers. Please confirm in your response if you are willing to meet on a MS Teams meeting with council officers on </w:t>
      </w:r>
      <w:r w:rsidRPr="0020672D">
        <w:rPr>
          <w:rFonts w:ascii="Arial" w:hAnsi="Arial" w:cs="Arial"/>
          <w:b/>
          <w:bCs/>
          <w:sz w:val="24"/>
          <w:szCs w:val="24"/>
        </w:rPr>
        <w:t>Wednesday 26 July 2023</w:t>
      </w:r>
      <w:r w:rsidRPr="0020672D">
        <w:rPr>
          <w:rFonts w:ascii="Arial" w:hAnsi="Arial" w:cs="Arial"/>
          <w:sz w:val="24"/>
          <w:szCs w:val="24"/>
        </w:rPr>
        <w:t xml:space="preserve">. Times to be mutually agreed. </w:t>
      </w:r>
    </w:p>
    <w:p w14:paraId="0185F224" w14:textId="77777777" w:rsidR="00FD6C99" w:rsidRDefault="00FD6C99" w:rsidP="0020672D">
      <w:pPr>
        <w:spacing w:after="75"/>
        <w:textAlignment w:val="baseline"/>
        <w:rPr>
          <w:rFonts w:ascii="Arial" w:hAnsi="Arial" w:cs="Arial"/>
          <w:sz w:val="24"/>
          <w:szCs w:val="24"/>
        </w:rPr>
      </w:pPr>
    </w:p>
    <w:p w14:paraId="19BF3074" w14:textId="3F2ECD47" w:rsidR="0020672D" w:rsidRDefault="0020672D" w:rsidP="0020672D">
      <w:pPr>
        <w:spacing w:after="75"/>
        <w:textAlignment w:val="baseline"/>
        <w:rPr>
          <w:rFonts w:ascii="Arial" w:hAnsi="Arial" w:cs="Arial"/>
          <w:sz w:val="24"/>
          <w:szCs w:val="24"/>
        </w:rPr>
      </w:pPr>
      <w:r w:rsidRPr="0020672D">
        <w:rPr>
          <w:rFonts w:ascii="Arial" w:hAnsi="Arial" w:cs="Arial"/>
          <w:sz w:val="24"/>
          <w:szCs w:val="24"/>
        </w:rPr>
        <w:t>Responses to the questionnaire and information gathered from subsequent meetings may be used to inform our future operations and approach to the tender exercise.</w:t>
      </w:r>
    </w:p>
    <w:p w14:paraId="10CBC138" w14:textId="77777777" w:rsidR="0020672D" w:rsidRPr="0020672D" w:rsidRDefault="0020672D" w:rsidP="0020672D">
      <w:pPr>
        <w:spacing w:after="75"/>
        <w:textAlignment w:val="baseline"/>
        <w:rPr>
          <w:rFonts w:ascii="Arial" w:hAnsi="Arial" w:cs="Arial"/>
          <w:sz w:val="24"/>
          <w:szCs w:val="24"/>
        </w:rPr>
      </w:pPr>
    </w:p>
    <w:p w14:paraId="639C6533" w14:textId="77777777" w:rsidR="0020672D" w:rsidRPr="0020672D" w:rsidRDefault="0020672D" w:rsidP="0020672D">
      <w:pPr>
        <w:spacing w:afterLines="60" w:after="144"/>
        <w:rPr>
          <w:rFonts w:ascii="Arial" w:hAnsi="Arial" w:cs="Arial"/>
          <w:sz w:val="24"/>
          <w:szCs w:val="24"/>
          <w:u w:val="single"/>
        </w:rPr>
      </w:pPr>
      <w:r w:rsidRPr="0020672D">
        <w:rPr>
          <w:rFonts w:ascii="Arial" w:hAnsi="Arial" w:cs="Arial"/>
          <w:sz w:val="24"/>
          <w:szCs w:val="24"/>
          <w:u w:val="single"/>
        </w:rPr>
        <w:t>How to submit your response</w:t>
      </w:r>
    </w:p>
    <w:p w14:paraId="4E25BCF0" w14:textId="6075A649" w:rsidR="00E35EC4" w:rsidRDefault="0020672D" w:rsidP="0020672D">
      <w:pPr>
        <w:spacing w:afterLines="60" w:after="144"/>
        <w:rPr>
          <w:rFonts w:cs="Arial"/>
          <w:bCs/>
          <w:szCs w:val="24"/>
        </w:rPr>
      </w:pPr>
      <w:r w:rsidRPr="0020672D">
        <w:rPr>
          <w:rFonts w:ascii="Arial" w:hAnsi="Arial" w:cs="Arial"/>
          <w:sz w:val="24"/>
          <w:szCs w:val="24"/>
        </w:rPr>
        <w:t xml:space="preserve">Please return responses to the Economy Team at ecodev@winchester.gov.uk </w:t>
      </w:r>
      <w:r w:rsidRPr="0020672D">
        <w:rPr>
          <w:rFonts w:ascii="Arial" w:hAnsi="Arial" w:cs="Arial"/>
          <w:b/>
          <w:bCs/>
          <w:sz w:val="24"/>
          <w:szCs w:val="24"/>
        </w:rPr>
        <w:t xml:space="preserve">by </w:t>
      </w:r>
      <w:r w:rsidR="0008752E">
        <w:rPr>
          <w:rFonts w:ascii="Arial" w:hAnsi="Arial" w:cs="Arial"/>
          <w:b/>
          <w:bCs/>
          <w:sz w:val="24"/>
          <w:szCs w:val="24"/>
        </w:rPr>
        <w:t>9am Wednesday 19</w:t>
      </w:r>
      <w:r w:rsidRPr="0020672D">
        <w:rPr>
          <w:rFonts w:ascii="Arial" w:hAnsi="Arial" w:cs="Arial"/>
          <w:b/>
          <w:bCs/>
          <w:sz w:val="24"/>
          <w:szCs w:val="24"/>
        </w:rPr>
        <w:t xml:space="preserve"> July 2023</w:t>
      </w:r>
      <w:r w:rsidRPr="0020672D">
        <w:rPr>
          <w:rFonts w:ascii="Arial" w:hAnsi="Arial" w:cs="Arial"/>
          <w:sz w:val="24"/>
          <w:szCs w:val="24"/>
        </w:rPr>
        <w:t>.</w:t>
      </w:r>
    </w:p>
    <w:p w14:paraId="08FC779E" w14:textId="5D8A3D3F" w:rsidR="004837EF" w:rsidRPr="0020672D" w:rsidRDefault="0020672D" w:rsidP="00EF3580">
      <w:pPr>
        <w:spacing w:before="120" w:after="120"/>
        <w:rPr>
          <w:rFonts w:ascii="Arial" w:hAnsi="Arial" w:cs="Arial"/>
          <w:bCs/>
          <w:sz w:val="24"/>
          <w:szCs w:val="28"/>
        </w:rPr>
      </w:pPr>
      <w:r w:rsidRPr="0020672D">
        <w:rPr>
          <w:rFonts w:ascii="Arial" w:hAnsi="Arial" w:cs="Arial"/>
          <w:bCs/>
          <w:sz w:val="24"/>
          <w:szCs w:val="28"/>
        </w:rPr>
        <w:t xml:space="preserve">Thank you for your interest and for </w:t>
      </w:r>
      <w:r>
        <w:rPr>
          <w:rFonts w:ascii="Arial" w:hAnsi="Arial" w:cs="Arial"/>
          <w:bCs/>
          <w:sz w:val="24"/>
          <w:szCs w:val="28"/>
        </w:rPr>
        <w:t>your</w:t>
      </w:r>
      <w:r w:rsidRPr="0020672D">
        <w:rPr>
          <w:rFonts w:ascii="Arial" w:hAnsi="Arial" w:cs="Arial"/>
          <w:bCs/>
          <w:sz w:val="24"/>
          <w:szCs w:val="28"/>
        </w:rPr>
        <w:t xml:space="preserve"> time to complete the soft market testing exercise.</w:t>
      </w:r>
    </w:p>
    <w:sectPr w:rsidR="004837EF" w:rsidRPr="0020672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9A8F" w14:textId="77777777" w:rsidR="00AC5051" w:rsidRDefault="00AC5051" w:rsidP="00FB230B">
      <w:pPr>
        <w:spacing w:after="0" w:line="240" w:lineRule="auto"/>
      </w:pPr>
      <w:r>
        <w:separator/>
      </w:r>
    </w:p>
  </w:endnote>
  <w:endnote w:type="continuationSeparator" w:id="0">
    <w:p w14:paraId="20499A65" w14:textId="77777777" w:rsidR="00AC5051" w:rsidRDefault="00AC5051" w:rsidP="00FB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9898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23DA4" w14:textId="6C83FDB2" w:rsidR="00011C91" w:rsidRDefault="00011C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3F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0CB1C78" w14:textId="6FBF8DDD" w:rsidR="00011C91" w:rsidRDefault="00011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AA41" w14:textId="77777777" w:rsidR="00AC5051" w:rsidRDefault="00AC5051" w:rsidP="00FB230B">
      <w:pPr>
        <w:spacing w:after="0" w:line="240" w:lineRule="auto"/>
      </w:pPr>
      <w:r>
        <w:separator/>
      </w:r>
    </w:p>
  </w:footnote>
  <w:footnote w:type="continuationSeparator" w:id="0">
    <w:p w14:paraId="4D96A3A8" w14:textId="77777777" w:rsidR="00AC5051" w:rsidRDefault="00AC5051" w:rsidP="00FB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1CB0" w14:textId="4F8BCE2E" w:rsidR="00011C91" w:rsidRDefault="00011C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6AC174" wp14:editId="2A57FF7C">
          <wp:simplePos x="0" y="0"/>
          <wp:positionH relativeFrom="column">
            <wp:posOffset>4229100</wp:posOffset>
          </wp:positionH>
          <wp:positionV relativeFrom="paragraph">
            <wp:posOffset>-335280</wp:posOffset>
          </wp:positionV>
          <wp:extent cx="2292350" cy="628650"/>
          <wp:effectExtent l="0" t="0" r="0" b="0"/>
          <wp:wrapSquare wrapText="bothSides"/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graphic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2" t="36332" r="54776" b="29412"/>
                  <a:stretch/>
                </pic:blipFill>
                <pic:spPr bwMode="auto">
                  <a:xfrm>
                    <a:off x="0" y="0"/>
                    <a:ext cx="22923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B20"/>
    <w:multiLevelType w:val="hybridMultilevel"/>
    <w:tmpl w:val="3CCA912E"/>
    <w:lvl w:ilvl="0" w:tplc="5058D31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D01B8"/>
    <w:multiLevelType w:val="hybridMultilevel"/>
    <w:tmpl w:val="468E1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272"/>
    <w:multiLevelType w:val="hybridMultilevel"/>
    <w:tmpl w:val="67767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7186"/>
    <w:multiLevelType w:val="hybridMultilevel"/>
    <w:tmpl w:val="B5F4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7D1B"/>
    <w:multiLevelType w:val="hybridMultilevel"/>
    <w:tmpl w:val="B1AA4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54B"/>
    <w:multiLevelType w:val="hybridMultilevel"/>
    <w:tmpl w:val="7B74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D011E"/>
    <w:multiLevelType w:val="hybridMultilevel"/>
    <w:tmpl w:val="67767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02F"/>
    <w:multiLevelType w:val="hybridMultilevel"/>
    <w:tmpl w:val="D01EA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7246"/>
    <w:multiLevelType w:val="hybridMultilevel"/>
    <w:tmpl w:val="FDC2B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23">
    <w:abstractNumId w:val="0"/>
  </w:num>
  <w:num w:numId="2" w16cid:durableId="48920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25326">
    <w:abstractNumId w:val="1"/>
  </w:num>
  <w:num w:numId="4" w16cid:durableId="1440681048">
    <w:abstractNumId w:val="4"/>
  </w:num>
  <w:num w:numId="5" w16cid:durableId="823547925">
    <w:abstractNumId w:val="5"/>
  </w:num>
  <w:num w:numId="6" w16cid:durableId="1231891479">
    <w:abstractNumId w:val="2"/>
  </w:num>
  <w:num w:numId="7" w16cid:durableId="607738828">
    <w:abstractNumId w:val="6"/>
  </w:num>
  <w:num w:numId="8" w16cid:durableId="2110545332">
    <w:abstractNumId w:val="3"/>
  </w:num>
  <w:num w:numId="9" w16cid:durableId="173347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45"/>
    <w:rsid w:val="00002DD2"/>
    <w:rsid w:val="0000396E"/>
    <w:rsid w:val="00011C91"/>
    <w:rsid w:val="00022DEB"/>
    <w:rsid w:val="00061442"/>
    <w:rsid w:val="000806BA"/>
    <w:rsid w:val="00081DF2"/>
    <w:rsid w:val="0008752E"/>
    <w:rsid w:val="00093A5E"/>
    <w:rsid w:val="00097E19"/>
    <w:rsid w:val="000A3599"/>
    <w:rsid w:val="000C6F7A"/>
    <w:rsid w:val="00100069"/>
    <w:rsid w:val="00133C45"/>
    <w:rsid w:val="001436B5"/>
    <w:rsid w:val="00167072"/>
    <w:rsid w:val="0017342D"/>
    <w:rsid w:val="001F03FF"/>
    <w:rsid w:val="001F60B2"/>
    <w:rsid w:val="0020672D"/>
    <w:rsid w:val="00207DE2"/>
    <w:rsid w:val="00221F4D"/>
    <w:rsid w:val="002549EF"/>
    <w:rsid w:val="002575EC"/>
    <w:rsid w:val="00271147"/>
    <w:rsid w:val="00277126"/>
    <w:rsid w:val="00293298"/>
    <w:rsid w:val="00297EE8"/>
    <w:rsid w:val="002A17CA"/>
    <w:rsid w:val="002A5C6B"/>
    <w:rsid w:val="002B2F08"/>
    <w:rsid w:val="002D133A"/>
    <w:rsid w:val="002D17C6"/>
    <w:rsid w:val="002D1F29"/>
    <w:rsid w:val="002F6BDA"/>
    <w:rsid w:val="00300673"/>
    <w:rsid w:val="00304FA3"/>
    <w:rsid w:val="0033381B"/>
    <w:rsid w:val="0034322D"/>
    <w:rsid w:val="00365013"/>
    <w:rsid w:val="0037757E"/>
    <w:rsid w:val="003A76A6"/>
    <w:rsid w:val="00435835"/>
    <w:rsid w:val="004427D3"/>
    <w:rsid w:val="00460352"/>
    <w:rsid w:val="00467FE8"/>
    <w:rsid w:val="00475FF2"/>
    <w:rsid w:val="00476C10"/>
    <w:rsid w:val="004837EF"/>
    <w:rsid w:val="00494654"/>
    <w:rsid w:val="004A2D4C"/>
    <w:rsid w:val="004D43FD"/>
    <w:rsid w:val="004F3811"/>
    <w:rsid w:val="00515FC2"/>
    <w:rsid w:val="00515FEC"/>
    <w:rsid w:val="00532CA6"/>
    <w:rsid w:val="00542CE1"/>
    <w:rsid w:val="00555829"/>
    <w:rsid w:val="00564B32"/>
    <w:rsid w:val="00566B99"/>
    <w:rsid w:val="005850A9"/>
    <w:rsid w:val="0059058E"/>
    <w:rsid w:val="00593040"/>
    <w:rsid w:val="005B4F7C"/>
    <w:rsid w:val="005D0F79"/>
    <w:rsid w:val="005D0FAB"/>
    <w:rsid w:val="005D1030"/>
    <w:rsid w:val="005D56F7"/>
    <w:rsid w:val="005D6F74"/>
    <w:rsid w:val="005F5CDD"/>
    <w:rsid w:val="0061387D"/>
    <w:rsid w:val="00614524"/>
    <w:rsid w:val="0063185D"/>
    <w:rsid w:val="006328F5"/>
    <w:rsid w:val="006346B0"/>
    <w:rsid w:val="00650BE0"/>
    <w:rsid w:val="006604B1"/>
    <w:rsid w:val="0066091D"/>
    <w:rsid w:val="00692A52"/>
    <w:rsid w:val="006F22E6"/>
    <w:rsid w:val="00707B3D"/>
    <w:rsid w:val="0073612E"/>
    <w:rsid w:val="00753D28"/>
    <w:rsid w:val="007931C7"/>
    <w:rsid w:val="00794C18"/>
    <w:rsid w:val="007A0246"/>
    <w:rsid w:val="007A4484"/>
    <w:rsid w:val="007B7D03"/>
    <w:rsid w:val="007D3ACB"/>
    <w:rsid w:val="007D67C5"/>
    <w:rsid w:val="007D6C21"/>
    <w:rsid w:val="0080253F"/>
    <w:rsid w:val="00806F82"/>
    <w:rsid w:val="00840223"/>
    <w:rsid w:val="00860904"/>
    <w:rsid w:val="00867797"/>
    <w:rsid w:val="008A78FB"/>
    <w:rsid w:val="008B4231"/>
    <w:rsid w:val="008F0DB2"/>
    <w:rsid w:val="009159D3"/>
    <w:rsid w:val="009213A1"/>
    <w:rsid w:val="009259E4"/>
    <w:rsid w:val="009D425E"/>
    <w:rsid w:val="009D5B20"/>
    <w:rsid w:val="00A06351"/>
    <w:rsid w:val="00A13AF9"/>
    <w:rsid w:val="00A30631"/>
    <w:rsid w:val="00A623CA"/>
    <w:rsid w:val="00A64370"/>
    <w:rsid w:val="00A72E65"/>
    <w:rsid w:val="00A75AC9"/>
    <w:rsid w:val="00A8440A"/>
    <w:rsid w:val="00AA5370"/>
    <w:rsid w:val="00AB2D6E"/>
    <w:rsid w:val="00AB3E7A"/>
    <w:rsid w:val="00AC1ADB"/>
    <w:rsid w:val="00AC5051"/>
    <w:rsid w:val="00AC7CF4"/>
    <w:rsid w:val="00B56391"/>
    <w:rsid w:val="00B617A6"/>
    <w:rsid w:val="00B80C47"/>
    <w:rsid w:val="00B91DD3"/>
    <w:rsid w:val="00BA0C66"/>
    <w:rsid w:val="00BA20B0"/>
    <w:rsid w:val="00BC6330"/>
    <w:rsid w:val="00C20671"/>
    <w:rsid w:val="00C42058"/>
    <w:rsid w:val="00C46FD6"/>
    <w:rsid w:val="00C611CC"/>
    <w:rsid w:val="00C6568C"/>
    <w:rsid w:val="00C70B24"/>
    <w:rsid w:val="00D00680"/>
    <w:rsid w:val="00D02BE1"/>
    <w:rsid w:val="00D06516"/>
    <w:rsid w:val="00D27347"/>
    <w:rsid w:val="00D27F7D"/>
    <w:rsid w:val="00D33B8E"/>
    <w:rsid w:val="00D4057D"/>
    <w:rsid w:val="00D636AF"/>
    <w:rsid w:val="00D71B10"/>
    <w:rsid w:val="00D757EE"/>
    <w:rsid w:val="00D97613"/>
    <w:rsid w:val="00DA0D9C"/>
    <w:rsid w:val="00E330F3"/>
    <w:rsid w:val="00E35610"/>
    <w:rsid w:val="00E35EC4"/>
    <w:rsid w:val="00E518ED"/>
    <w:rsid w:val="00E51C8A"/>
    <w:rsid w:val="00EA3D65"/>
    <w:rsid w:val="00EA6F9E"/>
    <w:rsid w:val="00EB02E4"/>
    <w:rsid w:val="00EB2D0D"/>
    <w:rsid w:val="00ED38F4"/>
    <w:rsid w:val="00EF3580"/>
    <w:rsid w:val="00EF4722"/>
    <w:rsid w:val="00F015F0"/>
    <w:rsid w:val="00F1222E"/>
    <w:rsid w:val="00F46032"/>
    <w:rsid w:val="00F46A83"/>
    <w:rsid w:val="00F46B41"/>
    <w:rsid w:val="00F6074C"/>
    <w:rsid w:val="00F655B2"/>
    <w:rsid w:val="00F675CE"/>
    <w:rsid w:val="00F96237"/>
    <w:rsid w:val="00F96FD4"/>
    <w:rsid w:val="00FA0F44"/>
    <w:rsid w:val="00FA2488"/>
    <w:rsid w:val="00FB230B"/>
    <w:rsid w:val="00FC36D8"/>
    <w:rsid w:val="00FC45C0"/>
    <w:rsid w:val="00FD3AAB"/>
    <w:rsid w:val="00FD6C99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A7FA1"/>
  <w15:chartTrackingRefBased/>
  <w15:docId w15:val="{E44F1A53-89CE-463E-9D3E-FFBF533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EF4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placeholder">
    <w:name w:val="form-control-placeholder"/>
    <w:basedOn w:val="DefaultParagraphFont"/>
    <w:rsid w:val="00EF4722"/>
  </w:style>
  <w:style w:type="character" w:styleId="CommentReference">
    <w:name w:val="annotation reference"/>
    <w:basedOn w:val="DefaultParagraphFont"/>
    <w:uiPriority w:val="99"/>
    <w:semiHidden/>
    <w:unhideWhenUsed/>
    <w:rsid w:val="0054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38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2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0B"/>
  </w:style>
  <w:style w:type="paragraph" w:styleId="Footer">
    <w:name w:val="footer"/>
    <w:basedOn w:val="Normal"/>
    <w:link w:val="FooterChar"/>
    <w:uiPriority w:val="99"/>
    <w:unhideWhenUsed/>
    <w:rsid w:val="00FB2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0B"/>
  </w:style>
  <w:style w:type="paragraph" w:styleId="BalloonText">
    <w:name w:val="Balloon Text"/>
    <w:basedOn w:val="Normal"/>
    <w:link w:val="BalloonTextChar"/>
    <w:uiPriority w:val="99"/>
    <w:semiHidden/>
    <w:unhideWhenUsed/>
    <w:rsid w:val="0048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EF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C6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C656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17e9c-1e72-4a8d-9561-2657ae4fb7ed">
      <Value>526</Value>
      <Value>3465</Value>
    </TaxCatchAll>
    <Partner_x0020_Organisation xmlns="ae817e9c-1e72-4a8d-9561-2657ae4fb7ed" xsi:nil="true"/>
    <Year xmlns="ae817e9c-1e72-4a8d-9561-2657ae4fb7ed" xsi:nil="true"/>
    <Original_x0020_Document_x0020_Date xmlns="ae817e9c-1e72-4a8d-9561-2657ae4fb7ed">2023-06-05T23:00:00+00:00</Original_x0020_Document_x0020_Date>
    <UKSPF_x0020_Stream xmlns="ae817e9c-1e72-4a8d-9561-2657ae4fb7ed" xsi:nil="true"/>
    <Allocated_x0020_To xmlns="ae817e9c-1e72-4a8d-9561-2657ae4fb7ed">
      <UserInfo>
        <DisplayName/>
        <AccountId>630</AccountId>
        <AccountType/>
      </UserInfo>
    </Allocated_x0020_To>
    <af51b68872ba4ade84091f1d639fdbde xmlns="ae817e9c-1e72-4a8d-9561-2657ae4fb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and Data</TermName>
          <TermId xmlns="http://schemas.microsoft.com/office/infopath/2007/PartnerControls">1e5d55be-b274-4f70-a844-3b611d4d8ec1</TermId>
        </TermInfo>
      </Terms>
    </af51b68872ba4ade84091f1d639fdbde>
    <Project_x0020_Type xmlns="ae817e9c-1e72-4a8d-9561-2657ae4fb7ed">Economic Development</Project_x0020_Type>
    <TaxKeywordTaxHTField xmlns="ae817e9c-1e72-4a8d-9561-2657ae4fb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Soft Market Testing</TermName>
          <TermId xmlns="http://schemas.microsoft.com/office/infopath/2007/PartnerControls">cb4fe155-561b-4945-b162-10807d0333eb</TermId>
        </TermInfo>
      </Terms>
    </TaxKeywordTaxHTField>
    <_dlc_DocId xmlns="ae817e9c-1e72-4a8d-9561-2657ae4fb7ed">73JPZTFPHWHJ-1039080361-1729</_dlc_DocId>
    <_dlc_DocIdUrl xmlns="ae817e9c-1e72-4a8d-9561-2657ae4fb7ed">
      <Url>http://sharepoint/sites/economycommunities/_layouts/15/DocIdRedir.aspx?ID=73JPZTFPHWHJ-1039080361-1729</Url>
      <Description>73JPZTFPHWHJ-1039080361-1729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7C32136FAB3A5944BA2B66052297973C020059FAD72802DA5347B38168535CA6F72B" ma:contentTypeVersion="39" ma:contentTypeDescription="" ma:contentTypeScope="" ma:versionID="75cbc427eed6788c17b0aea536b3e298">
  <xsd:schema xmlns:xsd="http://www.w3.org/2001/XMLSchema" xmlns:xs="http://www.w3.org/2001/XMLSchema" xmlns:p="http://schemas.microsoft.com/office/2006/metadata/properties" xmlns:ns2="ae817e9c-1e72-4a8d-9561-2657ae4fb7ed" targetNamespace="http://schemas.microsoft.com/office/2006/metadata/properties" ma:root="true" ma:fieldsID="06d40fecb5f4a61f5bd977ee0660e2a5" ns2:_="">
    <xsd:import namespace="ae817e9c-1e72-4a8d-9561-2657ae4fb7ed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2:af51b68872ba4ade84091f1d639fdbde" minOccurs="0"/>
                <xsd:element ref="ns2:Partner_x0020_Organisation" minOccurs="0"/>
                <xsd:element ref="ns2:Allocated_x0020_To" minOccurs="0"/>
                <xsd:element ref="ns2:Project_x0020_Type" minOccurs="0"/>
                <xsd:element ref="ns2:Year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UKSPF_x0020_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7e9c-1e72-4a8d-9561-2657ae4fb7ed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3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TaxCatchAll" ma:index="8" nillable="true" ma:displayName="Taxonomy Catch All Column" ma:hidden="true" ma:list="{3d9619bf-ceb1-42a9-9026-ab6cd6d6091a}" ma:internalName="TaxCatchAll" ma:readOnly="false" ma:showField="CatchAllData" ma:web="ae817e9c-1e72-4a8d-9561-2657ae4fb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d9619bf-ceb1-42a9-9026-ab6cd6d6091a}" ma:internalName="TaxCatchAllLabel" ma:readOnly="true" ma:showField="CatchAllDataLabel" ma:web="ae817e9c-1e72-4a8d-9561-2657ae4fb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f51b68872ba4ade84091f1d639fdbde" ma:index="13" ma:taxonomy="true" ma:internalName="af51b68872ba4ade84091f1d639fdbde" ma:taxonomyFieldName="EA_x0020_Project_x0020_Category" ma:displayName="EA Project Category" ma:readOnly="false" ma:fieldId="{af51b688-72ba-4ade-8409-1f1d639fdbde}" ma:sspId="e64b0df6-c67a-4e60-92fc-ee34611ae5bc" ma:termSetId="31993191-3bf8-4b85-89ab-3d159cd1f31d" ma:anchorId="bc4fa41a-7227-4253-8c40-938374b19f55" ma:open="false" ma:isKeyword="false">
      <xsd:complexType>
        <xsd:sequence>
          <xsd:element ref="pc:Terms" minOccurs="0" maxOccurs="1"/>
        </xsd:sequence>
      </xsd:complexType>
    </xsd:element>
    <xsd:element name="Partner_x0020_Organisation" ma:index="15" nillable="true" ma:displayName="Partner Organisation" ma:hidden="true" ma:internalName="Partner_x0020_Organisation" ma:readOnly="false">
      <xsd:simpleType>
        <xsd:restriction base="dms:Text">
          <xsd:maxLength value="255"/>
        </xsd:restriction>
      </xsd:simpleType>
    </xsd:element>
    <xsd:element name="Allocated_x0020_To" ma:index="16" nillable="true" ma:displayName="Allocated To" ma:hidden="true" ma:list="UserInfo" ma:SharePointGroup="0" ma:internalName="Allocat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Type" ma:index="17" nillable="true" ma:displayName="Project Type" ma:format="Dropdown" ma:hidden="true" ma:internalName="Project_x0020_Type" ma:readOnly="false">
      <xsd:simpleType>
        <xsd:restriction base="dms:Choice">
          <xsd:enumeration value="Arts"/>
          <xsd:enumeration value="Culture"/>
          <xsd:enumeration value="Economic Development"/>
          <xsd:enumeration value="GEDS"/>
          <xsd:enumeration value="Market Towns"/>
          <xsd:enumeration value="UKSPF"/>
        </xsd:restriction>
      </xsd:simpleType>
    </xsd:element>
    <xsd:element name="Year" ma:index="18" nillable="true" ma:displayName="Year" ma:format="Dropdown" ma:hidden="true" ma:internalName="Year" ma:readOnly="false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pre 2010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KSPF_x0020_Stream" ma:index="23" nillable="true" ma:displayName="UKSPF Stream" ma:format="Dropdown" ma:internalName="UKSPF_x0020_Stream">
      <xsd:simpleType>
        <xsd:restriction base="dms:Choice">
          <xsd:enumeration value="REPF"/>
          <xsd:enumeration value="UKSP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207E6-2531-4BE5-9C29-37F0FD68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F7E506-283C-4AC4-A248-508CF8531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226E6-6331-4375-BD31-8129085946EC}">
  <ds:schemaRefs>
    <ds:schemaRef ds:uri="http://schemas.microsoft.com/office/2006/metadata/properties"/>
    <ds:schemaRef ds:uri="http://schemas.microsoft.com/office/infopath/2007/PartnerControls"/>
    <ds:schemaRef ds:uri="ae817e9c-1e72-4a8d-9561-2657ae4fb7ed"/>
  </ds:schemaRefs>
</ds:datastoreItem>
</file>

<file path=customXml/itemProps4.xml><?xml version="1.0" encoding="utf-8"?>
<ds:datastoreItem xmlns:ds="http://schemas.openxmlformats.org/officeDocument/2006/customXml" ds:itemID="{D73E58CF-40E8-4201-888C-AADE861C8D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67FD6D-90C3-49A2-9F33-C1B9A357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7e9c-1e72-4a8d-9561-2657ae4fb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Mahoney</dc:creator>
  <cp:keywords>Soft Market Testing</cp:keywords>
  <dc:description/>
  <cp:lastModifiedBy>Emily Reason</cp:lastModifiedBy>
  <cp:revision>3</cp:revision>
  <dcterms:created xsi:type="dcterms:W3CDTF">2023-06-28T08:56:00Z</dcterms:created>
  <dcterms:modified xsi:type="dcterms:W3CDTF">2023-06-28T08:58:00Z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0x0101007C32136FAB3A5944BA2B66052297973C020059FAD72802DA5347B38168535CA6F72B</vt:lpwstr>
  </property>
  <property fmtid="{D5CDD505-2E9C-101B-9397-08002B2CF9AE}" pid="3" name="_dlc_DocIdItemGuid">
    <vt:lpwstr>06c59c9a-7326-4456-8942-041f24831d7f</vt:lpwstr>
  </property>
  <property fmtid="{D5CDD505-2E9C-101B-9397-08002B2CF9AE}" pid="4" name="TaxKeyword">
    <vt:lpwstr>3465;#Soft Market Testing|cb4fe155-561b-4945-b162-10807d0333eb</vt:lpwstr>
  </property>
  <property fmtid="{D5CDD505-2E9C-101B-9397-08002B2CF9AE}" pid="5" name="EA Project Category">
    <vt:lpwstr>526;#Research and Data|1e5d55be-b274-4f70-a844-3b611d4d8ec1</vt:lpwstr>
  </property>
</Properties>
</file>