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815684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305C74" w:rsidRPr="00305C74">
              <w:rPr>
                <w:rFonts w:ascii="Arial" w:hAnsi="Arial" w:cs="Arial"/>
                <w:b/>
              </w:rPr>
              <w:t>T0244a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9FD70AE" w:rsidR="00CB3E0B" w:rsidRDefault="00305C7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E08FEC6" w:rsidR="00727813" w:rsidRPr="00311C5F" w:rsidRDefault="00305C7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5A5CF86" w:rsidR="00A53652" w:rsidRPr="00CB3E0B" w:rsidRDefault="00305C7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0F23F2B" w:rsidR="00F841A8" w:rsidRPr="00305C74" w:rsidRDefault="00305C74" w:rsidP="00A53652">
      <w:pPr>
        <w:jc w:val="center"/>
        <w:rPr>
          <w:rFonts w:ascii="Arial" w:hAnsi="Arial" w:cs="Arial"/>
          <w:b/>
        </w:rPr>
      </w:pPr>
      <w:proofErr w:type="spellStart"/>
      <w:r w:rsidRPr="00305C74">
        <w:rPr>
          <w:rFonts w:ascii="Arial" w:hAnsi="Arial" w:cs="Arial"/>
          <w:b/>
        </w:rPr>
        <w:t>T0244a</w:t>
      </w:r>
      <w:proofErr w:type="spellEnd"/>
    </w:p>
    <w:p w14:paraId="391E6084" w14:textId="7545D2E0" w:rsidR="00727813" w:rsidRDefault="00305C74" w:rsidP="00305C74">
      <w:pPr>
        <w:jc w:val="center"/>
        <w:rPr>
          <w:rFonts w:ascii="Arial" w:hAnsi="Arial" w:cs="Arial"/>
        </w:rPr>
      </w:pPr>
      <w:r w:rsidRPr="00305C74">
        <w:rPr>
          <w:rFonts w:ascii="Arial" w:hAnsi="Arial" w:cs="Arial"/>
          <w:b/>
        </w:rPr>
        <w:t>Resilience Appraisal – Generic Dataset Workshops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9AAF61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67404">
            <w:rPr>
              <w:rFonts w:ascii="Arial" w:hAnsi="Arial" w:cs="Arial"/>
              <w:b/>
            </w:rPr>
            <w:t>14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A748C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5C74">
            <w:rPr>
              <w:rFonts w:ascii="Arial" w:hAnsi="Arial" w:cs="Arial"/>
              <w:b/>
            </w:rPr>
            <w:t>16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05C74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1EDE26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05C74">
        <w:rPr>
          <w:rFonts w:ascii="Arial" w:hAnsi="Arial" w:cs="Arial"/>
          <w:b/>
        </w:rPr>
        <w:t>39,164.54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34AD91A" w:rsidR="00627D44" w:rsidRPr="00311C5F" w:rsidRDefault="005D0EA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05C74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3B38BDE" w:rsidR="00727813" w:rsidRPr="00311C5F" w:rsidRDefault="005D0EA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448B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448B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9F01701" w:rsidR="00CB4F85" w:rsidRPr="002C2284" w:rsidRDefault="00305C74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T0244a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EA7C612" w:rsidR="00CB4F85" w:rsidRPr="002C2284" w:rsidRDefault="00305C7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8C62370" w:rsidR="00CB4F85" w:rsidRPr="002C2284" w:rsidRDefault="00305C74" w:rsidP="00A43023">
            <w:pPr>
              <w:rPr>
                <w:rFonts w:ascii="Arial" w:hAnsi="Arial" w:cs="Arial"/>
                <w:b/>
              </w:rPr>
            </w:pPr>
            <w:r w:rsidRPr="00305C74">
              <w:rPr>
                <w:rFonts w:ascii="Arial" w:hAnsi="Arial" w:cs="Arial"/>
                <w:b/>
              </w:rPr>
              <w:t>603776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0D722" w14:textId="77777777" w:rsidR="00D448BD" w:rsidRDefault="00D448BD">
      <w:r>
        <w:separator/>
      </w:r>
    </w:p>
  </w:endnote>
  <w:endnote w:type="continuationSeparator" w:id="0">
    <w:p w14:paraId="5B184B23" w14:textId="77777777" w:rsidR="00D448BD" w:rsidRDefault="00D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D448B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9FFF5" w14:textId="77777777" w:rsidR="00D448BD" w:rsidRDefault="00D448BD">
      <w:r>
        <w:separator/>
      </w:r>
    </w:p>
  </w:footnote>
  <w:footnote w:type="continuationSeparator" w:id="0">
    <w:p w14:paraId="544091D6" w14:textId="77777777" w:rsidR="00D448BD" w:rsidRDefault="00D4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5C7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0EA7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60B3"/>
    <w:rsid w:val="00D448BD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6740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74F34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70A4F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D97B-AFB0-4606-99AA-B6E07A5E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2022-03-01T18:13:00Z</dcterms:created>
  <dcterms:modified xsi:type="dcterms:W3CDTF">2022-03-01T18:13:00Z</dcterms:modified>
</cp:coreProperties>
</file>