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8367" w14:textId="63C8567A" w:rsidR="00BE7A53" w:rsidRPr="00183F46" w:rsidRDefault="00183F46" w:rsidP="00BE7A53">
      <w:pPr>
        <w:rPr>
          <w:rFonts w:asciiTheme="minorHAnsi" w:hAnsiTheme="minorHAnsi" w:cstheme="minorHAnsi"/>
          <w:b/>
          <w:sz w:val="22"/>
          <w:szCs w:val="22"/>
        </w:rPr>
      </w:pPr>
      <w:r w:rsidRPr="00183F46">
        <w:rPr>
          <w:rFonts w:asciiTheme="minorHAnsi" w:hAnsiTheme="minorHAnsi" w:cstheme="minorHAnsi"/>
          <w:b/>
          <w:sz w:val="22"/>
          <w:szCs w:val="22"/>
        </w:rPr>
        <w:t>Stoma Care Nurse Sponsorship</w:t>
      </w:r>
      <w:r>
        <w:rPr>
          <w:rFonts w:asciiTheme="minorHAnsi" w:hAnsiTheme="minorHAnsi" w:cstheme="minorHAnsi"/>
          <w:b/>
          <w:sz w:val="22"/>
          <w:szCs w:val="22"/>
        </w:rPr>
        <w:t xml:space="preserve"> Service</w:t>
      </w:r>
    </w:p>
    <w:p w14:paraId="2F04AEF8" w14:textId="61B93A9B" w:rsidR="00053AA4" w:rsidRPr="00183F46" w:rsidRDefault="00053AA4" w:rsidP="00BE7A53">
      <w:pPr>
        <w:rPr>
          <w:rFonts w:asciiTheme="minorHAnsi" w:hAnsiTheme="minorHAnsi" w:cstheme="minorHAnsi"/>
          <w:b/>
          <w:sz w:val="22"/>
          <w:szCs w:val="22"/>
        </w:rPr>
      </w:pPr>
    </w:p>
    <w:p w14:paraId="1A0A3656" w14:textId="63BBF381" w:rsidR="00053AA4" w:rsidRPr="00183F46" w:rsidRDefault="00053AA4" w:rsidP="00BE7A53">
      <w:pPr>
        <w:rPr>
          <w:rFonts w:asciiTheme="minorHAnsi" w:hAnsiTheme="minorHAnsi" w:cstheme="minorHAnsi"/>
          <w:b/>
          <w:sz w:val="22"/>
          <w:szCs w:val="22"/>
        </w:rPr>
      </w:pPr>
      <w:r w:rsidRPr="00183F46">
        <w:rPr>
          <w:rFonts w:asciiTheme="minorHAnsi" w:hAnsiTheme="minorHAnsi" w:cstheme="minorHAnsi"/>
          <w:b/>
          <w:sz w:val="22"/>
          <w:szCs w:val="22"/>
        </w:rPr>
        <w:t>Expression of Interest EOI</w:t>
      </w:r>
    </w:p>
    <w:p w14:paraId="2D9FA5DB" w14:textId="77777777" w:rsidR="00BE7A53" w:rsidRPr="00183F46" w:rsidRDefault="00BE7A53" w:rsidP="00BE7A53">
      <w:pPr>
        <w:rPr>
          <w:rFonts w:asciiTheme="minorHAnsi" w:hAnsiTheme="minorHAnsi" w:cstheme="minorHAnsi"/>
          <w:b/>
          <w:sz w:val="22"/>
          <w:szCs w:val="22"/>
        </w:rPr>
      </w:pPr>
    </w:p>
    <w:p w14:paraId="672A6659" w14:textId="48594B61" w:rsidR="004177AC" w:rsidRPr="00183F46" w:rsidRDefault="00BE7A53" w:rsidP="00BE7A53">
      <w:pPr>
        <w:rPr>
          <w:rFonts w:asciiTheme="minorHAnsi" w:hAnsiTheme="minorHAnsi" w:cstheme="minorHAnsi"/>
          <w:b/>
          <w:sz w:val="22"/>
          <w:szCs w:val="22"/>
        </w:rPr>
      </w:pPr>
      <w:r w:rsidRPr="00183F46">
        <w:rPr>
          <w:rFonts w:asciiTheme="minorHAnsi" w:hAnsiTheme="minorHAnsi" w:cstheme="minorHAnsi"/>
          <w:b/>
          <w:sz w:val="22"/>
          <w:szCs w:val="22"/>
        </w:rPr>
        <w:t>Name of Organisation:</w:t>
      </w:r>
    </w:p>
    <w:p w14:paraId="24ADADFE" w14:textId="35F8B660" w:rsidR="00BE7A53" w:rsidRPr="0054797A" w:rsidRDefault="00BE7A53" w:rsidP="00BE7A53">
      <w:pPr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567"/>
        <w:gridCol w:w="567"/>
      </w:tblGrid>
      <w:tr w:rsidR="00182A5C" w:rsidRPr="00183F46" w14:paraId="09C50541" w14:textId="77777777" w:rsidTr="00F170DD">
        <w:tc>
          <w:tcPr>
            <w:tcW w:w="562" w:type="dxa"/>
            <w:shd w:val="clear" w:color="auto" w:fill="8EAADB" w:themeFill="accent1" w:themeFillTint="99"/>
          </w:tcPr>
          <w:p w14:paraId="2DC31827" w14:textId="669A75D7" w:rsidR="00182A5C" w:rsidRPr="00183F46" w:rsidRDefault="00182A5C" w:rsidP="00182A5C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 xml:space="preserve">No. </w:t>
            </w:r>
          </w:p>
        </w:tc>
        <w:tc>
          <w:tcPr>
            <w:tcW w:w="6946" w:type="dxa"/>
            <w:shd w:val="clear" w:color="auto" w:fill="8EAADB" w:themeFill="accent1" w:themeFillTint="99"/>
          </w:tcPr>
          <w:p w14:paraId="30824F42" w14:textId="6DA33177" w:rsidR="00182A5C" w:rsidRPr="00183F46" w:rsidRDefault="00182A5C" w:rsidP="00182A5C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>Question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2276E92" w14:textId="5BEA0C0C" w:rsidR="00182A5C" w:rsidRPr="00183F46" w:rsidRDefault="00182A5C" w:rsidP="00182A5C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DC9977B" w14:textId="0B174651" w:rsidR="00182A5C" w:rsidRPr="00183F46" w:rsidRDefault="00182A5C" w:rsidP="00182A5C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82A5C" w:rsidRPr="0054797A" w14:paraId="18A6A9DC" w14:textId="77777777" w:rsidTr="00182A5C">
        <w:tc>
          <w:tcPr>
            <w:tcW w:w="562" w:type="dxa"/>
          </w:tcPr>
          <w:p w14:paraId="66675199" w14:textId="45EB84A6" w:rsidR="00182A5C" w:rsidRPr="00183F46" w:rsidRDefault="00182A5C" w:rsidP="00BE7A53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24B24342" w14:textId="74B16135" w:rsidR="00182A5C" w:rsidRPr="00183F46" w:rsidRDefault="00182A5C" w:rsidP="00BE7A53">
            <w:pPr>
              <w:rPr>
                <w:rFonts w:ascii="Calibri" w:hAnsi="Calibri" w:cs="Calibri"/>
                <w:sz w:val="22"/>
                <w:szCs w:val="22"/>
              </w:rPr>
            </w:pPr>
            <w:r w:rsidRPr="00183F46">
              <w:rPr>
                <w:rFonts w:ascii="Calibri" w:hAnsi="Calibri" w:cs="Calibri"/>
                <w:sz w:val="22"/>
                <w:szCs w:val="22"/>
              </w:rPr>
              <w:t xml:space="preserve">Please confirm that your organisation can provide </w:t>
            </w:r>
            <w:r w:rsidR="0037547A" w:rsidRPr="00183F46">
              <w:rPr>
                <w:rFonts w:ascii="Calibri" w:hAnsi="Calibri" w:cs="Calibri"/>
                <w:sz w:val="22"/>
                <w:szCs w:val="22"/>
              </w:rPr>
              <w:t>a</w:t>
            </w:r>
            <w:r w:rsidR="00183F46" w:rsidRPr="00183F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F46" w:rsidRPr="00183F46">
              <w:rPr>
                <w:rFonts w:asciiTheme="minorHAnsi" w:hAnsiTheme="minorHAnsi" w:cstheme="minorHAnsi"/>
                <w:b/>
                <w:sz w:val="22"/>
                <w:szCs w:val="22"/>
              </w:rPr>
              <w:t>Stoma Care Nurse Sponsorship Service</w:t>
            </w:r>
            <w:r w:rsidR="00183F46" w:rsidRPr="00183F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71B5" w:rsidRPr="00183F46">
              <w:rPr>
                <w:rFonts w:ascii="Calibri" w:hAnsi="Calibri" w:cs="Calibri"/>
                <w:sz w:val="22"/>
                <w:szCs w:val="22"/>
              </w:rPr>
              <w:t>as outlined in the</w:t>
            </w:r>
            <w:r w:rsidR="00C1770E" w:rsidRPr="00183F46">
              <w:rPr>
                <w:rFonts w:ascii="Calibri" w:hAnsi="Calibri" w:cs="Calibri"/>
                <w:sz w:val="22"/>
                <w:szCs w:val="22"/>
              </w:rPr>
              <w:t xml:space="preserve"> Prior Information Notice (PIN)</w:t>
            </w:r>
            <w:r w:rsidR="00E971B5" w:rsidRPr="00183F46">
              <w:rPr>
                <w:rFonts w:ascii="Calibri" w:hAnsi="Calibri" w:cs="Calibri"/>
                <w:sz w:val="22"/>
                <w:szCs w:val="22"/>
              </w:rPr>
              <w:t xml:space="preserve"> Document?</w:t>
            </w:r>
          </w:p>
        </w:tc>
        <w:tc>
          <w:tcPr>
            <w:tcW w:w="567" w:type="dxa"/>
          </w:tcPr>
          <w:p w14:paraId="65CB0B4C" w14:textId="77777777" w:rsidR="00182A5C" w:rsidRPr="00183F46" w:rsidRDefault="00182A5C" w:rsidP="00BE7A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7D5806" w14:textId="77777777" w:rsidR="00182A5C" w:rsidRPr="0054797A" w:rsidRDefault="00182A5C" w:rsidP="00BE7A53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82A5C" w:rsidRPr="00183F46" w14:paraId="03BE9852" w14:textId="77777777" w:rsidTr="00183F46">
        <w:tc>
          <w:tcPr>
            <w:tcW w:w="562" w:type="dxa"/>
          </w:tcPr>
          <w:p w14:paraId="4CCF21EE" w14:textId="303E9B58" w:rsidR="00182A5C" w:rsidRPr="00183F46" w:rsidRDefault="00E971B5" w:rsidP="00BE7A5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41558C77" w14:textId="49992851" w:rsidR="00182A5C" w:rsidRPr="00183F46" w:rsidRDefault="00E971B5" w:rsidP="00BE7A5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Please confirm that your organisation can commence the service by 1 </w:t>
            </w:r>
            <w:r w:rsidR="00183F46" w:rsidRPr="00183F46">
              <w:rPr>
                <w:rFonts w:ascii="Calibri" w:hAnsi="Calibri" w:cs="Calibri"/>
                <w:bCs/>
                <w:sz w:val="22"/>
                <w:szCs w:val="22"/>
              </w:rPr>
              <w:t>December</w:t>
            </w: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 2022?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FA8561" w14:textId="77777777" w:rsidR="00182A5C" w:rsidRPr="00183F46" w:rsidRDefault="00182A5C" w:rsidP="00BE7A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B8D0A" w14:textId="77777777" w:rsidR="00182A5C" w:rsidRPr="00183F46" w:rsidRDefault="00182A5C" w:rsidP="00BE7A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3F46" w:rsidRPr="00183F46" w14:paraId="3D32EF1B" w14:textId="77777777" w:rsidTr="00183F46">
        <w:tc>
          <w:tcPr>
            <w:tcW w:w="562" w:type="dxa"/>
          </w:tcPr>
          <w:p w14:paraId="7380563E" w14:textId="308C30B8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1D797FD0" w14:textId="0D35BDD1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Please confirm that your organisation would be interested in bidding for this contract?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2908A1" w14:textId="77777777" w:rsidR="00183F46" w:rsidRPr="00183F46" w:rsidRDefault="00183F46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3CFFED" w14:textId="77777777" w:rsidR="00183F46" w:rsidRPr="00183F46" w:rsidRDefault="00183F46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3F46" w:rsidRPr="00183F46" w14:paraId="317ED29F" w14:textId="77777777" w:rsidTr="004B051A">
        <w:tc>
          <w:tcPr>
            <w:tcW w:w="562" w:type="dxa"/>
          </w:tcPr>
          <w:p w14:paraId="192AA20A" w14:textId="6B68E7D8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13970F22" w14:textId="2642C82B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Please provide details of your </w:t>
            </w:r>
            <w:bookmarkStart w:id="0" w:name="_Hlk89858920"/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preferred commercial model for this market</w:t>
            </w:r>
            <w:bookmarkEnd w:id="0"/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? (Below)</w:t>
            </w:r>
          </w:p>
        </w:tc>
        <w:tc>
          <w:tcPr>
            <w:tcW w:w="1134" w:type="dxa"/>
            <w:gridSpan w:val="2"/>
            <w:shd w:val="clear" w:color="auto" w:fill="8EAADB" w:themeFill="accent1" w:themeFillTint="99"/>
          </w:tcPr>
          <w:p w14:paraId="316CAEE8" w14:textId="77777777" w:rsidR="00183F46" w:rsidRPr="00183F46" w:rsidRDefault="00183F46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3F46" w:rsidRPr="00183F46" w14:paraId="6D7274BA" w14:textId="77777777" w:rsidTr="00182A5C">
        <w:tc>
          <w:tcPr>
            <w:tcW w:w="562" w:type="dxa"/>
          </w:tcPr>
          <w:p w14:paraId="2321DD60" w14:textId="560B4DFD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63767D2A" w14:textId="7CD1C7B3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This procurement opportunity will be hosted on Atamis, the </w:t>
            </w:r>
          </w:p>
          <w:p w14:paraId="2043EAB1" w14:textId="44AE670E" w:rsidR="00183F46" w:rsidRPr="00183F46" w:rsidRDefault="00183F46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e-Tendering Portal. Please </w:t>
            </w:r>
            <w:bookmarkStart w:id="1" w:name="_Hlk89848926"/>
            <w:r w:rsidRPr="00183F46">
              <w:rPr>
                <w:rFonts w:ascii="Calibri" w:hAnsi="Calibri" w:cs="Calibri"/>
                <w:bCs/>
                <w:sz w:val="22"/>
                <w:szCs w:val="22"/>
              </w:rPr>
              <w:t>confirm that your organisation is already registered on or will arrange for registration on Atamis?</w:t>
            </w:r>
          </w:p>
          <w:p w14:paraId="6536759A" w14:textId="213B39BA" w:rsidR="00183F46" w:rsidRPr="00183F46" w:rsidRDefault="002551F5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="00183F46" w:rsidRPr="00183F46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https://atamis.cloudforce.com/</w:t>
              </w:r>
            </w:hyperlink>
            <w:r w:rsidR="00183F46" w:rsidRPr="00183F46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bookmarkEnd w:id="1"/>
          </w:p>
        </w:tc>
        <w:tc>
          <w:tcPr>
            <w:tcW w:w="567" w:type="dxa"/>
          </w:tcPr>
          <w:p w14:paraId="754A8AF4" w14:textId="77777777" w:rsidR="00183F46" w:rsidRPr="00183F46" w:rsidRDefault="00183F46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7C1B611" w14:textId="77777777" w:rsidR="00183F46" w:rsidRPr="00183F46" w:rsidRDefault="00183F46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AF4" w:rsidRPr="00183F46" w14:paraId="141A43AC" w14:textId="77777777" w:rsidTr="00F34AF4">
        <w:tc>
          <w:tcPr>
            <w:tcW w:w="562" w:type="dxa"/>
          </w:tcPr>
          <w:p w14:paraId="376BBBAB" w14:textId="4EA2C772" w:rsidR="00F34AF4" w:rsidRPr="00183F46" w:rsidRDefault="00F34AF4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3B0B4F8F" w14:textId="3AC3AE26" w:rsidR="00F34AF4" w:rsidRPr="00183F46" w:rsidRDefault="00F34AF4" w:rsidP="00183F4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Please </w:t>
            </w:r>
            <w:bookmarkStart w:id="2" w:name="_Hlk110849414"/>
            <w:bookmarkStart w:id="3" w:name="_Hlk11084895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confirm </w:t>
            </w:r>
            <w:r w:rsidR="003120AF">
              <w:rPr>
                <w:rFonts w:ascii="Calibri" w:hAnsi="Calibri" w:cs="Calibri"/>
                <w:bCs/>
                <w:sz w:val="22"/>
                <w:szCs w:val="22"/>
              </w:rPr>
              <w:t>the names of any other Framework Agreements you are on that are similar 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34AF4">
              <w:rPr>
                <w:rFonts w:ascii="Calibri" w:hAnsi="Calibri" w:cs="Calibri"/>
                <w:bCs/>
                <w:sz w:val="22"/>
                <w:szCs w:val="22"/>
              </w:rPr>
              <w:t>Stoma Care Nurse Sponsorship Service</w:t>
            </w:r>
            <w:bookmarkEnd w:id="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bookmarkEnd w:id="3"/>
            <w:r>
              <w:rPr>
                <w:rFonts w:ascii="Calibri" w:hAnsi="Calibri" w:cs="Calibri"/>
                <w:bCs/>
                <w:sz w:val="22"/>
                <w:szCs w:val="22"/>
              </w:rPr>
              <w:t>(Below)</w:t>
            </w:r>
          </w:p>
        </w:tc>
        <w:tc>
          <w:tcPr>
            <w:tcW w:w="1134" w:type="dxa"/>
            <w:gridSpan w:val="2"/>
            <w:shd w:val="clear" w:color="auto" w:fill="8EAADB" w:themeFill="accent1" w:themeFillTint="99"/>
          </w:tcPr>
          <w:p w14:paraId="34935B17" w14:textId="77777777" w:rsidR="00F34AF4" w:rsidRPr="00183F46" w:rsidRDefault="00F34AF4" w:rsidP="00183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37501D" w14:textId="77777777" w:rsidR="004177AC" w:rsidRPr="0054797A" w:rsidRDefault="004177AC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8075"/>
      </w:tblGrid>
      <w:tr w:rsidR="00E971B5" w:rsidRPr="0054797A" w14:paraId="27B636CB" w14:textId="77777777" w:rsidTr="00055E3F">
        <w:tc>
          <w:tcPr>
            <w:tcW w:w="567" w:type="dxa"/>
            <w:shd w:val="clear" w:color="auto" w:fill="auto"/>
          </w:tcPr>
          <w:p w14:paraId="37486D75" w14:textId="37B1AFC7" w:rsidR="00E971B5" w:rsidRPr="00055E3F" w:rsidRDefault="00E971B5" w:rsidP="00F423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E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075" w:type="dxa"/>
            <w:shd w:val="clear" w:color="auto" w:fill="auto"/>
          </w:tcPr>
          <w:p w14:paraId="709BE53D" w14:textId="4429AC44" w:rsidR="00E971B5" w:rsidRPr="00055E3F" w:rsidRDefault="00E971B5" w:rsidP="00F423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E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</w:t>
            </w:r>
          </w:p>
        </w:tc>
      </w:tr>
      <w:tr w:rsidR="00142E91" w:rsidRPr="0054797A" w14:paraId="739AFDE6" w14:textId="77777777" w:rsidTr="00055E3F">
        <w:tc>
          <w:tcPr>
            <w:tcW w:w="567" w:type="dxa"/>
            <w:shd w:val="clear" w:color="auto" w:fill="auto"/>
          </w:tcPr>
          <w:p w14:paraId="799823E7" w14:textId="2A73710C" w:rsidR="00142E91" w:rsidRPr="00055E3F" w:rsidRDefault="00C1770E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E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075" w:type="dxa"/>
            <w:shd w:val="clear" w:color="auto" w:fill="auto"/>
          </w:tcPr>
          <w:p w14:paraId="02083F93" w14:textId="77777777" w:rsidR="00142E91" w:rsidRDefault="00142E91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EA729" w14:textId="77777777" w:rsidR="00D02112" w:rsidRDefault="00D02112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3D2F0" w14:textId="77777777" w:rsidR="00D02112" w:rsidRDefault="00D02112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F70528" w14:textId="77777777" w:rsidR="00D02112" w:rsidRDefault="00D02112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651BF" w14:textId="667FE813" w:rsidR="00D02112" w:rsidRPr="00055E3F" w:rsidRDefault="00D02112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4AF4" w:rsidRPr="0054797A" w14:paraId="772B4275" w14:textId="77777777" w:rsidTr="00055E3F">
        <w:tc>
          <w:tcPr>
            <w:tcW w:w="567" w:type="dxa"/>
            <w:shd w:val="clear" w:color="auto" w:fill="auto"/>
          </w:tcPr>
          <w:p w14:paraId="2252A87E" w14:textId="51A16AF4" w:rsidR="00F34AF4" w:rsidRPr="00055E3F" w:rsidRDefault="00F34AF4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075" w:type="dxa"/>
            <w:shd w:val="clear" w:color="auto" w:fill="auto"/>
          </w:tcPr>
          <w:p w14:paraId="5816A0FF" w14:textId="77777777" w:rsidR="00F34AF4" w:rsidRPr="00055E3F" w:rsidRDefault="00F34AF4" w:rsidP="00F423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7B2EFC" w14:textId="7A346800" w:rsidR="002A5F84" w:rsidRPr="0054797A" w:rsidRDefault="002A5F84" w:rsidP="00F42374">
      <w:pPr>
        <w:rPr>
          <w:szCs w:val="24"/>
          <w:highlight w:val="yellow"/>
        </w:rPr>
      </w:pPr>
    </w:p>
    <w:p w14:paraId="0F105000" w14:textId="7A76510F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  <w:r w:rsidRPr="00055E3F">
        <w:rPr>
          <w:rFonts w:asciiTheme="minorHAnsi" w:hAnsiTheme="minorHAnsi" w:cstheme="minorHAnsi"/>
          <w:sz w:val="22"/>
          <w:szCs w:val="22"/>
        </w:rPr>
        <w:t xml:space="preserve">Address: </w:t>
      </w:r>
    </w:p>
    <w:p w14:paraId="2810B63E" w14:textId="77777777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</w:p>
    <w:p w14:paraId="7FD9B83C" w14:textId="242C43DD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  <w:r w:rsidRPr="00055E3F">
        <w:rPr>
          <w:rFonts w:asciiTheme="minorHAnsi" w:hAnsiTheme="minorHAnsi" w:cstheme="minorHAnsi"/>
          <w:sz w:val="22"/>
          <w:szCs w:val="22"/>
        </w:rPr>
        <w:t xml:space="preserve">Landline Number: </w:t>
      </w:r>
    </w:p>
    <w:p w14:paraId="513438DF" w14:textId="77777777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</w:p>
    <w:p w14:paraId="5E7DC464" w14:textId="5B7696B5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  <w:r w:rsidRPr="00055E3F">
        <w:rPr>
          <w:rFonts w:asciiTheme="minorHAnsi" w:hAnsiTheme="minorHAnsi" w:cstheme="minorHAnsi"/>
          <w:sz w:val="22"/>
          <w:szCs w:val="22"/>
        </w:rPr>
        <w:t xml:space="preserve">Mobile Number: </w:t>
      </w:r>
    </w:p>
    <w:p w14:paraId="6F807378" w14:textId="77777777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</w:p>
    <w:p w14:paraId="19E40E11" w14:textId="2DDABB01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  <w:r w:rsidRPr="00055E3F">
        <w:rPr>
          <w:rFonts w:asciiTheme="minorHAnsi" w:hAnsiTheme="minorHAnsi" w:cstheme="minorHAnsi"/>
          <w:sz w:val="22"/>
          <w:szCs w:val="22"/>
        </w:rPr>
        <w:t xml:space="preserve">Email: </w:t>
      </w:r>
    </w:p>
    <w:p w14:paraId="3B44EB4F" w14:textId="77777777" w:rsidR="00E971B5" w:rsidRPr="00055E3F" w:rsidRDefault="00E971B5" w:rsidP="00E971B5">
      <w:pPr>
        <w:rPr>
          <w:rFonts w:asciiTheme="minorHAnsi" w:hAnsiTheme="minorHAnsi" w:cstheme="minorHAnsi"/>
          <w:sz w:val="22"/>
          <w:szCs w:val="22"/>
        </w:rPr>
      </w:pPr>
    </w:p>
    <w:p w14:paraId="4786B2D9" w14:textId="5E5A9DF8" w:rsidR="00E971B5" w:rsidRPr="00CD7354" w:rsidRDefault="00E971B5" w:rsidP="00E971B5">
      <w:pPr>
        <w:rPr>
          <w:rFonts w:asciiTheme="minorHAnsi" w:hAnsiTheme="minorHAnsi" w:cstheme="minorHAnsi"/>
          <w:sz w:val="22"/>
          <w:szCs w:val="22"/>
        </w:rPr>
      </w:pPr>
      <w:r w:rsidRPr="00CD7354">
        <w:rPr>
          <w:rFonts w:asciiTheme="minorHAnsi" w:hAnsiTheme="minorHAnsi" w:cstheme="minorHAnsi"/>
          <w:sz w:val="22"/>
          <w:szCs w:val="22"/>
        </w:rPr>
        <w:t xml:space="preserve">Please email </w:t>
      </w:r>
      <w:r w:rsidR="00F47CE1" w:rsidRPr="00CD7354">
        <w:rPr>
          <w:rFonts w:asciiTheme="minorHAnsi" w:hAnsiTheme="minorHAnsi" w:cstheme="minorHAnsi"/>
          <w:sz w:val="22"/>
          <w:szCs w:val="22"/>
        </w:rPr>
        <w:t>the</w:t>
      </w:r>
      <w:r w:rsidR="009C2C4A" w:rsidRPr="00CD7354">
        <w:rPr>
          <w:rFonts w:asciiTheme="minorHAnsi" w:hAnsiTheme="minorHAnsi" w:cstheme="minorHAnsi"/>
          <w:sz w:val="22"/>
          <w:szCs w:val="22"/>
        </w:rPr>
        <w:t xml:space="preserve"> </w:t>
      </w:r>
      <w:r w:rsidRPr="00CD7354">
        <w:rPr>
          <w:rFonts w:asciiTheme="minorHAnsi" w:hAnsiTheme="minorHAnsi" w:cstheme="minorHAnsi"/>
          <w:sz w:val="22"/>
          <w:szCs w:val="22"/>
        </w:rPr>
        <w:t xml:space="preserve">completed form to </w:t>
      </w:r>
      <w:hyperlink r:id="rId11" w:history="1">
        <w:r w:rsidR="007D70F9" w:rsidRPr="00CD7354">
          <w:rPr>
            <w:rStyle w:val="Hyperlink"/>
            <w:rFonts w:asciiTheme="minorHAnsi" w:hAnsiTheme="minorHAnsi" w:cstheme="minorHAnsi"/>
            <w:sz w:val="22"/>
            <w:szCs w:val="22"/>
          </w:rPr>
          <w:t>pharmacy@eoecph.nhs.uk</w:t>
        </w:r>
      </w:hyperlink>
      <w:r w:rsidR="007D70F9" w:rsidRPr="00CD7354">
        <w:rPr>
          <w:rFonts w:asciiTheme="minorHAnsi" w:hAnsiTheme="minorHAnsi" w:cstheme="minorHAnsi"/>
          <w:sz w:val="22"/>
          <w:szCs w:val="22"/>
        </w:rPr>
        <w:t xml:space="preserve"> </w:t>
      </w:r>
      <w:r w:rsidRPr="00CD7354">
        <w:rPr>
          <w:rFonts w:asciiTheme="minorHAnsi" w:hAnsiTheme="minorHAnsi" w:cstheme="minorHAnsi"/>
          <w:sz w:val="22"/>
          <w:szCs w:val="22"/>
        </w:rPr>
        <w:t xml:space="preserve">by no later than </w:t>
      </w:r>
      <w:r w:rsidRPr="00CD7354">
        <w:rPr>
          <w:rFonts w:asciiTheme="minorHAnsi" w:hAnsiTheme="minorHAnsi" w:cstheme="minorHAnsi"/>
          <w:sz w:val="22"/>
          <w:szCs w:val="22"/>
          <w:u w:val="single"/>
        </w:rPr>
        <w:t xml:space="preserve">12:00 Noon on </w:t>
      </w:r>
      <w:r w:rsidR="00CD7354" w:rsidRPr="00CD7354">
        <w:rPr>
          <w:rFonts w:asciiTheme="minorHAnsi" w:hAnsiTheme="minorHAnsi" w:cstheme="minorHAnsi"/>
          <w:sz w:val="22"/>
          <w:szCs w:val="22"/>
          <w:u w:val="single"/>
        </w:rPr>
        <w:t>24</w:t>
      </w:r>
      <w:r w:rsidRPr="00CD735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D7354" w:rsidRPr="00CD7354">
        <w:rPr>
          <w:rFonts w:asciiTheme="minorHAnsi" w:hAnsiTheme="minorHAnsi" w:cstheme="minorHAnsi"/>
          <w:sz w:val="22"/>
          <w:szCs w:val="22"/>
          <w:u w:val="single"/>
        </w:rPr>
        <w:t>August</w:t>
      </w:r>
      <w:r w:rsidRPr="00CD7354">
        <w:rPr>
          <w:rFonts w:asciiTheme="minorHAnsi" w:hAnsiTheme="minorHAnsi" w:cstheme="minorHAnsi"/>
          <w:sz w:val="22"/>
          <w:szCs w:val="22"/>
          <w:u w:val="single"/>
        </w:rPr>
        <w:t xml:space="preserve"> 2022</w:t>
      </w:r>
      <w:r w:rsidRPr="00CD7354">
        <w:rPr>
          <w:rFonts w:asciiTheme="minorHAnsi" w:hAnsiTheme="minorHAnsi" w:cstheme="minorHAnsi"/>
          <w:sz w:val="22"/>
          <w:szCs w:val="22"/>
        </w:rPr>
        <w:t>. Please note that the commissioners/contracting authority/customer</w:t>
      </w:r>
      <w:r w:rsidR="002D638F" w:rsidRPr="00CD7354">
        <w:rPr>
          <w:rFonts w:asciiTheme="minorHAnsi" w:hAnsiTheme="minorHAnsi" w:cstheme="minorHAnsi"/>
          <w:sz w:val="22"/>
          <w:szCs w:val="22"/>
        </w:rPr>
        <w:t xml:space="preserve"> / Trusts</w:t>
      </w:r>
      <w:r w:rsidRPr="00CD7354">
        <w:rPr>
          <w:rFonts w:asciiTheme="minorHAnsi" w:hAnsiTheme="minorHAnsi" w:cstheme="minorHAnsi"/>
          <w:sz w:val="22"/>
          <w:szCs w:val="22"/>
        </w:rPr>
        <w:t xml:space="preserve"> must not be contacted under any circumstances</w:t>
      </w:r>
      <w:r w:rsidR="002D638F" w:rsidRPr="00CD7354">
        <w:rPr>
          <w:rFonts w:asciiTheme="minorHAnsi" w:hAnsiTheme="minorHAnsi" w:cstheme="minorHAnsi"/>
          <w:sz w:val="22"/>
          <w:szCs w:val="22"/>
        </w:rPr>
        <w:t xml:space="preserve"> with regard to this project</w:t>
      </w:r>
      <w:r w:rsidRPr="00CD7354">
        <w:rPr>
          <w:rFonts w:asciiTheme="minorHAnsi" w:hAnsiTheme="minorHAnsi" w:cstheme="minorHAnsi"/>
          <w:sz w:val="22"/>
          <w:szCs w:val="22"/>
        </w:rPr>
        <w:t xml:space="preserve">. All communication must be made only to </w:t>
      </w:r>
      <w:hyperlink r:id="rId12" w:history="1">
        <w:r w:rsidR="002D638F" w:rsidRPr="00CD7354">
          <w:rPr>
            <w:rStyle w:val="Hyperlink"/>
            <w:rFonts w:asciiTheme="minorHAnsi" w:hAnsiTheme="minorHAnsi" w:cstheme="minorHAnsi"/>
            <w:sz w:val="22"/>
            <w:szCs w:val="22"/>
          </w:rPr>
          <w:t>pharmacy@eoecph.nhs.uk</w:t>
        </w:r>
      </w:hyperlink>
      <w:r w:rsidRPr="00CD73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2ED7B9" w14:textId="16EC944D" w:rsidR="00CB759D" w:rsidRPr="00CD7354" w:rsidRDefault="00CB759D" w:rsidP="00E971B5">
      <w:pPr>
        <w:rPr>
          <w:rFonts w:asciiTheme="minorHAnsi" w:hAnsiTheme="minorHAnsi" w:cstheme="minorHAnsi"/>
          <w:b/>
          <w:sz w:val="22"/>
          <w:szCs w:val="22"/>
        </w:rPr>
      </w:pPr>
      <w:r w:rsidRPr="00CD7354">
        <w:rPr>
          <w:rFonts w:asciiTheme="minorHAnsi" w:hAnsiTheme="minorHAnsi" w:cstheme="minorHAnsi"/>
          <w:sz w:val="22"/>
          <w:szCs w:val="22"/>
        </w:rPr>
        <w:t xml:space="preserve">Kindly add the following to the subject box: </w:t>
      </w:r>
      <w:r w:rsidR="00CD7354" w:rsidRPr="00CD7354">
        <w:rPr>
          <w:rFonts w:asciiTheme="minorHAnsi" w:hAnsiTheme="minorHAnsi" w:cstheme="minorHAnsi"/>
          <w:b/>
          <w:sz w:val="22"/>
          <w:szCs w:val="22"/>
        </w:rPr>
        <w:t>Stoma Care Nurse Sponsorship Service</w:t>
      </w:r>
      <w:r w:rsidRPr="00CD7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3AA4" w:rsidRPr="00CD7354">
        <w:rPr>
          <w:rFonts w:asciiTheme="minorHAnsi" w:hAnsiTheme="minorHAnsi" w:cstheme="minorHAnsi"/>
          <w:b/>
          <w:bCs/>
          <w:sz w:val="22"/>
          <w:szCs w:val="22"/>
        </w:rPr>
        <w:t>EOI</w:t>
      </w:r>
      <w:r w:rsidRPr="00CD7354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B759D" w:rsidRPr="00CD7354" w:rsidSect="00BE7A5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2A1D" w14:textId="77777777" w:rsidR="00DA61D4" w:rsidRDefault="00DA61D4">
      <w:r>
        <w:separator/>
      </w:r>
    </w:p>
  </w:endnote>
  <w:endnote w:type="continuationSeparator" w:id="0">
    <w:p w14:paraId="5473683C" w14:textId="77777777" w:rsidR="00DA61D4" w:rsidRDefault="00DA61D4">
      <w:r>
        <w:continuationSeparator/>
      </w:r>
    </w:p>
  </w:endnote>
  <w:endnote w:type="continuationNotice" w:id="1">
    <w:p w14:paraId="4C00EF43" w14:textId="77777777" w:rsidR="00DA61D4" w:rsidRDefault="00DA6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Typewriter Medium">
    <w:altName w:val="Calibri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492" w:type="dxa"/>
      <w:tblLayout w:type="fixed"/>
      <w:tblLook w:val="04A0" w:firstRow="1" w:lastRow="0" w:firstColumn="1" w:lastColumn="0" w:noHBand="0" w:noVBand="1"/>
    </w:tblPr>
    <w:tblGrid>
      <w:gridCol w:w="3684"/>
      <w:gridCol w:w="3191"/>
      <w:gridCol w:w="3535"/>
    </w:tblGrid>
    <w:tr w:rsidR="000D3A27" w14:paraId="07547A01" w14:textId="77777777">
      <w:trPr>
        <w:trHeight w:val="140"/>
      </w:trPr>
      <w:tc>
        <w:tcPr>
          <w:tcW w:w="3684" w:type="dxa"/>
        </w:tcPr>
        <w:p w14:paraId="5043CB0F" w14:textId="77777777" w:rsidR="000D3A27" w:rsidRDefault="000D3A27">
          <w:pPr>
            <w:pStyle w:val="Footer"/>
            <w:widowControl w:val="0"/>
            <w:rPr>
              <w:rFonts w:ascii="AmericanTypewriter Medium" w:hAnsi="AmericanTypewriter Medium"/>
              <w:b/>
              <w:i/>
              <w:sz w:val="20"/>
            </w:rPr>
          </w:pPr>
        </w:p>
      </w:tc>
      <w:tc>
        <w:tcPr>
          <w:tcW w:w="3191" w:type="dxa"/>
        </w:tcPr>
        <w:p w14:paraId="07459315" w14:textId="77777777" w:rsidR="000D3A27" w:rsidRDefault="000D3A27">
          <w:pPr>
            <w:pStyle w:val="Footer"/>
            <w:widowControl w:val="0"/>
            <w:jc w:val="center"/>
          </w:pPr>
        </w:p>
      </w:tc>
      <w:tc>
        <w:tcPr>
          <w:tcW w:w="3535" w:type="dxa"/>
        </w:tcPr>
        <w:p w14:paraId="6537F28F" w14:textId="77777777" w:rsidR="000D3A27" w:rsidRDefault="000D3A27">
          <w:pPr>
            <w:pStyle w:val="Footer"/>
            <w:widowControl w:val="0"/>
            <w:tabs>
              <w:tab w:val="clear" w:pos="4153"/>
            </w:tabs>
            <w:jc w:val="right"/>
            <w:rPr>
              <w:sz w:val="16"/>
            </w:rPr>
          </w:pPr>
        </w:p>
      </w:tc>
    </w:tr>
  </w:tbl>
  <w:p w14:paraId="078C5717" w14:textId="77777777" w:rsidR="000D3A27" w:rsidRDefault="000D3A27">
    <w:pPr>
      <w:pStyle w:val="Footer"/>
      <w:rPr>
        <w:sz w:val="16"/>
      </w:rPr>
    </w:pPr>
    <w:r>
      <w:rPr>
        <w:noProof/>
        <w:sz w:val="16"/>
      </w:rPr>
      <mc:AlternateContent>
        <mc:Choice Requires="wps">
          <w:drawing>
            <wp:anchor distT="6350" distB="6350" distL="6350" distR="6350" simplePos="0" relativeHeight="251658244" behindDoc="1" locked="0" layoutInCell="0" allowOverlap="1" wp14:anchorId="4B76F79B" wp14:editId="07777777">
              <wp:simplePos x="0" y="0"/>
              <wp:positionH relativeFrom="page">
                <wp:posOffset>0</wp:posOffset>
              </wp:positionH>
              <wp:positionV relativeFrom="paragraph">
                <wp:posOffset>-67310</wp:posOffset>
              </wp:positionV>
              <wp:extent cx="12192635" cy="651510"/>
              <wp:effectExtent l="0" t="0" r="0" b="0"/>
              <wp:wrapNone/>
              <wp:docPr id="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120" cy="65088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FB9E20" w14:textId="77777777" w:rsidR="000D3A27" w:rsidRDefault="000D3A27">
                          <w:pPr>
                            <w:pStyle w:val="FrameContents"/>
                          </w:pP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" style="position:absolute;margin-left:0;margin-top:-5.3pt;width:960.05pt;height:51.3pt;z-index:-251658236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text;v-text-anchor:middle" o:spid="_x0000_s1026" o:allowincell="f" fillcolor="#0070c0" stroked="f" strokeweight=".35mm" w14:anchorId="4B76F7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">
              <v:textbox>
                <w:txbxContent>
                  <w:p w:rsidR="000D3A27" w:rsidRDefault="000D3A27" w14:paraId="6DFB9E20" w14:textId="77777777">
                    <w:pPr>
                      <w:pStyle w:val="FrameContents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251658245" behindDoc="1" locked="0" layoutInCell="0" allowOverlap="1" wp14:anchorId="70FDF501" wp14:editId="07777777">
              <wp:simplePos x="0" y="0"/>
              <wp:positionH relativeFrom="margin">
                <wp:posOffset>-133350</wp:posOffset>
              </wp:positionH>
              <wp:positionV relativeFrom="page">
                <wp:posOffset>10134600</wp:posOffset>
              </wp:positionV>
              <wp:extent cx="3097530" cy="398145"/>
              <wp:effectExtent l="0" t="0" r="0" b="0"/>
              <wp:wrapNone/>
              <wp:docPr id="1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720" cy="39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B352AD" w14:textId="77777777" w:rsidR="000D3A27" w:rsidRDefault="000D3A27">
                          <w:pPr>
                            <w:pStyle w:val="FrameContents"/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kern w:val="2"/>
                              <w:sz w:val="21"/>
                              <w:szCs w:val="21"/>
                            </w:rPr>
                            <w:t xml:space="preserve">East of England NHS Collaborative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kern w:val="2"/>
                              <w:sz w:val="21"/>
                              <w:szCs w:val="21"/>
                            </w:rPr>
                            <w:br/>
                            <w:t xml:space="preserve">Procurement Hub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TextBox 1" style="position:absolute;margin-left:-10.5pt;margin-top:798pt;width:243.9pt;height:31.35pt;z-index:-25165823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spid="_x0000_s1027" o:allowincell="f" filled="f" stroked="f" strokeweight="0" w14:anchorId="70FDF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">
              <v:textbox style="mso-fit-shape-to-text:t">
                <w:txbxContent>
                  <w:p w:rsidR="000D3A27" w:rsidRDefault="000D3A27" w14:paraId="43B352AD" w14:textId="77777777">
                    <w:pPr>
                      <w:pStyle w:val="FrameContents"/>
                    </w:pPr>
                    <w:r>
                      <w:rPr>
                        <w:rFonts w:ascii="Arial" w:hAnsi="Arial" w:cs="Arial"/>
                        <w:color w:val="FFFFFF"/>
                        <w:kern w:val="2"/>
                        <w:sz w:val="21"/>
                        <w:szCs w:val="21"/>
                      </w:rPr>
                      <w:t xml:space="preserve">East of England NHS Collaborative </w:t>
                    </w:r>
                    <w:r>
                      <w:rPr>
                        <w:rFonts w:ascii="Arial" w:hAnsi="Arial" w:cs="Arial"/>
                        <w:color w:val="FFFFFF"/>
                        <w:kern w:val="2"/>
                        <w:sz w:val="21"/>
                        <w:szCs w:val="21"/>
                      </w:rPr>
                      <w:br/>
                      <w:t xml:space="preserve">Procurement Hub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991B" w14:textId="77777777" w:rsidR="00DA61D4" w:rsidRDefault="00DA61D4">
      <w:r>
        <w:separator/>
      </w:r>
    </w:p>
  </w:footnote>
  <w:footnote w:type="continuationSeparator" w:id="0">
    <w:p w14:paraId="7336D12A" w14:textId="77777777" w:rsidR="00DA61D4" w:rsidRDefault="00DA61D4">
      <w:r>
        <w:continuationSeparator/>
      </w:r>
    </w:p>
  </w:footnote>
  <w:footnote w:type="continuationNotice" w:id="1">
    <w:p w14:paraId="2B495C3D" w14:textId="77777777" w:rsidR="00DA61D4" w:rsidRDefault="00DA6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F375" w14:textId="77777777" w:rsidR="000D3A27" w:rsidRDefault="000D3A27">
    <w:pPr>
      <w:pStyle w:val="Header"/>
      <w:tabs>
        <w:tab w:val="clear" w:pos="4153"/>
        <w:tab w:val="clear" w:pos="8306"/>
        <w:tab w:val="left" w:pos="8475"/>
      </w:tabs>
      <w:jc w:val="right"/>
    </w:pPr>
    <w:r>
      <w:rPr>
        <w:noProof/>
      </w:rPr>
      <w:drawing>
        <wp:anchor distT="0" distB="0" distL="114300" distR="114300" simplePos="0" relativeHeight="251658246" behindDoc="0" locked="0" layoutInCell="0" allowOverlap="1" wp14:anchorId="6F5E0E31" wp14:editId="07777777">
          <wp:simplePos x="0" y="0"/>
          <wp:positionH relativeFrom="column">
            <wp:posOffset>4181475</wp:posOffset>
          </wp:positionH>
          <wp:positionV relativeFrom="paragraph">
            <wp:posOffset>-183515</wp:posOffset>
          </wp:positionV>
          <wp:extent cx="2470150" cy="925830"/>
          <wp:effectExtent l="0" t="0" r="0" b="0"/>
          <wp:wrapTight wrapText="bothSides">
            <wp:wrapPolygon edited="0">
              <wp:start x="-4" y="0"/>
              <wp:lineTo x="-4" y="21331"/>
              <wp:lineTo x="21485" y="21331"/>
              <wp:lineTo x="21485" y="0"/>
              <wp:lineTo x="-4" y="0"/>
            </wp:wrapPolygon>
          </wp:wrapTight>
          <wp:docPr id="7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1" locked="0" layoutInCell="0" allowOverlap="1" wp14:anchorId="60F868D9" wp14:editId="07777777">
          <wp:simplePos x="0" y="0"/>
          <wp:positionH relativeFrom="column">
            <wp:posOffset>4660900</wp:posOffset>
          </wp:positionH>
          <wp:positionV relativeFrom="paragraph">
            <wp:posOffset>-1842770</wp:posOffset>
          </wp:positionV>
          <wp:extent cx="1773555" cy="419100"/>
          <wp:effectExtent l="0" t="0" r="0" b="0"/>
          <wp:wrapNone/>
          <wp:docPr id="8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E871BC" w14:textId="77777777" w:rsidR="000D3A27" w:rsidRDefault="000D3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7441"/>
    <w:multiLevelType w:val="multilevel"/>
    <w:tmpl w:val="8BA014FC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3AF6000"/>
    <w:multiLevelType w:val="multilevel"/>
    <w:tmpl w:val="3A58D2C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E0F3C90"/>
    <w:multiLevelType w:val="multilevel"/>
    <w:tmpl w:val="43BE3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6C3873"/>
    <w:multiLevelType w:val="multilevel"/>
    <w:tmpl w:val="97E0D65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69279379">
    <w:abstractNumId w:val="3"/>
  </w:num>
  <w:num w:numId="2" w16cid:durableId="1374310133">
    <w:abstractNumId w:val="0"/>
  </w:num>
  <w:num w:numId="3" w16cid:durableId="1254390491">
    <w:abstractNumId w:val="1"/>
  </w:num>
  <w:num w:numId="4" w16cid:durableId="41590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EFE114"/>
    <w:rsid w:val="0002694F"/>
    <w:rsid w:val="00053AA4"/>
    <w:rsid w:val="00055E3F"/>
    <w:rsid w:val="00095072"/>
    <w:rsid w:val="000D3A27"/>
    <w:rsid w:val="000F2471"/>
    <w:rsid w:val="00142E91"/>
    <w:rsid w:val="00182A5C"/>
    <w:rsid w:val="001833F9"/>
    <w:rsid w:val="00183F46"/>
    <w:rsid w:val="001C3FB8"/>
    <w:rsid w:val="002211B4"/>
    <w:rsid w:val="00234564"/>
    <w:rsid w:val="00243516"/>
    <w:rsid w:val="002551F5"/>
    <w:rsid w:val="002928A7"/>
    <w:rsid w:val="002939A4"/>
    <w:rsid w:val="002A378F"/>
    <w:rsid w:val="002A5F84"/>
    <w:rsid w:val="002A838C"/>
    <w:rsid w:val="002C44B1"/>
    <w:rsid w:val="002D0B6B"/>
    <w:rsid w:val="002D638F"/>
    <w:rsid w:val="003120AF"/>
    <w:rsid w:val="00340652"/>
    <w:rsid w:val="003511B4"/>
    <w:rsid w:val="0037547A"/>
    <w:rsid w:val="0038576B"/>
    <w:rsid w:val="003C6FFE"/>
    <w:rsid w:val="003F4461"/>
    <w:rsid w:val="004177AC"/>
    <w:rsid w:val="00421A48"/>
    <w:rsid w:val="00471F70"/>
    <w:rsid w:val="004D4B52"/>
    <w:rsid w:val="0054797A"/>
    <w:rsid w:val="005716EE"/>
    <w:rsid w:val="00591732"/>
    <w:rsid w:val="005A135B"/>
    <w:rsid w:val="005A2AD3"/>
    <w:rsid w:val="00622160"/>
    <w:rsid w:val="006256ED"/>
    <w:rsid w:val="006606DD"/>
    <w:rsid w:val="006A3CB8"/>
    <w:rsid w:val="006C350A"/>
    <w:rsid w:val="00724BAF"/>
    <w:rsid w:val="00735137"/>
    <w:rsid w:val="007A15FD"/>
    <w:rsid w:val="007A215A"/>
    <w:rsid w:val="007C4595"/>
    <w:rsid w:val="007D70F9"/>
    <w:rsid w:val="00837926"/>
    <w:rsid w:val="008B03BA"/>
    <w:rsid w:val="008B1A73"/>
    <w:rsid w:val="008E3003"/>
    <w:rsid w:val="00900049"/>
    <w:rsid w:val="009B08BC"/>
    <w:rsid w:val="009B239A"/>
    <w:rsid w:val="009C2C4A"/>
    <w:rsid w:val="00A1554D"/>
    <w:rsid w:val="00A9715F"/>
    <w:rsid w:val="00AA0D98"/>
    <w:rsid w:val="00AA36C0"/>
    <w:rsid w:val="00B05B88"/>
    <w:rsid w:val="00B24B6A"/>
    <w:rsid w:val="00BE06A1"/>
    <w:rsid w:val="00BE7A53"/>
    <w:rsid w:val="00BF2E7F"/>
    <w:rsid w:val="00BF6B7F"/>
    <w:rsid w:val="00C103CD"/>
    <w:rsid w:val="00C1770E"/>
    <w:rsid w:val="00C94E5C"/>
    <w:rsid w:val="00CA1EB5"/>
    <w:rsid w:val="00CA6ADF"/>
    <w:rsid w:val="00CB759D"/>
    <w:rsid w:val="00CD7354"/>
    <w:rsid w:val="00CE766A"/>
    <w:rsid w:val="00D01720"/>
    <w:rsid w:val="00D02112"/>
    <w:rsid w:val="00D24289"/>
    <w:rsid w:val="00D43CA2"/>
    <w:rsid w:val="00D555C0"/>
    <w:rsid w:val="00DA61D4"/>
    <w:rsid w:val="00E971B5"/>
    <w:rsid w:val="00EA3C59"/>
    <w:rsid w:val="00EC21E2"/>
    <w:rsid w:val="00F170DD"/>
    <w:rsid w:val="00F34AF4"/>
    <w:rsid w:val="00F42374"/>
    <w:rsid w:val="00F47CE1"/>
    <w:rsid w:val="01631533"/>
    <w:rsid w:val="042B8029"/>
    <w:rsid w:val="0434AA19"/>
    <w:rsid w:val="05C661E5"/>
    <w:rsid w:val="07A038C9"/>
    <w:rsid w:val="0A4D5435"/>
    <w:rsid w:val="0BEFE114"/>
    <w:rsid w:val="0C379CA2"/>
    <w:rsid w:val="0E99CCD2"/>
    <w:rsid w:val="0F9D3705"/>
    <w:rsid w:val="10B5727C"/>
    <w:rsid w:val="11380B47"/>
    <w:rsid w:val="1271C2F4"/>
    <w:rsid w:val="13BDF98B"/>
    <w:rsid w:val="14692044"/>
    <w:rsid w:val="1A084E0B"/>
    <w:rsid w:val="1A95F0F1"/>
    <w:rsid w:val="1D3F5755"/>
    <w:rsid w:val="1FD7A17D"/>
    <w:rsid w:val="2185F970"/>
    <w:rsid w:val="21B76CAE"/>
    <w:rsid w:val="244C8EAD"/>
    <w:rsid w:val="249EDD77"/>
    <w:rsid w:val="253BC1D2"/>
    <w:rsid w:val="266B5C80"/>
    <w:rsid w:val="2741C931"/>
    <w:rsid w:val="291877EC"/>
    <w:rsid w:val="2CCC25B4"/>
    <w:rsid w:val="2D3346CA"/>
    <w:rsid w:val="2FBE380F"/>
    <w:rsid w:val="2FE0B3B4"/>
    <w:rsid w:val="348A214E"/>
    <w:rsid w:val="35E15F67"/>
    <w:rsid w:val="3660D009"/>
    <w:rsid w:val="38C494CB"/>
    <w:rsid w:val="39CB7D9A"/>
    <w:rsid w:val="3A03E4A5"/>
    <w:rsid w:val="3A294F15"/>
    <w:rsid w:val="3C30237B"/>
    <w:rsid w:val="3E54DBEA"/>
    <w:rsid w:val="3EAAF25B"/>
    <w:rsid w:val="3FCBA505"/>
    <w:rsid w:val="3FF8A287"/>
    <w:rsid w:val="4134F2D6"/>
    <w:rsid w:val="4158FD16"/>
    <w:rsid w:val="421C914A"/>
    <w:rsid w:val="4330B4F3"/>
    <w:rsid w:val="45038E68"/>
    <w:rsid w:val="48F90AF6"/>
    <w:rsid w:val="494B7E16"/>
    <w:rsid w:val="4D13FD22"/>
    <w:rsid w:val="4D237B8B"/>
    <w:rsid w:val="4E4464D7"/>
    <w:rsid w:val="50229DEC"/>
    <w:rsid w:val="5112D048"/>
    <w:rsid w:val="51C1625B"/>
    <w:rsid w:val="536421FC"/>
    <w:rsid w:val="53F15424"/>
    <w:rsid w:val="56416313"/>
    <w:rsid w:val="57AF39D3"/>
    <w:rsid w:val="58827E5B"/>
    <w:rsid w:val="5933756E"/>
    <w:rsid w:val="595BCAA6"/>
    <w:rsid w:val="5C2587C9"/>
    <w:rsid w:val="5D7B651C"/>
    <w:rsid w:val="5DC05C0B"/>
    <w:rsid w:val="5FC0D164"/>
    <w:rsid w:val="609D5A1E"/>
    <w:rsid w:val="635B2A17"/>
    <w:rsid w:val="6385FA72"/>
    <w:rsid w:val="663CCAE9"/>
    <w:rsid w:val="665AC372"/>
    <w:rsid w:val="67088888"/>
    <w:rsid w:val="6A108BD4"/>
    <w:rsid w:val="6D0F888E"/>
    <w:rsid w:val="6E5CC189"/>
    <w:rsid w:val="737051C2"/>
    <w:rsid w:val="73852306"/>
    <w:rsid w:val="73C425A8"/>
    <w:rsid w:val="7701233F"/>
    <w:rsid w:val="7993791A"/>
    <w:rsid w:val="7C85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EBEB"/>
  <w15:docId w15:val="{2BDE1699-FF94-4150-9A74-FB7361EB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Pr>
      <w:rFonts w:ascii="Palatino" w:eastAsia="Times" w:hAnsi="Palatino" w:cs="Times New Roman"/>
      <w:sz w:val="24"/>
      <w:szCs w:val="20"/>
    </w:rPr>
  </w:style>
  <w:style w:type="character" w:customStyle="1" w:styleId="FooterChar">
    <w:name w:val="Footer Char"/>
    <w:basedOn w:val="DefaultParagraphFont"/>
    <w:qFormat/>
    <w:rPr>
      <w:rFonts w:ascii="Palatino" w:eastAsia="Times" w:hAnsi="Palatino" w:cs="Times New Roman"/>
      <w:sz w:val="24"/>
      <w:szCs w:val="20"/>
    </w:rPr>
  </w:style>
  <w:style w:type="character" w:styleId="PageNumber">
    <w:name w:val="page number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eastAsia="Times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qFormat/>
    <w:rPr>
      <w:rFonts w:ascii="Palatino" w:eastAsia="Times" w:hAnsi="Palatino" w:cs="Times New Roman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qFormat/>
    <w:rPr>
      <w:rFonts w:ascii="Palatino" w:eastAsia="Times" w:hAnsi="Palatino" w:cs="Times New Roman"/>
      <w:b/>
      <w:bCs/>
      <w:sz w:val="20"/>
      <w:szCs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Revision">
    <w:name w:val="Revision"/>
    <w:qFormat/>
    <w:rPr>
      <w:rFonts w:ascii="Palatino" w:eastAsia="Times" w:hAnsi="Palatino" w:cs="Times New Roman"/>
      <w:sz w:val="24"/>
      <w:szCs w:val="20"/>
    </w:rPr>
  </w:style>
  <w:style w:type="paragraph" w:styleId="CommentText">
    <w:name w:val="annotation text"/>
    <w:basedOn w:val="Normal"/>
    <w:qFormat/>
    <w:rPr>
      <w:sz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NoSpacing">
    <w:name w:val="No Spacing"/>
    <w:uiPriority w:val="1"/>
    <w:qFormat/>
    <w:rsid w:val="00CE766A"/>
    <w:pPr>
      <w:suppressAutoHyphens w:val="0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8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armacy@eoecph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armacy@eoecph.nhs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tamis.cloudforc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2F470EC8D44CB90B217AE75C8439" ma:contentTypeVersion="16" ma:contentTypeDescription="Create a new document." ma:contentTypeScope="" ma:versionID="88071925777548a3fbf6d3a3ccff917b">
  <xsd:schema xmlns:xsd="http://www.w3.org/2001/XMLSchema" xmlns:xs="http://www.w3.org/2001/XMLSchema" xmlns:p="http://schemas.microsoft.com/office/2006/metadata/properties" xmlns:ns2="383f0758-f32a-4e3c-8775-b2914e7dc19f" xmlns:ns3="3cc795e3-58c8-4110-ab34-e3c83d5c5685" xmlns:ns4="cd55ae8d-f41b-4bfa-a7a9-470ed40e51c1" targetNamespace="http://schemas.microsoft.com/office/2006/metadata/properties" ma:root="true" ma:fieldsID="881be0e0a68debdef06e1b5659c5395a" ns2:_="" ns3:_="" ns4:_="">
    <xsd:import namespace="383f0758-f32a-4e3c-8775-b2914e7dc19f"/>
    <xsd:import namespace="3cc795e3-58c8-4110-ab34-e3c83d5c5685"/>
    <xsd:import namespace="cd55ae8d-f41b-4bfa-a7a9-470ed40e5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758-f32a-4e3c-8775-b2914e7dc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a2b3b8-3a3e-45c2-8518-989bf3446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95e3-58c8-4110-ab34-e3c83d5c5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5ae8d-f41b-4bfa-a7a9-470ed40e51c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d666900-98ce-4fd7-a1cb-0e637d46e972}" ma:internalName="TaxCatchAll" ma:showField="CatchAllData" ma:web="cd55ae8d-f41b-4bfa-a7a9-470ed40e5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c795e3-58c8-4110-ab34-e3c83d5c5685">
      <UserInfo>
        <DisplayName>Richard Dixon-Ramsey</DisplayName>
        <AccountId>1580</AccountId>
        <AccountType/>
      </UserInfo>
    </SharedWithUsers>
    <lcf76f155ced4ddcb4097134ff3c332f xmlns="383f0758-f32a-4e3c-8775-b2914e7dc19f">
      <Terms xmlns="http://schemas.microsoft.com/office/infopath/2007/PartnerControls"/>
    </lcf76f155ced4ddcb4097134ff3c332f>
    <TaxCatchAll xmlns="cd55ae8d-f41b-4bfa-a7a9-470ed40e51c1" xsi:nil="true"/>
    <_Flow_SignoffStatus xmlns="383f0758-f32a-4e3c-8775-b2914e7dc19f" xsi:nil="true"/>
  </documentManagement>
</p:properties>
</file>

<file path=customXml/itemProps1.xml><?xml version="1.0" encoding="utf-8"?>
<ds:datastoreItem xmlns:ds="http://schemas.openxmlformats.org/officeDocument/2006/customXml" ds:itemID="{99D040A4-732F-4434-B735-30C09E56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758-f32a-4e3c-8775-b2914e7dc19f"/>
    <ds:schemaRef ds:uri="3cc795e3-58c8-4110-ab34-e3c83d5c5685"/>
    <ds:schemaRef ds:uri="cd55ae8d-f41b-4bfa-a7a9-470ed40e5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C963-0D76-4E04-879F-F1BA5D714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7FC5D-067C-43A1-95AA-E3644ED4E226}">
  <ds:schemaRefs>
    <ds:schemaRef ds:uri="http://schemas.microsoft.com/office/2006/metadata/properties"/>
    <ds:schemaRef ds:uri="http://schemas.microsoft.com/office/infopath/2007/PartnerControls"/>
    <ds:schemaRef ds:uri="3cc795e3-58c8-4110-ab34-e3c83d5c5685"/>
    <ds:schemaRef ds:uri="383f0758-f32a-4e3c-8775-b2914e7dc19f"/>
    <ds:schemaRef ds:uri="cd55ae8d-f41b-4bfa-a7a9-470ed40e5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McColl</dc:creator>
  <cp:keywords/>
  <dc:description/>
  <cp:lastModifiedBy>David Olusanya</cp:lastModifiedBy>
  <cp:revision>6</cp:revision>
  <dcterms:created xsi:type="dcterms:W3CDTF">2022-08-08T10:36:00Z</dcterms:created>
  <dcterms:modified xsi:type="dcterms:W3CDTF">2022-08-10T10:23:00Z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0x0101000A222F470EC8D44CB90B217AE75C8439</vt:lpwstr>
  </property>
  <property fmtid="{D5CDD505-2E9C-101B-9397-08002B2CF9AE}" pid="3" name="MediaServiceImageTags">
    <vt:lpwstr/>
  </property>
  <property fmtid="{D5CDD505-2E9C-101B-9397-08002B2CF9AE}" pid="4" name="MSIP_Label_4060ab0d-bac5-413b-b22d-b8e3584a949b_Enabled">
    <vt:lpwstr>true</vt:lpwstr>
  </property>
  <property fmtid="{D5CDD505-2E9C-101B-9397-08002B2CF9AE}" pid="5" name="MSIP_Label_4060ab0d-bac5-413b-b22d-b8e3584a949b_SetDate">
    <vt:lpwstr>2022-08-08T10:36:20Z</vt:lpwstr>
  </property>
  <property fmtid="{D5CDD505-2E9C-101B-9397-08002B2CF9AE}" pid="6" name="MSIP_Label_4060ab0d-bac5-413b-b22d-b8e3584a949b_Method">
    <vt:lpwstr>Standard</vt:lpwstr>
  </property>
  <property fmtid="{D5CDD505-2E9C-101B-9397-08002B2CF9AE}" pid="7" name="MSIP_Label_4060ab0d-bac5-413b-b22d-b8e3584a949b_Name">
    <vt:lpwstr>Public</vt:lpwstr>
  </property>
  <property fmtid="{D5CDD505-2E9C-101B-9397-08002B2CF9AE}" pid="8" name="MSIP_Label_4060ab0d-bac5-413b-b22d-b8e3584a949b_SiteId">
    <vt:lpwstr>882415b0-7612-4cb3-8949-2005b7dd7378</vt:lpwstr>
  </property>
  <property fmtid="{D5CDD505-2E9C-101B-9397-08002B2CF9AE}" pid="9" name="MSIP_Label_4060ab0d-bac5-413b-b22d-b8e3584a949b_ActionId">
    <vt:lpwstr>066e031e-53fa-48bb-9e43-ceccc3be1b25</vt:lpwstr>
  </property>
  <property fmtid="{D5CDD505-2E9C-101B-9397-08002B2CF9AE}" pid="10" name="MSIP_Label_4060ab0d-bac5-413b-b22d-b8e3584a949b_ContentBits">
    <vt:lpwstr>0</vt:lpwstr>
  </property>
</Properties>
</file>