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1196C" w:rsidRDefault="0011196C" w14:paraId="672A6659" wp14:textId="77777777">
      <w:pPr>
        <w:rPr>
          <w:rFonts w:ascii="Arial" w:hAnsi="Arial" w:cs="Arial"/>
          <w:b/>
          <w:sz w:val="36"/>
        </w:rPr>
      </w:pPr>
      <w:bookmarkStart w:name="LASTCURSORPOSITION" w:id="0"/>
      <w:bookmarkStart w:name="_GoBack" w:id="1"/>
      <w:bookmarkEnd w:id="1"/>
    </w:p>
    <w:p xmlns:wp14="http://schemas.microsoft.com/office/word/2010/wordml" w:rsidR="0011196C" w:rsidRDefault="001F18F8" w14:paraId="33A94F73" wp14:textId="77777777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Pr="0011196C" w:rsidR="0011196C">
        <w:rPr>
          <w:rFonts w:ascii="Arial" w:hAnsi="Arial" w:cs="Arial"/>
          <w:b/>
          <w:sz w:val="36"/>
        </w:rPr>
        <w:t xml:space="preserve">Off Schedule 4 (Call Off Tender) </w:t>
      </w:r>
    </w:p>
    <w:p xmlns:wp14="http://schemas.microsoft.com/office/word/2010/wordml" w:rsidR="00825248" w:rsidP="3449F329" w:rsidRDefault="00F04E1F" w14:paraId="372083BE" wp14:textId="0BA8B740">
      <w:pPr>
        <w:rPr>
          <w:rFonts w:ascii="Arial" w:hAnsi="Arial" w:cs="Arial"/>
          <w:b w:val="1"/>
          <w:bCs w:val="1"/>
          <w:color w:val="FF0000"/>
          <w:sz w:val="24"/>
          <w:szCs w:val="24"/>
          <w:highlight w:val="yellow"/>
        </w:rPr>
      </w:pPr>
      <w:r w:rsidRPr="3449F329" w:rsidR="00F04E1F">
        <w:rPr>
          <w:rFonts w:ascii="Arial" w:hAnsi="Arial" w:cs="Arial"/>
          <w:b w:val="1"/>
          <w:bCs w:val="1"/>
          <w:color w:val="FF0000"/>
          <w:sz w:val="24"/>
          <w:szCs w:val="24"/>
        </w:rPr>
        <w:t>[REDACTED]</w:t>
      </w:r>
      <w:bookmarkEnd w:id="0"/>
    </w:p>
    <w:p xmlns:wp14="http://schemas.microsoft.com/office/word/2010/wordml" w:rsidR="009C4D17" w:rsidRDefault="009C4D17" w14:paraId="0A37501D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5DAB6C7B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02EB378F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6A05A809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5A39BBE3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41C8F396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="009C4D17" w:rsidP="009C4D17" w:rsidRDefault="009C4D17" w14:paraId="72A3D3EC" wp14:textId="7777777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xmlns:wp14="http://schemas.microsoft.com/office/word/2010/wordml" w:rsidRPr="001F18F8" w:rsidR="00094413" w:rsidP="007F44A8" w:rsidRDefault="00094413" w14:paraId="0D0B940D" wp14:textId="77777777">
      <w:pPr>
        <w:rPr>
          <w:rFonts w:ascii="Arial" w:hAnsi="Arial" w:cs="Arial"/>
          <w:sz w:val="24"/>
          <w:szCs w:val="20"/>
        </w:rPr>
      </w:pPr>
    </w:p>
    <w:sectPr w:rsidRPr="001F18F8" w:rsidR="00094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12F3A" w:rsidRDefault="00312F3A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2F3A" w:rsidRDefault="00312F3A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0E27B00A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F18F8" w:rsidR="00F675D5" w:rsidP="005D7AD1" w:rsidRDefault="00F675D5" w14:paraId="62486C05" wp14:textId="77777777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xmlns:wp14="http://schemas.microsoft.com/office/word/2010/wordml" w:rsidRPr="001F18F8" w:rsidR="00F675D5" w:rsidP="005D7AD1" w:rsidRDefault="00F675D5" w14:paraId="3A12EF2C" wp14:textId="77777777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620C12">
      <w:rPr>
        <w:rFonts w:ascii="Arial" w:hAnsi="Arial" w:cs="Arial"/>
        <w:color w:val="A6A6A6" w:themeColor="background1" w:themeShade="A6"/>
        <w:sz w:val="20"/>
      </w:rPr>
      <w:t>6119</w:t>
    </w:r>
  </w:p>
  <w:p xmlns:wp14="http://schemas.microsoft.com/office/word/2010/wordml" w:rsidRPr="001F18F8" w:rsidR="00F675D5" w:rsidP="005D7AD1" w:rsidRDefault="007F44A8" w14:paraId="58309432" wp14:textId="77777777">
    <w:pPr>
      <w:pStyle w:val="Foo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Project Version: v1.0</w:t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fldChar w:fldCharType="begin"/>
    </w:r>
    <w:r w:rsidRPr="001F18F8" w:rsidR="00F675D5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1F18F8" w:rsidR="00F675D5">
      <w:rPr>
        <w:rFonts w:ascii="Arial" w:hAnsi="Arial" w:cs="Arial"/>
        <w:color w:val="A6A6A6" w:themeColor="background1" w:themeShade="A6"/>
        <w:sz w:val="20"/>
      </w:rPr>
      <w:fldChar w:fldCharType="separate"/>
    </w:r>
    <w:r w:rsidR="00436CA3">
      <w:rPr>
        <w:rFonts w:ascii="Arial" w:hAnsi="Arial" w:cs="Arial"/>
        <w:noProof/>
        <w:color w:val="A6A6A6" w:themeColor="background1" w:themeShade="A6"/>
        <w:sz w:val="20"/>
      </w:rPr>
      <w:t>1</w:t>
    </w:r>
    <w:r w:rsidRPr="001F18F8" w:rsidR="00F675D5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xmlns:wp14="http://schemas.microsoft.com/office/word/2010/wordml" w:rsidRPr="001F18F8" w:rsidR="00F675D5" w:rsidP="005D7AD1" w:rsidRDefault="00F675D5" w14:paraId="5FBB3DC3" wp14:textId="77777777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eastAsia="Times New Roman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B94D5A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12F3A" w:rsidRDefault="00312F3A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2F3A" w:rsidRDefault="00312F3A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4EAFD9C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65D49" w:rsidR="00F675D5" w:rsidRDefault="00F675D5" w14:paraId="558FDB84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xmlns:wp14="http://schemas.microsoft.com/office/word/2010/wordml" w:rsidRPr="00F65D49" w:rsidR="00F675D5" w:rsidRDefault="00F675D5" w14:paraId="5AF7578D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xmlns:wp14="http://schemas.microsoft.com/office/word/2010/wordml" w:rsidRPr="00F65D49" w:rsidR="00F675D5" w:rsidRDefault="00F675D5" w14:paraId="518D642B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xmlns:wp14="http://schemas.microsoft.com/office/word/2010/wordml" w:rsidR="00F675D5" w:rsidRDefault="00F675D5" w14:paraId="60061E4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5FB0818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B634A"/>
    <w:rsid w:val="00312F3A"/>
    <w:rsid w:val="00314EE9"/>
    <w:rsid w:val="00357675"/>
    <w:rsid w:val="00385F8C"/>
    <w:rsid w:val="00422F7C"/>
    <w:rsid w:val="00436CA3"/>
    <w:rsid w:val="00530884"/>
    <w:rsid w:val="005D7AD1"/>
    <w:rsid w:val="005E7151"/>
    <w:rsid w:val="00620C12"/>
    <w:rsid w:val="007F44A8"/>
    <w:rsid w:val="00825248"/>
    <w:rsid w:val="00912C82"/>
    <w:rsid w:val="009C4D17"/>
    <w:rsid w:val="009F1270"/>
    <w:rsid w:val="00A228FD"/>
    <w:rsid w:val="00B245A6"/>
    <w:rsid w:val="00D1327E"/>
    <w:rsid w:val="00DB7F1F"/>
    <w:rsid w:val="00E157ED"/>
    <w:rsid w:val="00E524D4"/>
    <w:rsid w:val="00F04E1F"/>
    <w:rsid w:val="00F53CCD"/>
    <w:rsid w:val="00F65D49"/>
    <w:rsid w:val="00F675D5"/>
    <w:rsid w:val="00FE68C0"/>
    <w:rsid w:val="3449F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6A7F"/>
  <w15:docId w15:val="{83B08322-2AC1-48AE-9604-7CD306DA5D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6" ma:contentTypeDescription="Create a new document." ma:contentTypeScope="" ma:versionID="df43277e02fabb15573f94a18e17bb91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targetNamespace="http://schemas.microsoft.com/office/2006/metadata/properties" ma:root="true" ma:fieldsID="8c46ffe6dd5ec4228f02cbde814a4be5" ns1:_="" ns2:_="" ns3:_="">
    <xsd:import namespace="http://schemas.microsoft.com/sharepoint/v3"/>
    <xsd:import namespace="4feac705-4105-4bb1-bb77-ced40c3f9fcd"/>
    <xsd:import namespace="e508060a-f9db-4210-bc03-698d3f041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7539D-F02F-40A9-B67D-68DC2EA5EBF8}"/>
</file>

<file path=customXml/itemProps2.xml><?xml version="1.0" encoding="utf-8"?>
<ds:datastoreItem xmlns:ds="http://schemas.openxmlformats.org/officeDocument/2006/customXml" ds:itemID="{CB5C2D48-96D5-47FA-96DB-88C095622465}"/>
</file>

<file path=customXml/itemProps3.xml><?xml version="1.0" encoding="utf-8"?>
<ds:datastoreItem xmlns:ds="http://schemas.openxmlformats.org/officeDocument/2006/customXml" ds:itemID="{4473452B-9D5A-4759-A51C-6F0496835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Browne Sheryl DWP COMMERCIAL DIRECTORATE</lastModifiedBy>
  <revision>2</revision>
  <dcterms:created xsi:type="dcterms:W3CDTF">2019-10-04T13:28:00.0000000Z</dcterms:created>
  <dcterms:modified xsi:type="dcterms:W3CDTF">2022-04-20T09:52:51.7352210Z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0x0101005F83A7E0F53D994BB05DCB30071F1493</vt:lpwstr>
  </property>
</Properties>
</file>