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217222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217222">
            <w:pPr>
              <w:pStyle w:val="Heading1"/>
            </w:pPr>
            <w:r>
              <w:t>MC/MIDL/MIDW/82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21722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21722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30/09/2016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21722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East Birmingham - North Solihull Phase 1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21722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Peter Brett Associates</w:t>
            </w:r>
          </w:p>
          <w:p w:rsidR="001F37EE" w:rsidRDefault="0021722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Caversham Bridge House, Waterman Place, Reading, RG1 8DN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21722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Birmingham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F37EE" w:rsidRDefault="0021722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 tender received 22nd August 2016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217222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217222">
              <w:rPr>
                <w:rFonts w:ascii="Arial" w:hAnsi="Arial"/>
                <w:sz w:val="20"/>
              </w:rPr>
              <w:t>31/01/2017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217222">
              <w:rPr>
                <w:rFonts w:ascii="Arial" w:hAnsi="Arial"/>
                <w:sz w:val="20"/>
              </w:rPr>
              <w:t>31/01/2017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217222">
              <w:rPr>
                <w:rFonts w:ascii="Arial" w:hAnsi="Arial"/>
                <w:sz w:val="20"/>
              </w:rPr>
              <w:t>Andrew Clarke is PBA's project manager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217222">
              <w:rPr>
                <w:rFonts w:ascii="Arial" w:hAnsi="Arial"/>
                <w:sz w:val="20"/>
              </w:rPr>
              <w:t>134773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217222">
              <w:rPr>
                <w:rFonts w:ascii="Arial" w:hAnsi="Arial"/>
                <w:sz w:val="20"/>
              </w:rPr>
              <w:t>134773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217222">
              <w:rPr>
                <w:rFonts w:ascii="Arial" w:hAnsi="Arial"/>
                <w:sz w:val="20"/>
              </w:rPr>
              <w:t>IT72021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217222">
              <w:rPr>
                <w:rFonts w:ascii="Arial" w:hAnsi="Arial"/>
                <w:sz w:val="20"/>
              </w:rPr>
              <w:t>David Rhead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217222">
              <w:rPr>
                <w:rFonts w:ascii="Arial" w:hAnsi="Arial"/>
                <w:sz w:val="20"/>
              </w:rPr>
              <w:t>David Rhead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217222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222" w:rsidRDefault="00217222" w:rsidP="00217222">
      <w:r>
        <w:separator/>
      </w:r>
    </w:p>
  </w:endnote>
  <w:endnote w:type="continuationSeparator" w:id="0">
    <w:p w:rsidR="00217222" w:rsidRDefault="00217222" w:rsidP="0021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22" w:rsidRDefault="00217222" w:rsidP="00217222">
    <w:pPr>
      <w:pStyle w:val="Footer"/>
    </w:pPr>
    <w:bookmarkStart w:id="1" w:name="aliashAdvancedFooterprot1FooterEvenPages"/>
  </w:p>
  <w:bookmarkEnd w:id="1"/>
  <w:p w:rsidR="00217222" w:rsidRDefault="002172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22" w:rsidRDefault="00217222" w:rsidP="00217222">
    <w:pPr>
      <w:pStyle w:val="Footer"/>
    </w:pPr>
    <w:bookmarkStart w:id="2" w:name="aliashAdvancedFooterprotec1FooterPrimary"/>
  </w:p>
  <w:bookmarkEnd w:id="2"/>
  <w:p w:rsidR="00217222" w:rsidRDefault="002172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22" w:rsidRDefault="00217222" w:rsidP="00217222">
    <w:pPr>
      <w:pStyle w:val="Footer"/>
    </w:pPr>
    <w:bookmarkStart w:id="3" w:name="aliashAdvancedFooterprot1FooterFirstPage"/>
  </w:p>
  <w:bookmarkEnd w:id="3"/>
  <w:p w:rsidR="00217222" w:rsidRDefault="002172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222" w:rsidRDefault="00217222" w:rsidP="00217222">
      <w:r>
        <w:separator/>
      </w:r>
    </w:p>
  </w:footnote>
  <w:footnote w:type="continuationSeparator" w:id="0">
    <w:p w:rsidR="00217222" w:rsidRDefault="00217222" w:rsidP="00217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22" w:rsidRDefault="002172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22" w:rsidRDefault="002172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22" w:rsidRDefault="002172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222"/>
    <w:rsid w:val="00073A5C"/>
    <w:rsid w:val="001F37EE"/>
    <w:rsid w:val="00217222"/>
    <w:rsid w:val="00240F54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172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1722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172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1722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172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1722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172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1722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2016-10-04T13:20:00Z</dcterms:created>
  <dcterms:modified xsi:type="dcterms:W3CDTF">2016-10-04T13:20:00Z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79a89266-c475-405a-8731-2f6b543a674d</vt:lpwstr>
  </property>
  <property fmtid="{D5CDD505-2E9C-101B-9397-08002B2CF9AE}" pid="3" name="HCAGPMS">
    <vt:lpwstr>OFFICIAL</vt:lpwstr>
  </property>
</Properties>
</file>