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DD192" w14:textId="62968D62" w:rsidR="00A41FA0" w:rsidRDefault="00A41FA0" w:rsidP="00B4668A">
      <w:pPr>
        <w:jc w:val="center"/>
        <w:rPr>
          <w:b/>
          <w:bCs/>
          <w:sz w:val="24"/>
          <w:szCs w:val="24"/>
        </w:rPr>
      </w:pPr>
      <w:r>
        <w:rPr>
          <w:noProof/>
          <w:color w:val="2B579A"/>
          <w:shd w:val="clear" w:color="auto" w:fill="E6E6E6"/>
        </w:rPr>
        <w:drawing>
          <wp:anchor distT="0" distB="0" distL="114300" distR="114300" simplePos="0" relativeHeight="251658241" behindDoc="0" locked="0" layoutInCell="1" allowOverlap="1" wp14:anchorId="44BAC3A4" wp14:editId="76C2724D">
            <wp:simplePos x="685800" y="1104900"/>
            <wp:positionH relativeFrom="margin">
              <wp:align>center</wp:align>
            </wp:positionH>
            <wp:positionV relativeFrom="margin">
              <wp:align>top</wp:align>
            </wp:positionV>
            <wp:extent cx="4572000" cy="1276350"/>
            <wp:effectExtent l="0" t="0" r="0" b="0"/>
            <wp:wrapSquare wrapText="bothSides"/>
            <wp:docPr id="1091729158" name="Picture 1091729158" descr="A picture containing text, clipar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29158" name="Picture 1091729158" descr="A picture containing text, clipart, tableware, dishwar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572000" cy="1276350"/>
                    </a:xfrm>
                    <a:prstGeom prst="rect">
                      <a:avLst/>
                    </a:prstGeom>
                  </pic:spPr>
                </pic:pic>
              </a:graphicData>
            </a:graphic>
          </wp:anchor>
        </w:drawing>
      </w:r>
    </w:p>
    <w:p w14:paraId="606D77B7" w14:textId="5A885190" w:rsidR="00A41FA0" w:rsidRDefault="00A41FA0" w:rsidP="00B4668A">
      <w:pPr>
        <w:jc w:val="center"/>
        <w:rPr>
          <w:b/>
          <w:bCs/>
          <w:sz w:val="24"/>
          <w:szCs w:val="24"/>
        </w:rPr>
      </w:pPr>
    </w:p>
    <w:p w14:paraId="1705D25D" w14:textId="0CBB47F0" w:rsidR="58E0235E" w:rsidRDefault="58E0235E" w:rsidP="58E0235E">
      <w:pPr>
        <w:jc w:val="center"/>
        <w:rPr>
          <w:b/>
          <w:bCs/>
          <w:sz w:val="24"/>
          <w:szCs w:val="24"/>
        </w:rPr>
      </w:pPr>
    </w:p>
    <w:p w14:paraId="3705E8F3" w14:textId="7CC6C3F1" w:rsidR="79F5B0A9" w:rsidRDefault="79F5B0A9" w:rsidP="79F5B0A9">
      <w:pPr>
        <w:jc w:val="center"/>
        <w:rPr>
          <w:b/>
          <w:bCs/>
          <w:sz w:val="24"/>
          <w:szCs w:val="24"/>
        </w:rPr>
      </w:pPr>
    </w:p>
    <w:p w14:paraId="79CF5352" w14:textId="75CEC11A" w:rsidR="79F5B0A9" w:rsidRDefault="79F5B0A9" w:rsidP="79F5B0A9">
      <w:pPr>
        <w:jc w:val="center"/>
        <w:rPr>
          <w:b/>
          <w:bCs/>
          <w:sz w:val="24"/>
          <w:szCs w:val="24"/>
        </w:rPr>
      </w:pPr>
    </w:p>
    <w:p w14:paraId="030A8D07" w14:textId="6CB674A2" w:rsidR="79F5B0A9" w:rsidRDefault="79F5B0A9" w:rsidP="79F5B0A9">
      <w:pPr>
        <w:jc w:val="center"/>
        <w:rPr>
          <w:b/>
          <w:bCs/>
          <w:sz w:val="24"/>
          <w:szCs w:val="24"/>
        </w:rPr>
      </w:pPr>
    </w:p>
    <w:p w14:paraId="4E495031" w14:textId="63A033A0" w:rsidR="79F5B0A9" w:rsidRDefault="79F5B0A9" w:rsidP="79F5B0A9">
      <w:pPr>
        <w:jc w:val="center"/>
        <w:rPr>
          <w:b/>
          <w:bCs/>
          <w:sz w:val="24"/>
          <w:szCs w:val="24"/>
        </w:rPr>
      </w:pPr>
    </w:p>
    <w:p w14:paraId="3AADE412" w14:textId="6E67CD0C" w:rsidR="00A41FA0" w:rsidRDefault="00A41FA0" w:rsidP="00B4668A">
      <w:pPr>
        <w:jc w:val="center"/>
        <w:rPr>
          <w:b/>
          <w:bCs/>
          <w:sz w:val="24"/>
          <w:szCs w:val="24"/>
        </w:rPr>
      </w:pPr>
      <w:r w:rsidRPr="00440EF0">
        <w:rPr>
          <w:rFonts w:ascii="Arial" w:eastAsia="Arial" w:hAnsi="Arial" w:cs="Arial"/>
          <w:b/>
          <w:bCs/>
          <w:noProof/>
          <w:color w:val="2B579A"/>
          <w:shd w:val="clear" w:color="auto" w:fill="E6E6E6"/>
        </w:rPr>
        <mc:AlternateContent>
          <mc:Choice Requires="wps">
            <w:drawing>
              <wp:anchor distT="45720" distB="45720" distL="114300" distR="114300" simplePos="0" relativeHeight="251658240" behindDoc="0" locked="0" layoutInCell="1" allowOverlap="1" wp14:anchorId="4EC5716F" wp14:editId="59B5BE9A">
                <wp:simplePos x="0" y="0"/>
                <wp:positionH relativeFrom="margin">
                  <wp:align>center</wp:align>
                </wp:positionH>
                <wp:positionV relativeFrom="margin">
                  <wp:align>center</wp:align>
                </wp:positionV>
                <wp:extent cx="4535805" cy="1404620"/>
                <wp:effectExtent l="0" t="0" r="1714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805" cy="1404620"/>
                        </a:xfrm>
                        <a:prstGeom prst="rect">
                          <a:avLst/>
                        </a:prstGeom>
                        <a:solidFill>
                          <a:srgbClr val="FFFFFF"/>
                        </a:solidFill>
                        <a:ln w="9525">
                          <a:solidFill>
                            <a:srgbClr val="000000"/>
                          </a:solidFill>
                          <a:miter lim="800000"/>
                          <a:headEnd/>
                          <a:tailEnd/>
                        </a:ln>
                      </wps:spPr>
                      <wps:txbx>
                        <w:txbxContent>
                          <w:p w14:paraId="7D14C7DE" w14:textId="7842BE8F" w:rsidR="0005127D" w:rsidRDefault="00FE2E74" w:rsidP="002D5685">
                            <w:pPr>
                              <w:jc w:val="center"/>
                              <w:rPr>
                                <w:rFonts w:ascii="Arial" w:hAnsi="Arial" w:cs="Arial"/>
                                <w:b/>
                                <w:bCs/>
                                <w:sz w:val="52"/>
                                <w:szCs w:val="52"/>
                              </w:rPr>
                            </w:pPr>
                            <w:r>
                              <w:rPr>
                                <w:rFonts w:ascii="Arial" w:hAnsi="Arial" w:cs="Arial"/>
                                <w:b/>
                                <w:bCs/>
                                <w:sz w:val="52"/>
                                <w:szCs w:val="52"/>
                              </w:rPr>
                              <w:t xml:space="preserve">Unlocking Space for </w:t>
                            </w:r>
                            <w:r w:rsidR="007966C0">
                              <w:rPr>
                                <w:rFonts w:ascii="Arial" w:hAnsi="Arial" w:cs="Arial"/>
                                <w:b/>
                                <w:bCs/>
                                <w:sz w:val="52"/>
                                <w:szCs w:val="52"/>
                              </w:rPr>
                              <w:t>Government</w:t>
                            </w:r>
                          </w:p>
                          <w:p w14:paraId="5C8F1B0B" w14:textId="77777777" w:rsidR="0005127D" w:rsidRDefault="0005127D" w:rsidP="002D5685">
                            <w:pPr>
                              <w:jc w:val="center"/>
                              <w:rPr>
                                <w:rFonts w:ascii="Arial" w:hAnsi="Arial" w:cs="Arial"/>
                                <w:b/>
                                <w:bCs/>
                                <w:sz w:val="52"/>
                                <w:szCs w:val="52"/>
                              </w:rPr>
                            </w:pPr>
                          </w:p>
                          <w:p w14:paraId="4AF5A27C" w14:textId="2144842B" w:rsidR="00A41FA0" w:rsidRDefault="00A41FA0" w:rsidP="00B4668A">
                            <w:pPr>
                              <w:jc w:val="center"/>
                              <w:rPr>
                                <w:rFonts w:ascii="Arial" w:hAnsi="Arial" w:cs="Arial"/>
                                <w:b/>
                                <w:bCs/>
                                <w:sz w:val="52"/>
                                <w:szCs w:val="52"/>
                              </w:rPr>
                            </w:pPr>
                            <w:r w:rsidRPr="000534E1">
                              <w:rPr>
                                <w:rFonts w:ascii="Arial" w:hAnsi="Arial" w:cs="Arial"/>
                                <w:b/>
                                <w:bCs/>
                                <w:sz w:val="52"/>
                                <w:szCs w:val="52"/>
                              </w:rPr>
                              <w:t>Request for Information</w:t>
                            </w:r>
                          </w:p>
                          <w:p w14:paraId="118477AA" w14:textId="77777777" w:rsidR="0005127D" w:rsidRDefault="0005127D" w:rsidP="002D5685">
                            <w:pPr>
                              <w:jc w:val="center"/>
                              <w:rPr>
                                <w:rFonts w:ascii="Arial" w:hAnsi="Arial" w:cs="Arial"/>
                                <w:b/>
                                <w:bCs/>
                                <w:sz w:val="52"/>
                                <w:szCs w:val="52"/>
                              </w:rPr>
                            </w:pPr>
                          </w:p>
                          <w:p w14:paraId="4C67437E" w14:textId="4476B974" w:rsidR="00A41FA0" w:rsidRPr="000534E1" w:rsidRDefault="00A41FA0" w:rsidP="00B4668A">
                            <w:pPr>
                              <w:jc w:val="center"/>
                              <w:rPr>
                                <w:rFonts w:ascii="Arial" w:hAnsi="Arial" w:cs="Arial"/>
                                <w:b/>
                                <w:bCs/>
                                <w:sz w:val="52"/>
                                <w:szCs w:val="52"/>
                              </w:rPr>
                            </w:pPr>
                            <w:r>
                              <w:rPr>
                                <w:rFonts w:ascii="Arial" w:hAnsi="Arial" w:cs="Arial"/>
                                <w:b/>
                                <w:bCs/>
                                <w:sz w:val="52"/>
                                <w:szCs w:val="52"/>
                              </w:rPr>
                              <w:t>UK</w:t>
                            </w:r>
                            <w:r w:rsidR="00FE2E74">
                              <w:rPr>
                                <w:rFonts w:ascii="Arial" w:hAnsi="Arial" w:cs="Arial"/>
                                <w:b/>
                                <w:bCs/>
                                <w:sz w:val="52"/>
                                <w:szCs w:val="52"/>
                              </w:rPr>
                              <w:t xml:space="preserve"> Space Agency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C5716F" id="_x0000_t202" coordsize="21600,21600" o:spt="202" path="m,l,21600r21600,l21600,xe">
                <v:stroke joinstyle="miter"/>
                <v:path gradientshapeok="t" o:connecttype="rect"/>
              </v:shapetype>
              <v:shape id="Text Box 2" o:spid="_x0000_s1026" type="#_x0000_t202" style="position:absolute;left:0;text-align:left;margin-left:0;margin-top:0;width:357.15pt;height:110.6pt;z-index:251658240;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">
                <v:textbox style="mso-fit-shape-to-text:t">
                  <w:txbxContent>
                    <w:p w14:paraId="7D14C7DE" w14:textId="7842BE8F" w:rsidR="0005127D" w:rsidRDefault="00FE2E74" w:rsidP="002D5685">
                      <w:pPr>
                        <w:jc w:val="center"/>
                        <w:rPr>
                          <w:rFonts w:ascii="Arial" w:hAnsi="Arial" w:cs="Arial"/>
                          <w:b/>
                          <w:bCs/>
                          <w:sz w:val="52"/>
                          <w:szCs w:val="52"/>
                        </w:rPr>
                      </w:pPr>
                      <w:r>
                        <w:rPr>
                          <w:rFonts w:ascii="Arial" w:hAnsi="Arial" w:cs="Arial"/>
                          <w:b/>
                          <w:bCs/>
                          <w:sz w:val="52"/>
                          <w:szCs w:val="52"/>
                        </w:rPr>
                        <w:t xml:space="preserve">Unlocking Space for </w:t>
                      </w:r>
                      <w:r w:rsidR="007966C0">
                        <w:rPr>
                          <w:rFonts w:ascii="Arial" w:hAnsi="Arial" w:cs="Arial"/>
                          <w:b/>
                          <w:bCs/>
                          <w:sz w:val="52"/>
                          <w:szCs w:val="52"/>
                        </w:rPr>
                        <w:t>Government</w:t>
                      </w:r>
                    </w:p>
                    <w:p w14:paraId="5C8F1B0B" w14:textId="77777777" w:rsidR="0005127D" w:rsidRDefault="0005127D" w:rsidP="002D5685">
                      <w:pPr>
                        <w:jc w:val="center"/>
                        <w:rPr>
                          <w:rFonts w:ascii="Arial" w:hAnsi="Arial" w:cs="Arial"/>
                          <w:b/>
                          <w:bCs/>
                          <w:sz w:val="52"/>
                          <w:szCs w:val="52"/>
                        </w:rPr>
                      </w:pPr>
                    </w:p>
                    <w:p w14:paraId="4AF5A27C" w14:textId="2144842B" w:rsidR="00A41FA0" w:rsidRDefault="00A41FA0" w:rsidP="00B4668A">
                      <w:pPr>
                        <w:jc w:val="center"/>
                        <w:rPr>
                          <w:rFonts w:ascii="Arial" w:hAnsi="Arial" w:cs="Arial"/>
                          <w:b/>
                          <w:bCs/>
                          <w:sz w:val="52"/>
                          <w:szCs w:val="52"/>
                        </w:rPr>
                      </w:pPr>
                      <w:r w:rsidRPr="000534E1">
                        <w:rPr>
                          <w:rFonts w:ascii="Arial" w:hAnsi="Arial" w:cs="Arial"/>
                          <w:b/>
                          <w:bCs/>
                          <w:sz w:val="52"/>
                          <w:szCs w:val="52"/>
                        </w:rPr>
                        <w:t>Request for Information</w:t>
                      </w:r>
                    </w:p>
                    <w:p w14:paraId="118477AA" w14:textId="77777777" w:rsidR="0005127D" w:rsidRDefault="0005127D" w:rsidP="002D5685">
                      <w:pPr>
                        <w:jc w:val="center"/>
                        <w:rPr>
                          <w:rFonts w:ascii="Arial" w:hAnsi="Arial" w:cs="Arial"/>
                          <w:b/>
                          <w:bCs/>
                          <w:sz w:val="52"/>
                          <w:szCs w:val="52"/>
                        </w:rPr>
                      </w:pPr>
                    </w:p>
                    <w:p w14:paraId="4C67437E" w14:textId="4476B974" w:rsidR="00A41FA0" w:rsidRPr="000534E1" w:rsidRDefault="00A41FA0" w:rsidP="00B4668A">
                      <w:pPr>
                        <w:jc w:val="center"/>
                        <w:rPr>
                          <w:rFonts w:ascii="Arial" w:hAnsi="Arial" w:cs="Arial"/>
                          <w:b/>
                          <w:bCs/>
                          <w:sz w:val="52"/>
                          <w:szCs w:val="52"/>
                        </w:rPr>
                      </w:pPr>
                      <w:r>
                        <w:rPr>
                          <w:rFonts w:ascii="Arial" w:hAnsi="Arial" w:cs="Arial"/>
                          <w:b/>
                          <w:bCs/>
                          <w:sz w:val="52"/>
                          <w:szCs w:val="52"/>
                        </w:rPr>
                        <w:t>UK</w:t>
                      </w:r>
                      <w:r w:rsidR="00FE2E74">
                        <w:rPr>
                          <w:rFonts w:ascii="Arial" w:hAnsi="Arial" w:cs="Arial"/>
                          <w:b/>
                          <w:bCs/>
                          <w:sz w:val="52"/>
                          <w:szCs w:val="52"/>
                        </w:rPr>
                        <w:t xml:space="preserve"> Space Agency</w:t>
                      </w:r>
                    </w:p>
                  </w:txbxContent>
                </v:textbox>
                <w10:wrap type="square" anchorx="margin" anchory="margin"/>
              </v:shape>
            </w:pict>
          </mc:Fallback>
        </mc:AlternateContent>
      </w:r>
    </w:p>
    <w:p w14:paraId="1103314A" w14:textId="77777777" w:rsidR="00A41FA0" w:rsidRDefault="00A41FA0" w:rsidP="00B4668A">
      <w:pPr>
        <w:jc w:val="center"/>
        <w:rPr>
          <w:b/>
          <w:bCs/>
          <w:sz w:val="24"/>
          <w:szCs w:val="24"/>
        </w:rPr>
      </w:pPr>
    </w:p>
    <w:p w14:paraId="41C82651" w14:textId="77777777" w:rsidR="00A41FA0" w:rsidRDefault="00A41FA0" w:rsidP="00B4668A">
      <w:pPr>
        <w:jc w:val="center"/>
        <w:rPr>
          <w:b/>
          <w:bCs/>
          <w:sz w:val="24"/>
          <w:szCs w:val="24"/>
        </w:rPr>
      </w:pPr>
    </w:p>
    <w:p w14:paraId="6C404922" w14:textId="77777777" w:rsidR="00A41FA0" w:rsidRDefault="00A41FA0" w:rsidP="00831950">
      <w:pPr>
        <w:rPr>
          <w:b/>
          <w:bCs/>
          <w:sz w:val="24"/>
          <w:szCs w:val="24"/>
        </w:rPr>
      </w:pPr>
    </w:p>
    <w:p w14:paraId="086187D7" w14:textId="77777777" w:rsidR="00A41FA0" w:rsidRDefault="00A41FA0" w:rsidP="00831950">
      <w:pPr>
        <w:rPr>
          <w:b/>
          <w:bCs/>
          <w:sz w:val="24"/>
          <w:szCs w:val="24"/>
        </w:rPr>
      </w:pPr>
    </w:p>
    <w:p w14:paraId="7571AE54" w14:textId="77777777" w:rsidR="00A41FA0" w:rsidRDefault="00A41FA0" w:rsidP="00831950">
      <w:pPr>
        <w:rPr>
          <w:b/>
          <w:bCs/>
          <w:sz w:val="24"/>
          <w:szCs w:val="24"/>
        </w:rPr>
      </w:pPr>
    </w:p>
    <w:p w14:paraId="3655763F" w14:textId="77777777" w:rsidR="00A41FA0" w:rsidRDefault="00A41FA0" w:rsidP="00831950">
      <w:pPr>
        <w:rPr>
          <w:b/>
          <w:bCs/>
          <w:sz w:val="24"/>
          <w:szCs w:val="24"/>
        </w:rPr>
      </w:pPr>
    </w:p>
    <w:p w14:paraId="0A05754F" w14:textId="77777777" w:rsidR="00A41FA0" w:rsidRDefault="00A41FA0" w:rsidP="00831950">
      <w:pPr>
        <w:rPr>
          <w:b/>
          <w:bCs/>
          <w:sz w:val="24"/>
          <w:szCs w:val="24"/>
        </w:rPr>
      </w:pPr>
    </w:p>
    <w:p w14:paraId="49DB5B3B" w14:textId="77777777" w:rsidR="00A41FA0" w:rsidRDefault="00A41FA0" w:rsidP="00831950">
      <w:pPr>
        <w:rPr>
          <w:b/>
          <w:bCs/>
          <w:sz w:val="24"/>
          <w:szCs w:val="24"/>
        </w:rPr>
      </w:pPr>
    </w:p>
    <w:p w14:paraId="01D58A82" w14:textId="77777777" w:rsidR="00A41FA0" w:rsidRDefault="00A41FA0" w:rsidP="00831950">
      <w:pPr>
        <w:rPr>
          <w:b/>
          <w:bCs/>
          <w:sz w:val="24"/>
          <w:szCs w:val="24"/>
        </w:rPr>
      </w:pPr>
    </w:p>
    <w:p w14:paraId="47DC3639" w14:textId="77777777" w:rsidR="00A41FA0" w:rsidRDefault="00A41FA0" w:rsidP="00831950">
      <w:pPr>
        <w:rPr>
          <w:b/>
          <w:bCs/>
          <w:sz w:val="24"/>
          <w:szCs w:val="24"/>
        </w:rPr>
      </w:pPr>
    </w:p>
    <w:p w14:paraId="695DFCB3" w14:textId="77777777" w:rsidR="00A41FA0" w:rsidRDefault="00A41FA0" w:rsidP="00831950">
      <w:pPr>
        <w:rPr>
          <w:b/>
          <w:bCs/>
          <w:sz w:val="24"/>
          <w:szCs w:val="24"/>
        </w:rPr>
      </w:pPr>
    </w:p>
    <w:p w14:paraId="02B377C0" w14:textId="77777777" w:rsidR="00A41FA0" w:rsidRDefault="00A41FA0" w:rsidP="00831950">
      <w:pPr>
        <w:rPr>
          <w:b/>
          <w:bCs/>
          <w:sz w:val="24"/>
          <w:szCs w:val="24"/>
        </w:rPr>
      </w:pPr>
    </w:p>
    <w:p w14:paraId="05E5FD82" w14:textId="77777777" w:rsidR="00A41FA0" w:rsidRDefault="00A41FA0" w:rsidP="00831950">
      <w:pPr>
        <w:rPr>
          <w:b/>
          <w:bCs/>
          <w:sz w:val="24"/>
          <w:szCs w:val="24"/>
        </w:rPr>
      </w:pPr>
    </w:p>
    <w:p w14:paraId="6FE06557" w14:textId="77777777" w:rsidR="00A41FA0" w:rsidRDefault="00A41FA0" w:rsidP="00831950">
      <w:pPr>
        <w:rPr>
          <w:b/>
          <w:bCs/>
          <w:sz w:val="24"/>
          <w:szCs w:val="24"/>
        </w:rPr>
      </w:pPr>
    </w:p>
    <w:p w14:paraId="2CA09591" w14:textId="293842CF" w:rsidR="00A41FA0" w:rsidRDefault="00A41FA0" w:rsidP="00831950">
      <w:pPr>
        <w:rPr>
          <w:b/>
          <w:bCs/>
          <w:sz w:val="24"/>
          <w:szCs w:val="24"/>
        </w:rPr>
      </w:pPr>
    </w:p>
    <w:p w14:paraId="5A6E09C1" w14:textId="77777777" w:rsidR="00A41FA0" w:rsidRDefault="00A41FA0" w:rsidP="00831950">
      <w:pPr>
        <w:rPr>
          <w:b/>
          <w:bCs/>
          <w:sz w:val="24"/>
          <w:szCs w:val="24"/>
        </w:rPr>
      </w:pPr>
    </w:p>
    <w:p w14:paraId="23D93F75" w14:textId="77777777" w:rsidR="00A41FA0" w:rsidRDefault="00A41FA0" w:rsidP="00831950">
      <w:pPr>
        <w:rPr>
          <w:b/>
          <w:bCs/>
          <w:sz w:val="24"/>
          <w:szCs w:val="24"/>
        </w:rPr>
      </w:pPr>
    </w:p>
    <w:p w14:paraId="7E2A5C27" w14:textId="77777777" w:rsidR="00A41FA0" w:rsidRDefault="00A41FA0" w:rsidP="00831950">
      <w:pPr>
        <w:rPr>
          <w:b/>
          <w:bCs/>
          <w:sz w:val="24"/>
          <w:szCs w:val="24"/>
        </w:rPr>
      </w:pPr>
    </w:p>
    <w:p w14:paraId="3326C53B" w14:textId="77777777" w:rsidR="00A41FA0" w:rsidRDefault="00A41FA0" w:rsidP="00831950">
      <w:pPr>
        <w:rPr>
          <w:b/>
          <w:bCs/>
          <w:sz w:val="24"/>
          <w:szCs w:val="24"/>
        </w:rPr>
      </w:pPr>
    </w:p>
    <w:p w14:paraId="6EB2E281" w14:textId="77777777" w:rsidR="00A41FA0" w:rsidRDefault="00A41FA0" w:rsidP="00831950">
      <w:pPr>
        <w:rPr>
          <w:b/>
          <w:bCs/>
          <w:sz w:val="24"/>
          <w:szCs w:val="24"/>
        </w:rPr>
      </w:pPr>
    </w:p>
    <w:p w14:paraId="58EB1141" w14:textId="77777777" w:rsidR="00A41FA0" w:rsidRDefault="00A41FA0" w:rsidP="00831950">
      <w:pPr>
        <w:rPr>
          <w:b/>
          <w:bCs/>
          <w:sz w:val="24"/>
          <w:szCs w:val="24"/>
        </w:rPr>
      </w:pPr>
    </w:p>
    <w:p w14:paraId="57FFC621" w14:textId="77777777" w:rsidR="00A41FA0" w:rsidRDefault="00A41FA0" w:rsidP="00831950">
      <w:pPr>
        <w:rPr>
          <w:b/>
          <w:bCs/>
          <w:sz w:val="24"/>
          <w:szCs w:val="24"/>
        </w:rPr>
      </w:pPr>
    </w:p>
    <w:p w14:paraId="3F2CC481" w14:textId="77777777" w:rsidR="00A41FA0" w:rsidRDefault="00A41FA0" w:rsidP="00831950">
      <w:pPr>
        <w:rPr>
          <w:b/>
          <w:bCs/>
          <w:sz w:val="24"/>
          <w:szCs w:val="24"/>
        </w:rPr>
      </w:pPr>
    </w:p>
    <w:p w14:paraId="1C4D6A2E" w14:textId="5B27E9D1" w:rsidR="00A41FA0" w:rsidRDefault="00A41FA0" w:rsidP="00831950">
      <w:pPr>
        <w:rPr>
          <w:b/>
          <w:bCs/>
          <w:sz w:val="24"/>
          <w:szCs w:val="24"/>
        </w:rPr>
      </w:pPr>
    </w:p>
    <w:p w14:paraId="14D99849" w14:textId="5944C3EC" w:rsidR="002D5685" w:rsidRDefault="002D5685" w:rsidP="00831950">
      <w:pPr>
        <w:rPr>
          <w:b/>
          <w:bCs/>
          <w:sz w:val="24"/>
          <w:szCs w:val="24"/>
        </w:rPr>
        <w:sectPr w:rsidR="002D5685" w:rsidSect="00B83CA2">
          <w:headerReference w:type="default" r:id="rId13"/>
          <w:footerReference w:type="default" r:id="rId14"/>
          <w:pgSz w:w="11906" w:h="16838"/>
          <w:pgMar w:top="1440" w:right="1080" w:bottom="1440" w:left="1080" w:header="708" w:footer="708" w:gutter="0"/>
          <w:cols w:space="708"/>
          <w:docGrid w:linePitch="360"/>
        </w:sectPr>
      </w:pPr>
    </w:p>
    <w:p w14:paraId="4DE2211B" w14:textId="08A66ECC" w:rsidR="00A41FA0" w:rsidRPr="00A27738" w:rsidRDefault="00A41FA0" w:rsidP="00A41FA0">
      <w:pPr>
        <w:pStyle w:val="Heading2"/>
        <w:rPr>
          <w:rStyle w:val="normaltextrun"/>
          <w:rFonts w:ascii="Calibri Light" w:hAnsi="Calibri Light" w:cs="Calibri Light"/>
          <w:sz w:val="32"/>
          <w:szCs w:val="32"/>
        </w:rPr>
      </w:pPr>
      <w:r w:rsidRPr="00A27738">
        <w:rPr>
          <w:rStyle w:val="normaltextrun"/>
          <w:rFonts w:ascii="Calibri Light" w:hAnsi="Calibri Light" w:cs="Calibri Light"/>
          <w:sz w:val="32"/>
          <w:szCs w:val="32"/>
        </w:rPr>
        <w:lastRenderedPageBreak/>
        <w:t xml:space="preserve">Executive Summary </w:t>
      </w:r>
    </w:p>
    <w:p w14:paraId="6C91E3FB" w14:textId="77777777" w:rsidR="00D5446E" w:rsidRDefault="00D5446E" w:rsidP="00E8373F">
      <w:pPr>
        <w:jc w:val="both"/>
        <w:rPr>
          <w:rFonts w:asciiTheme="minorHAnsi" w:eastAsia="Arial" w:hAnsiTheme="minorHAnsi" w:cstheme="minorHAnsi"/>
        </w:rPr>
      </w:pPr>
    </w:p>
    <w:p w14:paraId="18A737D6" w14:textId="2136FD48" w:rsidR="00196A12" w:rsidRDefault="00196A12" w:rsidP="00E8373F">
      <w:pPr>
        <w:jc w:val="both"/>
        <w:rPr>
          <w:rFonts w:asciiTheme="minorHAnsi" w:eastAsia="Arial" w:hAnsiTheme="minorHAnsi" w:cstheme="minorHAnsi"/>
          <w:b/>
          <w:bCs/>
        </w:rPr>
      </w:pPr>
      <w:r>
        <w:rPr>
          <w:rFonts w:asciiTheme="minorHAnsi" w:eastAsia="Arial" w:hAnsiTheme="minorHAnsi" w:cstheme="minorHAnsi"/>
          <w:b/>
          <w:bCs/>
        </w:rPr>
        <w:t xml:space="preserve">The </w:t>
      </w:r>
      <w:r w:rsidR="006D3D12">
        <w:rPr>
          <w:rFonts w:asciiTheme="minorHAnsi" w:eastAsia="Arial" w:hAnsiTheme="minorHAnsi" w:cstheme="minorHAnsi"/>
          <w:b/>
          <w:bCs/>
        </w:rPr>
        <w:t>Unlocking Space for Government</w:t>
      </w:r>
      <w:r w:rsidRPr="00BA0052">
        <w:rPr>
          <w:rFonts w:asciiTheme="minorHAnsi" w:eastAsia="Arial" w:hAnsiTheme="minorHAnsi" w:cstheme="minorHAnsi"/>
          <w:b/>
          <w:bCs/>
        </w:rPr>
        <w:t xml:space="preserve"> project</w:t>
      </w:r>
      <w:r w:rsidR="009B792E">
        <w:rPr>
          <w:rFonts w:asciiTheme="minorHAnsi" w:eastAsia="Arial" w:hAnsiTheme="minorHAnsi" w:cstheme="minorHAnsi"/>
          <w:b/>
          <w:bCs/>
        </w:rPr>
        <w:t xml:space="preserve"> and the R</w:t>
      </w:r>
      <w:r w:rsidR="009D1546">
        <w:rPr>
          <w:rFonts w:asciiTheme="minorHAnsi" w:eastAsia="Arial" w:hAnsiTheme="minorHAnsi" w:cstheme="minorHAnsi"/>
          <w:b/>
          <w:bCs/>
        </w:rPr>
        <w:t xml:space="preserve">equest for </w:t>
      </w:r>
      <w:r w:rsidR="009B792E">
        <w:rPr>
          <w:rFonts w:asciiTheme="minorHAnsi" w:eastAsia="Arial" w:hAnsiTheme="minorHAnsi" w:cstheme="minorHAnsi"/>
          <w:b/>
          <w:bCs/>
        </w:rPr>
        <w:t>I</w:t>
      </w:r>
      <w:r w:rsidR="009D1546">
        <w:rPr>
          <w:rFonts w:asciiTheme="minorHAnsi" w:eastAsia="Arial" w:hAnsiTheme="minorHAnsi" w:cstheme="minorHAnsi"/>
          <w:b/>
          <w:bCs/>
        </w:rPr>
        <w:t>nformation (</w:t>
      </w:r>
      <w:r w:rsidR="009B792E">
        <w:rPr>
          <w:rFonts w:asciiTheme="minorHAnsi" w:eastAsia="Arial" w:hAnsiTheme="minorHAnsi" w:cstheme="minorHAnsi"/>
          <w:b/>
          <w:bCs/>
        </w:rPr>
        <w:t>RFI</w:t>
      </w:r>
      <w:r w:rsidR="009D1546">
        <w:rPr>
          <w:rFonts w:asciiTheme="minorHAnsi" w:eastAsia="Arial" w:hAnsiTheme="minorHAnsi" w:cstheme="minorHAnsi"/>
          <w:b/>
          <w:bCs/>
        </w:rPr>
        <w:t>)</w:t>
      </w:r>
    </w:p>
    <w:p w14:paraId="29F1B157" w14:textId="77777777" w:rsidR="00196A12" w:rsidRPr="00E8373F" w:rsidRDefault="00196A12" w:rsidP="00E8373F">
      <w:pPr>
        <w:jc w:val="both"/>
        <w:rPr>
          <w:rFonts w:asciiTheme="minorHAnsi" w:eastAsia="Arial" w:hAnsiTheme="minorHAnsi" w:cstheme="minorHAnsi"/>
        </w:rPr>
      </w:pPr>
    </w:p>
    <w:p w14:paraId="00EA8D2B" w14:textId="6A6878BC" w:rsidR="00653DBC" w:rsidRDefault="00653DBC" w:rsidP="00653DBC">
      <w:pPr>
        <w:rPr>
          <w:lang w:eastAsia="en-GB"/>
        </w:rPr>
      </w:pPr>
      <w:r w:rsidRPr="00653DBC">
        <w:rPr>
          <w:lang w:eastAsia="en-GB"/>
        </w:rPr>
        <w:t xml:space="preserve">The Unlocking Space for Government (USG) programme is a UK Space Agency strategic initiative aimed at harnessing the UK’s </w:t>
      </w:r>
      <w:r w:rsidR="006D3D12">
        <w:rPr>
          <w:lang w:eastAsia="en-GB"/>
        </w:rPr>
        <w:t>space</w:t>
      </w:r>
      <w:r w:rsidRPr="00653DBC">
        <w:rPr>
          <w:lang w:eastAsia="en-GB"/>
        </w:rPr>
        <w:t>-enabled capabilities to enhance the efficiency and effectiveness of UK government services</w:t>
      </w:r>
      <w:r w:rsidR="00407763">
        <w:rPr>
          <w:lang w:eastAsia="en-GB"/>
        </w:rPr>
        <w:t xml:space="preserve"> and </w:t>
      </w:r>
      <w:r w:rsidR="005E1018">
        <w:rPr>
          <w:lang w:eastAsia="en-GB"/>
        </w:rPr>
        <w:t>positioning Government to be a more proactive and intelligent anchor customer for the space sector</w:t>
      </w:r>
      <w:r w:rsidRPr="00653DBC">
        <w:rPr>
          <w:lang w:eastAsia="en-GB"/>
        </w:rPr>
        <w:t xml:space="preserve">. </w:t>
      </w:r>
    </w:p>
    <w:p w14:paraId="2EF2B02B" w14:textId="77777777" w:rsidR="008D6856" w:rsidRPr="00653DBC" w:rsidRDefault="008D6856" w:rsidP="00653DBC">
      <w:pPr>
        <w:rPr>
          <w:lang w:eastAsia="en-GB"/>
        </w:rPr>
      </w:pPr>
    </w:p>
    <w:p w14:paraId="48A3901E" w14:textId="468A1697" w:rsidR="008D6856" w:rsidRDefault="00653DBC" w:rsidP="00653DBC">
      <w:pPr>
        <w:rPr>
          <w:rFonts w:asciiTheme="minorHAnsi" w:hAnsiTheme="minorHAnsi" w:cstheme="minorHAnsi"/>
        </w:rPr>
      </w:pPr>
      <w:r w:rsidRPr="00653DBC">
        <w:t>This programme seeks to support government agencies in improving the delivery of public services through the adoption of these capabilities</w:t>
      </w:r>
      <w:r w:rsidRPr="00653DBC">
        <w:rPr>
          <w:rFonts w:asciiTheme="minorHAnsi" w:hAnsiTheme="minorHAnsi" w:cstheme="minorHAnsi"/>
        </w:rPr>
        <w:t xml:space="preserve"> with the potential to benefit services ranging from environmental monitoring</w:t>
      </w:r>
      <w:r w:rsidR="00191306">
        <w:rPr>
          <w:rFonts w:asciiTheme="minorHAnsi" w:hAnsiTheme="minorHAnsi" w:cstheme="minorHAnsi"/>
        </w:rPr>
        <w:t xml:space="preserve"> and</w:t>
      </w:r>
      <w:r w:rsidRPr="00653DBC">
        <w:rPr>
          <w:rFonts w:asciiTheme="minorHAnsi" w:hAnsiTheme="minorHAnsi" w:cstheme="minorHAnsi"/>
        </w:rPr>
        <w:t xml:space="preserve"> urban planning</w:t>
      </w:r>
      <w:r w:rsidR="00191306">
        <w:rPr>
          <w:rFonts w:asciiTheme="minorHAnsi" w:hAnsiTheme="minorHAnsi" w:cstheme="minorHAnsi"/>
        </w:rPr>
        <w:t xml:space="preserve"> to</w:t>
      </w:r>
      <w:r w:rsidRPr="00653DBC">
        <w:rPr>
          <w:rFonts w:asciiTheme="minorHAnsi" w:hAnsiTheme="minorHAnsi" w:cstheme="minorHAnsi"/>
        </w:rPr>
        <w:t xml:space="preserve"> </w:t>
      </w:r>
      <w:r w:rsidR="004C5162">
        <w:rPr>
          <w:rFonts w:asciiTheme="minorHAnsi" w:hAnsiTheme="minorHAnsi" w:cstheme="minorHAnsi"/>
        </w:rPr>
        <w:t xml:space="preserve">transport infrastructure, </w:t>
      </w:r>
      <w:r w:rsidRPr="00653DBC">
        <w:rPr>
          <w:rFonts w:asciiTheme="minorHAnsi" w:hAnsiTheme="minorHAnsi" w:cstheme="minorHAnsi"/>
        </w:rPr>
        <w:t xml:space="preserve">healthcare </w:t>
      </w:r>
      <w:r w:rsidR="00191306">
        <w:rPr>
          <w:rFonts w:asciiTheme="minorHAnsi" w:hAnsiTheme="minorHAnsi" w:cstheme="minorHAnsi"/>
        </w:rPr>
        <w:t>and</w:t>
      </w:r>
      <w:r w:rsidRPr="00653DBC">
        <w:rPr>
          <w:rFonts w:asciiTheme="minorHAnsi" w:hAnsiTheme="minorHAnsi" w:cstheme="minorHAnsi"/>
        </w:rPr>
        <w:t xml:space="preserve"> disaster </w:t>
      </w:r>
      <w:r w:rsidR="005E562A">
        <w:rPr>
          <w:rFonts w:asciiTheme="minorHAnsi" w:hAnsiTheme="minorHAnsi" w:cstheme="minorHAnsi"/>
        </w:rPr>
        <w:t>management.</w:t>
      </w:r>
      <w:r w:rsidRPr="00653DBC">
        <w:rPr>
          <w:rFonts w:asciiTheme="minorHAnsi" w:hAnsiTheme="minorHAnsi" w:cstheme="minorHAnsi"/>
        </w:rPr>
        <w:t xml:space="preserve"> </w:t>
      </w:r>
    </w:p>
    <w:p w14:paraId="0BC2EBEE" w14:textId="77777777" w:rsidR="00BE5C46" w:rsidRDefault="00BE5C46" w:rsidP="00653DBC">
      <w:pPr>
        <w:rPr>
          <w:rFonts w:asciiTheme="minorHAnsi" w:hAnsiTheme="minorHAnsi" w:cstheme="minorHAnsi"/>
        </w:rPr>
      </w:pPr>
    </w:p>
    <w:p w14:paraId="0F1DD57D" w14:textId="570405A4" w:rsidR="00BE5C46" w:rsidRDefault="00BE5C46" w:rsidP="00BE5C46">
      <w:pPr>
        <w:rPr>
          <w:rFonts w:asciiTheme="minorHAnsi" w:hAnsiTheme="minorHAnsi" w:cstheme="minorHAnsi"/>
        </w:rPr>
      </w:pPr>
      <w:r w:rsidRPr="00BE5C46">
        <w:rPr>
          <w:rFonts w:asciiTheme="minorHAnsi" w:hAnsiTheme="minorHAnsi" w:cstheme="minorHAnsi"/>
        </w:rPr>
        <w:t>Following a</w:t>
      </w:r>
      <w:r w:rsidR="00191306">
        <w:rPr>
          <w:rFonts w:asciiTheme="minorHAnsi" w:hAnsiTheme="minorHAnsi" w:cstheme="minorHAnsi"/>
        </w:rPr>
        <w:t>n initial</w:t>
      </w:r>
      <w:r w:rsidRPr="00BE5C46">
        <w:rPr>
          <w:rFonts w:asciiTheme="minorHAnsi" w:hAnsiTheme="minorHAnsi" w:cstheme="minorHAnsi"/>
        </w:rPr>
        <w:t xml:space="preserve"> </w:t>
      </w:r>
      <w:r w:rsidR="00060931">
        <w:rPr>
          <w:rFonts w:asciiTheme="minorHAnsi" w:hAnsiTheme="minorHAnsi" w:cstheme="minorHAnsi"/>
        </w:rPr>
        <w:t xml:space="preserve">period of consultation </w:t>
      </w:r>
      <w:r w:rsidR="00283EBF">
        <w:rPr>
          <w:rFonts w:asciiTheme="minorHAnsi" w:hAnsiTheme="minorHAnsi" w:cstheme="minorHAnsi"/>
        </w:rPr>
        <w:t>with public sector stakeholders and a review of</w:t>
      </w:r>
      <w:r w:rsidRPr="00BE5C46">
        <w:rPr>
          <w:rFonts w:asciiTheme="minorHAnsi" w:hAnsiTheme="minorHAnsi" w:cstheme="minorHAnsi"/>
        </w:rPr>
        <w:t xml:space="preserve"> past projects, case studies, and reports, we have identified high priority opportunities for using satellite-enabled capabilities within public sector organisations.</w:t>
      </w:r>
    </w:p>
    <w:p w14:paraId="53ED0B2A" w14:textId="77777777" w:rsidR="00283EBF" w:rsidRPr="00BE5C46" w:rsidRDefault="00283EBF" w:rsidP="00BE5C46">
      <w:pPr>
        <w:rPr>
          <w:rFonts w:asciiTheme="minorHAnsi" w:hAnsiTheme="minorHAnsi" w:cstheme="minorHAnsi"/>
        </w:rPr>
      </w:pPr>
    </w:p>
    <w:p w14:paraId="09B21896" w14:textId="43E732D3" w:rsidR="00043D4D" w:rsidRPr="00043D4D" w:rsidRDefault="00043D4D" w:rsidP="00043D4D">
      <w:pPr>
        <w:jc w:val="both"/>
        <w:rPr>
          <w:rFonts w:asciiTheme="minorHAnsi" w:hAnsiTheme="minorHAnsi" w:cstheme="minorHAnsi"/>
        </w:rPr>
      </w:pPr>
      <w:r w:rsidRPr="00043D4D">
        <w:rPr>
          <w:rFonts w:asciiTheme="minorHAnsi" w:hAnsiTheme="minorHAnsi" w:cstheme="minorHAnsi"/>
        </w:rPr>
        <w:t xml:space="preserve">The UK Space Agency needs your input to ensure any future support or commercial opportunities are targeted towards the best </w:t>
      </w:r>
      <w:r w:rsidR="001420F0">
        <w:rPr>
          <w:rFonts w:asciiTheme="minorHAnsi" w:hAnsiTheme="minorHAnsi" w:cstheme="minorHAnsi"/>
        </w:rPr>
        <w:t>pilot proposals</w:t>
      </w:r>
      <w:r w:rsidRPr="00043D4D">
        <w:rPr>
          <w:rFonts w:asciiTheme="minorHAnsi" w:hAnsiTheme="minorHAnsi" w:cstheme="minorHAnsi"/>
        </w:rPr>
        <w:t xml:space="preserve">, that can be addressed by </w:t>
      </w:r>
      <w:r w:rsidR="001420F0">
        <w:rPr>
          <w:rFonts w:asciiTheme="minorHAnsi" w:hAnsiTheme="minorHAnsi" w:cstheme="minorHAnsi"/>
        </w:rPr>
        <w:t>mature,</w:t>
      </w:r>
      <w:r w:rsidRPr="00043D4D">
        <w:rPr>
          <w:rFonts w:asciiTheme="minorHAnsi" w:hAnsiTheme="minorHAnsi" w:cstheme="minorHAnsi"/>
        </w:rPr>
        <w:t xml:space="preserve"> space-enabled solutions.  </w:t>
      </w:r>
    </w:p>
    <w:p w14:paraId="1065EC1E" w14:textId="77777777" w:rsidR="00043D4D" w:rsidRPr="00043D4D" w:rsidRDefault="00043D4D" w:rsidP="00043D4D">
      <w:pPr>
        <w:jc w:val="both"/>
        <w:rPr>
          <w:rFonts w:asciiTheme="minorHAnsi" w:hAnsiTheme="minorHAnsi" w:cstheme="minorHAnsi"/>
        </w:rPr>
      </w:pPr>
    </w:p>
    <w:p w14:paraId="311FE229" w14:textId="77777777" w:rsidR="00043D4D" w:rsidRPr="00043D4D" w:rsidRDefault="00043D4D" w:rsidP="00043D4D">
      <w:pPr>
        <w:jc w:val="both"/>
        <w:rPr>
          <w:rFonts w:asciiTheme="minorHAnsi" w:hAnsiTheme="minorHAnsi" w:cstheme="minorHAnsi"/>
        </w:rPr>
      </w:pPr>
      <w:r w:rsidRPr="00043D4D">
        <w:rPr>
          <w:rFonts w:asciiTheme="minorHAnsi" w:hAnsiTheme="minorHAnsi" w:cstheme="minorHAnsi"/>
        </w:rPr>
        <w:t>This RFI will help guide UK Space Agency’s interaction with potential and existing public sector end users of space-enabled applications and may help to shape and inform future support and commercial activities. We therefore welcome your responses, and we look forward to your valuable insights. Our team is grateful in advance for the time and effort taken in replying to this Request for Information. </w:t>
      </w:r>
    </w:p>
    <w:p w14:paraId="1C282B55" w14:textId="77777777" w:rsidR="00A41FA0" w:rsidRPr="00F110A8" w:rsidRDefault="00A41FA0" w:rsidP="00A41FA0">
      <w:pPr>
        <w:jc w:val="both"/>
        <w:rPr>
          <w:rFonts w:ascii="Arial" w:eastAsia="Arial" w:hAnsi="Arial" w:cs="Arial"/>
          <w:sz w:val="24"/>
          <w:szCs w:val="24"/>
        </w:rPr>
      </w:pPr>
    </w:p>
    <w:p w14:paraId="52E518BA" w14:textId="4E1A45DC" w:rsidR="00DB1EC8" w:rsidRDefault="00DB1EC8" w:rsidP="00E03DE1">
      <w:pPr>
        <w:pStyle w:val="Heading1"/>
        <w:spacing w:after="240"/>
        <w:rPr>
          <w:rFonts w:ascii="Segoe UI" w:hAnsi="Segoe UI" w:cs="Segoe UI"/>
          <w:sz w:val="18"/>
          <w:szCs w:val="18"/>
        </w:rPr>
      </w:pPr>
      <w:bookmarkStart w:id="0" w:name="_Toc101448748"/>
      <w:bookmarkStart w:id="1" w:name="_Toc1553966114"/>
      <w:r w:rsidRPr="65733968">
        <w:rPr>
          <w:rStyle w:val="normaltextrun"/>
          <w:rFonts w:ascii="Calibri Light" w:hAnsi="Calibri Light" w:cs="Calibri Light"/>
        </w:rPr>
        <w:t>How the information provide</w:t>
      </w:r>
      <w:r w:rsidR="00F3742A">
        <w:rPr>
          <w:rStyle w:val="normaltextrun"/>
          <w:rFonts w:ascii="Calibri Light" w:hAnsi="Calibri Light" w:cs="Calibri Light"/>
        </w:rPr>
        <w:t>d</w:t>
      </w:r>
      <w:r w:rsidRPr="65733968">
        <w:rPr>
          <w:rStyle w:val="normaltextrun"/>
          <w:rFonts w:ascii="Calibri Light" w:hAnsi="Calibri Light" w:cs="Calibri Light"/>
        </w:rPr>
        <w:t xml:space="preserve"> will be used and treated</w:t>
      </w:r>
      <w:bookmarkEnd w:id="0"/>
      <w:r w:rsidRPr="65733968">
        <w:rPr>
          <w:rStyle w:val="eop"/>
          <w:rFonts w:ascii="Calibri Light" w:hAnsi="Calibri Light" w:cs="Calibri Light"/>
        </w:rPr>
        <w:t> </w:t>
      </w:r>
    </w:p>
    <w:p w14:paraId="273480F4" w14:textId="300EFF34" w:rsidR="00DB1EC8" w:rsidRPr="00E03DE1" w:rsidRDefault="00DB1EC8" w:rsidP="00E03DE1">
      <w:pPr>
        <w:pStyle w:val="paragraph"/>
        <w:numPr>
          <w:ilvl w:val="0"/>
          <w:numId w:val="29"/>
        </w:numPr>
        <w:spacing w:before="0" w:beforeAutospacing="0" w:after="240" w:afterAutospacing="0"/>
        <w:jc w:val="both"/>
        <w:rPr>
          <w:rFonts w:asciiTheme="minorHAnsi" w:eastAsiaTheme="minorEastAsia" w:hAnsiTheme="minorHAnsi" w:cstheme="minorHAnsi"/>
          <w:sz w:val="22"/>
          <w:szCs w:val="22"/>
          <w:lang w:eastAsia="en-US"/>
        </w:rPr>
      </w:pPr>
      <w:r w:rsidRPr="00E03DE1">
        <w:rPr>
          <w:rFonts w:asciiTheme="minorHAnsi" w:eastAsiaTheme="minorEastAsia" w:hAnsiTheme="minorHAnsi" w:cstheme="minorHAnsi"/>
          <w:sz w:val="22"/>
          <w:szCs w:val="22"/>
          <w:lang w:eastAsia="en-US"/>
        </w:rPr>
        <w:t xml:space="preserve">The purpose of this </w:t>
      </w:r>
      <w:r w:rsidR="00AC5313" w:rsidRPr="00E03DE1">
        <w:rPr>
          <w:rFonts w:asciiTheme="minorHAnsi" w:eastAsiaTheme="minorEastAsia" w:hAnsiTheme="minorHAnsi" w:cstheme="minorHAnsi"/>
          <w:color w:val="242424"/>
          <w:sz w:val="22"/>
          <w:szCs w:val="22"/>
        </w:rPr>
        <w:t>Request for Information</w:t>
      </w:r>
      <w:r w:rsidRPr="00E03DE1">
        <w:rPr>
          <w:rFonts w:asciiTheme="minorHAnsi" w:eastAsiaTheme="minorEastAsia" w:hAnsiTheme="minorHAnsi" w:cstheme="minorHAnsi"/>
          <w:sz w:val="22"/>
          <w:szCs w:val="22"/>
          <w:lang w:eastAsia="en-US"/>
        </w:rPr>
        <w:t xml:space="preserve"> is to guide </w:t>
      </w:r>
      <w:r w:rsidR="6454B40B" w:rsidRPr="00E03DE1">
        <w:rPr>
          <w:rFonts w:asciiTheme="minorHAnsi" w:eastAsiaTheme="minorEastAsia" w:hAnsiTheme="minorHAnsi" w:cstheme="minorHAnsi"/>
          <w:sz w:val="22"/>
          <w:szCs w:val="22"/>
          <w:lang w:eastAsia="en-US"/>
        </w:rPr>
        <w:t xml:space="preserve">the future </w:t>
      </w:r>
      <w:r w:rsidRPr="00E03DE1">
        <w:rPr>
          <w:rFonts w:asciiTheme="minorHAnsi" w:eastAsiaTheme="minorEastAsia" w:hAnsiTheme="minorHAnsi" w:cstheme="minorHAnsi"/>
          <w:sz w:val="22"/>
          <w:szCs w:val="22"/>
          <w:lang w:eastAsia="en-US"/>
        </w:rPr>
        <w:t>UK Space Agency interaction</w:t>
      </w:r>
      <w:r w:rsidR="3B1BE89D" w:rsidRPr="00E03DE1">
        <w:rPr>
          <w:rFonts w:asciiTheme="minorHAnsi" w:eastAsiaTheme="minorEastAsia" w:hAnsiTheme="minorHAnsi" w:cstheme="minorHAnsi"/>
          <w:sz w:val="22"/>
          <w:szCs w:val="22"/>
          <w:lang w:eastAsia="en-US"/>
        </w:rPr>
        <w:t>s</w:t>
      </w:r>
      <w:r w:rsidRPr="00E03DE1">
        <w:rPr>
          <w:rFonts w:asciiTheme="minorHAnsi" w:eastAsiaTheme="minorEastAsia" w:hAnsiTheme="minorHAnsi" w:cstheme="minorHAnsi"/>
          <w:sz w:val="22"/>
          <w:szCs w:val="22"/>
          <w:lang w:eastAsia="en-US"/>
        </w:rPr>
        <w:t xml:space="preserve"> with </w:t>
      </w:r>
      <w:r w:rsidR="004805A3">
        <w:rPr>
          <w:rFonts w:asciiTheme="minorHAnsi" w:eastAsiaTheme="minorEastAsia" w:hAnsiTheme="minorHAnsi" w:cstheme="minorHAnsi"/>
          <w:sz w:val="22"/>
          <w:szCs w:val="22"/>
          <w:lang w:eastAsia="en-US"/>
        </w:rPr>
        <w:t>other public sector</w:t>
      </w:r>
      <w:r w:rsidR="00C875B5" w:rsidRPr="00E03DE1">
        <w:rPr>
          <w:rFonts w:asciiTheme="minorHAnsi" w:eastAsiaTheme="minorEastAsia" w:hAnsiTheme="minorHAnsi" w:cstheme="minorHAnsi"/>
          <w:sz w:val="22"/>
          <w:szCs w:val="22"/>
          <w:lang w:eastAsia="en-US"/>
        </w:rPr>
        <w:t xml:space="preserve"> organisations </w:t>
      </w:r>
      <w:r w:rsidR="00692629" w:rsidRPr="00E03DE1">
        <w:rPr>
          <w:rFonts w:asciiTheme="minorHAnsi" w:eastAsiaTheme="minorEastAsia" w:hAnsiTheme="minorHAnsi" w:cstheme="minorHAnsi"/>
          <w:sz w:val="22"/>
          <w:szCs w:val="22"/>
          <w:lang w:eastAsia="en-US"/>
        </w:rPr>
        <w:t xml:space="preserve">that have the potential of </w:t>
      </w:r>
      <w:r w:rsidR="004805A3">
        <w:rPr>
          <w:rFonts w:asciiTheme="minorHAnsi" w:eastAsiaTheme="minorEastAsia" w:hAnsiTheme="minorHAnsi" w:cstheme="minorHAnsi"/>
          <w:sz w:val="22"/>
          <w:szCs w:val="22"/>
          <w:lang w:eastAsia="en-US"/>
        </w:rPr>
        <w:t xml:space="preserve">benefiting from space-enabled data, services or technology to deliver </w:t>
      </w:r>
      <w:r w:rsidR="00457778">
        <w:rPr>
          <w:rFonts w:asciiTheme="minorHAnsi" w:eastAsiaTheme="minorEastAsia" w:hAnsiTheme="minorHAnsi" w:cstheme="minorHAnsi"/>
          <w:sz w:val="22"/>
          <w:szCs w:val="22"/>
          <w:lang w:eastAsia="en-US"/>
        </w:rPr>
        <w:t>better public services and decision making.</w:t>
      </w:r>
    </w:p>
    <w:p w14:paraId="59AD2334" w14:textId="5D60DB03" w:rsidR="00DB1EC8" w:rsidRPr="00E03DE1" w:rsidRDefault="00DB1EC8" w:rsidP="00E03DE1">
      <w:pPr>
        <w:pStyle w:val="paragraph"/>
        <w:numPr>
          <w:ilvl w:val="0"/>
          <w:numId w:val="29"/>
        </w:numPr>
        <w:spacing w:before="0" w:beforeAutospacing="0" w:after="240" w:afterAutospacing="0"/>
        <w:jc w:val="both"/>
        <w:textAlignment w:val="baseline"/>
        <w:rPr>
          <w:rFonts w:asciiTheme="minorHAnsi" w:eastAsiaTheme="minorEastAsia" w:hAnsiTheme="minorHAnsi" w:cstheme="minorHAnsi"/>
          <w:sz w:val="22"/>
          <w:szCs w:val="22"/>
          <w:lang w:eastAsia="en-US"/>
        </w:rPr>
      </w:pPr>
      <w:r w:rsidRPr="00E03DE1">
        <w:rPr>
          <w:rFonts w:asciiTheme="minorHAnsi" w:eastAsiaTheme="minorEastAsia" w:hAnsiTheme="minorHAnsi" w:cstheme="minorHAnsi"/>
          <w:sz w:val="22"/>
          <w:szCs w:val="22"/>
          <w:lang w:eastAsia="en-US"/>
        </w:rPr>
        <w:t xml:space="preserve">Responses received together with wider available information will be used to guide </w:t>
      </w:r>
      <w:r w:rsidR="002A5475" w:rsidRPr="00E8373F">
        <w:rPr>
          <w:rStyle w:val="normaltextrun"/>
          <w:rFonts w:asciiTheme="minorHAnsi" w:hAnsiTheme="minorHAnsi" w:cstheme="minorHAnsi"/>
          <w:color w:val="000000"/>
        </w:rPr>
        <w:t>UK Space Agency</w:t>
      </w:r>
      <w:r w:rsidRPr="00E03DE1">
        <w:rPr>
          <w:rFonts w:asciiTheme="minorHAnsi" w:eastAsiaTheme="minorEastAsia" w:hAnsiTheme="minorHAnsi" w:cstheme="minorHAnsi"/>
          <w:sz w:val="22"/>
          <w:szCs w:val="22"/>
          <w:lang w:eastAsia="en-US"/>
        </w:rPr>
        <w:t xml:space="preserve">’s </w:t>
      </w:r>
      <w:r w:rsidR="2B991D6D" w:rsidRPr="00E03DE1">
        <w:rPr>
          <w:rFonts w:asciiTheme="minorHAnsi" w:eastAsiaTheme="minorEastAsia" w:hAnsiTheme="minorHAnsi" w:cstheme="minorHAnsi"/>
          <w:sz w:val="22"/>
          <w:szCs w:val="22"/>
          <w:lang w:eastAsia="en-US"/>
        </w:rPr>
        <w:t>future</w:t>
      </w:r>
      <w:r w:rsidRPr="00E03DE1">
        <w:rPr>
          <w:rFonts w:asciiTheme="minorHAnsi" w:eastAsiaTheme="minorEastAsia" w:hAnsiTheme="minorHAnsi" w:cstheme="minorHAnsi"/>
          <w:sz w:val="22"/>
          <w:szCs w:val="22"/>
          <w:lang w:eastAsia="en-US"/>
        </w:rPr>
        <w:t xml:space="preserve"> considerations in relation to supporting the growth of the UK </w:t>
      </w:r>
      <w:r w:rsidR="008C5B35" w:rsidRPr="00E03DE1">
        <w:rPr>
          <w:rFonts w:asciiTheme="minorHAnsi" w:eastAsiaTheme="minorEastAsia" w:hAnsiTheme="minorHAnsi" w:cstheme="minorHAnsi"/>
          <w:sz w:val="22"/>
          <w:szCs w:val="22"/>
          <w:lang w:eastAsia="en-US"/>
        </w:rPr>
        <w:t>space sector</w:t>
      </w:r>
      <w:r w:rsidRPr="00E03DE1">
        <w:rPr>
          <w:rFonts w:asciiTheme="minorHAnsi" w:eastAsiaTheme="minorEastAsia" w:hAnsiTheme="minorHAnsi" w:cstheme="minorHAnsi"/>
          <w:sz w:val="22"/>
          <w:szCs w:val="22"/>
          <w:lang w:eastAsia="en-US"/>
        </w:rPr>
        <w:t xml:space="preserve">. </w:t>
      </w:r>
    </w:p>
    <w:p w14:paraId="56A4EB3F" w14:textId="2BC2EBEF" w:rsidR="00323493" w:rsidRPr="00BE6DA6" w:rsidRDefault="2EDB8AD1" w:rsidP="00E03DE1">
      <w:pPr>
        <w:pStyle w:val="paragraph"/>
        <w:numPr>
          <w:ilvl w:val="0"/>
          <w:numId w:val="29"/>
        </w:numPr>
        <w:spacing w:before="0" w:beforeAutospacing="0" w:after="240" w:afterAutospacing="0"/>
        <w:jc w:val="both"/>
        <w:rPr>
          <w:rFonts w:asciiTheme="minorHAnsi" w:eastAsiaTheme="minorEastAsia" w:hAnsiTheme="minorHAnsi" w:cstheme="minorHAnsi"/>
          <w:color w:val="242424"/>
          <w:sz w:val="22"/>
          <w:szCs w:val="22"/>
        </w:rPr>
      </w:pPr>
      <w:r w:rsidRPr="00E03DE1">
        <w:rPr>
          <w:rFonts w:asciiTheme="minorHAnsi" w:eastAsiaTheme="minorEastAsia" w:hAnsiTheme="minorHAnsi" w:cstheme="minorHAnsi"/>
          <w:color w:val="242424"/>
          <w:sz w:val="22"/>
          <w:szCs w:val="22"/>
        </w:rPr>
        <w:t>All information provided may be considered by UK Space Agency and other government departments for use in policy devel</w:t>
      </w:r>
      <w:r w:rsidRPr="00BE6DA6">
        <w:rPr>
          <w:rFonts w:asciiTheme="minorHAnsi" w:eastAsiaTheme="minorEastAsia" w:hAnsiTheme="minorHAnsi" w:cstheme="minorHAnsi"/>
          <w:color w:val="242424"/>
          <w:sz w:val="22"/>
          <w:szCs w:val="22"/>
        </w:rPr>
        <w:t>o</w:t>
      </w:r>
      <w:r w:rsidRPr="00E03DE1">
        <w:rPr>
          <w:rFonts w:asciiTheme="minorHAnsi" w:eastAsiaTheme="minorEastAsia" w:hAnsiTheme="minorHAnsi" w:cstheme="minorHAnsi"/>
          <w:color w:val="242424"/>
          <w:sz w:val="22"/>
          <w:szCs w:val="22"/>
        </w:rPr>
        <w:t xml:space="preserve">pment. In providing the information requested in this document </w:t>
      </w:r>
      <w:r w:rsidR="0075438B">
        <w:rPr>
          <w:rFonts w:asciiTheme="minorHAnsi" w:eastAsiaTheme="minorEastAsia" w:hAnsiTheme="minorHAnsi" w:cstheme="minorHAnsi"/>
          <w:color w:val="242424"/>
          <w:sz w:val="22"/>
          <w:szCs w:val="22"/>
        </w:rPr>
        <w:t>the respondent</w:t>
      </w:r>
      <w:r w:rsidRPr="00E03DE1">
        <w:rPr>
          <w:rFonts w:asciiTheme="minorHAnsi" w:eastAsiaTheme="minorEastAsia" w:hAnsiTheme="minorHAnsi" w:cstheme="minorHAnsi"/>
          <w:color w:val="242424"/>
          <w:sz w:val="22"/>
          <w:szCs w:val="22"/>
        </w:rPr>
        <w:t xml:space="preserve"> confirm</w:t>
      </w:r>
      <w:r w:rsidR="0075438B">
        <w:rPr>
          <w:rFonts w:asciiTheme="minorHAnsi" w:eastAsiaTheme="minorEastAsia" w:hAnsiTheme="minorHAnsi" w:cstheme="minorHAnsi"/>
          <w:color w:val="242424"/>
          <w:sz w:val="22"/>
          <w:szCs w:val="22"/>
        </w:rPr>
        <w:t>s</w:t>
      </w:r>
      <w:r w:rsidRPr="00E03DE1">
        <w:rPr>
          <w:rFonts w:asciiTheme="minorHAnsi" w:eastAsiaTheme="minorEastAsia" w:hAnsiTheme="minorHAnsi" w:cstheme="minorHAnsi"/>
          <w:color w:val="242424"/>
          <w:sz w:val="22"/>
          <w:szCs w:val="22"/>
        </w:rPr>
        <w:t xml:space="preserve"> that </w:t>
      </w:r>
      <w:r w:rsidR="0075438B">
        <w:rPr>
          <w:rFonts w:asciiTheme="minorHAnsi" w:eastAsiaTheme="minorEastAsia" w:hAnsiTheme="minorHAnsi" w:cstheme="minorHAnsi"/>
          <w:color w:val="242424"/>
          <w:sz w:val="22"/>
          <w:szCs w:val="22"/>
        </w:rPr>
        <w:t>they</w:t>
      </w:r>
      <w:r w:rsidRPr="00E03DE1">
        <w:rPr>
          <w:rFonts w:asciiTheme="minorHAnsi" w:eastAsiaTheme="minorEastAsia" w:hAnsiTheme="minorHAnsi" w:cstheme="minorHAnsi"/>
          <w:color w:val="242424"/>
          <w:sz w:val="22"/>
          <w:szCs w:val="22"/>
        </w:rPr>
        <w:t xml:space="preserve"> are </w:t>
      </w:r>
      <w:r w:rsidR="004A423D">
        <w:rPr>
          <w:rFonts w:asciiTheme="minorHAnsi" w:eastAsiaTheme="minorEastAsia" w:hAnsiTheme="minorHAnsi" w:cstheme="minorHAnsi"/>
          <w:color w:val="242424"/>
          <w:sz w:val="22"/>
          <w:szCs w:val="22"/>
        </w:rPr>
        <w:t>giving</w:t>
      </w:r>
      <w:r w:rsidRPr="00E03DE1">
        <w:rPr>
          <w:rFonts w:asciiTheme="minorHAnsi" w:eastAsiaTheme="minorEastAsia" w:hAnsiTheme="minorHAnsi" w:cstheme="minorHAnsi"/>
          <w:color w:val="242424"/>
          <w:sz w:val="22"/>
          <w:szCs w:val="22"/>
        </w:rPr>
        <w:t xml:space="preserve"> written consent that the information provided may be shared with other departments, agencies, public </w:t>
      </w:r>
      <w:r w:rsidR="0013757F" w:rsidRPr="0013757F">
        <w:rPr>
          <w:rFonts w:asciiTheme="minorHAnsi" w:eastAsiaTheme="minorEastAsia" w:hAnsiTheme="minorHAnsi" w:cstheme="minorHAnsi"/>
          <w:color w:val="242424"/>
          <w:sz w:val="22"/>
          <w:szCs w:val="22"/>
        </w:rPr>
        <w:t>bodies,</w:t>
      </w:r>
      <w:r w:rsidRPr="00E03DE1">
        <w:rPr>
          <w:rFonts w:asciiTheme="minorHAnsi" w:eastAsiaTheme="minorEastAsia" w:hAnsiTheme="minorHAnsi" w:cstheme="minorHAnsi"/>
          <w:color w:val="242424"/>
          <w:sz w:val="22"/>
          <w:szCs w:val="22"/>
        </w:rPr>
        <w:t xml:space="preserve"> and subsidiaries owned by the above, and their advisors.</w:t>
      </w:r>
    </w:p>
    <w:p w14:paraId="7BCB2121" w14:textId="2AC258A7" w:rsidR="00323493" w:rsidRPr="00E03DE1" w:rsidRDefault="4E360B95" w:rsidP="00E03DE1">
      <w:pPr>
        <w:pStyle w:val="paragraph"/>
        <w:numPr>
          <w:ilvl w:val="0"/>
          <w:numId w:val="29"/>
        </w:numPr>
        <w:spacing w:before="0" w:beforeAutospacing="0" w:after="240" w:afterAutospacing="0"/>
        <w:jc w:val="both"/>
        <w:rPr>
          <w:rFonts w:asciiTheme="minorHAnsi" w:eastAsiaTheme="minorEastAsia" w:hAnsiTheme="minorHAnsi" w:cstheme="minorHAnsi"/>
          <w:sz w:val="22"/>
          <w:szCs w:val="22"/>
          <w:lang w:eastAsia="en-US"/>
        </w:rPr>
      </w:pPr>
      <w:r w:rsidRPr="00323493">
        <w:rPr>
          <w:rFonts w:asciiTheme="minorHAnsi" w:eastAsiaTheme="minorEastAsia" w:hAnsiTheme="minorHAnsi" w:cstheme="minorHAnsi"/>
          <w:color w:val="242424"/>
          <w:sz w:val="22"/>
          <w:szCs w:val="22"/>
        </w:rPr>
        <w:t>I</w:t>
      </w:r>
      <w:r w:rsidRPr="00E03DE1">
        <w:rPr>
          <w:rFonts w:asciiTheme="minorHAnsi" w:eastAsiaTheme="minorEastAsia" w:hAnsiTheme="minorHAnsi" w:cstheme="minorHAnsi"/>
          <w:color w:val="242424"/>
          <w:sz w:val="22"/>
          <w:szCs w:val="22"/>
        </w:rPr>
        <w:t>nformatio</w:t>
      </w:r>
      <w:r w:rsidR="00323493">
        <w:rPr>
          <w:rFonts w:asciiTheme="minorHAnsi" w:eastAsiaTheme="minorEastAsia" w:hAnsiTheme="minorHAnsi" w:cstheme="minorHAnsi"/>
          <w:color w:val="242424"/>
          <w:sz w:val="22"/>
          <w:szCs w:val="22"/>
        </w:rPr>
        <w:t>n</w:t>
      </w:r>
      <w:r w:rsidRPr="00E03DE1">
        <w:rPr>
          <w:rFonts w:asciiTheme="minorHAnsi" w:eastAsiaTheme="minorEastAsia" w:hAnsiTheme="minorHAnsi" w:cstheme="minorHAnsi"/>
          <w:color w:val="242424"/>
          <w:sz w:val="22"/>
          <w:szCs w:val="22"/>
        </w:rPr>
        <w:t xml:space="preserve"> provide</w:t>
      </w:r>
      <w:r w:rsidR="00323493">
        <w:rPr>
          <w:rFonts w:asciiTheme="minorHAnsi" w:eastAsiaTheme="minorEastAsia" w:hAnsiTheme="minorHAnsi" w:cstheme="minorHAnsi"/>
          <w:color w:val="242424"/>
          <w:sz w:val="22"/>
          <w:szCs w:val="22"/>
        </w:rPr>
        <w:t>d</w:t>
      </w:r>
      <w:r w:rsidRPr="00E03DE1">
        <w:rPr>
          <w:rFonts w:asciiTheme="minorHAnsi" w:eastAsiaTheme="minorEastAsia" w:hAnsiTheme="minorHAnsi" w:cstheme="minorHAnsi"/>
          <w:color w:val="242424"/>
          <w:sz w:val="22"/>
          <w:szCs w:val="22"/>
        </w:rPr>
        <w:t xml:space="preserve"> in response to this Request for Information, including personal information, may be disclosed in accordance with any applicable law (including the Freedom of Information Act 2000 and the Environmental Information Regulations 2004), by order of a court or as required by </w:t>
      </w:r>
      <w:proofErr w:type="spellStart"/>
      <w:r w:rsidRPr="00E03DE1">
        <w:rPr>
          <w:rFonts w:asciiTheme="minorHAnsi" w:eastAsiaTheme="minorEastAsia" w:hAnsiTheme="minorHAnsi" w:cstheme="minorHAnsi"/>
          <w:color w:val="242424"/>
          <w:sz w:val="22"/>
          <w:szCs w:val="22"/>
        </w:rPr>
        <w:t>any body</w:t>
      </w:r>
      <w:proofErr w:type="spellEnd"/>
      <w:r w:rsidRPr="00E03DE1">
        <w:rPr>
          <w:rFonts w:asciiTheme="minorHAnsi" w:eastAsiaTheme="minorEastAsia" w:hAnsiTheme="minorHAnsi" w:cstheme="minorHAnsi"/>
          <w:color w:val="242424"/>
          <w:sz w:val="22"/>
          <w:szCs w:val="22"/>
        </w:rPr>
        <w:t xml:space="preserve"> or inquiry which has the power to compel disclosure.</w:t>
      </w:r>
    </w:p>
    <w:p w14:paraId="1591FAA5" w14:textId="2034FCA0" w:rsidR="00DB1EC8" w:rsidRPr="00E03DE1" w:rsidRDefault="00DB1EC8" w:rsidP="00E03DE1">
      <w:pPr>
        <w:pStyle w:val="paragraph"/>
        <w:numPr>
          <w:ilvl w:val="0"/>
          <w:numId w:val="29"/>
        </w:numPr>
        <w:spacing w:before="0" w:beforeAutospacing="0" w:after="240" w:afterAutospacing="0"/>
        <w:jc w:val="both"/>
        <w:rPr>
          <w:rFonts w:asciiTheme="minorHAnsi" w:eastAsiaTheme="minorEastAsia" w:hAnsiTheme="minorHAnsi" w:cstheme="minorHAnsi"/>
          <w:sz w:val="22"/>
          <w:szCs w:val="22"/>
          <w:lang w:eastAsia="en-US"/>
        </w:rPr>
      </w:pPr>
      <w:r w:rsidRPr="00E03DE1">
        <w:rPr>
          <w:rFonts w:asciiTheme="minorHAnsi" w:eastAsiaTheme="minorEastAsia" w:hAnsiTheme="minorHAnsi" w:cstheme="minorHAnsi"/>
          <w:sz w:val="22"/>
          <w:szCs w:val="22"/>
          <w:lang w:eastAsia="en-US"/>
        </w:rPr>
        <w:t>The RFI participation process, including how to send response</w:t>
      </w:r>
      <w:r w:rsidR="0041231C">
        <w:rPr>
          <w:rFonts w:asciiTheme="minorHAnsi" w:eastAsiaTheme="minorEastAsia" w:hAnsiTheme="minorHAnsi" w:cstheme="minorHAnsi"/>
          <w:sz w:val="22"/>
          <w:szCs w:val="22"/>
          <w:lang w:eastAsia="en-US"/>
        </w:rPr>
        <w:t>s,</w:t>
      </w:r>
      <w:r w:rsidRPr="00E03DE1">
        <w:rPr>
          <w:rFonts w:asciiTheme="minorHAnsi" w:eastAsiaTheme="minorEastAsia" w:hAnsiTheme="minorHAnsi" w:cstheme="minorHAnsi"/>
          <w:sz w:val="22"/>
          <w:szCs w:val="22"/>
          <w:lang w:eastAsia="en-US"/>
        </w:rPr>
        <w:t xml:space="preserve"> appears in the section directly after the questionnaire</w:t>
      </w:r>
      <w:r w:rsidR="00F578E7">
        <w:rPr>
          <w:rFonts w:asciiTheme="minorHAnsi" w:eastAsiaTheme="minorEastAsia" w:hAnsiTheme="minorHAnsi" w:cstheme="minorHAnsi"/>
          <w:sz w:val="22"/>
          <w:szCs w:val="22"/>
          <w:lang w:eastAsia="en-US"/>
        </w:rPr>
        <w:t>,</w:t>
      </w:r>
      <w:r w:rsidRPr="00E03DE1">
        <w:rPr>
          <w:rFonts w:asciiTheme="minorHAnsi" w:eastAsiaTheme="minorEastAsia" w:hAnsiTheme="minorHAnsi" w:cstheme="minorHAnsi"/>
          <w:sz w:val="22"/>
          <w:szCs w:val="22"/>
          <w:lang w:eastAsia="en-US"/>
        </w:rPr>
        <w:t xml:space="preserve"> below. </w:t>
      </w:r>
      <w:r w:rsidR="350E624C" w:rsidRPr="00E03DE1">
        <w:rPr>
          <w:rFonts w:asciiTheme="minorHAnsi" w:eastAsiaTheme="minorEastAsia" w:hAnsiTheme="minorHAnsi" w:cstheme="minorHAnsi"/>
          <w:color w:val="242424"/>
          <w:sz w:val="22"/>
          <w:szCs w:val="22"/>
        </w:rPr>
        <w:t xml:space="preserve">If </w:t>
      </w:r>
      <w:r w:rsidR="00ED04BC">
        <w:rPr>
          <w:rFonts w:asciiTheme="minorHAnsi" w:eastAsiaTheme="minorEastAsia" w:hAnsiTheme="minorHAnsi" w:cstheme="minorHAnsi"/>
          <w:color w:val="242424"/>
          <w:sz w:val="22"/>
          <w:szCs w:val="22"/>
        </w:rPr>
        <w:t xml:space="preserve">the respondent </w:t>
      </w:r>
      <w:r w:rsidR="350E624C" w:rsidRPr="00E03DE1">
        <w:rPr>
          <w:rFonts w:asciiTheme="minorHAnsi" w:eastAsiaTheme="minorEastAsia" w:hAnsiTheme="minorHAnsi" w:cstheme="minorHAnsi"/>
          <w:color w:val="242424"/>
          <w:sz w:val="22"/>
          <w:szCs w:val="22"/>
        </w:rPr>
        <w:t>want</w:t>
      </w:r>
      <w:r w:rsidR="00ED04BC">
        <w:rPr>
          <w:rFonts w:asciiTheme="minorHAnsi" w:eastAsiaTheme="minorEastAsia" w:hAnsiTheme="minorHAnsi" w:cstheme="minorHAnsi"/>
          <w:color w:val="242424"/>
          <w:sz w:val="22"/>
          <w:szCs w:val="22"/>
        </w:rPr>
        <w:t>s</w:t>
      </w:r>
      <w:r w:rsidR="350E624C" w:rsidRPr="00E03DE1">
        <w:rPr>
          <w:rFonts w:asciiTheme="minorHAnsi" w:eastAsiaTheme="minorEastAsia" w:hAnsiTheme="minorHAnsi" w:cstheme="minorHAnsi"/>
          <w:color w:val="242424"/>
          <w:sz w:val="22"/>
          <w:szCs w:val="22"/>
        </w:rPr>
        <w:t xml:space="preserve"> the information provide</w:t>
      </w:r>
      <w:r w:rsidR="00ED04BC">
        <w:rPr>
          <w:rFonts w:asciiTheme="minorHAnsi" w:eastAsiaTheme="minorEastAsia" w:hAnsiTheme="minorHAnsi" w:cstheme="minorHAnsi"/>
          <w:color w:val="242424"/>
          <w:sz w:val="22"/>
          <w:szCs w:val="22"/>
        </w:rPr>
        <w:t>d</w:t>
      </w:r>
      <w:r w:rsidR="350E624C" w:rsidRPr="00E03DE1">
        <w:rPr>
          <w:rFonts w:asciiTheme="minorHAnsi" w:eastAsiaTheme="minorEastAsia" w:hAnsiTheme="minorHAnsi" w:cstheme="minorHAnsi"/>
          <w:color w:val="242424"/>
          <w:sz w:val="22"/>
          <w:szCs w:val="22"/>
        </w:rPr>
        <w:t xml:space="preserve"> to be treated as confidential</w:t>
      </w:r>
      <w:r w:rsidR="00AA1064" w:rsidRPr="00323493">
        <w:rPr>
          <w:rFonts w:asciiTheme="minorHAnsi" w:eastAsiaTheme="minorEastAsia" w:hAnsiTheme="minorHAnsi" w:cstheme="minorHAnsi"/>
          <w:color w:val="242424"/>
          <w:sz w:val="22"/>
          <w:szCs w:val="22"/>
        </w:rPr>
        <w:t>,</w:t>
      </w:r>
      <w:r w:rsidR="350E624C" w:rsidRPr="00E03DE1">
        <w:rPr>
          <w:rFonts w:asciiTheme="minorHAnsi" w:eastAsiaTheme="minorEastAsia" w:hAnsiTheme="minorHAnsi" w:cstheme="minorHAnsi"/>
          <w:color w:val="242424"/>
          <w:sz w:val="22"/>
          <w:szCs w:val="22"/>
        </w:rPr>
        <w:t xml:space="preserve"> </w:t>
      </w:r>
      <w:r w:rsidR="00E97D2C">
        <w:rPr>
          <w:rFonts w:asciiTheme="minorHAnsi" w:eastAsiaTheme="minorEastAsia" w:hAnsiTheme="minorHAnsi" w:cstheme="minorHAnsi"/>
          <w:color w:val="242424"/>
          <w:sz w:val="22"/>
          <w:szCs w:val="22"/>
        </w:rPr>
        <w:t>they are asked to</w:t>
      </w:r>
      <w:r w:rsidR="00685B86">
        <w:rPr>
          <w:rFonts w:asciiTheme="minorHAnsi" w:eastAsiaTheme="minorEastAsia" w:hAnsiTheme="minorHAnsi" w:cstheme="minorHAnsi"/>
          <w:color w:val="242424"/>
          <w:sz w:val="22"/>
          <w:szCs w:val="22"/>
        </w:rPr>
        <w:t xml:space="preserve"> please</w:t>
      </w:r>
      <w:r w:rsidR="00E97D2C">
        <w:rPr>
          <w:rFonts w:asciiTheme="minorHAnsi" w:eastAsiaTheme="minorEastAsia" w:hAnsiTheme="minorHAnsi" w:cstheme="minorHAnsi"/>
          <w:color w:val="242424"/>
          <w:sz w:val="22"/>
          <w:szCs w:val="22"/>
        </w:rPr>
        <w:t xml:space="preserve"> inform </w:t>
      </w:r>
      <w:r w:rsidR="350E624C" w:rsidRPr="00E03DE1">
        <w:rPr>
          <w:rFonts w:asciiTheme="minorHAnsi" w:eastAsiaTheme="minorEastAsia" w:hAnsiTheme="minorHAnsi" w:cstheme="minorHAnsi"/>
          <w:color w:val="242424"/>
          <w:sz w:val="22"/>
          <w:szCs w:val="22"/>
        </w:rPr>
        <w:t>us</w:t>
      </w:r>
      <w:r w:rsidR="00A32DE6">
        <w:rPr>
          <w:rFonts w:asciiTheme="minorHAnsi" w:eastAsiaTheme="minorEastAsia" w:hAnsiTheme="minorHAnsi" w:cstheme="minorHAnsi"/>
          <w:color w:val="242424"/>
          <w:sz w:val="22"/>
          <w:szCs w:val="22"/>
        </w:rPr>
        <w:t xml:space="preserve">; </w:t>
      </w:r>
      <w:r w:rsidR="00685B86">
        <w:rPr>
          <w:rFonts w:asciiTheme="minorHAnsi" w:eastAsiaTheme="minorEastAsia" w:hAnsiTheme="minorHAnsi" w:cstheme="minorHAnsi"/>
          <w:color w:val="242424"/>
          <w:sz w:val="22"/>
          <w:szCs w:val="22"/>
        </w:rPr>
        <w:t xml:space="preserve">also, </w:t>
      </w:r>
      <w:r w:rsidR="00A32DE6">
        <w:rPr>
          <w:rFonts w:asciiTheme="minorHAnsi" w:eastAsiaTheme="minorEastAsia" w:hAnsiTheme="minorHAnsi" w:cstheme="minorHAnsi"/>
          <w:color w:val="242424"/>
          <w:sz w:val="22"/>
          <w:szCs w:val="22"/>
        </w:rPr>
        <w:t xml:space="preserve">please </w:t>
      </w:r>
      <w:r w:rsidR="350E624C" w:rsidRPr="00E03DE1">
        <w:rPr>
          <w:rFonts w:asciiTheme="minorHAnsi" w:eastAsiaTheme="minorEastAsia" w:hAnsiTheme="minorHAnsi" w:cstheme="minorHAnsi"/>
          <w:color w:val="242424"/>
          <w:sz w:val="22"/>
          <w:szCs w:val="22"/>
        </w:rPr>
        <w:t xml:space="preserve">be aware that we cannot guarantee confidentiality in all circumstances. </w:t>
      </w:r>
      <w:r w:rsidR="00F578E7">
        <w:rPr>
          <w:rFonts w:asciiTheme="minorHAnsi" w:eastAsiaTheme="minorEastAsia" w:hAnsiTheme="minorHAnsi" w:cstheme="minorHAnsi"/>
          <w:color w:val="242424"/>
          <w:sz w:val="22"/>
          <w:szCs w:val="22"/>
        </w:rPr>
        <w:t xml:space="preserve">For </w:t>
      </w:r>
      <w:r w:rsidR="350E624C" w:rsidRPr="00E03DE1">
        <w:rPr>
          <w:rFonts w:asciiTheme="minorHAnsi" w:eastAsiaTheme="minorEastAsia" w:hAnsiTheme="minorHAnsi" w:cstheme="minorHAnsi"/>
          <w:color w:val="242424"/>
          <w:sz w:val="22"/>
          <w:szCs w:val="22"/>
        </w:rPr>
        <w:t>any questions about this process, please email</w:t>
      </w:r>
      <w:r w:rsidR="350E624C" w:rsidRPr="00323493">
        <w:rPr>
          <w:rFonts w:asciiTheme="minorHAnsi" w:eastAsiaTheme="minorEastAsia" w:hAnsiTheme="minorHAnsi" w:cstheme="minorHAnsi"/>
          <w:color w:val="242424"/>
          <w:sz w:val="22"/>
          <w:szCs w:val="22"/>
        </w:rPr>
        <w:t>:</w:t>
      </w:r>
      <w:r w:rsidR="00712DBE" w:rsidRPr="00E03DE1">
        <w:rPr>
          <w:rFonts w:asciiTheme="minorHAnsi" w:eastAsiaTheme="minorEastAsia" w:hAnsiTheme="minorHAnsi" w:cstheme="minorHAnsi"/>
          <w:sz w:val="22"/>
          <w:szCs w:val="22"/>
          <w:lang w:eastAsia="en-US"/>
        </w:rPr>
        <w:t xml:space="preserve"> </w:t>
      </w:r>
      <w:hyperlink r:id="rId15" w:history="1">
        <w:r w:rsidR="00F578E7" w:rsidRPr="00E03DE1">
          <w:rPr>
            <w:rStyle w:val="Hyperlink"/>
            <w:rFonts w:asciiTheme="minorHAnsi" w:eastAsiaTheme="minorEastAsia" w:hAnsiTheme="minorHAnsi" w:cstheme="minorHAnsi"/>
            <w:sz w:val="22"/>
            <w:szCs w:val="22"/>
            <w:lang w:eastAsia="en-US"/>
          </w:rPr>
          <w:t>commercial@ukspaceagency.gov.uk</w:t>
        </w:r>
      </w:hyperlink>
      <w:r w:rsidR="00F578E7">
        <w:rPr>
          <w:rFonts w:asciiTheme="minorHAnsi" w:eastAsiaTheme="minorEastAsia" w:hAnsiTheme="minorHAnsi" w:cstheme="minorHAnsi"/>
          <w:sz w:val="22"/>
          <w:szCs w:val="22"/>
          <w:lang w:eastAsia="en-US"/>
        </w:rPr>
        <w:t xml:space="preserve"> </w:t>
      </w:r>
    </w:p>
    <w:p w14:paraId="10575BD2" w14:textId="2F4C8CC6" w:rsidR="00DB1EC8" w:rsidRPr="00E03DE1" w:rsidRDefault="6021139B" w:rsidP="00E03DE1">
      <w:pPr>
        <w:pStyle w:val="paragraph"/>
        <w:numPr>
          <w:ilvl w:val="0"/>
          <w:numId w:val="29"/>
        </w:numPr>
        <w:spacing w:before="0" w:beforeAutospacing="0" w:after="240" w:afterAutospacing="0"/>
        <w:jc w:val="both"/>
        <w:textAlignment w:val="baseline"/>
        <w:rPr>
          <w:rFonts w:asciiTheme="minorHAnsi" w:eastAsiaTheme="minorEastAsia" w:hAnsiTheme="minorHAnsi" w:cstheme="minorHAnsi"/>
          <w:sz w:val="22"/>
          <w:szCs w:val="22"/>
          <w:lang w:eastAsia="en-US"/>
        </w:rPr>
      </w:pPr>
      <w:r w:rsidRPr="00E03DE1">
        <w:rPr>
          <w:rFonts w:asciiTheme="minorHAnsi" w:eastAsiaTheme="minorEastAsia" w:hAnsiTheme="minorHAnsi" w:cstheme="minorHAnsi"/>
          <w:color w:val="242424"/>
          <w:sz w:val="22"/>
          <w:szCs w:val="22"/>
        </w:rPr>
        <w:lastRenderedPageBreak/>
        <w:t>We will process</w:t>
      </w:r>
      <w:r w:rsidR="00685B86">
        <w:rPr>
          <w:rFonts w:asciiTheme="minorHAnsi" w:eastAsiaTheme="minorEastAsia" w:hAnsiTheme="minorHAnsi" w:cstheme="minorHAnsi"/>
          <w:color w:val="242424"/>
          <w:sz w:val="22"/>
          <w:szCs w:val="22"/>
        </w:rPr>
        <w:t xml:space="preserve"> any </w:t>
      </w:r>
      <w:r w:rsidRPr="00E03DE1">
        <w:rPr>
          <w:rFonts w:asciiTheme="minorHAnsi" w:eastAsiaTheme="minorEastAsia" w:hAnsiTheme="minorHAnsi" w:cstheme="minorHAnsi"/>
          <w:color w:val="242424"/>
          <w:sz w:val="22"/>
          <w:szCs w:val="22"/>
        </w:rPr>
        <w:t>personal data</w:t>
      </w:r>
      <w:r w:rsidR="00685B86">
        <w:rPr>
          <w:rFonts w:asciiTheme="minorHAnsi" w:eastAsiaTheme="minorEastAsia" w:hAnsiTheme="minorHAnsi" w:cstheme="minorHAnsi"/>
          <w:color w:val="242424"/>
          <w:sz w:val="22"/>
          <w:szCs w:val="22"/>
        </w:rPr>
        <w:t xml:space="preserve"> included in the response</w:t>
      </w:r>
      <w:r w:rsidR="005259C2">
        <w:rPr>
          <w:rFonts w:asciiTheme="minorHAnsi" w:eastAsiaTheme="minorEastAsia" w:hAnsiTheme="minorHAnsi" w:cstheme="minorHAnsi"/>
          <w:color w:val="242424"/>
          <w:sz w:val="22"/>
          <w:szCs w:val="22"/>
        </w:rPr>
        <w:t>s for this Request for Information</w:t>
      </w:r>
      <w:r w:rsidRPr="00E03DE1">
        <w:rPr>
          <w:rFonts w:asciiTheme="minorHAnsi" w:eastAsiaTheme="minorEastAsia" w:hAnsiTheme="minorHAnsi" w:cstheme="minorHAnsi"/>
          <w:color w:val="242424"/>
          <w:sz w:val="22"/>
          <w:szCs w:val="22"/>
        </w:rPr>
        <w:t xml:space="preserve"> in accordance with all applicable data protection laws. Our privacy policy is available on the following link:</w:t>
      </w:r>
      <w:r w:rsidRPr="00E03DE1">
        <w:rPr>
          <w:rFonts w:asciiTheme="minorHAnsi" w:eastAsiaTheme="minorEastAsia" w:hAnsiTheme="minorHAnsi" w:cstheme="minorHAnsi"/>
          <w:color w:val="551A8B"/>
          <w:sz w:val="22"/>
          <w:szCs w:val="22"/>
        </w:rPr>
        <w:t xml:space="preserve"> </w:t>
      </w:r>
      <w:hyperlink r:id="rId16" w:history="1">
        <w:r w:rsidRPr="00E03DE1">
          <w:rPr>
            <w:rStyle w:val="Hyperlink"/>
            <w:rFonts w:asciiTheme="minorHAnsi" w:eastAsia="Segoe UI" w:hAnsiTheme="minorHAnsi" w:cstheme="minorHAnsi"/>
            <w:sz w:val="22"/>
            <w:szCs w:val="22"/>
          </w:rPr>
          <w:t>https://www.gov.uk/government/publications/uk-space-agency-gdpr-privacy-notice</w:t>
        </w:r>
      </w:hyperlink>
      <w:r w:rsidRPr="00E03DE1">
        <w:rPr>
          <w:rFonts w:asciiTheme="minorHAnsi" w:eastAsiaTheme="minorEastAsia" w:hAnsiTheme="minorHAnsi" w:cstheme="minorHAnsi"/>
          <w:sz w:val="22"/>
          <w:szCs w:val="22"/>
          <w:lang w:eastAsia="en-US"/>
        </w:rPr>
        <w:t xml:space="preserve"> </w:t>
      </w:r>
    </w:p>
    <w:p w14:paraId="7526E8B9" w14:textId="36B99C1F" w:rsidR="00DB1EC8" w:rsidRPr="00E03DE1" w:rsidRDefault="00DB1EC8" w:rsidP="00E03DE1">
      <w:pPr>
        <w:pStyle w:val="paragraph"/>
        <w:numPr>
          <w:ilvl w:val="0"/>
          <w:numId w:val="29"/>
        </w:numPr>
        <w:spacing w:before="0" w:beforeAutospacing="0" w:after="240" w:afterAutospacing="0"/>
        <w:jc w:val="both"/>
        <w:textAlignment w:val="baseline"/>
        <w:rPr>
          <w:rFonts w:asciiTheme="minorHAnsi" w:eastAsiaTheme="minorEastAsia" w:hAnsiTheme="minorHAnsi" w:cstheme="minorHAnsi"/>
          <w:sz w:val="22"/>
          <w:szCs w:val="22"/>
          <w:lang w:eastAsia="en-US"/>
        </w:rPr>
      </w:pPr>
      <w:r w:rsidRPr="00E03DE1">
        <w:rPr>
          <w:rFonts w:asciiTheme="minorHAnsi" w:eastAsiaTheme="minorEastAsia" w:hAnsiTheme="minorHAnsi" w:cstheme="minorHAnsi"/>
          <w:sz w:val="22"/>
          <w:szCs w:val="22"/>
          <w:lang w:eastAsia="en-US"/>
        </w:rPr>
        <w:t>The information gathered will not be used beyond the stated purpose without explicit permission.</w:t>
      </w:r>
    </w:p>
    <w:p w14:paraId="6B5D31F7" w14:textId="77777777" w:rsidR="00182601" w:rsidRPr="00182601" w:rsidRDefault="00182601" w:rsidP="00182601">
      <w:pPr>
        <w:pStyle w:val="paragraph"/>
        <w:spacing w:before="240" w:beforeAutospacing="0" w:after="0" w:afterAutospacing="0"/>
        <w:textAlignment w:val="baseline"/>
        <w:rPr>
          <w:rFonts w:ascii="Calibri" w:eastAsiaTheme="minorEastAsia" w:hAnsi="Calibri" w:cs="Calibri"/>
          <w:sz w:val="22"/>
          <w:szCs w:val="22"/>
          <w:lang w:eastAsia="en-US"/>
        </w:rPr>
      </w:pPr>
    </w:p>
    <w:p w14:paraId="70BAF99D" w14:textId="5F3A5100" w:rsidR="00DB1EC8" w:rsidRPr="00D95648" w:rsidRDefault="00DB1EC8" w:rsidP="00DB1EC8">
      <w:pPr>
        <w:pStyle w:val="Heading2"/>
        <w:spacing w:before="0"/>
        <w:rPr>
          <w:rStyle w:val="normaltextrun"/>
          <w:sz w:val="32"/>
          <w:szCs w:val="32"/>
        </w:rPr>
      </w:pPr>
      <w:bookmarkStart w:id="2" w:name="_Toc101448749"/>
      <w:r w:rsidRPr="00D95648">
        <w:rPr>
          <w:rStyle w:val="normaltextrun"/>
          <w:rFonts w:ascii="Calibri Light" w:hAnsi="Calibri Light" w:cs="Calibri Light"/>
          <w:sz w:val="32"/>
          <w:szCs w:val="32"/>
        </w:rPr>
        <w:t>RFI Terms</w:t>
      </w:r>
      <w:bookmarkEnd w:id="2"/>
    </w:p>
    <w:p w14:paraId="000DC742" w14:textId="6231C814" w:rsidR="00F718FE" w:rsidRDefault="00DB1EC8" w:rsidP="00E03DE1">
      <w:pPr>
        <w:pStyle w:val="paragraph"/>
        <w:numPr>
          <w:ilvl w:val="0"/>
          <w:numId w:val="29"/>
        </w:numPr>
        <w:spacing w:before="240" w:beforeAutospacing="0" w:after="240" w:afterAutospacing="0"/>
        <w:textAlignment w:val="baseline"/>
        <w:rPr>
          <w:rFonts w:asciiTheme="minorHAnsi" w:eastAsiaTheme="minorHAnsi" w:hAnsiTheme="minorHAnsi" w:cstheme="minorHAnsi"/>
          <w:sz w:val="22"/>
          <w:szCs w:val="22"/>
          <w:lang w:eastAsia="en-US"/>
        </w:rPr>
      </w:pPr>
      <w:r w:rsidRPr="003902AE">
        <w:rPr>
          <w:rFonts w:ascii="Calibri" w:eastAsiaTheme="minorHAnsi" w:hAnsi="Calibri" w:cs="Calibri"/>
          <w:sz w:val="22"/>
          <w:szCs w:val="22"/>
          <w:lang w:eastAsia="en-US"/>
        </w:rPr>
        <w:t>T</w:t>
      </w:r>
      <w:r w:rsidRPr="00E03DE1">
        <w:rPr>
          <w:rFonts w:asciiTheme="minorHAnsi" w:eastAsiaTheme="minorHAnsi" w:hAnsiTheme="minorHAnsi" w:cstheme="minorHAnsi"/>
          <w:sz w:val="22"/>
          <w:szCs w:val="22"/>
          <w:lang w:eastAsia="en-US"/>
        </w:rPr>
        <w:t xml:space="preserve">his RFI </w:t>
      </w:r>
      <w:r w:rsidR="00B84DC1">
        <w:rPr>
          <w:rFonts w:asciiTheme="minorHAnsi" w:eastAsiaTheme="minorHAnsi" w:hAnsiTheme="minorHAnsi" w:cstheme="minorHAnsi"/>
          <w:sz w:val="22"/>
          <w:szCs w:val="22"/>
          <w:lang w:eastAsia="en-US"/>
        </w:rPr>
        <w:t>is not related to any ongoing or future funding calls</w:t>
      </w:r>
      <w:r w:rsidR="00F718FE">
        <w:rPr>
          <w:rFonts w:asciiTheme="minorHAnsi" w:eastAsiaTheme="minorHAnsi" w:hAnsiTheme="minorHAnsi" w:cstheme="minorHAnsi"/>
          <w:sz w:val="22"/>
          <w:szCs w:val="22"/>
          <w:lang w:eastAsia="en-US"/>
        </w:rPr>
        <w:t xml:space="preserve"> from the </w:t>
      </w:r>
      <w:r w:rsidR="00F718FE" w:rsidRPr="00E03DE1">
        <w:rPr>
          <w:rFonts w:asciiTheme="minorHAnsi" w:eastAsiaTheme="minorHAnsi" w:hAnsiTheme="minorHAnsi" w:cstheme="minorHAnsi"/>
          <w:sz w:val="22"/>
          <w:szCs w:val="22"/>
          <w:lang w:eastAsia="en-US"/>
        </w:rPr>
        <w:t>UK Space Agency</w:t>
      </w:r>
      <w:r w:rsidR="00F718FE">
        <w:rPr>
          <w:rFonts w:asciiTheme="minorHAnsi" w:eastAsiaTheme="minorHAnsi" w:hAnsiTheme="minorHAnsi" w:cstheme="minorHAnsi"/>
          <w:sz w:val="22"/>
          <w:szCs w:val="22"/>
          <w:lang w:eastAsia="en-US"/>
        </w:rPr>
        <w:t>.</w:t>
      </w:r>
    </w:p>
    <w:p w14:paraId="20FADB19" w14:textId="521BBD32" w:rsidR="00BE6DA6" w:rsidRPr="00E03DE1" w:rsidRDefault="00F718FE" w:rsidP="00E03DE1">
      <w:pPr>
        <w:pStyle w:val="paragraph"/>
        <w:numPr>
          <w:ilvl w:val="0"/>
          <w:numId w:val="29"/>
        </w:numPr>
        <w:spacing w:before="240" w:beforeAutospacing="0" w:after="240" w:afterAutospacing="0"/>
        <w:textAlignment w:val="baseline"/>
        <w:rPr>
          <w:rFonts w:asciiTheme="minorHAnsi" w:eastAsiaTheme="minorHAnsi" w:hAnsiTheme="minorHAnsi" w:cstheme="minorHAnsi"/>
          <w:sz w:val="22"/>
          <w:szCs w:val="22"/>
          <w:lang w:eastAsia="en-US"/>
        </w:rPr>
      </w:pPr>
      <w:r>
        <w:rPr>
          <w:rFonts w:ascii="Calibri" w:eastAsiaTheme="minorHAnsi" w:hAnsi="Calibri" w:cs="Calibri"/>
          <w:sz w:val="22"/>
          <w:szCs w:val="22"/>
          <w:lang w:eastAsia="en-US"/>
        </w:rPr>
        <w:t>T</w:t>
      </w:r>
      <w:r w:rsidR="00DB1EC8" w:rsidRPr="00E03DE1">
        <w:rPr>
          <w:rFonts w:asciiTheme="minorHAnsi" w:eastAsiaTheme="minorHAnsi" w:hAnsiTheme="minorHAnsi" w:cstheme="minorHAnsi"/>
          <w:sz w:val="22"/>
          <w:szCs w:val="22"/>
          <w:lang w:eastAsia="en-US"/>
        </w:rPr>
        <w:t xml:space="preserve">he UK Space Agency </w:t>
      </w:r>
      <w:r w:rsidR="00B84DC1" w:rsidRPr="00E03DE1">
        <w:rPr>
          <w:rFonts w:asciiTheme="minorHAnsi" w:eastAsiaTheme="minorHAnsi" w:hAnsiTheme="minorHAnsi" w:cstheme="minorHAnsi"/>
          <w:sz w:val="22"/>
          <w:szCs w:val="22"/>
          <w:lang w:eastAsia="en-US"/>
        </w:rPr>
        <w:t xml:space="preserve">does not commit </w:t>
      </w:r>
      <w:r w:rsidR="00DB1EC8" w:rsidRPr="00E03DE1">
        <w:rPr>
          <w:rFonts w:asciiTheme="minorHAnsi" w:eastAsiaTheme="minorHAnsi" w:hAnsiTheme="minorHAnsi" w:cstheme="minorHAnsi"/>
          <w:sz w:val="22"/>
          <w:szCs w:val="22"/>
          <w:lang w:eastAsia="en-US"/>
        </w:rPr>
        <w:t xml:space="preserve">to </w:t>
      </w:r>
      <w:r w:rsidR="00E93870">
        <w:rPr>
          <w:rFonts w:asciiTheme="minorHAnsi" w:eastAsiaTheme="minorHAnsi" w:hAnsiTheme="minorHAnsi" w:cstheme="minorHAnsi"/>
          <w:sz w:val="22"/>
          <w:szCs w:val="22"/>
          <w:lang w:eastAsia="en-US"/>
        </w:rPr>
        <w:t>cover</w:t>
      </w:r>
      <w:r w:rsidR="00DB1EC8" w:rsidRPr="00E03DE1">
        <w:rPr>
          <w:rFonts w:asciiTheme="minorHAnsi" w:eastAsiaTheme="minorHAnsi" w:hAnsiTheme="minorHAnsi" w:cstheme="minorHAnsi"/>
          <w:sz w:val="22"/>
          <w:szCs w:val="22"/>
          <w:lang w:eastAsia="en-US"/>
        </w:rPr>
        <w:t xml:space="preserve"> any cost incurred in the preparation or submission of any response to the RFI. </w:t>
      </w:r>
    </w:p>
    <w:p w14:paraId="556185B6" w14:textId="1F658DD2" w:rsidR="00DB1EC8" w:rsidRDefault="00DB1EC8" w:rsidP="00E03DE1">
      <w:pPr>
        <w:pStyle w:val="paragraph"/>
        <w:numPr>
          <w:ilvl w:val="0"/>
          <w:numId w:val="29"/>
        </w:numPr>
        <w:spacing w:before="0" w:beforeAutospacing="0" w:after="240" w:afterAutospacing="0"/>
        <w:textAlignment w:val="baseline"/>
        <w:rPr>
          <w:rFonts w:asciiTheme="minorHAnsi" w:eastAsiaTheme="minorEastAsia" w:hAnsiTheme="minorHAnsi" w:cstheme="minorHAnsi"/>
          <w:sz w:val="22"/>
          <w:szCs w:val="22"/>
          <w:lang w:eastAsia="en-US"/>
        </w:rPr>
      </w:pPr>
      <w:r w:rsidRPr="00E03DE1">
        <w:rPr>
          <w:rFonts w:asciiTheme="minorHAnsi" w:eastAsiaTheme="minorEastAsia" w:hAnsiTheme="minorHAnsi" w:cstheme="minorHAnsi"/>
          <w:sz w:val="22"/>
          <w:szCs w:val="22"/>
          <w:lang w:eastAsia="en-US"/>
        </w:rPr>
        <w:t>Responding or failing to respond to this RFI will not pre</w:t>
      </w:r>
      <w:r w:rsidR="240550F0" w:rsidRPr="00E03DE1">
        <w:rPr>
          <w:rFonts w:asciiTheme="minorHAnsi" w:eastAsiaTheme="minorEastAsia" w:hAnsiTheme="minorHAnsi" w:cstheme="minorHAnsi"/>
          <w:sz w:val="22"/>
          <w:szCs w:val="22"/>
          <w:lang w:eastAsia="en-US"/>
        </w:rPr>
        <w:t>clude</w:t>
      </w:r>
      <w:r w:rsidRPr="00E03DE1">
        <w:rPr>
          <w:rFonts w:asciiTheme="minorHAnsi" w:eastAsiaTheme="minorEastAsia" w:hAnsiTheme="minorHAnsi" w:cstheme="minorHAnsi"/>
          <w:sz w:val="22"/>
          <w:szCs w:val="22"/>
          <w:lang w:eastAsia="en-US"/>
        </w:rPr>
        <w:t xml:space="preserve"> </w:t>
      </w:r>
      <w:r w:rsidR="006B61DA">
        <w:rPr>
          <w:rFonts w:asciiTheme="minorHAnsi" w:eastAsiaTheme="minorEastAsia" w:hAnsiTheme="minorHAnsi" w:cstheme="minorHAnsi"/>
          <w:sz w:val="22"/>
          <w:szCs w:val="22"/>
          <w:lang w:eastAsia="en-US"/>
        </w:rPr>
        <w:t>the respondents</w:t>
      </w:r>
      <w:r w:rsidRPr="00E03DE1">
        <w:rPr>
          <w:rFonts w:asciiTheme="minorHAnsi" w:eastAsiaTheme="minorEastAsia" w:hAnsiTheme="minorHAnsi" w:cstheme="minorHAnsi"/>
          <w:sz w:val="22"/>
          <w:szCs w:val="22"/>
          <w:lang w:eastAsia="en-US"/>
        </w:rPr>
        <w:t xml:space="preserve"> from participating in any future </w:t>
      </w:r>
      <w:r w:rsidR="00B77C6E" w:rsidRPr="00B77C6E">
        <w:rPr>
          <w:rFonts w:asciiTheme="minorHAnsi" w:eastAsiaTheme="minorEastAsia" w:hAnsiTheme="minorHAnsi" w:cstheme="minorHAnsi"/>
          <w:sz w:val="22"/>
          <w:szCs w:val="22"/>
          <w:lang w:eastAsia="en-US"/>
        </w:rPr>
        <w:t>UK</w:t>
      </w:r>
      <w:r w:rsidR="5B6FB3B8" w:rsidRPr="00E03DE1">
        <w:rPr>
          <w:rFonts w:asciiTheme="minorHAnsi" w:eastAsiaTheme="minorEastAsia" w:hAnsiTheme="minorHAnsi" w:cstheme="minorHAnsi"/>
          <w:sz w:val="22"/>
          <w:szCs w:val="22"/>
          <w:lang w:eastAsia="en-US"/>
        </w:rPr>
        <w:t xml:space="preserve"> Space Agency</w:t>
      </w:r>
      <w:r w:rsidRPr="00E03DE1">
        <w:rPr>
          <w:rFonts w:asciiTheme="minorHAnsi" w:eastAsiaTheme="minorEastAsia" w:hAnsiTheme="minorHAnsi" w:cstheme="minorHAnsi"/>
          <w:sz w:val="22"/>
          <w:szCs w:val="22"/>
          <w:lang w:eastAsia="en-US"/>
        </w:rPr>
        <w:t xml:space="preserve"> calls </w:t>
      </w:r>
      <w:r w:rsidR="4E51BDA0" w:rsidRPr="00E03DE1">
        <w:rPr>
          <w:rFonts w:asciiTheme="minorHAnsi" w:eastAsiaTheme="minorEastAsia" w:hAnsiTheme="minorHAnsi" w:cstheme="minorHAnsi"/>
          <w:sz w:val="22"/>
          <w:szCs w:val="22"/>
          <w:lang w:eastAsia="en-US"/>
        </w:rPr>
        <w:t>or requests</w:t>
      </w:r>
      <w:r w:rsidRPr="00E03DE1">
        <w:rPr>
          <w:rFonts w:asciiTheme="minorHAnsi" w:eastAsiaTheme="minorEastAsia" w:hAnsiTheme="minorHAnsi" w:cstheme="minorHAnsi"/>
          <w:sz w:val="22"/>
          <w:szCs w:val="22"/>
          <w:lang w:eastAsia="en-US"/>
        </w:rPr>
        <w:t xml:space="preserve"> for information or </w:t>
      </w:r>
      <w:r w:rsidR="4A4D0F2B" w:rsidRPr="00E03DE1">
        <w:rPr>
          <w:rFonts w:asciiTheme="minorHAnsi" w:eastAsiaTheme="minorEastAsia" w:hAnsiTheme="minorHAnsi" w:cstheme="minorHAnsi"/>
          <w:sz w:val="22"/>
          <w:szCs w:val="22"/>
          <w:lang w:eastAsia="en-US"/>
        </w:rPr>
        <w:t>other funding opportunities</w:t>
      </w:r>
      <w:r w:rsidRPr="00E03DE1">
        <w:rPr>
          <w:rFonts w:asciiTheme="minorHAnsi" w:eastAsiaTheme="minorEastAsia" w:hAnsiTheme="minorHAnsi" w:cstheme="minorHAnsi"/>
          <w:sz w:val="22"/>
          <w:szCs w:val="22"/>
          <w:lang w:eastAsia="en-US"/>
        </w:rPr>
        <w:t>. </w:t>
      </w:r>
    </w:p>
    <w:p w14:paraId="5A006434" w14:textId="295572AD" w:rsidR="00F12725" w:rsidRDefault="00F12725" w:rsidP="00F12725">
      <w:pPr>
        <w:pStyle w:val="paragraph"/>
        <w:spacing w:before="0" w:beforeAutospacing="0" w:after="240" w:afterAutospacing="0"/>
        <w:textAlignment w:val="baseline"/>
        <w:rPr>
          <w:rFonts w:asciiTheme="majorHAnsi" w:eastAsiaTheme="minorEastAsia" w:hAnsiTheme="majorHAnsi" w:cstheme="majorHAnsi"/>
          <w:color w:val="2F5496" w:themeColor="accent1" w:themeShade="BF"/>
          <w:sz w:val="32"/>
          <w:szCs w:val="32"/>
          <w:lang w:eastAsia="en-US"/>
        </w:rPr>
      </w:pPr>
      <w:r w:rsidRPr="00F12725">
        <w:rPr>
          <w:rFonts w:asciiTheme="majorHAnsi" w:eastAsiaTheme="minorEastAsia" w:hAnsiTheme="majorHAnsi" w:cstheme="majorHAnsi"/>
          <w:color w:val="2F5496" w:themeColor="accent1" w:themeShade="BF"/>
          <w:sz w:val="32"/>
          <w:szCs w:val="32"/>
          <w:lang w:eastAsia="en-US"/>
        </w:rPr>
        <w:t>Scope</w:t>
      </w:r>
    </w:p>
    <w:p w14:paraId="0D5166D5" w14:textId="76DF5153" w:rsidR="00F12725" w:rsidRDefault="00E51047" w:rsidP="00F12725">
      <w:pPr>
        <w:pStyle w:val="paragraph"/>
        <w:spacing w:before="0" w:beforeAutospacing="0" w:after="240" w:afterAutospacing="0"/>
        <w:textAlignment w:val="baseline"/>
        <w:rPr>
          <w:rFonts w:asciiTheme="majorHAnsi" w:eastAsiaTheme="minorEastAsia" w:hAnsiTheme="majorHAnsi" w:cstheme="majorHAnsi"/>
          <w:sz w:val="22"/>
          <w:szCs w:val="22"/>
          <w:lang w:eastAsia="en-US"/>
        </w:rPr>
      </w:pPr>
      <w:r w:rsidRPr="00B1630E">
        <w:rPr>
          <w:rFonts w:asciiTheme="majorHAnsi" w:eastAsiaTheme="minorEastAsia" w:hAnsiTheme="majorHAnsi" w:cstheme="majorHAnsi"/>
          <w:sz w:val="22"/>
          <w:szCs w:val="22"/>
          <w:lang w:eastAsia="en-US"/>
        </w:rPr>
        <w:t xml:space="preserve">We are particularly interested in hearing from companies that can address the following transport infrastructure challenges </w:t>
      </w:r>
      <w:r w:rsidR="00514A86">
        <w:rPr>
          <w:rFonts w:asciiTheme="majorHAnsi" w:eastAsiaTheme="minorEastAsia" w:hAnsiTheme="majorHAnsi" w:cstheme="majorHAnsi"/>
          <w:sz w:val="22"/>
          <w:szCs w:val="22"/>
          <w:lang w:eastAsia="en-US"/>
        </w:rPr>
        <w:t xml:space="preserve">that </w:t>
      </w:r>
      <w:r w:rsidRPr="00B1630E">
        <w:rPr>
          <w:rFonts w:asciiTheme="majorHAnsi" w:eastAsiaTheme="minorEastAsia" w:hAnsiTheme="majorHAnsi" w:cstheme="majorHAnsi"/>
          <w:sz w:val="22"/>
          <w:szCs w:val="22"/>
          <w:lang w:eastAsia="en-US"/>
        </w:rPr>
        <w:t xml:space="preserve">UKSA is </w:t>
      </w:r>
      <w:r w:rsidR="00514A86">
        <w:rPr>
          <w:rFonts w:asciiTheme="majorHAnsi" w:eastAsiaTheme="minorEastAsia" w:hAnsiTheme="majorHAnsi" w:cstheme="majorHAnsi"/>
          <w:sz w:val="22"/>
          <w:szCs w:val="22"/>
          <w:lang w:eastAsia="en-US"/>
        </w:rPr>
        <w:t xml:space="preserve">currently </w:t>
      </w:r>
      <w:r w:rsidRPr="00B1630E">
        <w:rPr>
          <w:rFonts w:asciiTheme="majorHAnsi" w:eastAsiaTheme="minorEastAsia" w:hAnsiTheme="majorHAnsi" w:cstheme="majorHAnsi"/>
          <w:sz w:val="22"/>
          <w:szCs w:val="22"/>
          <w:lang w:eastAsia="en-US"/>
        </w:rPr>
        <w:t>considering</w:t>
      </w:r>
      <w:r w:rsidR="007259A5">
        <w:rPr>
          <w:rFonts w:asciiTheme="majorHAnsi" w:eastAsiaTheme="minorEastAsia" w:hAnsiTheme="majorHAnsi" w:cstheme="majorHAnsi"/>
          <w:sz w:val="22"/>
          <w:szCs w:val="22"/>
          <w:lang w:eastAsia="en-US"/>
        </w:rPr>
        <w:t>:</w:t>
      </w:r>
    </w:p>
    <w:p w14:paraId="02338D51" w14:textId="77777777" w:rsidR="007259A5" w:rsidRPr="00201255" w:rsidRDefault="007259A5" w:rsidP="007259A5">
      <w:pPr>
        <w:spacing w:before="240"/>
        <w:jc w:val="both"/>
        <w:textAlignment w:val="baseline"/>
        <w:rPr>
          <w:rFonts w:asciiTheme="minorHAnsi" w:hAnsiTheme="minorHAnsi" w:cstheme="minorHAnsi"/>
        </w:rPr>
      </w:pPr>
      <w:r w:rsidRPr="00201255">
        <w:rPr>
          <w:rFonts w:asciiTheme="minorHAnsi" w:hAnsiTheme="minorHAnsi" w:cstheme="minorHAnsi"/>
          <w:b/>
          <w:bCs/>
        </w:rPr>
        <w:t>Ground Movement and Flooding Solutions:</w:t>
      </w:r>
    </w:p>
    <w:p w14:paraId="0EC10B56" w14:textId="77777777" w:rsidR="007259A5" w:rsidRPr="00201255" w:rsidRDefault="007259A5" w:rsidP="007259A5">
      <w:pPr>
        <w:spacing w:before="240"/>
        <w:jc w:val="both"/>
        <w:textAlignment w:val="baseline"/>
        <w:rPr>
          <w:rFonts w:asciiTheme="minorHAnsi" w:hAnsiTheme="minorHAnsi" w:cstheme="minorHAnsi"/>
        </w:rPr>
      </w:pPr>
      <w:r w:rsidRPr="00201255">
        <w:rPr>
          <w:rFonts w:asciiTheme="minorHAnsi" w:hAnsiTheme="minorHAnsi" w:cstheme="minorHAnsi"/>
        </w:rPr>
        <w:t>How does your product address issues related to ground movement, flooding, or vegetation growth affecting transport infrastructure? What type of data (e.g., satellite imagery, ground-based monitoring) does your product use to monitor these risks?</w:t>
      </w:r>
    </w:p>
    <w:p w14:paraId="1BAC5154" w14:textId="77777777" w:rsidR="007259A5" w:rsidRPr="00201255" w:rsidRDefault="007259A5" w:rsidP="007259A5">
      <w:pPr>
        <w:spacing w:before="240"/>
        <w:jc w:val="both"/>
        <w:textAlignment w:val="baseline"/>
        <w:rPr>
          <w:rFonts w:asciiTheme="minorHAnsi" w:hAnsiTheme="minorHAnsi" w:cstheme="minorHAnsi"/>
        </w:rPr>
      </w:pPr>
      <w:r w:rsidRPr="00201255">
        <w:rPr>
          <w:rFonts w:asciiTheme="minorHAnsi" w:hAnsiTheme="minorHAnsi" w:cstheme="minorHAnsi"/>
          <w:b/>
          <w:bCs/>
        </w:rPr>
        <w:t>Remote Monitoring in Unconnected Areas:</w:t>
      </w:r>
    </w:p>
    <w:p w14:paraId="3CB8B139" w14:textId="77777777" w:rsidR="007259A5" w:rsidRPr="00201255" w:rsidRDefault="007259A5" w:rsidP="007259A5">
      <w:pPr>
        <w:spacing w:before="240"/>
        <w:jc w:val="both"/>
        <w:textAlignment w:val="baseline"/>
        <w:rPr>
          <w:rFonts w:asciiTheme="minorHAnsi" w:hAnsiTheme="minorHAnsi" w:cstheme="minorHAnsi"/>
        </w:rPr>
      </w:pPr>
      <w:r w:rsidRPr="00201255">
        <w:rPr>
          <w:rFonts w:asciiTheme="minorHAnsi" w:hAnsiTheme="minorHAnsi" w:cstheme="minorHAnsi"/>
        </w:rPr>
        <w:t>How well does your product perform in remote or unconnected areas where traditional infrastructure monitoring might be limited? Can your product reduce the need for manual inspections?</w:t>
      </w:r>
    </w:p>
    <w:bookmarkEnd w:id="1"/>
    <w:p w14:paraId="087D6D4A" w14:textId="77777777" w:rsidR="007259A5" w:rsidRPr="00201255" w:rsidRDefault="007259A5" w:rsidP="007259A5">
      <w:pPr>
        <w:spacing w:before="240"/>
        <w:jc w:val="both"/>
        <w:textAlignment w:val="baseline"/>
        <w:rPr>
          <w:rFonts w:asciiTheme="minorHAnsi" w:hAnsiTheme="minorHAnsi" w:cstheme="minorHAnsi"/>
        </w:rPr>
      </w:pPr>
      <w:r w:rsidRPr="00201255">
        <w:rPr>
          <w:rFonts w:asciiTheme="minorHAnsi" w:hAnsiTheme="minorHAnsi" w:cstheme="minorHAnsi"/>
          <w:b/>
          <w:bCs/>
        </w:rPr>
        <w:t>Safety and Cost Efficiency:</w:t>
      </w:r>
    </w:p>
    <w:p w14:paraId="4ED65E6A" w14:textId="755AC98C" w:rsidR="007259A5" w:rsidRPr="00201255" w:rsidRDefault="007259A5" w:rsidP="007259A5">
      <w:pPr>
        <w:spacing w:before="240"/>
        <w:jc w:val="both"/>
        <w:textAlignment w:val="baseline"/>
        <w:rPr>
          <w:rFonts w:asciiTheme="minorHAnsi" w:hAnsiTheme="minorHAnsi" w:cstheme="minorHAnsi"/>
        </w:rPr>
      </w:pPr>
      <w:r w:rsidRPr="00201255">
        <w:rPr>
          <w:rFonts w:asciiTheme="minorHAnsi" w:hAnsiTheme="minorHAnsi" w:cstheme="minorHAnsi"/>
        </w:rPr>
        <w:t>Can your solution contribute to enhancing personnel safety (e.g. reducing the need for working at height or alone)? How does your product improve cost efficiency compared to current monitoring methods?</w:t>
      </w:r>
    </w:p>
    <w:p w14:paraId="52AF39DE" w14:textId="77777777" w:rsidR="007259A5" w:rsidRDefault="007259A5" w:rsidP="00D95648"/>
    <w:p w14:paraId="274BE22D" w14:textId="77777777" w:rsidR="007259A5" w:rsidRPr="00201255" w:rsidRDefault="007259A5" w:rsidP="007259A5">
      <w:pPr>
        <w:spacing w:before="240"/>
        <w:jc w:val="both"/>
        <w:textAlignment w:val="baseline"/>
        <w:rPr>
          <w:rFonts w:asciiTheme="minorHAnsi" w:hAnsiTheme="minorHAnsi" w:cstheme="minorHAnsi"/>
        </w:rPr>
      </w:pPr>
      <w:r w:rsidRPr="00201255">
        <w:rPr>
          <w:rFonts w:asciiTheme="minorHAnsi" w:hAnsiTheme="minorHAnsi" w:cstheme="minorHAnsi"/>
          <w:b/>
          <w:bCs/>
        </w:rPr>
        <w:t>Climate Change Adaptation:</w:t>
      </w:r>
    </w:p>
    <w:p w14:paraId="25309ABC" w14:textId="7BCFFE46" w:rsidR="007259A5" w:rsidRPr="00201255" w:rsidRDefault="007259A5" w:rsidP="007259A5">
      <w:pPr>
        <w:spacing w:before="240"/>
        <w:jc w:val="both"/>
        <w:textAlignment w:val="baseline"/>
        <w:rPr>
          <w:rFonts w:asciiTheme="minorHAnsi" w:hAnsiTheme="minorHAnsi" w:cstheme="minorHAnsi"/>
        </w:rPr>
      </w:pPr>
      <w:proofErr w:type="gramStart"/>
      <w:r w:rsidRPr="00201255">
        <w:rPr>
          <w:rFonts w:asciiTheme="minorHAnsi" w:hAnsiTheme="minorHAnsi" w:cstheme="minorHAnsi"/>
        </w:rPr>
        <w:t>In light of</w:t>
      </w:r>
      <w:proofErr w:type="gramEnd"/>
      <w:r w:rsidRPr="00201255">
        <w:rPr>
          <w:rFonts w:asciiTheme="minorHAnsi" w:hAnsiTheme="minorHAnsi" w:cstheme="minorHAnsi"/>
        </w:rPr>
        <w:t xml:space="preserve"> increasing climate-related challenges, how can satellite-based product</w:t>
      </w:r>
      <w:r w:rsidR="001D7DAD">
        <w:rPr>
          <w:rFonts w:asciiTheme="minorHAnsi" w:hAnsiTheme="minorHAnsi" w:cstheme="minorHAnsi"/>
        </w:rPr>
        <w:t>s</w:t>
      </w:r>
      <w:r w:rsidRPr="00201255">
        <w:rPr>
          <w:rFonts w:asciiTheme="minorHAnsi" w:hAnsiTheme="minorHAnsi" w:cstheme="minorHAnsi"/>
        </w:rPr>
        <w:t xml:space="preserve"> help transport infrastructure operators assess long-term risks, such as changing weather patterns or increased flooding?</w:t>
      </w:r>
    </w:p>
    <w:p w14:paraId="057DDD59" w14:textId="77777777" w:rsidR="007259A5" w:rsidRDefault="007259A5" w:rsidP="00D95648"/>
    <w:p w14:paraId="4C3782AE" w14:textId="5AC55888" w:rsidR="007259A5" w:rsidRDefault="007259A5" w:rsidP="007259A5">
      <w:pPr>
        <w:spacing w:before="240"/>
        <w:jc w:val="both"/>
        <w:textAlignment w:val="baseline"/>
        <w:rPr>
          <w:rFonts w:asciiTheme="minorHAnsi" w:hAnsiTheme="minorHAnsi" w:cstheme="minorHAnsi"/>
          <w:b/>
          <w:bCs/>
        </w:rPr>
      </w:pPr>
      <w:r w:rsidRPr="00293A44">
        <w:rPr>
          <w:rFonts w:asciiTheme="minorHAnsi" w:hAnsiTheme="minorHAnsi" w:cstheme="minorHAnsi"/>
          <w:b/>
          <w:bCs/>
        </w:rPr>
        <w:t xml:space="preserve">Any other </w:t>
      </w:r>
      <w:r>
        <w:rPr>
          <w:rFonts w:asciiTheme="minorHAnsi" w:hAnsiTheme="minorHAnsi" w:cstheme="minorHAnsi"/>
          <w:b/>
          <w:bCs/>
        </w:rPr>
        <w:t xml:space="preserve">application with </w:t>
      </w:r>
      <w:r w:rsidR="003435A2">
        <w:rPr>
          <w:rFonts w:asciiTheme="minorHAnsi" w:hAnsiTheme="minorHAnsi" w:cstheme="minorHAnsi"/>
          <w:b/>
          <w:bCs/>
        </w:rPr>
        <w:t xml:space="preserve">‘geotechnic’ application for </w:t>
      </w:r>
      <w:r>
        <w:rPr>
          <w:rFonts w:asciiTheme="minorHAnsi" w:hAnsiTheme="minorHAnsi" w:cstheme="minorHAnsi"/>
          <w:b/>
          <w:bCs/>
        </w:rPr>
        <w:t>transport infrastructure could drive cost saving, efficiencies or safety across the UK’s transportation networks</w:t>
      </w:r>
      <w:r w:rsidR="003435A2">
        <w:rPr>
          <w:rFonts w:asciiTheme="minorHAnsi" w:hAnsiTheme="minorHAnsi" w:cstheme="minorHAnsi"/>
          <w:b/>
          <w:bCs/>
        </w:rPr>
        <w:t>.</w:t>
      </w:r>
    </w:p>
    <w:p w14:paraId="39871B6B" w14:textId="77777777" w:rsidR="007259A5" w:rsidRDefault="007259A5" w:rsidP="00D95648">
      <w:pPr>
        <w:sectPr w:rsidR="007259A5" w:rsidSect="00B83CA2">
          <w:pgSz w:w="11906" w:h="16838"/>
          <w:pgMar w:top="1440" w:right="1080" w:bottom="1440" w:left="1080" w:header="708" w:footer="708" w:gutter="0"/>
          <w:cols w:space="708"/>
          <w:docGrid w:linePitch="360"/>
        </w:sectPr>
      </w:pPr>
    </w:p>
    <w:p w14:paraId="74B646DB" w14:textId="5CEADF58" w:rsidR="00080252" w:rsidRPr="00D95648" w:rsidRDefault="00080252" w:rsidP="00080252">
      <w:pPr>
        <w:pStyle w:val="Heading1"/>
        <w:rPr>
          <w:rStyle w:val="normaltextrun"/>
          <w:rFonts w:ascii="Calibri Light" w:hAnsi="Calibri Light" w:cs="Calibri Light"/>
        </w:rPr>
      </w:pPr>
      <w:r>
        <w:rPr>
          <w:rStyle w:val="normaltextrun"/>
          <w:rFonts w:ascii="Calibri Light" w:hAnsi="Calibri Light" w:cs="Calibri Light"/>
        </w:rPr>
        <w:lastRenderedPageBreak/>
        <w:t>Questionnaire</w:t>
      </w:r>
    </w:p>
    <w:p w14:paraId="5FC32AB8" w14:textId="5C9726E4" w:rsidR="00153F2C" w:rsidRPr="00E03DE1" w:rsidRDefault="00D95648" w:rsidP="00E03DE1">
      <w:pPr>
        <w:spacing w:before="240"/>
        <w:jc w:val="both"/>
        <w:rPr>
          <w:rFonts w:asciiTheme="minorHAnsi" w:hAnsiTheme="minorHAnsi" w:cstheme="minorHAnsi"/>
        </w:rPr>
      </w:pPr>
      <w:r w:rsidRPr="00E03DE1">
        <w:rPr>
          <w:rFonts w:asciiTheme="minorHAnsi" w:hAnsiTheme="minorHAnsi" w:cstheme="minorHAnsi"/>
        </w:rPr>
        <w:t xml:space="preserve">In each section, please feel free to include as much </w:t>
      </w:r>
      <w:r w:rsidR="00D80D40">
        <w:rPr>
          <w:rFonts w:asciiTheme="minorHAnsi" w:hAnsiTheme="minorHAnsi" w:cstheme="minorHAnsi"/>
        </w:rPr>
        <w:t xml:space="preserve">or as little </w:t>
      </w:r>
      <w:r w:rsidR="007B7E12" w:rsidRPr="00E03DE1">
        <w:rPr>
          <w:rFonts w:asciiTheme="minorHAnsi" w:hAnsiTheme="minorHAnsi" w:cstheme="minorHAnsi"/>
        </w:rPr>
        <w:t>information</w:t>
      </w:r>
      <w:r w:rsidR="00E93870">
        <w:rPr>
          <w:rFonts w:asciiTheme="minorHAnsi" w:hAnsiTheme="minorHAnsi" w:cstheme="minorHAnsi"/>
        </w:rPr>
        <w:t xml:space="preserve"> as considered </w:t>
      </w:r>
      <w:r w:rsidR="00E93870" w:rsidRPr="00E03DE1">
        <w:rPr>
          <w:rFonts w:asciiTheme="minorHAnsi" w:hAnsiTheme="minorHAnsi" w:cstheme="minorHAnsi"/>
        </w:rPr>
        <w:t>relevant</w:t>
      </w:r>
      <w:r w:rsidR="00A5125E">
        <w:rPr>
          <w:rFonts w:asciiTheme="minorHAnsi" w:hAnsiTheme="minorHAnsi" w:cstheme="minorHAnsi"/>
        </w:rPr>
        <w:t xml:space="preserve"> by the respondent</w:t>
      </w:r>
      <w:r w:rsidR="004F1E7A" w:rsidRPr="00E03DE1">
        <w:rPr>
          <w:rFonts w:asciiTheme="minorHAnsi" w:hAnsiTheme="minorHAnsi" w:cstheme="minorHAnsi"/>
        </w:rPr>
        <w:t>, up to a total of 10 pages</w:t>
      </w:r>
      <w:r w:rsidRPr="00E03DE1">
        <w:rPr>
          <w:rFonts w:asciiTheme="minorHAnsi" w:hAnsiTheme="minorHAnsi" w:cstheme="minorHAnsi"/>
        </w:rPr>
        <w:t xml:space="preserve">. </w:t>
      </w:r>
    </w:p>
    <w:p w14:paraId="71B0D6FD" w14:textId="0DA94320" w:rsidR="00201255" w:rsidRPr="00E03DE1" w:rsidRDefault="002A1045" w:rsidP="00E03DE1">
      <w:pPr>
        <w:spacing w:before="240"/>
        <w:jc w:val="both"/>
        <w:textAlignment w:val="baseline"/>
        <w:rPr>
          <w:rFonts w:asciiTheme="minorHAnsi" w:hAnsiTheme="minorHAnsi" w:cstheme="minorHAnsi"/>
        </w:rPr>
      </w:pPr>
      <w:r w:rsidRPr="00E03DE1">
        <w:rPr>
          <w:rFonts w:asciiTheme="minorHAnsi" w:hAnsiTheme="minorHAnsi" w:cstheme="minorHAnsi"/>
        </w:rPr>
        <w:t>If useful</w:t>
      </w:r>
      <w:r w:rsidR="00815CE5" w:rsidRPr="00E03DE1">
        <w:rPr>
          <w:rFonts w:asciiTheme="minorHAnsi" w:hAnsiTheme="minorHAnsi" w:cstheme="minorHAnsi"/>
        </w:rPr>
        <w:t>,</w:t>
      </w:r>
      <w:r w:rsidRPr="00E03DE1">
        <w:rPr>
          <w:rFonts w:asciiTheme="minorHAnsi" w:hAnsiTheme="minorHAnsi" w:cstheme="minorHAnsi"/>
        </w:rPr>
        <w:t xml:space="preserve"> </w:t>
      </w:r>
      <w:r w:rsidR="006B61DA">
        <w:rPr>
          <w:rFonts w:asciiTheme="minorHAnsi" w:hAnsiTheme="minorHAnsi" w:cstheme="minorHAnsi"/>
        </w:rPr>
        <w:t>please</w:t>
      </w:r>
      <w:r w:rsidR="00815CE5" w:rsidRPr="00E03DE1">
        <w:rPr>
          <w:rFonts w:asciiTheme="minorHAnsi" w:hAnsiTheme="minorHAnsi" w:cstheme="minorHAnsi"/>
        </w:rPr>
        <w:t xml:space="preserve"> also </w:t>
      </w:r>
      <w:r w:rsidRPr="00E03DE1">
        <w:rPr>
          <w:rFonts w:asciiTheme="minorHAnsi" w:hAnsiTheme="minorHAnsi" w:cstheme="minorHAnsi"/>
        </w:rPr>
        <w:t>respond to questions</w:t>
      </w:r>
      <w:r w:rsidR="00815CE5" w:rsidRPr="00E03DE1">
        <w:rPr>
          <w:rFonts w:asciiTheme="minorHAnsi" w:hAnsiTheme="minorHAnsi" w:cstheme="minorHAnsi"/>
        </w:rPr>
        <w:t xml:space="preserve"> by providing a link to publicly available information or by attaching and referencing a relevant document that contains the information sought.</w:t>
      </w:r>
    </w:p>
    <w:p w14:paraId="1320E703" w14:textId="77777777" w:rsidR="002A1DF2" w:rsidRPr="00AB77E2" w:rsidRDefault="002A1DF2" w:rsidP="00815CE5">
      <w:pPr>
        <w:textAlignment w:val="baseline"/>
        <w:rPr>
          <w:rFonts w:ascii="Arial" w:eastAsia="Times New Roman" w:hAnsi="Arial" w:cs="Arial"/>
          <w:sz w:val="24"/>
          <w:szCs w:val="24"/>
          <w:lang w:eastAsia="en-GB"/>
        </w:rPr>
      </w:pPr>
    </w:p>
    <w:tbl>
      <w:tblPr>
        <w:tblStyle w:val="TableGrid"/>
        <w:tblW w:w="10060" w:type="dxa"/>
        <w:tblLook w:val="04A0" w:firstRow="1" w:lastRow="0" w:firstColumn="1" w:lastColumn="0" w:noHBand="0" w:noVBand="1"/>
      </w:tblPr>
      <w:tblGrid>
        <w:gridCol w:w="421"/>
        <w:gridCol w:w="4677"/>
        <w:gridCol w:w="4962"/>
      </w:tblGrid>
      <w:tr w:rsidR="00CB6577" w14:paraId="7161F8EC" w14:textId="77777777" w:rsidTr="15783390">
        <w:tc>
          <w:tcPr>
            <w:tcW w:w="421" w:type="dxa"/>
            <w:shd w:val="clear" w:color="auto" w:fill="D9E2F3" w:themeFill="accent1" w:themeFillTint="33"/>
          </w:tcPr>
          <w:p w14:paraId="028C6D74" w14:textId="3BEEE4E8" w:rsidR="00CB6577" w:rsidRPr="0065759A" w:rsidRDefault="005A30E2" w:rsidP="00D572CB">
            <w:pPr>
              <w:rPr>
                <w:b/>
                <w:sz w:val="32"/>
                <w:szCs w:val="32"/>
              </w:rPr>
            </w:pPr>
            <w:r>
              <w:rPr>
                <w:b/>
                <w:bCs/>
                <w:sz w:val="32"/>
                <w:szCs w:val="32"/>
              </w:rPr>
              <w:t>1</w:t>
            </w:r>
            <w:r w:rsidR="00CB6577" w:rsidRPr="0065759A">
              <w:rPr>
                <w:b/>
                <w:sz w:val="32"/>
                <w:szCs w:val="32"/>
              </w:rPr>
              <w:t xml:space="preserve"> </w:t>
            </w:r>
          </w:p>
        </w:tc>
        <w:tc>
          <w:tcPr>
            <w:tcW w:w="4677" w:type="dxa"/>
            <w:shd w:val="clear" w:color="auto" w:fill="D9E2F3" w:themeFill="accent1" w:themeFillTint="33"/>
          </w:tcPr>
          <w:p w14:paraId="604FA03A" w14:textId="34A0E528" w:rsidR="00CB6577" w:rsidRPr="0065759A" w:rsidRDefault="00FB5A65" w:rsidP="00D572CB">
            <w:pPr>
              <w:rPr>
                <w:b/>
                <w:sz w:val="32"/>
                <w:szCs w:val="32"/>
              </w:rPr>
            </w:pPr>
            <w:r>
              <w:rPr>
                <w:b/>
                <w:sz w:val="32"/>
                <w:szCs w:val="32"/>
              </w:rPr>
              <w:t>Contact information</w:t>
            </w:r>
          </w:p>
        </w:tc>
        <w:tc>
          <w:tcPr>
            <w:tcW w:w="4962" w:type="dxa"/>
            <w:shd w:val="clear" w:color="auto" w:fill="D9E2F3" w:themeFill="accent1" w:themeFillTint="33"/>
          </w:tcPr>
          <w:p w14:paraId="69C2CDE7" w14:textId="60D0837D" w:rsidR="00CB6577" w:rsidRPr="0065759A" w:rsidRDefault="00CB6577" w:rsidP="00D572CB">
            <w:pPr>
              <w:rPr>
                <w:sz w:val="32"/>
                <w:szCs w:val="32"/>
              </w:rPr>
            </w:pPr>
          </w:p>
        </w:tc>
      </w:tr>
      <w:tr w:rsidR="00C87468" w14:paraId="0B9D7670" w14:textId="77777777" w:rsidTr="15783390">
        <w:tc>
          <w:tcPr>
            <w:tcW w:w="421" w:type="dxa"/>
            <w:shd w:val="clear" w:color="auto" w:fill="auto"/>
          </w:tcPr>
          <w:p w14:paraId="69416F56" w14:textId="77777777" w:rsidR="00C87468" w:rsidRDefault="00C87468" w:rsidP="00C87468">
            <w:pPr>
              <w:rPr>
                <w:b/>
                <w:bCs/>
                <w:sz w:val="32"/>
                <w:szCs w:val="32"/>
              </w:rPr>
            </w:pPr>
          </w:p>
        </w:tc>
        <w:tc>
          <w:tcPr>
            <w:tcW w:w="4677" w:type="dxa"/>
            <w:shd w:val="clear" w:color="auto" w:fill="auto"/>
          </w:tcPr>
          <w:p w14:paraId="0E5925F7" w14:textId="18EB8176" w:rsidR="00C87468" w:rsidRPr="00E03DE1" w:rsidRDefault="00C87468" w:rsidP="00C87468">
            <w:pPr>
              <w:rPr>
                <w:rFonts w:asciiTheme="minorHAnsi" w:hAnsiTheme="minorHAnsi" w:cstheme="minorHAnsi"/>
                <w:b/>
                <w:sz w:val="32"/>
                <w:szCs w:val="32"/>
              </w:rPr>
            </w:pPr>
            <w:r w:rsidRPr="00E03DE1">
              <w:rPr>
                <w:rStyle w:val="normaltextrun"/>
                <w:rFonts w:asciiTheme="minorHAnsi" w:hAnsiTheme="minorHAnsi" w:cstheme="minorHAnsi"/>
              </w:rPr>
              <w:t>Organisation name </w:t>
            </w:r>
            <w:r w:rsidRPr="00E03DE1">
              <w:rPr>
                <w:rStyle w:val="eop"/>
                <w:rFonts w:asciiTheme="minorHAnsi" w:hAnsiTheme="minorHAnsi" w:cstheme="minorHAnsi"/>
              </w:rPr>
              <w:t> </w:t>
            </w:r>
          </w:p>
        </w:tc>
        <w:tc>
          <w:tcPr>
            <w:tcW w:w="4962" w:type="dxa"/>
            <w:shd w:val="clear" w:color="auto" w:fill="auto"/>
          </w:tcPr>
          <w:p w14:paraId="0D12218B" w14:textId="77777777" w:rsidR="00C87468" w:rsidRPr="00E03DE1" w:rsidRDefault="00C87468" w:rsidP="00C87468">
            <w:pPr>
              <w:rPr>
                <w:rFonts w:asciiTheme="minorHAnsi" w:hAnsiTheme="minorHAnsi" w:cstheme="minorHAnsi"/>
                <w:sz w:val="32"/>
                <w:szCs w:val="32"/>
              </w:rPr>
            </w:pPr>
          </w:p>
        </w:tc>
      </w:tr>
      <w:tr w:rsidR="00AC5F53" w:rsidRPr="00AC5F53" w14:paraId="271D5D83" w14:textId="77777777" w:rsidTr="15783390">
        <w:tc>
          <w:tcPr>
            <w:tcW w:w="421" w:type="dxa"/>
          </w:tcPr>
          <w:p w14:paraId="37594A75" w14:textId="77777777" w:rsidR="00AC5F53" w:rsidRDefault="00AC5F53" w:rsidP="00C87468"/>
        </w:tc>
        <w:tc>
          <w:tcPr>
            <w:tcW w:w="4677" w:type="dxa"/>
          </w:tcPr>
          <w:p w14:paraId="778A3910" w14:textId="53152453" w:rsidR="00AC5F53" w:rsidRPr="00E03DE1" w:rsidRDefault="00B019D9" w:rsidP="00C87468">
            <w:pPr>
              <w:rPr>
                <w:rStyle w:val="normaltextrun"/>
                <w:rFonts w:asciiTheme="minorHAnsi" w:hAnsiTheme="minorHAnsi" w:cstheme="minorHAnsi"/>
              </w:rPr>
            </w:pPr>
            <w:r w:rsidRPr="00E03DE1">
              <w:rPr>
                <w:rStyle w:val="normaltextrun"/>
                <w:rFonts w:asciiTheme="minorHAnsi" w:hAnsiTheme="minorHAnsi" w:cstheme="minorHAnsi"/>
              </w:rPr>
              <w:t xml:space="preserve">Organisation category </w:t>
            </w:r>
            <w:r w:rsidR="00AC5F53" w:rsidRPr="00E03DE1">
              <w:rPr>
                <w:rStyle w:val="normaltextrun"/>
                <w:rFonts w:asciiTheme="minorHAnsi" w:hAnsiTheme="minorHAnsi" w:cstheme="minorHAnsi"/>
              </w:rPr>
              <w:t xml:space="preserve">(e.g. academia, industry, </w:t>
            </w:r>
            <w:r w:rsidR="00760FDD" w:rsidRPr="00E03DE1">
              <w:rPr>
                <w:rStyle w:val="normaltextrun"/>
                <w:rFonts w:asciiTheme="minorHAnsi" w:hAnsiTheme="minorHAnsi" w:cstheme="minorHAnsi"/>
              </w:rPr>
              <w:t>G</w:t>
            </w:r>
            <w:r w:rsidR="00AC5F53" w:rsidRPr="00E03DE1">
              <w:rPr>
                <w:rStyle w:val="normaltextrun"/>
                <w:rFonts w:asciiTheme="minorHAnsi" w:hAnsiTheme="minorHAnsi" w:cstheme="minorHAnsi"/>
              </w:rPr>
              <w:t>overnment</w:t>
            </w:r>
            <w:r w:rsidRPr="00E03DE1">
              <w:rPr>
                <w:rStyle w:val="normaltextrun"/>
                <w:rFonts w:asciiTheme="minorHAnsi" w:hAnsiTheme="minorHAnsi" w:cstheme="minorHAnsi"/>
              </w:rPr>
              <w:t xml:space="preserve"> body, investor, trade body, etc.)</w:t>
            </w:r>
          </w:p>
        </w:tc>
        <w:tc>
          <w:tcPr>
            <w:tcW w:w="4962" w:type="dxa"/>
          </w:tcPr>
          <w:p w14:paraId="0CBC1925" w14:textId="77777777" w:rsidR="00AC5F53" w:rsidRPr="00E03DE1" w:rsidRDefault="00AC5F53" w:rsidP="00C87468">
            <w:pPr>
              <w:rPr>
                <w:rFonts w:asciiTheme="minorHAnsi" w:hAnsiTheme="minorHAnsi" w:cstheme="minorHAnsi"/>
              </w:rPr>
            </w:pPr>
          </w:p>
        </w:tc>
      </w:tr>
      <w:tr w:rsidR="00AC5F53" w:rsidRPr="00AC5F53" w14:paraId="27550DC9" w14:textId="77777777" w:rsidTr="15783390">
        <w:tc>
          <w:tcPr>
            <w:tcW w:w="421" w:type="dxa"/>
          </w:tcPr>
          <w:p w14:paraId="2C991F7E" w14:textId="77777777" w:rsidR="00AC5F53" w:rsidRPr="00AC5F53" w:rsidRDefault="00AC5F53" w:rsidP="00C87468"/>
        </w:tc>
        <w:tc>
          <w:tcPr>
            <w:tcW w:w="4677" w:type="dxa"/>
          </w:tcPr>
          <w:p w14:paraId="0959E165" w14:textId="24C80554" w:rsidR="00AC5F53" w:rsidRPr="00E03DE1" w:rsidRDefault="00E137C5" w:rsidP="00C87468">
            <w:pPr>
              <w:rPr>
                <w:rStyle w:val="normaltextrun"/>
                <w:rFonts w:asciiTheme="minorHAnsi" w:hAnsiTheme="minorHAnsi" w:cstheme="minorHAnsi"/>
              </w:rPr>
            </w:pPr>
            <w:r w:rsidRPr="00E03DE1">
              <w:rPr>
                <w:rStyle w:val="normaltextrun"/>
                <w:rFonts w:asciiTheme="minorHAnsi" w:hAnsiTheme="minorHAnsi" w:cstheme="minorHAnsi"/>
              </w:rPr>
              <w:t>S</w:t>
            </w:r>
            <w:r w:rsidR="001C7F6F" w:rsidRPr="00E03DE1">
              <w:rPr>
                <w:rStyle w:val="normaltextrun"/>
                <w:rFonts w:asciiTheme="minorHAnsi" w:hAnsiTheme="minorHAnsi" w:cstheme="minorHAnsi"/>
              </w:rPr>
              <w:t>ize (e.g.</w:t>
            </w:r>
            <w:r w:rsidR="00B35425" w:rsidRPr="00E03DE1">
              <w:rPr>
                <w:rStyle w:val="normaltextrun"/>
                <w:rFonts w:asciiTheme="minorHAnsi" w:hAnsiTheme="minorHAnsi" w:cstheme="minorHAnsi"/>
              </w:rPr>
              <w:t xml:space="preserve"> small - 0 to 49 employees, medium - 50 to 249 employees</w:t>
            </w:r>
            <w:r w:rsidR="001D4F0D" w:rsidRPr="00E03DE1">
              <w:rPr>
                <w:rStyle w:val="normaltextrun"/>
                <w:rFonts w:asciiTheme="minorHAnsi" w:hAnsiTheme="minorHAnsi" w:cstheme="minorHAnsi"/>
              </w:rPr>
              <w:t>,</w:t>
            </w:r>
            <w:r w:rsidR="00B35425" w:rsidRPr="00E03DE1">
              <w:rPr>
                <w:rStyle w:val="normaltextrun"/>
                <w:rFonts w:asciiTheme="minorHAnsi" w:hAnsiTheme="minorHAnsi" w:cstheme="minorHAnsi"/>
              </w:rPr>
              <w:t xml:space="preserve"> large </w:t>
            </w:r>
            <w:r w:rsidR="001D4F0D" w:rsidRPr="00E03DE1">
              <w:rPr>
                <w:rStyle w:val="normaltextrun"/>
                <w:rFonts w:asciiTheme="minorHAnsi" w:hAnsiTheme="minorHAnsi" w:cstheme="minorHAnsi"/>
              </w:rPr>
              <w:t xml:space="preserve">- </w:t>
            </w:r>
            <w:r w:rsidRPr="00E03DE1">
              <w:rPr>
                <w:rStyle w:val="normaltextrun"/>
                <w:rFonts w:asciiTheme="minorHAnsi" w:hAnsiTheme="minorHAnsi" w:cstheme="minorHAnsi"/>
              </w:rPr>
              <w:t xml:space="preserve">over </w:t>
            </w:r>
            <w:r w:rsidR="00B35425" w:rsidRPr="00E03DE1">
              <w:rPr>
                <w:rStyle w:val="normaltextrun"/>
                <w:rFonts w:asciiTheme="minorHAnsi" w:hAnsiTheme="minorHAnsi" w:cstheme="minorHAnsi"/>
              </w:rPr>
              <w:t>250 employees)</w:t>
            </w:r>
          </w:p>
        </w:tc>
        <w:tc>
          <w:tcPr>
            <w:tcW w:w="4962" w:type="dxa"/>
          </w:tcPr>
          <w:p w14:paraId="58289125" w14:textId="77777777" w:rsidR="00AC5F53" w:rsidRPr="00E03DE1" w:rsidRDefault="00AC5F53" w:rsidP="00C87468">
            <w:pPr>
              <w:rPr>
                <w:rFonts w:asciiTheme="minorHAnsi" w:hAnsiTheme="minorHAnsi" w:cstheme="minorHAnsi"/>
              </w:rPr>
            </w:pPr>
          </w:p>
        </w:tc>
      </w:tr>
      <w:tr w:rsidR="00C87468" w14:paraId="032A0832" w14:textId="77777777" w:rsidTr="15783390">
        <w:tc>
          <w:tcPr>
            <w:tcW w:w="421" w:type="dxa"/>
          </w:tcPr>
          <w:p w14:paraId="5697660D" w14:textId="77777777" w:rsidR="00C87468" w:rsidRPr="00AC5F53" w:rsidRDefault="00C87468" w:rsidP="00C87468"/>
        </w:tc>
        <w:tc>
          <w:tcPr>
            <w:tcW w:w="4677" w:type="dxa"/>
          </w:tcPr>
          <w:p w14:paraId="0932E55B" w14:textId="252E2C25" w:rsidR="00C87468" w:rsidRPr="00E03DE1" w:rsidRDefault="00C87468" w:rsidP="00C87468">
            <w:pPr>
              <w:rPr>
                <w:rFonts w:asciiTheme="minorHAnsi" w:hAnsiTheme="minorHAnsi" w:cstheme="minorHAnsi"/>
              </w:rPr>
            </w:pPr>
            <w:r w:rsidRPr="00E03DE1">
              <w:rPr>
                <w:rStyle w:val="normaltextrun"/>
                <w:rFonts w:asciiTheme="minorHAnsi" w:hAnsiTheme="minorHAnsi" w:cstheme="minorHAnsi"/>
              </w:rPr>
              <w:t>Name of primary point of contact</w:t>
            </w:r>
            <w:r w:rsidRPr="00E03DE1">
              <w:rPr>
                <w:rStyle w:val="eop"/>
                <w:rFonts w:asciiTheme="minorHAnsi" w:hAnsiTheme="minorHAnsi" w:cstheme="minorHAnsi"/>
              </w:rPr>
              <w:t> </w:t>
            </w:r>
          </w:p>
        </w:tc>
        <w:tc>
          <w:tcPr>
            <w:tcW w:w="4962" w:type="dxa"/>
          </w:tcPr>
          <w:p w14:paraId="0095855E" w14:textId="77777777" w:rsidR="00C87468" w:rsidRPr="00E03DE1" w:rsidRDefault="00C87468" w:rsidP="00C87468">
            <w:pPr>
              <w:rPr>
                <w:rFonts w:asciiTheme="minorHAnsi" w:hAnsiTheme="minorHAnsi" w:cstheme="minorHAnsi"/>
              </w:rPr>
            </w:pPr>
          </w:p>
        </w:tc>
      </w:tr>
      <w:tr w:rsidR="00C87468" w14:paraId="07A2EC7C" w14:textId="77777777" w:rsidTr="15783390">
        <w:tc>
          <w:tcPr>
            <w:tcW w:w="421" w:type="dxa"/>
          </w:tcPr>
          <w:p w14:paraId="7E891D9C" w14:textId="77777777" w:rsidR="00C87468" w:rsidRDefault="00C87468" w:rsidP="00C87468"/>
        </w:tc>
        <w:tc>
          <w:tcPr>
            <w:tcW w:w="4677" w:type="dxa"/>
          </w:tcPr>
          <w:p w14:paraId="6D41DEE4" w14:textId="43030C8F" w:rsidR="00C87468" w:rsidRPr="00E03DE1" w:rsidRDefault="00C87468" w:rsidP="00C87468">
            <w:pPr>
              <w:rPr>
                <w:rFonts w:asciiTheme="minorHAnsi" w:hAnsiTheme="minorHAnsi" w:cstheme="minorHAnsi"/>
              </w:rPr>
            </w:pPr>
            <w:r w:rsidRPr="00E03DE1">
              <w:rPr>
                <w:rStyle w:val="normaltextrun"/>
                <w:rFonts w:asciiTheme="minorHAnsi" w:hAnsiTheme="minorHAnsi" w:cstheme="minorHAnsi"/>
              </w:rPr>
              <w:t>Address </w:t>
            </w:r>
            <w:r w:rsidRPr="00E03DE1">
              <w:rPr>
                <w:rStyle w:val="eop"/>
                <w:rFonts w:asciiTheme="minorHAnsi" w:hAnsiTheme="minorHAnsi" w:cstheme="minorHAnsi"/>
              </w:rPr>
              <w:t> </w:t>
            </w:r>
          </w:p>
        </w:tc>
        <w:tc>
          <w:tcPr>
            <w:tcW w:w="4962" w:type="dxa"/>
          </w:tcPr>
          <w:p w14:paraId="1310D408" w14:textId="77777777" w:rsidR="00C87468" w:rsidRPr="00E03DE1" w:rsidRDefault="00C87468" w:rsidP="00C87468">
            <w:pPr>
              <w:rPr>
                <w:rFonts w:asciiTheme="minorHAnsi" w:hAnsiTheme="minorHAnsi" w:cstheme="minorHAnsi"/>
              </w:rPr>
            </w:pPr>
          </w:p>
        </w:tc>
      </w:tr>
      <w:tr w:rsidR="00C87468" w14:paraId="4F7AA509" w14:textId="77777777" w:rsidTr="15783390">
        <w:tc>
          <w:tcPr>
            <w:tcW w:w="421" w:type="dxa"/>
          </w:tcPr>
          <w:p w14:paraId="1056FFA8" w14:textId="77777777" w:rsidR="00C87468" w:rsidRDefault="00C87468" w:rsidP="00C87468"/>
        </w:tc>
        <w:tc>
          <w:tcPr>
            <w:tcW w:w="4677" w:type="dxa"/>
          </w:tcPr>
          <w:p w14:paraId="749A82C1" w14:textId="5E2FD0A4" w:rsidR="00C87468" w:rsidRPr="00E03DE1" w:rsidRDefault="00C87468" w:rsidP="00C87468">
            <w:pPr>
              <w:rPr>
                <w:rFonts w:asciiTheme="minorHAnsi" w:hAnsiTheme="minorHAnsi" w:cstheme="minorHAnsi"/>
              </w:rPr>
            </w:pPr>
            <w:r w:rsidRPr="00E03DE1">
              <w:rPr>
                <w:rStyle w:val="normaltextrun"/>
                <w:rFonts w:asciiTheme="minorHAnsi" w:hAnsiTheme="minorHAnsi" w:cstheme="minorHAnsi"/>
              </w:rPr>
              <w:t>Telephone number </w:t>
            </w:r>
            <w:r w:rsidRPr="00E03DE1">
              <w:rPr>
                <w:rStyle w:val="eop"/>
                <w:rFonts w:asciiTheme="minorHAnsi" w:hAnsiTheme="minorHAnsi" w:cstheme="minorHAnsi"/>
              </w:rPr>
              <w:t> </w:t>
            </w:r>
          </w:p>
        </w:tc>
        <w:tc>
          <w:tcPr>
            <w:tcW w:w="4962" w:type="dxa"/>
          </w:tcPr>
          <w:p w14:paraId="66972531" w14:textId="77777777" w:rsidR="00C87468" w:rsidRPr="00E03DE1" w:rsidRDefault="00C87468" w:rsidP="00C87468">
            <w:pPr>
              <w:rPr>
                <w:rFonts w:asciiTheme="minorHAnsi" w:hAnsiTheme="minorHAnsi" w:cstheme="minorHAnsi"/>
              </w:rPr>
            </w:pPr>
          </w:p>
        </w:tc>
      </w:tr>
      <w:tr w:rsidR="00C87468" w14:paraId="357DFE66" w14:textId="77777777" w:rsidTr="15783390">
        <w:tc>
          <w:tcPr>
            <w:tcW w:w="421" w:type="dxa"/>
          </w:tcPr>
          <w:p w14:paraId="2F1A3B1D" w14:textId="77777777" w:rsidR="00C87468" w:rsidRDefault="00C87468" w:rsidP="00C87468"/>
        </w:tc>
        <w:tc>
          <w:tcPr>
            <w:tcW w:w="4677" w:type="dxa"/>
          </w:tcPr>
          <w:p w14:paraId="1C5A9025" w14:textId="76C6FA7D" w:rsidR="00C87468" w:rsidRPr="00E03DE1" w:rsidRDefault="00C87468" w:rsidP="00C87468">
            <w:pPr>
              <w:rPr>
                <w:rFonts w:asciiTheme="minorHAnsi" w:hAnsiTheme="minorHAnsi" w:cstheme="minorHAnsi"/>
              </w:rPr>
            </w:pPr>
            <w:r w:rsidRPr="00E03DE1">
              <w:rPr>
                <w:rStyle w:val="normaltextrun"/>
                <w:rFonts w:asciiTheme="minorHAnsi" w:hAnsiTheme="minorHAnsi" w:cstheme="minorHAnsi"/>
              </w:rPr>
              <w:t>Email address </w:t>
            </w:r>
            <w:r w:rsidRPr="00E03DE1">
              <w:rPr>
                <w:rStyle w:val="eop"/>
                <w:rFonts w:asciiTheme="minorHAnsi" w:hAnsiTheme="minorHAnsi" w:cstheme="minorHAnsi"/>
              </w:rPr>
              <w:t> </w:t>
            </w:r>
          </w:p>
        </w:tc>
        <w:tc>
          <w:tcPr>
            <w:tcW w:w="4962" w:type="dxa"/>
          </w:tcPr>
          <w:p w14:paraId="59588F4A" w14:textId="77777777" w:rsidR="00C87468" w:rsidRPr="00E03DE1" w:rsidRDefault="00C87468" w:rsidP="00C87468">
            <w:pPr>
              <w:rPr>
                <w:rFonts w:asciiTheme="minorHAnsi" w:hAnsiTheme="minorHAnsi" w:cstheme="minorHAnsi"/>
              </w:rPr>
            </w:pPr>
          </w:p>
        </w:tc>
      </w:tr>
      <w:tr w:rsidR="00C87468" w14:paraId="56062718" w14:textId="77777777" w:rsidTr="15783390">
        <w:tc>
          <w:tcPr>
            <w:tcW w:w="421" w:type="dxa"/>
          </w:tcPr>
          <w:p w14:paraId="3D9553D7" w14:textId="77777777" w:rsidR="00C87468" w:rsidRDefault="00C87468" w:rsidP="00C87468"/>
        </w:tc>
        <w:tc>
          <w:tcPr>
            <w:tcW w:w="4677" w:type="dxa"/>
          </w:tcPr>
          <w:p w14:paraId="24BE2F35" w14:textId="263EE68A" w:rsidR="00C87468" w:rsidRPr="00E03DE1" w:rsidRDefault="00C87468" w:rsidP="00C87468">
            <w:pPr>
              <w:rPr>
                <w:rFonts w:asciiTheme="minorHAnsi" w:hAnsiTheme="minorHAnsi" w:cstheme="minorHAnsi"/>
              </w:rPr>
            </w:pPr>
            <w:r w:rsidRPr="00E03DE1">
              <w:rPr>
                <w:rStyle w:val="normaltextrun"/>
                <w:rFonts w:asciiTheme="minorHAnsi" w:hAnsiTheme="minorHAnsi" w:cstheme="minorHAnsi"/>
              </w:rPr>
              <w:t xml:space="preserve">Other key individual/organisations who collaborated on the </w:t>
            </w:r>
            <w:r w:rsidR="00B87F7F" w:rsidRPr="00E03DE1">
              <w:rPr>
                <w:rStyle w:val="normaltextrun"/>
                <w:rFonts w:asciiTheme="minorHAnsi" w:hAnsiTheme="minorHAnsi" w:cstheme="minorHAnsi"/>
              </w:rPr>
              <w:t>RFI</w:t>
            </w:r>
            <w:r w:rsidRPr="00E03DE1">
              <w:rPr>
                <w:rStyle w:val="normaltextrun"/>
                <w:rFonts w:asciiTheme="minorHAnsi" w:hAnsiTheme="minorHAnsi" w:cstheme="minorHAnsi"/>
              </w:rPr>
              <w:t xml:space="preserve"> response </w:t>
            </w:r>
            <w:r w:rsidRPr="00E03DE1">
              <w:rPr>
                <w:rStyle w:val="eop"/>
                <w:rFonts w:asciiTheme="minorHAnsi" w:hAnsiTheme="minorHAnsi" w:cstheme="minorHAnsi"/>
              </w:rPr>
              <w:t> </w:t>
            </w:r>
          </w:p>
        </w:tc>
        <w:tc>
          <w:tcPr>
            <w:tcW w:w="4962" w:type="dxa"/>
          </w:tcPr>
          <w:p w14:paraId="2F25BE66" w14:textId="77777777" w:rsidR="00C87468" w:rsidRPr="00E03DE1" w:rsidRDefault="00C87468" w:rsidP="00C87468">
            <w:pPr>
              <w:rPr>
                <w:rFonts w:asciiTheme="minorHAnsi" w:hAnsiTheme="minorHAnsi" w:cstheme="minorHAnsi"/>
              </w:rPr>
            </w:pPr>
          </w:p>
        </w:tc>
      </w:tr>
      <w:tr w:rsidR="00B87F7F" w14:paraId="5BEAD6F1" w14:textId="77777777" w:rsidTr="15783390">
        <w:tc>
          <w:tcPr>
            <w:tcW w:w="421" w:type="dxa"/>
          </w:tcPr>
          <w:p w14:paraId="5D1038C3" w14:textId="77777777" w:rsidR="00B87F7F" w:rsidRDefault="00B87F7F" w:rsidP="00C87468"/>
        </w:tc>
        <w:tc>
          <w:tcPr>
            <w:tcW w:w="4677" w:type="dxa"/>
          </w:tcPr>
          <w:p w14:paraId="525E6B0D" w14:textId="31A7D247" w:rsidR="00B87F7F" w:rsidRPr="00E03DE1" w:rsidRDefault="00B87F7F" w:rsidP="00C87468">
            <w:pPr>
              <w:rPr>
                <w:rStyle w:val="normaltextrun"/>
                <w:rFonts w:asciiTheme="minorHAnsi" w:hAnsiTheme="minorHAnsi" w:cstheme="minorHAnsi"/>
              </w:rPr>
            </w:pPr>
            <w:r w:rsidRPr="00E03DE1">
              <w:rPr>
                <w:rStyle w:val="normaltextrun"/>
                <w:rFonts w:asciiTheme="minorHAnsi" w:hAnsiTheme="minorHAnsi" w:cstheme="minorHAnsi"/>
              </w:rPr>
              <w:t>Would you be willing to be contacted for further information?</w:t>
            </w:r>
          </w:p>
        </w:tc>
        <w:tc>
          <w:tcPr>
            <w:tcW w:w="4962" w:type="dxa"/>
          </w:tcPr>
          <w:p w14:paraId="0B3DC63D" w14:textId="77777777" w:rsidR="00B87F7F" w:rsidRPr="00E03DE1" w:rsidRDefault="00B87F7F" w:rsidP="00C87468">
            <w:pPr>
              <w:rPr>
                <w:rFonts w:asciiTheme="minorHAnsi" w:hAnsiTheme="minorHAnsi" w:cstheme="minorHAnsi"/>
              </w:rPr>
            </w:pPr>
          </w:p>
        </w:tc>
      </w:tr>
      <w:tr w:rsidR="006F2A9F" w14:paraId="02088442" w14:textId="77777777" w:rsidTr="15783390">
        <w:tc>
          <w:tcPr>
            <w:tcW w:w="421" w:type="dxa"/>
            <w:tcBorders>
              <w:top w:val="single" w:sz="4" w:space="0" w:color="auto"/>
              <w:left w:val="nil"/>
              <w:bottom w:val="single" w:sz="4" w:space="0" w:color="auto"/>
              <w:right w:val="nil"/>
            </w:tcBorders>
          </w:tcPr>
          <w:p w14:paraId="267D3F72" w14:textId="77777777" w:rsidR="006F2A9F" w:rsidRDefault="006F2A9F" w:rsidP="00D572CB"/>
        </w:tc>
        <w:tc>
          <w:tcPr>
            <w:tcW w:w="4677" w:type="dxa"/>
            <w:tcBorders>
              <w:top w:val="single" w:sz="4" w:space="0" w:color="auto"/>
              <w:left w:val="nil"/>
              <w:bottom w:val="single" w:sz="4" w:space="0" w:color="auto"/>
              <w:right w:val="nil"/>
            </w:tcBorders>
          </w:tcPr>
          <w:p w14:paraId="74D41A87" w14:textId="77777777" w:rsidR="006F2A9F" w:rsidRDefault="006F2A9F" w:rsidP="000702F1"/>
          <w:p w14:paraId="2DF7B1D0" w14:textId="77777777" w:rsidR="00B77D62" w:rsidRDefault="00B77D62" w:rsidP="00B77D62"/>
        </w:tc>
        <w:tc>
          <w:tcPr>
            <w:tcW w:w="4962" w:type="dxa"/>
            <w:tcBorders>
              <w:top w:val="single" w:sz="4" w:space="0" w:color="auto"/>
              <w:left w:val="nil"/>
              <w:bottom w:val="single" w:sz="4" w:space="0" w:color="auto"/>
              <w:right w:val="nil"/>
            </w:tcBorders>
          </w:tcPr>
          <w:p w14:paraId="126D3149" w14:textId="77777777" w:rsidR="006F2A9F" w:rsidRDefault="006F2A9F" w:rsidP="00D572CB"/>
        </w:tc>
      </w:tr>
      <w:tr w:rsidR="007B535E" w14:paraId="598432DB" w14:textId="77777777" w:rsidTr="15783390">
        <w:tc>
          <w:tcPr>
            <w:tcW w:w="421" w:type="dxa"/>
            <w:tcBorders>
              <w:top w:val="single" w:sz="4" w:space="0" w:color="auto"/>
            </w:tcBorders>
            <w:shd w:val="clear" w:color="auto" w:fill="D9E2F3" w:themeFill="accent1" w:themeFillTint="33"/>
          </w:tcPr>
          <w:p w14:paraId="09D1FFBC" w14:textId="476AEF97" w:rsidR="007B535E" w:rsidRDefault="007B535E" w:rsidP="007B535E">
            <w:r>
              <w:rPr>
                <w:b/>
                <w:bCs/>
                <w:sz w:val="32"/>
                <w:szCs w:val="32"/>
              </w:rPr>
              <w:t>2</w:t>
            </w:r>
          </w:p>
        </w:tc>
        <w:tc>
          <w:tcPr>
            <w:tcW w:w="4677" w:type="dxa"/>
            <w:tcBorders>
              <w:top w:val="single" w:sz="4" w:space="0" w:color="auto"/>
            </w:tcBorders>
            <w:shd w:val="clear" w:color="auto" w:fill="D9E2F3" w:themeFill="accent1" w:themeFillTint="33"/>
          </w:tcPr>
          <w:p w14:paraId="584C7356" w14:textId="082100ED" w:rsidR="007B535E" w:rsidRDefault="002E6555" w:rsidP="007B535E">
            <w:r>
              <w:rPr>
                <w:b/>
                <w:sz w:val="32"/>
                <w:szCs w:val="32"/>
              </w:rPr>
              <w:t>Qu</w:t>
            </w:r>
            <w:r w:rsidR="00B77D62">
              <w:rPr>
                <w:b/>
                <w:sz w:val="32"/>
                <w:szCs w:val="32"/>
              </w:rPr>
              <w:t>estions</w:t>
            </w:r>
          </w:p>
        </w:tc>
        <w:tc>
          <w:tcPr>
            <w:tcW w:w="4962" w:type="dxa"/>
            <w:tcBorders>
              <w:top w:val="single" w:sz="4" w:space="0" w:color="auto"/>
            </w:tcBorders>
            <w:shd w:val="clear" w:color="auto" w:fill="D9E2F3" w:themeFill="accent1" w:themeFillTint="33"/>
          </w:tcPr>
          <w:p w14:paraId="07F1923F" w14:textId="77777777" w:rsidR="007B535E" w:rsidRDefault="007B535E" w:rsidP="007B535E"/>
        </w:tc>
      </w:tr>
      <w:tr w:rsidR="009235C9" w14:paraId="3B97773A" w14:textId="77777777" w:rsidTr="15783390">
        <w:trPr>
          <w:trHeight w:val="3001"/>
        </w:trPr>
        <w:tc>
          <w:tcPr>
            <w:tcW w:w="421" w:type="dxa"/>
          </w:tcPr>
          <w:p w14:paraId="19015A21" w14:textId="77777777" w:rsidR="009235C9" w:rsidRDefault="009235C9" w:rsidP="007B535E"/>
        </w:tc>
        <w:tc>
          <w:tcPr>
            <w:tcW w:w="4677" w:type="dxa"/>
          </w:tcPr>
          <w:p w14:paraId="207F44B6" w14:textId="77777777" w:rsidR="00DC1524" w:rsidRPr="00201255" w:rsidRDefault="00DC1524" w:rsidP="00DC1524">
            <w:pPr>
              <w:spacing w:before="240"/>
              <w:jc w:val="both"/>
              <w:textAlignment w:val="baseline"/>
              <w:rPr>
                <w:rFonts w:asciiTheme="minorHAnsi" w:hAnsiTheme="minorHAnsi" w:cstheme="minorHAnsi"/>
              </w:rPr>
            </w:pPr>
            <w:r w:rsidRPr="00201255">
              <w:rPr>
                <w:rFonts w:asciiTheme="minorHAnsi" w:hAnsiTheme="minorHAnsi" w:cstheme="minorHAnsi"/>
                <w:b/>
                <w:bCs/>
              </w:rPr>
              <w:t>Company Overview:</w:t>
            </w:r>
          </w:p>
          <w:p w14:paraId="4D7BD036" w14:textId="1D563EFE" w:rsidR="00DC1524" w:rsidRDefault="00DC1524" w:rsidP="00DC1524">
            <w:pPr>
              <w:spacing w:before="240"/>
              <w:jc w:val="both"/>
              <w:textAlignment w:val="baseline"/>
              <w:rPr>
                <w:rFonts w:asciiTheme="minorHAnsi" w:hAnsiTheme="minorHAnsi" w:cstheme="minorHAnsi"/>
              </w:rPr>
            </w:pPr>
            <w:r w:rsidRPr="00201255">
              <w:rPr>
                <w:rFonts w:asciiTheme="minorHAnsi" w:hAnsiTheme="minorHAnsi" w:cstheme="minorHAnsi"/>
              </w:rPr>
              <w:t xml:space="preserve">Can you provide a brief overview of your company, including your current </w:t>
            </w:r>
            <w:r w:rsidR="00074E12">
              <w:rPr>
                <w:rFonts w:asciiTheme="minorHAnsi" w:hAnsiTheme="minorHAnsi" w:cstheme="minorHAnsi"/>
              </w:rPr>
              <w:t>target market/s</w:t>
            </w:r>
            <w:r w:rsidRPr="00201255">
              <w:rPr>
                <w:rFonts w:asciiTheme="minorHAnsi" w:hAnsiTheme="minorHAnsi" w:cstheme="minorHAnsi"/>
              </w:rPr>
              <w:t xml:space="preserve"> and relevant expertise in satellite-derived solutions?</w:t>
            </w:r>
          </w:p>
          <w:p w14:paraId="63EB5417" w14:textId="15EA328D" w:rsidR="009235C9" w:rsidRPr="00E03DE1" w:rsidRDefault="009235C9" w:rsidP="007B535E">
            <w:pPr>
              <w:rPr>
                <w:rFonts w:asciiTheme="minorHAnsi" w:hAnsiTheme="minorHAnsi" w:cstheme="minorHAnsi"/>
              </w:rPr>
            </w:pPr>
          </w:p>
        </w:tc>
        <w:tc>
          <w:tcPr>
            <w:tcW w:w="4962" w:type="dxa"/>
          </w:tcPr>
          <w:p w14:paraId="5605E7B9" w14:textId="77777777" w:rsidR="009235C9" w:rsidRPr="00E03DE1" w:rsidRDefault="009235C9" w:rsidP="007B535E">
            <w:pPr>
              <w:rPr>
                <w:rFonts w:asciiTheme="minorHAnsi" w:hAnsiTheme="minorHAnsi" w:cstheme="minorHAnsi"/>
              </w:rPr>
            </w:pPr>
          </w:p>
        </w:tc>
      </w:tr>
      <w:tr w:rsidR="0023530E" w14:paraId="0F42D6AC" w14:textId="77777777" w:rsidTr="00A5125E">
        <w:trPr>
          <w:trHeight w:val="1856"/>
        </w:trPr>
        <w:tc>
          <w:tcPr>
            <w:tcW w:w="421" w:type="dxa"/>
          </w:tcPr>
          <w:p w14:paraId="5DE2D3BC" w14:textId="77777777" w:rsidR="0023530E" w:rsidRDefault="0023530E" w:rsidP="007B535E"/>
        </w:tc>
        <w:tc>
          <w:tcPr>
            <w:tcW w:w="4677" w:type="dxa"/>
          </w:tcPr>
          <w:p w14:paraId="4A5D7DE7" w14:textId="77777777" w:rsidR="00074E12" w:rsidRPr="00201255" w:rsidRDefault="00074E12" w:rsidP="00074E12">
            <w:pPr>
              <w:spacing w:before="240"/>
              <w:jc w:val="both"/>
              <w:textAlignment w:val="baseline"/>
              <w:rPr>
                <w:rFonts w:asciiTheme="minorHAnsi" w:hAnsiTheme="minorHAnsi" w:cstheme="minorHAnsi"/>
              </w:rPr>
            </w:pPr>
            <w:r w:rsidRPr="00201255">
              <w:rPr>
                <w:rFonts w:asciiTheme="minorHAnsi" w:hAnsiTheme="minorHAnsi" w:cstheme="minorHAnsi"/>
                <w:b/>
                <w:bCs/>
              </w:rPr>
              <w:t>Product Overview:</w:t>
            </w:r>
          </w:p>
          <w:p w14:paraId="14E3FA5E" w14:textId="63F63D8E" w:rsidR="00D844D4" w:rsidRDefault="00074E12" w:rsidP="00CF3120">
            <w:pPr>
              <w:pStyle w:val="ListParagraph"/>
              <w:numPr>
                <w:ilvl w:val="0"/>
                <w:numId w:val="48"/>
              </w:numPr>
              <w:spacing w:before="240"/>
              <w:ind w:left="312"/>
              <w:jc w:val="both"/>
              <w:textAlignment w:val="baseline"/>
              <w:rPr>
                <w:rFonts w:asciiTheme="minorHAnsi" w:hAnsiTheme="minorHAnsi" w:cstheme="minorHAnsi"/>
              </w:rPr>
            </w:pPr>
            <w:r w:rsidRPr="00B75D16">
              <w:rPr>
                <w:rFonts w:asciiTheme="minorHAnsi" w:hAnsiTheme="minorHAnsi" w:cstheme="minorHAnsi"/>
              </w:rPr>
              <w:t>What space-enabled products or solutions does your company currently offer</w:t>
            </w:r>
            <w:r w:rsidR="001D321A">
              <w:rPr>
                <w:rFonts w:asciiTheme="minorHAnsi" w:hAnsiTheme="minorHAnsi" w:cstheme="minorHAnsi"/>
              </w:rPr>
              <w:t>?</w:t>
            </w:r>
            <w:r w:rsidRPr="00B75D16">
              <w:rPr>
                <w:rFonts w:asciiTheme="minorHAnsi" w:hAnsiTheme="minorHAnsi" w:cstheme="minorHAnsi"/>
              </w:rPr>
              <w:t xml:space="preserve"> </w:t>
            </w:r>
            <w:r w:rsidR="00F5630D">
              <w:rPr>
                <w:rFonts w:asciiTheme="minorHAnsi" w:hAnsiTheme="minorHAnsi" w:cstheme="minorHAnsi"/>
              </w:rPr>
              <w:t xml:space="preserve">Please include in your response how your product/s </w:t>
            </w:r>
            <w:r w:rsidRPr="00FA0932">
              <w:rPr>
                <w:rFonts w:asciiTheme="minorHAnsi" w:hAnsiTheme="minorHAnsi" w:cstheme="minorHAnsi"/>
              </w:rPr>
              <w:t>address</w:t>
            </w:r>
            <w:r w:rsidR="00FA0932" w:rsidRPr="00FA0932">
              <w:rPr>
                <w:rFonts w:asciiTheme="minorHAnsi" w:hAnsiTheme="minorHAnsi" w:cstheme="minorHAnsi"/>
              </w:rPr>
              <w:t>es</w:t>
            </w:r>
            <w:r w:rsidRPr="00FA0932">
              <w:rPr>
                <w:rFonts w:asciiTheme="minorHAnsi" w:hAnsiTheme="minorHAnsi" w:cstheme="minorHAnsi"/>
              </w:rPr>
              <w:t xml:space="preserve"> </w:t>
            </w:r>
            <w:r w:rsidR="00FA0932" w:rsidRPr="00FA0932">
              <w:rPr>
                <w:rFonts w:asciiTheme="minorHAnsi" w:hAnsiTheme="minorHAnsi" w:cstheme="minorHAnsi"/>
              </w:rPr>
              <w:t>one or more of the</w:t>
            </w:r>
            <w:r w:rsidR="00BB71B3" w:rsidRPr="00FA0932">
              <w:rPr>
                <w:rFonts w:asciiTheme="minorHAnsi" w:hAnsiTheme="minorHAnsi" w:cstheme="minorHAnsi"/>
              </w:rPr>
              <w:t xml:space="preserve"> </w:t>
            </w:r>
            <w:r w:rsidRPr="00FA0932">
              <w:rPr>
                <w:rFonts w:asciiTheme="minorHAnsi" w:hAnsiTheme="minorHAnsi" w:cstheme="minorHAnsi"/>
                <w:b/>
                <w:bCs/>
                <w:u w:val="single"/>
              </w:rPr>
              <w:t>transport infrastructur</w:t>
            </w:r>
            <w:r w:rsidR="00232636" w:rsidRPr="00FA0932">
              <w:rPr>
                <w:rFonts w:asciiTheme="minorHAnsi" w:hAnsiTheme="minorHAnsi" w:cstheme="minorHAnsi"/>
                <w:b/>
                <w:bCs/>
                <w:u w:val="single"/>
              </w:rPr>
              <w:t>e</w:t>
            </w:r>
            <w:r w:rsidR="00E843CA" w:rsidRPr="00FA0932">
              <w:rPr>
                <w:rFonts w:asciiTheme="minorHAnsi" w:hAnsiTheme="minorHAnsi" w:cstheme="minorHAnsi"/>
                <w:b/>
                <w:bCs/>
                <w:u w:val="single"/>
              </w:rPr>
              <w:t xml:space="preserve"> challenges</w:t>
            </w:r>
            <w:r w:rsidR="00BB71B3" w:rsidRPr="00FA0932">
              <w:rPr>
                <w:rFonts w:asciiTheme="minorHAnsi" w:hAnsiTheme="minorHAnsi" w:cstheme="minorHAnsi"/>
                <w:b/>
                <w:bCs/>
                <w:u w:val="single"/>
              </w:rPr>
              <w:t xml:space="preserve"> set out in the </w:t>
            </w:r>
            <w:r w:rsidR="00D844D4" w:rsidRPr="00FA0932">
              <w:rPr>
                <w:rFonts w:asciiTheme="minorHAnsi" w:hAnsiTheme="minorHAnsi" w:cstheme="minorHAnsi"/>
                <w:b/>
                <w:bCs/>
                <w:u w:val="single"/>
              </w:rPr>
              <w:t>Scope</w:t>
            </w:r>
            <w:r w:rsidR="00B152E1" w:rsidRPr="00FA0932">
              <w:rPr>
                <w:rFonts w:asciiTheme="minorHAnsi" w:hAnsiTheme="minorHAnsi" w:cstheme="minorHAnsi"/>
                <w:b/>
                <w:bCs/>
                <w:u w:val="single"/>
              </w:rPr>
              <w:t>?</w:t>
            </w:r>
            <w:r w:rsidR="00D844D4" w:rsidRPr="00FA0932">
              <w:rPr>
                <w:rFonts w:asciiTheme="minorHAnsi" w:hAnsiTheme="minorHAnsi" w:cstheme="minorHAnsi"/>
              </w:rPr>
              <w:t xml:space="preserve"> </w:t>
            </w:r>
            <w:r w:rsidR="00B152E1" w:rsidRPr="00FA0932">
              <w:rPr>
                <w:rFonts w:asciiTheme="minorHAnsi" w:hAnsiTheme="minorHAnsi" w:cstheme="minorHAnsi"/>
              </w:rPr>
              <w:t>(see</w:t>
            </w:r>
            <w:r w:rsidR="00D844D4" w:rsidRPr="00B75D16">
              <w:rPr>
                <w:rFonts w:asciiTheme="minorHAnsi" w:hAnsiTheme="minorHAnsi" w:cstheme="minorHAnsi"/>
              </w:rPr>
              <w:t xml:space="preserve"> above</w:t>
            </w:r>
            <w:r w:rsidR="00B152E1">
              <w:rPr>
                <w:rFonts w:asciiTheme="minorHAnsi" w:hAnsiTheme="minorHAnsi" w:cstheme="minorHAnsi"/>
              </w:rPr>
              <w:t>).</w:t>
            </w:r>
            <w:r w:rsidR="00232636" w:rsidRPr="00B75D16">
              <w:rPr>
                <w:rFonts w:asciiTheme="minorHAnsi" w:hAnsiTheme="minorHAnsi" w:cstheme="minorHAnsi"/>
              </w:rPr>
              <w:t xml:space="preserve"> </w:t>
            </w:r>
            <w:r w:rsidRPr="00B75D16">
              <w:rPr>
                <w:rFonts w:asciiTheme="minorHAnsi" w:hAnsiTheme="minorHAnsi" w:cstheme="minorHAnsi"/>
              </w:rPr>
              <w:t>Please provide details of the specific products and their key functionalities.</w:t>
            </w:r>
          </w:p>
          <w:p w14:paraId="552C8E4F" w14:textId="77777777" w:rsidR="00CF3120" w:rsidRPr="00B75D16" w:rsidRDefault="00CF3120" w:rsidP="00CF3120">
            <w:pPr>
              <w:pStyle w:val="ListParagraph"/>
              <w:spacing w:before="240"/>
              <w:ind w:left="312"/>
              <w:jc w:val="both"/>
              <w:textAlignment w:val="baseline"/>
              <w:rPr>
                <w:rFonts w:asciiTheme="minorHAnsi" w:hAnsiTheme="minorHAnsi" w:cstheme="minorHAnsi"/>
              </w:rPr>
            </w:pPr>
          </w:p>
          <w:p w14:paraId="27F7309A" w14:textId="3A2B7AD7" w:rsidR="00331EA5" w:rsidRPr="00B75D16" w:rsidRDefault="00116B69" w:rsidP="00B75D16">
            <w:pPr>
              <w:pStyle w:val="ListParagraph"/>
              <w:numPr>
                <w:ilvl w:val="0"/>
                <w:numId w:val="48"/>
              </w:numPr>
              <w:spacing w:before="240"/>
              <w:ind w:left="312"/>
              <w:jc w:val="both"/>
              <w:textAlignment w:val="baseline"/>
              <w:rPr>
                <w:rFonts w:asciiTheme="minorHAnsi" w:hAnsiTheme="minorHAnsi" w:cstheme="minorHAnsi"/>
              </w:rPr>
            </w:pPr>
            <w:r w:rsidRPr="00B75D16">
              <w:rPr>
                <w:rFonts w:asciiTheme="minorHAnsi" w:hAnsiTheme="minorHAnsi" w:cstheme="minorHAnsi"/>
              </w:rPr>
              <w:lastRenderedPageBreak/>
              <w:t>If applicable, p</w:t>
            </w:r>
            <w:r w:rsidR="00331EA5" w:rsidRPr="00B75D16">
              <w:rPr>
                <w:rFonts w:asciiTheme="minorHAnsi" w:hAnsiTheme="minorHAnsi" w:cstheme="minorHAnsi"/>
              </w:rPr>
              <w:t>lease specify what type/s of satellite data your product uses (e.g. hi-res optical, SAR, LiDAR, Thermal Infrared etc) and what is the source (e.g. open access data, procured externally, privately owned and operated satellite assets).</w:t>
            </w:r>
          </w:p>
          <w:p w14:paraId="61E1B108" w14:textId="4781671C" w:rsidR="0023530E" w:rsidRPr="00E03DE1" w:rsidRDefault="0023530E" w:rsidP="007B535E">
            <w:pPr>
              <w:rPr>
                <w:rFonts w:asciiTheme="minorHAnsi" w:eastAsia="Times New Roman" w:hAnsiTheme="minorHAnsi" w:cstheme="minorHAnsi"/>
              </w:rPr>
            </w:pPr>
          </w:p>
        </w:tc>
        <w:tc>
          <w:tcPr>
            <w:tcW w:w="4962" w:type="dxa"/>
          </w:tcPr>
          <w:p w14:paraId="2A5162AA" w14:textId="77777777" w:rsidR="0023530E" w:rsidRPr="00E03DE1" w:rsidRDefault="0023530E" w:rsidP="007B535E">
            <w:pPr>
              <w:rPr>
                <w:rFonts w:asciiTheme="minorHAnsi" w:hAnsiTheme="minorHAnsi" w:cstheme="minorHAnsi"/>
              </w:rPr>
            </w:pPr>
          </w:p>
        </w:tc>
      </w:tr>
      <w:tr w:rsidR="00232636" w14:paraId="6027CB33" w14:textId="77777777" w:rsidTr="00A5125E">
        <w:trPr>
          <w:trHeight w:val="1856"/>
        </w:trPr>
        <w:tc>
          <w:tcPr>
            <w:tcW w:w="421" w:type="dxa"/>
          </w:tcPr>
          <w:p w14:paraId="7A1464A3" w14:textId="77777777" w:rsidR="00232636" w:rsidRDefault="00232636" w:rsidP="007B535E"/>
        </w:tc>
        <w:tc>
          <w:tcPr>
            <w:tcW w:w="4677" w:type="dxa"/>
          </w:tcPr>
          <w:p w14:paraId="46440A1A" w14:textId="1B50B1CB" w:rsidR="00890F02" w:rsidRPr="00201255" w:rsidRDefault="008716C1" w:rsidP="00890F02">
            <w:pPr>
              <w:spacing w:before="240"/>
              <w:jc w:val="both"/>
              <w:textAlignment w:val="baseline"/>
              <w:rPr>
                <w:rFonts w:asciiTheme="minorHAnsi" w:hAnsiTheme="minorHAnsi" w:cstheme="minorHAnsi"/>
              </w:rPr>
            </w:pPr>
            <w:r>
              <w:rPr>
                <w:rFonts w:asciiTheme="minorHAnsi" w:hAnsiTheme="minorHAnsi" w:cstheme="minorHAnsi"/>
                <w:b/>
                <w:bCs/>
              </w:rPr>
              <w:t>Product</w:t>
            </w:r>
            <w:r w:rsidR="00890F02" w:rsidRPr="00201255">
              <w:rPr>
                <w:rFonts w:asciiTheme="minorHAnsi" w:hAnsiTheme="minorHAnsi" w:cstheme="minorHAnsi"/>
                <w:b/>
                <w:bCs/>
              </w:rPr>
              <w:t xml:space="preserve"> Readiness:</w:t>
            </w:r>
          </w:p>
          <w:p w14:paraId="0CCBFFE7" w14:textId="77777777" w:rsidR="00232636" w:rsidRDefault="00890F02" w:rsidP="0063326B">
            <w:pPr>
              <w:pStyle w:val="ListParagraph"/>
              <w:numPr>
                <w:ilvl w:val="0"/>
                <w:numId w:val="47"/>
              </w:numPr>
              <w:spacing w:before="240"/>
              <w:ind w:left="312"/>
              <w:jc w:val="both"/>
              <w:textAlignment w:val="baseline"/>
              <w:rPr>
                <w:rFonts w:asciiTheme="minorHAnsi" w:hAnsiTheme="minorHAnsi" w:cstheme="minorHAnsi"/>
              </w:rPr>
            </w:pPr>
            <w:r w:rsidRPr="0063326B">
              <w:rPr>
                <w:rFonts w:asciiTheme="minorHAnsi" w:hAnsiTheme="minorHAnsi" w:cstheme="minorHAnsi"/>
              </w:rPr>
              <w:t>What is the Technology Readiness Level (TRL) of your product(s)? Have any of your solutions been deployed in real-world applications? If so, please provide examples.</w:t>
            </w:r>
          </w:p>
          <w:p w14:paraId="25B6EEBB" w14:textId="77777777" w:rsidR="0063326B" w:rsidRPr="0063326B" w:rsidRDefault="0063326B" w:rsidP="0063326B">
            <w:pPr>
              <w:pStyle w:val="ListParagraph"/>
              <w:spacing w:before="240"/>
              <w:ind w:left="312"/>
              <w:jc w:val="both"/>
              <w:textAlignment w:val="baseline"/>
              <w:rPr>
                <w:rFonts w:asciiTheme="minorHAnsi" w:hAnsiTheme="minorHAnsi" w:cstheme="minorHAnsi"/>
              </w:rPr>
            </w:pPr>
          </w:p>
          <w:p w14:paraId="132FAE35" w14:textId="1FA7E72D" w:rsidR="0063326B" w:rsidRPr="0063326B" w:rsidRDefault="00F12EEB" w:rsidP="0063326B">
            <w:pPr>
              <w:pStyle w:val="ListParagraph"/>
              <w:numPr>
                <w:ilvl w:val="0"/>
                <w:numId w:val="47"/>
              </w:numPr>
              <w:spacing w:before="240"/>
              <w:ind w:left="312"/>
              <w:jc w:val="both"/>
              <w:textAlignment w:val="baseline"/>
              <w:rPr>
                <w:rFonts w:asciiTheme="minorHAnsi" w:hAnsiTheme="minorHAnsi" w:cstheme="minorHAnsi"/>
              </w:rPr>
            </w:pPr>
            <w:r w:rsidRPr="0063326B">
              <w:rPr>
                <w:rFonts w:asciiTheme="minorHAnsi" w:hAnsiTheme="minorHAnsi" w:cstheme="minorHAnsi"/>
              </w:rPr>
              <w:t>Who are your current users or clients (e.g., government agencies,</w:t>
            </w:r>
            <w:r w:rsidR="00823D14" w:rsidRPr="0063326B">
              <w:rPr>
                <w:rFonts w:asciiTheme="minorHAnsi" w:hAnsiTheme="minorHAnsi" w:cstheme="minorHAnsi"/>
              </w:rPr>
              <w:t xml:space="preserve"> transport</w:t>
            </w:r>
            <w:r w:rsidRPr="0063326B">
              <w:rPr>
                <w:rFonts w:asciiTheme="minorHAnsi" w:hAnsiTheme="minorHAnsi" w:cstheme="minorHAnsi"/>
              </w:rPr>
              <w:t xml:space="preserve"> infrastructure operators,</w:t>
            </w:r>
            <w:r w:rsidR="00823D14" w:rsidRPr="0063326B">
              <w:rPr>
                <w:rFonts w:asciiTheme="minorHAnsi" w:hAnsiTheme="minorHAnsi" w:cstheme="minorHAnsi"/>
              </w:rPr>
              <w:t xml:space="preserve"> manufacturers </w:t>
            </w:r>
            <w:proofErr w:type="gramStart"/>
            <w:r w:rsidR="00823D14" w:rsidRPr="0063326B">
              <w:rPr>
                <w:rFonts w:asciiTheme="minorHAnsi" w:hAnsiTheme="minorHAnsi" w:cstheme="minorHAnsi"/>
              </w:rPr>
              <w:t>etc</w:t>
            </w:r>
            <w:r w:rsidR="00703313" w:rsidRPr="0063326B">
              <w:rPr>
                <w:rFonts w:asciiTheme="minorHAnsi" w:hAnsiTheme="minorHAnsi" w:cstheme="minorHAnsi"/>
              </w:rPr>
              <w:t xml:space="preserve"> </w:t>
            </w:r>
            <w:r w:rsidRPr="0063326B">
              <w:rPr>
                <w:rFonts w:asciiTheme="minorHAnsi" w:hAnsiTheme="minorHAnsi" w:cstheme="minorHAnsi"/>
              </w:rPr>
              <w:t>)</w:t>
            </w:r>
            <w:proofErr w:type="gramEnd"/>
            <w:r w:rsidRPr="0063326B">
              <w:rPr>
                <w:rFonts w:asciiTheme="minorHAnsi" w:hAnsiTheme="minorHAnsi" w:cstheme="minorHAnsi"/>
              </w:rPr>
              <w:t>? Can you share any case studies or examples where your products have been successfully implemented?</w:t>
            </w:r>
          </w:p>
          <w:p w14:paraId="45240DBC" w14:textId="77777777" w:rsidR="0063326B" w:rsidRPr="0063326B" w:rsidRDefault="0063326B" w:rsidP="0063326B">
            <w:pPr>
              <w:pStyle w:val="ListParagraph"/>
              <w:spacing w:before="240"/>
              <w:ind w:left="312"/>
              <w:jc w:val="both"/>
              <w:textAlignment w:val="baseline"/>
              <w:rPr>
                <w:rFonts w:asciiTheme="minorHAnsi" w:hAnsiTheme="minorHAnsi" w:cstheme="minorHAnsi"/>
              </w:rPr>
            </w:pPr>
          </w:p>
          <w:p w14:paraId="60C05519" w14:textId="0D1DA6B1" w:rsidR="00FA63C2" w:rsidRPr="0063326B" w:rsidRDefault="00FA63C2" w:rsidP="0063326B">
            <w:pPr>
              <w:pStyle w:val="ListParagraph"/>
              <w:numPr>
                <w:ilvl w:val="0"/>
                <w:numId w:val="47"/>
              </w:numPr>
              <w:spacing w:before="240"/>
              <w:ind w:left="312"/>
              <w:jc w:val="both"/>
              <w:textAlignment w:val="baseline"/>
              <w:rPr>
                <w:rFonts w:asciiTheme="minorHAnsi" w:hAnsiTheme="minorHAnsi" w:cstheme="minorHAnsi"/>
              </w:rPr>
            </w:pPr>
            <w:r w:rsidRPr="0063326B">
              <w:rPr>
                <w:rFonts w:asciiTheme="minorHAnsi" w:hAnsiTheme="minorHAnsi" w:cstheme="minorHAnsi"/>
              </w:rPr>
              <w:t xml:space="preserve">How scalable are your solutions? Could they be deployed across e.g. larger networks of roads, railways? </w:t>
            </w:r>
            <w:r w:rsidR="0028439C">
              <w:rPr>
                <w:rFonts w:asciiTheme="minorHAnsi" w:hAnsiTheme="minorHAnsi" w:cstheme="minorHAnsi"/>
              </w:rPr>
              <w:t>How effectively can</w:t>
            </w:r>
            <w:r w:rsidR="00831C84">
              <w:rPr>
                <w:rFonts w:asciiTheme="minorHAnsi" w:hAnsiTheme="minorHAnsi" w:cstheme="minorHAnsi"/>
              </w:rPr>
              <w:t xml:space="preserve"> it integrate with </w:t>
            </w:r>
            <w:r w:rsidR="0028439C">
              <w:rPr>
                <w:rFonts w:asciiTheme="minorHAnsi" w:hAnsiTheme="minorHAnsi" w:cstheme="minorHAnsi"/>
              </w:rPr>
              <w:t xml:space="preserve">other systems? Does it require specialist knowledge to </w:t>
            </w:r>
            <w:r w:rsidR="00963A01">
              <w:rPr>
                <w:rFonts w:asciiTheme="minorHAnsi" w:hAnsiTheme="minorHAnsi" w:cstheme="minorHAnsi"/>
              </w:rPr>
              <w:t>use?</w:t>
            </w:r>
            <w:r w:rsidR="0028439C">
              <w:rPr>
                <w:rFonts w:asciiTheme="minorHAnsi" w:hAnsiTheme="minorHAnsi" w:cstheme="minorHAnsi"/>
              </w:rPr>
              <w:t xml:space="preserve"> </w:t>
            </w:r>
            <w:r w:rsidRPr="0063326B">
              <w:rPr>
                <w:rFonts w:asciiTheme="minorHAnsi" w:hAnsiTheme="minorHAnsi" w:cstheme="minorHAnsi"/>
              </w:rPr>
              <w:t>What are the key barriers to scaling up your product?</w:t>
            </w:r>
          </w:p>
          <w:p w14:paraId="7B65B4D3" w14:textId="4FC48A2D" w:rsidR="00F12EEB" w:rsidRPr="00201255" w:rsidRDefault="00F12EEB" w:rsidP="00F12EEB">
            <w:pPr>
              <w:spacing w:before="240"/>
              <w:jc w:val="both"/>
              <w:textAlignment w:val="baseline"/>
              <w:rPr>
                <w:rFonts w:asciiTheme="minorHAnsi" w:hAnsiTheme="minorHAnsi" w:cstheme="minorHAnsi"/>
                <w:b/>
                <w:bCs/>
              </w:rPr>
            </w:pPr>
          </w:p>
        </w:tc>
        <w:tc>
          <w:tcPr>
            <w:tcW w:w="4962" w:type="dxa"/>
          </w:tcPr>
          <w:p w14:paraId="07D70D59" w14:textId="77777777" w:rsidR="00232636" w:rsidRPr="00E03DE1" w:rsidRDefault="00232636" w:rsidP="007B535E">
            <w:pPr>
              <w:rPr>
                <w:rFonts w:asciiTheme="minorHAnsi" w:hAnsiTheme="minorHAnsi" w:cstheme="minorHAnsi"/>
              </w:rPr>
            </w:pPr>
          </w:p>
        </w:tc>
      </w:tr>
    </w:tbl>
    <w:p w14:paraId="412A5E4E" w14:textId="2A6B865B" w:rsidR="00362862" w:rsidRDefault="00362862" w:rsidP="00D572CB"/>
    <w:p w14:paraId="3570D6A0" w14:textId="77777777" w:rsidR="0065759A" w:rsidRDefault="0065759A" w:rsidP="00D572CB"/>
    <w:p w14:paraId="449BE549" w14:textId="7B702ED5" w:rsidR="00C67B1C" w:rsidRDefault="00C67B1C" w:rsidP="00362862"/>
    <w:tbl>
      <w:tblPr>
        <w:tblStyle w:val="TableGrid"/>
        <w:tblW w:w="10060" w:type="dxa"/>
        <w:tblLook w:val="04A0" w:firstRow="1" w:lastRow="0" w:firstColumn="1" w:lastColumn="0" w:noHBand="0" w:noVBand="1"/>
      </w:tblPr>
      <w:tblGrid>
        <w:gridCol w:w="379"/>
        <w:gridCol w:w="4703"/>
        <w:gridCol w:w="4978"/>
      </w:tblGrid>
      <w:tr w:rsidR="00C96E6F" w14:paraId="61CE3A16" w14:textId="77777777" w:rsidTr="15783390">
        <w:tc>
          <w:tcPr>
            <w:tcW w:w="379" w:type="dxa"/>
            <w:shd w:val="clear" w:color="auto" w:fill="D9E2F3" w:themeFill="accent1" w:themeFillTint="33"/>
          </w:tcPr>
          <w:p w14:paraId="143901A3" w14:textId="5FCB8776" w:rsidR="00C96E6F" w:rsidRPr="0065759A" w:rsidRDefault="007542BC" w:rsidP="00331559">
            <w:pPr>
              <w:rPr>
                <w:b/>
                <w:sz w:val="32"/>
                <w:szCs w:val="32"/>
              </w:rPr>
            </w:pPr>
            <w:r>
              <w:rPr>
                <w:b/>
                <w:sz w:val="32"/>
                <w:szCs w:val="32"/>
              </w:rPr>
              <w:t>3</w:t>
            </w:r>
          </w:p>
        </w:tc>
        <w:tc>
          <w:tcPr>
            <w:tcW w:w="4703" w:type="dxa"/>
            <w:shd w:val="clear" w:color="auto" w:fill="D9E2F3" w:themeFill="accent1" w:themeFillTint="33"/>
          </w:tcPr>
          <w:p w14:paraId="6A008C99" w14:textId="52F4DDAE" w:rsidR="00C96E6F" w:rsidRPr="0065759A" w:rsidRDefault="00963A01" w:rsidP="00331559">
            <w:pPr>
              <w:rPr>
                <w:b/>
                <w:sz w:val="32"/>
                <w:szCs w:val="32"/>
              </w:rPr>
            </w:pPr>
            <w:r>
              <w:rPr>
                <w:b/>
                <w:sz w:val="32"/>
                <w:szCs w:val="32"/>
              </w:rPr>
              <w:t xml:space="preserve">OPTIONAL: </w:t>
            </w:r>
            <w:r w:rsidR="00C96E6F">
              <w:rPr>
                <w:b/>
                <w:sz w:val="32"/>
                <w:szCs w:val="32"/>
              </w:rPr>
              <w:t xml:space="preserve">Suggestions for </w:t>
            </w:r>
            <w:r w:rsidR="009D21D0">
              <w:rPr>
                <w:b/>
                <w:sz w:val="32"/>
                <w:szCs w:val="32"/>
              </w:rPr>
              <w:t>Unlocking Space for Government</w:t>
            </w:r>
            <w:r w:rsidR="00C96E6F">
              <w:rPr>
                <w:b/>
                <w:sz w:val="32"/>
                <w:szCs w:val="32"/>
              </w:rPr>
              <w:t xml:space="preserve"> support</w:t>
            </w:r>
          </w:p>
        </w:tc>
        <w:tc>
          <w:tcPr>
            <w:tcW w:w="4978" w:type="dxa"/>
            <w:shd w:val="clear" w:color="auto" w:fill="D9E2F3" w:themeFill="accent1" w:themeFillTint="33"/>
          </w:tcPr>
          <w:p w14:paraId="321EC73D" w14:textId="77777777" w:rsidR="00C96E6F" w:rsidRPr="0065759A" w:rsidRDefault="00C96E6F" w:rsidP="00331559">
            <w:pPr>
              <w:rPr>
                <w:b/>
                <w:sz w:val="32"/>
                <w:szCs w:val="32"/>
              </w:rPr>
            </w:pPr>
          </w:p>
        </w:tc>
      </w:tr>
      <w:tr w:rsidR="008A5DB3" w14:paraId="72157D44" w14:textId="77777777" w:rsidTr="00E03DE1">
        <w:trPr>
          <w:trHeight w:val="1080"/>
        </w:trPr>
        <w:tc>
          <w:tcPr>
            <w:tcW w:w="379" w:type="dxa"/>
          </w:tcPr>
          <w:p w14:paraId="3F975068" w14:textId="77777777" w:rsidR="008A5DB3" w:rsidRDefault="008A5DB3" w:rsidP="00331559"/>
        </w:tc>
        <w:tc>
          <w:tcPr>
            <w:tcW w:w="4703" w:type="dxa"/>
          </w:tcPr>
          <w:p w14:paraId="2AF48DA2" w14:textId="1C9BF9DF" w:rsidR="008A5DB3" w:rsidRPr="00E03DE1" w:rsidRDefault="005174DA" w:rsidP="00331559">
            <w:pPr>
              <w:rPr>
                <w:rFonts w:asciiTheme="minorHAnsi" w:hAnsiTheme="minorHAnsi" w:cstheme="minorHAnsi"/>
              </w:rPr>
            </w:pPr>
            <w:r w:rsidRPr="00E03DE1">
              <w:rPr>
                <w:rFonts w:asciiTheme="minorHAnsi" w:hAnsiTheme="minorHAnsi" w:cstheme="minorHAnsi"/>
              </w:rPr>
              <w:t>How can</w:t>
            </w:r>
            <w:r w:rsidR="5F1B0BA4" w:rsidRPr="00E03DE1">
              <w:rPr>
                <w:rFonts w:asciiTheme="minorHAnsi" w:hAnsiTheme="minorHAnsi" w:cstheme="minorHAnsi"/>
              </w:rPr>
              <w:t xml:space="preserve"> the UK Space Agency </w:t>
            </w:r>
            <w:r w:rsidR="006311DC" w:rsidRPr="00E03DE1">
              <w:rPr>
                <w:rFonts w:asciiTheme="minorHAnsi" w:hAnsiTheme="minorHAnsi" w:cstheme="minorHAnsi"/>
              </w:rPr>
              <w:t>better</w:t>
            </w:r>
            <w:r w:rsidR="5F1B0BA4" w:rsidRPr="00E03DE1">
              <w:rPr>
                <w:rFonts w:asciiTheme="minorHAnsi" w:hAnsiTheme="minorHAnsi" w:cstheme="minorHAnsi"/>
              </w:rPr>
              <w:t xml:space="preserve"> support the </w:t>
            </w:r>
            <w:r w:rsidR="00205117">
              <w:rPr>
                <w:rFonts w:asciiTheme="minorHAnsi" w:hAnsiTheme="minorHAnsi" w:cstheme="minorHAnsi"/>
              </w:rPr>
              <w:t>adoption and integration of space enabled services, data and technology across the public sector</w:t>
            </w:r>
            <w:r w:rsidR="5F1B0BA4" w:rsidRPr="00E03DE1">
              <w:rPr>
                <w:rFonts w:asciiTheme="minorHAnsi" w:hAnsiTheme="minorHAnsi" w:cstheme="minorHAnsi"/>
              </w:rPr>
              <w:t xml:space="preserve">? </w:t>
            </w:r>
          </w:p>
        </w:tc>
        <w:tc>
          <w:tcPr>
            <w:tcW w:w="4978" w:type="dxa"/>
          </w:tcPr>
          <w:p w14:paraId="02EA5041" w14:textId="77777777" w:rsidR="008A5DB3" w:rsidRPr="00E03DE1" w:rsidRDefault="008A5DB3" w:rsidP="00331559">
            <w:pPr>
              <w:rPr>
                <w:rFonts w:asciiTheme="minorHAnsi" w:hAnsiTheme="minorHAnsi" w:cstheme="minorHAnsi"/>
              </w:rPr>
            </w:pPr>
          </w:p>
        </w:tc>
      </w:tr>
    </w:tbl>
    <w:p w14:paraId="19C188C8" w14:textId="77777777" w:rsidR="009D622F" w:rsidRDefault="009D622F" w:rsidP="00362862"/>
    <w:p w14:paraId="41DD85E7" w14:textId="77777777" w:rsidR="000B7869" w:rsidRDefault="000B7869" w:rsidP="00362862"/>
    <w:p w14:paraId="0610968E" w14:textId="77777777" w:rsidR="000B7869" w:rsidRDefault="000B7869" w:rsidP="00362862"/>
    <w:p w14:paraId="6DB50940" w14:textId="77777777" w:rsidR="000B7869" w:rsidRDefault="000B7869" w:rsidP="00362862"/>
    <w:p w14:paraId="4A83EE22" w14:textId="77777777" w:rsidR="000B7869" w:rsidRDefault="000B7869" w:rsidP="00362862"/>
    <w:p w14:paraId="13192543" w14:textId="77777777" w:rsidR="000B7869" w:rsidRDefault="000B7869" w:rsidP="00362862"/>
    <w:p w14:paraId="7EFB9D88" w14:textId="77777777" w:rsidR="000B7869" w:rsidRDefault="000B7869" w:rsidP="00362862"/>
    <w:p w14:paraId="024769D6" w14:textId="77777777" w:rsidR="000B7869" w:rsidRDefault="000B7869" w:rsidP="00362862"/>
    <w:p w14:paraId="799D52F9" w14:textId="77777777" w:rsidR="000B7869" w:rsidRDefault="000B7869" w:rsidP="00362862"/>
    <w:p w14:paraId="40E6E2F6" w14:textId="77777777" w:rsidR="000B7869" w:rsidRDefault="000B7869" w:rsidP="00362862"/>
    <w:tbl>
      <w:tblPr>
        <w:tblStyle w:val="TableGrid"/>
        <w:tblW w:w="0" w:type="auto"/>
        <w:tblLook w:val="04A0" w:firstRow="1" w:lastRow="0" w:firstColumn="1" w:lastColumn="0" w:noHBand="0" w:noVBand="1"/>
      </w:tblPr>
      <w:tblGrid>
        <w:gridCol w:w="379"/>
        <w:gridCol w:w="4748"/>
        <w:gridCol w:w="4609"/>
      </w:tblGrid>
      <w:tr w:rsidR="6021D4A2" w14:paraId="535CAED4" w14:textId="77777777" w:rsidTr="00E03DE1">
        <w:trPr>
          <w:trHeight w:val="300"/>
        </w:trPr>
        <w:tc>
          <w:tcPr>
            <w:tcW w:w="379" w:type="dxa"/>
            <w:shd w:val="clear" w:color="auto" w:fill="D9E2F3" w:themeFill="accent1" w:themeFillTint="33"/>
          </w:tcPr>
          <w:p w14:paraId="7E4F34C3" w14:textId="2E899349" w:rsidR="0BD9F1AB" w:rsidRDefault="00C34B77" w:rsidP="6021D4A2">
            <w:pPr>
              <w:rPr>
                <w:b/>
                <w:bCs/>
                <w:sz w:val="32"/>
                <w:szCs w:val="32"/>
              </w:rPr>
            </w:pPr>
            <w:r>
              <w:rPr>
                <w:b/>
                <w:bCs/>
                <w:sz w:val="32"/>
                <w:szCs w:val="32"/>
              </w:rPr>
              <w:lastRenderedPageBreak/>
              <w:t>4</w:t>
            </w:r>
          </w:p>
        </w:tc>
        <w:tc>
          <w:tcPr>
            <w:tcW w:w="4748" w:type="dxa"/>
            <w:shd w:val="clear" w:color="auto" w:fill="D9E2F3" w:themeFill="accent1" w:themeFillTint="33"/>
          </w:tcPr>
          <w:p w14:paraId="28567332" w14:textId="71A5EF8F" w:rsidR="0BD9F1AB" w:rsidRDefault="0BD9F1AB" w:rsidP="6021D4A2">
            <w:pPr>
              <w:rPr>
                <w:b/>
                <w:bCs/>
                <w:sz w:val="32"/>
                <w:szCs w:val="32"/>
              </w:rPr>
            </w:pPr>
            <w:r w:rsidRPr="6021D4A2">
              <w:rPr>
                <w:b/>
                <w:bCs/>
                <w:sz w:val="32"/>
                <w:szCs w:val="32"/>
              </w:rPr>
              <w:t>GDPR</w:t>
            </w:r>
          </w:p>
        </w:tc>
        <w:tc>
          <w:tcPr>
            <w:tcW w:w="4609" w:type="dxa"/>
            <w:shd w:val="clear" w:color="auto" w:fill="D9E2F3" w:themeFill="accent1" w:themeFillTint="33"/>
          </w:tcPr>
          <w:p w14:paraId="301D22C8" w14:textId="77777777" w:rsidR="6021D4A2" w:rsidRDefault="6021D4A2" w:rsidP="6021D4A2">
            <w:pPr>
              <w:rPr>
                <w:b/>
                <w:bCs/>
                <w:sz w:val="32"/>
                <w:szCs w:val="32"/>
              </w:rPr>
            </w:pPr>
          </w:p>
        </w:tc>
      </w:tr>
      <w:tr w:rsidR="6021D4A2" w14:paraId="61728AB5" w14:textId="77777777" w:rsidTr="00E03DE1">
        <w:trPr>
          <w:trHeight w:val="3691"/>
        </w:trPr>
        <w:tc>
          <w:tcPr>
            <w:tcW w:w="379" w:type="dxa"/>
          </w:tcPr>
          <w:p w14:paraId="263333BB" w14:textId="77777777" w:rsidR="6021D4A2" w:rsidRDefault="6021D4A2"/>
        </w:tc>
        <w:tc>
          <w:tcPr>
            <w:tcW w:w="4748" w:type="dxa"/>
          </w:tcPr>
          <w:p w14:paraId="20CDEA03" w14:textId="20673E1A" w:rsidR="0BD9F1AB" w:rsidRPr="00E03DE1" w:rsidRDefault="0BD9F1AB" w:rsidP="6021D4A2">
            <w:pPr>
              <w:pStyle w:val="Heading1"/>
              <w:rPr>
                <w:rStyle w:val="normaltextrun"/>
                <w:rFonts w:asciiTheme="minorHAnsi" w:hAnsiTheme="minorHAnsi" w:cstheme="minorHAnsi"/>
                <w:color w:val="auto"/>
                <w:sz w:val="22"/>
                <w:szCs w:val="22"/>
              </w:rPr>
            </w:pPr>
            <w:r w:rsidRPr="00E03DE1">
              <w:rPr>
                <w:rStyle w:val="normaltextrun"/>
                <w:rFonts w:asciiTheme="minorHAnsi" w:hAnsiTheme="minorHAnsi" w:cstheme="minorHAnsi"/>
                <w:color w:val="auto"/>
                <w:sz w:val="22"/>
                <w:szCs w:val="22"/>
              </w:rPr>
              <w:t>By Submitting this RFI response form you consent to UK S</w:t>
            </w:r>
            <w:r w:rsidR="0009506A" w:rsidRPr="00E03DE1">
              <w:rPr>
                <w:rStyle w:val="normaltextrun"/>
                <w:rFonts w:asciiTheme="minorHAnsi" w:hAnsiTheme="minorHAnsi" w:cstheme="minorHAnsi"/>
                <w:color w:val="auto"/>
                <w:sz w:val="22"/>
                <w:szCs w:val="22"/>
              </w:rPr>
              <w:t>p</w:t>
            </w:r>
            <w:r w:rsidRPr="00E03DE1">
              <w:rPr>
                <w:rStyle w:val="normaltextrun"/>
                <w:rFonts w:asciiTheme="minorHAnsi" w:hAnsiTheme="minorHAnsi" w:cstheme="minorHAnsi"/>
                <w:color w:val="auto"/>
                <w:sz w:val="22"/>
                <w:szCs w:val="22"/>
              </w:rPr>
              <w:t>ace Agency processing your personal data as described in our Privacy Notice.</w:t>
            </w:r>
          </w:p>
          <w:p w14:paraId="7CAA0A41" w14:textId="3CBD036F" w:rsidR="6021D4A2" w:rsidRPr="00E03DE1" w:rsidRDefault="6021D4A2" w:rsidP="00E03DE1">
            <w:pPr>
              <w:rPr>
                <w:rFonts w:asciiTheme="minorHAnsi" w:hAnsiTheme="minorHAnsi" w:cstheme="minorHAnsi"/>
              </w:rPr>
            </w:pPr>
          </w:p>
          <w:p w14:paraId="2B5F4E50" w14:textId="0C365142" w:rsidR="0BD9F1AB" w:rsidRPr="00F9239E" w:rsidRDefault="0BD9F1AB">
            <w:pPr>
              <w:rPr>
                <w:rFonts w:asciiTheme="minorHAnsi" w:eastAsiaTheme="minorEastAsia" w:hAnsiTheme="minorHAnsi" w:cstheme="minorHAnsi"/>
              </w:rPr>
            </w:pPr>
            <w:r w:rsidRPr="00E03DE1">
              <w:rPr>
                <w:rFonts w:asciiTheme="minorHAnsi" w:hAnsiTheme="minorHAnsi" w:cstheme="minorHAnsi"/>
              </w:rPr>
              <w:t xml:space="preserve">Please click here to view our privacy notice: </w:t>
            </w:r>
            <w:hyperlink r:id="rId17" w:history="1">
              <w:hyperlink r:id="rId18" w:history="1">
                <w:r w:rsidRPr="00E03DE1">
                  <w:rPr>
                    <w:rStyle w:val="Hyperlink"/>
                    <w:rFonts w:asciiTheme="minorHAnsi" w:eastAsia="Segoe UI" w:hAnsiTheme="minorHAnsi" w:cstheme="minorHAnsi"/>
                  </w:rPr>
                  <w:t>https://www.gov.uk/government/publications/uk-space-agency-gdpr-privacy-notice</w:t>
                </w:r>
              </w:hyperlink>
            </w:hyperlink>
          </w:p>
          <w:p w14:paraId="7CCE977F" w14:textId="65CD5235" w:rsidR="6021D4A2" w:rsidRPr="00E03DE1" w:rsidRDefault="6021D4A2" w:rsidP="6021D4A2">
            <w:pPr>
              <w:rPr>
                <w:rStyle w:val="Hyperlink"/>
                <w:rFonts w:asciiTheme="minorHAnsi" w:eastAsia="Segoe UI" w:hAnsiTheme="minorHAnsi" w:cstheme="minorHAnsi"/>
              </w:rPr>
            </w:pPr>
          </w:p>
          <w:p w14:paraId="33815752" w14:textId="2AE1A216" w:rsidR="0BD9F1AB" w:rsidRPr="00E03DE1" w:rsidRDefault="0BD9F1AB" w:rsidP="6021D4A2">
            <w:pPr>
              <w:rPr>
                <w:rStyle w:val="Hyperlink"/>
                <w:rFonts w:asciiTheme="minorHAnsi" w:eastAsiaTheme="minorEastAsia" w:hAnsiTheme="minorHAnsi" w:cstheme="minorHAnsi"/>
              </w:rPr>
            </w:pPr>
            <w:r w:rsidRPr="00E03DE1">
              <w:rPr>
                <w:rStyle w:val="Hyperlink"/>
                <w:rFonts w:asciiTheme="minorHAnsi" w:eastAsiaTheme="minorEastAsia" w:hAnsiTheme="minorHAnsi" w:cstheme="minorHAnsi"/>
              </w:rPr>
              <w:t xml:space="preserve">Do you consent to your data being collected and used as per the Privacy notice above? </w:t>
            </w:r>
          </w:p>
          <w:p w14:paraId="53D3154C" w14:textId="0CF70B9D" w:rsidR="6021D4A2" w:rsidRPr="00F9239E" w:rsidRDefault="6021D4A2" w:rsidP="6021D4A2"/>
        </w:tc>
        <w:tc>
          <w:tcPr>
            <w:tcW w:w="4609" w:type="dxa"/>
          </w:tcPr>
          <w:p w14:paraId="2D74DE7E" w14:textId="1E085B6C" w:rsidR="487B9B40" w:rsidRPr="00F9239E" w:rsidRDefault="0BD9F1AB" w:rsidP="6021D4A2">
            <w:pPr>
              <w:rPr>
                <w:b/>
                <w:bCs/>
              </w:rPr>
            </w:pPr>
            <w:r w:rsidRPr="00E03DE1">
              <w:rPr>
                <w:b/>
                <w:bCs/>
              </w:rPr>
              <w:t xml:space="preserve">Yes </w:t>
            </w:r>
          </w:p>
          <w:p w14:paraId="11D0A12E" w14:textId="37BFFC27" w:rsidR="6021D4A2" w:rsidRPr="00E03DE1" w:rsidRDefault="6021D4A2" w:rsidP="6021D4A2">
            <w:pPr>
              <w:rPr>
                <w:b/>
                <w:bCs/>
              </w:rPr>
            </w:pPr>
          </w:p>
          <w:p w14:paraId="6966BFCB" w14:textId="60AEA7BB" w:rsidR="0BD9F1AB" w:rsidRPr="00E03DE1" w:rsidRDefault="0BD9F1AB" w:rsidP="6021D4A2">
            <w:pPr>
              <w:rPr>
                <w:b/>
                <w:bCs/>
              </w:rPr>
            </w:pPr>
            <w:r w:rsidRPr="00E03DE1">
              <w:rPr>
                <w:b/>
                <w:bCs/>
              </w:rPr>
              <w:t>No</w:t>
            </w:r>
          </w:p>
        </w:tc>
      </w:tr>
    </w:tbl>
    <w:p w14:paraId="5E338A88" w14:textId="711F791F" w:rsidR="007E2B68" w:rsidRDefault="007E2B68" w:rsidP="007E2B68"/>
    <w:p w14:paraId="3C43E3C6" w14:textId="77777777" w:rsidR="00F9239E" w:rsidRDefault="00F9239E" w:rsidP="007E2B68"/>
    <w:p w14:paraId="3FFDD13F" w14:textId="77777777" w:rsidR="00F9239E" w:rsidRDefault="00F9239E" w:rsidP="007E2B68"/>
    <w:p w14:paraId="044A850B" w14:textId="0A92D5BE" w:rsidR="007974C6" w:rsidRDefault="007974C6" w:rsidP="007974C6">
      <w:pPr>
        <w:pStyle w:val="Heading1"/>
        <w:spacing w:before="0"/>
        <w:rPr>
          <w:rFonts w:ascii="Segoe UI" w:hAnsi="Segoe UI" w:cs="Segoe UI"/>
          <w:sz w:val="18"/>
          <w:szCs w:val="18"/>
        </w:rPr>
      </w:pPr>
      <w:bookmarkStart w:id="3" w:name="_Toc1136639814"/>
      <w:r w:rsidRPr="635F5E74">
        <w:rPr>
          <w:rStyle w:val="normaltextrun"/>
          <w:rFonts w:ascii="Calibri Light" w:hAnsi="Calibri Light" w:cs="Calibri Light"/>
        </w:rPr>
        <w:t>RFI Participation Process</w:t>
      </w:r>
      <w:r w:rsidRPr="635F5E74">
        <w:rPr>
          <w:rStyle w:val="eop"/>
          <w:rFonts w:ascii="Calibri Light" w:hAnsi="Calibri Light" w:cs="Calibri Light"/>
        </w:rPr>
        <w:t> </w:t>
      </w:r>
      <w:bookmarkEnd w:id="3"/>
    </w:p>
    <w:p w14:paraId="2B44F7E7" w14:textId="094546C5" w:rsidR="007974C6" w:rsidRPr="00E03DE1" w:rsidRDefault="007974C6" w:rsidP="00E03DE1">
      <w:pPr>
        <w:pStyle w:val="paragraph"/>
        <w:numPr>
          <w:ilvl w:val="0"/>
          <w:numId w:val="43"/>
        </w:numPr>
        <w:spacing w:before="240" w:beforeAutospacing="0" w:after="0" w:afterAutospacing="0"/>
        <w:jc w:val="both"/>
        <w:textAlignment w:val="baseline"/>
        <w:rPr>
          <w:rFonts w:asciiTheme="minorHAnsi" w:eastAsiaTheme="minorEastAsia" w:hAnsiTheme="minorHAnsi" w:cstheme="minorHAnsi"/>
          <w:sz w:val="22"/>
          <w:szCs w:val="22"/>
          <w:lang w:eastAsia="en-US"/>
        </w:rPr>
      </w:pPr>
      <w:r w:rsidRPr="00E03DE1">
        <w:rPr>
          <w:rFonts w:asciiTheme="minorHAnsi" w:eastAsiaTheme="minorEastAsia" w:hAnsiTheme="minorHAnsi" w:cstheme="minorHAnsi"/>
          <w:sz w:val="22"/>
          <w:szCs w:val="22"/>
          <w:lang w:eastAsia="en-US"/>
        </w:rPr>
        <w:t xml:space="preserve">Please provide answers in each section of the RFI Questionnaire above. </w:t>
      </w:r>
      <w:r w:rsidR="005C5ACA" w:rsidRPr="00E03DE1">
        <w:rPr>
          <w:rFonts w:asciiTheme="minorHAnsi" w:eastAsiaTheme="minorEastAsia" w:hAnsiTheme="minorHAnsi" w:cstheme="minorHAnsi"/>
          <w:sz w:val="22"/>
          <w:szCs w:val="22"/>
          <w:lang w:eastAsia="en-US"/>
        </w:rPr>
        <w:t>Please</w:t>
      </w:r>
      <w:r w:rsidRPr="00E03DE1">
        <w:rPr>
          <w:rFonts w:asciiTheme="minorHAnsi" w:eastAsiaTheme="minorEastAsia" w:hAnsiTheme="minorHAnsi" w:cstheme="minorHAnsi"/>
          <w:sz w:val="22"/>
          <w:szCs w:val="22"/>
          <w:lang w:eastAsia="en-US"/>
        </w:rPr>
        <w:t xml:space="preserve"> include </w:t>
      </w:r>
      <w:r w:rsidR="005C5ACA" w:rsidRPr="00E03DE1">
        <w:rPr>
          <w:rFonts w:asciiTheme="minorHAnsi" w:eastAsiaTheme="minorEastAsia" w:hAnsiTheme="minorHAnsi" w:cstheme="minorHAnsi"/>
          <w:sz w:val="22"/>
          <w:szCs w:val="22"/>
          <w:lang w:eastAsia="en-US"/>
        </w:rPr>
        <w:t xml:space="preserve">as much information and details as possible in each section; our team will consider </w:t>
      </w:r>
      <w:proofErr w:type="gramStart"/>
      <w:r w:rsidR="005C5ACA" w:rsidRPr="00E03DE1">
        <w:rPr>
          <w:rFonts w:asciiTheme="minorHAnsi" w:eastAsiaTheme="minorEastAsia" w:hAnsiTheme="minorHAnsi" w:cstheme="minorHAnsi"/>
          <w:sz w:val="22"/>
          <w:szCs w:val="22"/>
          <w:lang w:eastAsia="en-US"/>
        </w:rPr>
        <w:t>all of</w:t>
      </w:r>
      <w:proofErr w:type="gramEnd"/>
      <w:r w:rsidR="005C5ACA" w:rsidRPr="00E03DE1">
        <w:rPr>
          <w:rFonts w:asciiTheme="minorHAnsi" w:eastAsiaTheme="minorEastAsia" w:hAnsiTheme="minorHAnsi" w:cstheme="minorHAnsi"/>
          <w:sz w:val="22"/>
          <w:szCs w:val="22"/>
          <w:lang w:eastAsia="en-US"/>
        </w:rPr>
        <w:t xml:space="preserve"> the responses and suggestions included, not only the ones on the assigned lines</w:t>
      </w:r>
      <w:r w:rsidRPr="00E03DE1">
        <w:rPr>
          <w:rFonts w:asciiTheme="minorHAnsi" w:eastAsiaTheme="minorEastAsia" w:hAnsiTheme="minorHAnsi" w:cstheme="minorHAnsi"/>
          <w:sz w:val="22"/>
          <w:szCs w:val="22"/>
          <w:lang w:eastAsia="en-US"/>
        </w:rPr>
        <w:t>. </w:t>
      </w:r>
    </w:p>
    <w:p w14:paraId="1B1360D2" w14:textId="7C0C5D1C" w:rsidR="007974C6" w:rsidRPr="00E03DE1" w:rsidRDefault="007974C6" w:rsidP="00E03DE1">
      <w:pPr>
        <w:pStyle w:val="paragraph"/>
        <w:numPr>
          <w:ilvl w:val="0"/>
          <w:numId w:val="43"/>
        </w:numPr>
        <w:spacing w:before="240" w:beforeAutospacing="0" w:after="0" w:afterAutospacing="0"/>
        <w:jc w:val="both"/>
        <w:textAlignment w:val="baseline"/>
        <w:rPr>
          <w:rFonts w:asciiTheme="minorHAnsi" w:eastAsiaTheme="minorHAnsi" w:hAnsiTheme="minorHAnsi" w:cstheme="minorHAnsi"/>
          <w:sz w:val="22"/>
          <w:szCs w:val="22"/>
          <w:lang w:eastAsia="en-US"/>
        </w:rPr>
      </w:pPr>
      <w:r w:rsidRPr="00E03DE1">
        <w:rPr>
          <w:rFonts w:asciiTheme="minorHAnsi" w:eastAsiaTheme="minorHAnsi" w:hAnsiTheme="minorHAnsi" w:cstheme="minorHAnsi"/>
          <w:sz w:val="22"/>
          <w:szCs w:val="22"/>
          <w:lang w:eastAsia="en-US"/>
        </w:rPr>
        <w:t xml:space="preserve">Submissions of the completed questionnaire should be sent as either a Microsoft Word or PDF (Portable Document Format) to: </w:t>
      </w:r>
      <w:hyperlink r:id="rId19" w:history="1">
        <w:r w:rsidR="00405110" w:rsidRPr="00E03DE1">
          <w:rPr>
            <w:rStyle w:val="Hyperlink"/>
            <w:rFonts w:asciiTheme="minorHAnsi" w:eastAsiaTheme="minorHAnsi" w:hAnsiTheme="minorHAnsi" w:cstheme="minorHAnsi"/>
            <w:sz w:val="22"/>
            <w:szCs w:val="22"/>
            <w:lang w:eastAsia="en-US"/>
          </w:rPr>
          <w:t>commercial@ukspaceagency.gov.uk</w:t>
        </w:r>
      </w:hyperlink>
      <w:r w:rsidR="00405110" w:rsidRPr="00E03DE1">
        <w:rPr>
          <w:rFonts w:asciiTheme="minorHAnsi" w:eastAsiaTheme="minorHAnsi" w:hAnsiTheme="minorHAnsi" w:cstheme="minorHAnsi"/>
          <w:sz w:val="22"/>
          <w:szCs w:val="22"/>
          <w:lang w:eastAsia="en-US"/>
        </w:rPr>
        <w:t xml:space="preserve"> </w:t>
      </w:r>
      <w:r w:rsidRPr="00E03DE1">
        <w:rPr>
          <w:rFonts w:asciiTheme="minorHAnsi" w:eastAsiaTheme="minorHAnsi" w:hAnsiTheme="minorHAnsi" w:cstheme="minorHAnsi"/>
          <w:sz w:val="22"/>
          <w:szCs w:val="22"/>
          <w:lang w:eastAsia="en-US"/>
        </w:rPr>
        <w:t>with “</w:t>
      </w:r>
      <w:r w:rsidR="00374226" w:rsidRPr="00E03DE1">
        <w:rPr>
          <w:rFonts w:asciiTheme="minorHAnsi" w:eastAsiaTheme="minorHAnsi" w:hAnsiTheme="minorHAnsi" w:cstheme="minorHAnsi"/>
          <w:sz w:val="22"/>
          <w:szCs w:val="22"/>
          <w:lang w:eastAsia="en-US"/>
        </w:rPr>
        <w:t xml:space="preserve">Unlocking Space for </w:t>
      </w:r>
      <w:r w:rsidR="004C6711">
        <w:rPr>
          <w:rFonts w:asciiTheme="minorHAnsi" w:eastAsiaTheme="minorHAnsi" w:hAnsiTheme="minorHAnsi" w:cstheme="minorHAnsi"/>
          <w:sz w:val="22"/>
          <w:szCs w:val="22"/>
          <w:lang w:eastAsia="en-US"/>
        </w:rPr>
        <w:t>Government</w:t>
      </w:r>
      <w:r w:rsidR="006B7A78" w:rsidRPr="00E03DE1">
        <w:rPr>
          <w:rFonts w:asciiTheme="minorHAnsi" w:eastAsiaTheme="minorHAnsi" w:hAnsiTheme="minorHAnsi" w:cstheme="minorHAnsi"/>
          <w:sz w:val="22"/>
          <w:szCs w:val="22"/>
          <w:lang w:eastAsia="en-US"/>
        </w:rPr>
        <w:t xml:space="preserve"> </w:t>
      </w:r>
      <w:r w:rsidRPr="00E03DE1">
        <w:rPr>
          <w:rFonts w:asciiTheme="minorHAnsi" w:eastAsiaTheme="minorHAnsi" w:hAnsiTheme="minorHAnsi" w:cstheme="minorHAnsi"/>
          <w:sz w:val="22"/>
          <w:szCs w:val="22"/>
          <w:lang w:eastAsia="en-US"/>
        </w:rPr>
        <w:t>RFI” as the subject line. </w:t>
      </w:r>
      <w:bookmarkStart w:id="4" w:name="_Hlk99968320"/>
    </w:p>
    <w:p w14:paraId="3A185F95" w14:textId="4A372484" w:rsidR="007974C6" w:rsidRPr="00E03DE1" w:rsidRDefault="007974C6" w:rsidP="00E03DE1">
      <w:pPr>
        <w:pStyle w:val="paragraph"/>
        <w:numPr>
          <w:ilvl w:val="0"/>
          <w:numId w:val="43"/>
        </w:numPr>
        <w:spacing w:before="240" w:beforeAutospacing="0" w:after="0" w:afterAutospacing="0"/>
        <w:jc w:val="both"/>
        <w:textAlignment w:val="baseline"/>
        <w:rPr>
          <w:rFonts w:asciiTheme="minorHAnsi" w:eastAsiaTheme="minorHAnsi" w:hAnsiTheme="minorHAnsi" w:cstheme="minorHAnsi"/>
          <w:sz w:val="22"/>
          <w:szCs w:val="22"/>
          <w:lang w:eastAsia="en-US"/>
        </w:rPr>
      </w:pPr>
      <w:r w:rsidRPr="00E03DE1">
        <w:rPr>
          <w:rFonts w:asciiTheme="minorHAnsi" w:eastAsiaTheme="minorHAnsi" w:hAnsiTheme="minorHAnsi" w:cstheme="minorHAnsi"/>
          <w:sz w:val="22"/>
          <w:szCs w:val="22"/>
          <w:lang w:eastAsia="en-US"/>
        </w:rPr>
        <w:t xml:space="preserve">Please include all additional information as attachments with a total data size no larger than </w:t>
      </w:r>
      <w:r w:rsidR="00241FA4" w:rsidRPr="00E03DE1">
        <w:rPr>
          <w:rFonts w:asciiTheme="minorHAnsi" w:eastAsiaTheme="minorHAnsi" w:hAnsiTheme="minorHAnsi" w:cstheme="minorHAnsi"/>
          <w:sz w:val="22"/>
          <w:szCs w:val="22"/>
          <w:lang w:eastAsia="en-US"/>
        </w:rPr>
        <w:t>25Mb</w:t>
      </w:r>
      <w:r w:rsidRPr="00E03DE1">
        <w:rPr>
          <w:rFonts w:asciiTheme="minorHAnsi" w:eastAsiaTheme="minorHAnsi" w:hAnsiTheme="minorHAnsi" w:cstheme="minorHAnsi"/>
          <w:sz w:val="22"/>
          <w:szCs w:val="22"/>
          <w:lang w:eastAsia="en-US"/>
        </w:rPr>
        <w:t xml:space="preserve">. Please send subsequent responses if necessary due to data size limitations. </w:t>
      </w:r>
      <w:bookmarkEnd w:id="4"/>
    </w:p>
    <w:p w14:paraId="28C80FFB" w14:textId="4093FA4E" w:rsidR="007974C6" w:rsidRPr="00E03DE1" w:rsidRDefault="007974C6" w:rsidP="00E03DE1">
      <w:pPr>
        <w:pStyle w:val="paragraph"/>
        <w:numPr>
          <w:ilvl w:val="0"/>
          <w:numId w:val="43"/>
        </w:numPr>
        <w:spacing w:before="240" w:beforeAutospacing="0" w:after="0" w:afterAutospacing="0"/>
        <w:jc w:val="both"/>
        <w:textAlignment w:val="baseline"/>
        <w:rPr>
          <w:rFonts w:asciiTheme="minorHAnsi" w:eastAsiaTheme="minorEastAsia" w:hAnsiTheme="minorHAnsi" w:cstheme="minorHAnsi"/>
          <w:sz w:val="22"/>
          <w:szCs w:val="22"/>
          <w:lang w:eastAsia="en-US"/>
        </w:rPr>
      </w:pPr>
      <w:r w:rsidRPr="00E03DE1">
        <w:rPr>
          <w:rFonts w:asciiTheme="minorHAnsi" w:eastAsiaTheme="minorEastAsia" w:hAnsiTheme="minorHAnsi" w:cstheme="minorHAnsi"/>
          <w:sz w:val="22"/>
          <w:szCs w:val="22"/>
          <w:lang w:eastAsia="en-US"/>
        </w:rPr>
        <w:t xml:space="preserve">The deadline for responses </w:t>
      </w:r>
      <w:r w:rsidR="004C6711">
        <w:rPr>
          <w:rFonts w:asciiTheme="minorHAnsi" w:eastAsiaTheme="minorEastAsia" w:hAnsiTheme="minorHAnsi" w:cstheme="minorHAnsi"/>
          <w:sz w:val="22"/>
          <w:szCs w:val="22"/>
          <w:lang w:eastAsia="en-US"/>
        </w:rPr>
        <w:t>is</w:t>
      </w:r>
      <w:r w:rsidRPr="00E03DE1">
        <w:rPr>
          <w:rFonts w:asciiTheme="minorHAnsi" w:eastAsiaTheme="minorEastAsia" w:hAnsiTheme="minorHAnsi" w:cstheme="minorHAnsi"/>
          <w:sz w:val="22"/>
          <w:szCs w:val="22"/>
          <w:lang w:eastAsia="en-US"/>
        </w:rPr>
        <w:t xml:space="preserve"> </w:t>
      </w:r>
      <w:r w:rsidR="009A08D4" w:rsidRPr="00E03DE1">
        <w:rPr>
          <w:rFonts w:asciiTheme="minorHAnsi" w:eastAsiaTheme="minorEastAsia" w:hAnsiTheme="minorHAnsi" w:cstheme="minorHAnsi"/>
          <w:sz w:val="22"/>
          <w:szCs w:val="22"/>
          <w:lang w:eastAsia="en-US"/>
        </w:rPr>
        <w:t>close of play</w:t>
      </w:r>
      <w:r w:rsidR="00670B89" w:rsidRPr="00E03DE1">
        <w:rPr>
          <w:rFonts w:asciiTheme="minorHAnsi" w:eastAsiaTheme="minorEastAsia" w:hAnsiTheme="minorHAnsi" w:cstheme="minorHAnsi"/>
          <w:sz w:val="22"/>
          <w:szCs w:val="22"/>
          <w:lang w:eastAsia="en-US"/>
        </w:rPr>
        <w:t xml:space="preserve"> (5pm)</w:t>
      </w:r>
      <w:r w:rsidRPr="00E03DE1">
        <w:rPr>
          <w:rFonts w:asciiTheme="minorHAnsi" w:eastAsiaTheme="minorEastAsia" w:hAnsiTheme="minorHAnsi" w:cstheme="minorHAnsi"/>
          <w:sz w:val="22"/>
          <w:szCs w:val="22"/>
          <w:lang w:eastAsia="en-US"/>
        </w:rPr>
        <w:t xml:space="preserve">, </w:t>
      </w:r>
      <w:r w:rsidR="00E22F90">
        <w:rPr>
          <w:rFonts w:asciiTheme="minorHAnsi" w:eastAsiaTheme="minorHAnsi" w:hAnsiTheme="minorHAnsi" w:cstheme="minorHAnsi"/>
          <w:sz w:val="22"/>
          <w:szCs w:val="22"/>
          <w:lang w:eastAsia="en-US"/>
        </w:rPr>
        <w:t>16th</w:t>
      </w:r>
      <w:r w:rsidR="00FF35C1">
        <w:rPr>
          <w:rFonts w:asciiTheme="minorHAnsi" w:eastAsiaTheme="minorHAnsi" w:hAnsiTheme="minorHAnsi" w:cstheme="minorHAnsi"/>
          <w:sz w:val="22"/>
          <w:szCs w:val="22"/>
          <w:lang w:eastAsia="en-US"/>
        </w:rPr>
        <w:t xml:space="preserve"> of </w:t>
      </w:r>
      <w:r w:rsidR="00E22F90">
        <w:rPr>
          <w:rFonts w:asciiTheme="minorHAnsi" w:eastAsiaTheme="minorHAnsi" w:hAnsiTheme="minorHAnsi" w:cstheme="minorHAnsi"/>
          <w:sz w:val="22"/>
          <w:szCs w:val="22"/>
          <w:lang w:eastAsia="en-US"/>
        </w:rPr>
        <w:t>October</w:t>
      </w:r>
      <w:r w:rsidR="00FF35C1">
        <w:rPr>
          <w:rFonts w:asciiTheme="minorHAnsi" w:eastAsiaTheme="minorHAnsi" w:hAnsiTheme="minorHAnsi" w:cstheme="minorHAnsi"/>
          <w:sz w:val="22"/>
          <w:szCs w:val="22"/>
          <w:lang w:eastAsia="en-US"/>
        </w:rPr>
        <w:t xml:space="preserve"> </w:t>
      </w:r>
      <w:r w:rsidR="00EB1119" w:rsidRPr="00E03DE1">
        <w:rPr>
          <w:rFonts w:asciiTheme="minorHAnsi" w:eastAsiaTheme="minorHAnsi" w:hAnsiTheme="minorHAnsi" w:cstheme="minorHAnsi"/>
          <w:sz w:val="22"/>
          <w:szCs w:val="22"/>
          <w:lang w:eastAsia="en-US"/>
        </w:rPr>
        <w:t>2024</w:t>
      </w:r>
      <w:r w:rsidRPr="00E03DE1">
        <w:rPr>
          <w:rFonts w:asciiTheme="minorHAnsi" w:eastAsiaTheme="minorEastAsia" w:hAnsiTheme="minorHAnsi" w:cstheme="minorHAnsi"/>
          <w:sz w:val="22"/>
          <w:szCs w:val="22"/>
          <w:lang w:eastAsia="en-US"/>
        </w:rPr>
        <w:t>.  </w:t>
      </w:r>
    </w:p>
    <w:p w14:paraId="5DD5B7AB" w14:textId="3BD808F4" w:rsidR="007974C6" w:rsidRPr="00E03DE1" w:rsidRDefault="007974C6" w:rsidP="00E03DE1">
      <w:pPr>
        <w:pStyle w:val="paragraph"/>
        <w:numPr>
          <w:ilvl w:val="0"/>
          <w:numId w:val="43"/>
        </w:numPr>
        <w:spacing w:before="240" w:beforeAutospacing="0" w:after="0" w:afterAutospacing="0"/>
        <w:jc w:val="both"/>
        <w:textAlignment w:val="baseline"/>
        <w:rPr>
          <w:rFonts w:asciiTheme="minorHAnsi" w:eastAsiaTheme="minorEastAsia" w:hAnsiTheme="minorHAnsi" w:cstheme="minorHAnsi"/>
          <w:sz w:val="22"/>
          <w:szCs w:val="22"/>
          <w:lang w:eastAsia="en-US"/>
        </w:rPr>
      </w:pPr>
      <w:r w:rsidRPr="00E03DE1">
        <w:rPr>
          <w:rFonts w:asciiTheme="minorHAnsi" w:eastAsiaTheme="minorEastAsia" w:hAnsiTheme="minorHAnsi" w:cstheme="minorHAnsi"/>
          <w:sz w:val="22"/>
          <w:szCs w:val="22"/>
          <w:lang w:eastAsia="en-US"/>
        </w:rPr>
        <w:t xml:space="preserve">If more time </w:t>
      </w:r>
      <w:r w:rsidR="00971DBB">
        <w:rPr>
          <w:rFonts w:asciiTheme="minorHAnsi" w:eastAsiaTheme="minorEastAsia" w:hAnsiTheme="minorHAnsi" w:cstheme="minorHAnsi"/>
          <w:sz w:val="22"/>
          <w:szCs w:val="22"/>
          <w:lang w:eastAsia="en-US"/>
        </w:rPr>
        <w:t xml:space="preserve">is needed to provide a response </w:t>
      </w:r>
      <w:r w:rsidRPr="00E03DE1">
        <w:rPr>
          <w:rFonts w:asciiTheme="minorHAnsi" w:eastAsiaTheme="minorEastAsia" w:hAnsiTheme="minorHAnsi" w:cstheme="minorHAnsi"/>
          <w:sz w:val="22"/>
          <w:szCs w:val="22"/>
          <w:lang w:eastAsia="en-US"/>
        </w:rPr>
        <w:t xml:space="preserve">or if you </w:t>
      </w:r>
      <w:r w:rsidR="00971DBB">
        <w:rPr>
          <w:rFonts w:asciiTheme="minorHAnsi" w:eastAsiaTheme="minorEastAsia" w:hAnsiTheme="minorHAnsi" w:cstheme="minorHAnsi"/>
          <w:sz w:val="22"/>
          <w:szCs w:val="22"/>
          <w:lang w:eastAsia="en-US"/>
        </w:rPr>
        <w:t>there are any additional</w:t>
      </w:r>
      <w:r w:rsidRPr="00E03DE1">
        <w:rPr>
          <w:rFonts w:asciiTheme="minorHAnsi" w:eastAsiaTheme="minorEastAsia" w:hAnsiTheme="minorHAnsi" w:cstheme="minorHAnsi"/>
          <w:sz w:val="22"/>
          <w:szCs w:val="22"/>
          <w:lang w:eastAsia="en-US"/>
        </w:rPr>
        <w:t xml:space="preserve"> questions/queries about the </w:t>
      </w:r>
      <w:r w:rsidR="00BB645F" w:rsidRPr="00E03DE1">
        <w:rPr>
          <w:rFonts w:asciiTheme="minorHAnsi" w:eastAsiaTheme="minorEastAsia" w:hAnsiTheme="minorHAnsi" w:cstheme="minorHAnsi"/>
          <w:sz w:val="22"/>
          <w:szCs w:val="22"/>
          <w:lang w:eastAsia="en-US"/>
        </w:rPr>
        <w:t>process,</w:t>
      </w:r>
      <w:r w:rsidRPr="00E03DE1">
        <w:rPr>
          <w:rFonts w:asciiTheme="minorHAnsi" w:eastAsiaTheme="minorEastAsia" w:hAnsiTheme="minorHAnsi" w:cstheme="minorHAnsi"/>
          <w:sz w:val="22"/>
          <w:szCs w:val="22"/>
          <w:lang w:eastAsia="en-US"/>
        </w:rPr>
        <w:t xml:space="preserve"> please contact </w:t>
      </w:r>
      <w:hyperlink r:id="rId20">
        <w:r w:rsidR="00704FEC" w:rsidRPr="00E03DE1">
          <w:rPr>
            <w:rStyle w:val="Hyperlink"/>
            <w:rFonts w:asciiTheme="minorHAnsi" w:eastAsiaTheme="minorEastAsia" w:hAnsiTheme="minorHAnsi" w:cstheme="minorHAnsi"/>
            <w:sz w:val="22"/>
            <w:szCs w:val="22"/>
            <w:lang w:eastAsia="en-US"/>
          </w:rPr>
          <w:t>commercial@ukspaceagency.gov.uk</w:t>
        </w:r>
      </w:hyperlink>
      <w:r w:rsidR="00405110" w:rsidRPr="00E03DE1">
        <w:rPr>
          <w:rFonts w:asciiTheme="minorHAnsi" w:eastAsiaTheme="minorEastAsia" w:hAnsiTheme="minorHAnsi" w:cstheme="minorHAnsi"/>
          <w:sz w:val="22"/>
          <w:szCs w:val="22"/>
          <w:lang w:eastAsia="en-US"/>
        </w:rPr>
        <w:t xml:space="preserve"> with “Unlocking Space for </w:t>
      </w:r>
      <w:r w:rsidR="00DB4FBD">
        <w:rPr>
          <w:rFonts w:asciiTheme="minorHAnsi" w:eastAsiaTheme="minorEastAsia" w:hAnsiTheme="minorHAnsi" w:cstheme="minorHAnsi"/>
          <w:sz w:val="22"/>
          <w:szCs w:val="22"/>
          <w:lang w:eastAsia="en-US"/>
        </w:rPr>
        <w:t>Government</w:t>
      </w:r>
      <w:r w:rsidR="00405110" w:rsidRPr="00E03DE1">
        <w:rPr>
          <w:rFonts w:asciiTheme="minorHAnsi" w:eastAsiaTheme="minorEastAsia" w:hAnsiTheme="minorHAnsi" w:cstheme="minorHAnsi"/>
          <w:sz w:val="22"/>
          <w:szCs w:val="22"/>
          <w:lang w:eastAsia="en-US"/>
        </w:rPr>
        <w:t xml:space="preserve"> RFI” as the subject line</w:t>
      </w:r>
      <w:r w:rsidR="00AB7EEF" w:rsidRPr="00E03DE1">
        <w:rPr>
          <w:rFonts w:asciiTheme="minorHAnsi" w:eastAsiaTheme="minorEastAsia" w:hAnsiTheme="minorHAnsi" w:cstheme="minorHAnsi"/>
          <w:sz w:val="22"/>
          <w:szCs w:val="22"/>
          <w:lang w:eastAsia="en-US"/>
        </w:rPr>
        <w:t>.</w:t>
      </w:r>
    </w:p>
    <w:p w14:paraId="2DF7BCCC" w14:textId="4A154D26" w:rsidR="007974C6" w:rsidRPr="00E03DE1" w:rsidRDefault="007974C6" w:rsidP="00E03DE1">
      <w:pPr>
        <w:pStyle w:val="paragraph"/>
        <w:numPr>
          <w:ilvl w:val="0"/>
          <w:numId w:val="43"/>
        </w:numPr>
        <w:spacing w:before="240" w:beforeAutospacing="0" w:after="0" w:afterAutospacing="0"/>
        <w:jc w:val="both"/>
        <w:textAlignment w:val="baseline"/>
        <w:rPr>
          <w:rFonts w:asciiTheme="minorHAnsi" w:eastAsiaTheme="minorHAnsi" w:hAnsiTheme="minorHAnsi" w:cstheme="minorHAnsi"/>
          <w:sz w:val="22"/>
          <w:szCs w:val="22"/>
          <w:lang w:eastAsia="en-US"/>
        </w:rPr>
      </w:pPr>
      <w:r w:rsidRPr="00E03DE1">
        <w:rPr>
          <w:rFonts w:asciiTheme="minorHAnsi" w:eastAsiaTheme="minorHAnsi" w:hAnsiTheme="minorHAnsi" w:cstheme="minorHAnsi"/>
          <w:sz w:val="22"/>
          <w:szCs w:val="22"/>
          <w:lang w:eastAsia="en-US"/>
        </w:rPr>
        <w:t xml:space="preserve">An email confirmation of receipt from </w:t>
      </w:r>
      <w:r w:rsidR="002A5475" w:rsidRPr="00E8373F">
        <w:rPr>
          <w:rStyle w:val="normaltextrun"/>
          <w:rFonts w:asciiTheme="minorHAnsi" w:hAnsiTheme="minorHAnsi" w:cstheme="minorHAnsi"/>
          <w:color w:val="000000"/>
        </w:rPr>
        <w:t>UK Space Agency</w:t>
      </w:r>
      <w:r w:rsidRPr="00E03DE1">
        <w:rPr>
          <w:rFonts w:asciiTheme="minorHAnsi" w:eastAsiaTheme="minorHAnsi" w:hAnsiTheme="minorHAnsi" w:cstheme="minorHAnsi"/>
          <w:sz w:val="22"/>
          <w:szCs w:val="22"/>
          <w:lang w:eastAsia="en-US"/>
        </w:rPr>
        <w:t xml:space="preserve"> will be sent within a one-week period to the designated point of contact. </w:t>
      </w:r>
    </w:p>
    <w:p w14:paraId="4EEEE5AE" w14:textId="77777777" w:rsidR="007974C6" w:rsidRDefault="007974C6" w:rsidP="007974C6">
      <w:pPr>
        <w:pStyle w:val="paragraph"/>
        <w:spacing w:before="0" w:beforeAutospacing="0" w:after="0" w:afterAutospacing="0"/>
        <w:textAlignment w:val="baseline"/>
        <w:rPr>
          <w:rFonts w:ascii="Segoe UI" w:hAnsi="Segoe UI" w:cs="Segoe UI"/>
          <w:sz w:val="18"/>
          <w:szCs w:val="18"/>
        </w:rPr>
      </w:pPr>
    </w:p>
    <w:p w14:paraId="67083949" w14:textId="77777777" w:rsidR="007974C6" w:rsidRPr="006F7F4B" w:rsidRDefault="007974C6" w:rsidP="007974C6">
      <w:pPr>
        <w:pStyle w:val="paragraph"/>
        <w:spacing w:before="0" w:beforeAutospacing="0" w:after="0" w:afterAutospacing="0"/>
        <w:textAlignment w:val="baseline"/>
        <w:rPr>
          <w:rFonts w:ascii="Segoe UI" w:hAnsi="Segoe UI" w:cs="Segoe UI"/>
          <w:sz w:val="18"/>
          <w:szCs w:val="18"/>
        </w:rPr>
      </w:pPr>
    </w:p>
    <w:p w14:paraId="418A995C" w14:textId="77777777" w:rsidR="007974C6" w:rsidRDefault="007974C6" w:rsidP="007974C6">
      <w:pPr>
        <w:pStyle w:val="Heading1"/>
        <w:spacing w:before="0"/>
        <w:rPr>
          <w:rStyle w:val="eop"/>
          <w:rFonts w:ascii="Calibri Light" w:hAnsi="Calibri Light" w:cs="Calibri Light"/>
          <w:color w:val="2F5496"/>
        </w:rPr>
      </w:pPr>
      <w:bookmarkStart w:id="5" w:name="_Toc1679824869"/>
      <w:r w:rsidRPr="635F5E74">
        <w:rPr>
          <w:rStyle w:val="normaltextrun"/>
          <w:rFonts w:ascii="Calibri Light" w:hAnsi="Calibri Light" w:cs="Calibri Light"/>
        </w:rPr>
        <w:t>Any other information </w:t>
      </w:r>
      <w:r w:rsidRPr="635F5E74">
        <w:rPr>
          <w:rStyle w:val="eop"/>
          <w:rFonts w:ascii="Calibri Light" w:hAnsi="Calibri Light" w:cs="Calibri Light"/>
        </w:rPr>
        <w:t> </w:t>
      </w:r>
      <w:bookmarkEnd w:id="5"/>
    </w:p>
    <w:p w14:paraId="56AF002B" w14:textId="0C463F75" w:rsidR="007974C6" w:rsidRPr="00AA3274" w:rsidRDefault="007974C6" w:rsidP="00AA3274">
      <w:pPr>
        <w:pStyle w:val="paragraph"/>
        <w:spacing w:before="240" w:beforeAutospacing="0" w:after="0" w:afterAutospacing="0"/>
        <w:textAlignment w:val="baseline"/>
        <w:rPr>
          <w:rFonts w:ascii="Calibri" w:eastAsiaTheme="minorHAnsi" w:hAnsi="Calibri" w:cs="Calibri"/>
          <w:sz w:val="22"/>
          <w:szCs w:val="22"/>
          <w:lang w:eastAsia="en-US"/>
        </w:rPr>
      </w:pPr>
      <w:r w:rsidRPr="00AA3274">
        <w:rPr>
          <w:rFonts w:ascii="Calibri" w:eastAsiaTheme="minorHAnsi" w:hAnsi="Calibri" w:cs="Calibri"/>
          <w:sz w:val="22"/>
          <w:szCs w:val="22"/>
          <w:lang w:eastAsia="en-US"/>
        </w:rPr>
        <w:t xml:space="preserve">Please include any other information deemed relevant to </w:t>
      </w:r>
      <w:r w:rsidR="00971DBB">
        <w:rPr>
          <w:rFonts w:ascii="Calibri" w:eastAsiaTheme="minorHAnsi" w:hAnsi="Calibri" w:cs="Calibri"/>
          <w:sz w:val="22"/>
          <w:szCs w:val="22"/>
          <w:lang w:eastAsia="en-US"/>
        </w:rPr>
        <w:t>the RFI</w:t>
      </w:r>
      <w:r w:rsidR="00971DBB" w:rsidRPr="00AA3274">
        <w:rPr>
          <w:rFonts w:ascii="Calibri" w:eastAsiaTheme="minorHAnsi" w:hAnsi="Calibri" w:cs="Calibri"/>
          <w:sz w:val="22"/>
          <w:szCs w:val="22"/>
          <w:lang w:eastAsia="en-US"/>
        </w:rPr>
        <w:t xml:space="preserve"> </w:t>
      </w:r>
      <w:r w:rsidRPr="00AA3274">
        <w:rPr>
          <w:rFonts w:ascii="Calibri" w:eastAsiaTheme="minorHAnsi" w:hAnsi="Calibri" w:cs="Calibri"/>
          <w:sz w:val="22"/>
          <w:szCs w:val="22"/>
          <w:lang w:eastAsia="en-US"/>
        </w:rPr>
        <w:t>response. </w:t>
      </w:r>
    </w:p>
    <w:p w14:paraId="450080F7" w14:textId="03B6A0A3" w:rsidR="003273E6" w:rsidRDefault="003273E6">
      <w:pPr>
        <w:spacing w:after="160" w:line="259" w:lineRule="auto"/>
        <w:rPr>
          <w:rStyle w:val="normaltextrun"/>
          <w:rFonts w:asciiTheme="majorHAnsi" w:eastAsiaTheme="majorEastAsia" w:hAnsiTheme="majorHAnsi" w:cstheme="majorBidi"/>
          <w:color w:val="2F5496" w:themeColor="accent1" w:themeShade="BF"/>
          <w:sz w:val="32"/>
          <w:szCs w:val="32"/>
        </w:rPr>
      </w:pPr>
      <w:bookmarkStart w:id="6" w:name="_Toc101854028"/>
    </w:p>
    <w:bookmarkEnd w:id="6"/>
    <w:p w14:paraId="3782FD7F" w14:textId="77777777" w:rsidR="00376F1A" w:rsidRPr="00EF33D5" w:rsidRDefault="00376F1A" w:rsidP="00376F1A">
      <w:pPr>
        <w:pStyle w:val="paragraph"/>
        <w:spacing w:before="0" w:beforeAutospacing="0" w:after="0" w:afterAutospacing="0"/>
        <w:jc w:val="center"/>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55DEE8AF"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0BAE4787"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1436C98F" w14:textId="5C1C2CDA" w:rsidR="00BA6FD7" w:rsidRDefault="00BA6FD7" w:rsidP="00E90EA7">
      <w:pPr>
        <w:pStyle w:val="paragraph"/>
        <w:spacing w:before="0" w:beforeAutospacing="0" w:after="0" w:afterAutospacing="0"/>
      </w:pPr>
    </w:p>
    <w:sectPr w:rsidR="00BA6FD7" w:rsidSect="00B83CA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92A1E" w14:textId="77777777" w:rsidR="002751EE" w:rsidRDefault="002751EE" w:rsidP="00831950">
      <w:r>
        <w:separator/>
      </w:r>
    </w:p>
  </w:endnote>
  <w:endnote w:type="continuationSeparator" w:id="0">
    <w:p w14:paraId="2E1F5572" w14:textId="77777777" w:rsidR="002751EE" w:rsidRDefault="002751EE" w:rsidP="00831950">
      <w:r>
        <w:continuationSeparator/>
      </w:r>
    </w:p>
  </w:endnote>
  <w:endnote w:type="continuationNotice" w:id="1">
    <w:p w14:paraId="26670658" w14:textId="77777777" w:rsidR="002751EE" w:rsidRDefault="00275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C9947" w14:textId="1E9AB6CA" w:rsidR="00FE2E74" w:rsidRDefault="00FE2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79908" w14:textId="77777777" w:rsidR="002751EE" w:rsidRDefault="002751EE" w:rsidP="00831950">
      <w:r>
        <w:separator/>
      </w:r>
    </w:p>
  </w:footnote>
  <w:footnote w:type="continuationSeparator" w:id="0">
    <w:p w14:paraId="65AED678" w14:textId="77777777" w:rsidR="002751EE" w:rsidRDefault="002751EE" w:rsidP="00831950">
      <w:r>
        <w:continuationSeparator/>
      </w:r>
    </w:p>
  </w:footnote>
  <w:footnote w:type="continuationNotice" w:id="1">
    <w:p w14:paraId="1D807782" w14:textId="77777777" w:rsidR="002751EE" w:rsidRDefault="002751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D5779" w14:textId="40A9F938" w:rsidR="00646E03" w:rsidRDefault="00646E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B0436"/>
    <w:multiLevelType w:val="hybridMultilevel"/>
    <w:tmpl w:val="660E841A"/>
    <w:lvl w:ilvl="0" w:tplc="B08A497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D1724"/>
    <w:multiLevelType w:val="multilevel"/>
    <w:tmpl w:val="FD64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9459D"/>
    <w:multiLevelType w:val="hybridMultilevel"/>
    <w:tmpl w:val="8A988006"/>
    <w:lvl w:ilvl="0" w:tplc="70EEFE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85BFD"/>
    <w:multiLevelType w:val="hybridMultilevel"/>
    <w:tmpl w:val="A4980AC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4E438D"/>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0C321D"/>
    <w:multiLevelType w:val="hybridMultilevel"/>
    <w:tmpl w:val="C98EE7AE"/>
    <w:lvl w:ilvl="0" w:tplc="BFFEE51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185E22"/>
    <w:multiLevelType w:val="hybridMultilevel"/>
    <w:tmpl w:val="1E82A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4F267F"/>
    <w:multiLevelType w:val="hybridMultilevel"/>
    <w:tmpl w:val="3DC4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56B74"/>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540FA4"/>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3D3F1C"/>
    <w:multiLevelType w:val="hybridMultilevel"/>
    <w:tmpl w:val="62164DDE"/>
    <w:lvl w:ilvl="0" w:tplc="EA1014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761156"/>
    <w:multiLevelType w:val="hybridMultilevel"/>
    <w:tmpl w:val="6A9C4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8075D"/>
    <w:multiLevelType w:val="hybridMultilevel"/>
    <w:tmpl w:val="4460A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D86A4A"/>
    <w:multiLevelType w:val="hybridMultilevel"/>
    <w:tmpl w:val="F6F24D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F2D2CE2"/>
    <w:multiLevelType w:val="hybridMultilevel"/>
    <w:tmpl w:val="F6F24DA6"/>
    <w:lvl w:ilvl="0" w:tplc="90B6057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2E44DD5"/>
    <w:multiLevelType w:val="hybridMultilevel"/>
    <w:tmpl w:val="0B5C3D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0500C0"/>
    <w:multiLevelType w:val="hybridMultilevel"/>
    <w:tmpl w:val="BA34EC5E"/>
    <w:lvl w:ilvl="0" w:tplc="C3B8099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B20721"/>
    <w:multiLevelType w:val="hybridMultilevel"/>
    <w:tmpl w:val="E5C2C554"/>
    <w:lvl w:ilvl="0" w:tplc="324AB472">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8" w15:restartNumberingAfterBreak="0">
    <w:nsid w:val="285C1B11"/>
    <w:multiLevelType w:val="hybridMultilevel"/>
    <w:tmpl w:val="26AC04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8E16F9F"/>
    <w:multiLevelType w:val="hybridMultilevel"/>
    <w:tmpl w:val="B36CE47E"/>
    <w:lvl w:ilvl="0" w:tplc="DC1CC84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CA22A9"/>
    <w:multiLevelType w:val="hybridMultilevel"/>
    <w:tmpl w:val="DA162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845E22"/>
    <w:multiLevelType w:val="multilevel"/>
    <w:tmpl w:val="35CEA5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DD1C44"/>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0E226E"/>
    <w:multiLevelType w:val="hybridMultilevel"/>
    <w:tmpl w:val="336ADAEA"/>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FE17A7"/>
    <w:multiLevelType w:val="hybridMultilevel"/>
    <w:tmpl w:val="0BD4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0F52A8"/>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D30FF7"/>
    <w:multiLevelType w:val="hybridMultilevel"/>
    <w:tmpl w:val="2EB40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2D93A35"/>
    <w:multiLevelType w:val="hybridMultilevel"/>
    <w:tmpl w:val="9C32B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5B60D12"/>
    <w:multiLevelType w:val="hybridMultilevel"/>
    <w:tmpl w:val="7C203430"/>
    <w:lvl w:ilvl="0" w:tplc="2020EAC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C22AD1"/>
    <w:multiLevelType w:val="hybridMultilevel"/>
    <w:tmpl w:val="B82C22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484F90"/>
    <w:multiLevelType w:val="hybridMultilevel"/>
    <w:tmpl w:val="FBC8D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78785A"/>
    <w:multiLevelType w:val="hybridMultilevel"/>
    <w:tmpl w:val="A2F4E822"/>
    <w:lvl w:ilvl="0" w:tplc="FBC668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3D17BC"/>
    <w:multiLevelType w:val="hybridMultilevel"/>
    <w:tmpl w:val="41129C66"/>
    <w:lvl w:ilvl="0" w:tplc="1B14169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A61E0E"/>
    <w:multiLevelType w:val="hybridMultilevel"/>
    <w:tmpl w:val="9822BE30"/>
    <w:lvl w:ilvl="0" w:tplc="D8189CC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6E45AB"/>
    <w:multiLevelType w:val="hybridMultilevel"/>
    <w:tmpl w:val="D3B8E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CC5B22"/>
    <w:multiLevelType w:val="hybridMultilevel"/>
    <w:tmpl w:val="E974BA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5D2F1B66"/>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7D2C03"/>
    <w:multiLevelType w:val="hybridMultilevel"/>
    <w:tmpl w:val="405C5BA8"/>
    <w:lvl w:ilvl="0" w:tplc="FFFFFFFF">
      <w:start w:val="1"/>
      <w:numFmt w:val="bullet"/>
      <w:lvlText w:val="-"/>
      <w:lvlJc w:val="left"/>
      <w:pPr>
        <w:ind w:left="360" w:hanging="360"/>
      </w:pPr>
      <w:rPr>
        <w:rFonts w:ascii="Calibri" w:hAnsi="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667A17A3"/>
    <w:multiLevelType w:val="hybridMultilevel"/>
    <w:tmpl w:val="F10E6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3D29E8"/>
    <w:multiLevelType w:val="multilevel"/>
    <w:tmpl w:val="ADA041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937453"/>
    <w:multiLevelType w:val="hybridMultilevel"/>
    <w:tmpl w:val="C89CAC48"/>
    <w:lvl w:ilvl="0" w:tplc="0C1292E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977FFA"/>
    <w:multiLevelType w:val="multilevel"/>
    <w:tmpl w:val="DE4A56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77777C"/>
    <w:multiLevelType w:val="hybridMultilevel"/>
    <w:tmpl w:val="2FFC5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A06FC3"/>
    <w:multiLevelType w:val="hybridMultilevel"/>
    <w:tmpl w:val="AEEAD392"/>
    <w:lvl w:ilvl="0" w:tplc="271EEC5C">
      <w:start w:val="1"/>
      <w:numFmt w:val="decimal"/>
      <w:lvlText w:val="%1."/>
      <w:lvlJc w:val="left"/>
      <w:pPr>
        <w:ind w:left="720" w:hanging="360"/>
      </w:pPr>
    </w:lvl>
    <w:lvl w:ilvl="1" w:tplc="1C3EB916">
      <w:start w:val="1"/>
      <w:numFmt w:val="lowerLetter"/>
      <w:lvlText w:val="%2."/>
      <w:lvlJc w:val="left"/>
      <w:pPr>
        <w:ind w:left="1440" w:hanging="360"/>
      </w:pPr>
    </w:lvl>
    <w:lvl w:ilvl="2" w:tplc="2162F696">
      <w:start w:val="1"/>
      <w:numFmt w:val="lowerRoman"/>
      <w:lvlText w:val="%3."/>
      <w:lvlJc w:val="right"/>
      <w:pPr>
        <w:ind w:left="2160" w:hanging="180"/>
      </w:pPr>
    </w:lvl>
    <w:lvl w:ilvl="3" w:tplc="8B327872">
      <w:start w:val="1"/>
      <w:numFmt w:val="decimal"/>
      <w:lvlText w:val="%4."/>
      <w:lvlJc w:val="left"/>
      <w:pPr>
        <w:ind w:left="2880" w:hanging="360"/>
      </w:pPr>
    </w:lvl>
    <w:lvl w:ilvl="4" w:tplc="0C5A3596">
      <w:start w:val="1"/>
      <w:numFmt w:val="lowerLetter"/>
      <w:lvlText w:val="%5."/>
      <w:lvlJc w:val="left"/>
      <w:pPr>
        <w:ind w:left="3600" w:hanging="360"/>
      </w:pPr>
    </w:lvl>
    <w:lvl w:ilvl="5" w:tplc="450AE6DE">
      <w:start w:val="1"/>
      <w:numFmt w:val="lowerRoman"/>
      <w:lvlText w:val="%6."/>
      <w:lvlJc w:val="right"/>
      <w:pPr>
        <w:ind w:left="4320" w:hanging="180"/>
      </w:pPr>
    </w:lvl>
    <w:lvl w:ilvl="6" w:tplc="74D6C508">
      <w:start w:val="1"/>
      <w:numFmt w:val="decimal"/>
      <w:lvlText w:val="%7."/>
      <w:lvlJc w:val="left"/>
      <w:pPr>
        <w:ind w:left="5040" w:hanging="360"/>
      </w:pPr>
    </w:lvl>
    <w:lvl w:ilvl="7" w:tplc="4D62407E">
      <w:start w:val="1"/>
      <w:numFmt w:val="lowerLetter"/>
      <w:lvlText w:val="%8."/>
      <w:lvlJc w:val="left"/>
      <w:pPr>
        <w:ind w:left="5760" w:hanging="360"/>
      </w:pPr>
    </w:lvl>
    <w:lvl w:ilvl="8" w:tplc="8ECCC54E">
      <w:start w:val="1"/>
      <w:numFmt w:val="lowerRoman"/>
      <w:lvlText w:val="%9."/>
      <w:lvlJc w:val="right"/>
      <w:pPr>
        <w:ind w:left="6480" w:hanging="180"/>
      </w:pPr>
    </w:lvl>
  </w:abstractNum>
  <w:abstractNum w:abstractNumId="44" w15:restartNumberingAfterBreak="0">
    <w:nsid w:val="72BD0445"/>
    <w:multiLevelType w:val="hybridMultilevel"/>
    <w:tmpl w:val="2BB2D0F2"/>
    <w:lvl w:ilvl="0" w:tplc="7ACEA28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6E5387"/>
    <w:multiLevelType w:val="hybridMultilevel"/>
    <w:tmpl w:val="BE0C85EA"/>
    <w:lvl w:ilvl="0" w:tplc="5A8636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2718BB"/>
    <w:multiLevelType w:val="hybridMultilevel"/>
    <w:tmpl w:val="C680B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7416975">
    <w:abstractNumId w:val="33"/>
  </w:num>
  <w:num w:numId="2" w16cid:durableId="439648179">
    <w:abstractNumId w:val="10"/>
  </w:num>
  <w:num w:numId="3" w16cid:durableId="129246083">
    <w:abstractNumId w:val="28"/>
  </w:num>
  <w:num w:numId="4" w16cid:durableId="812605483">
    <w:abstractNumId w:val="32"/>
  </w:num>
  <w:num w:numId="5" w16cid:durableId="1653826929">
    <w:abstractNumId w:val="45"/>
  </w:num>
  <w:num w:numId="6" w16cid:durableId="1547717288">
    <w:abstractNumId w:val="5"/>
  </w:num>
  <w:num w:numId="7" w16cid:durableId="287590011">
    <w:abstractNumId w:val="40"/>
  </w:num>
  <w:num w:numId="8" w16cid:durableId="33584047">
    <w:abstractNumId w:val="19"/>
  </w:num>
  <w:num w:numId="9" w16cid:durableId="1219630480">
    <w:abstractNumId w:val="22"/>
  </w:num>
  <w:num w:numId="10" w16cid:durableId="145439131">
    <w:abstractNumId w:val="0"/>
  </w:num>
  <w:num w:numId="11" w16cid:durableId="963778583">
    <w:abstractNumId w:val="8"/>
  </w:num>
  <w:num w:numId="12" w16cid:durableId="1518228723">
    <w:abstractNumId w:val="44"/>
  </w:num>
  <w:num w:numId="13" w16cid:durableId="880363065">
    <w:abstractNumId w:val="29"/>
  </w:num>
  <w:num w:numId="14" w16cid:durableId="2133552284">
    <w:abstractNumId w:val="16"/>
  </w:num>
  <w:num w:numId="15" w16cid:durableId="1817380638">
    <w:abstractNumId w:val="18"/>
  </w:num>
  <w:num w:numId="16" w16cid:durableId="1301958536">
    <w:abstractNumId w:val="3"/>
  </w:num>
  <w:num w:numId="17" w16cid:durableId="1004669972">
    <w:abstractNumId w:val="2"/>
  </w:num>
  <w:num w:numId="18" w16cid:durableId="1888032325">
    <w:abstractNumId w:val="38"/>
  </w:num>
  <w:num w:numId="19" w16cid:durableId="1473906585">
    <w:abstractNumId w:val="24"/>
  </w:num>
  <w:num w:numId="20" w16cid:durableId="1467622105">
    <w:abstractNumId w:val="9"/>
  </w:num>
  <w:num w:numId="21" w16cid:durableId="2042051313">
    <w:abstractNumId w:val="25"/>
  </w:num>
  <w:num w:numId="22" w16cid:durableId="229966161">
    <w:abstractNumId w:val="36"/>
  </w:num>
  <w:num w:numId="23" w16cid:durableId="1985235006">
    <w:abstractNumId w:val="4"/>
  </w:num>
  <w:num w:numId="24" w16cid:durableId="648367529">
    <w:abstractNumId w:val="15"/>
  </w:num>
  <w:num w:numId="25" w16cid:durableId="2035300682">
    <w:abstractNumId w:val="23"/>
  </w:num>
  <w:num w:numId="26" w16cid:durableId="226838440">
    <w:abstractNumId w:val="17"/>
  </w:num>
  <w:num w:numId="27" w16cid:durableId="167596204">
    <w:abstractNumId w:val="42"/>
  </w:num>
  <w:num w:numId="28" w16cid:durableId="2087264560">
    <w:abstractNumId w:val="12"/>
  </w:num>
  <w:num w:numId="29" w16cid:durableId="1625961365">
    <w:abstractNumId w:val="27"/>
  </w:num>
  <w:num w:numId="30" w16cid:durableId="1554149575">
    <w:abstractNumId w:val="43"/>
  </w:num>
  <w:num w:numId="31" w16cid:durableId="1441996813">
    <w:abstractNumId w:val="7"/>
  </w:num>
  <w:num w:numId="32" w16cid:durableId="1326545444">
    <w:abstractNumId w:val="34"/>
  </w:num>
  <w:num w:numId="33" w16cid:durableId="449202875">
    <w:abstractNumId w:val="35"/>
  </w:num>
  <w:num w:numId="34" w16cid:durableId="13589680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5387645">
    <w:abstractNumId w:val="37"/>
  </w:num>
  <w:num w:numId="36" w16cid:durableId="1475610249">
    <w:abstractNumId w:val="14"/>
  </w:num>
  <w:num w:numId="37" w16cid:durableId="1575700407">
    <w:abstractNumId w:val="13"/>
  </w:num>
  <w:num w:numId="38" w16cid:durableId="574896853">
    <w:abstractNumId w:val="30"/>
  </w:num>
  <w:num w:numId="39" w16cid:durableId="997877467">
    <w:abstractNumId w:val="31"/>
  </w:num>
  <w:num w:numId="40" w16cid:durableId="622270936">
    <w:abstractNumId w:val="1"/>
  </w:num>
  <w:num w:numId="41" w16cid:durableId="570386742">
    <w:abstractNumId w:val="6"/>
  </w:num>
  <w:num w:numId="42" w16cid:durableId="1800799103">
    <w:abstractNumId w:val="26"/>
  </w:num>
  <w:num w:numId="43" w16cid:durableId="1725982880">
    <w:abstractNumId w:val="46"/>
  </w:num>
  <w:num w:numId="44" w16cid:durableId="186915043">
    <w:abstractNumId w:val="21"/>
  </w:num>
  <w:num w:numId="45" w16cid:durableId="1083646763">
    <w:abstractNumId w:val="39"/>
  </w:num>
  <w:num w:numId="46" w16cid:durableId="524825121">
    <w:abstractNumId w:val="41"/>
  </w:num>
  <w:num w:numId="47" w16cid:durableId="1657803006">
    <w:abstractNumId w:val="11"/>
  </w:num>
  <w:num w:numId="48" w16cid:durableId="75666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50"/>
    <w:rsid w:val="00000BE8"/>
    <w:rsid w:val="00002483"/>
    <w:rsid w:val="00002D78"/>
    <w:rsid w:val="00004559"/>
    <w:rsid w:val="00004DE4"/>
    <w:rsid w:val="00004EC3"/>
    <w:rsid w:val="000066AF"/>
    <w:rsid w:val="0000711C"/>
    <w:rsid w:val="00010A46"/>
    <w:rsid w:val="00010DD0"/>
    <w:rsid w:val="000113FD"/>
    <w:rsid w:val="0001227C"/>
    <w:rsid w:val="000124CB"/>
    <w:rsid w:val="00012754"/>
    <w:rsid w:val="000128DD"/>
    <w:rsid w:val="0001290C"/>
    <w:rsid w:val="0001382D"/>
    <w:rsid w:val="00013863"/>
    <w:rsid w:val="00014291"/>
    <w:rsid w:val="00014C1D"/>
    <w:rsid w:val="00015DDD"/>
    <w:rsid w:val="000170C5"/>
    <w:rsid w:val="000203CC"/>
    <w:rsid w:val="00020472"/>
    <w:rsid w:val="00022405"/>
    <w:rsid w:val="00022BC5"/>
    <w:rsid w:val="00022D7F"/>
    <w:rsid w:val="00025664"/>
    <w:rsid w:val="000260DB"/>
    <w:rsid w:val="000274FC"/>
    <w:rsid w:val="00027B09"/>
    <w:rsid w:val="000304F3"/>
    <w:rsid w:val="00030E44"/>
    <w:rsid w:val="0003142C"/>
    <w:rsid w:val="0003185A"/>
    <w:rsid w:val="00031C26"/>
    <w:rsid w:val="00031F6D"/>
    <w:rsid w:val="00032823"/>
    <w:rsid w:val="00036D55"/>
    <w:rsid w:val="00041673"/>
    <w:rsid w:val="0004179E"/>
    <w:rsid w:val="00042990"/>
    <w:rsid w:val="00043950"/>
    <w:rsid w:val="00043D4D"/>
    <w:rsid w:val="000441EE"/>
    <w:rsid w:val="00045A3F"/>
    <w:rsid w:val="00045BC4"/>
    <w:rsid w:val="00046F6E"/>
    <w:rsid w:val="000477CE"/>
    <w:rsid w:val="00047F05"/>
    <w:rsid w:val="0005053C"/>
    <w:rsid w:val="00050655"/>
    <w:rsid w:val="0005089B"/>
    <w:rsid w:val="00050B07"/>
    <w:rsid w:val="0005127D"/>
    <w:rsid w:val="0005128C"/>
    <w:rsid w:val="000516B7"/>
    <w:rsid w:val="0005173B"/>
    <w:rsid w:val="00051B06"/>
    <w:rsid w:val="0005205A"/>
    <w:rsid w:val="00052509"/>
    <w:rsid w:val="000526D6"/>
    <w:rsid w:val="00052B8A"/>
    <w:rsid w:val="00054673"/>
    <w:rsid w:val="000553A5"/>
    <w:rsid w:val="00056EFA"/>
    <w:rsid w:val="00057200"/>
    <w:rsid w:val="000574BF"/>
    <w:rsid w:val="0006044A"/>
    <w:rsid w:val="00060931"/>
    <w:rsid w:val="00060A90"/>
    <w:rsid w:val="00061FB2"/>
    <w:rsid w:val="000622B6"/>
    <w:rsid w:val="0006324E"/>
    <w:rsid w:val="00063D65"/>
    <w:rsid w:val="00064B7F"/>
    <w:rsid w:val="00065C71"/>
    <w:rsid w:val="00065F18"/>
    <w:rsid w:val="00067446"/>
    <w:rsid w:val="00067CE6"/>
    <w:rsid w:val="000702F1"/>
    <w:rsid w:val="00071E64"/>
    <w:rsid w:val="000723FB"/>
    <w:rsid w:val="00074121"/>
    <w:rsid w:val="00074DBF"/>
    <w:rsid w:val="00074E12"/>
    <w:rsid w:val="000755C3"/>
    <w:rsid w:val="0007563C"/>
    <w:rsid w:val="00075D18"/>
    <w:rsid w:val="00075F47"/>
    <w:rsid w:val="000773AC"/>
    <w:rsid w:val="00080075"/>
    <w:rsid w:val="00080252"/>
    <w:rsid w:val="00080FA6"/>
    <w:rsid w:val="00080FF5"/>
    <w:rsid w:val="0008257B"/>
    <w:rsid w:val="0008264D"/>
    <w:rsid w:val="0008269A"/>
    <w:rsid w:val="00082885"/>
    <w:rsid w:val="00082971"/>
    <w:rsid w:val="00082BD7"/>
    <w:rsid w:val="00083967"/>
    <w:rsid w:val="00085CE2"/>
    <w:rsid w:val="00085E50"/>
    <w:rsid w:val="000866AA"/>
    <w:rsid w:val="000869DB"/>
    <w:rsid w:val="00086A0D"/>
    <w:rsid w:val="00086A6C"/>
    <w:rsid w:val="00090429"/>
    <w:rsid w:val="00091038"/>
    <w:rsid w:val="0009188A"/>
    <w:rsid w:val="000918E5"/>
    <w:rsid w:val="0009220D"/>
    <w:rsid w:val="000922F0"/>
    <w:rsid w:val="0009506A"/>
    <w:rsid w:val="00095F12"/>
    <w:rsid w:val="00096817"/>
    <w:rsid w:val="000971B5"/>
    <w:rsid w:val="00097A7D"/>
    <w:rsid w:val="000A03B5"/>
    <w:rsid w:val="000A0A73"/>
    <w:rsid w:val="000A0BD1"/>
    <w:rsid w:val="000A2111"/>
    <w:rsid w:val="000A2DCF"/>
    <w:rsid w:val="000A3C57"/>
    <w:rsid w:val="000A4132"/>
    <w:rsid w:val="000A6A39"/>
    <w:rsid w:val="000A6B01"/>
    <w:rsid w:val="000A6F9C"/>
    <w:rsid w:val="000A7183"/>
    <w:rsid w:val="000A72AB"/>
    <w:rsid w:val="000A7CEB"/>
    <w:rsid w:val="000B1A53"/>
    <w:rsid w:val="000B2D6D"/>
    <w:rsid w:val="000B3199"/>
    <w:rsid w:val="000B34B2"/>
    <w:rsid w:val="000B35C7"/>
    <w:rsid w:val="000B3AF9"/>
    <w:rsid w:val="000B546F"/>
    <w:rsid w:val="000B6001"/>
    <w:rsid w:val="000B6190"/>
    <w:rsid w:val="000B6A4E"/>
    <w:rsid w:val="000B7869"/>
    <w:rsid w:val="000C11CA"/>
    <w:rsid w:val="000C1368"/>
    <w:rsid w:val="000C31C9"/>
    <w:rsid w:val="000C424D"/>
    <w:rsid w:val="000C46D7"/>
    <w:rsid w:val="000C473D"/>
    <w:rsid w:val="000C6455"/>
    <w:rsid w:val="000C69AF"/>
    <w:rsid w:val="000C6DE6"/>
    <w:rsid w:val="000C7EFA"/>
    <w:rsid w:val="000D02EC"/>
    <w:rsid w:val="000D0F2A"/>
    <w:rsid w:val="000D23BA"/>
    <w:rsid w:val="000D28FC"/>
    <w:rsid w:val="000D2D7E"/>
    <w:rsid w:val="000D408C"/>
    <w:rsid w:val="000D58E6"/>
    <w:rsid w:val="000D72A1"/>
    <w:rsid w:val="000D75EE"/>
    <w:rsid w:val="000D7780"/>
    <w:rsid w:val="000E1AAF"/>
    <w:rsid w:val="000E237A"/>
    <w:rsid w:val="000E28AE"/>
    <w:rsid w:val="000E4183"/>
    <w:rsid w:val="000E479C"/>
    <w:rsid w:val="000E4CD2"/>
    <w:rsid w:val="000E746A"/>
    <w:rsid w:val="000E75BD"/>
    <w:rsid w:val="000E7A1D"/>
    <w:rsid w:val="000E7D88"/>
    <w:rsid w:val="000F2A55"/>
    <w:rsid w:val="000F2EC7"/>
    <w:rsid w:val="000F37D9"/>
    <w:rsid w:val="000F413A"/>
    <w:rsid w:val="000F4A4C"/>
    <w:rsid w:val="000F4C4A"/>
    <w:rsid w:val="000F4DAC"/>
    <w:rsid w:val="000F500E"/>
    <w:rsid w:val="000F5C69"/>
    <w:rsid w:val="000F60DF"/>
    <w:rsid w:val="000F6889"/>
    <w:rsid w:val="000F7187"/>
    <w:rsid w:val="000F7908"/>
    <w:rsid w:val="001010A2"/>
    <w:rsid w:val="00101C0C"/>
    <w:rsid w:val="0010211C"/>
    <w:rsid w:val="00102ECF"/>
    <w:rsid w:val="001031A9"/>
    <w:rsid w:val="0010346A"/>
    <w:rsid w:val="001038E8"/>
    <w:rsid w:val="00103C03"/>
    <w:rsid w:val="00103E7B"/>
    <w:rsid w:val="00104B18"/>
    <w:rsid w:val="00107056"/>
    <w:rsid w:val="001075FF"/>
    <w:rsid w:val="00110FBF"/>
    <w:rsid w:val="0011176F"/>
    <w:rsid w:val="00111EC2"/>
    <w:rsid w:val="00112286"/>
    <w:rsid w:val="001122F7"/>
    <w:rsid w:val="0011321B"/>
    <w:rsid w:val="0011388E"/>
    <w:rsid w:val="00114C7B"/>
    <w:rsid w:val="001158BC"/>
    <w:rsid w:val="00116950"/>
    <w:rsid w:val="00116B69"/>
    <w:rsid w:val="00117DA9"/>
    <w:rsid w:val="001207E6"/>
    <w:rsid w:val="001215A6"/>
    <w:rsid w:val="00122939"/>
    <w:rsid w:val="00122CC8"/>
    <w:rsid w:val="00123813"/>
    <w:rsid w:val="001238D3"/>
    <w:rsid w:val="001249D3"/>
    <w:rsid w:val="0012543F"/>
    <w:rsid w:val="00125702"/>
    <w:rsid w:val="00127A4A"/>
    <w:rsid w:val="00127C08"/>
    <w:rsid w:val="00130F08"/>
    <w:rsid w:val="00131EA9"/>
    <w:rsid w:val="001331E5"/>
    <w:rsid w:val="00133AB3"/>
    <w:rsid w:val="0013458A"/>
    <w:rsid w:val="00134692"/>
    <w:rsid w:val="0013473E"/>
    <w:rsid w:val="00135276"/>
    <w:rsid w:val="0013670B"/>
    <w:rsid w:val="00136E61"/>
    <w:rsid w:val="0013757F"/>
    <w:rsid w:val="00137936"/>
    <w:rsid w:val="001401FC"/>
    <w:rsid w:val="00140842"/>
    <w:rsid w:val="00140ECA"/>
    <w:rsid w:val="001411AE"/>
    <w:rsid w:val="0014173D"/>
    <w:rsid w:val="00141A7D"/>
    <w:rsid w:val="001420F0"/>
    <w:rsid w:val="00142C8C"/>
    <w:rsid w:val="001435D2"/>
    <w:rsid w:val="0014370F"/>
    <w:rsid w:val="001438DF"/>
    <w:rsid w:val="00143ADD"/>
    <w:rsid w:val="0014412B"/>
    <w:rsid w:val="0014414C"/>
    <w:rsid w:val="001458E0"/>
    <w:rsid w:val="0014608F"/>
    <w:rsid w:val="0014673C"/>
    <w:rsid w:val="001502D9"/>
    <w:rsid w:val="0015088E"/>
    <w:rsid w:val="00150984"/>
    <w:rsid w:val="00150C1A"/>
    <w:rsid w:val="00151ADC"/>
    <w:rsid w:val="00151EA7"/>
    <w:rsid w:val="00152651"/>
    <w:rsid w:val="00152DB5"/>
    <w:rsid w:val="0015350E"/>
    <w:rsid w:val="00153986"/>
    <w:rsid w:val="00153F2C"/>
    <w:rsid w:val="00153FAD"/>
    <w:rsid w:val="00154BA8"/>
    <w:rsid w:val="00155D92"/>
    <w:rsid w:val="00156B86"/>
    <w:rsid w:val="001575ED"/>
    <w:rsid w:val="00157E91"/>
    <w:rsid w:val="001610FA"/>
    <w:rsid w:val="00161583"/>
    <w:rsid w:val="001615A2"/>
    <w:rsid w:val="00162931"/>
    <w:rsid w:val="00162F72"/>
    <w:rsid w:val="00163148"/>
    <w:rsid w:val="00165D57"/>
    <w:rsid w:val="001704CC"/>
    <w:rsid w:val="001710FF"/>
    <w:rsid w:val="00171250"/>
    <w:rsid w:val="001716CE"/>
    <w:rsid w:val="00173D2B"/>
    <w:rsid w:val="00175AC7"/>
    <w:rsid w:val="001760C5"/>
    <w:rsid w:val="0017614C"/>
    <w:rsid w:val="001777B9"/>
    <w:rsid w:val="001779C0"/>
    <w:rsid w:val="00180050"/>
    <w:rsid w:val="00180854"/>
    <w:rsid w:val="00182601"/>
    <w:rsid w:val="00182BA2"/>
    <w:rsid w:val="00183699"/>
    <w:rsid w:val="001838C3"/>
    <w:rsid w:val="0018428D"/>
    <w:rsid w:val="00184A76"/>
    <w:rsid w:val="001869D8"/>
    <w:rsid w:val="00190047"/>
    <w:rsid w:val="00190057"/>
    <w:rsid w:val="00190ADB"/>
    <w:rsid w:val="00191306"/>
    <w:rsid w:val="001916F1"/>
    <w:rsid w:val="00191762"/>
    <w:rsid w:val="00191B2D"/>
    <w:rsid w:val="001926E9"/>
    <w:rsid w:val="00192CD8"/>
    <w:rsid w:val="001938C0"/>
    <w:rsid w:val="00193B59"/>
    <w:rsid w:val="00195A2D"/>
    <w:rsid w:val="00195C5F"/>
    <w:rsid w:val="00195FB1"/>
    <w:rsid w:val="001960EB"/>
    <w:rsid w:val="00196568"/>
    <w:rsid w:val="00196715"/>
    <w:rsid w:val="00196A12"/>
    <w:rsid w:val="00196F2C"/>
    <w:rsid w:val="001979B1"/>
    <w:rsid w:val="001A007A"/>
    <w:rsid w:val="001A18DD"/>
    <w:rsid w:val="001A2122"/>
    <w:rsid w:val="001A2DD2"/>
    <w:rsid w:val="001A4F64"/>
    <w:rsid w:val="001A60FE"/>
    <w:rsid w:val="001A6B61"/>
    <w:rsid w:val="001A6BF8"/>
    <w:rsid w:val="001A6CDE"/>
    <w:rsid w:val="001A6D62"/>
    <w:rsid w:val="001B0297"/>
    <w:rsid w:val="001B32B3"/>
    <w:rsid w:val="001B425A"/>
    <w:rsid w:val="001B6507"/>
    <w:rsid w:val="001B6D62"/>
    <w:rsid w:val="001B6FE7"/>
    <w:rsid w:val="001C015B"/>
    <w:rsid w:val="001C0B1A"/>
    <w:rsid w:val="001C14B6"/>
    <w:rsid w:val="001C1BCE"/>
    <w:rsid w:val="001C2724"/>
    <w:rsid w:val="001C2E07"/>
    <w:rsid w:val="001C479D"/>
    <w:rsid w:val="001C5098"/>
    <w:rsid w:val="001C5404"/>
    <w:rsid w:val="001C5436"/>
    <w:rsid w:val="001C68D6"/>
    <w:rsid w:val="001C735E"/>
    <w:rsid w:val="001C7F6F"/>
    <w:rsid w:val="001D0911"/>
    <w:rsid w:val="001D1EEC"/>
    <w:rsid w:val="001D24B5"/>
    <w:rsid w:val="001D321A"/>
    <w:rsid w:val="001D42A0"/>
    <w:rsid w:val="001D433D"/>
    <w:rsid w:val="001D46C7"/>
    <w:rsid w:val="001D4714"/>
    <w:rsid w:val="001D4A66"/>
    <w:rsid w:val="001D4F0D"/>
    <w:rsid w:val="001D5EC2"/>
    <w:rsid w:val="001D7CB9"/>
    <w:rsid w:val="001D7DAD"/>
    <w:rsid w:val="001E1296"/>
    <w:rsid w:val="001E1922"/>
    <w:rsid w:val="001E39EB"/>
    <w:rsid w:val="001E4666"/>
    <w:rsid w:val="001E4A6B"/>
    <w:rsid w:val="001E4EE9"/>
    <w:rsid w:val="001E518E"/>
    <w:rsid w:val="001E58E5"/>
    <w:rsid w:val="001E5B19"/>
    <w:rsid w:val="001E6209"/>
    <w:rsid w:val="001E7443"/>
    <w:rsid w:val="001E77B6"/>
    <w:rsid w:val="001E7B89"/>
    <w:rsid w:val="001F180D"/>
    <w:rsid w:val="001F3E22"/>
    <w:rsid w:val="001F4658"/>
    <w:rsid w:val="001F47D7"/>
    <w:rsid w:val="001F6FE8"/>
    <w:rsid w:val="00201255"/>
    <w:rsid w:val="00201351"/>
    <w:rsid w:val="00202D87"/>
    <w:rsid w:val="0020316D"/>
    <w:rsid w:val="002034C1"/>
    <w:rsid w:val="00203908"/>
    <w:rsid w:val="002041B4"/>
    <w:rsid w:val="00204963"/>
    <w:rsid w:val="00204D14"/>
    <w:rsid w:val="00205117"/>
    <w:rsid w:val="00210474"/>
    <w:rsid w:val="00210A13"/>
    <w:rsid w:val="00210B9D"/>
    <w:rsid w:val="00210BB7"/>
    <w:rsid w:val="00210E68"/>
    <w:rsid w:val="002116B7"/>
    <w:rsid w:val="002117A9"/>
    <w:rsid w:val="00211FC0"/>
    <w:rsid w:val="00212AAD"/>
    <w:rsid w:val="00213745"/>
    <w:rsid w:val="0021473B"/>
    <w:rsid w:val="00215099"/>
    <w:rsid w:val="00215CF0"/>
    <w:rsid w:val="002161E6"/>
    <w:rsid w:val="0021660B"/>
    <w:rsid w:val="00220851"/>
    <w:rsid w:val="002213C9"/>
    <w:rsid w:val="002234AA"/>
    <w:rsid w:val="00223ED6"/>
    <w:rsid w:val="00223F34"/>
    <w:rsid w:val="00225082"/>
    <w:rsid w:val="002251A7"/>
    <w:rsid w:val="00226E04"/>
    <w:rsid w:val="0022756F"/>
    <w:rsid w:val="00227848"/>
    <w:rsid w:val="00231C10"/>
    <w:rsid w:val="00232636"/>
    <w:rsid w:val="00232900"/>
    <w:rsid w:val="00232F2D"/>
    <w:rsid w:val="00232FE8"/>
    <w:rsid w:val="00234086"/>
    <w:rsid w:val="0023530E"/>
    <w:rsid w:val="00235DD0"/>
    <w:rsid w:val="00235F69"/>
    <w:rsid w:val="002363BB"/>
    <w:rsid w:val="002366E2"/>
    <w:rsid w:val="00237D2C"/>
    <w:rsid w:val="00241A42"/>
    <w:rsid w:val="00241FA4"/>
    <w:rsid w:val="0024251A"/>
    <w:rsid w:val="00243F95"/>
    <w:rsid w:val="00244B0B"/>
    <w:rsid w:val="002452A5"/>
    <w:rsid w:val="00245F01"/>
    <w:rsid w:val="00247715"/>
    <w:rsid w:val="00247B21"/>
    <w:rsid w:val="0025016F"/>
    <w:rsid w:val="0025021C"/>
    <w:rsid w:val="00251DFB"/>
    <w:rsid w:val="002525A8"/>
    <w:rsid w:val="002526A7"/>
    <w:rsid w:val="0025416C"/>
    <w:rsid w:val="002551BB"/>
    <w:rsid w:val="00255792"/>
    <w:rsid w:val="0026126B"/>
    <w:rsid w:val="00262452"/>
    <w:rsid w:val="002631A2"/>
    <w:rsid w:val="00263899"/>
    <w:rsid w:val="00263E6C"/>
    <w:rsid w:val="00263FE2"/>
    <w:rsid w:val="002649F6"/>
    <w:rsid w:val="00265406"/>
    <w:rsid w:val="00266362"/>
    <w:rsid w:val="0026712F"/>
    <w:rsid w:val="00267467"/>
    <w:rsid w:val="002675B3"/>
    <w:rsid w:val="00267BFA"/>
    <w:rsid w:val="002700FA"/>
    <w:rsid w:val="002705CE"/>
    <w:rsid w:val="00270788"/>
    <w:rsid w:val="0027138A"/>
    <w:rsid w:val="00272002"/>
    <w:rsid w:val="00273791"/>
    <w:rsid w:val="002751EE"/>
    <w:rsid w:val="00275796"/>
    <w:rsid w:val="0027629C"/>
    <w:rsid w:val="00276D4F"/>
    <w:rsid w:val="002773AB"/>
    <w:rsid w:val="002804B6"/>
    <w:rsid w:val="0028136F"/>
    <w:rsid w:val="002814F1"/>
    <w:rsid w:val="0028215E"/>
    <w:rsid w:val="002825D1"/>
    <w:rsid w:val="00283355"/>
    <w:rsid w:val="00283D45"/>
    <w:rsid w:val="00283EBF"/>
    <w:rsid w:val="00284124"/>
    <w:rsid w:val="0028439C"/>
    <w:rsid w:val="00284D09"/>
    <w:rsid w:val="00285B56"/>
    <w:rsid w:val="00285E87"/>
    <w:rsid w:val="002868DB"/>
    <w:rsid w:val="00286A0E"/>
    <w:rsid w:val="00287F2F"/>
    <w:rsid w:val="00290A6E"/>
    <w:rsid w:val="00290C4B"/>
    <w:rsid w:val="00291A7E"/>
    <w:rsid w:val="00292233"/>
    <w:rsid w:val="002927BF"/>
    <w:rsid w:val="002933FD"/>
    <w:rsid w:val="00293767"/>
    <w:rsid w:val="00293B4D"/>
    <w:rsid w:val="002955F5"/>
    <w:rsid w:val="002965D4"/>
    <w:rsid w:val="00296896"/>
    <w:rsid w:val="00297678"/>
    <w:rsid w:val="002A0D88"/>
    <w:rsid w:val="002A1045"/>
    <w:rsid w:val="002A1DF2"/>
    <w:rsid w:val="002A264F"/>
    <w:rsid w:val="002A3960"/>
    <w:rsid w:val="002A3E69"/>
    <w:rsid w:val="002A4361"/>
    <w:rsid w:val="002A4B22"/>
    <w:rsid w:val="002A4E04"/>
    <w:rsid w:val="002A4F09"/>
    <w:rsid w:val="002A5475"/>
    <w:rsid w:val="002A5DF6"/>
    <w:rsid w:val="002A7264"/>
    <w:rsid w:val="002A76C4"/>
    <w:rsid w:val="002A7A99"/>
    <w:rsid w:val="002A7F0D"/>
    <w:rsid w:val="002B025A"/>
    <w:rsid w:val="002B08D3"/>
    <w:rsid w:val="002B12FB"/>
    <w:rsid w:val="002B14C2"/>
    <w:rsid w:val="002B1E09"/>
    <w:rsid w:val="002B3F42"/>
    <w:rsid w:val="002B4B30"/>
    <w:rsid w:val="002B504C"/>
    <w:rsid w:val="002B5508"/>
    <w:rsid w:val="002B57CE"/>
    <w:rsid w:val="002B584D"/>
    <w:rsid w:val="002B628E"/>
    <w:rsid w:val="002B6929"/>
    <w:rsid w:val="002B6D98"/>
    <w:rsid w:val="002C087B"/>
    <w:rsid w:val="002C191B"/>
    <w:rsid w:val="002C332C"/>
    <w:rsid w:val="002C3D6E"/>
    <w:rsid w:val="002C4522"/>
    <w:rsid w:val="002C4539"/>
    <w:rsid w:val="002C529B"/>
    <w:rsid w:val="002C65A7"/>
    <w:rsid w:val="002C72A0"/>
    <w:rsid w:val="002D02F0"/>
    <w:rsid w:val="002D0B5D"/>
    <w:rsid w:val="002D1447"/>
    <w:rsid w:val="002D22F9"/>
    <w:rsid w:val="002D42C1"/>
    <w:rsid w:val="002D5685"/>
    <w:rsid w:val="002D5DAE"/>
    <w:rsid w:val="002D644C"/>
    <w:rsid w:val="002D72E3"/>
    <w:rsid w:val="002D7C38"/>
    <w:rsid w:val="002E09D4"/>
    <w:rsid w:val="002E24E4"/>
    <w:rsid w:val="002E3DE9"/>
    <w:rsid w:val="002E4595"/>
    <w:rsid w:val="002E4BB8"/>
    <w:rsid w:val="002E5751"/>
    <w:rsid w:val="002E57C9"/>
    <w:rsid w:val="002E58F9"/>
    <w:rsid w:val="002E5B31"/>
    <w:rsid w:val="002E6555"/>
    <w:rsid w:val="002F05F9"/>
    <w:rsid w:val="002F0940"/>
    <w:rsid w:val="002F1393"/>
    <w:rsid w:val="002F1E18"/>
    <w:rsid w:val="002F20D0"/>
    <w:rsid w:val="002F2F45"/>
    <w:rsid w:val="002F3FF6"/>
    <w:rsid w:val="002F416D"/>
    <w:rsid w:val="002F5491"/>
    <w:rsid w:val="002F5E9A"/>
    <w:rsid w:val="0030144E"/>
    <w:rsid w:val="00301881"/>
    <w:rsid w:val="003019BA"/>
    <w:rsid w:val="00303067"/>
    <w:rsid w:val="0030331A"/>
    <w:rsid w:val="00303B5D"/>
    <w:rsid w:val="0030556E"/>
    <w:rsid w:val="0030583A"/>
    <w:rsid w:val="0030590F"/>
    <w:rsid w:val="00305BC5"/>
    <w:rsid w:val="00305BEC"/>
    <w:rsid w:val="00306422"/>
    <w:rsid w:val="00306474"/>
    <w:rsid w:val="0030658D"/>
    <w:rsid w:val="00310A98"/>
    <w:rsid w:val="00310B50"/>
    <w:rsid w:val="003129B4"/>
    <w:rsid w:val="00312B73"/>
    <w:rsid w:val="00313A97"/>
    <w:rsid w:val="00314521"/>
    <w:rsid w:val="00314867"/>
    <w:rsid w:val="00314969"/>
    <w:rsid w:val="00316CB0"/>
    <w:rsid w:val="003175A5"/>
    <w:rsid w:val="00317A31"/>
    <w:rsid w:val="00317F2C"/>
    <w:rsid w:val="0032217C"/>
    <w:rsid w:val="0032317B"/>
    <w:rsid w:val="00323493"/>
    <w:rsid w:val="0032413B"/>
    <w:rsid w:val="00324E88"/>
    <w:rsid w:val="00324F59"/>
    <w:rsid w:val="00325A44"/>
    <w:rsid w:val="003273E6"/>
    <w:rsid w:val="00330494"/>
    <w:rsid w:val="0033067B"/>
    <w:rsid w:val="003308A8"/>
    <w:rsid w:val="00331559"/>
    <w:rsid w:val="00331624"/>
    <w:rsid w:val="003317A4"/>
    <w:rsid w:val="00331EA5"/>
    <w:rsid w:val="00331F95"/>
    <w:rsid w:val="00332564"/>
    <w:rsid w:val="00332926"/>
    <w:rsid w:val="00332EB6"/>
    <w:rsid w:val="00334297"/>
    <w:rsid w:val="003346C5"/>
    <w:rsid w:val="00336AC7"/>
    <w:rsid w:val="00340CC5"/>
    <w:rsid w:val="00341BC9"/>
    <w:rsid w:val="003435A2"/>
    <w:rsid w:val="00343757"/>
    <w:rsid w:val="00345699"/>
    <w:rsid w:val="00346811"/>
    <w:rsid w:val="0034698B"/>
    <w:rsid w:val="00346D82"/>
    <w:rsid w:val="00350541"/>
    <w:rsid w:val="003505BC"/>
    <w:rsid w:val="003506E3"/>
    <w:rsid w:val="00351B58"/>
    <w:rsid w:val="003525E6"/>
    <w:rsid w:val="00352B3C"/>
    <w:rsid w:val="00352BEE"/>
    <w:rsid w:val="00352E34"/>
    <w:rsid w:val="00352ED7"/>
    <w:rsid w:val="003537C9"/>
    <w:rsid w:val="003537EC"/>
    <w:rsid w:val="00354308"/>
    <w:rsid w:val="00355464"/>
    <w:rsid w:val="00360323"/>
    <w:rsid w:val="00362862"/>
    <w:rsid w:val="00363551"/>
    <w:rsid w:val="00363B68"/>
    <w:rsid w:val="00365111"/>
    <w:rsid w:val="00365409"/>
    <w:rsid w:val="003656D4"/>
    <w:rsid w:val="00366BC2"/>
    <w:rsid w:val="00367144"/>
    <w:rsid w:val="0036726D"/>
    <w:rsid w:val="00367FD1"/>
    <w:rsid w:val="00370367"/>
    <w:rsid w:val="00370AD3"/>
    <w:rsid w:val="003714A0"/>
    <w:rsid w:val="0037311E"/>
    <w:rsid w:val="00374226"/>
    <w:rsid w:val="00374A0C"/>
    <w:rsid w:val="00376A60"/>
    <w:rsid w:val="00376EEE"/>
    <w:rsid w:val="00376F1A"/>
    <w:rsid w:val="00376F7B"/>
    <w:rsid w:val="00377797"/>
    <w:rsid w:val="0037784D"/>
    <w:rsid w:val="00380E89"/>
    <w:rsid w:val="00380FCB"/>
    <w:rsid w:val="00381E5B"/>
    <w:rsid w:val="003828DE"/>
    <w:rsid w:val="00382C5E"/>
    <w:rsid w:val="00383283"/>
    <w:rsid w:val="00383892"/>
    <w:rsid w:val="00383EBA"/>
    <w:rsid w:val="00383F6A"/>
    <w:rsid w:val="00384999"/>
    <w:rsid w:val="003877AB"/>
    <w:rsid w:val="003901A6"/>
    <w:rsid w:val="003902AE"/>
    <w:rsid w:val="00390349"/>
    <w:rsid w:val="003908F9"/>
    <w:rsid w:val="00390D56"/>
    <w:rsid w:val="00390F4C"/>
    <w:rsid w:val="003911B0"/>
    <w:rsid w:val="00391D06"/>
    <w:rsid w:val="00391FB9"/>
    <w:rsid w:val="003933A9"/>
    <w:rsid w:val="00393A56"/>
    <w:rsid w:val="003969C0"/>
    <w:rsid w:val="00397C1C"/>
    <w:rsid w:val="003A0525"/>
    <w:rsid w:val="003A1063"/>
    <w:rsid w:val="003A10BA"/>
    <w:rsid w:val="003A1791"/>
    <w:rsid w:val="003A1A1D"/>
    <w:rsid w:val="003A292E"/>
    <w:rsid w:val="003A2DC8"/>
    <w:rsid w:val="003A2DE5"/>
    <w:rsid w:val="003A34F3"/>
    <w:rsid w:val="003A3A4C"/>
    <w:rsid w:val="003A3CA8"/>
    <w:rsid w:val="003A4B95"/>
    <w:rsid w:val="003A51CD"/>
    <w:rsid w:val="003A5395"/>
    <w:rsid w:val="003B0E80"/>
    <w:rsid w:val="003B1584"/>
    <w:rsid w:val="003B17BA"/>
    <w:rsid w:val="003B2B4A"/>
    <w:rsid w:val="003B314B"/>
    <w:rsid w:val="003B31B0"/>
    <w:rsid w:val="003B3297"/>
    <w:rsid w:val="003B3A1A"/>
    <w:rsid w:val="003B4031"/>
    <w:rsid w:val="003B4AA0"/>
    <w:rsid w:val="003B4C4F"/>
    <w:rsid w:val="003B4E6C"/>
    <w:rsid w:val="003B5BF5"/>
    <w:rsid w:val="003B7816"/>
    <w:rsid w:val="003B7CAB"/>
    <w:rsid w:val="003C021D"/>
    <w:rsid w:val="003C0649"/>
    <w:rsid w:val="003C0A26"/>
    <w:rsid w:val="003C18F6"/>
    <w:rsid w:val="003C295D"/>
    <w:rsid w:val="003C31BD"/>
    <w:rsid w:val="003C4109"/>
    <w:rsid w:val="003C4394"/>
    <w:rsid w:val="003C5305"/>
    <w:rsid w:val="003C5336"/>
    <w:rsid w:val="003C5452"/>
    <w:rsid w:val="003C6148"/>
    <w:rsid w:val="003C64F7"/>
    <w:rsid w:val="003D2331"/>
    <w:rsid w:val="003D263D"/>
    <w:rsid w:val="003D5464"/>
    <w:rsid w:val="003D5690"/>
    <w:rsid w:val="003D5C78"/>
    <w:rsid w:val="003D66AF"/>
    <w:rsid w:val="003E0193"/>
    <w:rsid w:val="003E0A79"/>
    <w:rsid w:val="003E10B0"/>
    <w:rsid w:val="003E2836"/>
    <w:rsid w:val="003E3F31"/>
    <w:rsid w:val="003E6375"/>
    <w:rsid w:val="003E69B7"/>
    <w:rsid w:val="003E6EF8"/>
    <w:rsid w:val="003E7F9C"/>
    <w:rsid w:val="003F03C1"/>
    <w:rsid w:val="003F0657"/>
    <w:rsid w:val="003F0FB1"/>
    <w:rsid w:val="003F2703"/>
    <w:rsid w:val="003F2E1E"/>
    <w:rsid w:val="003F2E8B"/>
    <w:rsid w:val="003F31DA"/>
    <w:rsid w:val="003F3893"/>
    <w:rsid w:val="003F3CF0"/>
    <w:rsid w:val="003F4A30"/>
    <w:rsid w:val="003F565D"/>
    <w:rsid w:val="003F66CC"/>
    <w:rsid w:val="003F74C9"/>
    <w:rsid w:val="004007E3"/>
    <w:rsid w:val="00400882"/>
    <w:rsid w:val="004009FA"/>
    <w:rsid w:val="00401BA7"/>
    <w:rsid w:val="00402C68"/>
    <w:rsid w:val="00402D0D"/>
    <w:rsid w:val="004032AD"/>
    <w:rsid w:val="004034CB"/>
    <w:rsid w:val="0040388E"/>
    <w:rsid w:val="00405110"/>
    <w:rsid w:val="004064A9"/>
    <w:rsid w:val="004064B0"/>
    <w:rsid w:val="00407763"/>
    <w:rsid w:val="00407A37"/>
    <w:rsid w:val="00410250"/>
    <w:rsid w:val="00410BD4"/>
    <w:rsid w:val="00410CA6"/>
    <w:rsid w:val="0041212F"/>
    <w:rsid w:val="0041231C"/>
    <w:rsid w:val="00412643"/>
    <w:rsid w:val="00413219"/>
    <w:rsid w:val="004134E0"/>
    <w:rsid w:val="0041441E"/>
    <w:rsid w:val="00414F5D"/>
    <w:rsid w:val="00415770"/>
    <w:rsid w:val="00417455"/>
    <w:rsid w:val="00417E66"/>
    <w:rsid w:val="00420257"/>
    <w:rsid w:val="004219C6"/>
    <w:rsid w:val="00421C50"/>
    <w:rsid w:val="00421E41"/>
    <w:rsid w:val="004233A6"/>
    <w:rsid w:val="00424CF9"/>
    <w:rsid w:val="004259FB"/>
    <w:rsid w:val="00426CC9"/>
    <w:rsid w:val="0043066D"/>
    <w:rsid w:val="004316BB"/>
    <w:rsid w:val="00431B17"/>
    <w:rsid w:val="00431EB1"/>
    <w:rsid w:val="004325F7"/>
    <w:rsid w:val="004330F6"/>
    <w:rsid w:val="004334FD"/>
    <w:rsid w:val="004336FF"/>
    <w:rsid w:val="004337C6"/>
    <w:rsid w:val="00434832"/>
    <w:rsid w:val="00434CC8"/>
    <w:rsid w:val="00434DC0"/>
    <w:rsid w:val="00434DE9"/>
    <w:rsid w:val="00435790"/>
    <w:rsid w:val="00435841"/>
    <w:rsid w:val="00435EC7"/>
    <w:rsid w:val="00435F0D"/>
    <w:rsid w:val="00436832"/>
    <w:rsid w:val="004419C6"/>
    <w:rsid w:val="00441AE6"/>
    <w:rsid w:val="00441F7C"/>
    <w:rsid w:val="00442C27"/>
    <w:rsid w:val="004439BD"/>
    <w:rsid w:val="004448A6"/>
    <w:rsid w:val="00444941"/>
    <w:rsid w:val="00445AAE"/>
    <w:rsid w:val="00445DAA"/>
    <w:rsid w:val="00446126"/>
    <w:rsid w:val="00446364"/>
    <w:rsid w:val="0044637E"/>
    <w:rsid w:val="0044672A"/>
    <w:rsid w:val="00446921"/>
    <w:rsid w:val="004469FD"/>
    <w:rsid w:val="004479C3"/>
    <w:rsid w:val="00447A1A"/>
    <w:rsid w:val="004516A8"/>
    <w:rsid w:val="00452A9A"/>
    <w:rsid w:val="00453E85"/>
    <w:rsid w:val="0045436B"/>
    <w:rsid w:val="00454700"/>
    <w:rsid w:val="0045528A"/>
    <w:rsid w:val="00456324"/>
    <w:rsid w:val="004573C1"/>
    <w:rsid w:val="00457778"/>
    <w:rsid w:val="004605BF"/>
    <w:rsid w:val="00461804"/>
    <w:rsid w:val="004618A1"/>
    <w:rsid w:val="0046280A"/>
    <w:rsid w:val="004631CA"/>
    <w:rsid w:val="004633DA"/>
    <w:rsid w:val="00464F45"/>
    <w:rsid w:val="00466834"/>
    <w:rsid w:val="004670EA"/>
    <w:rsid w:val="004701B0"/>
    <w:rsid w:val="00470DE2"/>
    <w:rsid w:val="00472FEC"/>
    <w:rsid w:val="00473FC5"/>
    <w:rsid w:val="00474248"/>
    <w:rsid w:val="00474F41"/>
    <w:rsid w:val="0047556D"/>
    <w:rsid w:val="0047694E"/>
    <w:rsid w:val="0047709E"/>
    <w:rsid w:val="004774B6"/>
    <w:rsid w:val="00477D3F"/>
    <w:rsid w:val="00477E53"/>
    <w:rsid w:val="00477F91"/>
    <w:rsid w:val="004805A3"/>
    <w:rsid w:val="0048155C"/>
    <w:rsid w:val="00481DA4"/>
    <w:rsid w:val="00481E76"/>
    <w:rsid w:val="00482B60"/>
    <w:rsid w:val="00482B87"/>
    <w:rsid w:val="004848A7"/>
    <w:rsid w:val="00484DFE"/>
    <w:rsid w:val="00485807"/>
    <w:rsid w:val="00486758"/>
    <w:rsid w:val="00486B57"/>
    <w:rsid w:val="00492B36"/>
    <w:rsid w:val="00492DD7"/>
    <w:rsid w:val="0049355A"/>
    <w:rsid w:val="00494333"/>
    <w:rsid w:val="00494BED"/>
    <w:rsid w:val="00495C4A"/>
    <w:rsid w:val="00495D35"/>
    <w:rsid w:val="004960A4"/>
    <w:rsid w:val="00497189"/>
    <w:rsid w:val="004972E9"/>
    <w:rsid w:val="004979FF"/>
    <w:rsid w:val="00497DF0"/>
    <w:rsid w:val="004A28F8"/>
    <w:rsid w:val="004A3D62"/>
    <w:rsid w:val="004A423D"/>
    <w:rsid w:val="004A443D"/>
    <w:rsid w:val="004A452D"/>
    <w:rsid w:val="004A467E"/>
    <w:rsid w:val="004A52F0"/>
    <w:rsid w:val="004A67FA"/>
    <w:rsid w:val="004A68C3"/>
    <w:rsid w:val="004A6D7C"/>
    <w:rsid w:val="004A7788"/>
    <w:rsid w:val="004A78CC"/>
    <w:rsid w:val="004B0FF5"/>
    <w:rsid w:val="004B124C"/>
    <w:rsid w:val="004B26AC"/>
    <w:rsid w:val="004B28A4"/>
    <w:rsid w:val="004B344C"/>
    <w:rsid w:val="004B4A1E"/>
    <w:rsid w:val="004B4AC9"/>
    <w:rsid w:val="004B6078"/>
    <w:rsid w:val="004B656E"/>
    <w:rsid w:val="004B6665"/>
    <w:rsid w:val="004B66FB"/>
    <w:rsid w:val="004B6F00"/>
    <w:rsid w:val="004B772A"/>
    <w:rsid w:val="004C0D40"/>
    <w:rsid w:val="004C1D9C"/>
    <w:rsid w:val="004C2D34"/>
    <w:rsid w:val="004C30A4"/>
    <w:rsid w:val="004C3CDB"/>
    <w:rsid w:val="004C44D5"/>
    <w:rsid w:val="004C4C1C"/>
    <w:rsid w:val="004C4DA3"/>
    <w:rsid w:val="004C5162"/>
    <w:rsid w:val="004C5D6D"/>
    <w:rsid w:val="004C6711"/>
    <w:rsid w:val="004C710B"/>
    <w:rsid w:val="004D0D4D"/>
    <w:rsid w:val="004D29DB"/>
    <w:rsid w:val="004D333E"/>
    <w:rsid w:val="004D3F4B"/>
    <w:rsid w:val="004D5E2D"/>
    <w:rsid w:val="004D6EBB"/>
    <w:rsid w:val="004D728D"/>
    <w:rsid w:val="004D736D"/>
    <w:rsid w:val="004D79AA"/>
    <w:rsid w:val="004E007A"/>
    <w:rsid w:val="004E0583"/>
    <w:rsid w:val="004E11A8"/>
    <w:rsid w:val="004E19F6"/>
    <w:rsid w:val="004E2D54"/>
    <w:rsid w:val="004E2DBD"/>
    <w:rsid w:val="004E3036"/>
    <w:rsid w:val="004E3860"/>
    <w:rsid w:val="004E44BB"/>
    <w:rsid w:val="004E52BC"/>
    <w:rsid w:val="004E6AD3"/>
    <w:rsid w:val="004E7B21"/>
    <w:rsid w:val="004F026E"/>
    <w:rsid w:val="004F0E45"/>
    <w:rsid w:val="004F13D5"/>
    <w:rsid w:val="004F1807"/>
    <w:rsid w:val="004F1AA1"/>
    <w:rsid w:val="004F1C26"/>
    <w:rsid w:val="004F1E7A"/>
    <w:rsid w:val="004F3EA3"/>
    <w:rsid w:val="004F4B8A"/>
    <w:rsid w:val="004F5857"/>
    <w:rsid w:val="004F585F"/>
    <w:rsid w:val="004F744C"/>
    <w:rsid w:val="004F751A"/>
    <w:rsid w:val="004F7BF5"/>
    <w:rsid w:val="005008DD"/>
    <w:rsid w:val="0050132E"/>
    <w:rsid w:val="0050134F"/>
    <w:rsid w:val="0050172A"/>
    <w:rsid w:val="005026E5"/>
    <w:rsid w:val="0050272E"/>
    <w:rsid w:val="0050297D"/>
    <w:rsid w:val="00504FDD"/>
    <w:rsid w:val="00505D71"/>
    <w:rsid w:val="00505DBB"/>
    <w:rsid w:val="005062E7"/>
    <w:rsid w:val="00506820"/>
    <w:rsid w:val="00507C13"/>
    <w:rsid w:val="00507DDB"/>
    <w:rsid w:val="00511D01"/>
    <w:rsid w:val="00512ED1"/>
    <w:rsid w:val="00514A86"/>
    <w:rsid w:val="00514C07"/>
    <w:rsid w:val="00515625"/>
    <w:rsid w:val="005174DA"/>
    <w:rsid w:val="00521082"/>
    <w:rsid w:val="00523F2F"/>
    <w:rsid w:val="005259C2"/>
    <w:rsid w:val="00525A84"/>
    <w:rsid w:val="00526144"/>
    <w:rsid w:val="0052679F"/>
    <w:rsid w:val="005269F4"/>
    <w:rsid w:val="00526BEE"/>
    <w:rsid w:val="005270D3"/>
    <w:rsid w:val="00527289"/>
    <w:rsid w:val="00527F4B"/>
    <w:rsid w:val="00530141"/>
    <w:rsid w:val="0053026F"/>
    <w:rsid w:val="00530759"/>
    <w:rsid w:val="0053103C"/>
    <w:rsid w:val="005320A4"/>
    <w:rsid w:val="005320CB"/>
    <w:rsid w:val="0053360E"/>
    <w:rsid w:val="00533D41"/>
    <w:rsid w:val="00535B2A"/>
    <w:rsid w:val="00536186"/>
    <w:rsid w:val="00537358"/>
    <w:rsid w:val="00537BE1"/>
    <w:rsid w:val="00541255"/>
    <w:rsid w:val="005431E9"/>
    <w:rsid w:val="00543F80"/>
    <w:rsid w:val="00544AE8"/>
    <w:rsid w:val="00546AB5"/>
    <w:rsid w:val="00547451"/>
    <w:rsid w:val="005477C7"/>
    <w:rsid w:val="00550476"/>
    <w:rsid w:val="00550EEC"/>
    <w:rsid w:val="00551068"/>
    <w:rsid w:val="00552314"/>
    <w:rsid w:val="005526B9"/>
    <w:rsid w:val="00553229"/>
    <w:rsid w:val="00553333"/>
    <w:rsid w:val="00553425"/>
    <w:rsid w:val="00553484"/>
    <w:rsid w:val="00553A46"/>
    <w:rsid w:val="0055586A"/>
    <w:rsid w:val="00556329"/>
    <w:rsid w:val="005565F3"/>
    <w:rsid w:val="005567EC"/>
    <w:rsid w:val="00557190"/>
    <w:rsid w:val="00557890"/>
    <w:rsid w:val="005608A9"/>
    <w:rsid w:val="00561521"/>
    <w:rsid w:val="0056178E"/>
    <w:rsid w:val="00561A91"/>
    <w:rsid w:val="00563B22"/>
    <w:rsid w:val="005672A9"/>
    <w:rsid w:val="00567DCE"/>
    <w:rsid w:val="005700D7"/>
    <w:rsid w:val="005702A1"/>
    <w:rsid w:val="00570690"/>
    <w:rsid w:val="00571C8D"/>
    <w:rsid w:val="00572048"/>
    <w:rsid w:val="005727E9"/>
    <w:rsid w:val="00573E54"/>
    <w:rsid w:val="00574333"/>
    <w:rsid w:val="00577533"/>
    <w:rsid w:val="005817B2"/>
    <w:rsid w:val="00583666"/>
    <w:rsid w:val="00583AF6"/>
    <w:rsid w:val="0058483E"/>
    <w:rsid w:val="00585A44"/>
    <w:rsid w:val="00585ACA"/>
    <w:rsid w:val="00586F70"/>
    <w:rsid w:val="005879B7"/>
    <w:rsid w:val="00591590"/>
    <w:rsid w:val="00591662"/>
    <w:rsid w:val="005925BF"/>
    <w:rsid w:val="00592874"/>
    <w:rsid w:val="00593BE8"/>
    <w:rsid w:val="00594BB5"/>
    <w:rsid w:val="00594FFC"/>
    <w:rsid w:val="00595203"/>
    <w:rsid w:val="005957EE"/>
    <w:rsid w:val="00595F1C"/>
    <w:rsid w:val="0059758C"/>
    <w:rsid w:val="005A15E3"/>
    <w:rsid w:val="005A1ACB"/>
    <w:rsid w:val="005A2658"/>
    <w:rsid w:val="005A2A35"/>
    <w:rsid w:val="005A30E2"/>
    <w:rsid w:val="005A460F"/>
    <w:rsid w:val="005A47AD"/>
    <w:rsid w:val="005A6FD8"/>
    <w:rsid w:val="005A71EB"/>
    <w:rsid w:val="005A731E"/>
    <w:rsid w:val="005A7FD3"/>
    <w:rsid w:val="005B1407"/>
    <w:rsid w:val="005B2CA9"/>
    <w:rsid w:val="005B3065"/>
    <w:rsid w:val="005B3462"/>
    <w:rsid w:val="005B386B"/>
    <w:rsid w:val="005B41AF"/>
    <w:rsid w:val="005B4880"/>
    <w:rsid w:val="005B546F"/>
    <w:rsid w:val="005B5C2F"/>
    <w:rsid w:val="005B63D4"/>
    <w:rsid w:val="005B6502"/>
    <w:rsid w:val="005B68C4"/>
    <w:rsid w:val="005C0011"/>
    <w:rsid w:val="005C0503"/>
    <w:rsid w:val="005C2595"/>
    <w:rsid w:val="005C4F00"/>
    <w:rsid w:val="005C5ACA"/>
    <w:rsid w:val="005C617C"/>
    <w:rsid w:val="005C6673"/>
    <w:rsid w:val="005C6D2B"/>
    <w:rsid w:val="005C7FA5"/>
    <w:rsid w:val="005D00FA"/>
    <w:rsid w:val="005D0653"/>
    <w:rsid w:val="005D12B1"/>
    <w:rsid w:val="005D1A01"/>
    <w:rsid w:val="005D1A77"/>
    <w:rsid w:val="005D204D"/>
    <w:rsid w:val="005D30F7"/>
    <w:rsid w:val="005D5AAB"/>
    <w:rsid w:val="005D6669"/>
    <w:rsid w:val="005D6C3D"/>
    <w:rsid w:val="005D6EB1"/>
    <w:rsid w:val="005D728E"/>
    <w:rsid w:val="005D78DB"/>
    <w:rsid w:val="005D7A3F"/>
    <w:rsid w:val="005E066E"/>
    <w:rsid w:val="005E07BF"/>
    <w:rsid w:val="005E0D72"/>
    <w:rsid w:val="005E1018"/>
    <w:rsid w:val="005E1205"/>
    <w:rsid w:val="005E136D"/>
    <w:rsid w:val="005E1DA9"/>
    <w:rsid w:val="005E261B"/>
    <w:rsid w:val="005E2C83"/>
    <w:rsid w:val="005E2FA5"/>
    <w:rsid w:val="005E320D"/>
    <w:rsid w:val="005E48F0"/>
    <w:rsid w:val="005E562A"/>
    <w:rsid w:val="005E66AA"/>
    <w:rsid w:val="005E6784"/>
    <w:rsid w:val="005E7E75"/>
    <w:rsid w:val="005E7ED4"/>
    <w:rsid w:val="005F04C8"/>
    <w:rsid w:val="005F0AC7"/>
    <w:rsid w:val="005F0B90"/>
    <w:rsid w:val="005F0C32"/>
    <w:rsid w:val="005F1B94"/>
    <w:rsid w:val="005F1DD3"/>
    <w:rsid w:val="005F3C89"/>
    <w:rsid w:val="005F47ED"/>
    <w:rsid w:val="005F4A74"/>
    <w:rsid w:val="005F4ED9"/>
    <w:rsid w:val="005F5835"/>
    <w:rsid w:val="005F5AB0"/>
    <w:rsid w:val="005F5F9E"/>
    <w:rsid w:val="005F6D4A"/>
    <w:rsid w:val="006030C6"/>
    <w:rsid w:val="00603109"/>
    <w:rsid w:val="00603A44"/>
    <w:rsid w:val="00603B23"/>
    <w:rsid w:val="006062AC"/>
    <w:rsid w:val="0060713B"/>
    <w:rsid w:val="006072A7"/>
    <w:rsid w:val="006072DA"/>
    <w:rsid w:val="006073EE"/>
    <w:rsid w:val="00607F5B"/>
    <w:rsid w:val="00610AE2"/>
    <w:rsid w:val="00610C85"/>
    <w:rsid w:val="0061487E"/>
    <w:rsid w:val="00614CE7"/>
    <w:rsid w:val="00615A8B"/>
    <w:rsid w:val="00615C1A"/>
    <w:rsid w:val="00616F25"/>
    <w:rsid w:val="006172CC"/>
    <w:rsid w:val="006205A4"/>
    <w:rsid w:val="0062147F"/>
    <w:rsid w:val="00621934"/>
    <w:rsid w:val="006236E7"/>
    <w:rsid w:val="00624667"/>
    <w:rsid w:val="00625F6D"/>
    <w:rsid w:val="006264DD"/>
    <w:rsid w:val="00630642"/>
    <w:rsid w:val="00630925"/>
    <w:rsid w:val="00630B86"/>
    <w:rsid w:val="006311DC"/>
    <w:rsid w:val="006316F6"/>
    <w:rsid w:val="0063197F"/>
    <w:rsid w:val="006326A9"/>
    <w:rsid w:val="0063326B"/>
    <w:rsid w:val="00634295"/>
    <w:rsid w:val="00634375"/>
    <w:rsid w:val="006346A9"/>
    <w:rsid w:val="006349C9"/>
    <w:rsid w:val="00635258"/>
    <w:rsid w:val="00635288"/>
    <w:rsid w:val="006371AD"/>
    <w:rsid w:val="00640951"/>
    <w:rsid w:val="00641E15"/>
    <w:rsid w:val="006426CC"/>
    <w:rsid w:val="00642F05"/>
    <w:rsid w:val="00643E1F"/>
    <w:rsid w:val="00646747"/>
    <w:rsid w:val="00646E03"/>
    <w:rsid w:val="00646E0F"/>
    <w:rsid w:val="00646FF9"/>
    <w:rsid w:val="0065177E"/>
    <w:rsid w:val="00652CEF"/>
    <w:rsid w:val="00653590"/>
    <w:rsid w:val="00653A32"/>
    <w:rsid w:val="00653AED"/>
    <w:rsid w:val="00653DBC"/>
    <w:rsid w:val="0065691D"/>
    <w:rsid w:val="0065759A"/>
    <w:rsid w:val="00657B8A"/>
    <w:rsid w:val="006600D8"/>
    <w:rsid w:val="00661964"/>
    <w:rsid w:val="00661A7E"/>
    <w:rsid w:val="0066284F"/>
    <w:rsid w:val="006629F7"/>
    <w:rsid w:val="00663732"/>
    <w:rsid w:val="00664508"/>
    <w:rsid w:val="006653A6"/>
    <w:rsid w:val="0066608F"/>
    <w:rsid w:val="006676AB"/>
    <w:rsid w:val="00667CF4"/>
    <w:rsid w:val="00667FA1"/>
    <w:rsid w:val="00670B89"/>
    <w:rsid w:val="00670FD6"/>
    <w:rsid w:val="0067135B"/>
    <w:rsid w:val="006716B9"/>
    <w:rsid w:val="006747D4"/>
    <w:rsid w:val="006751DF"/>
    <w:rsid w:val="00676AC9"/>
    <w:rsid w:val="00680970"/>
    <w:rsid w:val="00681AAA"/>
    <w:rsid w:val="00681F87"/>
    <w:rsid w:val="00681FF3"/>
    <w:rsid w:val="006826D1"/>
    <w:rsid w:val="00683073"/>
    <w:rsid w:val="00683635"/>
    <w:rsid w:val="00684A8F"/>
    <w:rsid w:val="006856FA"/>
    <w:rsid w:val="00685B86"/>
    <w:rsid w:val="006862BA"/>
    <w:rsid w:val="0068733B"/>
    <w:rsid w:val="00687BFD"/>
    <w:rsid w:val="00687C2E"/>
    <w:rsid w:val="006919FB"/>
    <w:rsid w:val="00692629"/>
    <w:rsid w:val="00693104"/>
    <w:rsid w:val="00693CAF"/>
    <w:rsid w:val="0069426B"/>
    <w:rsid w:val="0069496C"/>
    <w:rsid w:val="006963AA"/>
    <w:rsid w:val="00696710"/>
    <w:rsid w:val="0069716C"/>
    <w:rsid w:val="00697365"/>
    <w:rsid w:val="006A27B5"/>
    <w:rsid w:val="006A29BF"/>
    <w:rsid w:val="006A31DD"/>
    <w:rsid w:val="006A38CB"/>
    <w:rsid w:val="006A4285"/>
    <w:rsid w:val="006A5B93"/>
    <w:rsid w:val="006A6EFA"/>
    <w:rsid w:val="006B02C6"/>
    <w:rsid w:val="006B034C"/>
    <w:rsid w:val="006B03B4"/>
    <w:rsid w:val="006B129B"/>
    <w:rsid w:val="006B2ADF"/>
    <w:rsid w:val="006B42D0"/>
    <w:rsid w:val="006B480A"/>
    <w:rsid w:val="006B4B82"/>
    <w:rsid w:val="006B5334"/>
    <w:rsid w:val="006B5456"/>
    <w:rsid w:val="006B56B0"/>
    <w:rsid w:val="006B61DA"/>
    <w:rsid w:val="006B6E8A"/>
    <w:rsid w:val="006B71B1"/>
    <w:rsid w:val="006B78BE"/>
    <w:rsid w:val="006B7A78"/>
    <w:rsid w:val="006C09B3"/>
    <w:rsid w:val="006C3ACB"/>
    <w:rsid w:val="006C4482"/>
    <w:rsid w:val="006C52B1"/>
    <w:rsid w:val="006C5C82"/>
    <w:rsid w:val="006D0B8E"/>
    <w:rsid w:val="006D0ECD"/>
    <w:rsid w:val="006D3D12"/>
    <w:rsid w:val="006D4914"/>
    <w:rsid w:val="006D6915"/>
    <w:rsid w:val="006D7FF7"/>
    <w:rsid w:val="006E061E"/>
    <w:rsid w:val="006E16B9"/>
    <w:rsid w:val="006E1E98"/>
    <w:rsid w:val="006E2618"/>
    <w:rsid w:val="006E2DC1"/>
    <w:rsid w:val="006E30AB"/>
    <w:rsid w:val="006E381B"/>
    <w:rsid w:val="006E39C7"/>
    <w:rsid w:val="006E51B8"/>
    <w:rsid w:val="006E6983"/>
    <w:rsid w:val="006E6A4F"/>
    <w:rsid w:val="006E715D"/>
    <w:rsid w:val="006F0D4C"/>
    <w:rsid w:val="006F112C"/>
    <w:rsid w:val="006F2430"/>
    <w:rsid w:val="006F2A9F"/>
    <w:rsid w:val="006F2FC7"/>
    <w:rsid w:val="006F372A"/>
    <w:rsid w:val="006F48B7"/>
    <w:rsid w:val="006F530C"/>
    <w:rsid w:val="006F5F17"/>
    <w:rsid w:val="006F7877"/>
    <w:rsid w:val="006F7CA8"/>
    <w:rsid w:val="006F7FC6"/>
    <w:rsid w:val="00700152"/>
    <w:rsid w:val="00700C89"/>
    <w:rsid w:val="00701E1D"/>
    <w:rsid w:val="0070330E"/>
    <w:rsid w:val="00703313"/>
    <w:rsid w:val="00703912"/>
    <w:rsid w:val="00703B22"/>
    <w:rsid w:val="00704FEC"/>
    <w:rsid w:val="0070575E"/>
    <w:rsid w:val="00707313"/>
    <w:rsid w:val="00710FA5"/>
    <w:rsid w:val="00711B70"/>
    <w:rsid w:val="00712361"/>
    <w:rsid w:val="007126AE"/>
    <w:rsid w:val="0071273A"/>
    <w:rsid w:val="00712749"/>
    <w:rsid w:val="00712DB7"/>
    <w:rsid w:val="00712DBE"/>
    <w:rsid w:val="00713706"/>
    <w:rsid w:val="007157D3"/>
    <w:rsid w:val="00715E11"/>
    <w:rsid w:val="00715FE2"/>
    <w:rsid w:val="007160CC"/>
    <w:rsid w:val="0071740A"/>
    <w:rsid w:val="0071740E"/>
    <w:rsid w:val="00720483"/>
    <w:rsid w:val="007207FF"/>
    <w:rsid w:val="00720A46"/>
    <w:rsid w:val="00720DA6"/>
    <w:rsid w:val="00722C4E"/>
    <w:rsid w:val="00725454"/>
    <w:rsid w:val="007258F1"/>
    <w:rsid w:val="007259A5"/>
    <w:rsid w:val="007262DF"/>
    <w:rsid w:val="00730060"/>
    <w:rsid w:val="007309EC"/>
    <w:rsid w:val="00731D9E"/>
    <w:rsid w:val="00732961"/>
    <w:rsid w:val="00732B98"/>
    <w:rsid w:val="00735783"/>
    <w:rsid w:val="007357D9"/>
    <w:rsid w:val="00735ECC"/>
    <w:rsid w:val="00736E3D"/>
    <w:rsid w:val="00737151"/>
    <w:rsid w:val="007404F7"/>
    <w:rsid w:val="007408DD"/>
    <w:rsid w:val="007409F9"/>
    <w:rsid w:val="00740BB6"/>
    <w:rsid w:val="00741F8A"/>
    <w:rsid w:val="00742EBA"/>
    <w:rsid w:val="0074303B"/>
    <w:rsid w:val="00743BF7"/>
    <w:rsid w:val="00744358"/>
    <w:rsid w:val="00745207"/>
    <w:rsid w:val="0074542F"/>
    <w:rsid w:val="00746FF4"/>
    <w:rsid w:val="00747548"/>
    <w:rsid w:val="00747ECF"/>
    <w:rsid w:val="00750A77"/>
    <w:rsid w:val="007515CE"/>
    <w:rsid w:val="00751C46"/>
    <w:rsid w:val="00752DF7"/>
    <w:rsid w:val="0075352C"/>
    <w:rsid w:val="007538A5"/>
    <w:rsid w:val="007539B8"/>
    <w:rsid w:val="00753B21"/>
    <w:rsid w:val="00753DD7"/>
    <w:rsid w:val="00753FF3"/>
    <w:rsid w:val="007542BC"/>
    <w:rsid w:val="00754372"/>
    <w:rsid w:val="0075438B"/>
    <w:rsid w:val="00754399"/>
    <w:rsid w:val="00754DB6"/>
    <w:rsid w:val="00754EF0"/>
    <w:rsid w:val="00754F74"/>
    <w:rsid w:val="00756678"/>
    <w:rsid w:val="00757C63"/>
    <w:rsid w:val="00760FDD"/>
    <w:rsid w:val="007615F6"/>
    <w:rsid w:val="0076189D"/>
    <w:rsid w:val="00763AFE"/>
    <w:rsid w:val="007667E2"/>
    <w:rsid w:val="0076798C"/>
    <w:rsid w:val="007702BB"/>
    <w:rsid w:val="007704D3"/>
    <w:rsid w:val="007720FB"/>
    <w:rsid w:val="00773C49"/>
    <w:rsid w:val="0077417A"/>
    <w:rsid w:val="00774279"/>
    <w:rsid w:val="00775E7C"/>
    <w:rsid w:val="00775EB6"/>
    <w:rsid w:val="00776C5C"/>
    <w:rsid w:val="00777B8A"/>
    <w:rsid w:val="0078031C"/>
    <w:rsid w:val="00781755"/>
    <w:rsid w:val="0078231D"/>
    <w:rsid w:val="00782932"/>
    <w:rsid w:val="007831F5"/>
    <w:rsid w:val="00783815"/>
    <w:rsid w:val="007849B7"/>
    <w:rsid w:val="00787124"/>
    <w:rsid w:val="007877D6"/>
    <w:rsid w:val="00787DBE"/>
    <w:rsid w:val="007913F6"/>
    <w:rsid w:val="00791556"/>
    <w:rsid w:val="0079286F"/>
    <w:rsid w:val="007938DD"/>
    <w:rsid w:val="007940D0"/>
    <w:rsid w:val="007948DC"/>
    <w:rsid w:val="00794991"/>
    <w:rsid w:val="00795886"/>
    <w:rsid w:val="007966C0"/>
    <w:rsid w:val="0079699B"/>
    <w:rsid w:val="00796C9E"/>
    <w:rsid w:val="007974C6"/>
    <w:rsid w:val="007978C7"/>
    <w:rsid w:val="00797B91"/>
    <w:rsid w:val="00797F9A"/>
    <w:rsid w:val="007A06A1"/>
    <w:rsid w:val="007A20A2"/>
    <w:rsid w:val="007A4337"/>
    <w:rsid w:val="007A4F64"/>
    <w:rsid w:val="007A62FB"/>
    <w:rsid w:val="007A6B55"/>
    <w:rsid w:val="007A7083"/>
    <w:rsid w:val="007A721A"/>
    <w:rsid w:val="007B033E"/>
    <w:rsid w:val="007B0D5A"/>
    <w:rsid w:val="007B0E58"/>
    <w:rsid w:val="007B0E86"/>
    <w:rsid w:val="007B18D7"/>
    <w:rsid w:val="007B254D"/>
    <w:rsid w:val="007B3A60"/>
    <w:rsid w:val="007B3B97"/>
    <w:rsid w:val="007B3BF8"/>
    <w:rsid w:val="007B4696"/>
    <w:rsid w:val="007B4E87"/>
    <w:rsid w:val="007B535E"/>
    <w:rsid w:val="007B6F46"/>
    <w:rsid w:val="007B7E12"/>
    <w:rsid w:val="007C11DB"/>
    <w:rsid w:val="007C158F"/>
    <w:rsid w:val="007C18E7"/>
    <w:rsid w:val="007C1DDC"/>
    <w:rsid w:val="007C216B"/>
    <w:rsid w:val="007C2E71"/>
    <w:rsid w:val="007C4557"/>
    <w:rsid w:val="007C4583"/>
    <w:rsid w:val="007C7AA2"/>
    <w:rsid w:val="007C7CCB"/>
    <w:rsid w:val="007D0384"/>
    <w:rsid w:val="007D0EF2"/>
    <w:rsid w:val="007D23E4"/>
    <w:rsid w:val="007D260C"/>
    <w:rsid w:val="007D34E3"/>
    <w:rsid w:val="007D4E00"/>
    <w:rsid w:val="007D5EFF"/>
    <w:rsid w:val="007D5FBD"/>
    <w:rsid w:val="007D6175"/>
    <w:rsid w:val="007D67E4"/>
    <w:rsid w:val="007D7596"/>
    <w:rsid w:val="007D76A6"/>
    <w:rsid w:val="007D7D73"/>
    <w:rsid w:val="007E0C65"/>
    <w:rsid w:val="007E1A4E"/>
    <w:rsid w:val="007E2B68"/>
    <w:rsid w:val="007E2E79"/>
    <w:rsid w:val="007E5EBA"/>
    <w:rsid w:val="007E7BEF"/>
    <w:rsid w:val="007E7FC6"/>
    <w:rsid w:val="007F0889"/>
    <w:rsid w:val="007F1107"/>
    <w:rsid w:val="007F2273"/>
    <w:rsid w:val="007F389B"/>
    <w:rsid w:val="007F6B2E"/>
    <w:rsid w:val="007F6C9E"/>
    <w:rsid w:val="007F6F1C"/>
    <w:rsid w:val="007F7041"/>
    <w:rsid w:val="0080098A"/>
    <w:rsid w:val="00801764"/>
    <w:rsid w:val="00802614"/>
    <w:rsid w:val="00802B4C"/>
    <w:rsid w:val="00803B9E"/>
    <w:rsid w:val="00804AF2"/>
    <w:rsid w:val="008051E9"/>
    <w:rsid w:val="0080589A"/>
    <w:rsid w:val="0080747D"/>
    <w:rsid w:val="00810523"/>
    <w:rsid w:val="00810C1C"/>
    <w:rsid w:val="00812938"/>
    <w:rsid w:val="00812A98"/>
    <w:rsid w:val="00812B63"/>
    <w:rsid w:val="00812DF7"/>
    <w:rsid w:val="0081341C"/>
    <w:rsid w:val="008137DA"/>
    <w:rsid w:val="00814582"/>
    <w:rsid w:val="008145F4"/>
    <w:rsid w:val="00815CE5"/>
    <w:rsid w:val="00816B6B"/>
    <w:rsid w:val="00817D31"/>
    <w:rsid w:val="00821B48"/>
    <w:rsid w:val="00821BF7"/>
    <w:rsid w:val="00821C30"/>
    <w:rsid w:val="00821D5F"/>
    <w:rsid w:val="00822629"/>
    <w:rsid w:val="00822CF0"/>
    <w:rsid w:val="00823B97"/>
    <w:rsid w:val="00823D14"/>
    <w:rsid w:val="0082570B"/>
    <w:rsid w:val="00825A68"/>
    <w:rsid w:val="00827354"/>
    <w:rsid w:val="00827793"/>
    <w:rsid w:val="0083085E"/>
    <w:rsid w:val="008314B5"/>
    <w:rsid w:val="00831950"/>
    <w:rsid w:val="00831C84"/>
    <w:rsid w:val="008324B1"/>
    <w:rsid w:val="008324C9"/>
    <w:rsid w:val="00833063"/>
    <w:rsid w:val="00833845"/>
    <w:rsid w:val="00834BB8"/>
    <w:rsid w:val="00837837"/>
    <w:rsid w:val="00837CA3"/>
    <w:rsid w:val="00840602"/>
    <w:rsid w:val="00842F24"/>
    <w:rsid w:val="00843748"/>
    <w:rsid w:val="0084465F"/>
    <w:rsid w:val="00844C3C"/>
    <w:rsid w:val="00846915"/>
    <w:rsid w:val="00846AD0"/>
    <w:rsid w:val="00847B15"/>
    <w:rsid w:val="00847E17"/>
    <w:rsid w:val="00851C30"/>
    <w:rsid w:val="00853482"/>
    <w:rsid w:val="00853AC7"/>
    <w:rsid w:val="00857C8D"/>
    <w:rsid w:val="00857CC0"/>
    <w:rsid w:val="008614CE"/>
    <w:rsid w:val="00862866"/>
    <w:rsid w:val="008632E5"/>
    <w:rsid w:val="00863E4E"/>
    <w:rsid w:val="008646C6"/>
    <w:rsid w:val="00864CC9"/>
    <w:rsid w:val="0086604A"/>
    <w:rsid w:val="0086772A"/>
    <w:rsid w:val="00867C0E"/>
    <w:rsid w:val="008711D7"/>
    <w:rsid w:val="008712A6"/>
    <w:rsid w:val="008716C1"/>
    <w:rsid w:val="008724C0"/>
    <w:rsid w:val="0087252B"/>
    <w:rsid w:val="0087252C"/>
    <w:rsid w:val="0087274B"/>
    <w:rsid w:val="00872F8B"/>
    <w:rsid w:val="008731E2"/>
    <w:rsid w:val="0087441B"/>
    <w:rsid w:val="008749A1"/>
    <w:rsid w:val="00874CF7"/>
    <w:rsid w:val="00875CBB"/>
    <w:rsid w:val="00875DA4"/>
    <w:rsid w:val="008775EE"/>
    <w:rsid w:val="00877B8B"/>
    <w:rsid w:val="00880AC7"/>
    <w:rsid w:val="00881CE4"/>
    <w:rsid w:val="00882F78"/>
    <w:rsid w:val="00883C23"/>
    <w:rsid w:val="00884DC0"/>
    <w:rsid w:val="00885BAD"/>
    <w:rsid w:val="00885DAD"/>
    <w:rsid w:val="00886087"/>
    <w:rsid w:val="0088680B"/>
    <w:rsid w:val="00886AF8"/>
    <w:rsid w:val="0088781F"/>
    <w:rsid w:val="00887F5A"/>
    <w:rsid w:val="00890BCF"/>
    <w:rsid w:val="00890F02"/>
    <w:rsid w:val="00891260"/>
    <w:rsid w:val="00891345"/>
    <w:rsid w:val="00891D66"/>
    <w:rsid w:val="00892CB0"/>
    <w:rsid w:val="00894DDD"/>
    <w:rsid w:val="00897A5A"/>
    <w:rsid w:val="008A02A0"/>
    <w:rsid w:val="008A0ED5"/>
    <w:rsid w:val="008A12F0"/>
    <w:rsid w:val="008A1955"/>
    <w:rsid w:val="008A1ED8"/>
    <w:rsid w:val="008A23C4"/>
    <w:rsid w:val="008A281A"/>
    <w:rsid w:val="008A28AF"/>
    <w:rsid w:val="008A2B70"/>
    <w:rsid w:val="008A2B9E"/>
    <w:rsid w:val="008A2C60"/>
    <w:rsid w:val="008A3C5E"/>
    <w:rsid w:val="008A4274"/>
    <w:rsid w:val="008A57E3"/>
    <w:rsid w:val="008A5DB3"/>
    <w:rsid w:val="008A6309"/>
    <w:rsid w:val="008A7835"/>
    <w:rsid w:val="008B006F"/>
    <w:rsid w:val="008B02F7"/>
    <w:rsid w:val="008B0736"/>
    <w:rsid w:val="008B073C"/>
    <w:rsid w:val="008B159C"/>
    <w:rsid w:val="008B1BC9"/>
    <w:rsid w:val="008B1BF5"/>
    <w:rsid w:val="008B2DB3"/>
    <w:rsid w:val="008B4BEC"/>
    <w:rsid w:val="008B4D5D"/>
    <w:rsid w:val="008B68B5"/>
    <w:rsid w:val="008B710A"/>
    <w:rsid w:val="008C0F43"/>
    <w:rsid w:val="008C2062"/>
    <w:rsid w:val="008C3988"/>
    <w:rsid w:val="008C4FDB"/>
    <w:rsid w:val="008C59D0"/>
    <w:rsid w:val="008C5B35"/>
    <w:rsid w:val="008C66B0"/>
    <w:rsid w:val="008C751C"/>
    <w:rsid w:val="008D0125"/>
    <w:rsid w:val="008D0248"/>
    <w:rsid w:val="008D0BDB"/>
    <w:rsid w:val="008D1B82"/>
    <w:rsid w:val="008D23D5"/>
    <w:rsid w:val="008D2AA2"/>
    <w:rsid w:val="008D5EDC"/>
    <w:rsid w:val="008D60AC"/>
    <w:rsid w:val="008D6856"/>
    <w:rsid w:val="008D6ABB"/>
    <w:rsid w:val="008D6CDD"/>
    <w:rsid w:val="008D7C8A"/>
    <w:rsid w:val="008D7CEF"/>
    <w:rsid w:val="008E092D"/>
    <w:rsid w:val="008E1623"/>
    <w:rsid w:val="008E168E"/>
    <w:rsid w:val="008E35E1"/>
    <w:rsid w:val="008E3965"/>
    <w:rsid w:val="008E4D80"/>
    <w:rsid w:val="008E4F94"/>
    <w:rsid w:val="008E5638"/>
    <w:rsid w:val="008E5FE3"/>
    <w:rsid w:val="008E6925"/>
    <w:rsid w:val="008E6F21"/>
    <w:rsid w:val="008E7537"/>
    <w:rsid w:val="008E793C"/>
    <w:rsid w:val="008F10EB"/>
    <w:rsid w:val="008F22BB"/>
    <w:rsid w:val="008F2C4E"/>
    <w:rsid w:val="008F331A"/>
    <w:rsid w:val="008F3919"/>
    <w:rsid w:val="008F478F"/>
    <w:rsid w:val="008F485C"/>
    <w:rsid w:val="008F530C"/>
    <w:rsid w:val="008F5923"/>
    <w:rsid w:val="008F7618"/>
    <w:rsid w:val="00900C13"/>
    <w:rsid w:val="00900EC4"/>
    <w:rsid w:val="0090133E"/>
    <w:rsid w:val="00901512"/>
    <w:rsid w:val="00901780"/>
    <w:rsid w:val="009024E5"/>
    <w:rsid w:val="00902FA5"/>
    <w:rsid w:val="0090377E"/>
    <w:rsid w:val="00904648"/>
    <w:rsid w:val="00905B38"/>
    <w:rsid w:val="009075B3"/>
    <w:rsid w:val="00907750"/>
    <w:rsid w:val="00907BFE"/>
    <w:rsid w:val="00910993"/>
    <w:rsid w:val="00911549"/>
    <w:rsid w:val="00912329"/>
    <w:rsid w:val="00913F8B"/>
    <w:rsid w:val="00915406"/>
    <w:rsid w:val="0091561A"/>
    <w:rsid w:val="00915DC9"/>
    <w:rsid w:val="0091658C"/>
    <w:rsid w:val="00916EE2"/>
    <w:rsid w:val="0092189D"/>
    <w:rsid w:val="0092196B"/>
    <w:rsid w:val="00921D49"/>
    <w:rsid w:val="009224F2"/>
    <w:rsid w:val="009235C9"/>
    <w:rsid w:val="00923A28"/>
    <w:rsid w:val="00924D52"/>
    <w:rsid w:val="009253E6"/>
    <w:rsid w:val="009262D7"/>
    <w:rsid w:val="009269D6"/>
    <w:rsid w:val="0092780C"/>
    <w:rsid w:val="0092785E"/>
    <w:rsid w:val="0093035D"/>
    <w:rsid w:val="00930526"/>
    <w:rsid w:val="00930DF4"/>
    <w:rsid w:val="00931CF4"/>
    <w:rsid w:val="009333AD"/>
    <w:rsid w:val="00933F84"/>
    <w:rsid w:val="00934252"/>
    <w:rsid w:val="00934C00"/>
    <w:rsid w:val="0093575F"/>
    <w:rsid w:val="009371B3"/>
    <w:rsid w:val="00937935"/>
    <w:rsid w:val="00941D74"/>
    <w:rsid w:val="009421DE"/>
    <w:rsid w:val="00942DA0"/>
    <w:rsid w:val="009438F9"/>
    <w:rsid w:val="00944004"/>
    <w:rsid w:val="009443FF"/>
    <w:rsid w:val="009444E8"/>
    <w:rsid w:val="00944A1D"/>
    <w:rsid w:val="00945737"/>
    <w:rsid w:val="00945B43"/>
    <w:rsid w:val="00946341"/>
    <w:rsid w:val="009468CD"/>
    <w:rsid w:val="00946E05"/>
    <w:rsid w:val="00947F28"/>
    <w:rsid w:val="0095099B"/>
    <w:rsid w:val="00951841"/>
    <w:rsid w:val="00951CA0"/>
    <w:rsid w:val="0095379B"/>
    <w:rsid w:val="0095455B"/>
    <w:rsid w:val="0095540D"/>
    <w:rsid w:val="0095669D"/>
    <w:rsid w:val="0095719B"/>
    <w:rsid w:val="0096040A"/>
    <w:rsid w:val="00960E23"/>
    <w:rsid w:val="009625B2"/>
    <w:rsid w:val="00962891"/>
    <w:rsid w:val="00963239"/>
    <w:rsid w:val="00963252"/>
    <w:rsid w:val="00963A01"/>
    <w:rsid w:val="00964171"/>
    <w:rsid w:val="009647C9"/>
    <w:rsid w:val="009652D2"/>
    <w:rsid w:val="009652D5"/>
    <w:rsid w:val="00965CC0"/>
    <w:rsid w:val="00965D03"/>
    <w:rsid w:val="00971D3C"/>
    <w:rsid w:val="00971DBB"/>
    <w:rsid w:val="00972DAC"/>
    <w:rsid w:val="00973063"/>
    <w:rsid w:val="0097341D"/>
    <w:rsid w:val="0097383F"/>
    <w:rsid w:val="0097488E"/>
    <w:rsid w:val="00974A29"/>
    <w:rsid w:val="00974DF5"/>
    <w:rsid w:val="009756A7"/>
    <w:rsid w:val="00975AD3"/>
    <w:rsid w:val="009765CB"/>
    <w:rsid w:val="00976D8C"/>
    <w:rsid w:val="009770E1"/>
    <w:rsid w:val="009774C5"/>
    <w:rsid w:val="00977954"/>
    <w:rsid w:val="00979286"/>
    <w:rsid w:val="009805D9"/>
    <w:rsid w:val="00981075"/>
    <w:rsid w:val="00982022"/>
    <w:rsid w:val="0098274C"/>
    <w:rsid w:val="0098282A"/>
    <w:rsid w:val="00982E0B"/>
    <w:rsid w:val="00984B5E"/>
    <w:rsid w:val="00984BA9"/>
    <w:rsid w:val="00984F7A"/>
    <w:rsid w:val="0098628B"/>
    <w:rsid w:val="00986460"/>
    <w:rsid w:val="009865B3"/>
    <w:rsid w:val="00986E5D"/>
    <w:rsid w:val="00987931"/>
    <w:rsid w:val="009879C0"/>
    <w:rsid w:val="00991535"/>
    <w:rsid w:val="00992676"/>
    <w:rsid w:val="00992D58"/>
    <w:rsid w:val="00994277"/>
    <w:rsid w:val="00997015"/>
    <w:rsid w:val="009976A2"/>
    <w:rsid w:val="009A01B2"/>
    <w:rsid w:val="009A08D4"/>
    <w:rsid w:val="009A12C4"/>
    <w:rsid w:val="009A3B19"/>
    <w:rsid w:val="009A3D14"/>
    <w:rsid w:val="009A4FB6"/>
    <w:rsid w:val="009A56DF"/>
    <w:rsid w:val="009B113B"/>
    <w:rsid w:val="009B186D"/>
    <w:rsid w:val="009B2F19"/>
    <w:rsid w:val="009B4651"/>
    <w:rsid w:val="009B4B97"/>
    <w:rsid w:val="009B4D96"/>
    <w:rsid w:val="009B5883"/>
    <w:rsid w:val="009B5F8C"/>
    <w:rsid w:val="009B632D"/>
    <w:rsid w:val="009B63BB"/>
    <w:rsid w:val="009B682E"/>
    <w:rsid w:val="009B739C"/>
    <w:rsid w:val="009B792E"/>
    <w:rsid w:val="009C13A1"/>
    <w:rsid w:val="009C13EA"/>
    <w:rsid w:val="009C2A2F"/>
    <w:rsid w:val="009C3334"/>
    <w:rsid w:val="009C4D08"/>
    <w:rsid w:val="009C6235"/>
    <w:rsid w:val="009C6886"/>
    <w:rsid w:val="009C6BE8"/>
    <w:rsid w:val="009C75DB"/>
    <w:rsid w:val="009D0128"/>
    <w:rsid w:val="009D0AAA"/>
    <w:rsid w:val="009D1546"/>
    <w:rsid w:val="009D21D0"/>
    <w:rsid w:val="009D28AB"/>
    <w:rsid w:val="009D3449"/>
    <w:rsid w:val="009D3925"/>
    <w:rsid w:val="009D4D2F"/>
    <w:rsid w:val="009D55D0"/>
    <w:rsid w:val="009D622F"/>
    <w:rsid w:val="009D6931"/>
    <w:rsid w:val="009E17C0"/>
    <w:rsid w:val="009E1B9F"/>
    <w:rsid w:val="009E1FE4"/>
    <w:rsid w:val="009E3CEF"/>
    <w:rsid w:val="009E4A28"/>
    <w:rsid w:val="009E5693"/>
    <w:rsid w:val="009E5FBF"/>
    <w:rsid w:val="009E681F"/>
    <w:rsid w:val="009E7917"/>
    <w:rsid w:val="009F0734"/>
    <w:rsid w:val="009F07E6"/>
    <w:rsid w:val="009F1391"/>
    <w:rsid w:val="009F22D2"/>
    <w:rsid w:val="009F2422"/>
    <w:rsid w:val="009F35B9"/>
    <w:rsid w:val="009F388F"/>
    <w:rsid w:val="009F3CB8"/>
    <w:rsid w:val="009F3CDD"/>
    <w:rsid w:val="009F50BF"/>
    <w:rsid w:val="009F5BB2"/>
    <w:rsid w:val="009F5BE0"/>
    <w:rsid w:val="009F5DB3"/>
    <w:rsid w:val="009F60AF"/>
    <w:rsid w:val="009F7630"/>
    <w:rsid w:val="009F7D63"/>
    <w:rsid w:val="00A00C5D"/>
    <w:rsid w:val="00A0193D"/>
    <w:rsid w:val="00A0229E"/>
    <w:rsid w:val="00A02397"/>
    <w:rsid w:val="00A02659"/>
    <w:rsid w:val="00A02AD6"/>
    <w:rsid w:val="00A033D0"/>
    <w:rsid w:val="00A041EB"/>
    <w:rsid w:val="00A04995"/>
    <w:rsid w:val="00A05114"/>
    <w:rsid w:val="00A055B0"/>
    <w:rsid w:val="00A06407"/>
    <w:rsid w:val="00A06F94"/>
    <w:rsid w:val="00A100C1"/>
    <w:rsid w:val="00A1095A"/>
    <w:rsid w:val="00A10ABB"/>
    <w:rsid w:val="00A10C30"/>
    <w:rsid w:val="00A11038"/>
    <w:rsid w:val="00A11F00"/>
    <w:rsid w:val="00A1258C"/>
    <w:rsid w:val="00A13108"/>
    <w:rsid w:val="00A13C3D"/>
    <w:rsid w:val="00A15560"/>
    <w:rsid w:val="00A1594B"/>
    <w:rsid w:val="00A16760"/>
    <w:rsid w:val="00A201FF"/>
    <w:rsid w:val="00A20C95"/>
    <w:rsid w:val="00A21655"/>
    <w:rsid w:val="00A21764"/>
    <w:rsid w:val="00A22C23"/>
    <w:rsid w:val="00A2387F"/>
    <w:rsid w:val="00A23B34"/>
    <w:rsid w:val="00A23C91"/>
    <w:rsid w:val="00A23CF7"/>
    <w:rsid w:val="00A23D34"/>
    <w:rsid w:val="00A24155"/>
    <w:rsid w:val="00A252E1"/>
    <w:rsid w:val="00A26324"/>
    <w:rsid w:val="00A27738"/>
    <w:rsid w:val="00A31BD4"/>
    <w:rsid w:val="00A31D6A"/>
    <w:rsid w:val="00A32145"/>
    <w:rsid w:val="00A32D4C"/>
    <w:rsid w:val="00A32DE6"/>
    <w:rsid w:val="00A3346A"/>
    <w:rsid w:val="00A3376A"/>
    <w:rsid w:val="00A33AB9"/>
    <w:rsid w:val="00A34FF5"/>
    <w:rsid w:val="00A357FC"/>
    <w:rsid w:val="00A374FD"/>
    <w:rsid w:val="00A377D4"/>
    <w:rsid w:val="00A401CF"/>
    <w:rsid w:val="00A40AFC"/>
    <w:rsid w:val="00A40ED7"/>
    <w:rsid w:val="00A41023"/>
    <w:rsid w:val="00A41D78"/>
    <w:rsid w:val="00A41FA0"/>
    <w:rsid w:val="00A435E9"/>
    <w:rsid w:val="00A43C7F"/>
    <w:rsid w:val="00A44B54"/>
    <w:rsid w:val="00A44B9A"/>
    <w:rsid w:val="00A455AB"/>
    <w:rsid w:val="00A45A26"/>
    <w:rsid w:val="00A45B10"/>
    <w:rsid w:val="00A45E7E"/>
    <w:rsid w:val="00A46B36"/>
    <w:rsid w:val="00A46C19"/>
    <w:rsid w:val="00A4799C"/>
    <w:rsid w:val="00A47E3E"/>
    <w:rsid w:val="00A5125E"/>
    <w:rsid w:val="00A51720"/>
    <w:rsid w:val="00A51FBB"/>
    <w:rsid w:val="00A52736"/>
    <w:rsid w:val="00A52DD9"/>
    <w:rsid w:val="00A53B77"/>
    <w:rsid w:val="00A55706"/>
    <w:rsid w:val="00A5639B"/>
    <w:rsid w:val="00A5745E"/>
    <w:rsid w:val="00A57526"/>
    <w:rsid w:val="00A57C96"/>
    <w:rsid w:val="00A60292"/>
    <w:rsid w:val="00A61108"/>
    <w:rsid w:val="00A6110E"/>
    <w:rsid w:val="00A613A3"/>
    <w:rsid w:val="00A62976"/>
    <w:rsid w:val="00A62F47"/>
    <w:rsid w:val="00A6386F"/>
    <w:rsid w:val="00A63E46"/>
    <w:rsid w:val="00A63F92"/>
    <w:rsid w:val="00A644C7"/>
    <w:rsid w:val="00A64F79"/>
    <w:rsid w:val="00A65B37"/>
    <w:rsid w:val="00A6626C"/>
    <w:rsid w:val="00A669EB"/>
    <w:rsid w:val="00A6701D"/>
    <w:rsid w:val="00A67C76"/>
    <w:rsid w:val="00A70CE0"/>
    <w:rsid w:val="00A71483"/>
    <w:rsid w:val="00A7223D"/>
    <w:rsid w:val="00A72BD0"/>
    <w:rsid w:val="00A73634"/>
    <w:rsid w:val="00A738E0"/>
    <w:rsid w:val="00A769EA"/>
    <w:rsid w:val="00A77013"/>
    <w:rsid w:val="00A77D8B"/>
    <w:rsid w:val="00A77FA2"/>
    <w:rsid w:val="00A80A52"/>
    <w:rsid w:val="00A8509C"/>
    <w:rsid w:val="00A85794"/>
    <w:rsid w:val="00A85DA7"/>
    <w:rsid w:val="00A87A3B"/>
    <w:rsid w:val="00A90136"/>
    <w:rsid w:val="00A91CEE"/>
    <w:rsid w:val="00A956F9"/>
    <w:rsid w:val="00A96752"/>
    <w:rsid w:val="00AA068B"/>
    <w:rsid w:val="00AA0C41"/>
    <w:rsid w:val="00AA1064"/>
    <w:rsid w:val="00AA2CCB"/>
    <w:rsid w:val="00AA3274"/>
    <w:rsid w:val="00AA411D"/>
    <w:rsid w:val="00AA4ABF"/>
    <w:rsid w:val="00AA52FD"/>
    <w:rsid w:val="00AA5359"/>
    <w:rsid w:val="00AA5EF4"/>
    <w:rsid w:val="00AA61BC"/>
    <w:rsid w:val="00AA7D6F"/>
    <w:rsid w:val="00AB0DDD"/>
    <w:rsid w:val="00AB1F3E"/>
    <w:rsid w:val="00AB2813"/>
    <w:rsid w:val="00AB2A53"/>
    <w:rsid w:val="00AB2A5F"/>
    <w:rsid w:val="00AB3509"/>
    <w:rsid w:val="00AB4138"/>
    <w:rsid w:val="00AB4E66"/>
    <w:rsid w:val="00AB5517"/>
    <w:rsid w:val="00AB5EF7"/>
    <w:rsid w:val="00AB671D"/>
    <w:rsid w:val="00AB73A0"/>
    <w:rsid w:val="00AB7EEF"/>
    <w:rsid w:val="00AC2973"/>
    <w:rsid w:val="00AC30DC"/>
    <w:rsid w:val="00AC418C"/>
    <w:rsid w:val="00AC4C64"/>
    <w:rsid w:val="00AC5313"/>
    <w:rsid w:val="00AC56DB"/>
    <w:rsid w:val="00AC5F53"/>
    <w:rsid w:val="00AC6703"/>
    <w:rsid w:val="00AD03DC"/>
    <w:rsid w:val="00AD0419"/>
    <w:rsid w:val="00AD0D6A"/>
    <w:rsid w:val="00AD1569"/>
    <w:rsid w:val="00AD159F"/>
    <w:rsid w:val="00AD4606"/>
    <w:rsid w:val="00AD5EE8"/>
    <w:rsid w:val="00AD62C5"/>
    <w:rsid w:val="00AD7C76"/>
    <w:rsid w:val="00AE01D7"/>
    <w:rsid w:val="00AE03AD"/>
    <w:rsid w:val="00AE0C7C"/>
    <w:rsid w:val="00AE1810"/>
    <w:rsid w:val="00AE1DB2"/>
    <w:rsid w:val="00AE21A6"/>
    <w:rsid w:val="00AE6A78"/>
    <w:rsid w:val="00AE7552"/>
    <w:rsid w:val="00AE7C3D"/>
    <w:rsid w:val="00AF0D12"/>
    <w:rsid w:val="00AF24A1"/>
    <w:rsid w:val="00AF2862"/>
    <w:rsid w:val="00AF2F19"/>
    <w:rsid w:val="00AF3C30"/>
    <w:rsid w:val="00AF4B2A"/>
    <w:rsid w:val="00AF6276"/>
    <w:rsid w:val="00AF6FAE"/>
    <w:rsid w:val="00B0074A"/>
    <w:rsid w:val="00B00CCC"/>
    <w:rsid w:val="00B019D9"/>
    <w:rsid w:val="00B02D71"/>
    <w:rsid w:val="00B046B7"/>
    <w:rsid w:val="00B05F8E"/>
    <w:rsid w:val="00B06A88"/>
    <w:rsid w:val="00B06F5D"/>
    <w:rsid w:val="00B0724E"/>
    <w:rsid w:val="00B07D6E"/>
    <w:rsid w:val="00B11660"/>
    <w:rsid w:val="00B129B6"/>
    <w:rsid w:val="00B12D95"/>
    <w:rsid w:val="00B132F8"/>
    <w:rsid w:val="00B13CCC"/>
    <w:rsid w:val="00B152E1"/>
    <w:rsid w:val="00B155D8"/>
    <w:rsid w:val="00B156C9"/>
    <w:rsid w:val="00B1630E"/>
    <w:rsid w:val="00B1692E"/>
    <w:rsid w:val="00B2053B"/>
    <w:rsid w:val="00B21129"/>
    <w:rsid w:val="00B21972"/>
    <w:rsid w:val="00B226B6"/>
    <w:rsid w:val="00B22FCD"/>
    <w:rsid w:val="00B2467F"/>
    <w:rsid w:val="00B24B68"/>
    <w:rsid w:val="00B25266"/>
    <w:rsid w:val="00B26688"/>
    <w:rsid w:val="00B27D49"/>
    <w:rsid w:val="00B30580"/>
    <w:rsid w:val="00B30F05"/>
    <w:rsid w:val="00B310AB"/>
    <w:rsid w:val="00B314A9"/>
    <w:rsid w:val="00B31EE2"/>
    <w:rsid w:val="00B32772"/>
    <w:rsid w:val="00B32FBC"/>
    <w:rsid w:val="00B335BA"/>
    <w:rsid w:val="00B34B4F"/>
    <w:rsid w:val="00B34BB8"/>
    <w:rsid w:val="00B34FBB"/>
    <w:rsid w:val="00B35425"/>
    <w:rsid w:val="00B35892"/>
    <w:rsid w:val="00B35B96"/>
    <w:rsid w:val="00B36739"/>
    <w:rsid w:val="00B36EDB"/>
    <w:rsid w:val="00B3709A"/>
    <w:rsid w:val="00B4030F"/>
    <w:rsid w:val="00B40598"/>
    <w:rsid w:val="00B40D54"/>
    <w:rsid w:val="00B4246F"/>
    <w:rsid w:val="00B42C3E"/>
    <w:rsid w:val="00B4326F"/>
    <w:rsid w:val="00B43BAE"/>
    <w:rsid w:val="00B445A5"/>
    <w:rsid w:val="00B446FA"/>
    <w:rsid w:val="00B45C6F"/>
    <w:rsid w:val="00B460FB"/>
    <w:rsid w:val="00B462DA"/>
    <w:rsid w:val="00B4668A"/>
    <w:rsid w:val="00B466AB"/>
    <w:rsid w:val="00B46973"/>
    <w:rsid w:val="00B5131C"/>
    <w:rsid w:val="00B51707"/>
    <w:rsid w:val="00B51D50"/>
    <w:rsid w:val="00B52434"/>
    <w:rsid w:val="00B52459"/>
    <w:rsid w:val="00B5258A"/>
    <w:rsid w:val="00B529C6"/>
    <w:rsid w:val="00B555EE"/>
    <w:rsid w:val="00B56162"/>
    <w:rsid w:val="00B569F8"/>
    <w:rsid w:val="00B56A8C"/>
    <w:rsid w:val="00B57AB3"/>
    <w:rsid w:val="00B600F4"/>
    <w:rsid w:val="00B6025A"/>
    <w:rsid w:val="00B60C2F"/>
    <w:rsid w:val="00B60F32"/>
    <w:rsid w:val="00B6308B"/>
    <w:rsid w:val="00B63393"/>
    <w:rsid w:val="00B63B26"/>
    <w:rsid w:val="00B63D34"/>
    <w:rsid w:val="00B64037"/>
    <w:rsid w:val="00B65EE1"/>
    <w:rsid w:val="00B66F47"/>
    <w:rsid w:val="00B716F7"/>
    <w:rsid w:val="00B71A53"/>
    <w:rsid w:val="00B71D64"/>
    <w:rsid w:val="00B72AD7"/>
    <w:rsid w:val="00B7343C"/>
    <w:rsid w:val="00B73980"/>
    <w:rsid w:val="00B74C55"/>
    <w:rsid w:val="00B75500"/>
    <w:rsid w:val="00B75D16"/>
    <w:rsid w:val="00B760FE"/>
    <w:rsid w:val="00B76702"/>
    <w:rsid w:val="00B76D5A"/>
    <w:rsid w:val="00B76E99"/>
    <w:rsid w:val="00B77547"/>
    <w:rsid w:val="00B778CC"/>
    <w:rsid w:val="00B77A7F"/>
    <w:rsid w:val="00B77C6E"/>
    <w:rsid w:val="00B77CB7"/>
    <w:rsid w:val="00B77CC7"/>
    <w:rsid w:val="00B77D62"/>
    <w:rsid w:val="00B802B2"/>
    <w:rsid w:val="00B806B2"/>
    <w:rsid w:val="00B8090A"/>
    <w:rsid w:val="00B80C74"/>
    <w:rsid w:val="00B81607"/>
    <w:rsid w:val="00B8192E"/>
    <w:rsid w:val="00B822BD"/>
    <w:rsid w:val="00B8242B"/>
    <w:rsid w:val="00B83CA2"/>
    <w:rsid w:val="00B83EBE"/>
    <w:rsid w:val="00B84C9E"/>
    <w:rsid w:val="00B84DC1"/>
    <w:rsid w:val="00B85723"/>
    <w:rsid w:val="00B8597F"/>
    <w:rsid w:val="00B85BDE"/>
    <w:rsid w:val="00B86DEE"/>
    <w:rsid w:val="00B87F7F"/>
    <w:rsid w:val="00B900D3"/>
    <w:rsid w:val="00B90CBB"/>
    <w:rsid w:val="00B9170C"/>
    <w:rsid w:val="00B91EF0"/>
    <w:rsid w:val="00B9319B"/>
    <w:rsid w:val="00B933F6"/>
    <w:rsid w:val="00B95D56"/>
    <w:rsid w:val="00B95EAC"/>
    <w:rsid w:val="00B97071"/>
    <w:rsid w:val="00BA0052"/>
    <w:rsid w:val="00BA0E0E"/>
    <w:rsid w:val="00BA185D"/>
    <w:rsid w:val="00BA18AD"/>
    <w:rsid w:val="00BA2A93"/>
    <w:rsid w:val="00BA32F3"/>
    <w:rsid w:val="00BA4368"/>
    <w:rsid w:val="00BA4AC9"/>
    <w:rsid w:val="00BA54B5"/>
    <w:rsid w:val="00BA6FD7"/>
    <w:rsid w:val="00BA7DB4"/>
    <w:rsid w:val="00BB0946"/>
    <w:rsid w:val="00BB1D0E"/>
    <w:rsid w:val="00BB1D91"/>
    <w:rsid w:val="00BB289D"/>
    <w:rsid w:val="00BB2A55"/>
    <w:rsid w:val="00BB354D"/>
    <w:rsid w:val="00BB645F"/>
    <w:rsid w:val="00BB71B3"/>
    <w:rsid w:val="00BB795F"/>
    <w:rsid w:val="00BC0997"/>
    <w:rsid w:val="00BC19D0"/>
    <w:rsid w:val="00BC204C"/>
    <w:rsid w:val="00BC24BC"/>
    <w:rsid w:val="00BC32EF"/>
    <w:rsid w:val="00BC3C5E"/>
    <w:rsid w:val="00BC4543"/>
    <w:rsid w:val="00BC553C"/>
    <w:rsid w:val="00BC5D61"/>
    <w:rsid w:val="00BC622E"/>
    <w:rsid w:val="00BC68F6"/>
    <w:rsid w:val="00BC7262"/>
    <w:rsid w:val="00BC744F"/>
    <w:rsid w:val="00BC7CFA"/>
    <w:rsid w:val="00BD0476"/>
    <w:rsid w:val="00BD0BA7"/>
    <w:rsid w:val="00BD1ED6"/>
    <w:rsid w:val="00BD208B"/>
    <w:rsid w:val="00BD28C6"/>
    <w:rsid w:val="00BD34AC"/>
    <w:rsid w:val="00BD37D3"/>
    <w:rsid w:val="00BD43E7"/>
    <w:rsid w:val="00BD560F"/>
    <w:rsid w:val="00BD5F51"/>
    <w:rsid w:val="00BE02BF"/>
    <w:rsid w:val="00BE3FE3"/>
    <w:rsid w:val="00BE52CA"/>
    <w:rsid w:val="00BE5643"/>
    <w:rsid w:val="00BE5C46"/>
    <w:rsid w:val="00BE6476"/>
    <w:rsid w:val="00BE699C"/>
    <w:rsid w:val="00BE6DA6"/>
    <w:rsid w:val="00BE73E3"/>
    <w:rsid w:val="00BE78C3"/>
    <w:rsid w:val="00BE79B1"/>
    <w:rsid w:val="00BE7A26"/>
    <w:rsid w:val="00BE7DA5"/>
    <w:rsid w:val="00BF2A5A"/>
    <w:rsid w:val="00BF302B"/>
    <w:rsid w:val="00BF3413"/>
    <w:rsid w:val="00BF359C"/>
    <w:rsid w:val="00BF3830"/>
    <w:rsid w:val="00BF38DB"/>
    <w:rsid w:val="00BF39D3"/>
    <w:rsid w:val="00BF48A3"/>
    <w:rsid w:val="00BF58D7"/>
    <w:rsid w:val="00BF5F17"/>
    <w:rsid w:val="00BF616F"/>
    <w:rsid w:val="00BF61EF"/>
    <w:rsid w:val="00BF6530"/>
    <w:rsid w:val="00BF775D"/>
    <w:rsid w:val="00BF7C86"/>
    <w:rsid w:val="00C00E16"/>
    <w:rsid w:val="00C014BA"/>
    <w:rsid w:val="00C029D0"/>
    <w:rsid w:val="00C02F86"/>
    <w:rsid w:val="00C03B03"/>
    <w:rsid w:val="00C04988"/>
    <w:rsid w:val="00C04E0D"/>
    <w:rsid w:val="00C05696"/>
    <w:rsid w:val="00C07C10"/>
    <w:rsid w:val="00C07EC8"/>
    <w:rsid w:val="00C112BD"/>
    <w:rsid w:val="00C11932"/>
    <w:rsid w:val="00C13759"/>
    <w:rsid w:val="00C14FD3"/>
    <w:rsid w:val="00C15243"/>
    <w:rsid w:val="00C17348"/>
    <w:rsid w:val="00C1791F"/>
    <w:rsid w:val="00C17D5E"/>
    <w:rsid w:val="00C21254"/>
    <w:rsid w:val="00C21F49"/>
    <w:rsid w:val="00C22046"/>
    <w:rsid w:val="00C23824"/>
    <w:rsid w:val="00C239B1"/>
    <w:rsid w:val="00C23D6F"/>
    <w:rsid w:val="00C2469B"/>
    <w:rsid w:val="00C24C75"/>
    <w:rsid w:val="00C24DA4"/>
    <w:rsid w:val="00C24E15"/>
    <w:rsid w:val="00C26D63"/>
    <w:rsid w:val="00C27080"/>
    <w:rsid w:val="00C306B5"/>
    <w:rsid w:val="00C31A6B"/>
    <w:rsid w:val="00C31F09"/>
    <w:rsid w:val="00C321AB"/>
    <w:rsid w:val="00C33475"/>
    <w:rsid w:val="00C34145"/>
    <w:rsid w:val="00C34B77"/>
    <w:rsid w:val="00C3500C"/>
    <w:rsid w:val="00C3505F"/>
    <w:rsid w:val="00C3512D"/>
    <w:rsid w:val="00C35C31"/>
    <w:rsid w:val="00C36D86"/>
    <w:rsid w:val="00C37D53"/>
    <w:rsid w:val="00C4081B"/>
    <w:rsid w:val="00C40EF9"/>
    <w:rsid w:val="00C41033"/>
    <w:rsid w:val="00C41322"/>
    <w:rsid w:val="00C4134B"/>
    <w:rsid w:val="00C415D7"/>
    <w:rsid w:val="00C41D3A"/>
    <w:rsid w:val="00C4372E"/>
    <w:rsid w:val="00C4413C"/>
    <w:rsid w:val="00C461CD"/>
    <w:rsid w:val="00C46619"/>
    <w:rsid w:val="00C47385"/>
    <w:rsid w:val="00C53349"/>
    <w:rsid w:val="00C54667"/>
    <w:rsid w:val="00C54B9C"/>
    <w:rsid w:val="00C55840"/>
    <w:rsid w:val="00C559ED"/>
    <w:rsid w:val="00C56A93"/>
    <w:rsid w:val="00C56B65"/>
    <w:rsid w:val="00C577F9"/>
    <w:rsid w:val="00C6028C"/>
    <w:rsid w:val="00C611D0"/>
    <w:rsid w:val="00C62B13"/>
    <w:rsid w:val="00C62F62"/>
    <w:rsid w:val="00C63412"/>
    <w:rsid w:val="00C63957"/>
    <w:rsid w:val="00C641AA"/>
    <w:rsid w:val="00C65345"/>
    <w:rsid w:val="00C67ACE"/>
    <w:rsid w:val="00C67B1C"/>
    <w:rsid w:val="00C67F2B"/>
    <w:rsid w:val="00C67FA1"/>
    <w:rsid w:val="00C7056E"/>
    <w:rsid w:val="00C71BE7"/>
    <w:rsid w:val="00C735A6"/>
    <w:rsid w:val="00C744CB"/>
    <w:rsid w:val="00C74A13"/>
    <w:rsid w:val="00C770EF"/>
    <w:rsid w:val="00C77AF9"/>
    <w:rsid w:val="00C77DB7"/>
    <w:rsid w:val="00C81A1E"/>
    <w:rsid w:val="00C82282"/>
    <w:rsid w:val="00C829C3"/>
    <w:rsid w:val="00C83947"/>
    <w:rsid w:val="00C8428B"/>
    <w:rsid w:val="00C85A18"/>
    <w:rsid w:val="00C869C9"/>
    <w:rsid w:val="00C87433"/>
    <w:rsid w:val="00C87468"/>
    <w:rsid w:val="00C875B5"/>
    <w:rsid w:val="00C875E7"/>
    <w:rsid w:val="00C900CF"/>
    <w:rsid w:val="00C90747"/>
    <w:rsid w:val="00C90CB7"/>
    <w:rsid w:val="00C925F7"/>
    <w:rsid w:val="00C92E45"/>
    <w:rsid w:val="00C934CB"/>
    <w:rsid w:val="00C937E7"/>
    <w:rsid w:val="00C9383E"/>
    <w:rsid w:val="00C93964"/>
    <w:rsid w:val="00C93B72"/>
    <w:rsid w:val="00C93E48"/>
    <w:rsid w:val="00C968D9"/>
    <w:rsid w:val="00C96E6F"/>
    <w:rsid w:val="00C97282"/>
    <w:rsid w:val="00C97E93"/>
    <w:rsid w:val="00CA0A01"/>
    <w:rsid w:val="00CA0CDF"/>
    <w:rsid w:val="00CA0E33"/>
    <w:rsid w:val="00CA1565"/>
    <w:rsid w:val="00CA162E"/>
    <w:rsid w:val="00CA1B0B"/>
    <w:rsid w:val="00CA5925"/>
    <w:rsid w:val="00CA76F9"/>
    <w:rsid w:val="00CB005C"/>
    <w:rsid w:val="00CB2004"/>
    <w:rsid w:val="00CB2422"/>
    <w:rsid w:val="00CB2C61"/>
    <w:rsid w:val="00CB2DA1"/>
    <w:rsid w:val="00CB3565"/>
    <w:rsid w:val="00CB3BAA"/>
    <w:rsid w:val="00CB4B90"/>
    <w:rsid w:val="00CB60D7"/>
    <w:rsid w:val="00CB6577"/>
    <w:rsid w:val="00CB6A2F"/>
    <w:rsid w:val="00CB71FE"/>
    <w:rsid w:val="00CB7495"/>
    <w:rsid w:val="00CC0B0B"/>
    <w:rsid w:val="00CC6416"/>
    <w:rsid w:val="00CC64BB"/>
    <w:rsid w:val="00CC7314"/>
    <w:rsid w:val="00CD08AA"/>
    <w:rsid w:val="00CD10C7"/>
    <w:rsid w:val="00CD2219"/>
    <w:rsid w:val="00CD268A"/>
    <w:rsid w:val="00CD2ABE"/>
    <w:rsid w:val="00CD354A"/>
    <w:rsid w:val="00CD4419"/>
    <w:rsid w:val="00CD476E"/>
    <w:rsid w:val="00CD4917"/>
    <w:rsid w:val="00CD495D"/>
    <w:rsid w:val="00CD4A3A"/>
    <w:rsid w:val="00CD5A7C"/>
    <w:rsid w:val="00CD632F"/>
    <w:rsid w:val="00CD6C37"/>
    <w:rsid w:val="00CE0205"/>
    <w:rsid w:val="00CE2BAB"/>
    <w:rsid w:val="00CE30DD"/>
    <w:rsid w:val="00CE3F3F"/>
    <w:rsid w:val="00CE4263"/>
    <w:rsid w:val="00CE5691"/>
    <w:rsid w:val="00CE5D32"/>
    <w:rsid w:val="00CE6FA4"/>
    <w:rsid w:val="00CE770F"/>
    <w:rsid w:val="00CF1822"/>
    <w:rsid w:val="00CF1E58"/>
    <w:rsid w:val="00CF2AEB"/>
    <w:rsid w:val="00CF3120"/>
    <w:rsid w:val="00CF3C26"/>
    <w:rsid w:val="00CF516E"/>
    <w:rsid w:val="00CF54CC"/>
    <w:rsid w:val="00CF55A4"/>
    <w:rsid w:val="00CF5815"/>
    <w:rsid w:val="00CF730E"/>
    <w:rsid w:val="00D00B1E"/>
    <w:rsid w:val="00D00EDC"/>
    <w:rsid w:val="00D01E6C"/>
    <w:rsid w:val="00D02D9A"/>
    <w:rsid w:val="00D03523"/>
    <w:rsid w:val="00D069AF"/>
    <w:rsid w:val="00D102CF"/>
    <w:rsid w:val="00D109C2"/>
    <w:rsid w:val="00D12980"/>
    <w:rsid w:val="00D145FA"/>
    <w:rsid w:val="00D16E02"/>
    <w:rsid w:val="00D177D9"/>
    <w:rsid w:val="00D17CAF"/>
    <w:rsid w:val="00D203A3"/>
    <w:rsid w:val="00D21139"/>
    <w:rsid w:val="00D2184F"/>
    <w:rsid w:val="00D22395"/>
    <w:rsid w:val="00D22A1A"/>
    <w:rsid w:val="00D22BCC"/>
    <w:rsid w:val="00D2336D"/>
    <w:rsid w:val="00D2346B"/>
    <w:rsid w:val="00D24349"/>
    <w:rsid w:val="00D25089"/>
    <w:rsid w:val="00D2523A"/>
    <w:rsid w:val="00D262AD"/>
    <w:rsid w:val="00D27D80"/>
    <w:rsid w:val="00D307B5"/>
    <w:rsid w:val="00D3129A"/>
    <w:rsid w:val="00D31B98"/>
    <w:rsid w:val="00D326CC"/>
    <w:rsid w:val="00D33400"/>
    <w:rsid w:val="00D35632"/>
    <w:rsid w:val="00D35F12"/>
    <w:rsid w:val="00D36A9A"/>
    <w:rsid w:val="00D36D10"/>
    <w:rsid w:val="00D413E2"/>
    <w:rsid w:val="00D41CFA"/>
    <w:rsid w:val="00D41EAC"/>
    <w:rsid w:val="00D42287"/>
    <w:rsid w:val="00D423B9"/>
    <w:rsid w:val="00D4244B"/>
    <w:rsid w:val="00D42A16"/>
    <w:rsid w:val="00D44689"/>
    <w:rsid w:val="00D4552E"/>
    <w:rsid w:val="00D45C6E"/>
    <w:rsid w:val="00D461D6"/>
    <w:rsid w:val="00D47764"/>
    <w:rsid w:val="00D50E4E"/>
    <w:rsid w:val="00D518BE"/>
    <w:rsid w:val="00D533C7"/>
    <w:rsid w:val="00D53522"/>
    <w:rsid w:val="00D53622"/>
    <w:rsid w:val="00D5446E"/>
    <w:rsid w:val="00D57258"/>
    <w:rsid w:val="00D572CB"/>
    <w:rsid w:val="00D57628"/>
    <w:rsid w:val="00D57D07"/>
    <w:rsid w:val="00D60DA8"/>
    <w:rsid w:val="00D61C5E"/>
    <w:rsid w:val="00D63219"/>
    <w:rsid w:val="00D633E1"/>
    <w:rsid w:val="00D643F0"/>
    <w:rsid w:val="00D6445C"/>
    <w:rsid w:val="00D64751"/>
    <w:rsid w:val="00D64A65"/>
    <w:rsid w:val="00D6595A"/>
    <w:rsid w:val="00D67366"/>
    <w:rsid w:val="00D7016B"/>
    <w:rsid w:val="00D70B59"/>
    <w:rsid w:val="00D70C99"/>
    <w:rsid w:val="00D717A5"/>
    <w:rsid w:val="00D72DA4"/>
    <w:rsid w:val="00D72F06"/>
    <w:rsid w:val="00D7438D"/>
    <w:rsid w:val="00D745D7"/>
    <w:rsid w:val="00D755C3"/>
    <w:rsid w:val="00D76694"/>
    <w:rsid w:val="00D769C7"/>
    <w:rsid w:val="00D76AE7"/>
    <w:rsid w:val="00D77418"/>
    <w:rsid w:val="00D7752B"/>
    <w:rsid w:val="00D776C8"/>
    <w:rsid w:val="00D779D3"/>
    <w:rsid w:val="00D80155"/>
    <w:rsid w:val="00D80B5A"/>
    <w:rsid w:val="00D80D40"/>
    <w:rsid w:val="00D81002"/>
    <w:rsid w:val="00D81204"/>
    <w:rsid w:val="00D81ADB"/>
    <w:rsid w:val="00D844D4"/>
    <w:rsid w:val="00D84D80"/>
    <w:rsid w:val="00D907D7"/>
    <w:rsid w:val="00D90930"/>
    <w:rsid w:val="00D90FC2"/>
    <w:rsid w:val="00D9116A"/>
    <w:rsid w:val="00D91F77"/>
    <w:rsid w:val="00D91FBC"/>
    <w:rsid w:val="00D92AEB"/>
    <w:rsid w:val="00D92E9F"/>
    <w:rsid w:val="00D92EC8"/>
    <w:rsid w:val="00D9351E"/>
    <w:rsid w:val="00D93F83"/>
    <w:rsid w:val="00D94EF0"/>
    <w:rsid w:val="00D95648"/>
    <w:rsid w:val="00D95688"/>
    <w:rsid w:val="00D968BE"/>
    <w:rsid w:val="00D96AE1"/>
    <w:rsid w:val="00D976E4"/>
    <w:rsid w:val="00D979AC"/>
    <w:rsid w:val="00D97B0B"/>
    <w:rsid w:val="00D97F8D"/>
    <w:rsid w:val="00DA1240"/>
    <w:rsid w:val="00DA1310"/>
    <w:rsid w:val="00DA1CDE"/>
    <w:rsid w:val="00DA38C2"/>
    <w:rsid w:val="00DA3AEA"/>
    <w:rsid w:val="00DA473A"/>
    <w:rsid w:val="00DA48A6"/>
    <w:rsid w:val="00DA495B"/>
    <w:rsid w:val="00DA4B1D"/>
    <w:rsid w:val="00DA5806"/>
    <w:rsid w:val="00DA73CC"/>
    <w:rsid w:val="00DA7492"/>
    <w:rsid w:val="00DA7653"/>
    <w:rsid w:val="00DA78FE"/>
    <w:rsid w:val="00DA7A1E"/>
    <w:rsid w:val="00DA7B10"/>
    <w:rsid w:val="00DA7C45"/>
    <w:rsid w:val="00DB09E2"/>
    <w:rsid w:val="00DB0B6A"/>
    <w:rsid w:val="00DB0F3E"/>
    <w:rsid w:val="00DB1EC8"/>
    <w:rsid w:val="00DB24CC"/>
    <w:rsid w:val="00DB270F"/>
    <w:rsid w:val="00DB2DE6"/>
    <w:rsid w:val="00DB3627"/>
    <w:rsid w:val="00DB37CF"/>
    <w:rsid w:val="00DB3CB4"/>
    <w:rsid w:val="00DB4FBD"/>
    <w:rsid w:val="00DB581C"/>
    <w:rsid w:val="00DB5CAE"/>
    <w:rsid w:val="00DB5FA9"/>
    <w:rsid w:val="00DB6E03"/>
    <w:rsid w:val="00DB7631"/>
    <w:rsid w:val="00DC0385"/>
    <w:rsid w:val="00DC0B9B"/>
    <w:rsid w:val="00DC1524"/>
    <w:rsid w:val="00DC2600"/>
    <w:rsid w:val="00DC2EC0"/>
    <w:rsid w:val="00DC396B"/>
    <w:rsid w:val="00DC3C25"/>
    <w:rsid w:val="00DC4119"/>
    <w:rsid w:val="00DC44ED"/>
    <w:rsid w:val="00DC6913"/>
    <w:rsid w:val="00DC6C7D"/>
    <w:rsid w:val="00DC72B8"/>
    <w:rsid w:val="00DD1DC5"/>
    <w:rsid w:val="00DD2775"/>
    <w:rsid w:val="00DD29B0"/>
    <w:rsid w:val="00DD381F"/>
    <w:rsid w:val="00DD3891"/>
    <w:rsid w:val="00DD4207"/>
    <w:rsid w:val="00DD4942"/>
    <w:rsid w:val="00DD6A06"/>
    <w:rsid w:val="00DD6C5E"/>
    <w:rsid w:val="00DD785D"/>
    <w:rsid w:val="00DD7F7E"/>
    <w:rsid w:val="00DE071C"/>
    <w:rsid w:val="00DE0B7C"/>
    <w:rsid w:val="00DE0CB2"/>
    <w:rsid w:val="00DE32BB"/>
    <w:rsid w:val="00DE4151"/>
    <w:rsid w:val="00DE439D"/>
    <w:rsid w:val="00DE4757"/>
    <w:rsid w:val="00DE58CE"/>
    <w:rsid w:val="00DE63B2"/>
    <w:rsid w:val="00DE688D"/>
    <w:rsid w:val="00DE71C6"/>
    <w:rsid w:val="00DE76B6"/>
    <w:rsid w:val="00DE77D1"/>
    <w:rsid w:val="00DE7964"/>
    <w:rsid w:val="00DF08D1"/>
    <w:rsid w:val="00DF0F14"/>
    <w:rsid w:val="00DF22C6"/>
    <w:rsid w:val="00DF3A53"/>
    <w:rsid w:val="00DF4F98"/>
    <w:rsid w:val="00DF70E3"/>
    <w:rsid w:val="00DF726B"/>
    <w:rsid w:val="00DF7601"/>
    <w:rsid w:val="00E00D6C"/>
    <w:rsid w:val="00E00E6A"/>
    <w:rsid w:val="00E017A8"/>
    <w:rsid w:val="00E038FE"/>
    <w:rsid w:val="00E03D8F"/>
    <w:rsid w:val="00E03DE1"/>
    <w:rsid w:val="00E04E2C"/>
    <w:rsid w:val="00E07981"/>
    <w:rsid w:val="00E101CC"/>
    <w:rsid w:val="00E10AAC"/>
    <w:rsid w:val="00E123CC"/>
    <w:rsid w:val="00E13793"/>
    <w:rsid w:val="00E137C5"/>
    <w:rsid w:val="00E141B0"/>
    <w:rsid w:val="00E16038"/>
    <w:rsid w:val="00E16AE5"/>
    <w:rsid w:val="00E179B5"/>
    <w:rsid w:val="00E17BF7"/>
    <w:rsid w:val="00E214CB"/>
    <w:rsid w:val="00E21BBB"/>
    <w:rsid w:val="00E22291"/>
    <w:rsid w:val="00E222B7"/>
    <w:rsid w:val="00E226BA"/>
    <w:rsid w:val="00E22F90"/>
    <w:rsid w:val="00E23A0F"/>
    <w:rsid w:val="00E26100"/>
    <w:rsid w:val="00E312CC"/>
    <w:rsid w:val="00E33361"/>
    <w:rsid w:val="00E33AE3"/>
    <w:rsid w:val="00E34029"/>
    <w:rsid w:val="00E34219"/>
    <w:rsid w:val="00E35018"/>
    <w:rsid w:val="00E35C30"/>
    <w:rsid w:val="00E35C8D"/>
    <w:rsid w:val="00E40697"/>
    <w:rsid w:val="00E40AC4"/>
    <w:rsid w:val="00E41CE2"/>
    <w:rsid w:val="00E41D10"/>
    <w:rsid w:val="00E42046"/>
    <w:rsid w:val="00E42C3E"/>
    <w:rsid w:val="00E42FD2"/>
    <w:rsid w:val="00E44B12"/>
    <w:rsid w:val="00E45BB9"/>
    <w:rsid w:val="00E4668C"/>
    <w:rsid w:val="00E46991"/>
    <w:rsid w:val="00E4708A"/>
    <w:rsid w:val="00E47677"/>
    <w:rsid w:val="00E47E54"/>
    <w:rsid w:val="00E506FA"/>
    <w:rsid w:val="00E51047"/>
    <w:rsid w:val="00E5173B"/>
    <w:rsid w:val="00E51A24"/>
    <w:rsid w:val="00E53D53"/>
    <w:rsid w:val="00E543AE"/>
    <w:rsid w:val="00E545CC"/>
    <w:rsid w:val="00E546C2"/>
    <w:rsid w:val="00E5472D"/>
    <w:rsid w:val="00E549B1"/>
    <w:rsid w:val="00E54D6D"/>
    <w:rsid w:val="00E55C4E"/>
    <w:rsid w:val="00E5631F"/>
    <w:rsid w:val="00E56851"/>
    <w:rsid w:val="00E56C53"/>
    <w:rsid w:val="00E56FF7"/>
    <w:rsid w:val="00E57B72"/>
    <w:rsid w:val="00E57D48"/>
    <w:rsid w:val="00E605DA"/>
    <w:rsid w:val="00E61F15"/>
    <w:rsid w:val="00E628AB"/>
    <w:rsid w:val="00E629D9"/>
    <w:rsid w:val="00E63A6F"/>
    <w:rsid w:val="00E6671C"/>
    <w:rsid w:val="00E66AF8"/>
    <w:rsid w:val="00E672BE"/>
    <w:rsid w:val="00E70190"/>
    <w:rsid w:val="00E707FC"/>
    <w:rsid w:val="00E71062"/>
    <w:rsid w:val="00E714F4"/>
    <w:rsid w:val="00E7222A"/>
    <w:rsid w:val="00E72E31"/>
    <w:rsid w:val="00E730ED"/>
    <w:rsid w:val="00E73BB5"/>
    <w:rsid w:val="00E7422F"/>
    <w:rsid w:val="00E74732"/>
    <w:rsid w:val="00E74750"/>
    <w:rsid w:val="00E75C3F"/>
    <w:rsid w:val="00E76592"/>
    <w:rsid w:val="00E76D5D"/>
    <w:rsid w:val="00E77436"/>
    <w:rsid w:val="00E77523"/>
    <w:rsid w:val="00E77BB1"/>
    <w:rsid w:val="00E80BE4"/>
    <w:rsid w:val="00E80DC9"/>
    <w:rsid w:val="00E82668"/>
    <w:rsid w:val="00E82B55"/>
    <w:rsid w:val="00E83117"/>
    <w:rsid w:val="00E8373F"/>
    <w:rsid w:val="00E84299"/>
    <w:rsid w:val="00E843CA"/>
    <w:rsid w:val="00E84DF8"/>
    <w:rsid w:val="00E85515"/>
    <w:rsid w:val="00E860C1"/>
    <w:rsid w:val="00E860E2"/>
    <w:rsid w:val="00E86AAA"/>
    <w:rsid w:val="00E87083"/>
    <w:rsid w:val="00E90487"/>
    <w:rsid w:val="00E9091F"/>
    <w:rsid w:val="00E90EA7"/>
    <w:rsid w:val="00E91FB2"/>
    <w:rsid w:val="00E9236A"/>
    <w:rsid w:val="00E927A0"/>
    <w:rsid w:val="00E92DF2"/>
    <w:rsid w:val="00E93870"/>
    <w:rsid w:val="00E93E7D"/>
    <w:rsid w:val="00E940BA"/>
    <w:rsid w:val="00E94790"/>
    <w:rsid w:val="00E948C5"/>
    <w:rsid w:val="00E94DA3"/>
    <w:rsid w:val="00E9552A"/>
    <w:rsid w:val="00E9683A"/>
    <w:rsid w:val="00E977E5"/>
    <w:rsid w:val="00E9786A"/>
    <w:rsid w:val="00E97D2C"/>
    <w:rsid w:val="00EA08EB"/>
    <w:rsid w:val="00EA0E6A"/>
    <w:rsid w:val="00EA1450"/>
    <w:rsid w:val="00EA2CA3"/>
    <w:rsid w:val="00EA3579"/>
    <w:rsid w:val="00EA35E0"/>
    <w:rsid w:val="00EA6434"/>
    <w:rsid w:val="00EA6CB6"/>
    <w:rsid w:val="00EB029B"/>
    <w:rsid w:val="00EB0B3D"/>
    <w:rsid w:val="00EB10D3"/>
    <w:rsid w:val="00EB1119"/>
    <w:rsid w:val="00EB1C9A"/>
    <w:rsid w:val="00EB2F05"/>
    <w:rsid w:val="00EB2F2A"/>
    <w:rsid w:val="00EB3BFE"/>
    <w:rsid w:val="00EB433B"/>
    <w:rsid w:val="00EB4B07"/>
    <w:rsid w:val="00EB501A"/>
    <w:rsid w:val="00EB6589"/>
    <w:rsid w:val="00EB6EA7"/>
    <w:rsid w:val="00EB7F05"/>
    <w:rsid w:val="00EC0324"/>
    <w:rsid w:val="00EC0CCD"/>
    <w:rsid w:val="00EC20B0"/>
    <w:rsid w:val="00EC3F2E"/>
    <w:rsid w:val="00EC56AF"/>
    <w:rsid w:val="00EC56F4"/>
    <w:rsid w:val="00EC5AA7"/>
    <w:rsid w:val="00EC6CEA"/>
    <w:rsid w:val="00EC72CD"/>
    <w:rsid w:val="00EC7A76"/>
    <w:rsid w:val="00ED0006"/>
    <w:rsid w:val="00ED04BC"/>
    <w:rsid w:val="00ED1166"/>
    <w:rsid w:val="00ED14BD"/>
    <w:rsid w:val="00ED16C1"/>
    <w:rsid w:val="00ED2601"/>
    <w:rsid w:val="00ED4157"/>
    <w:rsid w:val="00ED4583"/>
    <w:rsid w:val="00ED552B"/>
    <w:rsid w:val="00ED5593"/>
    <w:rsid w:val="00ED5AC0"/>
    <w:rsid w:val="00ED5B78"/>
    <w:rsid w:val="00ED6589"/>
    <w:rsid w:val="00EE0B2C"/>
    <w:rsid w:val="00EE0E4E"/>
    <w:rsid w:val="00EE160E"/>
    <w:rsid w:val="00EE1665"/>
    <w:rsid w:val="00EE1A3A"/>
    <w:rsid w:val="00EE1FB8"/>
    <w:rsid w:val="00EE3214"/>
    <w:rsid w:val="00EE4705"/>
    <w:rsid w:val="00EE543A"/>
    <w:rsid w:val="00EE5B67"/>
    <w:rsid w:val="00EE63B3"/>
    <w:rsid w:val="00EE76CC"/>
    <w:rsid w:val="00EF01EC"/>
    <w:rsid w:val="00EF1647"/>
    <w:rsid w:val="00EF23F6"/>
    <w:rsid w:val="00EF2AB2"/>
    <w:rsid w:val="00EF413D"/>
    <w:rsid w:val="00EF41F8"/>
    <w:rsid w:val="00EF4271"/>
    <w:rsid w:val="00EF4AA0"/>
    <w:rsid w:val="00EF682A"/>
    <w:rsid w:val="00EF6DCD"/>
    <w:rsid w:val="00EF6FB0"/>
    <w:rsid w:val="00EF7233"/>
    <w:rsid w:val="00F001C6"/>
    <w:rsid w:val="00F00205"/>
    <w:rsid w:val="00F009CF"/>
    <w:rsid w:val="00F0180E"/>
    <w:rsid w:val="00F01C09"/>
    <w:rsid w:val="00F02663"/>
    <w:rsid w:val="00F0406E"/>
    <w:rsid w:val="00F04A8D"/>
    <w:rsid w:val="00F06B03"/>
    <w:rsid w:val="00F06C34"/>
    <w:rsid w:val="00F07BA9"/>
    <w:rsid w:val="00F07F77"/>
    <w:rsid w:val="00F07FB7"/>
    <w:rsid w:val="00F10148"/>
    <w:rsid w:val="00F1213D"/>
    <w:rsid w:val="00F12725"/>
    <w:rsid w:val="00F12CAB"/>
    <w:rsid w:val="00F12EEB"/>
    <w:rsid w:val="00F12EF8"/>
    <w:rsid w:val="00F13407"/>
    <w:rsid w:val="00F152C1"/>
    <w:rsid w:val="00F15D75"/>
    <w:rsid w:val="00F1729A"/>
    <w:rsid w:val="00F1776D"/>
    <w:rsid w:val="00F2056D"/>
    <w:rsid w:val="00F206D3"/>
    <w:rsid w:val="00F20DDF"/>
    <w:rsid w:val="00F21220"/>
    <w:rsid w:val="00F2158A"/>
    <w:rsid w:val="00F21D26"/>
    <w:rsid w:val="00F2202B"/>
    <w:rsid w:val="00F221B8"/>
    <w:rsid w:val="00F23B04"/>
    <w:rsid w:val="00F246DC"/>
    <w:rsid w:val="00F24E2E"/>
    <w:rsid w:val="00F25226"/>
    <w:rsid w:val="00F2531C"/>
    <w:rsid w:val="00F26182"/>
    <w:rsid w:val="00F263DB"/>
    <w:rsid w:val="00F277E2"/>
    <w:rsid w:val="00F2794D"/>
    <w:rsid w:val="00F27D8B"/>
    <w:rsid w:val="00F30508"/>
    <w:rsid w:val="00F306C2"/>
    <w:rsid w:val="00F30973"/>
    <w:rsid w:val="00F31644"/>
    <w:rsid w:val="00F31B58"/>
    <w:rsid w:val="00F31FB6"/>
    <w:rsid w:val="00F32186"/>
    <w:rsid w:val="00F3324F"/>
    <w:rsid w:val="00F33F61"/>
    <w:rsid w:val="00F34AC2"/>
    <w:rsid w:val="00F34FD1"/>
    <w:rsid w:val="00F35357"/>
    <w:rsid w:val="00F35640"/>
    <w:rsid w:val="00F357C7"/>
    <w:rsid w:val="00F3742A"/>
    <w:rsid w:val="00F3758C"/>
    <w:rsid w:val="00F402EB"/>
    <w:rsid w:val="00F41C05"/>
    <w:rsid w:val="00F426BB"/>
    <w:rsid w:val="00F435CB"/>
    <w:rsid w:val="00F43A15"/>
    <w:rsid w:val="00F44533"/>
    <w:rsid w:val="00F448F2"/>
    <w:rsid w:val="00F452FA"/>
    <w:rsid w:val="00F460BD"/>
    <w:rsid w:val="00F5035C"/>
    <w:rsid w:val="00F50B6F"/>
    <w:rsid w:val="00F53099"/>
    <w:rsid w:val="00F531EC"/>
    <w:rsid w:val="00F53C4B"/>
    <w:rsid w:val="00F548C9"/>
    <w:rsid w:val="00F55586"/>
    <w:rsid w:val="00F5630D"/>
    <w:rsid w:val="00F56A74"/>
    <w:rsid w:val="00F578E7"/>
    <w:rsid w:val="00F6038B"/>
    <w:rsid w:val="00F60AD4"/>
    <w:rsid w:val="00F6178F"/>
    <w:rsid w:val="00F62077"/>
    <w:rsid w:val="00F62342"/>
    <w:rsid w:val="00F62C50"/>
    <w:rsid w:val="00F62F24"/>
    <w:rsid w:val="00F633AB"/>
    <w:rsid w:val="00F6416E"/>
    <w:rsid w:val="00F64E37"/>
    <w:rsid w:val="00F66860"/>
    <w:rsid w:val="00F66DE1"/>
    <w:rsid w:val="00F67A86"/>
    <w:rsid w:val="00F70576"/>
    <w:rsid w:val="00F718FE"/>
    <w:rsid w:val="00F719C7"/>
    <w:rsid w:val="00F72009"/>
    <w:rsid w:val="00F72064"/>
    <w:rsid w:val="00F722E8"/>
    <w:rsid w:val="00F73130"/>
    <w:rsid w:val="00F73C32"/>
    <w:rsid w:val="00F76338"/>
    <w:rsid w:val="00F76C56"/>
    <w:rsid w:val="00F7759E"/>
    <w:rsid w:val="00F8009E"/>
    <w:rsid w:val="00F81579"/>
    <w:rsid w:val="00F81D76"/>
    <w:rsid w:val="00F825A0"/>
    <w:rsid w:val="00F82ABD"/>
    <w:rsid w:val="00F82DCD"/>
    <w:rsid w:val="00F8349E"/>
    <w:rsid w:val="00F83FEE"/>
    <w:rsid w:val="00F84005"/>
    <w:rsid w:val="00F84E1F"/>
    <w:rsid w:val="00F85787"/>
    <w:rsid w:val="00F85D81"/>
    <w:rsid w:val="00F85FEB"/>
    <w:rsid w:val="00F86245"/>
    <w:rsid w:val="00F866FB"/>
    <w:rsid w:val="00F8737E"/>
    <w:rsid w:val="00F875CB"/>
    <w:rsid w:val="00F8785A"/>
    <w:rsid w:val="00F879C0"/>
    <w:rsid w:val="00F87B51"/>
    <w:rsid w:val="00F901EE"/>
    <w:rsid w:val="00F90C08"/>
    <w:rsid w:val="00F9239E"/>
    <w:rsid w:val="00F929B8"/>
    <w:rsid w:val="00F93052"/>
    <w:rsid w:val="00F94090"/>
    <w:rsid w:val="00F94475"/>
    <w:rsid w:val="00F947BA"/>
    <w:rsid w:val="00F947BF"/>
    <w:rsid w:val="00F94C3E"/>
    <w:rsid w:val="00F94E6B"/>
    <w:rsid w:val="00F954B1"/>
    <w:rsid w:val="00F956A5"/>
    <w:rsid w:val="00F956DA"/>
    <w:rsid w:val="00F9691C"/>
    <w:rsid w:val="00F96EF7"/>
    <w:rsid w:val="00FA036F"/>
    <w:rsid w:val="00FA0932"/>
    <w:rsid w:val="00FA0A43"/>
    <w:rsid w:val="00FA0F76"/>
    <w:rsid w:val="00FA2097"/>
    <w:rsid w:val="00FA28FA"/>
    <w:rsid w:val="00FA3B31"/>
    <w:rsid w:val="00FA4189"/>
    <w:rsid w:val="00FA63C2"/>
    <w:rsid w:val="00FA6B2A"/>
    <w:rsid w:val="00FB05C8"/>
    <w:rsid w:val="00FB0A51"/>
    <w:rsid w:val="00FB1AEC"/>
    <w:rsid w:val="00FB1CF0"/>
    <w:rsid w:val="00FB22E5"/>
    <w:rsid w:val="00FB4662"/>
    <w:rsid w:val="00FB5A65"/>
    <w:rsid w:val="00FB65D9"/>
    <w:rsid w:val="00FB7E4E"/>
    <w:rsid w:val="00FC0774"/>
    <w:rsid w:val="00FC0C8D"/>
    <w:rsid w:val="00FC0DCA"/>
    <w:rsid w:val="00FC13F5"/>
    <w:rsid w:val="00FC1A00"/>
    <w:rsid w:val="00FC1D3B"/>
    <w:rsid w:val="00FC1EF7"/>
    <w:rsid w:val="00FC27A4"/>
    <w:rsid w:val="00FC3765"/>
    <w:rsid w:val="00FC37FE"/>
    <w:rsid w:val="00FC3F54"/>
    <w:rsid w:val="00FC5AF6"/>
    <w:rsid w:val="00FC651D"/>
    <w:rsid w:val="00FC6AD6"/>
    <w:rsid w:val="00FC6F0F"/>
    <w:rsid w:val="00FC7AD7"/>
    <w:rsid w:val="00FD1CE8"/>
    <w:rsid w:val="00FD2A0C"/>
    <w:rsid w:val="00FD3B1D"/>
    <w:rsid w:val="00FD4954"/>
    <w:rsid w:val="00FD4C37"/>
    <w:rsid w:val="00FD4E6E"/>
    <w:rsid w:val="00FD5199"/>
    <w:rsid w:val="00FD5585"/>
    <w:rsid w:val="00FD5CB0"/>
    <w:rsid w:val="00FD6F99"/>
    <w:rsid w:val="00FD7C32"/>
    <w:rsid w:val="00FE027C"/>
    <w:rsid w:val="00FE03AB"/>
    <w:rsid w:val="00FE0EE3"/>
    <w:rsid w:val="00FE138B"/>
    <w:rsid w:val="00FE18E9"/>
    <w:rsid w:val="00FE1930"/>
    <w:rsid w:val="00FE2061"/>
    <w:rsid w:val="00FE2BFF"/>
    <w:rsid w:val="00FE2E74"/>
    <w:rsid w:val="00FE30B5"/>
    <w:rsid w:val="00FE5FB2"/>
    <w:rsid w:val="00FE7660"/>
    <w:rsid w:val="00FE7D6D"/>
    <w:rsid w:val="00FF16AE"/>
    <w:rsid w:val="00FF16E7"/>
    <w:rsid w:val="00FF340C"/>
    <w:rsid w:val="00FF35C1"/>
    <w:rsid w:val="00FF39A1"/>
    <w:rsid w:val="00FF424D"/>
    <w:rsid w:val="00FF4976"/>
    <w:rsid w:val="00FF4979"/>
    <w:rsid w:val="00FF5D79"/>
    <w:rsid w:val="00FF6777"/>
    <w:rsid w:val="00FF7C1C"/>
    <w:rsid w:val="00FF86BC"/>
    <w:rsid w:val="017DFB3F"/>
    <w:rsid w:val="0182ACA5"/>
    <w:rsid w:val="019C792D"/>
    <w:rsid w:val="019FA7E4"/>
    <w:rsid w:val="01DAA276"/>
    <w:rsid w:val="01DE566A"/>
    <w:rsid w:val="01E2E5D7"/>
    <w:rsid w:val="024A8BBC"/>
    <w:rsid w:val="02A8651E"/>
    <w:rsid w:val="02E8BB0C"/>
    <w:rsid w:val="038B2FCC"/>
    <w:rsid w:val="03B44912"/>
    <w:rsid w:val="03C00827"/>
    <w:rsid w:val="03F19917"/>
    <w:rsid w:val="04B607DB"/>
    <w:rsid w:val="0534E105"/>
    <w:rsid w:val="05462E1E"/>
    <w:rsid w:val="05D26FEA"/>
    <w:rsid w:val="05EDF774"/>
    <w:rsid w:val="064C70EF"/>
    <w:rsid w:val="064F7A5C"/>
    <w:rsid w:val="0670B9C2"/>
    <w:rsid w:val="0694714B"/>
    <w:rsid w:val="06972A9D"/>
    <w:rsid w:val="06AC6AB8"/>
    <w:rsid w:val="06BC0173"/>
    <w:rsid w:val="070EB7E9"/>
    <w:rsid w:val="072B5B89"/>
    <w:rsid w:val="07F17A2B"/>
    <w:rsid w:val="085DCD1A"/>
    <w:rsid w:val="08B4DB72"/>
    <w:rsid w:val="08B8C7E7"/>
    <w:rsid w:val="091EC2E1"/>
    <w:rsid w:val="09845897"/>
    <w:rsid w:val="09A48180"/>
    <w:rsid w:val="0B012655"/>
    <w:rsid w:val="0B0DB9CB"/>
    <w:rsid w:val="0B5AC4AC"/>
    <w:rsid w:val="0B605A8A"/>
    <w:rsid w:val="0BD3D365"/>
    <w:rsid w:val="0BD9F1AB"/>
    <w:rsid w:val="0BE0ADCF"/>
    <w:rsid w:val="0C1C8FD4"/>
    <w:rsid w:val="0C23C89D"/>
    <w:rsid w:val="0C4C9599"/>
    <w:rsid w:val="0CFAEA49"/>
    <w:rsid w:val="0D3CEAC0"/>
    <w:rsid w:val="0DE8F920"/>
    <w:rsid w:val="0DE911AF"/>
    <w:rsid w:val="0E033D56"/>
    <w:rsid w:val="0E526CE5"/>
    <w:rsid w:val="0ED02503"/>
    <w:rsid w:val="0ED7F5FF"/>
    <w:rsid w:val="1027E777"/>
    <w:rsid w:val="1049ED00"/>
    <w:rsid w:val="115C78AD"/>
    <w:rsid w:val="11A9DE29"/>
    <w:rsid w:val="11F86478"/>
    <w:rsid w:val="1223C3E4"/>
    <w:rsid w:val="1260D183"/>
    <w:rsid w:val="1312F350"/>
    <w:rsid w:val="13C60B4A"/>
    <w:rsid w:val="13D7338A"/>
    <w:rsid w:val="144E8B08"/>
    <w:rsid w:val="14C49065"/>
    <w:rsid w:val="14CC4209"/>
    <w:rsid w:val="14D85402"/>
    <w:rsid w:val="14FE31F8"/>
    <w:rsid w:val="1505AB9D"/>
    <w:rsid w:val="152EBACF"/>
    <w:rsid w:val="1552E3DE"/>
    <w:rsid w:val="15783390"/>
    <w:rsid w:val="15A0B872"/>
    <w:rsid w:val="15AA4E9F"/>
    <w:rsid w:val="15EE1C48"/>
    <w:rsid w:val="15F6015D"/>
    <w:rsid w:val="16047685"/>
    <w:rsid w:val="17EA3F63"/>
    <w:rsid w:val="18257786"/>
    <w:rsid w:val="1891A489"/>
    <w:rsid w:val="18E291AF"/>
    <w:rsid w:val="1961900D"/>
    <w:rsid w:val="19A18ECE"/>
    <w:rsid w:val="1A535283"/>
    <w:rsid w:val="1A7ABD24"/>
    <w:rsid w:val="1A7ACED6"/>
    <w:rsid w:val="1B0AEA31"/>
    <w:rsid w:val="1B8A0A69"/>
    <w:rsid w:val="1BC17E42"/>
    <w:rsid w:val="1BD43FE4"/>
    <w:rsid w:val="1BDF6841"/>
    <w:rsid w:val="1C623908"/>
    <w:rsid w:val="1CA94F87"/>
    <w:rsid w:val="1D625E73"/>
    <w:rsid w:val="1DB0DE43"/>
    <w:rsid w:val="1E6D780D"/>
    <w:rsid w:val="1E7A27F3"/>
    <w:rsid w:val="1F14CB6B"/>
    <w:rsid w:val="1FB6CFAD"/>
    <w:rsid w:val="1FEE208F"/>
    <w:rsid w:val="204426C8"/>
    <w:rsid w:val="2066AE41"/>
    <w:rsid w:val="2097B50B"/>
    <w:rsid w:val="20A4DBC9"/>
    <w:rsid w:val="210B53E3"/>
    <w:rsid w:val="210DF261"/>
    <w:rsid w:val="215F8A68"/>
    <w:rsid w:val="21648296"/>
    <w:rsid w:val="21BD7174"/>
    <w:rsid w:val="21CEF1F7"/>
    <w:rsid w:val="21D5B3F1"/>
    <w:rsid w:val="220E12B5"/>
    <w:rsid w:val="2219376D"/>
    <w:rsid w:val="22408525"/>
    <w:rsid w:val="22565383"/>
    <w:rsid w:val="22BABD4C"/>
    <w:rsid w:val="22CC3238"/>
    <w:rsid w:val="233D9C78"/>
    <w:rsid w:val="239D94A6"/>
    <w:rsid w:val="23E09536"/>
    <w:rsid w:val="240004BC"/>
    <w:rsid w:val="240550F0"/>
    <w:rsid w:val="24519CC3"/>
    <w:rsid w:val="247B95AF"/>
    <w:rsid w:val="24FFCA5F"/>
    <w:rsid w:val="2500C0B9"/>
    <w:rsid w:val="25EB1087"/>
    <w:rsid w:val="26176610"/>
    <w:rsid w:val="26333F2C"/>
    <w:rsid w:val="2648AF81"/>
    <w:rsid w:val="26F2381D"/>
    <w:rsid w:val="2743AF1E"/>
    <w:rsid w:val="274F020B"/>
    <w:rsid w:val="27A7AEBC"/>
    <w:rsid w:val="27E3E46D"/>
    <w:rsid w:val="27F5814A"/>
    <w:rsid w:val="28022262"/>
    <w:rsid w:val="28270937"/>
    <w:rsid w:val="28932736"/>
    <w:rsid w:val="291A2950"/>
    <w:rsid w:val="2932BBB1"/>
    <w:rsid w:val="29E0F174"/>
    <w:rsid w:val="2A530FC1"/>
    <w:rsid w:val="2AF78A89"/>
    <w:rsid w:val="2B07B40B"/>
    <w:rsid w:val="2B790967"/>
    <w:rsid w:val="2B991D6D"/>
    <w:rsid w:val="2BC05E36"/>
    <w:rsid w:val="2CF0931A"/>
    <w:rsid w:val="2D00B856"/>
    <w:rsid w:val="2D3B577A"/>
    <w:rsid w:val="2DAF065E"/>
    <w:rsid w:val="2DC1E3B4"/>
    <w:rsid w:val="2DFC09EF"/>
    <w:rsid w:val="2E83605A"/>
    <w:rsid w:val="2EA3DE18"/>
    <w:rsid w:val="2EB27091"/>
    <w:rsid w:val="2EDB8AD1"/>
    <w:rsid w:val="2FB2883B"/>
    <w:rsid w:val="30271E41"/>
    <w:rsid w:val="308F00C7"/>
    <w:rsid w:val="31682DCE"/>
    <w:rsid w:val="3176531D"/>
    <w:rsid w:val="31BFABED"/>
    <w:rsid w:val="31FE9FF1"/>
    <w:rsid w:val="320693C0"/>
    <w:rsid w:val="32505F94"/>
    <w:rsid w:val="32B26903"/>
    <w:rsid w:val="339C0307"/>
    <w:rsid w:val="34291F23"/>
    <w:rsid w:val="34653122"/>
    <w:rsid w:val="34969547"/>
    <w:rsid w:val="34FA8F64"/>
    <w:rsid w:val="350E624C"/>
    <w:rsid w:val="354A7A7F"/>
    <w:rsid w:val="358B19DD"/>
    <w:rsid w:val="35971E9B"/>
    <w:rsid w:val="35B2E78A"/>
    <w:rsid w:val="35B57ADF"/>
    <w:rsid w:val="35EF5806"/>
    <w:rsid w:val="361BAEFB"/>
    <w:rsid w:val="366B6A55"/>
    <w:rsid w:val="36A2510B"/>
    <w:rsid w:val="36BFBAB0"/>
    <w:rsid w:val="37001859"/>
    <w:rsid w:val="3779CCF0"/>
    <w:rsid w:val="37CD354D"/>
    <w:rsid w:val="37E867BE"/>
    <w:rsid w:val="37EE1CFC"/>
    <w:rsid w:val="37FCDFA4"/>
    <w:rsid w:val="382FEBC2"/>
    <w:rsid w:val="384A430F"/>
    <w:rsid w:val="388624D4"/>
    <w:rsid w:val="38A4F9E5"/>
    <w:rsid w:val="38F1A835"/>
    <w:rsid w:val="398D1F7E"/>
    <w:rsid w:val="39C91023"/>
    <w:rsid w:val="39F675A6"/>
    <w:rsid w:val="3A01927A"/>
    <w:rsid w:val="3A1A6B5A"/>
    <w:rsid w:val="3A469CDA"/>
    <w:rsid w:val="3A7B0ECF"/>
    <w:rsid w:val="3B1BE89D"/>
    <w:rsid w:val="3B4811B7"/>
    <w:rsid w:val="3BBF4330"/>
    <w:rsid w:val="3C5254C3"/>
    <w:rsid w:val="3C99F013"/>
    <w:rsid w:val="3C9EC4DF"/>
    <w:rsid w:val="3D6D212A"/>
    <w:rsid w:val="3D975C25"/>
    <w:rsid w:val="3DEA5F79"/>
    <w:rsid w:val="3DF248C9"/>
    <w:rsid w:val="3E6A077A"/>
    <w:rsid w:val="3ED5CCEB"/>
    <w:rsid w:val="40A8458F"/>
    <w:rsid w:val="412F7C0B"/>
    <w:rsid w:val="4185E103"/>
    <w:rsid w:val="4196AE41"/>
    <w:rsid w:val="41BF8E14"/>
    <w:rsid w:val="41D6AFF5"/>
    <w:rsid w:val="427E0158"/>
    <w:rsid w:val="4297CACA"/>
    <w:rsid w:val="42996710"/>
    <w:rsid w:val="440FB924"/>
    <w:rsid w:val="445A81C8"/>
    <w:rsid w:val="44CE4F03"/>
    <w:rsid w:val="4522D93B"/>
    <w:rsid w:val="45654A16"/>
    <w:rsid w:val="45929B2C"/>
    <w:rsid w:val="45B1F1F3"/>
    <w:rsid w:val="45ED5202"/>
    <w:rsid w:val="46524529"/>
    <w:rsid w:val="4668C35A"/>
    <w:rsid w:val="4705B02D"/>
    <w:rsid w:val="47116840"/>
    <w:rsid w:val="47315C28"/>
    <w:rsid w:val="47523BC9"/>
    <w:rsid w:val="477750B2"/>
    <w:rsid w:val="4862260E"/>
    <w:rsid w:val="487B9B40"/>
    <w:rsid w:val="487C5C5B"/>
    <w:rsid w:val="48C7C502"/>
    <w:rsid w:val="4972BFA7"/>
    <w:rsid w:val="497393A6"/>
    <w:rsid w:val="49A5C0F1"/>
    <w:rsid w:val="4A444E24"/>
    <w:rsid w:val="4A4D0F2B"/>
    <w:rsid w:val="4A8D7EFF"/>
    <w:rsid w:val="4ACFF9BE"/>
    <w:rsid w:val="4B384E99"/>
    <w:rsid w:val="4B395BCE"/>
    <w:rsid w:val="4B543869"/>
    <w:rsid w:val="4B7FF4B2"/>
    <w:rsid w:val="4C658105"/>
    <w:rsid w:val="4C68AC45"/>
    <w:rsid w:val="4D33077B"/>
    <w:rsid w:val="4D4664B5"/>
    <w:rsid w:val="4D5096C6"/>
    <w:rsid w:val="4DEC8291"/>
    <w:rsid w:val="4E24D868"/>
    <w:rsid w:val="4E360B95"/>
    <w:rsid w:val="4E51BDA0"/>
    <w:rsid w:val="4EC9C0ED"/>
    <w:rsid w:val="4F10165D"/>
    <w:rsid w:val="4F12743D"/>
    <w:rsid w:val="4F12CB68"/>
    <w:rsid w:val="4F274581"/>
    <w:rsid w:val="4F3D13DF"/>
    <w:rsid w:val="4F91E780"/>
    <w:rsid w:val="502021A8"/>
    <w:rsid w:val="502519D6"/>
    <w:rsid w:val="50888EB3"/>
    <w:rsid w:val="50A78DA5"/>
    <w:rsid w:val="50DE94EC"/>
    <w:rsid w:val="5116EAC3"/>
    <w:rsid w:val="516946A9"/>
    <w:rsid w:val="51C4C750"/>
    <w:rsid w:val="5216EA27"/>
    <w:rsid w:val="53093C32"/>
    <w:rsid w:val="5328E0FE"/>
    <w:rsid w:val="538D62E2"/>
    <w:rsid w:val="539708AD"/>
    <w:rsid w:val="53AEA2D6"/>
    <w:rsid w:val="53F32EC0"/>
    <w:rsid w:val="549EA366"/>
    <w:rsid w:val="5500B390"/>
    <w:rsid w:val="551F8C34"/>
    <w:rsid w:val="55701548"/>
    <w:rsid w:val="55CADA95"/>
    <w:rsid w:val="55D46FA6"/>
    <w:rsid w:val="56124077"/>
    <w:rsid w:val="567449C4"/>
    <w:rsid w:val="5690A7C8"/>
    <w:rsid w:val="56C2A759"/>
    <w:rsid w:val="571566C6"/>
    <w:rsid w:val="57C94BFE"/>
    <w:rsid w:val="589104E2"/>
    <w:rsid w:val="58A188B4"/>
    <w:rsid w:val="58E0235E"/>
    <w:rsid w:val="5950D9F6"/>
    <w:rsid w:val="599602AC"/>
    <w:rsid w:val="5ABDBA85"/>
    <w:rsid w:val="5B30B40D"/>
    <w:rsid w:val="5B6FB3B8"/>
    <w:rsid w:val="5B823576"/>
    <w:rsid w:val="5BF70FEC"/>
    <w:rsid w:val="5C03EBE2"/>
    <w:rsid w:val="5C414FF9"/>
    <w:rsid w:val="5C4A399E"/>
    <w:rsid w:val="5C9A2D6B"/>
    <w:rsid w:val="5D3A9E86"/>
    <w:rsid w:val="5D570E7B"/>
    <w:rsid w:val="5DE6EE54"/>
    <w:rsid w:val="5DEC8426"/>
    <w:rsid w:val="5EC6379B"/>
    <w:rsid w:val="5F1B0BA4"/>
    <w:rsid w:val="5F35AF91"/>
    <w:rsid w:val="6021139B"/>
    <w:rsid w:val="6021D4A2"/>
    <w:rsid w:val="60BF3731"/>
    <w:rsid w:val="60C1AF9C"/>
    <w:rsid w:val="60DA0B92"/>
    <w:rsid w:val="60F9F8AD"/>
    <w:rsid w:val="618C4535"/>
    <w:rsid w:val="61E2CAFD"/>
    <w:rsid w:val="6215510B"/>
    <w:rsid w:val="62372A28"/>
    <w:rsid w:val="629BE16C"/>
    <w:rsid w:val="62E159A9"/>
    <w:rsid w:val="633CC565"/>
    <w:rsid w:val="63451495"/>
    <w:rsid w:val="6360047A"/>
    <w:rsid w:val="63955268"/>
    <w:rsid w:val="63DB5A9B"/>
    <w:rsid w:val="6454B40B"/>
    <w:rsid w:val="64BEF8BB"/>
    <w:rsid w:val="6506E98F"/>
    <w:rsid w:val="6515A27A"/>
    <w:rsid w:val="65BB7250"/>
    <w:rsid w:val="65DACD9F"/>
    <w:rsid w:val="65EF76AF"/>
    <w:rsid w:val="65F64710"/>
    <w:rsid w:val="6605450D"/>
    <w:rsid w:val="66292B8D"/>
    <w:rsid w:val="664A3BFC"/>
    <w:rsid w:val="670ADA4F"/>
    <w:rsid w:val="6728AA70"/>
    <w:rsid w:val="67B23F75"/>
    <w:rsid w:val="67F6997D"/>
    <w:rsid w:val="67FF2308"/>
    <w:rsid w:val="681DD55D"/>
    <w:rsid w:val="686E3DF6"/>
    <w:rsid w:val="689EA043"/>
    <w:rsid w:val="68A3F8CC"/>
    <w:rsid w:val="68CA59E6"/>
    <w:rsid w:val="68FA7F91"/>
    <w:rsid w:val="6A29D0B0"/>
    <w:rsid w:val="6AA0F8CC"/>
    <w:rsid w:val="6AA430CA"/>
    <w:rsid w:val="6B4498BB"/>
    <w:rsid w:val="6B5708CE"/>
    <w:rsid w:val="6B7732AC"/>
    <w:rsid w:val="6B808DF4"/>
    <w:rsid w:val="6BD8A339"/>
    <w:rsid w:val="6C20C493"/>
    <w:rsid w:val="6C2DB86A"/>
    <w:rsid w:val="6C7E07AE"/>
    <w:rsid w:val="6CF3CB6F"/>
    <w:rsid w:val="6CF7D6F8"/>
    <w:rsid w:val="6D3835A4"/>
    <w:rsid w:val="6D7530DE"/>
    <w:rsid w:val="6D914953"/>
    <w:rsid w:val="6D96642B"/>
    <w:rsid w:val="6E0A62A5"/>
    <w:rsid w:val="6E785E47"/>
    <w:rsid w:val="6E81B3EB"/>
    <w:rsid w:val="6EA64E70"/>
    <w:rsid w:val="6ED1ADDC"/>
    <w:rsid w:val="6FD4E982"/>
    <w:rsid w:val="6FFBC0BF"/>
    <w:rsid w:val="70645379"/>
    <w:rsid w:val="70A2ACCD"/>
    <w:rsid w:val="70B66F3C"/>
    <w:rsid w:val="713E9898"/>
    <w:rsid w:val="7176EE6F"/>
    <w:rsid w:val="71A61700"/>
    <w:rsid w:val="71BD3BB9"/>
    <w:rsid w:val="71F54F25"/>
    <w:rsid w:val="720243C3"/>
    <w:rsid w:val="729EF327"/>
    <w:rsid w:val="72BECC56"/>
    <w:rsid w:val="72D4FF5B"/>
    <w:rsid w:val="73080C95"/>
    <w:rsid w:val="73B414BB"/>
    <w:rsid w:val="73E191D7"/>
    <w:rsid w:val="7406FD5C"/>
    <w:rsid w:val="7430AAF3"/>
    <w:rsid w:val="745F3012"/>
    <w:rsid w:val="746032BC"/>
    <w:rsid w:val="7473D380"/>
    <w:rsid w:val="748B1AD7"/>
    <w:rsid w:val="751A7DA3"/>
    <w:rsid w:val="75910582"/>
    <w:rsid w:val="75AD917B"/>
    <w:rsid w:val="75B87377"/>
    <w:rsid w:val="75BE6FB2"/>
    <w:rsid w:val="75E124CF"/>
    <w:rsid w:val="75EACBB3"/>
    <w:rsid w:val="760F7A05"/>
    <w:rsid w:val="7679D397"/>
    <w:rsid w:val="76D3C69B"/>
    <w:rsid w:val="77AC7CD7"/>
    <w:rsid w:val="77EEE6C7"/>
    <w:rsid w:val="7863170B"/>
    <w:rsid w:val="789A893F"/>
    <w:rsid w:val="78A42419"/>
    <w:rsid w:val="78FCE5B5"/>
    <w:rsid w:val="79018C60"/>
    <w:rsid w:val="791A0188"/>
    <w:rsid w:val="79A17D17"/>
    <w:rsid w:val="79C65FCB"/>
    <w:rsid w:val="79D013B5"/>
    <w:rsid w:val="79F5B0A9"/>
    <w:rsid w:val="79F8E5D9"/>
    <w:rsid w:val="7A402F15"/>
    <w:rsid w:val="7A5060FF"/>
    <w:rsid w:val="7A518DEC"/>
    <w:rsid w:val="7A93A2A5"/>
    <w:rsid w:val="7AB1831C"/>
    <w:rsid w:val="7BA993EF"/>
    <w:rsid w:val="7C59D63F"/>
    <w:rsid w:val="7C60C5D5"/>
    <w:rsid w:val="7CAD19D1"/>
    <w:rsid w:val="7CB87226"/>
    <w:rsid w:val="7CE56FA8"/>
    <w:rsid w:val="7D2A9602"/>
    <w:rsid w:val="7E80BCCE"/>
    <w:rsid w:val="7FD78203"/>
    <w:rsid w:val="7FE804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D38DD"/>
  <w15:chartTrackingRefBased/>
  <w15:docId w15:val="{570CE297-F5E5-4642-894C-AF718FB5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950"/>
    <w:pPr>
      <w:spacing w:after="0" w:line="240" w:lineRule="auto"/>
    </w:pPr>
    <w:rPr>
      <w:rFonts w:ascii="Calibri" w:hAnsi="Calibri" w:cs="Calibri"/>
    </w:rPr>
  </w:style>
  <w:style w:type="paragraph" w:styleId="Heading1">
    <w:name w:val="heading 1"/>
    <w:basedOn w:val="Normal"/>
    <w:next w:val="Normal"/>
    <w:link w:val="Heading1Char"/>
    <w:uiPriority w:val="9"/>
    <w:qFormat/>
    <w:rsid w:val="00A41FA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1FA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0125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72CB"/>
    <w:pPr>
      <w:ind w:left="720"/>
      <w:contextualSpacing/>
    </w:pPr>
  </w:style>
  <w:style w:type="paragraph" w:styleId="Header">
    <w:name w:val="header"/>
    <w:basedOn w:val="Normal"/>
    <w:link w:val="HeaderChar"/>
    <w:uiPriority w:val="99"/>
    <w:unhideWhenUsed/>
    <w:rsid w:val="00CD6C37"/>
    <w:pPr>
      <w:tabs>
        <w:tab w:val="center" w:pos="4513"/>
        <w:tab w:val="right" w:pos="9026"/>
      </w:tabs>
    </w:pPr>
  </w:style>
  <w:style w:type="character" w:customStyle="1" w:styleId="HeaderChar">
    <w:name w:val="Header Char"/>
    <w:basedOn w:val="DefaultParagraphFont"/>
    <w:link w:val="Header"/>
    <w:uiPriority w:val="99"/>
    <w:rsid w:val="00CD6C37"/>
    <w:rPr>
      <w:rFonts w:ascii="Calibri" w:hAnsi="Calibri" w:cs="Calibri"/>
    </w:rPr>
  </w:style>
  <w:style w:type="paragraph" w:styleId="Footer">
    <w:name w:val="footer"/>
    <w:basedOn w:val="Normal"/>
    <w:link w:val="FooterChar"/>
    <w:uiPriority w:val="99"/>
    <w:unhideWhenUsed/>
    <w:rsid w:val="00CD6C37"/>
    <w:pPr>
      <w:tabs>
        <w:tab w:val="center" w:pos="4513"/>
        <w:tab w:val="right" w:pos="9026"/>
      </w:tabs>
    </w:pPr>
  </w:style>
  <w:style w:type="character" w:customStyle="1" w:styleId="FooterChar">
    <w:name w:val="Footer Char"/>
    <w:basedOn w:val="DefaultParagraphFont"/>
    <w:link w:val="Footer"/>
    <w:uiPriority w:val="99"/>
    <w:rsid w:val="00CD6C37"/>
    <w:rPr>
      <w:rFonts w:ascii="Calibri" w:hAnsi="Calibri" w:cs="Calibri"/>
    </w:rPr>
  </w:style>
  <w:style w:type="paragraph" w:styleId="Revision">
    <w:name w:val="Revision"/>
    <w:hidden/>
    <w:uiPriority w:val="99"/>
    <w:semiHidden/>
    <w:rsid w:val="0098282A"/>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98282A"/>
    <w:rPr>
      <w:sz w:val="16"/>
      <w:szCs w:val="16"/>
    </w:rPr>
  </w:style>
  <w:style w:type="paragraph" w:styleId="CommentText">
    <w:name w:val="annotation text"/>
    <w:basedOn w:val="Normal"/>
    <w:link w:val="CommentTextChar"/>
    <w:uiPriority w:val="99"/>
    <w:unhideWhenUsed/>
    <w:rsid w:val="0098282A"/>
    <w:rPr>
      <w:sz w:val="20"/>
      <w:szCs w:val="20"/>
    </w:rPr>
  </w:style>
  <w:style w:type="character" w:customStyle="1" w:styleId="CommentTextChar">
    <w:name w:val="Comment Text Char"/>
    <w:basedOn w:val="DefaultParagraphFont"/>
    <w:link w:val="CommentText"/>
    <w:uiPriority w:val="99"/>
    <w:rsid w:val="0098282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8282A"/>
    <w:rPr>
      <w:b/>
      <w:bCs/>
    </w:rPr>
  </w:style>
  <w:style w:type="character" w:customStyle="1" w:styleId="CommentSubjectChar">
    <w:name w:val="Comment Subject Char"/>
    <w:basedOn w:val="CommentTextChar"/>
    <w:link w:val="CommentSubject"/>
    <w:uiPriority w:val="99"/>
    <w:semiHidden/>
    <w:rsid w:val="0098282A"/>
    <w:rPr>
      <w:rFonts w:ascii="Calibri" w:hAnsi="Calibri" w:cs="Calibri"/>
      <w:b/>
      <w:bCs/>
      <w:sz w:val="20"/>
      <w:szCs w:val="20"/>
    </w:rPr>
  </w:style>
  <w:style w:type="character" w:styleId="Hyperlink">
    <w:name w:val="Hyperlink"/>
    <w:basedOn w:val="DefaultParagraphFont"/>
    <w:uiPriority w:val="99"/>
    <w:unhideWhenUsed/>
    <w:rsid w:val="0098282A"/>
    <w:rPr>
      <w:color w:val="0563C1" w:themeColor="hyperlink"/>
      <w:u w:val="single"/>
    </w:rPr>
  </w:style>
  <w:style w:type="character" w:styleId="UnresolvedMention">
    <w:name w:val="Unresolved Mention"/>
    <w:basedOn w:val="DefaultParagraphFont"/>
    <w:uiPriority w:val="99"/>
    <w:unhideWhenUsed/>
    <w:rsid w:val="0098282A"/>
    <w:rPr>
      <w:color w:val="605E5C"/>
      <w:shd w:val="clear" w:color="auto" w:fill="E1DFDD"/>
    </w:rPr>
  </w:style>
  <w:style w:type="character" w:customStyle="1" w:styleId="cf01">
    <w:name w:val="cf01"/>
    <w:basedOn w:val="DefaultParagraphFont"/>
    <w:rsid w:val="00452A9A"/>
    <w:rPr>
      <w:rFonts w:ascii="Segoe UI" w:hAnsi="Segoe UI" w:cs="Segoe UI" w:hint="default"/>
      <w:b/>
      <w:bCs/>
      <w:sz w:val="18"/>
      <w:szCs w:val="18"/>
    </w:rPr>
  </w:style>
  <w:style w:type="character" w:customStyle="1" w:styleId="Heading1Char">
    <w:name w:val="Heading 1 Char"/>
    <w:basedOn w:val="DefaultParagraphFont"/>
    <w:link w:val="Heading1"/>
    <w:uiPriority w:val="9"/>
    <w:rsid w:val="00A41FA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41FA0"/>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41FA0"/>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41FA0"/>
    <w:rPr>
      <w:sz w:val="20"/>
      <w:szCs w:val="20"/>
    </w:rPr>
  </w:style>
  <w:style w:type="character" w:styleId="FootnoteReference">
    <w:name w:val="footnote reference"/>
    <w:basedOn w:val="DefaultParagraphFont"/>
    <w:uiPriority w:val="99"/>
    <w:semiHidden/>
    <w:unhideWhenUsed/>
    <w:rsid w:val="00A41FA0"/>
    <w:rPr>
      <w:vertAlign w:val="superscript"/>
    </w:rPr>
  </w:style>
  <w:style w:type="paragraph" w:customStyle="1" w:styleId="paragraph">
    <w:name w:val="paragraph"/>
    <w:basedOn w:val="Normal"/>
    <w:rsid w:val="007974C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974C6"/>
  </w:style>
  <w:style w:type="character" w:customStyle="1" w:styleId="eop">
    <w:name w:val="eop"/>
    <w:basedOn w:val="DefaultParagraphFont"/>
    <w:rsid w:val="007974C6"/>
  </w:style>
  <w:style w:type="character" w:styleId="Mention">
    <w:name w:val="Mention"/>
    <w:basedOn w:val="DefaultParagraphFont"/>
    <w:uiPriority w:val="99"/>
    <w:unhideWhenUsed/>
    <w:rsid w:val="005A2658"/>
    <w:rPr>
      <w:color w:val="2B579A"/>
      <w:shd w:val="clear" w:color="auto" w:fill="E1DFDD"/>
    </w:rPr>
  </w:style>
  <w:style w:type="paragraph" w:customStyle="1" w:styleId="pf0">
    <w:name w:val="pf0"/>
    <w:basedOn w:val="Normal"/>
    <w:rsid w:val="007B18D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cxw172489071">
    <w:name w:val="scxw172489071"/>
    <w:basedOn w:val="DefaultParagraphFont"/>
    <w:rsid w:val="00376F1A"/>
  </w:style>
  <w:style w:type="paragraph" w:styleId="EndnoteText">
    <w:name w:val="endnote text"/>
    <w:basedOn w:val="Normal"/>
    <w:link w:val="EndnoteTextChar"/>
    <w:uiPriority w:val="99"/>
    <w:semiHidden/>
    <w:unhideWhenUsed/>
    <w:rsid w:val="002F2F45"/>
    <w:rPr>
      <w:sz w:val="20"/>
      <w:szCs w:val="20"/>
    </w:rPr>
  </w:style>
  <w:style w:type="character" w:customStyle="1" w:styleId="EndnoteTextChar">
    <w:name w:val="Endnote Text Char"/>
    <w:basedOn w:val="DefaultParagraphFont"/>
    <w:link w:val="EndnoteText"/>
    <w:uiPriority w:val="99"/>
    <w:semiHidden/>
    <w:rsid w:val="002F2F45"/>
    <w:rPr>
      <w:rFonts w:ascii="Calibri" w:hAnsi="Calibri" w:cs="Calibri"/>
      <w:sz w:val="20"/>
      <w:szCs w:val="20"/>
    </w:rPr>
  </w:style>
  <w:style w:type="character" w:styleId="EndnoteReference">
    <w:name w:val="endnote reference"/>
    <w:basedOn w:val="DefaultParagraphFont"/>
    <w:uiPriority w:val="99"/>
    <w:semiHidden/>
    <w:unhideWhenUsed/>
    <w:rsid w:val="002F2F45"/>
    <w:rPr>
      <w:vertAlign w:val="superscript"/>
    </w:rPr>
  </w:style>
  <w:style w:type="character" w:customStyle="1" w:styleId="Heading3Char">
    <w:name w:val="Heading 3 Char"/>
    <w:basedOn w:val="DefaultParagraphFont"/>
    <w:link w:val="Heading3"/>
    <w:uiPriority w:val="9"/>
    <w:semiHidden/>
    <w:rsid w:val="0020125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447">
      <w:bodyDiv w:val="1"/>
      <w:marLeft w:val="0"/>
      <w:marRight w:val="0"/>
      <w:marTop w:val="0"/>
      <w:marBottom w:val="0"/>
      <w:divBdr>
        <w:top w:val="none" w:sz="0" w:space="0" w:color="auto"/>
        <w:left w:val="none" w:sz="0" w:space="0" w:color="auto"/>
        <w:bottom w:val="none" w:sz="0" w:space="0" w:color="auto"/>
        <w:right w:val="none" w:sz="0" w:space="0" w:color="auto"/>
      </w:divBdr>
    </w:div>
    <w:div w:id="126823985">
      <w:bodyDiv w:val="1"/>
      <w:marLeft w:val="0"/>
      <w:marRight w:val="0"/>
      <w:marTop w:val="0"/>
      <w:marBottom w:val="0"/>
      <w:divBdr>
        <w:top w:val="none" w:sz="0" w:space="0" w:color="auto"/>
        <w:left w:val="none" w:sz="0" w:space="0" w:color="auto"/>
        <w:bottom w:val="none" w:sz="0" w:space="0" w:color="auto"/>
        <w:right w:val="none" w:sz="0" w:space="0" w:color="auto"/>
      </w:divBdr>
      <w:divsChild>
        <w:div w:id="590161826">
          <w:marLeft w:val="360"/>
          <w:marRight w:val="0"/>
          <w:marTop w:val="0"/>
          <w:marBottom w:val="0"/>
          <w:divBdr>
            <w:top w:val="none" w:sz="0" w:space="0" w:color="auto"/>
            <w:left w:val="none" w:sz="0" w:space="0" w:color="auto"/>
            <w:bottom w:val="none" w:sz="0" w:space="0" w:color="auto"/>
            <w:right w:val="none" w:sz="0" w:space="0" w:color="auto"/>
          </w:divBdr>
        </w:div>
        <w:div w:id="1777359205">
          <w:marLeft w:val="360"/>
          <w:marRight w:val="0"/>
          <w:marTop w:val="0"/>
          <w:marBottom w:val="0"/>
          <w:divBdr>
            <w:top w:val="none" w:sz="0" w:space="0" w:color="auto"/>
            <w:left w:val="none" w:sz="0" w:space="0" w:color="auto"/>
            <w:bottom w:val="none" w:sz="0" w:space="0" w:color="auto"/>
            <w:right w:val="none" w:sz="0" w:space="0" w:color="auto"/>
          </w:divBdr>
        </w:div>
      </w:divsChild>
    </w:div>
    <w:div w:id="166527463">
      <w:bodyDiv w:val="1"/>
      <w:marLeft w:val="0"/>
      <w:marRight w:val="0"/>
      <w:marTop w:val="0"/>
      <w:marBottom w:val="0"/>
      <w:divBdr>
        <w:top w:val="none" w:sz="0" w:space="0" w:color="auto"/>
        <w:left w:val="none" w:sz="0" w:space="0" w:color="auto"/>
        <w:bottom w:val="none" w:sz="0" w:space="0" w:color="auto"/>
        <w:right w:val="none" w:sz="0" w:space="0" w:color="auto"/>
      </w:divBdr>
    </w:div>
    <w:div w:id="430516123">
      <w:bodyDiv w:val="1"/>
      <w:marLeft w:val="0"/>
      <w:marRight w:val="0"/>
      <w:marTop w:val="0"/>
      <w:marBottom w:val="0"/>
      <w:divBdr>
        <w:top w:val="none" w:sz="0" w:space="0" w:color="auto"/>
        <w:left w:val="none" w:sz="0" w:space="0" w:color="auto"/>
        <w:bottom w:val="none" w:sz="0" w:space="0" w:color="auto"/>
        <w:right w:val="none" w:sz="0" w:space="0" w:color="auto"/>
      </w:divBdr>
      <w:divsChild>
        <w:div w:id="344093171">
          <w:marLeft w:val="0"/>
          <w:marRight w:val="0"/>
          <w:marTop w:val="0"/>
          <w:marBottom w:val="0"/>
          <w:divBdr>
            <w:top w:val="none" w:sz="0" w:space="0" w:color="auto"/>
            <w:left w:val="none" w:sz="0" w:space="0" w:color="auto"/>
            <w:bottom w:val="none" w:sz="0" w:space="0" w:color="auto"/>
            <w:right w:val="none" w:sz="0" w:space="0" w:color="auto"/>
          </w:divBdr>
        </w:div>
        <w:div w:id="753664908">
          <w:marLeft w:val="0"/>
          <w:marRight w:val="0"/>
          <w:marTop w:val="0"/>
          <w:marBottom w:val="0"/>
          <w:divBdr>
            <w:top w:val="none" w:sz="0" w:space="0" w:color="auto"/>
            <w:left w:val="none" w:sz="0" w:space="0" w:color="auto"/>
            <w:bottom w:val="none" w:sz="0" w:space="0" w:color="auto"/>
            <w:right w:val="none" w:sz="0" w:space="0" w:color="auto"/>
          </w:divBdr>
        </w:div>
        <w:div w:id="1582593406">
          <w:marLeft w:val="0"/>
          <w:marRight w:val="0"/>
          <w:marTop w:val="0"/>
          <w:marBottom w:val="0"/>
          <w:divBdr>
            <w:top w:val="none" w:sz="0" w:space="0" w:color="auto"/>
            <w:left w:val="none" w:sz="0" w:space="0" w:color="auto"/>
            <w:bottom w:val="none" w:sz="0" w:space="0" w:color="auto"/>
            <w:right w:val="none" w:sz="0" w:space="0" w:color="auto"/>
          </w:divBdr>
        </w:div>
      </w:divsChild>
    </w:div>
    <w:div w:id="441271104">
      <w:bodyDiv w:val="1"/>
      <w:marLeft w:val="0"/>
      <w:marRight w:val="0"/>
      <w:marTop w:val="0"/>
      <w:marBottom w:val="0"/>
      <w:divBdr>
        <w:top w:val="none" w:sz="0" w:space="0" w:color="auto"/>
        <w:left w:val="none" w:sz="0" w:space="0" w:color="auto"/>
        <w:bottom w:val="none" w:sz="0" w:space="0" w:color="auto"/>
        <w:right w:val="none" w:sz="0" w:space="0" w:color="auto"/>
      </w:divBdr>
    </w:div>
    <w:div w:id="538401613">
      <w:bodyDiv w:val="1"/>
      <w:marLeft w:val="0"/>
      <w:marRight w:val="0"/>
      <w:marTop w:val="0"/>
      <w:marBottom w:val="0"/>
      <w:divBdr>
        <w:top w:val="none" w:sz="0" w:space="0" w:color="auto"/>
        <w:left w:val="none" w:sz="0" w:space="0" w:color="auto"/>
        <w:bottom w:val="none" w:sz="0" w:space="0" w:color="auto"/>
        <w:right w:val="none" w:sz="0" w:space="0" w:color="auto"/>
      </w:divBdr>
    </w:div>
    <w:div w:id="683942179">
      <w:bodyDiv w:val="1"/>
      <w:marLeft w:val="0"/>
      <w:marRight w:val="0"/>
      <w:marTop w:val="0"/>
      <w:marBottom w:val="0"/>
      <w:divBdr>
        <w:top w:val="none" w:sz="0" w:space="0" w:color="auto"/>
        <w:left w:val="none" w:sz="0" w:space="0" w:color="auto"/>
        <w:bottom w:val="none" w:sz="0" w:space="0" w:color="auto"/>
        <w:right w:val="none" w:sz="0" w:space="0" w:color="auto"/>
      </w:divBdr>
    </w:div>
    <w:div w:id="789133778">
      <w:bodyDiv w:val="1"/>
      <w:marLeft w:val="0"/>
      <w:marRight w:val="0"/>
      <w:marTop w:val="0"/>
      <w:marBottom w:val="0"/>
      <w:divBdr>
        <w:top w:val="none" w:sz="0" w:space="0" w:color="auto"/>
        <w:left w:val="none" w:sz="0" w:space="0" w:color="auto"/>
        <w:bottom w:val="none" w:sz="0" w:space="0" w:color="auto"/>
        <w:right w:val="none" w:sz="0" w:space="0" w:color="auto"/>
      </w:divBdr>
    </w:div>
    <w:div w:id="796605497">
      <w:bodyDiv w:val="1"/>
      <w:marLeft w:val="0"/>
      <w:marRight w:val="0"/>
      <w:marTop w:val="0"/>
      <w:marBottom w:val="0"/>
      <w:divBdr>
        <w:top w:val="none" w:sz="0" w:space="0" w:color="auto"/>
        <w:left w:val="none" w:sz="0" w:space="0" w:color="auto"/>
        <w:bottom w:val="none" w:sz="0" w:space="0" w:color="auto"/>
        <w:right w:val="none" w:sz="0" w:space="0" w:color="auto"/>
      </w:divBdr>
    </w:div>
    <w:div w:id="911349804">
      <w:bodyDiv w:val="1"/>
      <w:marLeft w:val="0"/>
      <w:marRight w:val="0"/>
      <w:marTop w:val="0"/>
      <w:marBottom w:val="0"/>
      <w:divBdr>
        <w:top w:val="none" w:sz="0" w:space="0" w:color="auto"/>
        <w:left w:val="none" w:sz="0" w:space="0" w:color="auto"/>
        <w:bottom w:val="none" w:sz="0" w:space="0" w:color="auto"/>
        <w:right w:val="none" w:sz="0" w:space="0" w:color="auto"/>
      </w:divBdr>
      <w:divsChild>
        <w:div w:id="1289969511">
          <w:marLeft w:val="0"/>
          <w:marRight w:val="0"/>
          <w:marTop w:val="0"/>
          <w:marBottom w:val="0"/>
          <w:divBdr>
            <w:top w:val="none" w:sz="0" w:space="0" w:color="auto"/>
            <w:left w:val="none" w:sz="0" w:space="0" w:color="auto"/>
            <w:bottom w:val="none" w:sz="0" w:space="0" w:color="auto"/>
            <w:right w:val="none" w:sz="0" w:space="0" w:color="auto"/>
          </w:divBdr>
        </w:div>
        <w:div w:id="1392077540">
          <w:marLeft w:val="0"/>
          <w:marRight w:val="0"/>
          <w:marTop w:val="0"/>
          <w:marBottom w:val="0"/>
          <w:divBdr>
            <w:top w:val="none" w:sz="0" w:space="0" w:color="auto"/>
            <w:left w:val="none" w:sz="0" w:space="0" w:color="auto"/>
            <w:bottom w:val="none" w:sz="0" w:space="0" w:color="auto"/>
            <w:right w:val="none" w:sz="0" w:space="0" w:color="auto"/>
          </w:divBdr>
        </w:div>
      </w:divsChild>
    </w:div>
    <w:div w:id="968508246">
      <w:bodyDiv w:val="1"/>
      <w:marLeft w:val="0"/>
      <w:marRight w:val="0"/>
      <w:marTop w:val="0"/>
      <w:marBottom w:val="0"/>
      <w:divBdr>
        <w:top w:val="none" w:sz="0" w:space="0" w:color="auto"/>
        <w:left w:val="none" w:sz="0" w:space="0" w:color="auto"/>
        <w:bottom w:val="none" w:sz="0" w:space="0" w:color="auto"/>
        <w:right w:val="none" w:sz="0" w:space="0" w:color="auto"/>
      </w:divBdr>
    </w:div>
    <w:div w:id="1161888789">
      <w:bodyDiv w:val="1"/>
      <w:marLeft w:val="0"/>
      <w:marRight w:val="0"/>
      <w:marTop w:val="0"/>
      <w:marBottom w:val="0"/>
      <w:divBdr>
        <w:top w:val="none" w:sz="0" w:space="0" w:color="auto"/>
        <w:left w:val="none" w:sz="0" w:space="0" w:color="auto"/>
        <w:bottom w:val="none" w:sz="0" w:space="0" w:color="auto"/>
        <w:right w:val="none" w:sz="0" w:space="0" w:color="auto"/>
      </w:divBdr>
    </w:div>
    <w:div w:id="1547640994">
      <w:bodyDiv w:val="1"/>
      <w:marLeft w:val="0"/>
      <w:marRight w:val="0"/>
      <w:marTop w:val="0"/>
      <w:marBottom w:val="0"/>
      <w:divBdr>
        <w:top w:val="none" w:sz="0" w:space="0" w:color="auto"/>
        <w:left w:val="none" w:sz="0" w:space="0" w:color="auto"/>
        <w:bottom w:val="none" w:sz="0" w:space="0" w:color="auto"/>
        <w:right w:val="none" w:sz="0" w:space="0" w:color="auto"/>
      </w:divBdr>
    </w:div>
    <w:div w:id="1633901464">
      <w:bodyDiv w:val="1"/>
      <w:marLeft w:val="0"/>
      <w:marRight w:val="0"/>
      <w:marTop w:val="0"/>
      <w:marBottom w:val="0"/>
      <w:divBdr>
        <w:top w:val="none" w:sz="0" w:space="0" w:color="auto"/>
        <w:left w:val="none" w:sz="0" w:space="0" w:color="auto"/>
        <w:bottom w:val="none" w:sz="0" w:space="0" w:color="auto"/>
        <w:right w:val="none" w:sz="0" w:space="0" w:color="auto"/>
      </w:divBdr>
    </w:div>
    <w:div w:id="1785533719">
      <w:bodyDiv w:val="1"/>
      <w:marLeft w:val="0"/>
      <w:marRight w:val="0"/>
      <w:marTop w:val="0"/>
      <w:marBottom w:val="0"/>
      <w:divBdr>
        <w:top w:val="none" w:sz="0" w:space="0" w:color="auto"/>
        <w:left w:val="none" w:sz="0" w:space="0" w:color="auto"/>
        <w:bottom w:val="none" w:sz="0" w:space="0" w:color="auto"/>
        <w:right w:val="none" w:sz="0" w:space="0" w:color="auto"/>
      </w:divBdr>
    </w:div>
    <w:div w:id="1808282335">
      <w:bodyDiv w:val="1"/>
      <w:marLeft w:val="0"/>
      <w:marRight w:val="0"/>
      <w:marTop w:val="0"/>
      <w:marBottom w:val="0"/>
      <w:divBdr>
        <w:top w:val="none" w:sz="0" w:space="0" w:color="auto"/>
        <w:left w:val="none" w:sz="0" w:space="0" w:color="auto"/>
        <w:bottom w:val="none" w:sz="0" w:space="0" w:color="auto"/>
        <w:right w:val="none" w:sz="0" w:space="0" w:color="auto"/>
      </w:divBdr>
    </w:div>
    <w:div w:id="1826044752">
      <w:bodyDiv w:val="1"/>
      <w:marLeft w:val="0"/>
      <w:marRight w:val="0"/>
      <w:marTop w:val="0"/>
      <w:marBottom w:val="0"/>
      <w:divBdr>
        <w:top w:val="none" w:sz="0" w:space="0" w:color="auto"/>
        <w:left w:val="none" w:sz="0" w:space="0" w:color="auto"/>
        <w:bottom w:val="none" w:sz="0" w:space="0" w:color="auto"/>
        <w:right w:val="none" w:sz="0" w:space="0" w:color="auto"/>
      </w:divBdr>
      <w:divsChild>
        <w:div w:id="286081792">
          <w:marLeft w:val="446"/>
          <w:marRight w:val="0"/>
          <w:marTop w:val="0"/>
          <w:marBottom w:val="0"/>
          <w:divBdr>
            <w:top w:val="none" w:sz="0" w:space="0" w:color="auto"/>
            <w:left w:val="none" w:sz="0" w:space="0" w:color="auto"/>
            <w:bottom w:val="none" w:sz="0" w:space="0" w:color="auto"/>
            <w:right w:val="none" w:sz="0" w:space="0" w:color="auto"/>
          </w:divBdr>
        </w:div>
        <w:div w:id="1056197953">
          <w:marLeft w:val="446"/>
          <w:marRight w:val="0"/>
          <w:marTop w:val="0"/>
          <w:marBottom w:val="0"/>
          <w:divBdr>
            <w:top w:val="none" w:sz="0" w:space="0" w:color="auto"/>
            <w:left w:val="none" w:sz="0" w:space="0" w:color="auto"/>
            <w:bottom w:val="none" w:sz="0" w:space="0" w:color="auto"/>
            <w:right w:val="none" w:sz="0" w:space="0" w:color="auto"/>
          </w:divBdr>
        </w:div>
        <w:div w:id="1076442354">
          <w:marLeft w:val="446"/>
          <w:marRight w:val="0"/>
          <w:marTop w:val="0"/>
          <w:marBottom w:val="0"/>
          <w:divBdr>
            <w:top w:val="none" w:sz="0" w:space="0" w:color="auto"/>
            <w:left w:val="none" w:sz="0" w:space="0" w:color="auto"/>
            <w:bottom w:val="none" w:sz="0" w:space="0" w:color="auto"/>
            <w:right w:val="none" w:sz="0" w:space="0" w:color="auto"/>
          </w:divBdr>
        </w:div>
        <w:div w:id="1521315418">
          <w:marLeft w:val="446"/>
          <w:marRight w:val="0"/>
          <w:marTop w:val="0"/>
          <w:marBottom w:val="0"/>
          <w:divBdr>
            <w:top w:val="none" w:sz="0" w:space="0" w:color="auto"/>
            <w:left w:val="none" w:sz="0" w:space="0" w:color="auto"/>
            <w:bottom w:val="none" w:sz="0" w:space="0" w:color="auto"/>
            <w:right w:val="none" w:sz="0" w:space="0" w:color="auto"/>
          </w:divBdr>
        </w:div>
      </w:divsChild>
    </w:div>
    <w:div w:id="1855606392">
      <w:bodyDiv w:val="1"/>
      <w:marLeft w:val="0"/>
      <w:marRight w:val="0"/>
      <w:marTop w:val="0"/>
      <w:marBottom w:val="0"/>
      <w:divBdr>
        <w:top w:val="none" w:sz="0" w:space="0" w:color="auto"/>
        <w:left w:val="none" w:sz="0" w:space="0" w:color="auto"/>
        <w:bottom w:val="none" w:sz="0" w:space="0" w:color="auto"/>
        <w:right w:val="none" w:sz="0" w:space="0" w:color="auto"/>
      </w:divBdr>
    </w:div>
    <w:div w:id="208930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gov.uk/government/publications/uk-space-agency-gdpr-privacy-not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uk-space-agency-gdpr-privacy-notice" TargetMode="External"/><Relationship Id="rId2" Type="http://schemas.openxmlformats.org/officeDocument/2006/relationships/customXml" Target="../customXml/item2.xml"/><Relationship Id="rId16" Type="http://schemas.openxmlformats.org/officeDocument/2006/relationships/hyperlink" Target="https://www.gov.uk/government/publications/uk-space-agency-gdpr-privacy-notice" TargetMode="External"/><Relationship Id="rId20" Type="http://schemas.openxmlformats.org/officeDocument/2006/relationships/hyperlink" Target="mailto:commercial@ukspaceagency.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ommercial@ukspaceagency.gov.uk" TargetMode="External"/><Relationship Id="rId10" Type="http://schemas.openxmlformats.org/officeDocument/2006/relationships/footnotes" Target="footnotes.xml"/><Relationship Id="rId19" Type="http://schemas.openxmlformats.org/officeDocument/2006/relationships/hyperlink" Target="mailto:commercial@ukspaceagency.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artner Organisation Document" ma:contentTypeID="0x0101004691A8DE0991884F8E90AD6474FC737302000C696040AAB67E48887FCB7DDF7E1169" ma:contentTypeVersion="15" ma:contentTypeDescription="Create a new document." ma:contentTypeScope="" ma:versionID="597954af3261b637ce1661997eb2be58">
  <xsd:schema xmlns:xsd="http://www.w3.org/2001/XMLSchema" xmlns:xs="http://www.w3.org/2001/XMLSchema" xmlns:p="http://schemas.microsoft.com/office/2006/metadata/properties" xmlns:ns2="0f9fa326-da26-4ea8-b6a9-645e8136fe1d" xmlns:ns3="205cd9a3-034a-4570-93e1-827d8bde1fe6" xmlns:ns4="aaacb922-5235-4a66-b188-303b9b46fbd7" xmlns:ns5="83ed7232-e707-47be-bd20-705d1937c3af" targetNamespace="http://schemas.microsoft.com/office/2006/metadata/properties" ma:root="true" ma:fieldsID="0b93ac6b2f33d6c08280d7d8d122e5e6" ns2:_="" ns3:_="" ns4:_="" ns5:_="">
    <xsd:import namespace="0f9fa326-da26-4ea8-b6a9-645e8136fe1d"/>
    <xsd:import namespace="205cd9a3-034a-4570-93e1-827d8bde1fe6"/>
    <xsd:import namespace="aaacb922-5235-4a66-b188-303b9b46fbd7"/>
    <xsd:import namespace="83ed7232-e707-47be-bd20-705d1937c3af"/>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4:LegacyData" minOccurs="0"/>
                <xsd:element ref="ns3:_dlc_DocIdUrl" minOccurs="0"/>
                <xsd:element ref="ns3:_dlc_DocIdPersistId" minOccurs="0"/>
                <xsd:element ref="ns3:_dlc_DocId" minOccurs="0"/>
                <xsd:element ref="ns5:MediaServiceMetadata" minOccurs="0"/>
                <xsd:element ref="ns5:MediaServiceFastMetadata" minOccurs="0"/>
                <xsd:element ref="ns5:MediaServiceObjectDetectorVersions" minOccurs="0"/>
                <xsd:element ref="ns5:MediaLengthInSeconds" minOccurs="0"/>
                <xsd:element ref="ns3:SharedWithUsers" minOccurs="0"/>
                <xsd:element ref="ns3:SharedWithDetails" minOccurs="0"/>
                <xsd:element ref="ns5:MediaServiceGenerationTime" minOccurs="0"/>
                <xsd:element ref="ns5:MediaServiceEventHashCode" minOccurs="0"/>
                <xsd:element ref="ns5:MediaServiceDateTaken" minOccurs="0"/>
                <xsd:element ref="ns5:lcf76f155ced4ddcb4097134ff3c332f" minOccurs="0"/>
                <xsd:element ref="ns5:MediaServiceOCR"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2;#UK Space Agency|9f41c230-b168-4175-834a-90d164746d5c"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International|f50c0927-5c07-42c3-8040-207327af8b72"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5cd9a3-034a-4570-93e1-827d8bde1fe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44355af-d430-4c68-bdf5-1fdee4e0c6a2}" ma:internalName="TaxCatchAll" ma:showField="CatchAllData" ma:web="205cd9a3-034a-4570-93e1-827d8bde1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44355af-d430-4c68-bdf5-1fdee4e0c6a2}" ma:internalName="TaxCatchAllLabel" ma:readOnly="true" ma:showField="CatchAllDataLabel" ma:web="205cd9a3-034a-4570-93e1-827d8bde1fe6">
      <xsd:complexType>
        <xsd:complexContent>
          <xsd:extension base="dms:MultiChoiceLookup">
            <xsd:sequence>
              <xsd:element name="Value" type="dms:Lookup" maxOccurs="unbounded" minOccurs="0" nillable="true"/>
            </xsd:sequence>
          </xsd:extension>
        </xsd:complexContent>
      </xsd:complex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4"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ed7232-e707-47be-bd20-705d1937c3af"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TaxCatchAll xmlns="205cd9a3-034a-4570-93e1-827d8bde1fe6">
      <Value>2</Value>
      <Value>1</Value>
    </TaxCatchAll>
    <_dlc_DocId xmlns="205cd9a3-034a-4570-93e1-827d8bde1fe6">EX4TY6ANR3VP-1766576419-15266</_dlc_DocId>
    <_dlc_DocIdUrl xmlns="205cd9a3-034a-4570-93e1-827d8bde1fe6">
      <Url>https://beisgov.sharepoint.com/sites/UKSA-Unlockingspaceforbusiness-OS/_layouts/15/DocIdRedir.aspx?ID=EX4TY6ANR3VP-1766576419-15266</Url>
      <Description>EX4TY6ANR3VP-1766576419-15266</Description>
    </_dlc_DocIdUrl>
    <SharedWithUsers xmlns="205cd9a3-034a-4570-93e1-827d8bde1fe6">
      <UserInfo>
        <DisplayName>zz_Annett, Ian (UKSA)</DisplayName>
        <AccountId>15</AccountId>
        <AccountType/>
      </UserInfo>
      <UserInfo>
        <DisplayName>Bann, Chris (UKSA)</DisplayName>
        <AccountId>86</AccountId>
        <AccountType/>
      </UserInfo>
      <UserInfo>
        <DisplayName>Jenkins, Timothy (UKSA)</DisplayName>
        <AccountId>393</AccountId>
        <AccountType/>
      </UserInfo>
      <UserInfo>
        <DisplayName>Lunca, Diana (UKSA)</DisplayName>
        <AccountId>282</AccountId>
        <AccountType/>
      </UserInfo>
      <UserInfo>
        <DisplayName>Collinson, Miles (UKSA)</DisplayName>
        <AccountId>27</AccountId>
        <AccountType/>
      </UserInfo>
      <UserInfo>
        <DisplayName>Green, Lydia (UKSA)</DisplayName>
        <AccountId>24</AccountId>
        <AccountType/>
      </UserInfo>
    </SharedWithUsers>
    <lcf76f155ced4ddcb4097134ff3c332f xmlns="83ed7232-e707-47be-bd20-705d1937c3af">
      <Terms xmlns="http://schemas.microsoft.com/office/infopath/2007/PartnerControls"/>
    </lcf76f155ced4ddcb4097134ff3c332f>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9f41c230-b168-4175-834a-90d164746d5c</TermId>
        </TermInfo>
      </Terms>
    </c6f593ada1854b629148449de059396b>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f50c0927-5c07-42c3-8040-207327af8b72</TermId>
        </TermInfo>
      </Terms>
    </m817f42addf14c9a838da36e78800043>
    <MediaLengthInSeconds xmlns="83ed7232-e707-47be-bd20-705d1937c3af" xsi:nil="true"/>
    <_dlc_DocIdPersistId xmlns="205cd9a3-034a-4570-93e1-827d8bde1fe6">false</_dlc_DocIdPersistId>
  </documentManagement>
</p:properties>
</file>

<file path=customXml/itemProps1.xml><?xml version="1.0" encoding="utf-8"?>
<ds:datastoreItem xmlns:ds="http://schemas.openxmlformats.org/officeDocument/2006/customXml" ds:itemID="{ECE0F5A5-C1F1-4A3F-9552-3F2752DF7300}">
  <ds:schemaRefs>
    <ds:schemaRef ds:uri="http://schemas.microsoft.com/sharepoint/events"/>
  </ds:schemaRefs>
</ds:datastoreItem>
</file>

<file path=customXml/itemProps2.xml><?xml version="1.0" encoding="utf-8"?>
<ds:datastoreItem xmlns:ds="http://schemas.openxmlformats.org/officeDocument/2006/customXml" ds:itemID="{7C2A7A86-B9B4-40A3-960D-524F91BC9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205cd9a3-034a-4570-93e1-827d8bde1fe6"/>
    <ds:schemaRef ds:uri="aaacb922-5235-4a66-b188-303b9b46fbd7"/>
    <ds:schemaRef ds:uri="83ed7232-e707-47be-bd20-705d1937c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ED4F12-8A7D-44E0-918F-71D2D23AFD9F}">
  <ds:schemaRefs>
    <ds:schemaRef ds:uri="http://schemas.openxmlformats.org/officeDocument/2006/bibliography"/>
  </ds:schemaRefs>
</ds:datastoreItem>
</file>

<file path=customXml/itemProps4.xml><?xml version="1.0" encoding="utf-8"?>
<ds:datastoreItem xmlns:ds="http://schemas.openxmlformats.org/officeDocument/2006/customXml" ds:itemID="{54BFEA16-2B4A-4B88-A9ED-AF19BB984A45}">
  <ds:schemaRefs>
    <ds:schemaRef ds:uri="http://schemas.microsoft.com/sharepoint/v3/contenttype/forms"/>
  </ds:schemaRefs>
</ds:datastoreItem>
</file>

<file path=customXml/itemProps5.xml><?xml version="1.0" encoding="utf-8"?>
<ds:datastoreItem xmlns:ds="http://schemas.openxmlformats.org/officeDocument/2006/customXml" ds:itemID="{681FCA8F-802B-4506-99BB-6E5213943497}">
  <ds:schemaRefs>
    <ds:schemaRef ds:uri="http://schemas.microsoft.com/office/2006/metadata/properties"/>
    <ds:schemaRef ds:uri="http://schemas.microsoft.com/office/infopath/2007/PartnerControls"/>
    <ds:schemaRef ds:uri="aaacb922-5235-4a66-b188-303b9b46fbd7"/>
    <ds:schemaRef ds:uri="205cd9a3-034a-4570-93e1-827d8bde1fe6"/>
    <ds:schemaRef ds:uri="83ed7232-e707-47be-bd20-705d1937c3af"/>
    <ds:schemaRef ds:uri="0f9fa326-da26-4ea8-b6a9-645e8136fe1d"/>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6</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Links>
    <vt:vector size="54" baseType="variant">
      <vt:variant>
        <vt:i4>5242921</vt:i4>
      </vt:variant>
      <vt:variant>
        <vt:i4>12</vt:i4>
      </vt:variant>
      <vt:variant>
        <vt:i4>0</vt:i4>
      </vt:variant>
      <vt:variant>
        <vt:i4>5</vt:i4>
      </vt:variant>
      <vt:variant>
        <vt:lpwstr>mailto:commercial@ukspaceagency.gov.uk</vt:lpwstr>
      </vt:variant>
      <vt:variant>
        <vt:lpwstr/>
      </vt:variant>
      <vt:variant>
        <vt:i4>5242921</vt:i4>
      </vt:variant>
      <vt:variant>
        <vt:i4>9</vt:i4>
      </vt:variant>
      <vt:variant>
        <vt:i4>0</vt:i4>
      </vt:variant>
      <vt:variant>
        <vt:i4>5</vt:i4>
      </vt:variant>
      <vt:variant>
        <vt:lpwstr>mailto:commercial@ukspaceagency.gov.uk</vt:lpwstr>
      </vt:variant>
      <vt:variant>
        <vt:lpwstr/>
      </vt:variant>
      <vt:variant>
        <vt:i4>3801204</vt:i4>
      </vt:variant>
      <vt:variant>
        <vt:i4>5</vt:i4>
      </vt:variant>
      <vt:variant>
        <vt:i4>0</vt:i4>
      </vt:variant>
      <vt:variant>
        <vt:i4>5</vt:i4>
      </vt:variant>
      <vt:variant>
        <vt:lpwstr>https://www.gov.uk/government/publications/uk-space-agency-gdpr-privacy-notice</vt:lpwstr>
      </vt:variant>
      <vt:variant>
        <vt:lpwstr/>
      </vt:variant>
      <vt:variant>
        <vt:i4>3801204</vt:i4>
      </vt:variant>
      <vt:variant>
        <vt:i4>3</vt:i4>
      </vt:variant>
      <vt:variant>
        <vt:i4>0</vt:i4>
      </vt:variant>
      <vt:variant>
        <vt:i4>5</vt:i4>
      </vt:variant>
      <vt:variant>
        <vt:lpwstr>https://www.gov.uk/government/publications/uk-space-agency-gdpr-privacy-notice</vt:lpwstr>
      </vt:variant>
      <vt:variant>
        <vt:lpwstr/>
      </vt:variant>
      <vt:variant>
        <vt:i4>3801204</vt:i4>
      </vt:variant>
      <vt:variant>
        <vt:i4>0</vt:i4>
      </vt:variant>
      <vt:variant>
        <vt:i4>0</vt:i4>
      </vt:variant>
      <vt:variant>
        <vt:i4>5</vt:i4>
      </vt:variant>
      <vt:variant>
        <vt:lpwstr>https://www.gov.uk/government/publications/uk-space-agency-gdpr-privacy-notice</vt:lpwstr>
      </vt:variant>
      <vt:variant>
        <vt:lpwstr/>
      </vt:variant>
      <vt:variant>
        <vt:i4>6291500</vt:i4>
      </vt:variant>
      <vt:variant>
        <vt:i4>9</vt:i4>
      </vt:variant>
      <vt:variant>
        <vt:i4>0</vt:i4>
      </vt:variant>
      <vt:variant>
        <vt:i4>5</vt:i4>
      </vt:variant>
      <vt:variant>
        <vt:lpwstr>https://www.gov.uk/guidance/export-controls-dual-use-items-software-and-technology-goods-for-torture-and-radioactive-sources</vt:lpwstr>
      </vt:variant>
      <vt:variant>
        <vt:lpwstr>dual-use-items-software-and-technology</vt:lpwstr>
      </vt:variant>
      <vt:variant>
        <vt:i4>655369</vt:i4>
      </vt:variant>
      <vt:variant>
        <vt:i4>6</vt:i4>
      </vt:variant>
      <vt:variant>
        <vt:i4>0</vt:i4>
      </vt:variant>
      <vt:variant>
        <vt:i4>5</vt:i4>
      </vt:variant>
      <vt:variant>
        <vt:lpwstr>https://www.gov.uk/government/publications/space-industrial-plan</vt:lpwstr>
      </vt:variant>
      <vt:variant>
        <vt:lpwstr/>
      </vt:variant>
      <vt:variant>
        <vt:i4>1114138</vt:i4>
      </vt:variant>
      <vt:variant>
        <vt:i4>3</vt:i4>
      </vt:variant>
      <vt:variant>
        <vt:i4>0</vt:i4>
      </vt:variant>
      <vt:variant>
        <vt:i4>5</vt:i4>
      </vt:variant>
      <vt:variant>
        <vt:lpwstr>https://www.gov.uk/government/publications/national-space-strategy-in-action</vt:lpwstr>
      </vt:variant>
      <vt:variant>
        <vt:lpwstr/>
      </vt:variant>
      <vt:variant>
        <vt:i4>3211299</vt:i4>
      </vt:variant>
      <vt:variant>
        <vt:i4>0</vt:i4>
      </vt:variant>
      <vt:variant>
        <vt:i4>0</vt:i4>
      </vt:variant>
      <vt:variant>
        <vt:i4>5</vt:i4>
      </vt:variant>
      <vt:variant>
        <vt:lpwstr>https://www.gov.uk/government/publications/national-space-strategy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Ciccone, Laura (UKSA)</dc:creator>
  <cp:keywords/>
  <dc:description/>
  <cp:lastModifiedBy>Mcquire, Christopher (UKSA)</cp:lastModifiedBy>
  <cp:revision>35</cp:revision>
  <dcterms:created xsi:type="dcterms:W3CDTF">2024-09-24T14:07:00Z</dcterms:created>
  <dcterms:modified xsi:type="dcterms:W3CDTF">2024-09-26T10:08:00Z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0x0101004691A8DE0991884F8E90AD6474FC737302000C696040AAB67E48887FCB7DDF7E1169</vt:lpwstr>
  </property>
  <property fmtid="{D5CDD505-2E9C-101B-9397-08002B2CF9AE}" pid="3" name="Business Unit">
    <vt:lpwstr>1;#UK Space Agency|e94dee48-3a05-4a12-8e11-f3f2fb95bcf1</vt:lpwstr>
  </property>
  <property fmtid="{D5CDD505-2E9C-101B-9397-08002B2CF9AE}" pid="4" name="_dlc_DocIdItemGuid">
    <vt:lpwstr>980b9c5d-b050-46a5-b24d-62b53f20c4c0</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2024-05-21T10:42:14Z</vt:lpwstr>
  </property>
  <property fmtid="{D5CDD505-2E9C-101B-9397-08002B2CF9AE}" pid="8" name="MSIP_Label_ba62f585-b40f-4ab9-bafe-39150f03d124_Method">
    <vt:lpwstr>Privileged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40e4aa36-f6a0-4cb2-970e-21b190054717</vt:lpwstr>
  </property>
  <property fmtid="{D5CDD505-2E9C-101B-9397-08002B2CF9AE}" pid="12" name="MSIP_Label_ba62f585-b40f-4ab9-bafe-39150f03d124_ContentBits">
    <vt:lpwstr>0</vt:lpwstr>
  </property>
  <property fmtid="{D5CDD505-2E9C-101B-9397-08002B2CF9AE}" pid="13" name="Order">
    <vt:r8>1526600</vt:r8>
  </property>
  <property fmtid="{D5CDD505-2E9C-101B-9397-08002B2CF9AE}" pid="14" name="xd_Signature">
    <vt:bool>false</vt:bool>
  </property>
  <property fmtid="{D5CDD505-2E9C-101B-9397-08002B2CF9AE}" pid="15" name="xd_ProgID">
    <vt:lpwstr/>
  </property>
  <property fmtid="{D5CDD505-2E9C-101B-9397-08002B2CF9AE}" pid="16" name="m975189f4ba442ecbf67d4147307b177">
    <vt:lpwstr>UK Space Agency|e94dee48-3a05-4a12-8e11-f3f2fb95bcf1</vt:lpwstr>
  </property>
  <property fmtid="{D5CDD505-2E9C-101B-9397-08002B2CF9AE}" pid="17" name="ComplianceAssetId">
    <vt:lpwstr/>
  </property>
  <property fmtid="{D5CDD505-2E9C-101B-9397-08002B2CF9AE}" pid="18" name="TemplateUrl">
    <vt:lpwstr/>
  </property>
  <property fmtid="{D5CDD505-2E9C-101B-9397-08002B2CF9AE}" pid="19" name="Government Body">
    <vt:lpwstr>UK Space Agency</vt:lpwstr>
  </property>
  <property fmtid="{D5CDD505-2E9C-101B-9397-08002B2CF9AE}" pid="20" name="_ExtendedDescription">
    <vt:lpwstr/>
  </property>
  <property fmtid="{D5CDD505-2E9C-101B-9397-08002B2CF9AE}" pid="21" name="TriggerFlowInfo">
    <vt:lpwstr/>
  </property>
  <property fmtid="{D5CDD505-2E9C-101B-9397-08002B2CF9AE}" pid="22" name="Security Classification">
    <vt:lpwstr>OFFICIAL</vt:lpwstr>
  </property>
  <property fmtid="{D5CDD505-2E9C-101B-9397-08002B2CF9AE}" pid="23" name="KIM_Function">
    <vt:lpwstr>1;#International|f50c0927-5c07-42c3-8040-207327af8b72</vt:lpwstr>
  </property>
  <property fmtid="{D5CDD505-2E9C-101B-9397-08002B2CF9AE}" pid="24" name="KIM_GovernmentBody">
    <vt:lpwstr>2;#UK Space Agency|9f41c230-b168-4175-834a-90d164746d5c</vt:lpwstr>
  </property>
</Properties>
</file>