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427223">
        <w:tc>
          <w:tcPr>
            <w:tcW w:w="4288" w:type="dxa"/>
            <w:gridSpan w:val="2"/>
            <w:tcBorders>
              <w:top w:val="single" w:sz="4" w:space="0" w:color="auto"/>
              <w:left w:val="single" w:sz="4" w:space="0" w:color="auto"/>
              <w:bottom w:val="single" w:sz="4" w:space="0" w:color="auto"/>
              <w:right w:val="single" w:sz="4" w:space="0" w:color="auto"/>
            </w:tcBorders>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427223">
        <w:tc>
          <w:tcPr>
            <w:tcW w:w="4288" w:type="dxa"/>
            <w:gridSpan w:val="2"/>
            <w:tcBorders>
              <w:top w:val="single" w:sz="4" w:space="0" w:color="auto"/>
              <w:left w:val="single" w:sz="4" w:space="0" w:color="auto"/>
              <w:bottom w:val="single" w:sz="4" w:space="0" w:color="auto"/>
              <w:right w:val="single" w:sz="4" w:space="0" w:color="auto"/>
            </w:tcBorders>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427223">
        <w:tc>
          <w:tcPr>
            <w:tcW w:w="4288" w:type="dxa"/>
            <w:gridSpan w:val="2"/>
            <w:tcBorders>
              <w:top w:val="single" w:sz="4" w:space="0" w:color="auto"/>
              <w:left w:val="single" w:sz="4" w:space="0" w:color="auto"/>
              <w:bottom w:val="single" w:sz="4" w:space="0" w:color="auto"/>
              <w:right w:val="single" w:sz="4" w:space="0" w:color="auto"/>
            </w:tcBorders>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427223">
        <w:tc>
          <w:tcPr>
            <w:tcW w:w="4288" w:type="dxa"/>
            <w:gridSpan w:val="2"/>
            <w:tcBorders>
              <w:top w:val="single" w:sz="4" w:space="0" w:color="auto"/>
              <w:left w:val="single" w:sz="4" w:space="0" w:color="auto"/>
              <w:bottom w:val="single" w:sz="4" w:space="0" w:color="auto"/>
              <w:right w:val="single" w:sz="4" w:space="0" w:color="auto"/>
            </w:tcBorders>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360AB091" w14:textId="77777777" w:rsidTr="00427223">
        <w:tc>
          <w:tcPr>
            <w:tcW w:w="2297" w:type="dxa"/>
            <w:tcBorders>
              <w:top w:val="single" w:sz="4" w:space="0" w:color="auto"/>
              <w:left w:val="single" w:sz="4" w:space="0" w:color="auto"/>
              <w:bottom w:val="single" w:sz="4" w:space="0" w:color="auto"/>
              <w:right w:val="single" w:sz="4" w:space="0" w:color="auto"/>
            </w:tcBorders>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tcBorders>
              <w:top w:val="single" w:sz="4" w:space="0" w:color="auto"/>
              <w:left w:val="single" w:sz="4" w:space="0" w:color="auto"/>
              <w:bottom w:val="single" w:sz="4" w:space="0" w:color="auto"/>
              <w:right w:val="single" w:sz="4" w:space="0" w:color="auto"/>
            </w:tcBorders>
            <w:tcMar>
              <w:top w:w="57" w:type="dxa"/>
              <w:bottom w:w="57" w:type="dxa"/>
            </w:tcMar>
          </w:tcPr>
          <w:p w14:paraId="151A891C" w14:textId="16AA6634" w:rsidR="00383B3D" w:rsidRPr="00C96B54" w:rsidRDefault="00162551" w:rsidP="000E64D0">
            <w:pPr>
              <w:pStyle w:val="NoSpacing"/>
              <w:rPr>
                <w:rStyle w:val="10POINTCORPORATE"/>
                <w:rFonts w:cs="Arial"/>
              </w:rPr>
            </w:pPr>
            <w:r>
              <w:rPr>
                <w:rStyle w:val="10POINTCORPORATE"/>
                <w:rFonts w:cs="Arial"/>
              </w:rPr>
              <w:t>PS/</w:t>
            </w:r>
            <w:r w:rsidR="00586A91">
              <w:rPr>
                <w:rStyle w:val="10POINTCORPORATE"/>
                <w:rFonts w:cs="Arial"/>
              </w:rPr>
              <w:t>2</w:t>
            </w:r>
            <w:r w:rsidR="00662908">
              <w:rPr>
                <w:rStyle w:val="10POINTCORPORATE"/>
                <w:rFonts w:cs="Arial"/>
              </w:rPr>
              <w:t>5/</w:t>
            </w:r>
            <w:r w:rsidR="006A18BE">
              <w:rPr>
                <w:rStyle w:val="10POINTCORPORATE"/>
                <w:rFonts w:cs="Arial"/>
              </w:rPr>
              <w:t>58</w:t>
            </w:r>
          </w:p>
        </w:tc>
      </w:tr>
      <w:tr w:rsidR="00383B3D" w:rsidRPr="00C96B54" w14:paraId="2D1300DD" w14:textId="77777777" w:rsidTr="00427223">
        <w:trPr>
          <w:trHeight w:val="206"/>
        </w:trPr>
        <w:tc>
          <w:tcPr>
            <w:tcW w:w="2297" w:type="dxa"/>
            <w:tcBorders>
              <w:top w:val="single" w:sz="4" w:space="0" w:color="auto"/>
              <w:left w:val="single" w:sz="4" w:space="0" w:color="auto"/>
              <w:bottom w:val="single" w:sz="4" w:space="0" w:color="auto"/>
              <w:right w:val="single" w:sz="4" w:space="0" w:color="auto"/>
            </w:tcBorders>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tcBorders>
              <w:top w:val="single" w:sz="4" w:space="0" w:color="auto"/>
              <w:left w:val="single" w:sz="4" w:space="0" w:color="auto"/>
              <w:bottom w:val="single" w:sz="4" w:space="0" w:color="auto"/>
              <w:right w:val="single" w:sz="4" w:space="0" w:color="auto"/>
            </w:tcBorders>
            <w:tcMar>
              <w:top w:w="57" w:type="dxa"/>
              <w:bottom w:w="57" w:type="dxa"/>
            </w:tcMar>
          </w:tcPr>
          <w:p w14:paraId="3BC5C493" w14:textId="4F151E4C" w:rsidR="00383B3D" w:rsidRPr="00C96B54" w:rsidRDefault="006A18BE" w:rsidP="006F1C83">
            <w:pPr>
              <w:pStyle w:val="NoSpacing"/>
              <w:rPr>
                <w:rFonts w:ascii="Arial" w:hAnsi="Arial" w:cs="Arial"/>
                <w:color w:val="333333"/>
                <w:sz w:val="20"/>
                <w:szCs w:val="20"/>
              </w:rPr>
            </w:pPr>
            <w:r>
              <w:rPr>
                <w:rStyle w:val="10POINTCORPORATE"/>
              </w:rPr>
              <w:t>05</w:t>
            </w:r>
            <w:r w:rsidR="004A624C">
              <w:rPr>
                <w:rStyle w:val="10POINTCORPORATE"/>
              </w:rPr>
              <w:t>/</w:t>
            </w:r>
            <w:r w:rsidR="004426D8">
              <w:rPr>
                <w:rStyle w:val="10POINTCORPORATE"/>
              </w:rPr>
              <w:t>0</w:t>
            </w:r>
            <w:r>
              <w:rPr>
                <w:rStyle w:val="10POINTCORPORATE"/>
              </w:rPr>
              <w:t>9</w:t>
            </w:r>
            <w:r w:rsidR="004426D8">
              <w:rPr>
                <w:rStyle w:val="10POINTCORPORATE"/>
              </w:rPr>
              <w:t>/</w:t>
            </w:r>
            <w:r w:rsidR="00C26B73">
              <w:rPr>
                <w:rStyle w:val="10POINTCORPORATE"/>
              </w:rPr>
              <w:t>2025</w:t>
            </w:r>
          </w:p>
        </w:tc>
      </w:tr>
    </w:tbl>
    <w:p w14:paraId="4D14E05F" w14:textId="77777777" w:rsidR="00E54A32" w:rsidRPr="00C96B54" w:rsidRDefault="00E54A32" w:rsidP="00E54A32">
      <w:pPr>
        <w:ind w:left="284"/>
        <w:rPr>
          <w:rFonts w:ascii="Arial" w:hAnsi="Arial" w:cs="Arial"/>
        </w:rPr>
      </w:pPr>
    </w:p>
    <w:p w14:paraId="7B35395C" w14:textId="77777777" w:rsidR="00695F9C" w:rsidRDefault="00695F9C" w:rsidP="00A5435A">
      <w:pPr>
        <w:rPr>
          <w:rFonts w:ascii="Arial" w:hAnsi="Arial" w:cs="Arial"/>
          <w:b/>
          <w:bCs/>
        </w:rPr>
      </w:pPr>
    </w:p>
    <w:p w14:paraId="529A763F" w14:textId="77777777" w:rsidR="006A18BE" w:rsidRDefault="006A18BE" w:rsidP="00A5435A">
      <w:pPr>
        <w:rPr>
          <w:rFonts w:ascii="Arial" w:hAnsi="Arial" w:cs="Arial"/>
          <w:b/>
          <w:bCs/>
        </w:rPr>
      </w:pPr>
    </w:p>
    <w:p w14:paraId="33680DCA" w14:textId="77777777" w:rsidR="006A18BE" w:rsidRDefault="006A18BE" w:rsidP="00A5435A">
      <w:pPr>
        <w:rPr>
          <w:rFonts w:ascii="Arial" w:hAnsi="Arial" w:cs="Arial"/>
          <w:b/>
          <w:bCs/>
        </w:rPr>
      </w:pPr>
    </w:p>
    <w:p w14:paraId="41099B5D" w14:textId="277C5ED4" w:rsidR="006A18BE" w:rsidRDefault="006A18BE" w:rsidP="00A5435A">
      <w:pPr>
        <w:rPr>
          <w:rFonts w:ascii="Arial" w:hAnsi="Arial" w:cs="Arial"/>
        </w:rPr>
      </w:pPr>
      <w:r>
        <w:rPr>
          <w:rFonts w:ascii="Arial" w:hAnsi="Arial" w:cs="Arial"/>
          <w:b/>
          <w:bCs/>
        </w:rPr>
        <w:t>TEQEX LTD</w:t>
      </w:r>
    </w:p>
    <w:p w14:paraId="7C01F864" w14:textId="77777777" w:rsidR="00695F9C" w:rsidRDefault="00695F9C" w:rsidP="00A5435A">
      <w:pPr>
        <w:rPr>
          <w:rFonts w:ascii="Arial" w:hAnsi="Arial" w:cs="Arial"/>
        </w:rPr>
      </w:pPr>
    </w:p>
    <w:p w14:paraId="7246BA88" w14:textId="77777777" w:rsidR="00695F9C" w:rsidRDefault="00695F9C" w:rsidP="00A5435A">
      <w:pPr>
        <w:rPr>
          <w:rFonts w:ascii="Arial" w:hAnsi="Arial" w:cs="Arial"/>
        </w:rPr>
      </w:pPr>
    </w:p>
    <w:p w14:paraId="07A0E64A" w14:textId="77777777" w:rsidR="00695F9C" w:rsidRPr="00C96B54" w:rsidRDefault="00695F9C" w:rsidP="00A5435A">
      <w:pPr>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0F7E18C1" w:rsidR="00CD1093" w:rsidRPr="00586A91" w:rsidRDefault="00CD1093" w:rsidP="00CD1093">
      <w:pPr>
        <w:rPr>
          <w:rFonts w:ascii="Arial" w:hAnsi="Arial" w:cs="Arial"/>
          <w:b/>
          <w:szCs w:val="24"/>
          <w:highlight w:val="yellow"/>
        </w:rPr>
      </w:pPr>
      <w:bookmarkStart w:id="0" w:name="OLE_LINK1"/>
      <w:bookmarkStart w:id="1" w:name="OLE_LINK2"/>
      <w:r w:rsidRPr="00586A91">
        <w:rPr>
          <w:rFonts w:ascii="Arial" w:hAnsi="Arial" w:cs="Arial"/>
          <w:b/>
          <w:szCs w:val="24"/>
        </w:rPr>
        <w:t>CONTRACT REFERENCE NUMBER: PS/</w:t>
      </w:r>
      <w:r w:rsidR="00586A91" w:rsidRPr="00586A91">
        <w:rPr>
          <w:rFonts w:ascii="Arial" w:hAnsi="Arial" w:cs="Arial"/>
          <w:b/>
          <w:szCs w:val="24"/>
        </w:rPr>
        <w:t>2</w:t>
      </w:r>
      <w:r w:rsidR="00C26B73">
        <w:rPr>
          <w:rFonts w:ascii="Arial" w:hAnsi="Arial" w:cs="Arial"/>
          <w:b/>
          <w:szCs w:val="24"/>
        </w:rPr>
        <w:t>5</w:t>
      </w:r>
      <w:r w:rsidRPr="00586A91">
        <w:rPr>
          <w:rFonts w:ascii="Arial" w:hAnsi="Arial" w:cs="Arial"/>
          <w:b/>
          <w:szCs w:val="24"/>
        </w:rPr>
        <w:t>/</w:t>
      </w:r>
      <w:r w:rsidR="006A18BE">
        <w:rPr>
          <w:rFonts w:ascii="Arial" w:hAnsi="Arial" w:cs="Arial"/>
          <w:b/>
          <w:szCs w:val="24"/>
        </w:rPr>
        <w:t>58</w:t>
      </w:r>
    </w:p>
    <w:p w14:paraId="6B97F531" w14:textId="5AE6DAA9" w:rsidR="00CD1093" w:rsidRPr="00586A91" w:rsidRDefault="00CD1093" w:rsidP="00CD1093">
      <w:pPr>
        <w:rPr>
          <w:rFonts w:ascii="Arial" w:hAnsi="Arial" w:cs="Arial"/>
          <w:b/>
          <w:szCs w:val="24"/>
        </w:rPr>
      </w:pPr>
      <w:r w:rsidRPr="00586A91">
        <w:rPr>
          <w:rFonts w:ascii="Arial" w:hAnsi="Arial" w:cs="Arial"/>
          <w:b/>
          <w:szCs w:val="24"/>
        </w:rPr>
        <w:t>CON</w:t>
      </w:r>
      <w:r w:rsidR="00A439BB" w:rsidRPr="00586A91">
        <w:rPr>
          <w:rFonts w:ascii="Arial" w:hAnsi="Arial" w:cs="Arial"/>
          <w:b/>
          <w:szCs w:val="24"/>
        </w:rPr>
        <w:t>T</w:t>
      </w:r>
      <w:r w:rsidRPr="00586A91">
        <w:rPr>
          <w:rFonts w:ascii="Arial" w:hAnsi="Arial" w:cs="Arial"/>
          <w:b/>
          <w:szCs w:val="24"/>
        </w:rPr>
        <w:t xml:space="preserve">RACT TITLE: </w:t>
      </w:r>
      <w:r w:rsidR="006A18BE">
        <w:rPr>
          <w:rFonts w:ascii="Arial" w:hAnsi="Arial" w:cs="Arial"/>
          <w:b/>
          <w:szCs w:val="24"/>
        </w:rPr>
        <w:t>Supply of IT Cabling &amp; Materials</w:t>
      </w:r>
    </w:p>
    <w:p w14:paraId="69BA353B" w14:textId="4056DE2A" w:rsidR="00586A91" w:rsidRPr="00586A91" w:rsidRDefault="00247E78" w:rsidP="00586A91">
      <w:pPr>
        <w:rPr>
          <w:rFonts w:ascii="Arial" w:hAnsi="Arial" w:cs="Arial"/>
          <w:b/>
          <w:szCs w:val="24"/>
        </w:rPr>
      </w:pPr>
      <w:r w:rsidRPr="00586A91">
        <w:rPr>
          <w:rFonts w:ascii="Arial" w:hAnsi="Arial" w:cs="Arial"/>
          <w:b/>
          <w:szCs w:val="24"/>
        </w:rPr>
        <w:t xml:space="preserve">FRAMEWORK REFERENCE NUMBER: </w:t>
      </w:r>
      <w:r w:rsidR="00586A91" w:rsidRPr="00586A91">
        <w:rPr>
          <w:rFonts w:ascii="Arial" w:hAnsi="Arial" w:cs="Arial"/>
          <w:b/>
          <w:szCs w:val="24"/>
        </w:rPr>
        <w:t xml:space="preserve">RM6098 Technology Products &amp; Associated Services 2 - Lot </w:t>
      </w:r>
      <w:r w:rsidR="006A18BE">
        <w:rPr>
          <w:rFonts w:ascii="Arial" w:hAnsi="Arial" w:cs="Arial"/>
          <w:b/>
          <w:szCs w:val="24"/>
        </w:rPr>
        <w:t>2</w:t>
      </w:r>
      <w:r w:rsidR="00586A91" w:rsidRPr="00586A91">
        <w:rPr>
          <w:rFonts w:ascii="Arial" w:hAnsi="Arial" w:cs="Arial"/>
          <w:b/>
          <w:szCs w:val="24"/>
        </w:rPr>
        <w:t>:</w:t>
      </w:r>
      <w:r w:rsidR="00586A91" w:rsidRPr="00586A91">
        <w:rPr>
          <w:rFonts w:ascii="Arial" w:hAnsi="Arial" w:cs="Arial"/>
          <w:b/>
          <w:bCs/>
          <w:color w:val="000000"/>
          <w:szCs w:val="24"/>
          <w:shd w:val="clear" w:color="auto" w:fill="FFFFFF"/>
        </w:rPr>
        <w:t xml:space="preserve"> </w:t>
      </w:r>
      <w:r w:rsidR="006A18BE">
        <w:rPr>
          <w:rFonts w:ascii="Arial" w:hAnsi="Arial" w:cs="Arial"/>
          <w:b/>
          <w:bCs/>
          <w:color w:val="000000"/>
          <w:szCs w:val="24"/>
          <w:shd w:val="clear" w:color="auto" w:fill="FFFFFF"/>
        </w:rPr>
        <w:t>Hardware &amp; Associated</w:t>
      </w:r>
      <w:r w:rsidR="00586A91" w:rsidRPr="00586A91">
        <w:rPr>
          <w:rFonts w:ascii="Arial" w:hAnsi="Arial" w:cs="Arial"/>
          <w:b/>
          <w:bCs/>
          <w:color w:val="000000"/>
          <w:szCs w:val="24"/>
          <w:shd w:val="clear" w:color="auto" w:fill="FFFFFF"/>
        </w:rPr>
        <w:t xml:space="preserve"> Services</w:t>
      </w:r>
    </w:p>
    <w:p w14:paraId="2D60DA43" w14:textId="27990921" w:rsidR="00247E78" w:rsidRPr="00586A91" w:rsidRDefault="00247E78" w:rsidP="00247E78">
      <w:pPr>
        <w:rPr>
          <w:rFonts w:ascii="Arial" w:hAnsi="Arial" w:cs="Arial"/>
          <w:b/>
        </w:rPr>
      </w:pPr>
    </w:p>
    <w:p w14:paraId="07376C2B" w14:textId="77777777" w:rsidR="00586A91" w:rsidRPr="00D15E8A" w:rsidRDefault="00586A91" w:rsidP="00586A91">
      <w:pPr>
        <w:rPr>
          <w:rFonts w:ascii="Arial" w:hAnsi="Arial" w:cs="Arial"/>
          <w:b/>
        </w:rPr>
      </w:pPr>
      <w:r w:rsidRPr="00D15E8A">
        <w:rPr>
          <w:rFonts w:ascii="Arial" w:hAnsi="Arial" w:cs="Arial"/>
          <w:b/>
        </w:rPr>
        <w:t>PROPOSED CONTRACT AWARD – SUBJECT TO CONTRACT</w:t>
      </w:r>
    </w:p>
    <w:p w14:paraId="5D677232" w14:textId="77777777" w:rsidR="00247E78" w:rsidRPr="00CE5799" w:rsidRDefault="00247E78" w:rsidP="00CD1093">
      <w:pPr>
        <w:rPr>
          <w:rFonts w:ascii="Arial" w:hAnsi="Arial" w:cs="Arial"/>
          <w:b/>
        </w:rPr>
      </w:pPr>
    </w:p>
    <w:p w14:paraId="5279B7AE" w14:textId="49E31B22" w:rsidR="006E0826" w:rsidRPr="00C96B54" w:rsidRDefault="006E0826" w:rsidP="006E0826">
      <w:pPr>
        <w:rPr>
          <w:rFonts w:ascii="Arial" w:hAnsi="Arial" w:cs="Arial"/>
          <w:szCs w:val="24"/>
        </w:rPr>
      </w:pPr>
      <w:r w:rsidRPr="00C96B54">
        <w:rPr>
          <w:rFonts w:ascii="Arial" w:hAnsi="Arial" w:cs="Arial"/>
          <w:szCs w:val="24"/>
        </w:rPr>
        <w:t xml:space="preserve">Dear </w:t>
      </w:r>
      <w:r w:rsidR="00586A91" w:rsidRPr="00586A91">
        <w:rPr>
          <w:rFonts w:ascii="Arial" w:hAnsi="Arial" w:cs="Arial"/>
          <w:bCs/>
          <w:szCs w:val="24"/>
        </w:rPr>
        <w:t>Sir/Madam,</w:t>
      </w:r>
    </w:p>
    <w:p w14:paraId="684A5438" w14:textId="77777777" w:rsidR="00CD1093" w:rsidRDefault="00CD1093" w:rsidP="00162551">
      <w:pPr>
        <w:rPr>
          <w:rFonts w:ascii="Arial" w:hAnsi="Arial" w:cs="Arial"/>
          <w:b/>
        </w:rPr>
      </w:pPr>
    </w:p>
    <w:bookmarkEnd w:id="0"/>
    <w:bookmarkEnd w:id="1"/>
    <w:p w14:paraId="7CFEFAFA" w14:textId="6AB7747C" w:rsidR="000D1A9A" w:rsidRPr="001C4664" w:rsidRDefault="00790FD3" w:rsidP="00586A91">
      <w:pPr>
        <w:rPr>
          <w:rFonts w:ascii="Arial" w:hAnsi="Arial" w:cs="Arial"/>
        </w:rPr>
      </w:pPr>
      <w:r w:rsidRPr="001C4664">
        <w:rPr>
          <w:rFonts w:ascii="Arial" w:hAnsi="Arial" w:cs="Arial"/>
        </w:rPr>
        <w:t xml:space="preserve">On behalf of the Secretary of State for Transport, I accept your </w:t>
      </w:r>
      <w:r w:rsidR="00926A5B" w:rsidRPr="001C4664">
        <w:rPr>
          <w:rFonts w:ascii="Arial" w:hAnsi="Arial" w:cs="Arial"/>
        </w:rPr>
        <w:t>tender/</w:t>
      </w:r>
      <w:r w:rsidR="00247E78" w:rsidRPr="001C4664">
        <w:rPr>
          <w:rFonts w:ascii="Arial" w:hAnsi="Arial" w:cs="Arial"/>
        </w:rPr>
        <w:t xml:space="preserve">proposal </w:t>
      </w:r>
      <w:r w:rsidRPr="001C4664">
        <w:rPr>
          <w:rFonts w:ascii="Arial" w:hAnsi="Arial" w:cs="Arial"/>
        </w:rPr>
        <w:t>dated</w:t>
      </w:r>
      <w:r w:rsidR="00586A91" w:rsidRPr="001C4664">
        <w:rPr>
          <w:rFonts w:ascii="Arial" w:hAnsi="Arial" w:cs="Arial"/>
        </w:rPr>
        <w:t xml:space="preserve"> </w:t>
      </w:r>
      <w:r w:rsidR="009F7D39">
        <w:rPr>
          <w:rFonts w:ascii="Arial" w:hAnsi="Arial" w:cs="Arial"/>
        </w:rPr>
        <w:t>2</w:t>
      </w:r>
      <w:r w:rsidR="001153A0">
        <w:rPr>
          <w:rFonts w:ascii="Arial" w:hAnsi="Arial" w:cs="Arial"/>
        </w:rPr>
        <w:t>2</w:t>
      </w:r>
      <w:r w:rsidR="001153A0">
        <w:rPr>
          <w:rFonts w:ascii="Arial" w:hAnsi="Arial" w:cs="Arial"/>
          <w:vertAlign w:val="superscript"/>
        </w:rPr>
        <w:t>nd</w:t>
      </w:r>
      <w:r w:rsidR="009F7D39">
        <w:rPr>
          <w:rFonts w:ascii="Arial" w:hAnsi="Arial" w:cs="Arial"/>
        </w:rPr>
        <w:t xml:space="preserve"> </w:t>
      </w:r>
      <w:r w:rsidR="001153A0">
        <w:rPr>
          <w:rFonts w:ascii="Arial" w:hAnsi="Arial" w:cs="Arial"/>
        </w:rPr>
        <w:t>August</w:t>
      </w:r>
      <w:r w:rsidR="0055230A">
        <w:rPr>
          <w:rFonts w:ascii="Arial" w:hAnsi="Arial" w:cs="Arial"/>
        </w:rPr>
        <w:t xml:space="preserve"> </w:t>
      </w:r>
      <w:r w:rsidR="00586A91" w:rsidRPr="001C4664">
        <w:rPr>
          <w:rFonts w:ascii="Arial" w:hAnsi="Arial" w:cs="Arial"/>
        </w:rPr>
        <w:t>202</w:t>
      </w:r>
      <w:r w:rsidR="009F7D39">
        <w:rPr>
          <w:rFonts w:ascii="Arial" w:hAnsi="Arial" w:cs="Arial"/>
        </w:rPr>
        <w:t>5</w:t>
      </w:r>
      <w:r w:rsidR="00586A91" w:rsidRPr="001C4664">
        <w:rPr>
          <w:rFonts w:ascii="Arial" w:hAnsi="Arial" w:cs="Arial"/>
        </w:rPr>
        <w:t xml:space="preserve"> </w:t>
      </w:r>
      <w:r w:rsidR="00BB0F02" w:rsidRPr="001C4664">
        <w:rPr>
          <w:rFonts w:ascii="Arial" w:hAnsi="Arial" w:cs="Arial"/>
        </w:rPr>
        <w:t>for the above c</w:t>
      </w:r>
      <w:r w:rsidRPr="001C4664">
        <w:rPr>
          <w:rFonts w:ascii="Arial" w:hAnsi="Arial" w:cs="Arial"/>
        </w:rPr>
        <w:t xml:space="preserve">ontract. </w:t>
      </w:r>
      <w:r w:rsidR="000D1A9A" w:rsidRPr="001C4664">
        <w:rPr>
          <w:rFonts w:ascii="Arial" w:eastAsia="Arial" w:hAnsi="Arial" w:cs="Arial"/>
        </w:rPr>
        <w:t xml:space="preserve">The attached contract </w:t>
      </w:r>
      <w:r w:rsidR="00FE66D9" w:rsidRPr="001C4664">
        <w:rPr>
          <w:rFonts w:ascii="Arial" w:eastAsia="Arial" w:hAnsi="Arial" w:cs="Arial"/>
        </w:rPr>
        <w:t>Order Fo</w:t>
      </w:r>
      <w:r w:rsidR="00A5282F" w:rsidRPr="001C4664">
        <w:rPr>
          <w:rFonts w:ascii="Arial" w:eastAsia="Arial" w:hAnsi="Arial" w:cs="Arial"/>
        </w:rPr>
        <w:t xml:space="preserve">rm, </w:t>
      </w:r>
      <w:r w:rsidR="000D1A9A" w:rsidRPr="001C4664">
        <w:rPr>
          <w:rFonts w:ascii="Arial" w:eastAsia="Arial" w:hAnsi="Arial" w:cs="Arial"/>
        </w:rPr>
        <w:t xml:space="preserve">contract conditions and the set out the terms of the contract between </w:t>
      </w:r>
      <w:r w:rsidR="00586A91" w:rsidRPr="001C4664">
        <w:rPr>
          <w:rFonts w:ascii="Arial" w:eastAsia="Arial" w:hAnsi="Arial" w:cs="Arial"/>
        </w:rPr>
        <w:t xml:space="preserve">DVLA </w:t>
      </w:r>
      <w:r w:rsidR="00C97B09">
        <w:rPr>
          <w:rFonts w:ascii="Arial" w:eastAsia="Arial" w:hAnsi="Arial" w:cs="Arial"/>
        </w:rPr>
        <w:t xml:space="preserve">and </w:t>
      </w:r>
      <w:r w:rsidR="006A18BE">
        <w:rPr>
          <w:rFonts w:ascii="Arial" w:eastAsia="Arial" w:hAnsi="Arial" w:cs="Arial"/>
          <w:b/>
          <w:bCs/>
        </w:rPr>
        <w:t xml:space="preserve">TEQEX LTD </w:t>
      </w:r>
      <w:r w:rsidR="000D1A9A" w:rsidRPr="001C4664">
        <w:rPr>
          <w:rFonts w:ascii="Arial" w:eastAsia="Arial" w:hAnsi="Arial" w:cs="Arial"/>
        </w:rPr>
        <w:t>for the provision of the deliverables set out in the</w:t>
      </w:r>
      <w:r w:rsidR="00A5282F" w:rsidRPr="001C4664">
        <w:rPr>
          <w:rFonts w:ascii="Arial" w:eastAsia="Arial" w:hAnsi="Arial" w:cs="Arial"/>
        </w:rPr>
        <w:t xml:space="preserve"> </w:t>
      </w:r>
      <w:r w:rsidR="00FE66D9" w:rsidRPr="001C4664">
        <w:rPr>
          <w:rFonts w:ascii="Arial" w:eastAsia="Arial" w:hAnsi="Arial" w:cs="Arial"/>
        </w:rPr>
        <w:t>Order Form</w:t>
      </w:r>
      <w:r w:rsidR="000D1A9A" w:rsidRPr="001C4664">
        <w:rPr>
          <w:rFonts w:ascii="Arial" w:eastAsia="Arial" w:hAnsi="Arial" w:cs="Arial"/>
        </w:rPr>
        <w:t xml:space="preserve">. </w:t>
      </w:r>
    </w:p>
    <w:p w14:paraId="5CEF554F" w14:textId="77777777"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 xml:space="preserve"> </w:t>
      </w:r>
    </w:p>
    <w:p w14:paraId="64A8A7B7" w14:textId="2BF89146"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We thank you for your co-operation to date and look forward to forging a successful working relationship.</w:t>
      </w:r>
    </w:p>
    <w:p w14:paraId="2DCA147D" w14:textId="77777777" w:rsidR="00C96B54" w:rsidRPr="001C4664" w:rsidRDefault="00C96B54" w:rsidP="00790FD3">
      <w:pPr>
        <w:keepLines/>
        <w:suppressLineNumbers/>
        <w:suppressAutoHyphens/>
        <w:rPr>
          <w:rFonts w:ascii="Arial" w:hAnsi="Arial" w:cs="Arial"/>
          <w:spacing w:val="-3"/>
        </w:rPr>
      </w:pPr>
    </w:p>
    <w:p w14:paraId="3C80D4FB" w14:textId="20962500" w:rsidR="00AA3C15" w:rsidRDefault="00AA3C15" w:rsidP="00AA3C15">
      <w:pPr>
        <w:rPr>
          <w:rFonts w:ascii="Arial" w:hAnsi="Arial" w:cs="Arial"/>
          <w:szCs w:val="24"/>
        </w:rPr>
      </w:pPr>
      <w:r w:rsidRPr="001C4664">
        <w:rPr>
          <w:rFonts w:ascii="Arial" w:hAnsi="Arial" w:cs="Arial"/>
          <w:spacing w:val="-3"/>
          <w:szCs w:val="24"/>
        </w:rPr>
        <w:t>You must be in possession of a</w:t>
      </w:r>
      <w:r w:rsidR="00AD06A6" w:rsidRPr="001C4664">
        <w:rPr>
          <w:rFonts w:ascii="Arial" w:hAnsi="Arial" w:cs="Arial"/>
          <w:spacing w:val="-3"/>
          <w:szCs w:val="24"/>
        </w:rPr>
        <w:t>n</w:t>
      </w:r>
      <w:r w:rsidRPr="001C4664">
        <w:rPr>
          <w:rFonts w:ascii="Arial" w:hAnsi="Arial" w:cs="Arial"/>
          <w:spacing w:val="-3"/>
          <w:szCs w:val="24"/>
        </w:rPr>
        <w:t xml:space="preserve"> </w:t>
      </w:r>
      <w:r w:rsidR="00AD06A6" w:rsidRPr="001C4664">
        <w:rPr>
          <w:rFonts w:ascii="Arial" w:hAnsi="Arial" w:cs="Arial"/>
          <w:spacing w:val="-3"/>
          <w:szCs w:val="24"/>
        </w:rPr>
        <w:t>official</w:t>
      </w:r>
      <w:r w:rsidRPr="001C4664">
        <w:rPr>
          <w:rFonts w:ascii="Arial" w:hAnsi="Arial" w:cs="Arial"/>
          <w:spacing w:val="-3"/>
          <w:szCs w:val="24"/>
        </w:rPr>
        <w:t xml:space="preserve"> purchase order (PO), before commencing any work, or supplying any goods, under this contract.</w:t>
      </w:r>
      <w:r w:rsidRPr="001C4664">
        <w:rPr>
          <w:rFonts w:ascii="Arial" w:hAnsi="Arial" w:cs="Arial"/>
          <w:szCs w:val="24"/>
        </w:rPr>
        <w:t xml:space="preserve">  The </w:t>
      </w:r>
      <w:r w:rsidR="00AD06A6" w:rsidRPr="001C4664">
        <w:rPr>
          <w:rFonts w:ascii="Arial" w:hAnsi="Arial" w:cs="Arial"/>
          <w:szCs w:val="24"/>
        </w:rPr>
        <w:t>PO</w:t>
      </w:r>
      <w:r w:rsidRPr="001C4664">
        <w:rPr>
          <w:rFonts w:ascii="Arial" w:hAnsi="Arial" w:cs="Arial"/>
          <w:szCs w:val="24"/>
        </w:rPr>
        <w:t xml:space="preserve"> Number for this contract </w:t>
      </w:r>
      <w:r w:rsidR="0035272D" w:rsidRPr="001C4664">
        <w:rPr>
          <w:rFonts w:ascii="Arial" w:hAnsi="Arial" w:cs="Arial"/>
          <w:szCs w:val="24"/>
        </w:rPr>
        <w:t>will follow shortly</w:t>
      </w:r>
      <w:r w:rsidRPr="001C4664">
        <w:rPr>
          <w:rFonts w:ascii="Arial" w:hAnsi="Arial" w:cs="Arial"/>
          <w:szCs w:val="24"/>
        </w:rPr>
        <w:t xml:space="preserve">.  Invoices submitted to the Department </w:t>
      </w:r>
      <w:r w:rsidRPr="001C4664">
        <w:rPr>
          <w:rFonts w:ascii="Arial" w:hAnsi="Arial" w:cs="Arial"/>
          <w:b/>
          <w:szCs w:val="24"/>
        </w:rPr>
        <w:t xml:space="preserve">must quote the PO number </w:t>
      </w:r>
      <w:r w:rsidRPr="001C4664">
        <w:rPr>
          <w:rFonts w:ascii="Arial" w:hAnsi="Arial" w:cs="Arial"/>
          <w:szCs w:val="24"/>
        </w:rPr>
        <w:t>and must be submitted in accordance with DVLA’s Invoicing Procedures</w:t>
      </w:r>
      <w:r w:rsidR="00AD06A6" w:rsidRPr="001C4664">
        <w:rPr>
          <w:rFonts w:ascii="Arial" w:hAnsi="Arial" w:cs="Arial"/>
          <w:szCs w:val="24"/>
        </w:rPr>
        <w:t>, as referenced in the</w:t>
      </w:r>
      <w:r w:rsidR="00A5282F" w:rsidRPr="001C4664">
        <w:rPr>
          <w:rFonts w:ascii="Arial" w:hAnsi="Arial" w:cs="Arial"/>
          <w:szCs w:val="24"/>
        </w:rPr>
        <w:t xml:space="preserve"> </w:t>
      </w:r>
      <w:r w:rsidR="00AD06A6" w:rsidRPr="001C4664">
        <w:rPr>
          <w:rFonts w:ascii="Arial" w:eastAsia="Arial" w:hAnsi="Arial" w:cs="Arial"/>
        </w:rPr>
        <w:t>Order Form</w:t>
      </w:r>
      <w:r w:rsidR="00A5282F" w:rsidRPr="001C4664">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0833C457" w:rsidR="00EE6CD9" w:rsidRDefault="00EE6CD9" w:rsidP="00790FD3">
      <w:pPr>
        <w:rPr>
          <w:rFonts w:ascii="Arial" w:hAnsi="Arial" w:cs="Arial"/>
          <w:b/>
        </w:rPr>
      </w:pPr>
    </w:p>
    <w:p w14:paraId="4B6337A2" w14:textId="1A0335AD" w:rsidR="00CD1093" w:rsidRDefault="00CD1093" w:rsidP="00CD1093">
      <w:pPr>
        <w:tabs>
          <w:tab w:val="left" w:pos="709"/>
        </w:tabs>
        <w:ind w:left="705" w:hanging="705"/>
        <w:rPr>
          <w:rFonts w:ascii="Arial" w:hAnsi="Arial" w:cs="Arial"/>
        </w:rPr>
      </w:pPr>
      <w:r w:rsidRPr="00C96B54">
        <w:rPr>
          <w:rFonts w:ascii="Arial" w:hAnsi="Arial" w:cs="Arial"/>
        </w:rPr>
        <w:tab/>
      </w:r>
      <w:r w:rsidR="008B1F72">
        <w:rPr>
          <w:rFonts w:ascii="Arial" w:hAnsi="Arial" w:cs="Arial"/>
        </w:rPr>
        <w:t xml:space="preserve">Supplier </w:t>
      </w:r>
      <w:r w:rsidRPr="00C96B54">
        <w:rPr>
          <w:rFonts w:ascii="Arial" w:hAnsi="Arial" w:cs="Arial"/>
        </w:rPr>
        <w:t>staff</w:t>
      </w:r>
      <w:r w:rsidR="008B1F72">
        <w:rPr>
          <w:rFonts w:ascii="Arial" w:hAnsi="Arial" w:cs="Arial"/>
        </w:rPr>
        <w:t>, who require access to DVLA site and/or systems</w:t>
      </w:r>
      <w:r w:rsidRPr="00C96B54">
        <w:rPr>
          <w:rFonts w:ascii="Arial" w:hAnsi="Arial" w:cs="Arial"/>
        </w:rPr>
        <w:t xml:space="preserve"> under this contract</w:t>
      </w:r>
      <w:r w:rsidR="008B1F72">
        <w:rPr>
          <w:rFonts w:ascii="Arial" w:hAnsi="Arial" w:cs="Arial"/>
        </w:rPr>
        <w:t>,</w:t>
      </w:r>
      <w:r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w:t>
      </w:r>
      <w:r w:rsidR="002230AD">
        <w:rPr>
          <w:rFonts w:ascii="Arial" w:hAnsi="Arial" w:cs="Arial"/>
        </w:rPr>
        <w:t>data protection legislation</w:t>
      </w:r>
      <w:r w:rsidRPr="00C96B54">
        <w:rPr>
          <w:rFonts w:ascii="Arial" w:hAnsi="Arial" w:cs="Arial"/>
        </w:rPr>
        <w:t xml:space="preserve"> that an individual’s refusal to undergo an essential check could le</w:t>
      </w:r>
      <w:r w:rsidR="00EE6CD9">
        <w:rPr>
          <w:rFonts w:ascii="Arial" w:hAnsi="Arial" w:cs="Arial"/>
        </w:rPr>
        <w:t xml:space="preserve">ad to a refusal of </w:t>
      </w:r>
      <w:r w:rsidR="008B1F72">
        <w:rPr>
          <w:rFonts w:ascii="Arial" w:hAnsi="Arial" w:cs="Arial"/>
        </w:rPr>
        <w:t>access to site and/or systems</w:t>
      </w:r>
      <w:r w:rsidR="00EE6CD9">
        <w:rPr>
          <w:rFonts w:ascii="Arial" w:hAnsi="Arial" w:cs="Arial"/>
        </w:rPr>
        <w:t xml:space="preserve">. </w:t>
      </w:r>
    </w:p>
    <w:p w14:paraId="385A1014" w14:textId="77777777" w:rsidR="00CD1093" w:rsidRPr="00C96B54" w:rsidRDefault="00CD1093" w:rsidP="00CD1093">
      <w:pPr>
        <w:rPr>
          <w:rFonts w:ascii="Arial" w:hAnsi="Arial" w:cs="Arial"/>
        </w:rPr>
      </w:pPr>
    </w:p>
    <w:p w14:paraId="7472DACA" w14:textId="77777777" w:rsidR="00CD1093" w:rsidRPr="00C96B54" w:rsidRDefault="00CD1093" w:rsidP="00790FD3">
      <w:pPr>
        <w:rPr>
          <w:rFonts w:ascii="Arial" w:hAnsi="Arial" w:cs="Arial"/>
          <w:b/>
        </w:rPr>
      </w:pPr>
    </w:p>
    <w:p w14:paraId="063A9DA6" w14:textId="68018A49" w:rsidR="00AB01E9" w:rsidRDefault="00AB01E9" w:rsidP="00AB01E9">
      <w:pPr>
        <w:rPr>
          <w:rFonts w:ascii="Arial" w:hAnsi="Arial" w:cs="Arial"/>
        </w:rPr>
      </w:pPr>
      <w:r>
        <w:rPr>
          <w:rFonts w:ascii="Arial" w:hAnsi="Arial" w:cs="Arial"/>
        </w:rPr>
        <w:t>Please complete the Supplier Details form</w:t>
      </w:r>
      <w:r w:rsidR="00AB480D">
        <w:rPr>
          <w:rFonts w:ascii="Arial" w:hAnsi="Arial" w:cs="Arial"/>
        </w:rPr>
        <w:t xml:space="preserve"> </w:t>
      </w:r>
      <w:r>
        <w:rPr>
          <w:rFonts w:ascii="Arial" w:hAnsi="Arial" w:cs="Arial"/>
        </w:rPr>
        <w:t xml:space="preserve">at Annex </w:t>
      </w:r>
      <w:r w:rsidR="001C4664">
        <w:rPr>
          <w:rFonts w:ascii="Arial" w:hAnsi="Arial" w:cs="Arial"/>
          <w:b/>
        </w:rPr>
        <w:t xml:space="preserve">A </w:t>
      </w:r>
      <w:r w:rsidR="004E3E6F">
        <w:rPr>
          <w:rFonts w:ascii="Arial" w:hAnsi="Arial" w:cs="Arial"/>
        </w:rPr>
        <w:t>and return to the email address below</w:t>
      </w:r>
      <w:r w:rsidR="001C4664">
        <w:rPr>
          <w:rFonts w:ascii="Arial" w:hAnsi="Arial" w:cs="Arial"/>
        </w:rPr>
        <w:t>.</w:t>
      </w:r>
    </w:p>
    <w:p w14:paraId="501CD134" w14:textId="13FC1B54" w:rsidR="00790FD3"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02F2ED3A" w14:textId="0BC13EB2"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Please confirm your acceptance of the Conditions by signing and returning the</w:t>
      </w:r>
      <w:r w:rsidR="00BC469D" w:rsidRPr="001C4664">
        <w:rPr>
          <w:rFonts w:ascii="Arial" w:eastAsia="Arial" w:hAnsi="Arial" w:cs="Arial"/>
          <w:szCs w:val="24"/>
        </w:rPr>
        <w:t xml:space="preserve"> </w:t>
      </w:r>
      <w:r w:rsidR="00BC469D" w:rsidRPr="001C4664">
        <w:rPr>
          <w:rFonts w:ascii="Arial" w:eastAsia="Arial" w:hAnsi="Arial" w:cs="Arial"/>
        </w:rPr>
        <w:t>Order Form</w:t>
      </w:r>
      <w:r w:rsidR="001C4664" w:rsidRPr="001C4664">
        <w:rPr>
          <w:rFonts w:ascii="Arial" w:eastAsia="Arial" w:hAnsi="Arial" w:cs="Arial"/>
        </w:rPr>
        <w:t xml:space="preserve"> </w:t>
      </w:r>
      <w:r w:rsidRPr="001C4664">
        <w:rPr>
          <w:rFonts w:ascii="Arial" w:eastAsia="Arial" w:hAnsi="Arial" w:cs="Arial"/>
          <w:szCs w:val="24"/>
        </w:rPr>
        <w:t xml:space="preserve">along with any requested Schedules/Annexes, within [7] days from the date of this Award Form. No other form of acknowledgement will be accepted. Please remember to include the reference number above in any future communications relating to this contract. </w:t>
      </w:r>
    </w:p>
    <w:p w14:paraId="3C837621" w14:textId="77777777"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 </w:t>
      </w:r>
    </w:p>
    <w:p w14:paraId="1A57A257" w14:textId="3A0040EF" w:rsidR="00680F78" w:rsidRPr="005C4249"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The </w:t>
      </w:r>
      <w:r w:rsidR="00BC469D" w:rsidRPr="001C4664">
        <w:rPr>
          <w:rFonts w:ascii="Arial" w:eastAsia="Arial" w:hAnsi="Arial" w:cs="Arial"/>
        </w:rPr>
        <w:t>Order Form</w:t>
      </w:r>
      <w:r w:rsidR="001C4664">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6DA114F2" w14:textId="55CF44EF" w:rsidR="00C04DD7" w:rsidRPr="00812805" w:rsidRDefault="00812805" w:rsidP="00790FD3">
      <w:pPr>
        <w:rPr>
          <w:rFonts w:ascii="Arial" w:hAnsi="Arial" w:cs="Arial"/>
          <w:b/>
          <w:bCs/>
          <w:szCs w:val="24"/>
        </w:rPr>
      </w:pPr>
      <w:r w:rsidRPr="00812805">
        <w:rPr>
          <w:rFonts w:ascii="Arial" w:hAnsi="Arial" w:cs="Arial"/>
          <w:b/>
          <w:bCs/>
          <w:szCs w:val="24"/>
        </w:rPr>
        <w:t>REDACTED</w:t>
      </w:r>
    </w:p>
    <w:p w14:paraId="6C3882CE" w14:textId="72B5F050" w:rsidR="00C04DD7" w:rsidRDefault="006A18BE" w:rsidP="00790FD3">
      <w:pPr>
        <w:rPr>
          <w:rFonts w:ascii="Arial" w:hAnsi="Arial" w:cs="Arial"/>
          <w:szCs w:val="24"/>
        </w:rPr>
      </w:pPr>
      <w:r>
        <w:rPr>
          <w:rFonts w:ascii="Arial" w:hAnsi="Arial" w:cs="Arial"/>
          <w:szCs w:val="24"/>
        </w:rPr>
        <w:t>Associate Commercial Practitioner</w:t>
      </w:r>
    </w:p>
    <w:p w14:paraId="4BB9436F" w14:textId="2839A80C" w:rsidR="00C04DD7" w:rsidRPr="009542AE" w:rsidRDefault="00C04DD7" w:rsidP="00790FD3">
      <w:pPr>
        <w:rPr>
          <w:rFonts w:ascii="Arial" w:hAnsi="Arial" w:cs="Arial"/>
          <w:szCs w:val="24"/>
          <w:lang w:val="fr-FR"/>
        </w:rPr>
      </w:pPr>
      <w:r w:rsidRPr="009542AE">
        <w:rPr>
          <w:rFonts w:ascii="Arial" w:hAnsi="Arial" w:cs="Arial"/>
          <w:szCs w:val="24"/>
          <w:lang w:val="fr-FR"/>
        </w:rPr>
        <w:t xml:space="preserve">Commercial </w:t>
      </w:r>
      <w:proofErr w:type="spellStart"/>
      <w:r w:rsidRPr="009542AE">
        <w:rPr>
          <w:rFonts w:ascii="Arial" w:hAnsi="Arial" w:cs="Arial"/>
          <w:szCs w:val="24"/>
          <w:lang w:val="fr-FR"/>
        </w:rPr>
        <w:t>D</w:t>
      </w:r>
      <w:r w:rsidR="006A18BE">
        <w:rPr>
          <w:rFonts w:ascii="Arial" w:hAnsi="Arial" w:cs="Arial"/>
          <w:szCs w:val="24"/>
          <w:lang w:val="fr-FR"/>
        </w:rPr>
        <w:t>irectorate</w:t>
      </w:r>
      <w:proofErr w:type="spellEnd"/>
      <w:r w:rsidR="006A18BE">
        <w:rPr>
          <w:rFonts w:ascii="Arial" w:hAnsi="Arial" w:cs="Arial"/>
          <w:szCs w:val="24"/>
          <w:lang w:val="fr-FR"/>
        </w:rPr>
        <w:t xml:space="preserve"> </w:t>
      </w:r>
    </w:p>
    <w:p w14:paraId="49AAD4E3" w14:textId="7BA00AAE" w:rsidR="00C04DD7" w:rsidRPr="00C3272C" w:rsidRDefault="00C3272C" w:rsidP="00C04DD7">
      <w:pPr>
        <w:rPr>
          <w:rFonts w:ascii="Arial" w:hAnsi="Arial" w:cs="Arial"/>
          <w:b/>
          <w:bCs/>
          <w:szCs w:val="24"/>
          <w:lang w:val="fr-FR"/>
        </w:rPr>
      </w:pPr>
      <w:r w:rsidRPr="00C3272C">
        <w:rPr>
          <w:rStyle w:val="12POINTCORPORATE"/>
          <w:rFonts w:cs="Arial"/>
          <w:b/>
          <w:bCs/>
          <w:szCs w:val="24"/>
          <w:lang w:val="fr-FR"/>
        </w:rPr>
        <w:t>REDACTED</w:t>
      </w:r>
    </w:p>
    <w:p w14:paraId="33A3D044" w14:textId="3D477120" w:rsidR="00790FD3" w:rsidRDefault="00680F78" w:rsidP="001C4664">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2D7F9912" w14:textId="77777777" w:rsidR="001C4664" w:rsidRDefault="001C4664" w:rsidP="001C4664">
      <w:pPr>
        <w:rPr>
          <w:rFonts w:ascii="Arial" w:hAnsi="Arial" w:cs="Arial"/>
          <w:b/>
          <w:szCs w:val="24"/>
        </w:rPr>
      </w:pPr>
    </w:p>
    <w:p w14:paraId="50B36EAC" w14:textId="77777777" w:rsidR="001C4664" w:rsidRDefault="001C4664" w:rsidP="001C4664">
      <w:pPr>
        <w:rPr>
          <w:rFonts w:ascii="Arial" w:hAnsi="Arial" w:cs="Arial"/>
          <w:b/>
          <w:szCs w:val="24"/>
        </w:rPr>
      </w:pPr>
    </w:p>
    <w:p w14:paraId="1A5D86CF" w14:textId="77777777" w:rsidR="001C4664" w:rsidRDefault="001C4664" w:rsidP="001C4664">
      <w:pPr>
        <w:rPr>
          <w:rFonts w:ascii="Arial" w:hAnsi="Arial" w:cs="Arial"/>
          <w:b/>
          <w:szCs w:val="24"/>
        </w:rPr>
      </w:pPr>
    </w:p>
    <w:p w14:paraId="353E1846" w14:textId="77777777" w:rsidR="001C4664" w:rsidRDefault="001C4664" w:rsidP="001C4664">
      <w:pPr>
        <w:rPr>
          <w:rFonts w:ascii="Arial" w:hAnsi="Arial" w:cs="Arial"/>
          <w:b/>
          <w:szCs w:val="24"/>
        </w:rPr>
      </w:pPr>
    </w:p>
    <w:p w14:paraId="7498F6E5" w14:textId="77777777" w:rsidR="001C4664" w:rsidRDefault="001C4664" w:rsidP="001C4664">
      <w:pPr>
        <w:rPr>
          <w:rFonts w:ascii="Arial" w:hAnsi="Arial" w:cs="Arial"/>
          <w:b/>
          <w:szCs w:val="24"/>
        </w:rPr>
      </w:pPr>
    </w:p>
    <w:p w14:paraId="026EA572" w14:textId="77777777" w:rsidR="001C4664" w:rsidRDefault="001C4664" w:rsidP="001C4664">
      <w:pPr>
        <w:rPr>
          <w:rFonts w:ascii="Arial" w:hAnsi="Arial" w:cs="Arial"/>
          <w:b/>
          <w:szCs w:val="24"/>
        </w:rPr>
      </w:pPr>
    </w:p>
    <w:p w14:paraId="14E84B6D" w14:textId="77777777" w:rsidR="001C4664" w:rsidRDefault="001C4664" w:rsidP="001C4664">
      <w:pPr>
        <w:rPr>
          <w:rFonts w:ascii="Arial" w:hAnsi="Arial" w:cs="Arial"/>
          <w:b/>
          <w:szCs w:val="24"/>
        </w:rPr>
      </w:pPr>
    </w:p>
    <w:p w14:paraId="25CD2EE2" w14:textId="77777777" w:rsidR="001C4664" w:rsidRDefault="001C4664" w:rsidP="001C4664">
      <w:pPr>
        <w:rPr>
          <w:rFonts w:ascii="Arial" w:hAnsi="Arial" w:cs="Arial"/>
          <w:b/>
          <w:szCs w:val="24"/>
        </w:rPr>
      </w:pPr>
    </w:p>
    <w:p w14:paraId="6196F3EF" w14:textId="77777777" w:rsidR="001C4664" w:rsidRDefault="001C4664" w:rsidP="001C4664">
      <w:pPr>
        <w:rPr>
          <w:rFonts w:ascii="Arial" w:hAnsi="Arial" w:cs="Arial"/>
          <w:b/>
          <w:szCs w:val="24"/>
        </w:rPr>
      </w:pPr>
    </w:p>
    <w:p w14:paraId="14B0C4C6" w14:textId="77777777" w:rsidR="001C4664" w:rsidRDefault="001C4664" w:rsidP="001C4664">
      <w:pPr>
        <w:rPr>
          <w:rFonts w:ascii="Arial" w:hAnsi="Arial" w:cs="Arial"/>
          <w:b/>
          <w:szCs w:val="24"/>
        </w:rPr>
      </w:pPr>
    </w:p>
    <w:p w14:paraId="42EA227C" w14:textId="77777777" w:rsidR="001C4664" w:rsidRDefault="001C4664" w:rsidP="001C4664">
      <w:pPr>
        <w:rPr>
          <w:rFonts w:ascii="Arial" w:hAnsi="Arial" w:cs="Arial"/>
          <w:b/>
          <w:szCs w:val="24"/>
        </w:rPr>
      </w:pPr>
    </w:p>
    <w:p w14:paraId="5FC8E192" w14:textId="77777777" w:rsidR="001C4664" w:rsidRDefault="001C4664" w:rsidP="001C4664">
      <w:pPr>
        <w:rPr>
          <w:rFonts w:ascii="Arial" w:hAnsi="Arial" w:cs="Arial"/>
          <w:b/>
          <w:szCs w:val="24"/>
        </w:rPr>
      </w:pPr>
    </w:p>
    <w:p w14:paraId="02AAA87B" w14:textId="77777777" w:rsidR="001C4664" w:rsidRDefault="001C4664" w:rsidP="001C4664">
      <w:pPr>
        <w:rPr>
          <w:rFonts w:ascii="Arial" w:hAnsi="Arial" w:cs="Arial"/>
          <w:b/>
          <w:szCs w:val="24"/>
        </w:rPr>
      </w:pPr>
    </w:p>
    <w:p w14:paraId="013806CC" w14:textId="77777777" w:rsidR="001C4664" w:rsidRDefault="001C4664" w:rsidP="001C4664">
      <w:pPr>
        <w:rPr>
          <w:rFonts w:ascii="Arial" w:hAnsi="Arial" w:cs="Arial"/>
          <w:b/>
          <w:szCs w:val="24"/>
        </w:rPr>
      </w:pPr>
    </w:p>
    <w:p w14:paraId="33D71865" w14:textId="77777777" w:rsidR="001C4664" w:rsidRDefault="001C4664" w:rsidP="001C4664">
      <w:pPr>
        <w:rPr>
          <w:rFonts w:ascii="Arial" w:hAnsi="Arial" w:cs="Arial"/>
          <w:b/>
          <w:szCs w:val="24"/>
        </w:rPr>
      </w:pPr>
    </w:p>
    <w:p w14:paraId="049853B8" w14:textId="77777777" w:rsidR="001C4664" w:rsidRDefault="001C4664" w:rsidP="001C4664">
      <w:pPr>
        <w:rPr>
          <w:rFonts w:ascii="Arial" w:hAnsi="Arial" w:cs="Arial"/>
          <w:b/>
          <w:szCs w:val="24"/>
        </w:rPr>
      </w:pPr>
    </w:p>
    <w:p w14:paraId="721E2787" w14:textId="77777777" w:rsidR="001C4664" w:rsidRDefault="001C4664" w:rsidP="001C4664">
      <w:pPr>
        <w:rPr>
          <w:rFonts w:ascii="Arial" w:hAnsi="Arial" w:cs="Arial"/>
          <w:b/>
          <w:szCs w:val="24"/>
        </w:rPr>
      </w:pPr>
    </w:p>
    <w:p w14:paraId="560CC28D" w14:textId="77777777" w:rsidR="001C4664" w:rsidRDefault="001C4664" w:rsidP="001C4664">
      <w:pPr>
        <w:rPr>
          <w:rFonts w:ascii="Arial" w:hAnsi="Arial" w:cs="Arial"/>
          <w:b/>
          <w:szCs w:val="24"/>
        </w:rPr>
      </w:pPr>
    </w:p>
    <w:p w14:paraId="4D537B34" w14:textId="71498DD1" w:rsidR="00AB480D" w:rsidRPr="008D7BA9" w:rsidRDefault="00AB480D" w:rsidP="00AB480D">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t xml:space="preserve">Annex </w:t>
      </w:r>
      <w:r w:rsidR="00603BFB" w:rsidRPr="001C4664">
        <w:rPr>
          <w:rFonts w:ascii="Arial" w:hAnsi="Arial" w:cs="Arial"/>
          <w:b/>
          <w:sz w:val="28"/>
          <w:szCs w:val="28"/>
          <w:u w:val="single"/>
          <w:lang w:val="fr-FR"/>
        </w:rPr>
        <w:t>A</w:t>
      </w:r>
    </w:p>
    <w:p w14:paraId="25B90FB3" w14:textId="35B6A2D4" w:rsidR="00AB480D" w:rsidRPr="0015001A" w:rsidRDefault="00C3272C" w:rsidP="0015001A">
      <w:pPr>
        <w:rPr>
          <w:rStyle w:val="12POINTCORPORATE"/>
          <w:rFonts w:cs="Arial"/>
          <w:color w:val="0000FF"/>
          <w:u w:val="single"/>
        </w:rPr>
      </w:pPr>
      <w:r>
        <w:rPr>
          <w:rStyle w:val="12POINTCORPORATE"/>
          <w:rFonts w:cs="Arial"/>
          <w:color w:val="0000FF"/>
          <w:u w:val="single"/>
        </w:rPr>
        <w:lastRenderedPageBreak/>
        <w:t>XX REDACTED XX</w:t>
      </w:r>
    </w:p>
    <w:sectPr w:rsidR="00AB480D" w:rsidRPr="0015001A"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90839" w14:textId="77777777" w:rsidR="00822F07" w:rsidRDefault="00822F07" w:rsidP="0025624D">
      <w:r>
        <w:separator/>
      </w:r>
    </w:p>
  </w:endnote>
  <w:endnote w:type="continuationSeparator" w:id="0">
    <w:p w14:paraId="73A23281" w14:textId="77777777" w:rsidR="00822F07" w:rsidRDefault="00822F07"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5CED" w14:textId="0F3DEA5D" w:rsidR="00475C3A" w:rsidRDefault="000C7062">
    <w:pPr>
      <w:pStyle w:val="Footer"/>
    </w:pPr>
    <w:r>
      <w:rPr>
        <w:noProof/>
      </w:rPr>
      <mc:AlternateContent>
        <mc:Choice Requires="wps">
          <w:drawing>
            <wp:anchor distT="0" distB="0" distL="114300" distR="114300" simplePos="0" relativeHeight="251658752" behindDoc="0" locked="0" layoutInCell="1" allowOverlap="1" wp14:anchorId="40CDC621" wp14:editId="2C247F8C">
              <wp:simplePos x="0" y="0"/>
              <wp:positionH relativeFrom="column">
                <wp:posOffset>5327015</wp:posOffset>
              </wp:positionH>
              <wp:positionV relativeFrom="paragraph">
                <wp:posOffset>294005</wp:posOffset>
              </wp:positionV>
              <wp:extent cx="1065530" cy="238760"/>
              <wp:effectExtent l="0" t="0" r="1270" b="8890"/>
              <wp:wrapNone/>
              <wp:docPr id="9020355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DC621" id="_x0000_t202" coordsize="21600,21600" o:spt="202" path="m,l,21600r21600,l21600,xe">
              <v:stroke joinstyle="miter"/>
              <v:path gradientshapeok="t" o:connecttype="rect"/>
            </v:shapetype>
            <v:shape id="Text Box 5"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rsidR="00475C3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DD32" w14:textId="75B21B8D" w:rsidR="00475C3A" w:rsidRDefault="000C7062" w:rsidP="009C02B3">
    <w:pPr>
      <w:pStyle w:val="Footer"/>
      <w:tabs>
        <w:tab w:val="clear" w:pos="4513"/>
        <w:tab w:val="clear" w:pos="9026"/>
        <w:tab w:val="left" w:pos="3116"/>
      </w:tabs>
    </w:pPr>
    <w:r>
      <w:rPr>
        <w:noProof/>
      </w:rPr>
      <mc:AlternateContent>
        <mc:Choice Requires="wps">
          <w:drawing>
            <wp:anchor distT="0" distB="0" distL="114300" distR="114300" simplePos="0" relativeHeight="251675136" behindDoc="0" locked="0" layoutInCell="1" allowOverlap="1" wp14:anchorId="2FB8CE33" wp14:editId="6EA61CF7">
              <wp:simplePos x="0" y="0"/>
              <wp:positionH relativeFrom="column">
                <wp:posOffset>5161280</wp:posOffset>
              </wp:positionH>
              <wp:positionV relativeFrom="paragraph">
                <wp:posOffset>571500</wp:posOffset>
              </wp:positionV>
              <wp:extent cx="1141730" cy="273050"/>
              <wp:effectExtent l="0" t="0" r="1270" b="0"/>
              <wp:wrapNone/>
              <wp:docPr id="9621544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8CE33" id="_x0000_t202" coordsize="21600,21600" o:spt="202" path="m,l,21600r21600,l21600,xe">
              <v:stroke joinstyle="miter"/>
              <v:path gradientshapeok="t" o:connecttype="rect"/>
            </v:shapetype>
            <v:shape id="Text Box 3"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4BAA70D" wp14:editId="5A45D1CE">
              <wp:simplePos x="0" y="0"/>
              <wp:positionH relativeFrom="column">
                <wp:posOffset>5201920</wp:posOffset>
              </wp:positionH>
              <wp:positionV relativeFrom="paragraph">
                <wp:posOffset>314960</wp:posOffset>
              </wp:positionV>
              <wp:extent cx="1065530" cy="273050"/>
              <wp:effectExtent l="0" t="0" r="1270" b="0"/>
              <wp:wrapNone/>
              <wp:docPr id="396385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A70D" id="Text Box 1" o:sp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8E6C7" w14:textId="77777777" w:rsidR="00822F07" w:rsidRDefault="00822F07" w:rsidP="0025624D">
      <w:r>
        <w:separator/>
      </w:r>
    </w:p>
  </w:footnote>
  <w:footnote w:type="continuationSeparator" w:id="0">
    <w:p w14:paraId="10B4EB79" w14:textId="77777777" w:rsidR="00822F07" w:rsidRDefault="00822F07"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473A6"/>
    <w:rsid w:val="000545D2"/>
    <w:rsid w:val="00064629"/>
    <w:rsid w:val="00070A61"/>
    <w:rsid w:val="000741FC"/>
    <w:rsid w:val="0007744A"/>
    <w:rsid w:val="00080545"/>
    <w:rsid w:val="0008141E"/>
    <w:rsid w:val="000862CE"/>
    <w:rsid w:val="000A0425"/>
    <w:rsid w:val="000B1B6B"/>
    <w:rsid w:val="000B4129"/>
    <w:rsid w:val="000C42F8"/>
    <w:rsid w:val="000C7062"/>
    <w:rsid w:val="000D1234"/>
    <w:rsid w:val="000D1A9A"/>
    <w:rsid w:val="000D7472"/>
    <w:rsid w:val="000E64D0"/>
    <w:rsid w:val="000F52A3"/>
    <w:rsid w:val="0010178B"/>
    <w:rsid w:val="00101B0A"/>
    <w:rsid w:val="0010358B"/>
    <w:rsid w:val="0010471F"/>
    <w:rsid w:val="001056D4"/>
    <w:rsid w:val="00111991"/>
    <w:rsid w:val="00114967"/>
    <w:rsid w:val="001153A0"/>
    <w:rsid w:val="001157B3"/>
    <w:rsid w:val="00120784"/>
    <w:rsid w:val="00123438"/>
    <w:rsid w:val="00124E9D"/>
    <w:rsid w:val="00127969"/>
    <w:rsid w:val="00132904"/>
    <w:rsid w:val="00132FB8"/>
    <w:rsid w:val="00134457"/>
    <w:rsid w:val="00135AC6"/>
    <w:rsid w:val="00137733"/>
    <w:rsid w:val="00137EC6"/>
    <w:rsid w:val="00143449"/>
    <w:rsid w:val="00146308"/>
    <w:rsid w:val="0015001A"/>
    <w:rsid w:val="00162551"/>
    <w:rsid w:val="00162A6E"/>
    <w:rsid w:val="00164043"/>
    <w:rsid w:val="00193E2C"/>
    <w:rsid w:val="00195D5D"/>
    <w:rsid w:val="001A126E"/>
    <w:rsid w:val="001A5537"/>
    <w:rsid w:val="001A6F50"/>
    <w:rsid w:val="001B6A9F"/>
    <w:rsid w:val="001C33A4"/>
    <w:rsid w:val="001C4664"/>
    <w:rsid w:val="001C5A7D"/>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83C78"/>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1795E"/>
    <w:rsid w:val="00321782"/>
    <w:rsid w:val="00323E3E"/>
    <w:rsid w:val="00327A46"/>
    <w:rsid w:val="0035272D"/>
    <w:rsid w:val="00353159"/>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831"/>
    <w:rsid w:val="00402F1B"/>
    <w:rsid w:val="0040478C"/>
    <w:rsid w:val="0040515D"/>
    <w:rsid w:val="004052FE"/>
    <w:rsid w:val="0041701A"/>
    <w:rsid w:val="00417446"/>
    <w:rsid w:val="0041747A"/>
    <w:rsid w:val="00427223"/>
    <w:rsid w:val="004310B2"/>
    <w:rsid w:val="004319FB"/>
    <w:rsid w:val="004340FD"/>
    <w:rsid w:val="0043693A"/>
    <w:rsid w:val="00441B1E"/>
    <w:rsid w:val="004423F2"/>
    <w:rsid w:val="004426D8"/>
    <w:rsid w:val="0045215F"/>
    <w:rsid w:val="00462C47"/>
    <w:rsid w:val="0046525D"/>
    <w:rsid w:val="0047497F"/>
    <w:rsid w:val="00475C3A"/>
    <w:rsid w:val="00477E2E"/>
    <w:rsid w:val="00480C96"/>
    <w:rsid w:val="00486DD9"/>
    <w:rsid w:val="00495CDD"/>
    <w:rsid w:val="004A624C"/>
    <w:rsid w:val="004A7798"/>
    <w:rsid w:val="004B235F"/>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236AA"/>
    <w:rsid w:val="005302F7"/>
    <w:rsid w:val="0053141F"/>
    <w:rsid w:val="00532E89"/>
    <w:rsid w:val="00532F92"/>
    <w:rsid w:val="0054192F"/>
    <w:rsid w:val="0054430F"/>
    <w:rsid w:val="00546AC2"/>
    <w:rsid w:val="0054730F"/>
    <w:rsid w:val="0055230A"/>
    <w:rsid w:val="00552F34"/>
    <w:rsid w:val="00553691"/>
    <w:rsid w:val="005538BB"/>
    <w:rsid w:val="00555A94"/>
    <w:rsid w:val="00557AA5"/>
    <w:rsid w:val="00562848"/>
    <w:rsid w:val="005667A4"/>
    <w:rsid w:val="00570C01"/>
    <w:rsid w:val="005729DC"/>
    <w:rsid w:val="00573326"/>
    <w:rsid w:val="00586A91"/>
    <w:rsid w:val="005908AF"/>
    <w:rsid w:val="00592B9C"/>
    <w:rsid w:val="0059315A"/>
    <w:rsid w:val="005969E2"/>
    <w:rsid w:val="00597474"/>
    <w:rsid w:val="005978B1"/>
    <w:rsid w:val="005A055D"/>
    <w:rsid w:val="005A18F9"/>
    <w:rsid w:val="005C4982"/>
    <w:rsid w:val="005C5364"/>
    <w:rsid w:val="005D48BE"/>
    <w:rsid w:val="005E7B75"/>
    <w:rsid w:val="005F2D15"/>
    <w:rsid w:val="006009E9"/>
    <w:rsid w:val="00603BFB"/>
    <w:rsid w:val="0060515B"/>
    <w:rsid w:val="00605E61"/>
    <w:rsid w:val="0061066D"/>
    <w:rsid w:val="00615E88"/>
    <w:rsid w:val="00624C14"/>
    <w:rsid w:val="0062531A"/>
    <w:rsid w:val="00630811"/>
    <w:rsid w:val="0063152E"/>
    <w:rsid w:val="00641C01"/>
    <w:rsid w:val="0064513D"/>
    <w:rsid w:val="0065016C"/>
    <w:rsid w:val="00662908"/>
    <w:rsid w:val="00664FED"/>
    <w:rsid w:val="00666D0A"/>
    <w:rsid w:val="006702B6"/>
    <w:rsid w:val="00680F78"/>
    <w:rsid w:val="006900AB"/>
    <w:rsid w:val="00693A30"/>
    <w:rsid w:val="006950BF"/>
    <w:rsid w:val="00695F9C"/>
    <w:rsid w:val="006A10AF"/>
    <w:rsid w:val="006A18BE"/>
    <w:rsid w:val="006A4F82"/>
    <w:rsid w:val="006A6DC3"/>
    <w:rsid w:val="006B298A"/>
    <w:rsid w:val="006C1545"/>
    <w:rsid w:val="006C3BFA"/>
    <w:rsid w:val="006C5AEA"/>
    <w:rsid w:val="006C5E6C"/>
    <w:rsid w:val="006D6450"/>
    <w:rsid w:val="006D680B"/>
    <w:rsid w:val="006E0826"/>
    <w:rsid w:val="006E08F3"/>
    <w:rsid w:val="006E36D5"/>
    <w:rsid w:val="006E6B13"/>
    <w:rsid w:val="006F1C83"/>
    <w:rsid w:val="006F21F3"/>
    <w:rsid w:val="006F529A"/>
    <w:rsid w:val="006F66E3"/>
    <w:rsid w:val="006F6842"/>
    <w:rsid w:val="006F6EB3"/>
    <w:rsid w:val="006F7092"/>
    <w:rsid w:val="00701E46"/>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2805"/>
    <w:rsid w:val="0081344B"/>
    <w:rsid w:val="008137FC"/>
    <w:rsid w:val="008227B0"/>
    <w:rsid w:val="00822F07"/>
    <w:rsid w:val="00824641"/>
    <w:rsid w:val="00827A90"/>
    <w:rsid w:val="008335A5"/>
    <w:rsid w:val="0083626A"/>
    <w:rsid w:val="00836E2C"/>
    <w:rsid w:val="00840257"/>
    <w:rsid w:val="008470A8"/>
    <w:rsid w:val="008508B7"/>
    <w:rsid w:val="00852464"/>
    <w:rsid w:val="00853781"/>
    <w:rsid w:val="00856072"/>
    <w:rsid w:val="00857CC4"/>
    <w:rsid w:val="00857E1F"/>
    <w:rsid w:val="00864AD3"/>
    <w:rsid w:val="00866357"/>
    <w:rsid w:val="008711D1"/>
    <w:rsid w:val="008975D1"/>
    <w:rsid w:val="008A0A85"/>
    <w:rsid w:val="008A3237"/>
    <w:rsid w:val="008A38C9"/>
    <w:rsid w:val="008B056F"/>
    <w:rsid w:val="008B1F72"/>
    <w:rsid w:val="008B29E2"/>
    <w:rsid w:val="008B5DAA"/>
    <w:rsid w:val="008C2ABE"/>
    <w:rsid w:val="008D1C07"/>
    <w:rsid w:val="008D440B"/>
    <w:rsid w:val="008D7BA9"/>
    <w:rsid w:val="008E0FDE"/>
    <w:rsid w:val="008E1B5C"/>
    <w:rsid w:val="008E410C"/>
    <w:rsid w:val="008E5AAB"/>
    <w:rsid w:val="008E75EE"/>
    <w:rsid w:val="008E7F6F"/>
    <w:rsid w:val="008F31FD"/>
    <w:rsid w:val="008F41CD"/>
    <w:rsid w:val="008F4EBD"/>
    <w:rsid w:val="008F6AF6"/>
    <w:rsid w:val="009050BA"/>
    <w:rsid w:val="00907287"/>
    <w:rsid w:val="00910E0D"/>
    <w:rsid w:val="00915785"/>
    <w:rsid w:val="00926A5B"/>
    <w:rsid w:val="00935084"/>
    <w:rsid w:val="00937CED"/>
    <w:rsid w:val="00937F17"/>
    <w:rsid w:val="009427EF"/>
    <w:rsid w:val="00943D9F"/>
    <w:rsid w:val="009443FE"/>
    <w:rsid w:val="009512F2"/>
    <w:rsid w:val="00951B59"/>
    <w:rsid w:val="00953283"/>
    <w:rsid w:val="009542AE"/>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9F5FCA"/>
    <w:rsid w:val="009F7D39"/>
    <w:rsid w:val="00A10C35"/>
    <w:rsid w:val="00A155A7"/>
    <w:rsid w:val="00A32675"/>
    <w:rsid w:val="00A33018"/>
    <w:rsid w:val="00A340DC"/>
    <w:rsid w:val="00A405D4"/>
    <w:rsid w:val="00A439BB"/>
    <w:rsid w:val="00A5282F"/>
    <w:rsid w:val="00A5435A"/>
    <w:rsid w:val="00A6756D"/>
    <w:rsid w:val="00A75979"/>
    <w:rsid w:val="00A812DB"/>
    <w:rsid w:val="00A82AD1"/>
    <w:rsid w:val="00A85DD8"/>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A46"/>
    <w:rsid w:val="00B51C74"/>
    <w:rsid w:val="00B520AC"/>
    <w:rsid w:val="00B54088"/>
    <w:rsid w:val="00B5566F"/>
    <w:rsid w:val="00B55FFB"/>
    <w:rsid w:val="00B62140"/>
    <w:rsid w:val="00B6503C"/>
    <w:rsid w:val="00B71B97"/>
    <w:rsid w:val="00B72678"/>
    <w:rsid w:val="00B7546C"/>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26B73"/>
    <w:rsid w:val="00C31218"/>
    <w:rsid w:val="00C31621"/>
    <w:rsid w:val="00C31976"/>
    <w:rsid w:val="00C3272C"/>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1B50"/>
    <w:rsid w:val="00C9511F"/>
    <w:rsid w:val="00C96B54"/>
    <w:rsid w:val="00C97B09"/>
    <w:rsid w:val="00CA0402"/>
    <w:rsid w:val="00CA1E40"/>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62C2"/>
    <w:rsid w:val="00D2736F"/>
    <w:rsid w:val="00D35A88"/>
    <w:rsid w:val="00D36338"/>
    <w:rsid w:val="00D363CD"/>
    <w:rsid w:val="00D45AD9"/>
    <w:rsid w:val="00D51286"/>
    <w:rsid w:val="00D54239"/>
    <w:rsid w:val="00D5715B"/>
    <w:rsid w:val="00D668BC"/>
    <w:rsid w:val="00D720ED"/>
    <w:rsid w:val="00D8417B"/>
    <w:rsid w:val="00D84DE8"/>
    <w:rsid w:val="00D873B4"/>
    <w:rsid w:val="00D87795"/>
    <w:rsid w:val="00D926A2"/>
    <w:rsid w:val="00D92D6B"/>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21C2"/>
    <w:rsid w:val="00DE47F7"/>
    <w:rsid w:val="00E01E9B"/>
    <w:rsid w:val="00E06915"/>
    <w:rsid w:val="00E126F0"/>
    <w:rsid w:val="00E13D00"/>
    <w:rsid w:val="00E13F3A"/>
    <w:rsid w:val="00E15C6E"/>
    <w:rsid w:val="00E15FA3"/>
    <w:rsid w:val="00E16BC5"/>
    <w:rsid w:val="00E21303"/>
    <w:rsid w:val="00E25055"/>
    <w:rsid w:val="00E258C6"/>
    <w:rsid w:val="00E30719"/>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29EB"/>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823"/>
    <w:rsid w:val="00F6091C"/>
    <w:rsid w:val="00F61915"/>
    <w:rsid w:val="00F6290A"/>
    <w:rsid w:val="00F6585D"/>
    <w:rsid w:val="00F71366"/>
    <w:rsid w:val="00F76288"/>
    <w:rsid w:val="00F81E83"/>
    <w:rsid w:val="00F83CA3"/>
    <w:rsid w:val="00F849DC"/>
    <w:rsid w:val="00F85588"/>
    <w:rsid w:val="00F85993"/>
    <w:rsid w:val="00F92D03"/>
    <w:rsid w:val="00F94077"/>
    <w:rsid w:val="00F944D2"/>
    <w:rsid w:val="00F9636B"/>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FB0D7AC"/>
  <w15:docId w15:val="{82385897-45B4-4649-810B-BF67C27D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14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root>
  <AREA>Commercial Directorate</AREA>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Commercial Compliance Team</dc:creator>
  <cp:keywords/>
  <dc:description/>
  <cp:lastModifiedBy>Jamie Michael Mainwaring</cp:lastModifiedBy>
  <cp:revision>4</cp:revision>
  <cp:lastPrinted>2014-08-15T15:06:00Z</cp:lastPrinted>
  <dcterms:created xsi:type="dcterms:W3CDTF">2025-09-08T06:07:00Z</dcterms:created>
  <dcterms:modified xsi:type="dcterms:W3CDTF">2025-09-10T10:16:00Z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