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9BB" w:rsidRPr="006B3E03" w:rsidRDefault="004359BB" w:rsidP="004359BB">
      <w:pPr>
        <w:rPr>
          <w:b/>
          <w:sz w:val="28"/>
          <w:szCs w:val="28"/>
        </w:rPr>
      </w:pPr>
      <w:r w:rsidRPr="000779EE">
        <w:rPr>
          <w:b/>
          <w:sz w:val="28"/>
          <w:szCs w:val="28"/>
        </w:rPr>
        <w:t xml:space="preserve">More Bidders Questions and WPT responses </w:t>
      </w:r>
      <w:proofErr w:type="spellStart"/>
      <w:r w:rsidRPr="000779EE">
        <w:rPr>
          <w:b/>
          <w:sz w:val="28"/>
          <w:szCs w:val="28"/>
        </w:rPr>
        <w:t>mjl</w:t>
      </w:r>
      <w:proofErr w:type="spellEnd"/>
      <w:r w:rsidRPr="000779EE">
        <w:rPr>
          <w:b/>
          <w:sz w:val="28"/>
          <w:szCs w:val="28"/>
        </w:rPr>
        <w:t xml:space="preserve"> 22/11/17</w:t>
      </w:r>
    </w:p>
    <w:p w:rsidR="004359BB" w:rsidRPr="006B3E03" w:rsidRDefault="00BC2019" w:rsidP="006B3E03">
      <w:pPr>
        <w:spacing w:after="0"/>
        <w:rPr>
          <w:rFonts w:eastAsia="Times New Roman"/>
          <w:sz w:val="24"/>
          <w:szCs w:val="24"/>
        </w:rPr>
      </w:pPr>
      <w:r w:rsidRPr="006B3E03">
        <w:rPr>
          <w:rFonts w:eastAsia="Times New Roman"/>
          <w:b/>
          <w:sz w:val="24"/>
          <w:szCs w:val="24"/>
        </w:rPr>
        <w:t>Q</w:t>
      </w:r>
      <w:r w:rsidR="004359BB" w:rsidRPr="006B3E03">
        <w:rPr>
          <w:rFonts w:eastAsia="Times New Roman"/>
          <w:b/>
          <w:sz w:val="24"/>
          <w:szCs w:val="24"/>
        </w:rPr>
        <w:t>1</w:t>
      </w:r>
      <w:r w:rsidRPr="006B3E03">
        <w:rPr>
          <w:rFonts w:eastAsia="Times New Roman"/>
          <w:b/>
          <w:sz w:val="24"/>
          <w:szCs w:val="24"/>
        </w:rPr>
        <w:t>3</w:t>
      </w:r>
      <w:r w:rsidR="004359BB" w:rsidRPr="006B3E03">
        <w:rPr>
          <w:rFonts w:eastAsia="Times New Roman"/>
          <w:b/>
          <w:sz w:val="24"/>
          <w:szCs w:val="24"/>
        </w:rPr>
        <w:t>.</w:t>
      </w:r>
      <w:r w:rsidR="004359BB" w:rsidRPr="006B3E03">
        <w:rPr>
          <w:rFonts w:eastAsia="Times New Roman"/>
          <w:sz w:val="24"/>
          <w:szCs w:val="24"/>
        </w:rPr>
        <w:t xml:space="preserve"> </w:t>
      </w:r>
      <w:r w:rsidRPr="006B3E03">
        <w:rPr>
          <w:rFonts w:eastAsia="Times New Roman"/>
          <w:sz w:val="24"/>
          <w:szCs w:val="24"/>
        </w:rPr>
        <w:t xml:space="preserve"> </w:t>
      </w:r>
      <w:r w:rsidR="004359BB" w:rsidRPr="006B3E03">
        <w:rPr>
          <w:rFonts w:eastAsia="Times New Roman"/>
          <w:sz w:val="24"/>
          <w:szCs w:val="24"/>
        </w:rPr>
        <w:t>Further to clarification question 1, our turnover has been less that £1m over the past 3 years but within the 10% margin. Do we still qualify?</w:t>
      </w:r>
    </w:p>
    <w:p w:rsidR="000779EE" w:rsidRPr="006B3E03" w:rsidRDefault="00BC2019" w:rsidP="006B3E03">
      <w:pPr>
        <w:spacing w:after="0"/>
        <w:rPr>
          <w:rFonts w:eastAsia="Times New Roman"/>
          <w:sz w:val="24"/>
          <w:szCs w:val="24"/>
        </w:rPr>
      </w:pPr>
      <w:r w:rsidRPr="006B3E03">
        <w:rPr>
          <w:rFonts w:eastAsia="Times New Roman"/>
          <w:b/>
          <w:sz w:val="24"/>
          <w:szCs w:val="24"/>
        </w:rPr>
        <w:t xml:space="preserve">A13 </w:t>
      </w:r>
      <w:r w:rsidRPr="006B3E03">
        <w:rPr>
          <w:rFonts w:eastAsia="Times New Roman"/>
          <w:sz w:val="24"/>
          <w:szCs w:val="24"/>
        </w:rPr>
        <w:t>The WPT response at A1 addressed this issue.</w:t>
      </w:r>
      <w:r w:rsidR="000779EE" w:rsidRPr="006B3E03">
        <w:rPr>
          <w:rFonts w:eastAsia="Times New Roman"/>
          <w:sz w:val="24"/>
          <w:szCs w:val="24"/>
        </w:rPr>
        <w:t xml:space="preserve"> The variance you indicated would still enable qualification.</w:t>
      </w:r>
    </w:p>
    <w:p w:rsidR="004359BB" w:rsidRPr="006B3E03" w:rsidRDefault="000779EE" w:rsidP="006B3E03">
      <w:pPr>
        <w:spacing w:after="0"/>
        <w:rPr>
          <w:rFonts w:eastAsia="Times New Roman"/>
          <w:sz w:val="24"/>
          <w:szCs w:val="24"/>
        </w:rPr>
      </w:pPr>
      <w:r w:rsidRPr="006B3E03">
        <w:rPr>
          <w:rFonts w:eastAsia="Times New Roman"/>
          <w:b/>
          <w:sz w:val="24"/>
          <w:szCs w:val="24"/>
        </w:rPr>
        <w:t>Q</w:t>
      </w:r>
      <w:r w:rsidR="00BC2019" w:rsidRPr="006B3E03">
        <w:rPr>
          <w:rFonts w:eastAsia="Times New Roman"/>
          <w:b/>
          <w:sz w:val="24"/>
          <w:szCs w:val="24"/>
        </w:rPr>
        <w:t xml:space="preserve">14. </w:t>
      </w:r>
      <w:r w:rsidR="004359BB" w:rsidRPr="006B3E03">
        <w:rPr>
          <w:rFonts w:eastAsia="Times New Roman"/>
          <w:b/>
          <w:sz w:val="24"/>
          <w:szCs w:val="24"/>
        </w:rPr>
        <w:t xml:space="preserve"> </w:t>
      </w:r>
      <w:r w:rsidR="004359BB" w:rsidRPr="006B3E03">
        <w:rPr>
          <w:rFonts w:eastAsia="Times New Roman"/>
          <w:sz w:val="24"/>
          <w:szCs w:val="24"/>
        </w:rPr>
        <w:t>What is the estimated construction contract value excluding fees?</w:t>
      </w:r>
    </w:p>
    <w:p w:rsidR="00BC2019" w:rsidRPr="006B3E03" w:rsidRDefault="00D2771A" w:rsidP="004359BB">
      <w:pPr>
        <w:rPr>
          <w:rFonts w:eastAsia="Times New Roman"/>
          <w:sz w:val="24"/>
          <w:szCs w:val="24"/>
        </w:rPr>
      </w:pPr>
      <w:r w:rsidRPr="006B3E03">
        <w:rPr>
          <w:rFonts w:eastAsia="Times New Roman"/>
          <w:b/>
          <w:sz w:val="24"/>
          <w:szCs w:val="24"/>
        </w:rPr>
        <w:t>A14.  A</w:t>
      </w:r>
      <w:r w:rsidRPr="006B3E03">
        <w:rPr>
          <w:rFonts w:eastAsia="Times New Roman"/>
          <w:sz w:val="24"/>
          <w:szCs w:val="24"/>
        </w:rPr>
        <w:t xml:space="preserve"> figure of £1.73m may be used to enable a cashflow forecast to be on a comparable basis for all Bidders.</w:t>
      </w:r>
    </w:p>
    <w:p w:rsidR="004359BB" w:rsidRPr="006B3E03" w:rsidRDefault="00D2771A" w:rsidP="006B3E03">
      <w:pPr>
        <w:spacing w:after="0"/>
        <w:rPr>
          <w:rFonts w:eastAsia="Times New Roman"/>
          <w:sz w:val="24"/>
          <w:szCs w:val="24"/>
        </w:rPr>
      </w:pPr>
      <w:r w:rsidRPr="006B3E03">
        <w:rPr>
          <w:rFonts w:eastAsia="Times New Roman"/>
          <w:b/>
          <w:sz w:val="24"/>
          <w:szCs w:val="24"/>
        </w:rPr>
        <w:t>Q15</w:t>
      </w:r>
      <w:r w:rsidRPr="006B3E03">
        <w:rPr>
          <w:rFonts w:eastAsia="Times New Roman"/>
          <w:sz w:val="24"/>
          <w:szCs w:val="24"/>
        </w:rPr>
        <w:t xml:space="preserve">. </w:t>
      </w:r>
      <w:r w:rsidR="004359BB" w:rsidRPr="006B3E03">
        <w:rPr>
          <w:rFonts w:eastAsia="Times New Roman"/>
          <w:sz w:val="24"/>
          <w:szCs w:val="24"/>
        </w:rPr>
        <w:t xml:space="preserve"> With regard item 2.5 of the ITT, should the tender include for MEP and structural design services from RIBA stage 4-6 as well as architecture?</w:t>
      </w:r>
    </w:p>
    <w:p w:rsidR="00E12617" w:rsidRPr="006B3E03" w:rsidRDefault="00E12617" w:rsidP="004359BB">
      <w:pPr>
        <w:rPr>
          <w:rFonts w:eastAsia="Times New Roman"/>
          <w:sz w:val="24"/>
          <w:szCs w:val="24"/>
        </w:rPr>
      </w:pPr>
      <w:r w:rsidRPr="006B3E03">
        <w:rPr>
          <w:rFonts w:eastAsia="Times New Roman"/>
          <w:b/>
          <w:sz w:val="24"/>
          <w:szCs w:val="24"/>
        </w:rPr>
        <w:t>A15</w:t>
      </w:r>
      <w:r w:rsidRPr="006B3E03">
        <w:rPr>
          <w:rFonts w:eastAsia="Times New Roman"/>
          <w:sz w:val="24"/>
          <w:szCs w:val="24"/>
        </w:rPr>
        <w:t>.  The project specification Section 2 in total defines the services to be provided.  See first paragraph for the response to the question.</w:t>
      </w:r>
    </w:p>
    <w:p w:rsidR="004359BB" w:rsidRPr="006B3E03" w:rsidRDefault="00E12617" w:rsidP="006B3E03">
      <w:pPr>
        <w:spacing w:after="0"/>
        <w:rPr>
          <w:rFonts w:eastAsia="Times New Roman"/>
          <w:sz w:val="24"/>
          <w:szCs w:val="24"/>
        </w:rPr>
      </w:pPr>
      <w:r w:rsidRPr="006B3E03">
        <w:rPr>
          <w:rFonts w:eastAsia="Times New Roman"/>
          <w:b/>
          <w:sz w:val="24"/>
          <w:szCs w:val="24"/>
        </w:rPr>
        <w:t xml:space="preserve">Q16. </w:t>
      </w:r>
      <w:r w:rsidR="004359BB" w:rsidRPr="006B3E03">
        <w:rPr>
          <w:rFonts w:eastAsia="Times New Roman"/>
          <w:sz w:val="24"/>
          <w:szCs w:val="24"/>
        </w:rPr>
        <w:t>With regard item 2.7 there is a desire to develop the project in 'BIM or similar'. Has the project been developed in BIM to date, if so to what level? </w:t>
      </w:r>
    </w:p>
    <w:p w:rsidR="00E12617" w:rsidRPr="006B3E03" w:rsidRDefault="00E12617" w:rsidP="004359BB">
      <w:pPr>
        <w:rPr>
          <w:rFonts w:eastAsia="Times New Roman"/>
          <w:sz w:val="24"/>
          <w:szCs w:val="24"/>
        </w:rPr>
      </w:pPr>
      <w:r w:rsidRPr="006B3E03">
        <w:rPr>
          <w:rFonts w:eastAsia="Times New Roman"/>
          <w:b/>
          <w:sz w:val="24"/>
          <w:szCs w:val="24"/>
        </w:rPr>
        <w:t xml:space="preserve">A16. </w:t>
      </w:r>
      <w:r w:rsidRPr="006B3E03">
        <w:rPr>
          <w:rFonts w:eastAsia="Times New Roman"/>
          <w:sz w:val="24"/>
          <w:szCs w:val="24"/>
        </w:rPr>
        <w:t xml:space="preserve"> The project has been developed to date </w:t>
      </w:r>
      <w:r w:rsidR="00695053" w:rsidRPr="006B3E03">
        <w:rPr>
          <w:rFonts w:eastAsia="Times New Roman"/>
          <w:sz w:val="24"/>
          <w:szCs w:val="24"/>
        </w:rPr>
        <w:t>using</w:t>
      </w:r>
      <w:r w:rsidRPr="006B3E03">
        <w:rPr>
          <w:rFonts w:eastAsia="Times New Roman"/>
          <w:sz w:val="24"/>
          <w:szCs w:val="24"/>
        </w:rPr>
        <w:t xml:space="preserve"> BIM2.</w:t>
      </w:r>
      <w:r w:rsidR="00695053" w:rsidRPr="006B3E03">
        <w:rPr>
          <w:rFonts w:eastAsia="Times New Roman"/>
          <w:sz w:val="24"/>
          <w:szCs w:val="24"/>
        </w:rPr>
        <w:t xml:space="preserve">  </w:t>
      </w:r>
    </w:p>
    <w:p w:rsidR="004359BB" w:rsidRPr="006B3E03" w:rsidRDefault="00695053" w:rsidP="006B3E03">
      <w:pPr>
        <w:spacing w:after="0"/>
        <w:rPr>
          <w:rFonts w:eastAsia="Times New Roman"/>
          <w:sz w:val="24"/>
          <w:szCs w:val="24"/>
        </w:rPr>
      </w:pPr>
      <w:r w:rsidRPr="006B3E03">
        <w:rPr>
          <w:rFonts w:eastAsia="Times New Roman"/>
          <w:b/>
          <w:sz w:val="24"/>
          <w:szCs w:val="24"/>
        </w:rPr>
        <w:t xml:space="preserve">Q17. </w:t>
      </w:r>
      <w:r w:rsidR="004359BB" w:rsidRPr="006B3E03">
        <w:rPr>
          <w:rFonts w:eastAsia="Times New Roman"/>
          <w:sz w:val="24"/>
          <w:szCs w:val="24"/>
        </w:rPr>
        <w:t>Will access be made available to editable versions (DWG etc) of the existing design and reporting information (including the BIM model)?</w:t>
      </w:r>
    </w:p>
    <w:p w:rsidR="00695053" w:rsidRPr="006B3E03" w:rsidRDefault="00695053" w:rsidP="004359BB">
      <w:pPr>
        <w:rPr>
          <w:rFonts w:eastAsia="Times New Roman"/>
          <w:sz w:val="24"/>
          <w:szCs w:val="24"/>
        </w:rPr>
      </w:pPr>
      <w:r w:rsidRPr="006B3E03">
        <w:rPr>
          <w:rFonts w:eastAsia="Times New Roman"/>
          <w:b/>
          <w:sz w:val="24"/>
          <w:szCs w:val="24"/>
        </w:rPr>
        <w:t xml:space="preserve">A17.  </w:t>
      </w:r>
      <w:r w:rsidRPr="006B3E03">
        <w:rPr>
          <w:rFonts w:eastAsia="Times New Roman"/>
          <w:sz w:val="24"/>
          <w:szCs w:val="24"/>
        </w:rPr>
        <w:t>Bidders should assume at this stage information will be transferred to the successful bidder in pdf format.</w:t>
      </w:r>
    </w:p>
    <w:p w:rsidR="004359BB" w:rsidRPr="006B3E03" w:rsidRDefault="00695053" w:rsidP="006B3E03">
      <w:pPr>
        <w:spacing w:after="0"/>
        <w:rPr>
          <w:rFonts w:eastAsia="Times New Roman"/>
          <w:sz w:val="24"/>
          <w:szCs w:val="24"/>
        </w:rPr>
      </w:pPr>
      <w:r w:rsidRPr="006B3E03">
        <w:rPr>
          <w:rFonts w:eastAsia="Times New Roman"/>
          <w:b/>
          <w:sz w:val="24"/>
          <w:szCs w:val="24"/>
        </w:rPr>
        <w:t xml:space="preserve">Q18.  </w:t>
      </w:r>
      <w:r w:rsidR="004359BB" w:rsidRPr="006B3E03">
        <w:rPr>
          <w:rFonts w:eastAsia="Times New Roman"/>
          <w:sz w:val="24"/>
          <w:szCs w:val="24"/>
        </w:rPr>
        <w:t>At what stage is the construction tender anticipated to be let?</w:t>
      </w:r>
    </w:p>
    <w:p w:rsidR="00695053" w:rsidRPr="006B3E03" w:rsidRDefault="00695053" w:rsidP="004359BB">
      <w:pPr>
        <w:rPr>
          <w:rFonts w:eastAsia="Times New Roman"/>
          <w:sz w:val="24"/>
          <w:szCs w:val="24"/>
        </w:rPr>
      </w:pPr>
      <w:r w:rsidRPr="006B3E03">
        <w:rPr>
          <w:rFonts w:eastAsia="Times New Roman"/>
          <w:b/>
          <w:sz w:val="24"/>
          <w:szCs w:val="24"/>
        </w:rPr>
        <w:t>A</w:t>
      </w:r>
      <w:r w:rsidR="00F30998" w:rsidRPr="006B3E03">
        <w:rPr>
          <w:rFonts w:eastAsia="Times New Roman"/>
          <w:b/>
          <w:sz w:val="24"/>
          <w:szCs w:val="24"/>
        </w:rPr>
        <w:t>18</w:t>
      </w:r>
      <w:r w:rsidRPr="006B3E03">
        <w:rPr>
          <w:rFonts w:eastAsia="Times New Roman"/>
          <w:b/>
          <w:sz w:val="24"/>
          <w:szCs w:val="24"/>
        </w:rPr>
        <w:t xml:space="preserve">.  </w:t>
      </w:r>
      <w:r w:rsidRPr="006B3E03">
        <w:rPr>
          <w:rFonts w:eastAsia="Times New Roman"/>
          <w:sz w:val="24"/>
          <w:szCs w:val="24"/>
        </w:rPr>
        <w:t>The ITT section 2.10 sets out the WPT key dates for occupation and the desire to move to a D&amp;B contract consistent with 2.10.  Bidders experience should enable</w:t>
      </w:r>
      <w:r w:rsidR="000779EE" w:rsidRPr="006B3E03">
        <w:rPr>
          <w:rFonts w:eastAsia="Times New Roman"/>
          <w:sz w:val="24"/>
          <w:szCs w:val="24"/>
        </w:rPr>
        <w:t xml:space="preserve"> them</w:t>
      </w:r>
      <w:r w:rsidRPr="006B3E03">
        <w:rPr>
          <w:rFonts w:eastAsia="Times New Roman"/>
          <w:sz w:val="24"/>
          <w:szCs w:val="24"/>
        </w:rPr>
        <w:t xml:space="preserve"> </w:t>
      </w:r>
      <w:r w:rsidR="000779EE" w:rsidRPr="006B3E03">
        <w:rPr>
          <w:rFonts w:eastAsia="Times New Roman"/>
          <w:sz w:val="24"/>
          <w:szCs w:val="24"/>
        </w:rPr>
        <w:t>to set out a programme of activities to achieve the desired occupation dates.</w:t>
      </w:r>
    </w:p>
    <w:p w:rsidR="004359BB" w:rsidRPr="006B3E03" w:rsidRDefault="000779EE" w:rsidP="006B3E03">
      <w:pPr>
        <w:spacing w:after="0"/>
        <w:rPr>
          <w:rFonts w:eastAsia="Times New Roman"/>
          <w:sz w:val="24"/>
          <w:szCs w:val="24"/>
        </w:rPr>
      </w:pPr>
      <w:r w:rsidRPr="006B3E03">
        <w:rPr>
          <w:rFonts w:eastAsia="Times New Roman"/>
          <w:b/>
          <w:sz w:val="24"/>
          <w:szCs w:val="24"/>
        </w:rPr>
        <w:t xml:space="preserve"> Q1</w:t>
      </w:r>
      <w:r w:rsidR="00F30998" w:rsidRPr="006B3E03">
        <w:rPr>
          <w:rFonts w:eastAsia="Times New Roman"/>
          <w:b/>
          <w:sz w:val="24"/>
          <w:szCs w:val="24"/>
        </w:rPr>
        <w:t>9</w:t>
      </w:r>
      <w:r w:rsidRPr="006B3E03">
        <w:rPr>
          <w:rFonts w:eastAsia="Times New Roman"/>
          <w:b/>
          <w:sz w:val="24"/>
          <w:szCs w:val="24"/>
        </w:rPr>
        <w:t xml:space="preserve">.  </w:t>
      </w:r>
      <w:r w:rsidR="004359BB" w:rsidRPr="006B3E03">
        <w:rPr>
          <w:rFonts w:eastAsia="Times New Roman"/>
          <w:sz w:val="24"/>
          <w:szCs w:val="24"/>
        </w:rPr>
        <w:t>The scope of consultant services required is not described in detail. Is a consultant scope for each discipline available?</w:t>
      </w:r>
    </w:p>
    <w:p w:rsidR="00F30998" w:rsidRPr="006B3E03" w:rsidRDefault="00F30998" w:rsidP="004359BB">
      <w:pPr>
        <w:rPr>
          <w:rFonts w:eastAsia="Times New Roman"/>
          <w:sz w:val="24"/>
          <w:szCs w:val="24"/>
        </w:rPr>
      </w:pPr>
      <w:r w:rsidRPr="006B3E03">
        <w:rPr>
          <w:rFonts w:eastAsia="Times New Roman"/>
          <w:b/>
          <w:sz w:val="24"/>
          <w:szCs w:val="24"/>
        </w:rPr>
        <w:t xml:space="preserve">A19.   </w:t>
      </w:r>
      <w:r w:rsidRPr="006B3E03">
        <w:rPr>
          <w:rFonts w:eastAsia="Times New Roman"/>
          <w:sz w:val="24"/>
          <w:szCs w:val="24"/>
        </w:rPr>
        <w:t>WPT believe there is sufficient detail contained in the ITT to enable creditable bids to be returned for the services requested.</w:t>
      </w:r>
    </w:p>
    <w:p w:rsidR="004359BB" w:rsidRPr="006B3E03" w:rsidRDefault="00F30998" w:rsidP="006B3E03">
      <w:pPr>
        <w:spacing w:after="0"/>
        <w:rPr>
          <w:rFonts w:eastAsia="Times New Roman"/>
          <w:sz w:val="24"/>
          <w:szCs w:val="24"/>
        </w:rPr>
      </w:pPr>
      <w:r w:rsidRPr="006B3E03">
        <w:rPr>
          <w:rFonts w:eastAsia="Times New Roman"/>
          <w:b/>
          <w:sz w:val="24"/>
          <w:szCs w:val="24"/>
        </w:rPr>
        <w:t>Q20.</w:t>
      </w:r>
      <w:r w:rsidR="004359BB" w:rsidRPr="006B3E03">
        <w:rPr>
          <w:rFonts w:eastAsia="Times New Roman"/>
          <w:sz w:val="24"/>
          <w:szCs w:val="24"/>
        </w:rPr>
        <w:t xml:space="preserve"> Which form of D&amp;B contract is being proposed?</w:t>
      </w:r>
    </w:p>
    <w:p w:rsidR="00F30998" w:rsidRPr="006B3E03" w:rsidRDefault="00F30998" w:rsidP="004359BB">
      <w:pPr>
        <w:rPr>
          <w:rFonts w:eastAsia="Times New Roman"/>
          <w:sz w:val="24"/>
          <w:szCs w:val="24"/>
        </w:rPr>
      </w:pPr>
      <w:r w:rsidRPr="006B3E03">
        <w:rPr>
          <w:rFonts w:eastAsia="Times New Roman"/>
          <w:b/>
          <w:sz w:val="24"/>
          <w:szCs w:val="24"/>
        </w:rPr>
        <w:t xml:space="preserve">A20. </w:t>
      </w:r>
      <w:r w:rsidRPr="006B3E03">
        <w:rPr>
          <w:rFonts w:eastAsia="Times New Roman"/>
          <w:sz w:val="24"/>
          <w:szCs w:val="24"/>
        </w:rPr>
        <w:t xml:space="preserve"> See sections 2 Project Specification and 9 Terms and Conditions together with Answer 18. The precise form of contract will follow the agreed way forward with the Client</w:t>
      </w:r>
      <w:r w:rsidR="006B3E03" w:rsidRPr="006B3E03">
        <w:rPr>
          <w:rFonts w:eastAsia="Times New Roman"/>
          <w:sz w:val="24"/>
          <w:szCs w:val="24"/>
        </w:rPr>
        <w:t>, Employers Agent</w:t>
      </w:r>
      <w:r w:rsidRPr="006B3E03">
        <w:rPr>
          <w:rFonts w:eastAsia="Times New Roman"/>
          <w:sz w:val="24"/>
          <w:szCs w:val="24"/>
        </w:rPr>
        <w:t xml:space="preserve"> </w:t>
      </w:r>
      <w:r w:rsidR="006B3E03" w:rsidRPr="006B3E03">
        <w:rPr>
          <w:rFonts w:eastAsia="Times New Roman"/>
          <w:sz w:val="24"/>
          <w:szCs w:val="24"/>
        </w:rPr>
        <w:t>and professional team.</w:t>
      </w:r>
      <w:r w:rsidRPr="006B3E03">
        <w:rPr>
          <w:rFonts w:eastAsia="Times New Roman"/>
          <w:sz w:val="24"/>
          <w:szCs w:val="24"/>
        </w:rPr>
        <w:t xml:space="preserve"> </w:t>
      </w:r>
    </w:p>
    <w:p w:rsidR="004359BB" w:rsidRPr="006B3E03" w:rsidRDefault="00F30998" w:rsidP="006B3E03">
      <w:pPr>
        <w:spacing w:after="0"/>
        <w:rPr>
          <w:rFonts w:eastAsia="Times New Roman"/>
          <w:sz w:val="24"/>
          <w:szCs w:val="24"/>
        </w:rPr>
      </w:pPr>
      <w:r w:rsidRPr="006B3E03">
        <w:rPr>
          <w:rFonts w:eastAsia="Times New Roman"/>
          <w:b/>
          <w:sz w:val="24"/>
          <w:szCs w:val="24"/>
        </w:rPr>
        <w:t xml:space="preserve">Q21.  </w:t>
      </w:r>
      <w:r w:rsidR="004359BB" w:rsidRPr="006B3E03">
        <w:rPr>
          <w:rFonts w:eastAsia="Times New Roman"/>
          <w:sz w:val="24"/>
          <w:szCs w:val="24"/>
        </w:rPr>
        <w:t>Further to clarification question 6, our experience has shown that Insurers are unlikely to support £10m PII level for this kind of commission. Is this something the client will reconsider?</w:t>
      </w:r>
    </w:p>
    <w:p w:rsidR="006B3E03" w:rsidRPr="006B3E03" w:rsidRDefault="006B3E03" w:rsidP="004359BB">
      <w:pPr>
        <w:rPr>
          <w:rFonts w:eastAsia="Times New Roman"/>
          <w:sz w:val="24"/>
          <w:szCs w:val="24"/>
        </w:rPr>
      </w:pPr>
      <w:r w:rsidRPr="006B3E03">
        <w:rPr>
          <w:rFonts w:eastAsia="Times New Roman"/>
          <w:b/>
          <w:sz w:val="24"/>
          <w:szCs w:val="24"/>
        </w:rPr>
        <w:t xml:space="preserve">A21.  </w:t>
      </w:r>
      <w:r w:rsidR="000C0F93">
        <w:rPr>
          <w:rFonts w:eastAsia="Times New Roman"/>
          <w:sz w:val="24"/>
          <w:szCs w:val="24"/>
        </w:rPr>
        <w:t>Following further discussions with insurance brokers the PII level of cover is reduced to£5m (five million pounds for each and every claim)</w:t>
      </w:r>
      <w:bookmarkStart w:id="0" w:name="_GoBack"/>
      <w:bookmarkEnd w:id="0"/>
    </w:p>
    <w:p w:rsidR="004359BB" w:rsidRPr="006B3E03" w:rsidRDefault="006B3E03" w:rsidP="006B3E03">
      <w:pPr>
        <w:spacing w:after="0"/>
        <w:rPr>
          <w:rFonts w:eastAsia="Times New Roman"/>
          <w:sz w:val="24"/>
          <w:szCs w:val="24"/>
        </w:rPr>
      </w:pPr>
      <w:r w:rsidRPr="006B3E03">
        <w:rPr>
          <w:rFonts w:eastAsia="Times New Roman"/>
          <w:b/>
          <w:sz w:val="24"/>
          <w:szCs w:val="24"/>
        </w:rPr>
        <w:t>Q22</w:t>
      </w:r>
      <w:r w:rsidRPr="006B3E03">
        <w:rPr>
          <w:rFonts w:eastAsia="Times New Roman"/>
          <w:sz w:val="24"/>
          <w:szCs w:val="24"/>
        </w:rPr>
        <w:t xml:space="preserve">.  </w:t>
      </w:r>
      <w:r w:rsidR="004359BB" w:rsidRPr="006B3E03">
        <w:rPr>
          <w:rFonts w:eastAsia="Times New Roman"/>
          <w:sz w:val="24"/>
          <w:szCs w:val="24"/>
        </w:rPr>
        <w:t xml:space="preserve"> Has a building regulation submission been prepared/ submitted?</w:t>
      </w:r>
    </w:p>
    <w:p w:rsidR="006B3E03" w:rsidRPr="006B3E03" w:rsidRDefault="006B3E03" w:rsidP="004359BB">
      <w:pPr>
        <w:rPr>
          <w:rFonts w:eastAsia="Times New Roman"/>
          <w:b/>
          <w:sz w:val="24"/>
          <w:szCs w:val="24"/>
        </w:rPr>
      </w:pPr>
      <w:r w:rsidRPr="006B3E03">
        <w:rPr>
          <w:rFonts w:eastAsia="Times New Roman"/>
          <w:b/>
          <w:sz w:val="24"/>
          <w:szCs w:val="24"/>
        </w:rPr>
        <w:t xml:space="preserve">A22.    </w:t>
      </w:r>
      <w:r w:rsidRPr="006B3E03">
        <w:rPr>
          <w:rFonts w:eastAsia="Times New Roman"/>
          <w:sz w:val="24"/>
          <w:szCs w:val="24"/>
        </w:rPr>
        <w:t>No submission has been made regarding building regulations.</w:t>
      </w:r>
    </w:p>
    <w:p w:rsidR="004359BB" w:rsidRPr="006B3E03" w:rsidRDefault="004359BB" w:rsidP="004359BB">
      <w:pPr>
        <w:rPr>
          <w:rFonts w:eastAsia="Times New Roman"/>
          <w:sz w:val="24"/>
          <w:szCs w:val="24"/>
        </w:rPr>
      </w:pPr>
    </w:p>
    <w:p w:rsidR="004359BB" w:rsidRPr="004359BB" w:rsidRDefault="004359BB">
      <w:pPr>
        <w:rPr>
          <w:sz w:val="28"/>
          <w:szCs w:val="28"/>
        </w:rPr>
      </w:pPr>
    </w:p>
    <w:sectPr w:rsidR="004359BB" w:rsidRPr="004359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BB"/>
    <w:rsid w:val="000779EE"/>
    <w:rsid w:val="000C0F93"/>
    <w:rsid w:val="004359BB"/>
    <w:rsid w:val="00695053"/>
    <w:rsid w:val="006B3E03"/>
    <w:rsid w:val="00BC2019"/>
    <w:rsid w:val="00CE1E58"/>
    <w:rsid w:val="00D2771A"/>
    <w:rsid w:val="00E12617"/>
    <w:rsid w:val="00F3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BCDC3"/>
  <w15:chartTrackingRefBased/>
  <w15:docId w15:val="{38D30C01-65D7-491E-B116-55683143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9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Leece</dc:creator>
  <cp:keywords/>
  <dc:description/>
  <cp:lastModifiedBy>Mike Leece</cp:lastModifiedBy>
  <cp:revision>7</cp:revision>
  <dcterms:created xsi:type="dcterms:W3CDTF">2017-11-21T20:56:00Z</dcterms:created>
  <dcterms:modified xsi:type="dcterms:W3CDTF">2017-11-22T11:13:00Z</dcterms:modified>
</cp:coreProperties>
</file>