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4F4E8" w14:textId="2A7D3332" w:rsidR="00C9734B" w:rsidRPr="00C9734B" w:rsidRDefault="00C9734B" w:rsidP="00C9734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C9734B">
        <w:rPr>
          <w:rFonts w:ascii="Arial" w:eastAsia="Times New Roman" w:hAnsi="Arial" w:cs="Arial"/>
        </w:rPr>
        <w:t>Netcompany UK Limited</w:t>
      </w:r>
    </w:p>
    <w:p w14:paraId="38443CBA" w14:textId="77777777" w:rsidR="00C9734B" w:rsidRPr="00C9734B" w:rsidRDefault="00C9734B" w:rsidP="00C9734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C9734B">
        <w:rPr>
          <w:rFonts w:ascii="Arial" w:eastAsia="Times New Roman" w:hAnsi="Arial" w:cs="Arial"/>
        </w:rPr>
        <w:t>Northburgh House</w:t>
      </w:r>
    </w:p>
    <w:p w14:paraId="2CDA7A3F" w14:textId="77777777" w:rsidR="00C9734B" w:rsidRPr="00C9734B" w:rsidRDefault="00C9734B" w:rsidP="00C9734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C9734B">
        <w:rPr>
          <w:rFonts w:ascii="Arial" w:eastAsia="Times New Roman" w:hAnsi="Arial" w:cs="Arial"/>
        </w:rPr>
        <w:t>10 Northburgh Street</w:t>
      </w:r>
    </w:p>
    <w:p w14:paraId="54909216" w14:textId="77777777" w:rsidR="00C9734B" w:rsidRPr="00C9734B" w:rsidRDefault="00C9734B" w:rsidP="00C9734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C9734B">
        <w:rPr>
          <w:rFonts w:ascii="Arial" w:eastAsia="Times New Roman" w:hAnsi="Arial" w:cs="Arial"/>
        </w:rPr>
        <w:t>London</w:t>
      </w:r>
    </w:p>
    <w:p w14:paraId="64CC3070" w14:textId="77777777" w:rsidR="00C9734B" w:rsidRPr="00C9734B" w:rsidRDefault="00C9734B" w:rsidP="00C9734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C9734B">
        <w:rPr>
          <w:rFonts w:ascii="Arial" w:eastAsia="Times New Roman" w:hAnsi="Arial" w:cs="Arial"/>
        </w:rPr>
        <w:t>EC1V 0AT</w:t>
      </w:r>
    </w:p>
    <w:p w14:paraId="3E7DFCBE" w14:textId="77777777" w:rsidR="00C9734B" w:rsidRPr="00C9734B" w:rsidRDefault="00C9734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</w:p>
    <w:p w14:paraId="19FB074C" w14:textId="5B0D19B2" w:rsidR="0084655D" w:rsidRPr="00C9734B" w:rsidRDefault="00C9734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Attn: </w:t>
      </w:r>
      <w:r w:rsidR="00860281">
        <w:rPr>
          <w:rFonts w:ascii="Arial" w:eastAsia="Times New Roman" w:hAnsi="Arial" w:cs="Arial"/>
        </w:rPr>
        <w:t>REDACTED</w:t>
      </w:r>
    </w:p>
    <w:p w14:paraId="4E53B5CA" w14:textId="0B45D073" w:rsidR="0084655D" w:rsidRPr="0084655D" w:rsidRDefault="00860281" w:rsidP="00860281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REDACTED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8408DD">
        <w:rPr>
          <w:rFonts w:ascii="Arial" w:eastAsia="Times New Roman" w:hAnsi="Arial" w:cs="Arial"/>
        </w:rPr>
        <w:t>Date: 15</w:t>
      </w:r>
      <w:r w:rsidR="00C9734B" w:rsidRPr="00C9734B">
        <w:rPr>
          <w:rFonts w:ascii="Arial" w:eastAsia="Times New Roman" w:hAnsi="Arial" w:cs="Arial"/>
          <w:vertAlign w:val="superscript"/>
        </w:rPr>
        <w:t>th</w:t>
      </w:r>
      <w:r w:rsidR="00C9734B">
        <w:rPr>
          <w:rFonts w:ascii="Arial" w:eastAsia="Times New Roman" w:hAnsi="Arial" w:cs="Arial"/>
        </w:rPr>
        <w:t xml:space="preserve"> </w:t>
      </w:r>
      <w:r w:rsidR="00D14650">
        <w:rPr>
          <w:rFonts w:ascii="Arial" w:eastAsia="Times New Roman" w:hAnsi="Arial" w:cs="Arial"/>
        </w:rPr>
        <w:t>February</w:t>
      </w:r>
      <w:r w:rsidR="00C9734B">
        <w:rPr>
          <w:rFonts w:ascii="Arial" w:eastAsia="Times New Roman" w:hAnsi="Arial" w:cs="Arial"/>
        </w:rPr>
        <w:t xml:space="preserve"> 2022</w:t>
      </w:r>
    </w:p>
    <w:p w14:paraId="7C71F5A6" w14:textId="62CB6FD3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C9734B">
        <w:rPr>
          <w:rFonts w:ascii="Arial" w:eastAsia="Times New Roman" w:hAnsi="Arial" w:cs="Arial"/>
        </w:rPr>
        <w:t>ref: CCSO21A46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018A1A4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860281">
        <w:rPr>
          <w:rFonts w:ascii="Arial" w:eastAsia="Times New Roman" w:hAnsi="Arial" w:cs="Arial"/>
        </w:rPr>
        <w:t>REDACTED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86F6369" w14:textId="4D5CD932" w:rsidR="00672D6B" w:rsidRDefault="0084655D" w:rsidP="00C9734B">
      <w:pPr>
        <w:pStyle w:val="ListParagraph"/>
        <w:spacing w:after="0" w:line="240" w:lineRule="auto"/>
        <w:ind w:left="0"/>
        <w:jc w:val="both"/>
        <w:outlineLvl w:val="0"/>
        <w:rPr>
          <w:rFonts w:ascii="Arial" w:hAnsi="Arial" w:cs="Arial"/>
          <w:szCs w:val="20"/>
          <w:highlight w:val="yellow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C9734B" w:rsidRPr="00AE6CB0">
        <w:rPr>
          <w:rFonts w:ascii="Arial" w:hAnsi="Arial" w:cs="Arial"/>
          <w:b/>
          <w:u w:val="single"/>
        </w:rPr>
        <w:t xml:space="preserve">Provision of </w:t>
      </w:r>
      <w:r w:rsidR="00C9734B" w:rsidRPr="00AE6CB0">
        <w:rPr>
          <w:rFonts w:ascii="Arial" w:hAnsi="Arial" w:cs="Arial"/>
          <w:b/>
          <w:highlight w:val="white"/>
          <w:u w:val="single"/>
        </w:rPr>
        <w:t xml:space="preserve">Development, </w:t>
      </w:r>
      <w:r w:rsidR="00C9734B" w:rsidRPr="00AE6CB0">
        <w:rPr>
          <w:rFonts w:ascii="Arial" w:hAnsi="Arial" w:cs="Arial"/>
          <w:b/>
          <w:u w:val="single"/>
        </w:rPr>
        <w:t>Maintenance &amp; Support</w:t>
      </w:r>
      <w:r w:rsidR="00C9734B" w:rsidRPr="00AE6CB0">
        <w:rPr>
          <w:rFonts w:ascii="Arial" w:hAnsi="Arial" w:cs="Arial"/>
          <w:b/>
          <w:highlight w:val="white"/>
          <w:u w:val="single"/>
        </w:rPr>
        <w:t xml:space="preserve"> of the NHS COVID-19 Contact Tracing Application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26C552F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9734B" w:rsidRPr="00934273">
        <w:rPr>
          <w:rFonts w:ascii="Arial" w:hAnsi="Arial" w:cs="Arial"/>
          <w:sz w:val="22"/>
          <w:szCs w:val="22"/>
        </w:rPr>
        <w:t>UK Health Security Agency</w:t>
      </w:r>
      <w:r w:rsidR="00C9734B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C9734B">
        <w:rPr>
          <w:rFonts w:ascii="Arial" w:hAnsi="Arial" w:cs="Arial"/>
          <w:sz w:val="22"/>
          <w:szCs w:val="22"/>
        </w:rPr>
        <w:t xml:space="preserve">the </w:t>
      </w:r>
      <w:r w:rsidR="007F7964" w:rsidRPr="00C9734B">
        <w:rPr>
          <w:rFonts w:ascii="Arial" w:hAnsi="Arial" w:cs="Arial"/>
          <w:sz w:val="22"/>
          <w:szCs w:val="22"/>
        </w:rPr>
        <w:t>“</w:t>
      </w:r>
      <w:r w:rsidR="00CC15AD" w:rsidRPr="00C9734B">
        <w:rPr>
          <w:rFonts w:ascii="Arial" w:hAnsi="Arial" w:cs="Arial"/>
          <w:sz w:val="22"/>
          <w:szCs w:val="22"/>
        </w:rPr>
        <w:t>Authority</w:t>
      </w:r>
      <w:r w:rsidR="007F7964" w:rsidRPr="00C9734B">
        <w:rPr>
          <w:rFonts w:ascii="Arial" w:hAnsi="Arial" w:cs="Arial"/>
          <w:sz w:val="22"/>
          <w:szCs w:val="22"/>
        </w:rPr>
        <w:t>”</w:t>
      </w:r>
      <w:r w:rsidRPr="00C9734B">
        <w:rPr>
          <w:rFonts w:ascii="Arial" w:hAnsi="Arial" w:cs="Arial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</w:t>
      </w:r>
      <w:r w:rsidR="00D14650">
        <w:rPr>
          <w:rFonts w:ascii="Arial" w:hAnsi="Arial" w:cs="Arial"/>
          <w:sz w:val="22"/>
          <w:szCs w:val="22"/>
        </w:rPr>
        <w:t xml:space="preserve">with an overall score of 84.38, </w:t>
      </w:r>
      <w:r w:rsidR="00F25935" w:rsidRPr="00AE4134">
        <w:rPr>
          <w:rFonts w:ascii="Arial" w:hAnsi="Arial" w:cs="Arial"/>
          <w:sz w:val="22"/>
          <w:szCs w:val="22"/>
        </w:rPr>
        <w:t>and therefore we would lik</w:t>
      </w:r>
      <w:r w:rsidR="00C9734B">
        <w:rPr>
          <w:rFonts w:ascii="Arial" w:hAnsi="Arial" w:cs="Arial"/>
          <w:sz w:val="22"/>
          <w:szCs w:val="22"/>
        </w:rPr>
        <w:t>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4FC4F9E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C9734B">
        <w:rPr>
          <w:rFonts w:ascii="Arial" w:eastAsiaTheme="minorEastAsia" w:hAnsi="Arial" w:cs="Arial"/>
        </w:rPr>
        <w:t>contract shall commence</w:t>
      </w:r>
      <w:r w:rsidR="007D3256">
        <w:rPr>
          <w:rFonts w:ascii="Arial" w:eastAsiaTheme="minorEastAsia" w:hAnsi="Arial" w:cs="Arial"/>
        </w:rPr>
        <w:t xml:space="preserve"> on</w:t>
      </w:r>
      <w:r w:rsidR="008408DD">
        <w:rPr>
          <w:rFonts w:ascii="Arial" w:eastAsiaTheme="minorEastAsia" w:hAnsi="Arial" w:cs="Arial"/>
        </w:rPr>
        <w:t xml:space="preserve"> 17</w:t>
      </w:r>
      <w:r w:rsidR="00C9734B" w:rsidRPr="00C9734B">
        <w:rPr>
          <w:rFonts w:ascii="Arial" w:eastAsiaTheme="minorEastAsia" w:hAnsi="Arial" w:cs="Arial"/>
        </w:rPr>
        <w:t>th</w:t>
      </w:r>
      <w:r w:rsidR="00C9734B">
        <w:rPr>
          <w:rFonts w:ascii="Arial" w:eastAsiaTheme="minorEastAsia" w:hAnsi="Arial" w:cs="Arial"/>
        </w:rPr>
        <w:t xml:space="preserve"> day of February 2022 </w:t>
      </w:r>
      <w:r w:rsidR="003047BD">
        <w:rPr>
          <w:rFonts w:ascii="Arial" w:eastAsiaTheme="minorEastAsia" w:hAnsi="Arial" w:cs="Arial"/>
        </w:rPr>
        <w:t xml:space="preserve">and </w:t>
      </w:r>
      <w:r w:rsidR="00C9734B">
        <w:rPr>
          <w:rFonts w:ascii="Arial" w:eastAsiaTheme="minorEastAsia" w:hAnsi="Arial" w:cs="Arial"/>
        </w:rPr>
        <w:t>the Expiry Date will be 31</w:t>
      </w:r>
      <w:r w:rsidR="00C9734B" w:rsidRPr="00C9734B">
        <w:rPr>
          <w:rFonts w:ascii="Arial" w:eastAsiaTheme="minorEastAsia" w:hAnsi="Arial" w:cs="Arial"/>
        </w:rPr>
        <w:t>st</w:t>
      </w:r>
      <w:r w:rsidR="00C9734B">
        <w:rPr>
          <w:rFonts w:ascii="Arial" w:eastAsiaTheme="minorEastAsia" w:hAnsi="Arial" w:cs="Arial"/>
        </w:rPr>
        <w:t xml:space="preserve"> day of December 2022.</w:t>
      </w:r>
      <w:r w:rsidR="005A3515">
        <w:rPr>
          <w:rFonts w:ascii="Arial" w:eastAsiaTheme="minorEastAsia" w:hAnsi="Arial" w:cs="Arial"/>
        </w:rPr>
        <w:t xml:space="preserve"> </w:t>
      </w:r>
      <w:r w:rsidR="008527C4" w:rsidRPr="00C9734B">
        <w:rPr>
          <w:rFonts w:ascii="Arial" w:eastAsiaTheme="minorEastAsia" w:hAnsi="Arial" w:cs="Arial"/>
        </w:rPr>
        <w:t xml:space="preserve">The </w:t>
      </w:r>
      <w:r w:rsidR="00AE4134" w:rsidRPr="00C9734B">
        <w:rPr>
          <w:rFonts w:ascii="Arial" w:eastAsiaTheme="minorEastAsia" w:hAnsi="Arial" w:cs="Arial"/>
        </w:rPr>
        <w:t xml:space="preserve">Contracting </w:t>
      </w:r>
      <w:r w:rsidR="008527C4" w:rsidRPr="00C9734B">
        <w:rPr>
          <w:rFonts w:ascii="Arial" w:eastAsiaTheme="minorEastAsia" w:hAnsi="Arial" w:cs="Arial"/>
        </w:rPr>
        <w:t xml:space="preserve">Authority reserves the </w:t>
      </w:r>
      <w:r w:rsidR="00D14650">
        <w:rPr>
          <w:rFonts w:ascii="Arial" w:eastAsiaTheme="minorEastAsia" w:hAnsi="Arial" w:cs="Arial"/>
        </w:rPr>
        <w:t xml:space="preserve">expressed </w:t>
      </w:r>
      <w:r w:rsidR="008527C4" w:rsidRPr="00C9734B">
        <w:rPr>
          <w:rFonts w:ascii="Arial" w:eastAsiaTheme="minorEastAsia" w:hAnsi="Arial" w:cs="Arial"/>
        </w:rPr>
        <w:t>option to extend the call-</w:t>
      </w:r>
      <w:r w:rsidR="007D3256">
        <w:rPr>
          <w:rFonts w:ascii="Arial" w:eastAsiaTheme="minorEastAsia" w:hAnsi="Arial" w:cs="Arial"/>
        </w:rPr>
        <w:t>off contract by 1 period</w:t>
      </w:r>
      <w:r w:rsidR="00C9734B" w:rsidRPr="00C9734B">
        <w:rPr>
          <w:rFonts w:ascii="Arial" w:eastAsiaTheme="minorEastAsia" w:hAnsi="Arial" w:cs="Arial"/>
        </w:rPr>
        <w:t xml:space="preserve"> of 3</w:t>
      </w:r>
      <w:r w:rsidR="00EF70D5" w:rsidRPr="00C9734B">
        <w:rPr>
          <w:rFonts w:ascii="Arial" w:eastAsiaTheme="minorEastAsia" w:hAnsi="Arial" w:cs="Arial"/>
        </w:rPr>
        <w:t xml:space="preserve"> </w:t>
      </w:r>
      <w:r w:rsidR="00C9734B" w:rsidRPr="00C9734B">
        <w:rPr>
          <w:rFonts w:ascii="Arial" w:eastAsiaTheme="minorEastAsia" w:hAnsi="Arial" w:cs="Arial"/>
        </w:rPr>
        <w:t>months</w:t>
      </w:r>
      <w:r w:rsidR="00D14650">
        <w:rPr>
          <w:rFonts w:ascii="Arial" w:eastAsiaTheme="minorEastAsia" w:hAnsi="Arial" w:cs="Arial"/>
        </w:rPr>
        <w:t xml:space="preserve"> at its own discretion</w:t>
      </w:r>
      <w:r w:rsidR="008527C4" w:rsidRPr="00C9734B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C9734B" w:rsidRPr="00C9734B">
        <w:rPr>
          <w:rFonts w:ascii="Arial" w:eastAsiaTheme="minorEastAsia" w:hAnsi="Arial" w:cs="Arial"/>
        </w:rPr>
        <w:t xml:space="preserve">2,466,000.00 (exc VAT) </w:t>
      </w:r>
      <w:r w:rsidR="009F11F4" w:rsidRPr="00C9734B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677BE77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C9734B" w:rsidRPr="00C9734B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C9734B" w:rsidRPr="00C9734B">
        <w:rPr>
          <w:rFonts w:ascii="Arial" w:eastAsiaTheme="minorEastAsia" w:hAnsi="Arial" w:cs="Arial"/>
        </w:rPr>
        <w:t xml:space="preserve">RM1043.7, Digital Outcomes &amp; Specialists 5, Lot 1 – Digital </w:t>
      </w:r>
      <w:r w:rsidR="007D3256" w:rsidRPr="00C9734B">
        <w:rPr>
          <w:rFonts w:ascii="Arial" w:eastAsiaTheme="minorEastAsia" w:hAnsi="Arial" w:cs="Arial"/>
        </w:rPr>
        <w:t>Outcomes and</w:t>
      </w:r>
      <w:r>
        <w:rPr>
          <w:rFonts w:ascii="Arial" w:eastAsiaTheme="minorEastAsia" w:hAnsi="Arial" w:cs="Arial"/>
        </w:rPr>
        <w:t xml:space="preserve">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D207DFB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</w:t>
      </w:r>
      <w:r w:rsidR="008F0A9C">
        <w:rPr>
          <w:rFonts w:ascii="Arial" w:eastAsiaTheme="minorEastAsia" w:hAnsi="Arial" w:cs="Arial"/>
        </w:rPr>
        <w:t xml:space="preserve">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8F0A9C" w:rsidRPr="008F0A9C">
        <w:rPr>
          <w:rFonts w:ascii="Arial" w:eastAsiaTheme="minorEastAsia" w:hAnsi="Arial" w:cs="Arial"/>
        </w:rPr>
        <w:t xml:space="preserve">15:00 on </w:t>
      </w:r>
      <w:r w:rsidR="008365AE">
        <w:rPr>
          <w:rFonts w:ascii="Arial" w:eastAsiaTheme="minorEastAsia" w:hAnsi="Arial" w:cs="Arial"/>
        </w:rPr>
        <w:t>16</w:t>
      </w:r>
      <w:bookmarkStart w:id="2" w:name="_GoBack"/>
      <w:bookmarkEnd w:id="2"/>
      <w:r w:rsidR="008F0A9C" w:rsidRPr="008F0A9C">
        <w:rPr>
          <w:rFonts w:ascii="Arial" w:eastAsiaTheme="minorEastAsia" w:hAnsi="Arial" w:cs="Arial"/>
        </w:rPr>
        <w:t xml:space="preserve">th February 2022. 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8F0A9C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8F0A9C" w:rsidRPr="008F0A9C">
        <w:rPr>
          <w:rFonts w:ascii="Arial" w:eastAsiaTheme="minorEastAsia" w:hAnsi="Arial" w:cs="Arial"/>
        </w:rPr>
        <w:t>he signed contract is received.</w:t>
      </w:r>
    </w:p>
    <w:p w14:paraId="7F295B74" w14:textId="7FE26808" w:rsidR="00672D6B" w:rsidRPr="0084497D" w:rsidRDefault="00AE4134" w:rsidP="008F0A9C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936"/>
        <w:gridCol w:w="2876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3"/>
          </w:tcPr>
          <w:p w14:paraId="3FDE77EB" w14:textId="0F75EE2D" w:rsidR="0084655D" w:rsidRPr="0084655D" w:rsidRDefault="008F0A9C" w:rsidP="008F0A9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Pr="00934273">
              <w:rPr>
                <w:rFonts w:ascii="Arial" w:eastAsiaTheme="minorEastAsia" w:hAnsi="Arial" w:cs="Arial"/>
              </w:rPr>
              <w:t>UK Health Security Agency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  <w:gridSpan w:val="2"/>
          </w:tcPr>
          <w:p w14:paraId="0F304CC1" w14:textId="2969AA35" w:rsidR="0084655D" w:rsidRDefault="0084655D" w:rsidP="008F0A9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8F0A9C">
              <w:rPr>
                <w:rFonts w:ascii="Arial" w:eastAsia="Times New Roman" w:hAnsi="Arial" w:cs="Arial"/>
              </w:rPr>
              <w:t xml:space="preserve">: </w:t>
            </w:r>
            <w:r w:rsidR="00860281">
              <w:rPr>
                <w:rFonts w:ascii="Arial" w:eastAsia="Times New Roman" w:hAnsi="Arial" w:cs="Arial"/>
              </w:rPr>
              <w:t>REDACTED</w:t>
            </w:r>
          </w:p>
          <w:p w14:paraId="4B122410" w14:textId="77777777" w:rsidR="00D14650" w:rsidRPr="00D14650" w:rsidRDefault="00D14650" w:rsidP="00D14650">
            <w:pPr>
              <w:tabs>
                <w:tab w:val="center" w:pos="4513"/>
                <w:tab w:val="right" w:pos="9026"/>
              </w:tabs>
              <w:spacing w:after="120" w:line="240" w:lineRule="atLeast"/>
              <w:jc w:val="both"/>
              <w:rPr>
                <w:rFonts w:ascii="Arial" w:hAnsi="Arial" w:cs="Arial"/>
              </w:rPr>
            </w:pPr>
            <w:r w:rsidRPr="00D14650">
              <w:rPr>
                <w:rFonts w:ascii="Arial" w:hAnsi="Arial" w:cs="Arial"/>
              </w:rPr>
              <w:t>Associate Commercial Practitioner</w:t>
            </w:r>
          </w:p>
          <w:p w14:paraId="4758CAAA" w14:textId="7C882CEC" w:rsidR="00D14650" w:rsidRPr="0084655D" w:rsidRDefault="00D14650" w:rsidP="008F0A9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D14650" w:rsidRPr="0084655D" w14:paraId="095CB4D8" w14:textId="77777777" w:rsidTr="00770272">
        <w:trPr>
          <w:gridAfter w:val="2"/>
          <w:wAfter w:w="5812" w:type="dxa"/>
        </w:trPr>
        <w:tc>
          <w:tcPr>
            <w:tcW w:w="2936" w:type="dxa"/>
          </w:tcPr>
          <w:p w14:paraId="4C202C9F" w14:textId="77777777" w:rsidR="00D14650" w:rsidRPr="0084655D" w:rsidRDefault="00D14650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D14650" w:rsidRPr="0084655D" w14:paraId="5A21DA06" w14:textId="77777777" w:rsidTr="00770272">
        <w:trPr>
          <w:gridAfter w:val="2"/>
          <w:wAfter w:w="5812" w:type="dxa"/>
        </w:trPr>
        <w:tc>
          <w:tcPr>
            <w:tcW w:w="2936" w:type="dxa"/>
          </w:tcPr>
          <w:p w14:paraId="41F47463" w14:textId="77777777" w:rsidR="00D14650" w:rsidRPr="0084655D" w:rsidRDefault="00D14650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9A840" w14:textId="77777777" w:rsidR="0020607E" w:rsidRDefault="0020607E" w:rsidP="0071513A">
      <w:pPr>
        <w:spacing w:after="0" w:line="240" w:lineRule="auto"/>
      </w:pPr>
      <w:r>
        <w:separator/>
      </w:r>
    </w:p>
  </w:endnote>
  <w:endnote w:type="continuationSeparator" w:id="0">
    <w:p w14:paraId="06157833" w14:textId="77777777" w:rsidR="0020607E" w:rsidRDefault="0020607E" w:rsidP="0071513A">
      <w:pPr>
        <w:spacing w:after="0" w:line="240" w:lineRule="auto"/>
      </w:pPr>
      <w:r>
        <w:continuationSeparator/>
      </w:r>
    </w:p>
  </w:endnote>
  <w:endnote w:type="continuationNotice" w:id="1">
    <w:p w14:paraId="1E3F102F" w14:textId="77777777" w:rsidR="0020607E" w:rsidRDefault="002060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6205A5D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F0A9C">
      <w:rPr>
        <w:rFonts w:ascii="Arial" w:hAnsi="Arial" w:cs="Arial"/>
        <w:sz w:val="20"/>
        <w:szCs w:val="20"/>
      </w:rPr>
      <w:t>1</w:t>
    </w:r>
    <w:r w:rsidR="00672D6B">
      <w:rPr>
        <w:rFonts w:ascii="Arial" w:hAnsi="Arial" w:cs="Arial"/>
        <w:sz w:val="20"/>
        <w:szCs w:val="20"/>
      </w:rPr>
      <w:t xml:space="preserve">.0 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8DFC8B1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365AE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7C9A0" w14:textId="77777777" w:rsidR="0020607E" w:rsidRDefault="0020607E" w:rsidP="0071513A">
      <w:pPr>
        <w:spacing w:after="0" w:line="240" w:lineRule="auto"/>
      </w:pPr>
      <w:r>
        <w:separator/>
      </w:r>
    </w:p>
  </w:footnote>
  <w:footnote w:type="continuationSeparator" w:id="0">
    <w:p w14:paraId="4146641B" w14:textId="77777777" w:rsidR="0020607E" w:rsidRDefault="0020607E" w:rsidP="0071513A">
      <w:pPr>
        <w:spacing w:after="0" w:line="240" w:lineRule="auto"/>
      </w:pPr>
      <w:r>
        <w:continuationSeparator/>
      </w:r>
    </w:p>
  </w:footnote>
  <w:footnote w:type="continuationNotice" w:id="1">
    <w:p w14:paraId="48D4EAA7" w14:textId="77777777" w:rsidR="0020607E" w:rsidRDefault="002060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0607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F02CE"/>
    <w:rsid w:val="00102F93"/>
    <w:rsid w:val="00121406"/>
    <w:rsid w:val="00155402"/>
    <w:rsid w:val="001B4CEB"/>
    <w:rsid w:val="001B4E75"/>
    <w:rsid w:val="001C0733"/>
    <w:rsid w:val="001D388C"/>
    <w:rsid w:val="0020607E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B78B7"/>
    <w:rsid w:val="003C7A27"/>
    <w:rsid w:val="003D17EC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C03F9"/>
    <w:rsid w:val="007D3256"/>
    <w:rsid w:val="007F7964"/>
    <w:rsid w:val="00811817"/>
    <w:rsid w:val="008206C0"/>
    <w:rsid w:val="00835D65"/>
    <w:rsid w:val="008365AE"/>
    <w:rsid w:val="008408DD"/>
    <w:rsid w:val="0084497D"/>
    <w:rsid w:val="0084655D"/>
    <w:rsid w:val="008527C4"/>
    <w:rsid w:val="00860281"/>
    <w:rsid w:val="00871563"/>
    <w:rsid w:val="00880B11"/>
    <w:rsid w:val="008E69D8"/>
    <w:rsid w:val="008F0A9C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74E10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9734B"/>
    <w:rsid w:val="00CB3F79"/>
    <w:rsid w:val="00CC15AD"/>
    <w:rsid w:val="00CD0D71"/>
    <w:rsid w:val="00CD4C1C"/>
    <w:rsid w:val="00D05450"/>
    <w:rsid w:val="00D14223"/>
    <w:rsid w:val="00D14650"/>
    <w:rsid w:val="00D36A60"/>
    <w:rsid w:val="00D47985"/>
    <w:rsid w:val="00D83646"/>
    <w:rsid w:val="00D8679D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1541C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5</cp:revision>
  <dcterms:created xsi:type="dcterms:W3CDTF">2022-02-07T09:52:00Z</dcterms:created>
  <dcterms:modified xsi:type="dcterms:W3CDTF">2022-02-15T08:41:00Z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