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52C45" w14:textId="6CE79207" w:rsidR="008D1AD4" w:rsidRPr="001B4A22" w:rsidRDefault="00EC059C" w:rsidP="008D1AD4">
      <w:pPr>
        <w:pStyle w:val="NoSpacing"/>
        <w:rPr>
          <w:rFonts w:ascii="Arial" w:hAnsi="Arial" w:cs="Arial"/>
          <w:sz w:val="20"/>
          <w:szCs w:val="20"/>
          <w:shd w:val="clear" w:color="auto" w:fill="F7F7F7"/>
        </w:rPr>
      </w:pPr>
      <w:r w:rsidRPr="00602C27">
        <w:rPr>
          <w:rFonts w:ascii="Arial" w:hAnsi="Arial" w:cs="Arial"/>
          <w:sz w:val="20"/>
          <w:szCs w:val="20"/>
          <w:shd w:val="clear" w:color="auto" w:fill="F7F7F7"/>
        </w:rPr>
        <w:t>P</w:t>
      </w:r>
      <w:r w:rsidR="008D1AD4" w:rsidRPr="00602C27">
        <w:rPr>
          <w:rFonts w:ascii="Arial" w:hAnsi="Arial" w:cs="Arial"/>
          <w:sz w:val="20"/>
          <w:szCs w:val="20"/>
          <w:shd w:val="clear" w:color="auto" w:fill="F7F7F7"/>
        </w:rPr>
        <w:t>MOD Request for Information</w:t>
      </w:r>
      <w:r w:rsidR="008D1AD4" w:rsidRPr="001B4A22">
        <w:rPr>
          <w:rFonts w:ascii="Arial" w:hAnsi="Arial" w:cs="Arial"/>
          <w:sz w:val="20"/>
          <w:szCs w:val="20"/>
        </w:rPr>
        <w:br/>
      </w:r>
      <w:r w:rsidR="008D1AD4" w:rsidRPr="001B4A22">
        <w:rPr>
          <w:rFonts w:ascii="Arial" w:hAnsi="Arial" w:cs="Arial"/>
          <w:sz w:val="20"/>
          <w:szCs w:val="20"/>
        </w:rPr>
        <w:br/>
      </w:r>
      <w:r w:rsidR="008D1AD4" w:rsidRPr="001B4A22">
        <w:rPr>
          <w:rFonts w:ascii="Arial" w:hAnsi="Arial" w:cs="Arial"/>
          <w:sz w:val="20"/>
          <w:szCs w:val="20"/>
          <w:shd w:val="clear" w:color="auto" w:fill="F7F7F7"/>
        </w:rPr>
        <w:t xml:space="preserve">GB-Bristol: </w:t>
      </w:r>
    </w:p>
    <w:p w14:paraId="0FD04FE6" w14:textId="432ABCFF" w:rsidR="008D1AD4" w:rsidRPr="001B4A22" w:rsidRDefault="008D1AD4" w:rsidP="008D1AD4">
      <w:pPr>
        <w:pStyle w:val="NoSpacing"/>
        <w:rPr>
          <w:rFonts w:ascii="Arial" w:hAnsi="Arial" w:cs="Arial"/>
          <w:sz w:val="20"/>
          <w:szCs w:val="20"/>
          <w:shd w:val="clear" w:color="auto" w:fill="F7F7F7"/>
        </w:rPr>
      </w:pPr>
      <w:r w:rsidRPr="001B4A22">
        <w:rPr>
          <w:rFonts w:ascii="Arial" w:hAnsi="Arial" w:cs="Arial"/>
          <w:sz w:val="20"/>
          <w:szCs w:val="20"/>
          <w:shd w:val="clear" w:color="auto" w:fill="F7F7F7"/>
        </w:rPr>
        <w:t xml:space="preserve">1. Contract Title: </w:t>
      </w:r>
      <w:r w:rsidR="00AF1C84">
        <w:rPr>
          <w:rFonts w:ascii="Arial" w:hAnsi="Arial" w:cs="Arial"/>
          <w:sz w:val="20"/>
          <w:szCs w:val="20"/>
          <w:shd w:val="clear" w:color="auto" w:fill="F7F7F7"/>
        </w:rPr>
        <w:t>Classroom based desktop rotary wing emulation trainer</w:t>
      </w:r>
      <w:r w:rsidRPr="001B4A22">
        <w:rPr>
          <w:rFonts w:ascii="Arial" w:hAnsi="Arial" w:cs="Arial"/>
          <w:sz w:val="20"/>
          <w:szCs w:val="20"/>
        </w:rPr>
        <w:br/>
      </w:r>
      <w:r w:rsidRPr="001B4A22">
        <w:rPr>
          <w:rFonts w:ascii="Arial" w:hAnsi="Arial" w:cs="Arial"/>
          <w:sz w:val="20"/>
          <w:szCs w:val="20"/>
        </w:rPr>
        <w:br/>
      </w:r>
      <w:r w:rsidRPr="001B4A22">
        <w:rPr>
          <w:rFonts w:ascii="Arial" w:hAnsi="Arial" w:cs="Arial"/>
          <w:sz w:val="20"/>
          <w:szCs w:val="20"/>
          <w:shd w:val="clear" w:color="auto" w:fill="F7F7F7"/>
        </w:rPr>
        <w:t>2. Contracting Authority:</w:t>
      </w:r>
      <w:r w:rsidRPr="001B4A22">
        <w:rPr>
          <w:rFonts w:ascii="Arial" w:hAnsi="Arial" w:cs="Arial"/>
          <w:sz w:val="20"/>
          <w:szCs w:val="20"/>
        </w:rPr>
        <w:br/>
      </w:r>
      <w:r w:rsidRPr="001B4A22">
        <w:rPr>
          <w:rFonts w:ascii="Arial" w:hAnsi="Arial" w:cs="Arial"/>
          <w:sz w:val="20"/>
          <w:szCs w:val="20"/>
          <w:shd w:val="clear" w:color="auto" w:fill="F7F7F7"/>
        </w:rPr>
        <w:t>Ministry of Defence, Air Support OC,</w:t>
      </w:r>
    </w:p>
    <w:p w14:paraId="4595F58F" w14:textId="050FA3EF" w:rsidR="008E4718" w:rsidRPr="001B4A22" w:rsidRDefault="008D1AD4" w:rsidP="008D1AD4">
      <w:pPr>
        <w:pStyle w:val="NoSpacing"/>
        <w:rPr>
          <w:rFonts w:ascii="Arial" w:hAnsi="Arial" w:cs="Arial"/>
          <w:sz w:val="20"/>
          <w:szCs w:val="20"/>
          <w:shd w:val="clear" w:color="auto" w:fill="F7F7F7"/>
        </w:rPr>
      </w:pPr>
      <w:r w:rsidRPr="001B4A22">
        <w:rPr>
          <w:rFonts w:ascii="Arial" w:hAnsi="Arial" w:cs="Arial"/>
          <w:sz w:val="20"/>
          <w:szCs w:val="20"/>
          <w:shd w:val="clear" w:color="auto" w:fill="F7F7F7"/>
        </w:rPr>
        <w:t>MOD Abbey Wood, Bristol, BS34 8JH, United Kingdom</w:t>
      </w:r>
      <w:r w:rsidRPr="001B4A22">
        <w:rPr>
          <w:rFonts w:ascii="Arial" w:hAnsi="Arial" w:cs="Arial"/>
          <w:sz w:val="20"/>
          <w:szCs w:val="20"/>
        </w:rPr>
        <w:br/>
      </w:r>
      <w:r w:rsidRPr="001B4A22">
        <w:rPr>
          <w:rFonts w:ascii="Arial" w:hAnsi="Arial" w:cs="Arial"/>
          <w:sz w:val="20"/>
          <w:szCs w:val="20"/>
          <w:shd w:val="clear" w:color="auto" w:fill="F7F7F7"/>
        </w:rPr>
        <w:t xml:space="preserve">Email: </w:t>
      </w:r>
      <w:r w:rsidR="00AF1C84" w:rsidRPr="00AF1C84">
        <w:rPr>
          <w:rFonts w:ascii="Arial" w:hAnsi="Arial" w:cs="Arial"/>
          <w:sz w:val="20"/>
          <w:szCs w:val="20"/>
          <w:shd w:val="clear" w:color="auto" w:fill="F7F7F7"/>
        </w:rPr>
        <w:t>Julia.Fox141@mod.gov.uk</w:t>
      </w:r>
      <w:r w:rsidR="00AF1C84" w:rsidRPr="00D1183B" w:rsidDel="00AF1C84">
        <w:rPr>
          <w:rFonts w:ascii="Arial" w:hAnsi="Arial" w:cs="Arial"/>
          <w:sz w:val="20"/>
          <w:szCs w:val="20"/>
          <w:shd w:val="clear" w:color="auto" w:fill="F7F7F7"/>
        </w:rPr>
        <w:t xml:space="preserve"> </w:t>
      </w:r>
      <w:r w:rsidRPr="008D4EDE">
        <w:rPr>
          <w:rFonts w:ascii="Arial" w:hAnsi="Arial" w:cs="Arial"/>
          <w:sz w:val="20"/>
          <w:szCs w:val="20"/>
        </w:rPr>
        <w:br/>
      </w:r>
      <w:r w:rsidRPr="001B4A22">
        <w:rPr>
          <w:rFonts w:ascii="Arial" w:hAnsi="Arial" w:cs="Arial"/>
          <w:sz w:val="20"/>
          <w:szCs w:val="20"/>
        </w:rPr>
        <w:br/>
      </w:r>
      <w:r w:rsidRPr="001B4A22">
        <w:rPr>
          <w:rFonts w:ascii="Arial" w:hAnsi="Arial" w:cs="Arial"/>
          <w:sz w:val="20"/>
          <w:szCs w:val="20"/>
        </w:rPr>
        <w:br/>
      </w:r>
      <w:r w:rsidRPr="001B4A22">
        <w:rPr>
          <w:rFonts w:ascii="Arial" w:hAnsi="Arial" w:cs="Arial"/>
          <w:sz w:val="20"/>
          <w:szCs w:val="20"/>
          <w:shd w:val="clear" w:color="auto" w:fill="F7F7F7"/>
        </w:rPr>
        <w:t>3. Object of the Request for Information:</w:t>
      </w:r>
      <w:r w:rsidRPr="001B4A22">
        <w:rPr>
          <w:rFonts w:ascii="Arial" w:hAnsi="Arial" w:cs="Arial"/>
          <w:sz w:val="20"/>
          <w:szCs w:val="20"/>
        </w:rPr>
        <w:br/>
      </w:r>
      <w:r w:rsidRPr="001B4A22">
        <w:rPr>
          <w:rFonts w:ascii="Arial" w:hAnsi="Arial" w:cs="Arial"/>
          <w:sz w:val="20"/>
          <w:szCs w:val="20"/>
          <w:shd w:val="clear" w:color="auto" w:fill="F7F7F7"/>
        </w:rPr>
        <w:t xml:space="preserve">Contracting Authority's file Reference number: </w:t>
      </w:r>
      <w:r w:rsidR="00770E78">
        <w:rPr>
          <w:rFonts w:ascii="Arial" w:hAnsi="Arial" w:cs="Arial"/>
          <w:sz w:val="20"/>
          <w:szCs w:val="20"/>
          <w:shd w:val="clear" w:color="auto" w:fill="F7F7F7"/>
        </w:rPr>
        <w:t>701578520</w:t>
      </w:r>
      <w:r w:rsidRPr="001B4A22">
        <w:rPr>
          <w:rFonts w:ascii="Arial" w:hAnsi="Arial" w:cs="Arial"/>
          <w:sz w:val="20"/>
          <w:szCs w:val="20"/>
        </w:rPr>
        <w:br/>
      </w:r>
      <w:r w:rsidRPr="001B4A22">
        <w:rPr>
          <w:rFonts w:ascii="Arial" w:hAnsi="Arial" w:cs="Arial"/>
          <w:sz w:val="20"/>
          <w:szCs w:val="20"/>
          <w:shd w:val="clear" w:color="auto" w:fill="F7F7F7"/>
        </w:rPr>
        <w:t xml:space="preserve">Short description of requirement: </w:t>
      </w:r>
      <w:r w:rsidR="00F37166" w:rsidRPr="00F37166">
        <w:rPr>
          <w:rFonts w:ascii="Arial" w:hAnsi="Arial" w:cs="Arial"/>
          <w:sz w:val="20"/>
          <w:szCs w:val="20"/>
          <w:shd w:val="clear" w:color="auto" w:fill="F7F7F7"/>
        </w:rPr>
        <w:t xml:space="preserve">School of Army Aeronautical Engineering </w:t>
      </w:r>
      <w:r w:rsidR="00F37166">
        <w:rPr>
          <w:rFonts w:ascii="Arial" w:hAnsi="Arial" w:cs="Arial"/>
          <w:sz w:val="20"/>
          <w:szCs w:val="20"/>
        </w:rPr>
        <w:t xml:space="preserve">is looking for a COTS/MOTS rotary wing </w:t>
      </w:r>
      <w:r w:rsidR="00F37166" w:rsidRPr="00F37166">
        <w:rPr>
          <w:rFonts w:ascii="Arial" w:hAnsi="Arial" w:cs="Arial"/>
          <w:sz w:val="20"/>
          <w:szCs w:val="20"/>
        </w:rPr>
        <w:t xml:space="preserve">classroom-based desk-top </w:t>
      </w:r>
      <w:r w:rsidR="00F37166">
        <w:rPr>
          <w:rFonts w:ascii="Arial" w:hAnsi="Arial" w:cs="Arial"/>
          <w:sz w:val="20"/>
          <w:szCs w:val="20"/>
        </w:rPr>
        <w:t xml:space="preserve">emulation </w:t>
      </w:r>
      <w:r w:rsidR="00F37166" w:rsidRPr="00F37166">
        <w:rPr>
          <w:rFonts w:ascii="Arial" w:hAnsi="Arial" w:cs="Arial"/>
          <w:sz w:val="20"/>
          <w:szCs w:val="20"/>
        </w:rPr>
        <w:t>trainer</w:t>
      </w:r>
      <w:r w:rsidR="00744D47" w:rsidRPr="001B4A22">
        <w:rPr>
          <w:rFonts w:ascii="Arial" w:hAnsi="Arial" w:cs="Arial"/>
          <w:sz w:val="20"/>
          <w:szCs w:val="20"/>
        </w:rPr>
        <w:t>.</w:t>
      </w:r>
      <w:r w:rsidRPr="001B4A22">
        <w:rPr>
          <w:rFonts w:ascii="Arial" w:hAnsi="Arial" w:cs="Arial"/>
          <w:sz w:val="20"/>
          <w:szCs w:val="20"/>
        </w:rPr>
        <w:br/>
      </w:r>
      <w:r w:rsidRPr="001B4A22">
        <w:rPr>
          <w:rFonts w:ascii="Arial" w:hAnsi="Arial" w:cs="Arial"/>
          <w:sz w:val="20"/>
          <w:szCs w:val="20"/>
          <w:shd w:val="clear" w:color="auto" w:fill="F7F7F7"/>
        </w:rPr>
        <w:t xml:space="preserve">The Authority is requesting information on </w:t>
      </w:r>
      <w:r w:rsidR="000A408E" w:rsidRPr="001B4A22">
        <w:rPr>
          <w:rFonts w:ascii="Arial" w:hAnsi="Arial" w:cs="Arial"/>
          <w:sz w:val="20"/>
          <w:szCs w:val="20"/>
          <w:shd w:val="clear" w:color="auto" w:fill="F7F7F7"/>
        </w:rPr>
        <w:t>one</w:t>
      </w:r>
      <w:r w:rsidRPr="001B4A22">
        <w:rPr>
          <w:rFonts w:ascii="Arial" w:hAnsi="Arial" w:cs="Arial"/>
          <w:sz w:val="20"/>
          <w:szCs w:val="20"/>
          <w:shd w:val="clear" w:color="auto" w:fill="F7F7F7"/>
        </w:rPr>
        <w:t xml:space="preserve"> topic:</w:t>
      </w:r>
    </w:p>
    <w:p w14:paraId="3556CFC0" w14:textId="77777777" w:rsidR="00770E78" w:rsidRDefault="008D1AD4" w:rsidP="008D1AD4">
      <w:pPr>
        <w:pStyle w:val="NoSpacing"/>
        <w:rPr>
          <w:rFonts w:ascii="Arial" w:hAnsi="Arial" w:cs="Arial"/>
          <w:sz w:val="20"/>
          <w:szCs w:val="20"/>
        </w:rPr>
      </w:pPr>
      <w:r w:rsidRPr="001B4A22">
        <w:rPr>
          <w:rFonts w:ascii="Arial" w:hAnsi="Arial" w:cs="Arial"/>
          <w:sz w:val="20"/>
          <w:szCs w:val="20"/>
          <w:shd w:val="clear" w:color="auto" w:fill="F7F7F7"/>
        </w:rPr>
        <w:t>•   </w:t>
      </w:r>
      <w:r w:rsidR="000A408E" w:rsidRPr="001B4A22">
        <w:rPr>
          <w:rFonts w:ascii="Arial" w:hAnsi="Arial" w:cs="Arial"/>
          <w:sz w:val="20"/>
          <w:szCs w:val="20"/>
          <w:shd w:val="clear" w:color="auto" w:fill="F7F7F7"/>
        </w:rPr>
        <w:t>Market information on existing</w:t>
      </w:r>
      <w:r w:rsidR="001B4A22">
        <w:rPr>
          <w:rFonts w:ascii="Arial" w:hAnsi="Arial" w:cs="Arial"/>
          <w:sz w:val="20"/>
          <w:szCs w:val="20"/>
          <w:shd w:val="clear" w:color="auto" w:fill="F7F7F7"/>
        </w:rPr>
        <w:t xml:space="preserve"> </w:t>
      </w:r>
      <w:r w:rsidR="000A408E" w:rsidRPr="001B4A22">
        <w:rPr>
          <w:rFonts w:ascii="Arial" w:hAnsi="Arial" w:cs="Arial"/>
          <w:sz w:val="20"/>
          <w:szCs w:val="20"/>
          <w:shd w:val="clear" w:color="auto" w:fill="F7F7F7"/>
        </w:rPr>
        <w:t>solutions available</w:t>
      </w:r>
      <w:r w:rsidR="008D4EDE">
        <w:rPr>
          <w:rFonts w:ascii="Arial" w:hAnsi="Arial" w:cs="Arial"/>
          <w:sz w:val="20"/>
          <w:szCs w:val="20"/>
          <w:shd w:val="clear" w:color="auto" w:fill="F7F7F7"/>
        </w:rPr>
        <w:t xml:space="preserve"> and the ROM cost.</w:t>
      </w:r>
      <w:r w:rsidRPr="001B4A22">
        <w:rPr>
          <w:rFonts w:ascii="Arial" w:hAnsi="Arial" w:cs="Arial"/>
          <w:sz w:val="20"/>
          <w:szCs w:val="20"/>
        </w:rPr>
        <w:br/>
      </w:r>
      <w:r w:rsidRPr="001B4A22">
        <w:rPr>
          <w:rFonts w:ascii="Arial" w:hAnsi="Arial" w:cs="Arial"/>
          <w:sz w:val="20"/>
          <w:szCs w:val="20"/>
          <w:shd w:val="clear" w:color="auto" w:fill="F7F7F7"/>
        </w:rPr>
        <w:t>CPV codes :</w:t>
      </w:r>
      <w:r w:rsidRPr="00AA7759">
        <w:rPr>
          <w:rFonts w:ascii="Arial" w:hAnsi="Arial" w:cs="Arial"/>
          <w:sz w:val="20"/>
          <w:szCs w:val="20"/>
        </w:rPr>
        <w:br/>
      </w:r>
      <w:r w:rsidR="00770E78">
        <w:rPr>
          <w:rFonts w:ascii="Arial" w:hAnsi="Arial" w:cs="Arial"/>
          <w:sz w:val="20"/>
          <w:szCs w:val="20"/>
        </w:rPr>
        <w:t>34152000 – Training Simulators</w:t>
      </w:r>
    </w:p>
    <w:p w14:paraId="250B796E" w14:textId="75BB121A" w:rsidR="00770E78" w:rsidRDefault="00770E78" w:rsidP="008D1AD4">
      <w:pPr>
        <w:pStyle w:val="NoSpacing"/>
        <w:rPr>
          <w:rFonts w:ascii="Arial" w:hAnsi="Arial" w:cs="Arial"/>
          <w:sz w:val="20"/>
          <w:szCs w:val="20"/>
        </w:rPr>
      </w:pPr>
      <w:r>
        <w:rPr>
          <w:rFonts w:ascii="Arial" w:hAnsi="Arial" w:cs="Arial"/>
          <w:sz w:val="20"/>
          <w:szCs w:val="20"/>
        </w:rPr>
        <w:t>80650000 – Training and simulation in aircrafts, missiles and spacecrafts</w:t>
      </w:r>
    </w:p>
    <w:p w14:paraId="1940496A" w14:textId="727B8DF1" w:rsidR="00770E78" w:rsidRDefault="00770E78" w:rsidP="008D1AD4">
      <w:pPr>
        <w:pStyle w:val="NoSpacing"/>
        <w:rPr>
          <w:rFonts w:ascii="Arial" w:hAnsi="Arial" w:cs="Arial"/>
          <w:sz w:val="20"/>
          <w:szCs w:val="20"/>
        </w:rPr>
      </w:pPr>
      <w:r>
        <w:rPr>
          <w:rFonts w:ascii="Arial" w:hAnsi="Arial" w:cs="Arial"/>
          <w:sz w:val="20"/>
          <w:szCs w:val="20"/>
        </w:rPr>
        <w:t>80660000 – Training and simulation in military electronic systems</w:t>
      </w:r>
    </w:p>
    <w:p w14:paraId="0901466C" w14:textId="755753D1" w:rsidR="00770E78" w:rsidRDefault="00770E78" w:rsidP="008D1AD4">
      <w:pPr>
        <w:pStyle w:val="NoSpacing"/>
        <w:rPr>
          <w:rFonts w:ascii="Arial" w:hAnsi="Arial" w:cs="Arial"/>
          <w:sz w:val="20"/>
          <w:szCs w:val="20"/>
        </w:rPr>
      </w:pPr>
      <w:r>
        <w:rPr>
          <w:rFonts w:ascii="Arial" w:hAnsi="Arial" w:cs="Arial"/>
          <w:sz w:val="20"/>
          <w:szCs w:val="20"/>
        </w:rPr>
        <w:t>80531200 – Technical training services</w:t>
      </w:r>
    </w:p>
    <w:p w14:paraId="32377B61" w14:textId="52864312" w:rsidR="00770E78" w:rsidRDefault="00770E78" w:rsidP="008D1AD4">
      <w:pPr>
        <w:pStyle w:val="NoSpacing"/>
        <w:rPr>
          <w:rFonts w:ascii="Arial" w:hAnsi="Arial" w:cs="Arial"/>
          <w:sz w:val="20"/>
          <w:szCs w:val="20"/>
        </w:rPr>
      </w:pPr>
      <w:r>
        <w:rPr>
          <w:rFonts w:ascii="Arial" w:hAnsi="Arial" w:cs="Arial"/>
          <w:sz w:val="20"/>
          <w:szCs w:val="20"/>
        </w:rPr>
        <w:t>48391000 – Training software package</w:t>
      </w:r>
    </w:p>
    <w:p w14:paraId="07B294A1" w14:textId="0803533C" w:rsidR="00770E78" w:rsidRDefault="00770E78" w:rsidP="008D1AD4">
      <w:pPr>
        <w:pStyle w:val="NoSpacing"/>
        <w:rPr>
          <w:rFonts w:ascii="Arial" w:hAnsi="Arial" w:cs="Arial"/>
          <w:sz w:val="20"/>
          <w:szCs w:val="20"/>
        </w:rPr>
      </w:pPr>
      <w:r>
        <w:rPr>
          <w:rFonts w:ascii="Arial" w:hAnsi="Arial" w:cs="Arial"/>
          <w:sz w:val="20"/>
          <w:szCs w:val="20"/>
        </w:rPr>
        <w:t>72212931 – Training software development services</w:t>
      </w:r>
    </w:p>
    <w:p w14:paraId="556EE023" w14:textId="77777777" w:rsidR="00770E78" w:rsidRDefault="00770E78" w:rsidP="008D1AD4">
      <w:pPr>
        <w:pStyle w:val="NoSpacing"/>
        <w:rPr>
          <w:rFonts w:ascii="Arial" w:hAnsi="Arial" w:cs="Arial"/>
          <w:sz w:val="20"/>
          <w:szCs w:val="20"/>
        </w:rPr>
      </w:pPr>
    </w:p>
    <w:p w14:paraId="24FA41F9" w14:textId="683375EF" w:rsidR="008E4718" w:rsidRDefault="008D1AD4" w:rsidP="008D1AD4">
      <w:pPr>
        <w:pStyle w:val="NoSpacing"/>
        <w:rPr>
          <w:rFonts w:ascii="Arial" w:hAnsi="Arial" w:cs="Arial"/>
          <w:sz w:val="20"/>
          <w:szCs w:val="20"/>
          <w:highlight w:val="yellow"/>
          <w:shd w:val="clear" w:color="auto" w:fill="F7F7F7"/>
        </w:rPr>
      </w:pPr>
      <w:r w:rsidRPr="001B4A22">
        <w:rPr>
          <w:rFonts w:ascii="Arial" w:hAnsi="Arial" w:cs="Arial"/>
          <w:sz w:val="20"/>
          <w:szCs w:val="20"/>
          <w:shd w:val="clear" w:color="auto" w:fill="F7F7F7"/>
        </w:rPr>
        <w:t xml:space="preserve">Time-limit: </w:t>
      </w:r>
      <w:r w:rsidR="00862FC5">
        <w:rPr>
          <w:rFonts w:ascii="Arial" w:hAnsi="Arial" w:cs="Arial"/>
          <w:sz w:val="20"/>
          <w:szCs w:val="20"/>
          <w:shd w:val="clear" w:color="auto" w:fill="F7F7F7"/>
        </w:rPr>
        <w:t>10</w:t>
      </w:r>
      <w:r w:rsidR="00B25412" w:rsidRPr="001B4A22">
        <w:rPr>
          <w:rFonts w:ascii="Arial" w:hAnsi="Arial" w:cs="Arial"/>
          <w:sz w:val="20"/>
          <w:szCs w:val="20"/>
          <w:shd w:val="clear" w:color="auto" w:fill="F7F7F7"/>
        </w:rPr>
        <w:t>/</w:t>
      </w:r>
      <w:r w:rsidR="00862FC5">
        <w:rPr>
          <w:rFonts w:ascii="Arial" w:hAnsi="Arial" w:cs="Arial"/>
          <w:sz w:val="20"/>
          <w:szCs w:val="20"/>
          <w:shd w:val="clear" w:color="auto" w:fill="F7F7F7"/>
        </w:rPr>
        <w:t>09</w:t>
      </w:r>
      <w:r w:rsidR="00B25412" w:rsidRPr="001B4A22">
        <w:rPr>
          <w:rFonts w:ascii="Arial" w:hAnsi="Arial" w:cs="Arial"/>
          <w:sz w:val="20"/>
          <w:szCs w:val="20"/>
          <w:shd w:val="clear" w:color="auto" w:fill="F7F7F7"/>
        </w:rPr>
        <w:t>/202</w:t>
      </w:r>
      <w:r w:rsidR="000A408E" w:rsidRPr="001B4A22">
        <w:rPr>
          <w:rFonts w:ascii="Arial" w:hAnsi="Arial" w:cs="Arial"/>
          <w:sz w:val="20"/>
          <w:szCs w:val="20"/>
          <w:shd w:val="clear" w:color="auto" w:fill="F7F7F7"/>
        </w:rPr>
        <w:t>1</w:t>
      </w:r>
    </w:p>
    <w:p w14:paraId="51451C6F" w14:textId="77777777" w:rsidR="00AA7759" w:rsidRPr="00AA7759" w:rsidRDefault="00AA7759" w:rsidP="008D1AD4">
      <w:pPr>
        <w:pStyle w:val="NoSpacing"/>
        <w:rPr>
          <w:rFonts w:ascii="Arial" w:hAnsi="Arial" w:cs="Arial"/>
          <w:sz w:val="20"/>
          <w:szCs w:val="20"/>
          <w:highlight w:val="yellow"/>
          <w:shd w:val="clear" w:color="auto" w:fill="F7F7F7"/>
        </w:rPr>
      </w:pPr>
    </w:p>
    <w:p w14:paraId="4A047B1E" w14:textId="77777777" w:rsidR="008D4EDE" w:rsidRDefault="008D1AD4" w:rsidP="008D4EDE">
      <w:pPr>
        <w:tabs>
          <w:tab w:val="left" w:pos="709"/>
        </w:tabs>
        <w:autoSpaceDE w:val="0"/>
        <w:autoSpaceDN w:val="0"/>
        <w:adjustRightInd w:val="0"/>
        <w:spacing w:before="120" w:after="120" w:line="240" w:lineRule="auto"/>
        <w:rPr>
          <w:rFonts w:ascii="Arial" w:hAnsi="Arial" w:cs="Arial"/>
          <w:sz w:val="20"/>
          <w:szCs w:val="20"/>
          <w:shd w:val="clear" w:color="auto" w:fill="F7F7F7"/>
        </w:rPr>
      </w:pPr>
      <w:r w:rsidRPr="00AA7759">
        <w:rPr>
          <w:rFonts w:ascii="Arial" w:hAnsi="Arial" w:cs="Arial"/>
          <w:sz w:val="20"/>
          <w:szCs w:val="20"/>
          <w:shd w:val="clear" w:color="auto" w:fill="F7F7F7"/>
        </w:rPr>
        <w:t xml:space="preserve">Information Requested: </w:t>
      </w:r>
    </w:p>
    <w:p w14:paraId="178503D1" w14:textId="07422A68" w:rsidR="008D4EDE" w:rsidRDefault="008D4EDE" w:rsidP="00D1183B">
      <w:pPr>
        <w:tabs>
          <w:tab w:val="left" w:pos="709"/>
        </w:tabs>
        <w:autoSpaceDE w:val="0"/>
        <w:autoSpaceDN w:val="0"/>
        <w:adjustRightInd w:val="0"/>
        <w:spacing w:before="120" w:after="120" w:line="240" w:lineRule="auto"/>
        <w:jc w:val="both"/>
        <w:rPr>
          <w:rFonts w:ascii="Arial" w:hAnsi="Arial" w:cs="Arial"/>
          <w:sz w:val="20"/>
          <w:szCs w:val="20"/>
          <w:shd w:val="clear" w:color="auto" w:fill="F7F7F7"/>
        </w:rPr>
      </w:pPr>
      <w:r w:rsidRPr="00B25412">
        <w:rPr>
          <w:rFonts w:ascii="Arial" w:hAnsi="Arial" w:cs="Arial"/>
          <w:sz w:val="20"/>
          <w:szCs w:val="20"/>
          <w:shd w:val="clear" w:color="auto" w:fill="F7F7F7"/>
        </w:rPr>
        <w:t>Please note that this is a Request For Information</w:t>
      </w:r>
      <w:r>
        <w:rPr>
          <w:rFonts w:ascii="Arial" w:hAnsi="Arial" w:cs="Arial"/>
          <w:sz w:val="20"/>
          <w:szCs w:val="20"/>
          <w:shd w:val="clear" w:color="auto" w:fill="F7F7F7"/>
        </w:rPr>
        <w:t xml:space="preserve"> (RFI)</w:t>
      </w:r>
      <w:r w:rsidRPr="00B25412">
        <w:rPr>
          <w:rFonts w:ascii="Arial" w:hAnsi="Arial" w:cs="Arial"/>
          <w:sz w:val="20"/>
          <w:szCs w:val="20"/>
          <w:shd w:val="clear" w:color="auto" w:fill="F7F7F7"/>
        </w:rPr>
        <w:t xml:space="preserve"> only. This request is not a commitment by the </w:t>
      </w:r>
      <w:r>
        <w:rPr>
          <w:rFonts w:ascii="Arial" w:hAnsi="Arial" w:cs="Arial"/>
          <w:sz w:val="20"/>
          <w:szCs w:val="20"/>
          <w:shd w:val="clear" w:color="auto" w:fill="F7F7F7"/>
        </w:rPr>
        <w:t xml:space="preserve">Authority </w:t>
      </w:r>
      <w:r w:rsidRPr="00B25412">
        <w:rPr>
          <w:rFonts w:ascii="Arial" w:hAnsi="Arial" w:cs="Arial"/>
          <w:sz w:val="20"/>
          <w:szCs w:val="20"/>
          <w:shd w:val="clear" w:color="auto" w:fill="F7F7F7"/>
        </w:rPr>
        <w:t xml:space="preserve">to </w:t>
      </w:r>
      <w:r>
        <w:rPr>
          <w:rFonts w:ascii="Arial" w:hAnsi="Arial" w:cs="Arial"/>
          <w:sz w:val="20"/>
          <w:szCs w:val="20"/>
          <w:shd w:val="clear" w:color="auto" w:fill="F7F7F7"/>
        </w:rPr>
        <w:t xml:space="preserve">launch a formal procurement process and the requirement, described below, is subject to change, </w:t>
      </w:r>
      <w:r w:rsidR="00C80618">
        <w:rPr>
          <w:rFonts w:ascii="Arial" w:hAnsi="Arial" w:cs="Arial"/>
          <w:sz w:val="20"/>
          <w:szCs w:val="20"/>
          <w:shd w:val="clear" w:color="auto" w:fill="F7F7F7"/>
        </w:rPr>
        <w:t>t</w:t>
      </w:r>
      <w:r>
        <w:rPr>
          <w:rFonts w:ascii="Arial" w:hAnsi="Arial" w:cs="Arial"/>
          <w:sz w:val="20"/>
          <w:szCs w:val="20"/>
          <w:shd w:val="clear" w:color="auto" w:fill="F7F7F7"/>
        </w:rPr>
        <w:t>he objective of this RFI is to explore existing solutions available in the market.</w:t>
      </w:r>
    </w:p>
    <w:p w14:paraId="64F032CE" w14:textId="77777777" w:rsidR="008D4EDE" w:rsidRDefault="008D4EDE" w:rsidP="00D1183B">
      <w:pPr>
        <w:tabs>
          <w:tab w:val="left" w:pos="709"/>
        </w:tabs>
        <w:autoSpaceDE w:val="0"/>
        <w:autoSpaceDN w:val="0"/>
        <w:adjustRightInd w:val="0"/>
        <w:spacing w:before="120" w:after="120" w:line="240" w:lineRule="auto"/>
        <w:jc w:val="both"/>
        <w:rPr>
          <w:rFonts w:ascii="Arial" w:hAnsi="Arial" w:cs="Arial"/>
          <w:sz w:val="20"/>
          <w:szCs w:val="20"/>
          <w:shd w:val="clear" w:color="auto" w:fill="F7F7F7"/>
        </w:rPr>
      </w:pPr>
      <w:r>
        <w:rPr>
          <w:rFonts w:ascii="Arial" w:hAnsi="Arial" w:cs="Arial"/>
          <w:sz w:val="20"/>
          <w:szCs w:val="20"/>
          <w:shd w:val="clear" w:color="auto" w:fill="F7F7F7"/>
        </w:rPr>
        <w:t xml:space="preserve">Information shared at RFI may be shared at an Invitation to Tender (ITT) or Invitation to Negotiate (ITN) stage of procurement, if an ITT or ITN is pursued by the Authority. Information may be shared in relation to how the Requirement was prepared and developed.  However, information, resulting from any RFI, marked 'Commercially Sensitive' by the respondent, will not be shared outside of the Authority. The Authority </w:t>
      </w:r>
      <w:r w:rsidRPr="00B25412">
        <w:rPr>
          <w:rFonts w:ascii="Arial" w:hAnsi="Arial" w:cs="Arial"/>
          <w:sz w:val="20"/>
          <w:szCs w:val="20"/>
        </w:rPr>
        <w:t>shall reserve the right to reject</w:t>
      </w:r>
      <w:r>
        <w:rPr>
          <w:rFonts w:ascii="Arial" w:hAnsi="Arial" w:cs="Arial"/>
          <w:sz w:val="20"/>
          <w:szCs w:val="20"/>
        </w:rPr>
        <w:t xml:space="preserve"> </w:t>
      </w:r>
      <w:r w:rsidRPr="00B25412">
        <w:rPr>
          <w:rFonts w:ascii="Arial" w:hAnsi="Arial" w:cs="Arial"/>
          <w:sz w:val="20"/>
          <w:szCs w:val="20"/>
        </w:rPr>
        <w:t xml:space="preserve">submissions marked as </w:t>
      </w:r>
      <w:r>
        <w:rPr>
          <w:rFonts w:ascii="Arial" w:hAnsi="Arial" w:cs="Arial"/>
          <w:sz w:val="20"/>
          <w:szCs w:val="20"/>
          <w:shd w:val="clear" w:color="auto" w:fill="F7F7F7"/>
        </w:rPr>
        <w:t xml:space="preserve">'Commercially Sensitive'. </w:t>
      </w:r>
    </w:p>
    <w:p w14:paraId="58F756F5" w14:textId="7AA8D8C4" w:rsidR="00744D47" w:rsidRPr="00AA7759" w:rsidRDefault="008D1AD4" w:rsidP="00D1183B">
      <w:pPr>
        <w:tabs>
          <w:tab w:val="left" w:pos="709"/>
        </w:tabs>
        <w:autoSpaceDE w:val="0"/>
        <w:autoSpaceDN w:val="0"/>
        <w:adjustRightInd w:val="0"/>
        <w:spacing w:before="120" w:after="120" w:line="240" w:lineRule="auto"/>
        <w:rPr>
          <w:rFonts w:ascii="Arial" w:hAnsi="Arial" w:cs="Arial"/>
          <w:sz w:val="20"/>
          <w:szCs w:val="20"/>
          <w:shd w:val="clear" w:color="auto" w:fill="F7F7F7"/>
        </w:rPr>
      </w:pPr>
      <w:r w:rsidRPr="00AA7759">
        <w:rPr>
          <w:rFonts w:ascii="Arial" w:hAnsi="Arial" w:cs="Arial"/>
          <w:sz w:val="20"/>
          <w:szCs w:val="20"/>
          <w:highlight w:val="yellow"/>
        </w:rPr>
        <w:br/>
      </w:r>
      <w:r w:rsidRPr="00AA7759">
        <w:rPr>
          <w:rFonts w:ascii="Arial" w:hAnsi="Arial" w:cs="Arial"/>
          <w:sz w:val="20"/>
          <w:szCs w:val="20"/>
          <w:shd w:val="clear" w:color="auto" w:fill="F7F7F7"/>
        </w:rPr>
        <w:t>The Requirement</w:t>
      </w:r>
    </w:p>
    <w:p w14:paraId="7417C94B" w14:textId="77777777" w:rsidR="009742D5" w:rsidRPr="00AA7759" w:rsidRDefault="009742D5" w:rsidP="00674BA8">
      <w:pPr>
        <w:pStyle w:val="NoSpacing"/>
        <w:rPr>
          <w:rFonts w:ascii="Arial" w:hAnsi="Arial" w:cs="Arial"/>
          <w:sz w:val="20"/>
          <w:szCs w:val="20"/>
          <w:shd w:val="clear" w:color="auto" w:fill="F7F7F7"/>
        </w:rPr>
      </w:pPr>
    </w:p>
    <w:p w14:paraId="5D08BCF9" w14:textId="71608A18" w:rsidR="00F37166" w:rsidRDefault="00F37166" w:rsidP="00D1183B">
      <w:pPr>
        <w:pStyle w:val="NoSpacing"/>
        <w:jc w:val="both"/>
        <w:rPr>
          <w:rFonts w:ascii="Arial" w:hAnsi="Arial" w:cs="Arial"/>
          <w:sz w:val="20"/>
          <w:szCs w:val="20"/>
        </w:rPr>
      </w:pPr>
      <w:r w:rsidRPr="00F37166">
        <w:rPr>
          <w:rFonts w:ascii="Arial" w:hAnsi="Arial" w:cs="Arial"/>
          <w:sz w:val="20"/>
          <w:szCs w:val="20"/>
        </w:rPr>
        <w:t xml:space="preserve">To provide a </w:t>
      </w:r>
      <w:bookmarkStart w:id="0" w:name="_Hlk80272474"/>
      <w:r w:rsidRPr="00F37166">
        <w:rPr>
          <w:rFonts w:ascii="Arial" w:hAnsi="Arial" w:cs="Arial"/>
          <w:sz w:val="20"/>
          <w:szCs w:val="20"/>
        </w:rPr>
        <w:t xml:space="preserve">classroom-based desk-top trainer </w:t>
      </w:r>
      <w:bookmarkEnd w:id="0"/>
      <w:r w:rsidRPr="00F37166">
        <w:rPr>
          <w:rFonts w:ascii="Arial" w:hAnsi="Arial" w:cs="Arial"/>
          <w:sz w:val="20"/>
          <w:szCs w:val="20"/>
        </w:rPr>
        <w:t xml:space="preserve">that gives the trainee a graphical representation of a helicopter systems that the trainee can interact with using virtual test equipment. Must be a representative helicopter with detailed cockpit, bays, instrumentation and LRUs. Systems must be integrated with full simulation and emulation with real time responses. Must come with a full training management system for scenario creation, ability to monitor, plan and deliver real time scenarios and capable of automatically generating trainee assessments and reports. Requires a full suite of technical publications for the helicopter to be installed on a server for classroom networking. Future development capability should include scope to put the software on to a Virtual Learning Environment for wider access to trainees away from the classroom environment. Future </w:t>
      </w:r>
      <w:r w:rsidR="00C51E5E">
        <w:rPr>
          <w:rFonts w:ascii="Arial" w:hAnsi="Arial" w:cs="Arial"/>
          <w:sz w:val="20"/>
          <w:szCs w:val="20"/>
        </w:rPr>
        <w:t>virtual reality</w:t>
      </w:r>
      <w:r w:rsidRPr="00F37166">
        <w:rPr>
          <w:rFonts w:ascii="Arial" w:hAnsi="Arial" w:cs="Arial"/>
          <w:sz w:val="20"/>
          <w:szCs w:val="20"/>
        </w:rPr>
        <w:t xml:space="preserve"> capability should also be an option that could provide opportunity for future development.</w:t>
      </w:r>
      <w:r w:rsidRPr="00F37166">
        <w:rPr>
          <w:rFonts w:ascii="Arial" w:hAnsi="Arial" w:cs="Arial"/>
          <w:sz w:val="20"/>
          <w:szCs w:val="20"/>
        </w:rPr>
        <w:tab/>
      </w:r>
    </w:p>
    <w:p w14:paraId="35D55E00" w14:textId="77777777" w:rsidR="00F37166" w:rsidRPr="00AA7759" w:rsidRDefault="00F37166" w:rsidP="00744D47">
      <w:pPr>
        <w:pStyle w:val="NoSpacing"/>
        <w:jc w:val="both"/>
        <w:rPr>
          <w:rFonts w:ascii="Arial" w:hAnsi="Arial" w:cs="Arial"/>
          <w:sz w:val="20"/>
          <w:szCs w:val="20"/>
        </w:rPr>
      </w:pPr>
    </w:p>
    <w:p w14:paraId="4D7EB38D" w14:textId="6A5B050D" w:rsidR="00AA7759" w:rsidRDefault="008D1AD4" w:rsidP="00674BA8">
      <w:pPr>
        <w:pStyle w:val="NoSpacing"/>
        <w:rPr>
          <w:rFonts w:ascii="Arial" w:hAnsi="Arial" w:cs="Arial"/>
          <w:sz w:val="20"/>
          <w:szCs w:val="20"/>
        </w:rPr>
      </w:pPr>
      <w:r w:rsidRPr="00AA7759">
        <w:rPr>
          <w:rFonts w:ascii="Arial" w:hAnsi="Arial" w:cs="Arial"/>
          <w:sz w:val="20"/>
          <w:szCs w:val="20"/>
          <w:shd w:val="clear" w:color="auto" w:fill="F7F7F7"/>
        </w:rPr>
        <w:t>Information Requested</w:t>
      </w:r>
    </w:p>
    <w:p w14:paraId="2724F3D4" w14:textId="02D2010B" w:rsidR="00B25412" w:rsidRPr="00AA7759" w:rsidRDefault="008D1AD4" w:rsidP="00674BA8">
      <w:pPr>
        <w:pStyle w:val="NoSpacing"/>
        <w:rPr>
          <w:rFonts w:ascii="Arial" w:hAnsi="Arial" w:cs="Arial"/>
          <w:sz w:val="20"/>
          <w:szCs w:val="20"/>
        </w:rPr>
      </w:pPr>
      <w:r w:rsidRPr="00AA7759">
        <w:rPr>
          <w:rFonts w:ascii="Arial" w:hAnsi="Arial" w:cs="Arial"/>
          <w:sz w:val="20"/>
          <w:szCs w:val="20"/>
        </w:rPr>
        <w:br/>
      </w:r>
      <w:r w:rsidRPr="00AA7759">
        <w:rPr>
          <w:rFonts w:ascii="Arial" w:hAnsi="Arial" w:cs="Arial"/>
          <w:sz w:val="20"/>
          <w:szCs w:val="20"/>
          <w:shd w:val="clear" w:color="auto" w:fill="F7F7F7"/>
        </w:rPr>
        <w:t>Based on the information above, there are key questions the Authority would like information and feedback on:</w:t>
      </w:r>
    </w:p>
    <w:p w14:paraId="67FF1572" w14:textId="15DD84BB" w:rsidR="00F37166" w:rsidRPr="001B4A22" w:rsidRDefault="008D1AD4" w:rsidP="00D1183B">
      <w:pPr>
        <w:pStyle w:val="NoSpacing"/>
        <w:rPr>
          <w:rFonts w:ascii="Arial" w:hAnsi="Arial" w:cs="Arial"/>
          <w:sz w:val="20"/>
          <w:szCs w:val="20"/>
        </w:rPr>
      </w:pPr>
      <w:r w:rsidRPr="00AA7759">
        <w:rPr>
          <w:rFonts w:ascii="Arial" w:hAnsi="Arial" w:cs="Arial"/>
          <w:sz w:val="20"/>
          <w:szCs w:val="20"/>
          <w:highlight w:val="yellow"/>
        </w:rPr>
        <w:br/>
      </w:r>
      <w:r w:rsidR="006F65D1" w:rsidRPr="001B4A22">
        <w:rPr>
          <w:rFonts w:ascii="Arial" w:hAnsi="Arial" w:cs="Arial"/>
          <w:sz w:val="20"/>
          <w:szCs w:val="20"/>
        </w:rPr>
        <w:t xml:space="preserve">1. </w:t>
      </w:r>
      <w:r w:rsidR="00D237A4" w:rsidRPr="001B4A22">
        <w:rPr>
          <w:rFonts w:ascii="Arial" w:hAnsi="Arial" w:cs="Arial"/>
          <w:sz w:val="20"/>
          <w:szCs w:val="20"/>
        </w:rPr>
        <w:t>What COTS (C</w:t>
      </w:r>
      <w:r w:rsidR="00C51E5E">
        <w:rPr>
          <w:rFonts w:ascii="Arial" w:hAnsi="Arial" w:cs="Arial"/>
          <w:sz w:val="20"/>
          <w:szCs w:val="20"/>
        </w:rPr>
        <w:t>ommercial</w:t>
      </w:r>
      <w:r w:rsidR="00D237A4" w:rsidRPr="001B4A22">
        <w:rPr>
          <w:rFonts w:ascii="Arial" w:hAnsi="Arial" w:cs="Arial"/>
          <w:sz w:val="20"/>
          <w:szCs w:val="20"/>
        </w:rPr>
        <w:t xml:space="preserve"> Off-The-Shelf) and/or MOTS (Military Off-The-Shelf) options are available and </w:t>
      </w:r>
      <w:r w:rsidR="00D8176C">
        <w:rPr>
          <w:rFonts w:ascii="Arial" w:hAnsi="Arial" w:cs="Arial"/>
          <w:sz w:val="20"/>
          <w:szCs w:val="20"/>
        </w:rPr>
        <w:t xml:space="preserve">what are the </w:t>
      </w:r>
      <w:r w:rsidR="008D4EDE">
        <w:rPr>
          <w:rFonts w:ascii="Arial" w:hAnsi="Arial" w:cs="Arial"/>
          <w:sz w:val="20"/>
          <w:szCs w:val="20"/>
        </w:rPr>
        <w:t>ROM</w:t>
      </w:r>
      <w:r w:rsidR="008D4EDE" w:rsidRPr="001B4A22">
        <w:rPr>
          <w:rFonts w:ascii="Arial" w:hAnsi="Arial" w:cs="Arial"/>
          <w:sz w:val="20"/>
          <w:szCs w:val="20"/>
        </w:rPr>
        <w:t xml:space="preserve"> </w:t>
      </w:r>
      <w:r w:rsidR="00D237A4" w:rsidRPr="001B4A22">
        <w:rPr>
          <w:rFonts w:ascii="Arial" w:hAnsi="Arial" w:cs="Arial"/>
          <w:sz w:val="20"/>
          <w:szCs w:val="20"/>
        </w:rPr>
        <w:t>costs?</w:t>
      </w:r>
      <w:r w:rsidR="00C51E5E">
        <w:rPr>
          <w:rFonts w:ascii="Arial" w:hAnsi="Arial" w:cs="Arial"/>
          <w:sz w:val="20"/>
          <w:szCs w:val="20"/>
        </w:rPr>
        <w:t xml:space="preserve"> Costs to include licence/support options</w:t>
      </w:r>
    </w:p>
    <w:p w14:paraId="3D3E0385" w14:textId="29BA52EE" w:rsidR="00AF1C84" w:rsidRDefault="00D237A4" w:rsidP="00D237A4">
      <w:pPr>
        <w:pStyle w:val="NoSpacing"/>
        <w:rPr>
          <w:rFonts w:ascii="Arial" w:hAnsi="Arial" w:cs="Arial"/>
          <w:sz w:val="20"/>
          <w:szCs w:val="20"/>
        </w:rPr>
      </w:pPr>
      <w:r w:rsidRPr="001B4A22">
        <w:rPr>
          <w:rFonts w:ascii="Arial" w:hAnsi="Arial" w:cs="Arial"/>
          <w:sz w:val="20"/>
          <w:szCs w:val="20"/>
        </w:rPr>
        <w:t xml:space="preserve">2. What </w:t>
      </w:r>
      <w:r w:rsidR="00AF1C84">
        <w:rPr>
          <w:rFonts w:ascii="Arial" w:hAnsi="Arial" w:cs="Arial"/>
          <w:sz w:val="20"/>
          <w:szCs w:val="20"/>
        </w:rPr>
        <w:t>future development paths are there for the software</w:t>
      </w:r>
      <w:r w:rsidRPr="001B4A22">
        <w:rPr>
          <w:rFonts w:ascii="Arial" w:hAnsi="Arial" w:cs="Arial"/>
          <w:sz w:val="20"/>
          <w:szCs w:val="20"/>
        </w:rPr>
        <w:t>?</w:t>
      </w:r>
    </w:p>
    <w:p w14:paraId="38040777" w14:textId="3E75BF54" w:rsidR="00AF1C84" w:rsidRPr="001B4A22" w:rsidRDefault="0034244A" w:rsidP="00D237A4">
      <w:pPr>
        <w:pStyle w:val="NoSpacing"/>
        <w:rPr>
          <w:rFonts w:ascii="Arial" w:hAnsi="Arial" w:cs="Arial"/>
          <w:sz w:val="20"/>
          <w:szCs w:val="20"/>
        </w:rPr>
      </w:pPr>
      <w:r>
        <w:rPr>
          <w:rFonts w:ascii="Arial" w:hAnsi="Arial" w:cs="Arial"/>
          <w:sz w:val="20"/>
          <w:szCs w:val="20"/>
        </w:rPr>
        <w:t>3.</w:t>
      </w:r>
      <w:r w:rsidR="00AF1C84">
        <w:rPr>
          <w:rFonts w:ascii="Arial" w:hAnsi="Arial" w:cs="Arial"/>
          <w:sz w:val="20"/>
          <w:szCs w:val="20"/>
        </w:rPr>
        <w:t xml:space="preserve"> As COTS/MOTS is essential what reference sites are available?</w:t>
      </w:r>
    </w:p>
    <w:p w14:paraId="10E81C3C" w14:textId="009B479E" w:rsidR="009917E2" w:rsidRPr="008D1AD4" w:rsidRDefault="008D1AD4" w:rsidP="00D1183B">
      <w:pPr>
        <w:pStyle w:val="NoSpacing"/>
        <w:rPr>
          <w:rFonts w:ascii="Arial" w:hAnsi="Arial" w:cs="Arial"/>
          <w:sz w:val="20"/>
        </w:rPr>
      </w:pPr>
      <w:r w:rsidRPr="00AA7759">
        <w:rPr>
          <w:rFonts w:ascii="Arial" w:hAnsi="Arial" w:cs="Arial"/>
          <w:sz w:val="20"/>
          <w:szCs w:val="20"/>
          <w:highlight w:val="yellow"/>
        </w:rPr>
        <w:lastRenderedPageBreak/>
        <w:br/>
      </w:r>
      <w:r w:rsidR="00F55FAB" w:rsidRPr="001B4A22">
        <w:rPr>
          <w:rFonts w:ascii="Arial" w:hAnsi="Arial" w:cs="Arial"/>
          <w:sz w:val="20"/>
          <w:szCs w:val="20"/>
        </w:rPr>
        <w:t>-</w:t>
      </w:r>
      <w:r w:rsidR="00C80618">
        <w:rPr>
          <w:rFonts w:ascii="Arial" w:hAnsi="Arial" w:cs="Arial"/>
          <w:sz w:val="20"/>
          <w:szCs w:val="20"/>
        </w:rPr>
        <w:t xml:space="preserve"> </w:t>
      </w:r>
      <w:r w:rsidR="00B25412" w:rsidRPr="001B4A22">
        <w:rPr>
          <w:rFonts w:ascii="Arial" w:hAnsi="Arial" w:cs="Arial"/>
          <w:sz w:val="20"/>
          <w:szCs w:val="20"/>
        </w:rPr>
        <w:t>Any responses should be sent via email to</w:t>
      </w:r>
      <w:r w:rsidR="001B4A22">
        <w:rPr>
          <w:rFonts w:ascii="Arial" w:hAnsi="Arial" w:cs="Arial"/>
          <w:sz w:val="20"/>
          <w:szCs w:val="20"/>
        </w:rPr>
        <w:t xml:space="preserve"> </w:t>
      </w:r>
      <w:r w:rsidR="00AF1C84" w:rsidRPr="00AF1C84">
        <w:rPr>
          <w:rFonts w:ascii="Arial" w:hAnsi="Arial" w:cs="Arial"/>
          <w:sz w:val="20"/>
          <w:szCs w:val="20"/>
        </w:rPr>
        <w:t xml:space="preserve">Julia.Fox141@mod.gov.uk </w:t>
      </w:r>
      <w:r w:rsidR="001B4A22">
        <w:t xml:space="preserve"> </w:t>
      </w:r>
      <w:r w:rsidR="00D1183B">
        <w:t xml:space="preserve">. </w:t>
      </w:r>
      <w:r w:rsidR="00B25412" w:rsidRPr="001B4A22">
        <w:rPr>
          <w:rFonts w:ascii="Arial" w:hAnsi="Arial" w:cs="Arial"/>
          <w:sz w:val="20"/>
          <w:szCs w:val="20"/>
        </w:rPr>
        <w:t xml:space="preserve">Responses should be limited to 4 pages of A4 in pt11 Arial font, and be sent by 1200hrs on </w:t>
      </w:r>
      <w:r w:rsidR="00AF1C84">
        <w:rPr>
          <w:rFonts w:ascii="Arial" w:hAnsi="Arial" w:cs="Arial"/>
          <w:sz w:val="20"/>
          <w:szCs w:val="20"/>
        </w:rPr>
        <w:t>10</w:t>
      </w:r>
      <w:r w:rsidR="001B4A22" w:rsidRPr="001B4A22">
        <w:rPr>
          <w:rFonts w:ascii="Arial" w:hAnsi="Arial" w:cs="Arial"/>
          <w:sz w:val="20"/>
          <w:szCs w:val="20"/>
          <w:vertAlign w:val="superscript"/>
        </w:rPr>
        <w:t>th</w:t>
      </w:r>
      <w:r w:rsidR="00AF1C84">
        <w:rPr>
          <w:rFonts w:ascii="Arial" w:hAnsi="Arial" w:cs="Arial"/>
          <w:sz w:val="20"/>
          <w:szCs w:val="20"/>
          <w:vertAlign w:val="superscript"/>
        </w:rPr>
        <w:t xml:space="preserve"> </w:t>
      </w:r>
      <w:r w:rsidR="00AF1C84">
        <w:rPr>
          <w:rFonts w:ascii="Arial" w:hAnsi="Arial" w:cs="Arial"/>
          <w:sz w:val="20"/>
          <w:szCs w:val="20"/>
        </w:rPr>
        <w:t>September</w:t>
      </w:r>
      <w:r w:rsidR="00B25412" w:rsidRPr="001B4A22">
        <w:rPr>
          <w:rFonts w:ascii="Arial" w:hAnsi="Arial" w:cs="Arial"/>
          <w:sz w:val="20"/>
          <w:szCs w:val="20"/>
        </w:rPr>
        <w:t xml:space="preserve"> 202</w:t>
      </w:r>
      <w:r w:rsidR="001B4A22" w:rsidRPr="001B4A22">
        <w:rPr>
          <w:rFonts w:ascii="Arial" w:hAnsi="Arial" w:cs="Arial"/>
          <w:sz w:val="20"/>
          <w:szCs w:val="20"/>
        </w:rPr>
        <w:t>1</w:t>
      </w:r>
      <w:r w:rsidR="00B25412" w:rsidRPr="001B4A22">
        <w:rPr>
          <w:rFonts w:ascii="Arial" w:hAnsi="Arial" w:cs="Arial"/>
          <w:sz w:val="20"/>
          <w:szCs w:val="20"/>
        </w:rPr>
        <w:t>.</w:t>
      </w:r>
    </w:p>
    <w:sectPr w:rsidR="009917E2" w:rsidRPr="008D1AD4" w:rsidSect="00D1183B">
      <w:footerReference w:type="default" r:id="rId10"/>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A03EBE" w14:textId="77777777" w:rsidR="00BF4A91" w:rsidRDefault="00BF4A91" w:rsidP="00B25412">
      <w:pPr>
        <w:spacing w:after="0" w:line="240" w:lineRule="auto"/>
      </w:pPr>
      <w:r>
        <w:separator/>
      </w:r>
    </w:p>
  </w:endnote>
  <w:endnote w:type="continuationSeparator" w:id="0">
    <w:p w14:paraId="59223F70" w14:textId="77777777" w:rsidR="00BF4A91" w:rsidRDefault="00BF4A91" w:rsidP="00B25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B9502" w14:textId="3AA21200" w:rsidR="00B25412" w:rsidRDefault="00B25412" w:rsidP="00B2541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21D869" w14:textId="77777777" w:rsidR="00BF4A91" w:rsidRDefault="00BF4A91" w:rsidP="00B25412">
      <w:pPr>
        <w:spacing w:after="0" w:line="240" w:lineRule="auto"/>
      </w:pPr>
      <w:r>
        <w:separator/>
      </w:r>
    </w:p>
  </w:footnote>
  <w:footnote w:type="continuationSeparator" w:id="0">
    <w:p w14:paraId="2F3E5161" w14:textId="77777777" w:rsidR="00BF4A91" w:rsidRDefault="00BF4A91" w:rsidP="00B25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A251C"/>
    <w:multiLevelType w:val="hybridMultilevel"/>
    <w:tmpl w:val="A3F803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32D5644E"/>
    <w:multiLevelType w:val="hybridMultilevel"/>
    <w:tmpl w:val="193EC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AD4"/>
    <w:rsid w:val="00037518"/>
    <w:rsid w:val="00037E19"/>
    <w:rsid w:val="000A408E"/>
    <w:rsid w:val="00155AE4"/>
    <w:rsid w:val="001A1A4A"/>
    <w:rsid w:val="001B2628"/>
    <w:rsid w:val="001B2E92"/>
    <w:rsid w:val="001B4A22"/>
    <w:rsid w:val="001B535D"/>
    <w:rsid w:val="00235DC1"/>
    <w:rsid w:val="0028692A"/>
    <w:rsid w:val="002A24B5"/>
    <w:rsid w:val="002F7CC2"/>
    <w:rsid w:val="00316BB4"/>
    <w:rsid w:val="00320DE6"/>
    <w:rsid w:val="0034244A"/>
    <w:rsid w:val="0043021E"/>
    <w:rsid w:val="00437F30"/>
    <w:rsid w:val="00480E22"/>
    <w:rsid w:val="004C7184"/>
    <w:rsid w:val="004E4D94"/>
    <w:rsid w:val="00577F8D"/>
    <w:rsid w:val="00587102"/>
    <w:rsid w:val="005B389D"/>
    <w:rsid w:val="005C0044"/>
    <w:rsid w:val="00601884"/>
    <w:rsid w:val="00602C27"/>
    <w:rsid w:val="00650CFE"/>
    <w:rsid w:val="00674BA8"/>
    <w:rsid w:val="006B73A7"/>
    <w:rsid w:val="006E152A"/>
    <w:rsid w:val="006F65D1"/>
    <w:rsid w:val="00713EA7"/>
    <w:rsid w:val="00744D47"/>
    <w:rsid w:val="00770E78"/>
    <w:rsid w:val="00796C81"/>
    <w:rsid w:val="007A11FB"/>
    <w:rsid w:val="00845903"/>
    <w:rsid w:val="00862FC5"/>
    <w:rsid w:val="008C7FB0"/>
    <w:rsid w:val="008D068F"/>
    <w:rsid w:val="008D1AD4"/>
    <w:rsid w:val="008D4EDE"/>
    <w:rsid w:val="008E4718"/>
    <w:rsid w:val="00901794"/>
    <w:rsid w:val="00923CBA"/>
    <w:rsid w:val="0095240D"/>
    <w:rsid w:val="009742D5"/>
    <w:rsid w:val="00981FDA"/>
    <w:rsid w:val="009917E2"/>
    <w:rsid w:val="009B05BF"/>
    <w:rsid w:val="009D33BE"/>
    <w:rsid w:val="009F4658"/>
    <w:rsid w:val="00A63775"/>
    <w:rsid w:val="00A81B07"/>
    <w:rsid w:val="00AA7759"/>
    <w:rsid w:val="00AF1C84"/>
    <w:rsid w:val="00B25412"/>
    <w:rsid w:val="00B5448F"/>
    <w:rsid w:val="00B700B6"/>
    <w:rsid w:val="00B75FBF"/>
    <w:rsid w:val="00B9427C"/>
    <w:rsid w:val="00BC5D28"/>
    <w:rsid w:val="00BF2824"/>
    <w:rsid w:val="00BF4A91"/>
    <w:rsid w:val="00C135B7"/>
    <w:rsid w:val="00C51E5E"/>
    <w:rsid w:val="00C80618"/>
    <w:rsid w:val="00C8268F"/>
    <w:rsid w:val="00C92E0B"/>
    <w:rsid w:val="00CF1DC5"/>
    <w:rsid w:val="00D1183B"/>
    <w:rsid w:val="00D2075B"/>
    <w:rsid w:val="00D237A4"/>
    <w:rsid w:val="00D651D1"/>
    <w:rsid w:val="00D8176C"/>
    <w:rsid w:val="00D83613"/>
    <w:rsid w:val="00DD0EB0"/>
    <w:rsid w:val="00DE2336"/>
    <w:rsid w:val="00E05DDB"/>
    <w:rsid w:val="00E54E93"/>
    <w:rsid w:val="00EC059C"/>
    <w:rsid w:val="00EC2BFC"/>
    <w:rsid w:val="00ED6232"/>
    <w:rsid w:val="00ED6E7F"/>
    <w:rsid w:val="00EE3F6B"/>
    <w:rsid w:val="00F37166"/>
    <w:rsid w:val="00F55FAB"/>
    <w:rsid w:val="00F92086"/>
    <w:rsid w:val="00FB4377"/>
    <w:rsid w:val="00FD4C52"/>
    <w:rsid w:val="00FD6A61"/>
    <w:rsid w:val="00FF2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0F37C"/>
  <w15:chartTrackingRefBased/>
  <w15:docId w15:val="{CC4E2E5C-864D-45A3-9F80-BECA57B7A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6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1AD4"/>
    <w:pPr>
      <w:spacing w:after="0" w:line="240" w:lineRule="auto"/>
    </w:pPr>
  </w:style>
  <w:style w:type="character" w:styleId="Hyperlink">
    <w:name w:val="Hyperlink"/>
    <w:basedOn w:val="DefaultParagraphFont"/>
    <w:uiPriority w:val="99"/>
    <w:unhideWhenUsed/>
    <w:rsid w:val="00B25412"/>
    <w:rPr>
      <w:color w:val="0563C1" w:themeColor="hyperlink"/>
      <w:u w:val="single"/>
    </w:rPr>
  </w:style>
  <w:style w:type="character" w:styleId="CommentReference">
    <w:name w:val="annotation reference"/>
    <w:basedOn w:val="DefaultParagraphFont"/>
    <w:uiPriority w:val="99"/>
    <w:semiHidden/>
    <w:unhideWhenUsed/>
    <w:rsid w:val="00B25412"/>
    <w:rPr>
      <w:sz w:val="16"/>
      <w:szCs w:val="16"/>
    </w:rPr>
  </w:style>
  <w:style w:type="paragraph" w:styleId="CommentText">
    <w:name w:val="annotation text"/>
    <w:basedOn w:val="Normal"/>
    <w:link w:val="CommentTextChar"/>
    <w:uiPriority w:val="99"/>
    <w:semiHidden/>
    <w:unhideWhenUsed/>
    <w:rsid w:val="00B25412"/>
    <w:pPr>
      <w:spacing w:line="240" w:lineRule="auto"/>
    </w:pPr>
    <w:rPr>
      <w:sz w:val="20"/>
      <w:szCs w:val="20"/>
    </w:rPr>
  </w:style>
  <w:style w:type="character" w:customStyle="1" w:styleId="CommentTextChar">
    <w:name w:val="Comment Text Char"/>
    <w:basedOn w:val="DefaultParagraphFont"/>
    <w:link w:val="CommentText"/>
    <w:uiPriority w:val="99"/>
    <w:semiHidden/>
    <w:rsid w:val="00B25412"/>
    <w:rPr>
      <w:sz w:val="20"/>
      <w:szCs w:val="20"/>
    </w:rPr>
  </w:style>
  <w:style w:type="paragraph" w:styleId="BalloonText">
    <w:name w:val="Balloon Text"/>
    <w:basedOn w:val="Normal"/>
    <w:link w:val="BalloonTextChar"/>
    <w:uiPriority w:val="99"/>
    <w:semiHidden/>
    <w:unhideWhenUsed/>
    <w:rsid w:val="00B25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412"/>
    <w:rPr>
      <w:rFonts w:ascii="Segoe UI" w:hAnsi="Segoe UI" w:cs="Segoe UI"/>
      <w:sz w:val="18"/>
      <w:szCs w:val="18"/>
    </w:rPr>
  </w:style>
  <w:style w:type="character" w:styleId="UnresolvedMention">
    <w:name w:val="Unresolved Mention"/>
    <w:basedOn w:val="DefaultParagraphFont"/>
    <w:uiPriority w:val="99"/>
    <w:semiHidden/>
    <w:unhideWhenUsed/>
    <w:rsid w:val="00B25412"/>
    <w:rPr>
      <w:color w:val="605E5C"/>
      <w:shd w:val="clear" w:color="auto" w:fill="E1DFDD"/>
    </w:rPr>
  </w:style>
  <w:style w:type="paragraph" w:styleId="Header">
    <w:name w:val="header"/>
    <w:basedOn w:val="Normal"/>
    <w:link w:val="HeaderChar"/>
    <w:uiPriority w:val="99"/>
    <w:unhideWhenUsed/>
    <w:rsid w:val="00B254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412"/>
  </w:style>
  <w:style w:type="paragraph" w:styleId="Footer">
    <w:name w:val="footer"/>
    <w:basedOn w:val="Normal"/>
    <w:link w:val="FooterChar"/>
    <w:uiPriority w:val="99"/>
    <w:unhideWhenUsed/>
    <w:rsid w:val="00B254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412"/>
  </w:style>
  <w:style w:type="paragraph" w:styleId="CommentSubject">
    <w:name w:val="annotation subject"/>
    <w:basedOn w:val="CommentText"/>
    <w:next w:val="CommentText"/>
    <w:link w:val="CommentSubjectChar"/>
    <w:uiPriority w:val="99"/>
    <w:semiHidden/>
    <w:unhideWhenUsed/>
    <w:rsid w:val="00674BA8"/>
    <w:rPr>
      <w:b/>
      <w:bCs/>
    </w:rPr>
  </w:style>
  <w:style w:type="character" w:customStyle="1" w:styleId="CommentSubjectChar">
    <w:name w:val="Comment Subject Char"/>
    <w:basedOn w:val="CommentTextChar"/>
    <w:link w:val="CommentSubject"/>
    <w:uiPriority w:val="99"/>
    <w:semiHidden/>
    <w:rsid w:val="00674B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E350F9389C47478788E096CDD07377" ma:contentTypeVersion="9" ma:contentTypeDescription="Create a new document." ma:contentTypeScope="" ma:versionID="07c84910e44715d6780108b81a4f3abc">
  <xsd:schema xmlns:xsd="http://www.w3.org/2001/XMLSchema" xmlns:xs="http://www.w3.org/2001/XMLSchema" xmlns:p="http://schemas.microsoft.com/office/2006/metadata/properties" xmlns:ns3="cc57b35f-ce09-4476-96a3-51874968c2cd" xmlns:ns4="64e087cc-03b6-466f-af90-3ddf52a65905" targetNamespace="http://schemas.microsoft.com/office/2006/metadata/properties" ma:root="true" ma:fieldsID="098ae7a379aa44e8de9039518d5c7f09" ns3:_="" ns4:_="">
    <xsd:import namespace="cc57b35f-ce09-4476-96a3-51874968c2cd"/>
    <xsd:import namespace="64e087cc-03b6-466f-af90-3ddf52a6590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7b35f-ce09-4476-96a3-51874968c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e087cc-03b6-466f-af90-3ddf52a659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F67193-AE2D-4CAC-BC0E-5AAA223AC189}">
  <ds:schemaRefs>
    <ds:schemaRef ds:uri="http://schemas.microsoft.com/sharepoint/v3/contenttype/forms"/>
  </ds:schemaRefs>
</ds:datastoreItem>
</file>

<file path=customXml/itemProps2.xml><?xml version="1.0" encoding="utf-8"?>
<ds:datastoreItem xmlns:ds="http://schemas.openxmlformats.org/officeDocument/2006/customXml" ds:itemID="{46A48FD2-B06F-4F60-87AD-BF470776B9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7D7B27-32C8-4E10-87DF-6A06A8912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7b35f-ce09-4476-96a3-51874968c2cd"/>
    <ds:schemaRef ds:uri="64e087cc-03b6-466f-af90-3ddf52a65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Dumont, Samuel Mr (DES FsAST-5e4)</dc:creator>
  <cp:keywords/>
  <dc:description/>
  <cp:lastModifiedBy>Winterbottom, Edward C2 (DES FsAST-Cormcl7)</cp:lastModifiedBy>
  <cp:revision>2</cp:revision>
  <dcterms:created xsi:type="dcterms:W3CDTF">2021-08-20T09:40:00Z</dcterms:created>
  <dcterms:modified xsi:type="dcterms:W3CDTF">2021-08-20T09:40:00Z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0x0101005FE350F9389C47478788E096CDD07377</vt:lpwstr>
  </property>
</Properties>
</file>