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DC5" w:rsidRDefault="00EA42A7" w:rsidP="001E4DC5">
      <w:pPr>
        <w:pStyle w:val="Heading1"/>
        <w:jc w:val="center"/>
        <w:rPr>
          <w:noProof/>
          <w:lang w:eastAsia="en-GB"/>
        </w:rPr>
      </w:pPr>
      <w:r>
        <w:rPr>
          <w:noProof/>
          <w:lang w:eastAsia="en-GB"/>
        </w:rPr>
        <w:t>SPITAL FARM ALLOTMENTS</w:t>
      </w:r>
    </w:p>
    <w:p w:rsidR="001E4DC5" w:rsidRDefault="001E4DC5" w:rsidP="001E4DC5">
      <w:pPr>
        <w:rPr>
          <w:noProof/>
          <w:lang w:eastAsia="en-GB"/>
        </w:rPr>
      </w:pPr>
    </w:p>
    <w:p w:rsidR="001E4DC5" w:rsidRDefault="001E4DC5" w:rsidP="001E4DC5">
      <w:pPr>
        <w:rPr>
          <w:noProof/>
          <w:lang w:eastAsia="en-GB"/>
        </w:rPr>
      </w:pPr>
    </w:p>
    <w:p w:rsidR="001E4DC5" w:rsidRDefault="001E4DC5" w:rsidP="001E4DC5">
      <w:pPr>
        <w:rPr>
          <w:noProof/>
          <w:lang w:eastAsia="en-GB"/>
        </w:rPr>
      </w:pPr>
      <w:r w:rsidRPr="003D4F57">
        <w:rPr>
          <w:noProof/>
          <w:lang w:eastAsia="en-GB"/>
        </w:rPr>
        <w:drawing>
          <wp:inline distT="0" distB="0" distL="0" distR="0" wp14:anchorId="7BBCE1B3" wp14:editId="182B8EE2">
            <wp:extent cx="3056255" cy="2292191"/>
            <wp:effectExtent l="0" t="0" r="0" b="0"/>
            <wp:docPr id="1" name="Picture 1" descr="P:\General Services Committee\Allotments\11022015\Spital\20150211_11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General Services Committee\Allotments\11022015\Spital\20150211_111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66" cy="2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 w:rsidRPr="003D4F57">
        <w:rPr>
          <w:noProof/>
          <w:lang w:eastAsia="en-GB"/>
        </w:rPr>
        <w:drawing>
          <wp:inline distT="0" distB="0" distL="0" distR="0" wp14:anchorId="5A153B82" wp14:editId="7B98C809">
            <wp:extent cx="3149600" cy="2362200"/>
            <wp:effectExtent l="0" t="0" r="0" b="0"/>
            <wp:docPr id="2" name="Picture 2" descr="P:\General Services Committee\Allotments\11022015\Spital\20150211_1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General Services Committee\Allotments\11022015\Spital\20150211_111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84" cy="236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</w:p>
    <w:p w:rsidR="001E4DC5" w:rsidRDefault="001E4DC5" w:rsidP="001E4DC5">
      <w:pPr>
        <w:rPr>
          <w:noProof/>
          <w:lang w:eastAsia="en-GB"/>
        </w:rPr>
      </w:pPr>
    </w:p>
    <w:p w:rsidR="001E4DC5" w:rsidRDefault="001E4DC5" w:rsidP="001E4DC5">
      <w:pPr>
        <w:rPr>
          <w:noProof/>
          <w:lang w:eastAsia="en-GB"/>
        </w:rPr>
      </w:pPr>
      <w:r w:rsidRPr="003D4F57">
        <w:rPr>
          <w:noProof/>
          <w:lang w:eastAsia="en-GB"/>
        </w:rPr>
        <w:drawing>
          <wp:inline distT="0" distB="0" distL="0" distR="0" wp14:anchorId="2F3EEAFF" wp14:editId="1BC9F781">
            <wp:extent cx="3056255" cy="2292191"/>
            <wp:effectExtent l="0" t="0" r="0" b="0"/>
            <wp:docPr id="3" name="Picture 3" descr="P:\General Services Committee\Allotments\11022015\Spital\20150211_11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General Services Committee\Allotments\11022015\Spital\20150211_111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26" cy="229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 w:rsidRPr="003D4F57">
        <w:rPr>
          <w:noProof/>
          <w:lang w:eastAsia="en-GB"/>
        </w:rPr>
        <w:drawing>
          <wp:inline distT="0" distB="0" distL="0" distR="0" wp14:anchorId="2E28D28D" wp14:editId="6F223806">
            <wp:extent cx="3133725" cy="2350294"/>
            <wp:effectExtent l="0" t="0" r="0" b="0"/>
            <wp:docPr id="4" name="Picture 4" descr="P:\General Services Committee\Allotments\11022015\Spital\20150211_11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General Services Committee\Allotments\11022015\Spital\20150211_111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886" cy="2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</w:p>
    <w:p w:rsidR="001E4DC5" w:rsidRDefault="001E4DC5" w:rsidP="001E4DC5">
      <w:pPr>
        <w:rPr>
          <w:noProof/>
          <w:lang w:eastAsia="en-GB"/>
        </w:rPr>
      </w:pPr>
    </w:p>
    <w:p w:rsidR="001E4DC5" w:rsidRDefault="001E4DC5" w:rsidP="001E4DC5">
      <w:r w:rsidRPr="003D4F57">
        <w:rPr>
          <w:noProof/>
          <w:lang w:eastAsia="en-GB"/>
        </w:rPr>
        <w:drawing>
          <wp:inline distT="0" distB="0" distL="0" distR="0" wp14:anchorId="0ECC1EFE" wp14:editId="47CD9D76">
            <wp:extent cx="3068320" cy="2301240"/>
            <wp:effectExtent l="0" t="0" r="0" b="3810"/>
            <wp:docPr id="5" name="Picture 5" descr="P:\General Services Committee\Allotments\11022015\Spital\20150211_11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General Services Committee\Allotments\11022015\Spital\20150211_111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24" cy="230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37F1" w:rsidRDefault="001E4DC5" w:rsidP="001E4DC5">
      <w:r>
        <w:t>The above photographs show the existing housing estate fence next to which the</w:t>
      </w:r>
      <w:r w:rsidRPr="001E4DC5">
        <w:t xml:space="preserve"> </w:t>
      </w:r>
      <w:r w:rsidRPr="001E4DC5">
        <w:t>security fence is to be erected.</w:t>
      </w:r>
      <w:r w:rsidR="00EA42A7">
        <w:t xml:space="preserve"> </w:t>
      </w:r>
    </w:p>
    <w:sectPr w:rsidR="00B337F1" w:rsidSect="00EA42A7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93" w:rsidRDefault="00EA42A7" w:rsidP="00FC6FB3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DC5"/>
    <w:rsid w:val="001E4DC5"/>
    <w:rsid w:val="00B337F1"/>
    <w:rsid w:val="00EA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6241A1-92EC-4C34-9646-1E723AC5A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DC5"/>
    <w:pPr>
      <w:spacing w:after="0" w:line="240" w:lineRule="auto"/>
      <w:ind w:left="1440" w:hanging="144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1E4D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E4DC5"/>
    <w:pPr>
      <w:tabs>
        <w:tab w:val="center" w:pos="4513"/>
        <w:tab w:val="right" w:pos="9026"/>
      </w:tabs>
    </w:pPr>
    <w:rPr>
      <w:rFonts w:ascii="Times New Roman" w:eastAsia="PMingLiU" w:hAnsi="Times New Roman" w:cs="Times New Roman"/>
      <w:lang w:val="en-US"/>
    </w:rPr>
  </w:style>
  <w:style w:type="character" w:customStyle="1" w:styleId="HeaderChar">
    <w:name w:val="Header Char"/>
    <w:basedOn w:val="DefaultParagraphFont"/>
    <w:link w:val="Header"/>
    <w:rsid w:val="001E4DC5"/>
    <w:rPr>
      <w:rFonts w:ascii="Times New Roman" w:eastAsia="PMingLiU" w:hAnsi="Times New Roman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E4D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Hall</dc:creator>
  <cp:keywords/>
  <dc:description/>
  <cp:lastModifiedBy>Michael Hall</cp:lastModifiedBy>
  <cp:revision>2</cp:revision>
  <dcterms:created xsi:type="dcterms:W3CDTF">2015-07-24T17:11:00Z</dcterms:created>
  <dcterms:modified xsi:type="dcterms:W3CDTF">2015-07-24T17:13:00Z</dcterms:modified>
</cp:coreProperties>
</file>