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12C91" w:rsidRPr="003C713A" w:rsidRDefault="00012C91" w:rsidP="005B2B0D">
      <w:pPr>
        <w:pStyle w:val="Appendixtext"/>
        <w:spacing w:after="0" w:line="288" w:lineRule="auto"/>
        <w:rPr>
          <w:rFonts w:cs="Arial"/>
          <w:sz w:val="22"/>
          <w:szCs w:val="22"/>
        </w:rPr>
      </w:pPr>
    </w:p>
    <w:p w14:paraId="352C8816" w14:textId="77777777" w:rsidR="00F309AD" w:rsidRPr="003C713A" w:rsidRDefault="00014683" w:rsidP="005B2B0D">
      <w:pPr>
        <w:pStyle w:val="Appendixtext"/>
        <w:spacing w:after="0" w:line="288" w:lineRule="auto"/>
        <w:rPr>
          <w:rFonts w:cs="Arial"/>
          <w:sz w:val="22"/>
          <w:szCs w:val="22"/>
        </w:rPr>
      </w:pPr>
      <w:r w:rsidRPr="003C713A">
        <w:rPr>
          <w:rFonts w:cs="Arial"/>
          <w:noProof/>
          <w:color w:val="2B579A"/>
          <w:sz w:val="22"/>
          <w:szCs w:val="22"/>
          <w:shd w:val="clear" w:color="auto" w:fill="E6E6E6"/>
          <w:lang w:eastAsia="en-GB"/>
        </w:rPr>
        <mc:AlternateContent>
          <mc:Choice Requires="wps">
            <w:drawing>
              <wp:anchor distT="0" distB="0" distL="114300" distR="114300" simplePos="0" relativeHeight="251658240"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37501D" w14:textId="77777777" w:rsidR="006C198E" w:rsidRDefault="006C198E"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6C198E" w:rsidRDefault="006C198E" w:rsidP="00014683"/>
                          <w:p w14:paraId="02EB378F" w14:textId="77777777" w:rsidR="006C198E" w:rsidRDefault="006C198E" w:rsidP="00014683"/>
                          <w:p w14:paraId="6A05A809" w14:textId="77777777" w:rsidR="006C198E" w:rsidRDefault="006C198E" w:rsidP="00014683"/>
                          <w:p w14:paraId="5A39BBE3" w14:textId="77777777" w:rsidR="006C198E" w:rsidRDefault="006C198E" w:rsidP="00014683"/>
                          <w:p w14:paraId="41C8F396" w14:textId="77777777" w:rsidR="006C198E" w:rsidRDefault="006C198E" w:rsidP="00014683"/>
                          <w:p w14:paraId="72A3D3EC" w14:textId="77777777" w:rsidR="006C198E" w:rsidRDefault="006C198E"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6C198E" w:rsidRDefault="006C198E" w:rsidP="00014683"/>
                          <w:p w14:paraId="0E27B00A" w14:textId="77777777" w:rsidR="006C198E" w:rsidRDefault="006C198E" w:rsidP="00014683">
                            <w:pPr>
                              <w:rPr>
                                <w:sz w:val="12"/>
                                <w:szCs w:val="12"/>
                              </w:rPr>
                            </w:pPr>
                          </w:p>
                          <w:p w14:paraId="60061E4C" w14:textId="77777777" w:rsidR="006C198E" w:rsidRDefault="006C198E" w:rsidP="00014683">
                            <w:pPr>
                              <w:rPr>
                                <w:sz w:val="12"/>
                                <w:szCs w:val="12"/>
                              </w:rPr>
                            </w:pPr>
                          </w:p>
                          <w:p w14:paraId="44EAFD9C" w14:textId="77777777" w:rsidR="006C198E" w:rsidRPr="00CF0E13" w:rsidRDefault="006C198E" w:rsidP="00014683">
                            <w:pPr>
                              <w:rPr>
                                <w:sz w:val="12"/>
                                <w:szCs w:val="12"/>
                              </w:rPr>
                            </w:pPr>
                          </w:p>
                          <w:p w14:paraId="4B94D5A5" w14:textId="77777777" w:rsidR="006C198E" w:rsidRDefault="006C198E" w:rsidP="00014683">
                            <w:pPr>
                              <w:rPr>
                                <w:sz w:val="16"/>
                                <w:szCs w:val="16"/>
                              </w:rPr>
                            </w:pPr>
                          </w:p>
                          <w:p w14:paraId="3DEEC669" w14:textId="77777777" w:rsidR="006C198E" w:rsidRPr="00CF0E13" w:rsidRDefault="006C198E" w:rsidP="00014683">
                            <w:pPr>
                              <w:rPr>
                                <w:sz w:val="12"/>
                                <w:szCs w:val="12"/>
                              </w:rPr>
                            </w:pPr>
                          </w:p>
                          <w:p w14:paraId="3656B9AB" w14:textId="77777777" w:rsidR="006C198E" w:rsidRDefault="006C198E" w:rsidP="00014683"/>
                          <w:p w14:paraId="45FB0818" w14:textId="77777777" w:rsidR="006C198E" w:rsidRPr="00613154" w:rsidRDefault="006C198E" w:rsidP="00014683">
                            <w:pPr>
                              <w:rPr>
                                <w:sz w:val="16"/>
                                <w:szCs w:val="16"/>
                              </w:rPr>
                            </w:pPr>
                          </w:p>
                          <w:p w14:paraId="049F31CB" w14:textId="77777777" w:rsidR="006C198E" w:rsidRDefault="006C198E" w:rsidP="00014683"/>
                          <w:p w14:paraId="53128261" w14:textId="77777777" w:rsidR="006C198E" w:rsidRDefault="006C198E"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66045"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" stroked="f">
                <v:textbox>
                  <w:txbxContent>
                    <w:p w14:paraId="0A37501D" w14:textId="77777777" w:rsidR="006C198E" w:rsidRDefault="006C198E" w:rsidP="00014683">
                      <w:r>
                        <w:rPr>
                          <w:noProof/>
                          <w:color w:val="2B579A"/>
                          <w:shd w:val="clear" w:color="auto" w:fill="E6E6E6"/>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14:paraId="5DAB6C7B" w14:textId="77777777" w:rsidR="006C198E" w:rsidRDefault="006C198E" w:rsidP="00014683"/>
                    <w:p w14:paraId="02EB378F" w14:textId="77777777" w:rsidR="006C198E" w:rsidRDefault="006C198E" w:rsidP="00014683"/>
                    <w:p w14:paraId="6A05A809" w14:textId="77777777" w:rsidR="006C198E" w:rsidRDefault="006C198E" w:rsidP="00014683"/>
                    <w:p w14:paraId="5A39BBE3" w14:textId="77777777" w:rsidR="006C198E" w:rsidRDefault="006C198E" w:rsidP="00014683"/>
                    <w:p w14:paraId="41C8F396" w14:textId="77777777" w:rsidR="006C198E" w:rsidRDefault="006C198E" w:rsidP="00014683"/>
                    <w:p w14:paraId="72A3D3EC" w14:textId="77777777" w:rsidR="006C198E" w:rsidRDefault="006C198E" w:rsidP="00014683">
                      <w:r>
                        <w:rPr>
                          <w:noProof/>
                          <w:color w:val="2B579A"/>
                          <w:shd w:val="clear" w:color="auto" w:fill="E6E6E6"/>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14:paraId="0D0B940D" w14:textId="77777777" w:rsidR="006C198E" w:rsidRDefault="006C198E" w:rsidP="00014683"/>
                    <w:p w14:paraId="0E27B00A" w14:textId="77777777" w:rsidR="006C198E" w:rsidRDefault="006C198E" w:rsidP="00014683">
                      <w:pPr>
                        <w:rPr>
                          <w:sz w:val="12"/>
                          <w:szCs w:val="12"/>
                        </w:rPr>
                      </w:pPr>
                    </w:p>
                    <w:p w14:paraId="60061E4C" w14:textId="77777777" w:rsidR="006C198E" w:rsidRDefault="006C198E" w:rsidP="00014683">
                      <w:pPr>
                        <w:rPr>
                          <w:sz w:val="12"/>
                          <w:szCs w:val="12"/>
                        </w:rPr>
                      </w:pPr>
                    </w:p>
                    <w:p w14:paraId="44EAFD9C" w14:textId="77777777" w:rsidR="006C198E" w:rsidRPr="00CF0E13" w:rsidRDefault="006C198E" w:rsidP="00014683">
                      <w:pPr>
                        <w:rPr>
                          <w:sz w:val="12"/>
                          <w:szCs w:val="12"/>
                        </w:rPr>
                      </w:pPr>
                    </w:p>
                    <w:p w14:paraId="4B94D5A5" w14:textId="77777777" w:rsidR="006C198E" w:rsidRDefault="006C198E" w:rsidP="00014683">
                      <w:pPr>
                        <w:rPr>
                          <w:sz w:val="16"/>
                          <w:szCs w:val="16"/>
                        </w:rPr>
                      </w:pPr>
                    </w:p>
                    <w:p w14:paraId="3DEEC669" w14:textId="77777777" w:rsidR="006C198E" w:rsidRPr="00CF0E13" w:rsidRDefault="006C198E" w:rsidP="00014683">
                      <w:pPr>
                        <w:rPr>
                          <w:sz w:val="12"/>
                          <w:szCs w:val="12"/>
                        </w:rPr>
                      </w:pPr>
                    </w:p>
                    <w:p w14:paraId="3656B9AB" w14:textId="77777777" w:rsidR="006C198E" w:rsidRDefault="006C198E" w:rsidP="00014683"/>
                    <w:p w14:paraId="45FB0818" w14:textId="77777777" w:rsidR="006C198E" w:rsidRPr="00613154" w:rsidRDefault="006C198E" w:rsidP="00014683">
                      <w:pPr>
                        <w:rPr>
                          <w:sz w:val="16"/>
                          <w:szCs w:val="16"/>
                        </w:rPr>
                      </w:pPr>
                    </w:p>
                    <w:p w14:paraId="049F31CB" w14:textId="77777777" w:rsidR="006C198E" w:rsidRDefault="006C198E" w:rsidP="00014683"/>
                    <w:p w14:paraId="53128261" w14:textId="77777777" w:rsidR="006C198E" w:rsidRDefault="006C198E" w:rsidP="00014683"/>
                  </w:txbxContent>
                </v:textbox>
              </v:shape>
            </w:pict>
          </mc:Fallback>
        </mc:AlternateContent>
      </w:r>
    </w:p>
    <w:p w14:paraId="3FE9F23F" w14:textId="77777777" w:rsidR="00F309AD" w:rsidRPr="003C713A" w:rsidRDefault="00F309AD" w:rsidP="005B2B0D">
      <w:pPr>
        <w:pStyle w:val="Appendixtext"/>
        <w:spacing w:after="0" w:line="288" w:lineRule="auto"/>
        <w:rPr>
          <w:rFonts w:cs="Arial"/>
          <w:sz w:val="22"/>
          <w:szCs w:val="22"/>
        </w:rPr>
      </w:pPr>
    </w:p>
    <w:p w14:paraId="1F72F646" w14:textId="77777777" w:rsidR="00F309AD" w:rsidRPr="003C713A" w:rsidRDefault="00F309AD" w:rsidP="005B2B0D">
      <w:pPr>
        <w:pStyle w:val="Appendixtext"/>
        <w:spacing w:after="0" w:line="288" w:lineRule="auto"/>
        <w:rPr>
          <w:rFonts w:cs="Arial"/>
          <w:sz w:val="22"/>
          <w:szCs w:val="22"/>
        </w:rPr>
      </w:pPr>
    </w:p>
    <w:p w14:paraId="08CE6F91" w14:textId="77777777" w:rsidR="00F309AD" w:rsidRPr="003C713A" w:rsidRDefault="00F309AD" w:rsidP="005B2B0D">
      <w:pPr>
        <w:pStyle w:val="Appendixtext"/>
        <w:spacing w:after="0" w:line="288" w:lineRule="auto"/>
        <w:rPr>
          <w:rFonts w:cs="Arial"/>
          <w:sz w:val="22"/>
          <w:szCs w:val="22"/>
        </w:rPr>
      </w:pPr>
    </w:p>
    <w:p w14:paraId="61CDCEAD" w14:textId="77777777" w:rsidR="00F309AD" w:rsidRPr="003C713A" w:rsidRDefault="00F309AD" w:rsidP="005B2B0D">
      <w:pPr>
        <w:pStyle w:val="Appendixtext"/>
        <w:spacing w:after="0" w:line="288" w:lineRule="auto"/>
        <w:rPr>
          <w:rFonts w:cs="Arial"/>
          <w:sz w:val="22"/>
          <w:szCs w:val="22"/>
        </w:rPr>
      </w:pPr>
    </w:p>
    <w:p w14:paraId="6BB9E253" w14:textId="77777777" w:rsidR="00F309AD" w:rsidRPr="003C713A" w:rsidRDefault="00F309AD" w:rsidP="005B2B0D">
      <w:pPr>
        <w:pStyle w:val="Appendixtext"/>
        <w:spacing w:after="0" w:line="288" w:lineRule="auto"/>
        <w:rPr>
          <w:rFonts w:cs="Arial"/>
          <w:sz w:val="22"/>
          <w:szCs w:val="22"/>
        </w:rPr>
      </w:pPr>
    </w:p>
    <w:p w14:paraId="23DE523C" w14:textId="77777777" w:rsidR="00F309AD" w:rsidRPr="003C713A" w:rsidRDefault="00F309AD" w:rsidP="005B2B0D">
      <w:pPr>
        <w:pStyle w:val="Appendixtext"/>
        <w:spacing w:after="0" w:line="288" w:lineRule="auto"/>
        <w:rPr>
          <w:rFonts w:cs="Arial"/>
          <w:sz w:val="22"/>
          <w:szCs w:val="22"/>
        </w:rPr>
      </w:pPr>
    </w:p>
    <w:p w14:paraId="52E56223" w14:textId="77777777" w:rsidR="00F309AD" w:rsidRPr="003C713A" w:rsidRDefault="00F309AD" w:rsidP="005B2B0D">
      <w:pPr>
        <w:pStyle w:val="Appendixtext"/>
        <w:spacing w:after="0" w:line="288" w:lineRule="auto"/>
        <w:rPr>
          <w:rFonts w:cs="Arial"/>
          <w:sz w:val="22"/>
          <w:szCs w:val="22"/>
        </w:rPr>
      </w:pPr>
    </w:p>
    <w:p w14:paraId="07547A01" w14:textId="77777777" w:rsidR="00F309AD" w:rsidRPr="003C713A" w:rsidRDefault="00F309AD" w:rsidP="005B2B0D">
      <w:pPr>
        <w:pStyle w:val="Appendixtext"/>
        <w:spacing w:after="0" w:line="288" w:lineRule="auto"/>
        <w:rPr>
          <w:rFonts w:cs="Arial"/>
          <w:sz w:val="22"/>
          <w:szCs w:val="22"/>
        </w:rPr>
      </w:pPr>
    </w:p>
    <w:p w14:paraId="5043CB0F" w14:textId="77777777" w:rsidR="005713AE" w:rsidRPr="003C713A" w:rsidRDefault="005713AE" w:rsidP="005B2B0D">
      <w:pPr>
        <w:tabs>
          <w:tab w:val="left" w:pos="3969"/>
        </w:tabs>
        <w:ind w:left="3969" w:right="1319"/>
        <w:rPr>
          <w:rFonts w:cs="Arial"/>
          <w:b/>
          <w:caps/>
          <w:sz w:val="22"/>
          <w:szCs w:val="22"/>
        </w:rPr>
      </w:pPr>
    </w:p>
    <w:p w14:paraId="07459315" w14:textId="77777777" w:rsidR="00F309AD" w:rsidRPr="003C713A" w:rsidRDefault="00F309AD" w:rsidP="005B2B0D">
      <w:pPr>
        <w:tabs>
          <w:tab w:val="left" w:pos="426"/>
        </w:tabs>
        <w:ind w:right="1319"/>
        <w:rPr>
          <w:rFonts w:cs="Arial"/>
          <w:b/>
          <w:caps/>
          <w:sz w:val="22"/>
          <w:szCs w:val="22"/>
        </w:rPr>
      </w:pPr>
    </w:p>
    <w:p w14:paraId="6537F28F" w14:textId="77777777" w:rsidR="00F309AD" w:rsidRPr="003C713A" w:rsidRDefault="00F309AD" w:rsidP="005B2B0D">
      <w:pPr>
        <w:tabs>
          <w:tab w:val="left" w:pos="426"/>
        </w:tabs>
        <w:ind w:left="397" w:right="1319"/>
        <w:rPr>
          <w:rFonts w:cs="Arial"/>
          <w:b/>
          <w:caps/>
          <w:sz w:val="22"/>
          <w:szCs w:val="22"/>
        </w:rPr>
      </w:pPr>
    </w:p>
    <w:p w14:paraId="6097038E" w14:textId="75FF3D9D" w:rsidR="00782561" w:rsidRDefault="38A0A0FC" w:rsidP="6FFDBFE3">
      <w:pPr>
        <w:tabs>
          <w:tab w:val="left" w:pos="3969"/>
          <w:tab w:val="left" w:pos="6946"/>
        </w:tabs>
        <w:ind w:left="3969" w:right="1319"/>
        <w:jc w:val="left"/>
        <w:rPr>
          <w:rFonts w:cs="Arial"/>
          <w:b/>
          <w:bCs/>
          <w:sz w:val="22"/>
          <w:szCs w:val="22"/>
        </w:rPr>
      </w:pPr>
      <w:r w:rsidRPr="6FFDBFE3">
        <w:rPr>
          <w:rFonts w:cs="Arial"/>
          <w:b/>
          <w:bCs/>
          <w:sz w:val="22"/>
          <w:szCs w:val="22"/>
        </w:rPr>
        <w:t>N</w:t>
      </w:r>
      <w:r w:rsidR="00782561" w:rsidRPr="6FFDBFE3">
        <w:rPr>
          <w:rFonts w:cs="Arial"/>
          <w:b/>
          <w:bCs/>
          <w:sz w:val="22"/>
          <w:szCs w:val="22"/>
        </w:rPr>
        <w:t>ATIONAL MUSEUMS LIVERPOOL</w:t>
      </w:r>
    </w:p>
    <w:p w14:paraId="6DFB9E20" w14:textId="77777777" w:rsidR="003F7D70" w:rsidRDefault="003F7D70" w:rsidP="00782561">
      <w:pPr>
        <w:tabs>
          <w:tab w:val="left" w:pos="3969"/>
          <w:tab w:val="left" w:pos="6946"/>
        </w:tabs>
        <w:ind w:left="3969" w:right="1319"/>
        <w:jc w:val="left"/>
        <w:rPr>
          <w:rFonts w:cs="Arial"/>
          <w:b/>
          <w:sz w:val="22"/>
          <w:szCs w:val="22"/>
        </w:rPr>
      </w:pPr>
    </w:p>
    <w:p w14:paraId="4D713FA4" w14:textId="5C0FAC36" w:rsidR="00F309AD" w:rsidRPr="00535C01" w:rsidRDefault="72B50FA5" w:rsidP="3FB55C31">
      <w:pPr>
        <w:tabs>
          <w:tab w:val="left" w:pos="3969"/>
          <w:tab w:val="left" w:pos="6946"/>
        </w:tabs>
        <w:ind w:left="3969" w:right="1319"/>
        <w:jc w:val="left"/>
        <w:rPr>
          <w:rFonts w:cs="Arial"/>
          <w:sz w:val="22"/>
          <w:szCs w:val="22"/>
        </w:rPr>
      </w:pPr>
      <w:r w:rsidRPr="7430EA31">
        <w:rPr>
          <w:rFonts w:cs="Arial"/>
          <w:sz w:val="22"/>
          <w:szCs w:val="22"/>
        </w:rPr>
        <w:t xml:space="preserve">Wondrous Place Gallery, Museum of Liverpool, </w:t>
      </w:r>
      <w:r w:rsidR="007002D2">
        <w:rPr>
          <w:rFonts w:cs="Arial"/>
          <w:sz w:val="22"/>
          <w:szCs w:val="22"/>
        </w:rPr>
        <w:t>Multimedia Interactives</w:t>
      </w:r>
      <w:r w:rsidR="0581BB79" w:rsidRPr="7430EA31">
        <w:rPr>
          <w:rFonts w:cs="Arial"/>
          <w:sz w:val="22"/>
          <w:szCs w:val="22"/>
        </w:rPr>
        <w:t xml:space="preserve"> Tender</w:t>
      </w:r>
    </w:p>
    <w:p w14:paraId="70DF9E56" w14:textId="77777777" w:rsidR="00F309AD" w:rsidRPr="003C713A" w:rsidRDefault="00F309AD" w:rsidP="005B2B0D">
      <w:pPr>
        <w:pStyle w:val="Appendixtext"/>
        <w:spacing w:after="0" w:line="288" w:lineRule="auto"/>
        <w:rPr>
          <w:rFonts w:cs="Arial"/>
          <w:sz w:val="22"/>
          <w:szCs w:val="22"/>
        </w:rPr>
      </w:pPr>
    </w:p>
    <w:p w14:paraId="44E871BC" w14:textId="77777777" w:rsidR="00012C91" w:rsidRPr="003C713A" w:rsidRDefault="00012C91" w:rsidP="003F7D70">
      <w:pPr>
        <w:spacing w:line="288" w:lineRule="auto"/>
        <w:rPr>
          <w:rFonts w:cs="Arial"/>
          <w:sz w:val="22"/>
          <w:szCs w:val="22"/>
        </w:rPr>
      </w:pPr>
    </w:p>
    <w:p w14:paraId="20EB2713" w14:textId="626930B9" w:rsidR="00012C91" w:rsidRPr="003C713A" w:rsidRDefault="00E746AC" w:rsidP="005B2B0D">
      <w:pPr>
        <w:spacing w:before="120" w:line="288" w:lineRule="auto"/>
        <w:ind w:left="3969"/>
        <w:rPr>
          <w:rFonts w:cs="Arial"/>
          <w:sz w:val="22"/>
          <w:szCs w:val="22"/>
        </w:rPr>
      </w:pPr>
      <w:r w:rsidRPr="4C5657A5">
        <w:rPr>
          <w:rFonts w:cs="Arial"/>
          <w:b/>
          <w:bCs/>
          <w:sz w:val="22"/>
          <w:szCs w:val="22"/>
        </w:rPr>
        <w:t>Author:</w:t>
      </w:r>
      <w:r w:rsidRPr="4C5657A5">
        <w:rPr>
          <w:rFonts w:cs="Arial"/>
          <w:sz w:val="22"/>
          <w:szCs w:val="22"/>
        </w:rPr>
        <w:t xml:space="preserve"> </w:t>
      </w:r>
      <w:r w:rsidR="5F4F195B" w:rsidRPr="4C5657A5">
        <w:rPr>
          <w:rFonts w:cs="Arial"/>
          <w:sz w:val="22"/>
          <w:szCs w:val="22"/>
        </w:rPr>
        <w:t>Andrea Campomanes</w:t>
      </w:r>
    </w:p>
    <w:p w14:paraId="3D2360ED" w14:textId="1FB44959" w:rsidR="00012C91" w:rsidRPr="003C713A" w:rsidRDefault="00E746AC" w:rsidP="005B2B0D">
      <w:pPr>
        <w:spacing w:before="120" w:line="288" w:lineRule="auto"/>
        <w:ind w:left="3969"/>
        <w:rPr>
          <w:rFonts w:cs="Arial"/>
          <w:sz w:val="22"/>
          <w:szCs w:val="22"/>
        </w:rPr>
      </w:pPr>
      <w:r w:rsidRPr="4C5657A5">
        <w:rPr>
          <w:rFonts w:cs="Arial"/>
          <w:b/>
          <w:bCs/>
          <w:sz w:val="22"/>
          <w:szCs w:val="22"/>
        </w:rPr>
        <w:t>Date:</w:t>
      </w:r>
      <w:r w:rsidR="00FD44F8" w:rsidRPr="4C5657A5">
        <w:rPr>
          <w:rFonts w:cs="Arial"/>
          <w:sz w:val="22"/>
          <w:szCs w:val="22"/>
        </w:rPr>
        <w:t xml:space="preserve"> </w:t>
      </w:r>
      <w:r w:rsidR="00BC5931">
        <w:rPr>
          <w:rFonts w:cs="Arial"/>
          <w:sz w:val="22"/>
          <w:szCs w:val="22"/>
        </w:rPr>
        <w:t>10</w:t>
      </w:r>
      <w:r w:rsidR="3A2099C9" w:rsidRPr="4C5657A5">
        <w:rPr>
          <w:rFonts w:cs="Arial"/>
          <w:sz w:val="22"/>
          <w:szCs w:val="22"/>
        </w:rPr>
        <w:t>/0</w:t>
      </w:r>
      <w:r w:rsidR="00B27672">
        <w:rPr>
          <w:rFonts w:cs="Arial"/>
          <w:sz w:val="22"/>
          <w:szCs w:val="22"/>
        </w:rPr>
        <w:t>5</w:t>
      </w:r>
      <w:r w:rsidR="3A2099C9" w:rsidRPr="4C5657A5">
        <w:rPr>
          <w:rFonts w:cs="Arial"/>
          <w:sz w:val="22"/>
          <w:szCs w:val="22"/>
        </w:rPr>
        <w:t>/202</w:t>
      </w:r>
      <w:r w:rsidR="4BC76999" w:rsidRPr="4C5657A5">
        <w:rPr>
          <w:rFonts w:cs="Arial"/>
          <w:sz w:val="22"/>
          <w:szCs w:val="22"/>
        </w:rPr>
        <w:t>1</w:t>
      </w:r>
    </w:p>
    <w:p w14:paraId="144A5D23" w14:textId="77777777" w:rsidR="00012C91" w:rsidRPr="003C713A" w:rsidRDefault="00012C91" w:rsidP="005B2B0D">
      <w:pPr>
        <w:spacing w:line="288" w:lineRule="auto"/>
        <w:ind w:left="3969"/>
        <w:rPr>
          <w:rFonts w:cs="Arial"/>
          <w:sz w:val="22"/>
          <w:szCs w:val="22"/>
        </w:rPr>
      </w:pPr>
    </w:p>
    <w:p w14:paraId="738610EB" w14:textId="77777777" w:rsidR="00012C91" w:rsidRPr="003C713A" w:rsidRDefault="00012C91" w:rsidP="005B2B0D">
      <w:pPr>
        <w:spacing w:line="288" w:lineRule="auto"/>
        <w:rPr>
          <w:rFonts w:cs="Arial"/>
          <w:sz w:val="22"/>
          <w:szCs w:val="22"/>
        </w:rPr>
      </w:pPr>
    </w:p>
    <w:p w14:paraId="637805D2" w14:textId="77777777" w:rsidR="00012C91" w:rsidRPr="003C713A" w:rsidRDefault="00012C91" w:rsidP="005B2B0D">
      <w:pPr>
        <w:pStyle w:val="Appendixtext"/>
        <w:spacing w:after="0" w:line="288" w:lineRule="auto"/>
        <w:rPr>
          <w:rFonts w:cs="Arial"/>
          <w:sz w:val="22"/>
          <w:szCs w:val="22"/>
        </w:rPr>
      </w:pPr>
    </w:p>
    <w:p w14:paraId="463F29E8" w14:textId="77777777" w:rsidR="00012C91" w:rsidRPr="003C713A" w:rsidRDefault="00012C91" w:rsidP="005B2B0D">
      <w:pPr>
        <w:pStyle w:val="Appendixtext"/>
        <w:spacing w:after="0" w:line="288" w:lineRule="auto"/>
        <w:rPr>
          <w:rFonts w:cs="Arial"/>
          <w:sz w:val="22"/>
          <w:szCs w:val="22"/>
        </w:rPr>
      </w:pPr>
    </w:p>
    <w:p w14:paraId="3B7B4B86" w14:textId="77777777" w:rsidR="00012C91" w:rsidRPr="003C713A" w:rsidRDefault="00012C91" w:rsidP="005B2B0D">
      <w:pPr>
        <w:spacing w:line="288" w:lineRule="auto"/>
        <w:rPr>
          <w:rFonts w:cs="Arial"/>
          <w:sz w:val="22"/>
          <w:szCs w:val="22"/>
        </w:rPr>
      </w:pPr>
    </w:p>
    <w:p w14:paraId="3A0FF5F2" w14:textId="77777777" w:rsidR="00012C91" w:rsidRPr="003C713A" w:rsidRDefault="00012C91" w:rsidP="005B2B0D">
      <w:pPr>
        <w:spacing w:line="288" w:lineRule="auto"/>
        <w:rPr>
          <w:rFonts w:cs="Arial"/>
          <w:sz w:val="22"/>
          <w:szCs w:val="22"/>
        </w:rPr>
      </w:pPr>
    </w:p>
    <w:p w14:paraId="5630AD66" w14:textId="77777777" w:rsidR="00012C91" w:rsidRPr="003C713A" w:rsidRDefault="00012C91" w:rsidP="005B2B0D">
      <w:pPr>
        <w:spacing w:line="288" w:lineRule="auto"/>
        <w:rPr>
          <w:rFonts w:cs="Arial"/>
          <w:sz w:val="22"/>
          <w:szCs w:val="22"/>
        </w:rPr>
      </w:pPr>
    </w:p>
    <w:p w14:paraId="61829076" w14:textId="77777777" w:rsidR="00012C91" w:rsidRPr="003C713A" w:rsidRDefault="00012C91" w:rsidP="005B2B0D">
      <w:pPr>
        <w:spacing w:line="288" w:lineRule="auto"/>
        <w:rPr>
          <w:rFonts w:cs="Arial"/>
          <w:sz w:val="22"/>
          <w:szCs w:val="22"/>
        </w:rPr>
      </w:pPr>
    </w:p>
    <w:p w14:paraId="2BA226A1" w14:textId="77777777" w:rsidR="00012C91" w:rsidRPr="003C713A" w:rsidRDefault="00012C91" w:rsidP="005B2B0D">
      <w:pPr>
        <w:spacing w:line="288" w:lineRule="auto"/>
        <w:rPr>
          <w:rFonts w:cs="Arial"/>
          <w:sz w:val="22"/>
          <w:szCs w:val="22"/>
        </w:rPr>
      </w:pPr>
    </w:p>
    <w:p w14:paraId="17AD93B2" w14:textId="77777777" w:rsidR="00012C91" w:rsidRPr="003C713A" w:rsidRDefault="00012C91" w:rsidP="005B2B0D">
      <w:pPr>
        <w:spacing w:line="288" w:lineRule="auto"/>
        <w:rPr>
          <w:rFonts w:cs="Arial"/>
          <w:sz w:val="22"/>
          <w:szCs w:val="22"/>
        </w:rPr>
      </w:pPr>
    </w:p>
    <w:p w14:paraId="0DE4B5B7" w14:textId="77777777" w:rsidR="00012C91" w:rsidRPr="003C713A" w:rsidRDefault="00012C91" w:rsidP="005B2B0D">
      <w:pPr>
        <w:spacing w:line="288" w:lineRule="auto"/>
        <w:rPr>
          <w:rFonts w:cs="Arial"/>
          <w:sz w:val="22"/>
          <w:szCs w:val="22"/>
        </w:rPr>
      </w:pPr>
    </w:p>
    <w:p w14:paraId="66204FF1" w14:textId="77777777" w:rsidR="00012C91" w:rsidRPr="003C713A" w:rsidRDefault="00012C91" w:rsidP="005B2B0D">
      <w:pPr>
        <w:spacing w:line="288" w:lineRule="auto"/>
        <w:rPr>
          <w:rFonts w:cs="Arial"/>
          <w:sz w:val="22"/>
          <w:szCs w:val="22"/>
        </w:rPr>
      </w:pPr>
    </w:p>
    <w:p w14:paraId="2DBF0D7D" w14:textId="77777777" w:rsidR="00012C91" w:rsidRPr="003C713A" w:rsidRDefault="00012C91" w:rsidP="005B2B0D">
      <w:pPr>
        <w:spacing w:line="288" w:lineRule="auto"/>
        <w:rPr>
          <w:rFonts w:cs="Arial"/>
          <w:sz w:val="22"/>
          <w:szCs w:val="22"/>
        </w:rPr>
        <w:sectPr w:rsidR="00012C91" w:rsidRPr="003C713A">
          <w:headerReference w:type="even" r:id="rId13"/>
          <w:headerReference w:type="default" r:id="rId14"/>
          <w:footerReference w:type="even" r:id="rId15"/>
          <w:footerReference w:type="default" r:id="rId16"/>
          <w:headerReference w:type="first" r:id="rId17"/>
          <w:footerReference w:type="first" r:id="rId18"/>
          <w:pgSz w:w="11906" w:h="16838" w:code="9"/>
          <w:pgMar w:top="1440" w:right="1797" w:bottom="1440" w:left="1797" w:header="1134" w:footer="614" w:gutter="0"/>
          <w:cols w:space="708"/>
          <w:docGrid w:linePitch="360"/>
        </w:sectPr>
      </w:pPr>
    </w:p>
    <w:p w14:paraId="406425CA" w14:textId="77777777" w:rsidR="003D10E0" w:rsidRDefault="003D10E0" w:rsidP="003D10E0">
      <w:bookmarkStart w:id="0" w:name="_Toc148507569"/>
      <w:bookmarkStart w:id="1" w:name="_Toc246913811"/>
      <w:r>
        <w:lastRenderedPageBreak/>
        <w:t>Contents</w:t>
      </w:r>
    </w:p>
    <w:p w14:paraId="23B43C61" w14:textId="0F88F14A" w:rsidR="003D10E0" w:rsidRDefault="004966AF" w:rsidP="00814843">
      <w:pPr>
        <w:spacing w:line="240" w:lineRule="auto"/>
      </w:pPr>
      <w:r>
        <w:t xml:space="preserve">         1</w:t>
      </w:r>
      <w:r>
        <w:tab/>
      </w:r>
      <w:r w:rsidR="003D10E0">
        <w:t>Introduction</w:t>
      </w:r>
      <w:r w:rsidR="003D10E0">
        <w:tab/>
      </w:r>
      <w:r w:rsidR="003D10E0">
        <w:tab/>
      </w:r>
      <w:r w:rsidR="003D10E0">
        <w:tab/>
      </w:r>
      <w:r w:rsidR="003D10E0">
        <w:tab/>
      </w:r>
      <w:r w:rsidR="003D10E0">
        <w:tab/>
      </w:r>
      <w:r w:rsidR="003D10E0">
        <w:tab/>
      </w:r>
      <w:r w:rsidR="003D10E0">
        <w:tab/>
      </w:r>
      <w:r w:rsidR="007F769D">
        <w:t>3</w:t>
      </w:r>
    </w:p>
    <w:p w14:paraId="2A70C254" w14:textId="0F88F14A" w:rsidR="007F769D" w:rsidRDefault="003D10E0" w:rsidP="007F769D">
      <w:pPr>
        <w:pStyle w:val="ListParagraph"/>
        <w:spacing w:line="240" w:lineRule="auto"/>
      </w:pPr>
      <w:r>
        <w:t>1.1</w:t>
      </w:r>
      <w:r>
        <w:tab/>
        <w:t>Company Background</w:t>
      </w:r>
      <w:r>
        <w:tab/>
      </w:r>
      <w:r>
        <w:tab/>
      </w:r>
      <w:r>
        <w:tab/>
      </w:r>
      <w:r>
        <w:tab/>
      </w:r>
      <w:r>
        <w:tab/>
      </w:r>
      <w:r w:rsidR="007F769D">
        <w:t>3</w:t>
      </w:r>
    </w:p>
    <w:p w14:paraId="6ACB8084" w14:textId="0F88F14A" w:rsidR="003D10E0" w:rsidRDefault="001633F4" w:rsidP="00814843">
      <w:pPr>
        <w:pStyle w:val="ListParagraph"/>
        <w:spacing w:line="240" w:lineRule="auto"/>
      </w:pPr>
      <w:r>
        <w:t>1.2</w:t>
      </w:r>
      <w:r>
        <w:tab/>
        <w:t>Project Background</w:t>
      </w:r>
      <w:r>
        <w:tab/>
      </w:r>
      <w:r>
        <w:tab/>
      </w:r>
      <w:r>
        <w:tab/>
      </w:r>
      <w:r>
        <w:tab/>
      </w:r>
      <w:r>
        <w:tab/>
      </w:r>
      <w:r w:rsidR="007F769D">
        <w:t>3</w:t>
      </w:r>
    </w:p>
    <w:p w14:paraId="555A4FCE" w14:textId="581DC188" w:rsidR="00097D5A" w:rsidRDefault="003D10E0" w:rsidP="007F769D">
      <w:pPr>
        <w:pStyle w:val="ListParagraph"/>
        <w:spacing w:line="240" w:lineRule="auto"/>
      </w:pPr>
      <w:r>
        <w:t>1.3</w:t>
      </w:r>
      <w:r>
        <w:tab/>
        <w:t>High Level Overview of Re</w:t>
      </w:r>
      <w:r w:rsidR="001633F4">
        <w:t>quirements</w:t>
      </w:r>
      <w:r w:rsidR="001633F4">
        <w:tab/>
      </w:r>
      <w:r w:rsidR="001633F4">
        <w:tab/>
      </w:r>
      <w:r w:rsidR="001633F4">
        <w:tab/>
      </w:r>
      <w:r w:rsidR="00C313DD">
        <w:t>5</w:t>
      </w:r>
    </w:p>
    <w:p w14:paraId="6B62F1B3" w14:textId="77777777" w:rsidR="00083F40" w:rsidRDefault="00083F40" w:rsidP="00814843">
      <w:pPr>
        <w:pStyle w:val="ListParagraph"/>
        <w:spacing w:line="240" w:lineRule="auto"/>
      </w:pPr>
    </w:p>
    <w:p w14:paraId="5C3495AF" w14:textId="792AE994" w:rsidR="008048E0" w:rsidRDefault="004966AF" w:rsidP="00814843">
      <w:pPr>
        <w:spacing w:line="240" w:lineRule="auto"/>
      </w:pPr>
      <w:r>
        <w:t xml:space="preserve">        2 </w:t>
      </w:r>
      <w:r>
        <w:tab/>
      </w:r>
      <w:r w:rsidR="008048E0">
        <w:t>Tender Instruction</w:t>
      </w:r>
      <w:r w:rsidR="008048E0">
        <w:tab/>
        <w:t>s</w:t>
      </w:r>
      <w:r w:rsidR="008048E0">
        <w:tab/>
      </w:r>
      <w:r w:rsidR="008048E0">
        <w:tab/>
      </w:r>
      <w:r w:rsidR="008048E0">
        <w:tab/>
      </w:r>
      <w:r w:rsidR="008048E0">
        <w:tab/>
      </w:r>
      <w:r w:rsidR="008048E0">
        <w:tab/>
      </w:r>
      <w:r w:rsidR="008048E0">
        <w:tab/>
      </w:r>
      <w:r w:rsidR="00C313DD">
        <w:t>7</w:t>
      </w:r>
    </w:p>
    <w:p w14:paraId="076A945D" w14:textId="5604555C" w:rsidR="008048E0" w:rsidRDefault="008048E0" w:rsidP="00814843">
      <w:pPr>
        <w:pStyle w:val="ListParagraph"/>
        <w:spacing w:line="240" w:lineRule="auto"/>
      </w:pPr>
      <w:r>
        <w:t>2.1</w:t>
      </w:r>
      <w:r>
        <w:tab/>
        <w:t>Introduction</w:t>
      </w:r>
      <w:r>
        <w:tab/>
      </w:r>
      <w:r>
        <w:tab/>
      </w:r>
      <w:r>
        <w:tab/>
      </w:r>
      <w:r>
        <w:tab/>
      </w:r>
      <w:r>
        <w:tab/>
      </w:r>
      <w:r>
        <w:tab/>
      </w:r>
      <w:r w:rsidR="00C313DD">
        <w:t>7</w:t>
      </w:r>
    </w:p>
    <w:p w14:paraId="175DF7F7" w14:textId="62C3EF23" w:rsidR="009F4167" w:rsidRDefault="009F4167" w:rsidP="00814843">
      <w:pPr>
        <w:pStyle w:val="ListParagraph"/>
        <w:spacing w:line="240" w:lineRule="auto"/>
      </w:pPr>
      <w:r>
        <w:t>2.2</w:t>
      </w:r>
      <w:r>
        <w:tab/>
        <w:t>General</w:t>
      </w:r>
      <w:r>
        <w:tab/>
      </w:r>
      <w:r>
        <w:tab/>
      </w:r>
      <w:r>
        <w:tab/>
      </w:r>
      <w:r>
        <w:tab/>
      </w:r>
      <w:r>
        <w:tab/>
      </w:r>
      <w:r>
        <w:tab/>
      </w:r>
      <w:r>
        <w:tab/>
      </w:r>
      <w:r w:rsidR="00C313DD">
        <w:t>7</w:t>
      </w:r>
    </w:p>
    <w:p w14:paraId="514FDA07" w14:textId="71656AE9" w:rsidR="00C313DD" w:rsidRDefault="008048E0" w:rsidP="00C313DD">
      <w:pPr>
        <w:pStyle w:val="ListParagraph"/>
        <w:spacing w:line="240" w:lineRule="auto"/>
      </w:pPr>
      <w:r>
        <w:t>2.</w:t>
      </w:r>
      <w:r w:rsidR="009F4167">
        <w:t>3</w:t>
      </w:r>
      <w:r>
        <w:tab/>
        <w:t>Confidentiality and Non-Disclosure</w:t>
      </w:r>
      <w:r>
        <w:tab/>
      </w:r>
      <w:r>
        <w:tab/>
      </w:r>
      <w:r>
        <w:tab/>
      </w:r>
      <w:r>
        <w:tab/>
      </w:r>
      <w:r w:rsidR="00EA24BB">
        <w:t>8</w:t>
      </w:r>
    </w:p>
    <w:p w14:paraId="18081621" w14:textId="275623D2" w:rsidR="008048E0" w:rsidRDefault="008048E0" w:rsidP="00814843">
      <w:pPr>
        <w:pStyle w:val="ListParagraph"/>
        <w:spacing w:line="240" w:lineRule="auto"/>
      </w:pPr>
      <w:r>
        <w:t>2.</w:t>
      </w:r>
      <w:r w:rsidR="009F4167">
        <w:t>4</w:t>
      </w:r>
      <w:r>
        <w:tab/>
        <w:t>Accuracy of Information and Liability of NML</w:t>
      </w:r>
      <w:r>
        <w:tab/>
      </w:r>
      <w:r>
        <w:tab/>
      </w:r>
      <w:r>
        <w:tab/>
      </w:r>
      <w:r w:rsidR="00EA24BB">
        <w:t>8</w:t>
      </w:r>
    </w:p>
    <w:p w14:paraId="0E648CBA" w14:textId="2526704B" w:rsidR="008048E0" w:rsidRDefault="008048E0" w:rsidP="00814843">
      <w:pPr>
        <w:pStyle w:val="ListParagraph"/>
        <w:spacing w:line="240" w:lineRule="auto"/>
      </w:pPr>
      <w:r>
        <w:t>2.</w:t>
      </w:r>
      <w:r w:rsidR="009F4167">
        <w:t>5</w:t>
      </w:r>
      <w:r>
        <w:tab/>
      </w:r>
      <w:r w:rsidR="00EB7FAE">
        <w:t>Cost of Preparation</w:t>
      </w:r>
      <w:r>
        <w:tab/>
      </w:r>
      <w:r>
        <w:tab/>
      </w:r>
      <w:r>
        <w:tab/>
      </w:r>
      <w:r>
        <w:tab/>
      </w:r>
      <w:r>
        <w:tab/>
      </w:r>
      <w:r w:rsidR="00EA24BB">
        <w:t>9</w:t>
      </w:r>
    </w:p>
    <w:p w14:paraId="6870868C" w14:textId="1E38B549" w:rsidR="008048E0" w:rsidRDefault="00EB7FAE" w:rsidP="00814843">
      <w:pPr>
        <w:pStyle w:val="ListParagraph"/>
        <w:spacing w:line="240" w:lineRule="auto"/>
      </w:pPr>
      <w:r>
        <w:t>2.</w:t>
      </w:r>
      <w:r w:rsidR="009F4167">
        <w:t>6</w:t>
      </w:r>
      <w:r w:rsidR="008048E0">
        <w:tab/>
      </w:r>
      <w:r>
        <w:t>Oral Agreement or Arrangements</w:t>
      </w:r>
      <w:r w:rsidR="008048E0">
        <w:tab/>
      </w:r>
      <w:r w:rsidR="008048E0">
        <w:tab/>
      </w:r>
      <w:r w:rsidR="008048E0">
        <w:tab/>
      </w:r>
      <w:r w:rsidR="008048E0">
        <w:tab/>
      </w:r>
      <w:r w:rsidR="00EA24BB">
        <w:t>9</w:t>
      </w:r>
    </w:p>
    <w:p w14:paraId="33F991A0" w14:textId="64824D26" w:rsidR="008048E0" w:rsidRDefault="00EB7FAE" w:rsidP="00814843">
      <w:pPr>
        <w:pStyle w:val="ListParagraph"/>
        <w:spacing w:line="240" w:lineRule="auto"/>
      </w:pPr>
      <w:r>
        <w:t>2.</w:t>
      </w:r>
      <w:r w:rsidR="009F4167">
        <w:t>7</w:t>
      </w:r>
      <w:r w:rsidR="008048E0">
        <w:tab/>
      </w:r>
      <w:r>
        <w:t>Independent Price Determinations</w:t>
      </w:r>
      <w:r w:rsidR="008048E0">
        <w:tab/>
      </w:r>
      <w:r w:rsidR="008048E0">
        <w:tab/>
      </w:r>
      <w:r w:rsidR="008048E0">
        <w:tab/>
      </w:r>
      <w:r w:rsidR="008048E0">
        <w:tab/>
      </w:r>
      <w:r w:rsidR="00EA24BB">
        <w:t>9</w:t>
      </w:r>
    </w:p>
    <w:p w14:paraId="4A767D47" w14:textId="45D02FE4" w:rsidR="00EB7FAE" w:rsidRDefault="00EB7FAE" w:rsidP="00814843">
      <w:pPr>
        <w:pStyle w:val="ListParagraph"/>
        <w:spacing w:line="240" w:lineRule="auto"/>
      </w:pPr>
      <w:r>
        <w:t>2.</w:t>
      </w:r>
      <w:r w:rsidR="009F4167">
        <w:t>8</w:t>
      </w:r>
      <w:r>
        <w:tab/>
        <w:t>Payments Against a Contract Award</w:t>
      </w:r>
      <w:r>
        <w:tab/>
      </w:r>
      <w:r>
        <w:tab/>
      </w:r>
      <w:r>
        <w:tab/>
      </w:r>
      <w:r>
        <w:tab/>
      </w:r>
      <w:r w:rsidR="00EA24BB">
        <w:t>9</w:t>
      </w:r>
    </w:p>
    <w:p w14:paraId="0CFDAC26" w14:textId="0C003585" w:rsidR="00EB7FAE" w:rsidRDefault="00EB7FAE" w:rsidP="00814843">
      <w:pPr>
        <w:pStyle w:val="ListParagraph"/>
        <w:spacing w:line="240" w:lineRule="auto"/>
      </w:pPr>
      <w:r>
        <w:t>2.</w:t>
      </w:r>
      <w:r w:rsidR="009F4167">
        <w:t>9</w:t>
      </w:r>
      <w:r>
        <w:tab/>
      </w:r>
      <w:r w:rsidR="003D2508">
        <w:t>Bidder</w:t>
      </w:r>
      <w:r>
        <w:t xml:space="preserve"> Misrepresentation or Default</w:t>
      </w:r>
      <w:r>
        <w:tab/>
      </w:r>
      <w:r>
        <w:tab/>
      </w:r>
      <w:r>
        <w:tab/>
      </w:r>
      <w:r>
        <w:tab/>
      </w:r>
      <w:r w:rsidR="00EA24BB">
        <w:t>9</w:t>
      </w:r>
    </w:p>
    <w:p w14:paraId="05B2AAAE" w14:textId="6A36AE70" w:rsidR="00EB7FAE" w:rsidRDefault="00EB7FAE" w:rsidP="00814843">
      <w:pPr>
        <w:pStyle w:val="ListParagraph"/>
        <w:spacing w:line="240" w:lineRule="auto"/>
      </w:pPr>
      <w:r>
        <w:t>2.</w:t>
      </w:r>
      <w:r w:rsidR="009F4167">
        <w:t>10</w:t>
      </w:r>
      <w:r>
        <w:tab/>
        <w:t>Amendments to the Tender</w:t>
      </w:r>
      <w:r>
        <w:tab/>
      </w:r>
      <w:r>
        <w:tab/>
      </w:r>
      <w:r>
        <w:tab/>
      </w:r>
      <w:r>
        <w:tab/>
      </w:r>
      <w:r>
        <w:tab/>
      </w:r>
      <w:r w:rsidR="00EA24BB">
        <w:t>9</w:t>
      </w:r>
    </w:p>
    <w:p w14:paraId="723F2E43" w14:textId="70F67D78" w:rsidR="009F4167" w:rsidRDefault="004966AF" w:rsidP="000E7B09">
      <w:pPr>
        <w:pStyle w:val="ListParagraph"/>
        <w:numPr>
          <w:ilvl w:val="1"/>
          <w:numId w:val="29"/>
        </w:numPr>
        <w:spacing w:line="240" w:lineRule="auto"/>
      </w:pPr>
      <w:r>
        <w:t xml:space="preserve">        </w:t>
      </w:r>
      <w:r w:rsidR="009F4167">
        <w:t>Responding to the Tender</w:t>
      </w:r>
      <w:r w:rsidR="009F4167">
        <w:tab/>
      </w:r>
      <w:r w:rsidR="009F4167">
        <w:tab/>
      </w:r>
      <w:r w:rsidR="009F4167">
        <w:tab/>
      </w:r>
      <w:r w:rsidR="009F4167">
        <w:tab/>
      </w:r>
      <w:r w:rsidR="009F4167">
        <w:tab/>
      </w:r>
      <w:r w:rsidR="00EA24BB">
        <w:t>9</w:t>
      </w:r>
    </w:p>
    <w:p w14:paraId="02F2C34E" w14:textId="77777777" w:rsidR="00083F40" w:rsidRDefault="00083F40" w:rsidP="00814843">
      <w:pPr>
        <w:pStyle w:val="ListParagraph"/>
        <w:spacing w:line="240" w:lineRule="auto"/>
      </w:pPr>
    </w:p>
    <w:p w14:paraId="66C7E0B7" w14:textId="1FE36273" w:rsidR="006F0DF0" w:rsidRDefault="004966AF" w:rsidP="00814843">
      <w:pPr>
        <w:spacing w:line="240" w:lineRule="auto"/>
      </w:pPr>
      <w:r>
        <w:t xml:space="preserve">        3 </w:t>
      </w:r>
      <w:r>
        <w:tab/>
      </w:r>
      <w:r w:rsidR="006F0DF0">
        <w:t>Tender Timing, Scoring and Process</w:t>
      </w:r>
      <w:r w:rsidR="006F0DF0">
        <w:tab/>
      </w:r>
      <w:r w:rsidR="006F0DF0">
        <w:tab/>
      </w:r>
      <w:r w:rsidR="006F0DF0">
        <w:tab/>
      </w:r>
      <w:r w:rsidR="006F0DF0">
        <w:tab/>
      </w:r>
      <w:r w:rsidR="006F0DF0">
        <w:tab/>
      </w:r>
      <w:r w:rsidR="00EA24BB">
        <w:t>11</w:t>
      </w:r>
    </w:p>
    <w:p w14:paraId="7FE9F998" w14:textId="491A7AFC" w:rsidR="00535C01" w:rsidRDefault="00535C01" w:rsidP="00814843">
      <w:pPr>
        <w:pStyle w:val="ListParagraph"/>
        <w:spacing w:line="240" w:lineRule="auto"/>
      </w:pPr>
      <w:r>
        <w:t>3.1</w:t>
      </w:r>
      <w:r w:rsidR="006F0DF0">
        <w:tab/>
        <w:t xml:space="preserve">Questions and Additional </w:t>
      </w:r>
      <w:r w:rsidR="00880315">
        <w:t>Information</w:t>
      </w:r>
      <w:r w:rsidR="006F0DF0">
        <w:tab/>
      </w:r>
      <w:r w:rsidR="006F0DF0">
        <w:tab/>
      </w:r>
      <w:r w:rsidR="006F0DF0">
        <w:tab/>
      </w:r>
      <w:r w:rsidR="00FB07B1">
        <w:tab/>
      </w:r>
      <w:r w:rsidR="005D4A7C">
        <w:t>11</w:t>
      </w:r>
    </w:p>
    <w:p w14:paraId="605F9AAB" w14:textId="7572DD31" w:rsidR="00535C01" w:rsidRDefault="001633F4" w:rsidP="00814843">
      <w:pPr>
        <w:pStyle w:val="ListParagraph"/>
        <w:spacing w:line="240" w:lineRule="auto"/>
      </w:pPr>
      <w:r>
        <w:t>3.2</w:t>
      </w:r>
      <w:r>
        <w:tab/>
        <w:t>Site Visits</w:t>
      </w:r>
      <w:r>
        <w:tab/>
      </w:r>
      <w:r>
        <w:tab/>
      </w:r>
      <w:r>
        <w:tab/>
      </w:r>
      <w:r>
        <w:tab/>
      </w:r>
      <w:r>
        <w:tab/>
      </w:r>
      <w:r>
        <w:tab/>
      </w:r>
      <w:r w:rsidR="005D4A7C">
        <w:t>11</w:t>
      </w:r>
    </w:p>
    <w:p w14:paraId="27182115" w14:textId="4BD04924" w:rsidR="006F0DF0" w:rsidRDefault="00535C01" w:rsidP="00814843">
      <w:pPr>
        <w:pStyle w:val="ListParagraph"/>
        <w:spacing w:line="240" w:lineRule="auto"/>
      </w:pPr>
      <w:r>
        <w:t>3.3</w:t>
      </w:r>
      <w:r w:rsidR="006F0DF0">
        <w:tab/>
        <w:t>Target Timetable</w:t>
      </w:r>
      <w:r w:rsidR="006F0DF0">
        <w:tab/>
      </w:r>
      <w:r w:rsidR="006F0DF0">
        <w:tab/>
      </w:r>
      <w:r w:rsidR="006F0DF0">
        <w:tab/>
      </w:r>
      <w:r w:rsidR="006F0DF0">
        <w:tab/>
      </w:r>
      <w:r w:rsidR="006F0DF0">
        <w:tab/>
      </w:r>
      <w:r w:rsidR="001633F4">
        <w:tab/>
      </w:r>
      <w:r w:rsidR="005D4A7C">
        <w:t>11</w:t>
      </w:r>
      <w:r w:rsidR="006F0DF0">
        <w:tab/>
      </w:r>
    </w:p>
    <w:p w14:paraId="41A49844" w14:textId="73F65F3F" w:rsidR="006F0DF0" w:rsidRDefault="00535C01" w:rsidP="00814843">
      <w:pPr>
        <w:pStyle w:val="ListParagraph"/>
        <w:spacing w:line="240" w:lineRule="auto"/>
      </w:pPr>
      <w:r>
        <w:t>3.4</w:t>
      </w:r>
      <w:r w:rsidR="006F0DF0">
        <w:tab/>
        <w:t>Timing and Delivery</w:t>
      </w:r>
      <w:r w:rsidR="006F0DF0">
        <w:tab/>
      </w:r>
      <w:r w:rsidR="006F0DF0">
        <w:tab/>
      </w:r>
      <w:r w:rsidR="006F0DF0">
        <w:tab/>
      </w:r>
      <w:r w:rsidR="006F0DF0">
        <w:tab/>
      </w:r>
      <w:r w:rsidR="006F0DF0">
        <w:tab/>
      </w:r>
      <w:r w:rsidR="00164E03">
        <w:t>11</w:t>
      </w:r>
      <w:r w:rsidR="00084C2C">
        <w:tab/>
      </w:r>
    </w:p>
    <w:p w14:paraId="5A39FEFC" w14:textId="177FD451" w:rsidR="006F0DF0" w:rsidRDefault="00535C01" w:rsidP="00FA2B09">
      <w:pPr>
        <w:pStyle w:val="ListParagraph"/>
        <w:spacing w:line="240" w:lineRule="auto"/>
      </w:pPr>
      <w:r>
        <w:t>3.</w:t>
      </w:r>
      <w:r w:rsidR="00FB07B1">
        <w:t>5</w:t>
      </w:r>
      <w:r w:rsidR="001633F4">
        <w:tab/>
      </w:r>
      <w:r w:rsidR="00FB07B1">
        <w:t>Compliance</w:t>
      </w:r>
      <w:r w:rsidR="001633F4">
        <w:tab/>
      </w:r>
      <w:r w:rsidR="001633F4">
        <w:tab/>
      </w:r>
      <w:r w:rsidR="001633F4">
        <w:tab/>
      </w:r>
      <w:r w:rsidR="001633F4">
        <w:tab/>
      </w:r>
      <w:r w:rsidR="001633F4">
        <w:tab/>
      </w:r>
      <w:r w:rsidR="001633F4">
        <w:tab/>
      </w:r>
      <w:r w:rsidR="00B132D5">
        <w:t>1</w:t>
      </w:r>
      <w:r w:rsidR="00164E03">
        <w:t>2</w:t>
      </w:r>
    </w:p>
    <w:p w14:paraId="0FCB7F78" w14:textId="22F734CA" w:rsidR="00FB07B1" w:rsidRDefault="00FB07B1" w:rsidP="00FA2B09">
      <w:pPr>
        <w:pStyle w:val="ListParagraph"/>
        <w:spacing w:line="240" w:lineRule="auto"/>
      </w:pPr>
      <w:r>
        <w:t>3.6</w:t>
      </w:r>
      <w:r>
        <w:tab/>
        <w:t>Evaluation</w:t>
      </w:r>
      <w:r>
        <w:tab/>
      </w:r>
      <w:r>
        <w:tab/>
      </w:r>
      <w:r>
        <w:tab/>
      </w:r>
      <w:r>
        <w:tab/>
      </w:r>
      <w:r>
        <w:tab/>
      </w:r>
      <w:r>
        <w:tab/>
        <w:t>1</w:t>
      </w:r>
      <w:r w:rsidR="00164E03">
        <w:t>2</w:t>
      </w:r>
    </w:p>
    <w:p w14:paraId="6C24977C" w14:textId="3AA5A2DD" w:rsidR="00FB07B1" w:rsidRDefault="00C00283" w:rsidP="000E7B09">
      <w:pPr>
        <w:pStyle w:val="ListParagraph"/>
        <w:numPr>
          <w:ilvl w:val="1"/>
          <w:numId w:val="30"/>
        </w:numPr>
        <w:spacing w:line="240" w:lineRule="auto"/>
      </w:pPr>
      <w:r>
        <w:t xml:space="preserve">        </w:t>
      </w:r>
      <w:r w:rsidR="00B154C4">
        <w:t>Bidder Interviews</w:t>
      </w:r>
      <w:r w:rsidR="00B154C4">
        <w:tab/>
      </w:r>
      <w:r w:rsidR="00B154C4">
        <w:tab/>
      </w:r>
      <w:r w:rsidR="00B154C4">
        <w:tab/>
      </w:r>
      <w:r w:rsidR="00B154C4">
        <w:tab/>
      </w:r>
      <w:r w:rsidR="00B154C4">
        <w:tab/>
      </w:r>
      <w:r w:rsidR="00B154C4">
        <w:tab/>
        <w:t>1</w:t>
      </w:r>
      <w:r w:rsidR="000F0574">
        <w:t>3</w:t>
      </w:r>
    </w:p>
    <w:p w14:paraId="680A4E5D" w14:textId="77777777" w:rsidR="00083F40" w:rsidRDefault="00083F40" w:rsidP="00FA2B09">
      <w:pPr>
        <w:pStyle w:val="ListParagraph"/>
        <w:spacing w:line="240" w:lineRule="auto"/>
      </w:pPr>
    </w:p>
    <w:p w14:paraId="5180C861" w14:textId="7FA56E05" w:rsidR="00EB7FAE" w:rsidRDefault="00D0329A" w:rsidP="00FA2B09">
      <w:pPr>
        <w:spacing w:line="240" w:lineRule="auto"/>
      </w:pPr>
      <w:r>
        <w:t xml:space="preserve">        4</w:t>
      </w:r>
      <w:r>
        <w:tab/>
      </w:r>
      <w:r w:rsidR="00084C2C">
        <w:t>Bid R</w:t>
      </w:r>
      <w:r w:rsidR="001633F4">
        <w:t>equirements</w:t>
      </w:r>
      <w:r w:rsidR="001633F4">
        <w:tab/>
      </w:r>
      <w:r w:rsidR="001633F4">
        <w:tab/>
      </w:r>
      <w:r w:rsidR="001633F4">
        <w:tab/>
      </w:r>
      <w:r w:rsidR="001633F4">
        <w:tab/>
      </w:r>
      <w:r w:rsidR="001633F4">
        <w:tab/>
      </w:r>
      <w:r w:rsidR="001633F4">
        <w:tab/>
      </w:r>
      <w:r w:rsidR="001633F4">
        <w:tab/>
      </w:r>
      <w:r w:rsidR="00FB07B1">
        <w:t>1</w:t>
      </w:r>
      <w:r w:rsidR="000F0574">
        <w:t>4</w:t>
      </w:r>
    </w:p>
    <w:p w14:paraId="68186E83" w14:textId="6438CB7F" w:rsidR="00084C2C" w:rsidRDefault="001633F4" w:rsidP="00FA2B09">
      <w:pPr>
        <w:pStyle w:val="ListParagraph"/>
        <w:spacing w:line="240" w:lineRule="auto"/>
      </w:pPr>
      <w:r>
        <w:t>4.1</w:t>
      </w:r>
      <w:r>
        <w:tab/>
        <w:t>Introduction</w:t>
      </w:r>
      <w:r>
        <w:tab/>
      </w:r>
      <w:r>
        <w:tab/>
      </w:r>
      <w:r>
        <w:tab/>
      </w:r>
      <w:r>
        <w:tab/>
      </w:r>
      <w:r>
        <w:tab/>
      </w:r>
      <w:r>
        <w:tab/>
      </w:r>
      <w:r w:rsidR="00FB07B1">
        <w:t>1</w:t>
      </w:r>
      <w:r w:rsidR="000F0574">
        <w:t>4</w:t>
      </w:r>
    </w:p>
    <w:p w14:paraId="611714DD" w14:textId="46C86FCA" w:rsidR="00EB7FAE" w:rsidRDefault="00084C2C" w:rsidP="00FA2B09">
      <w:pPr>
        <w:pStyle w:val="ListParagraph"/>
        <w:spacing w:line="240" w:lineRule="auto"/>
      </w:pPr>
      <w:r>
        <w:t>4</w:t>
      </w:r>
      <w:r w:rsidR="00EB7FAE">
        <w:t>.</w:t>
      </w:r>
      <w:r>
        <w:t>2</w:t>
      </w:r>
      <w:r w:rsidR="00EB7FAE">
        <w:tab/>
        <w:t>Management Summary</w:t>
      </w:r>
      <w:r w:rsidR="00EB7FAE">
        <w:tab/>
      </w:r>
      <w:r w:rsidR="00EB7FAE">
        <w:tab/>
      </w:r>
      <w:r w:rsidR="00EB7FAE">
        <w:tab/>
      </w:r>
      <w:r w:rsidR="00EB7FAE">
        <w:tab/>
      </w:r>
      <w:r w:rsidR="00EB7FAE">
        <w:tab/>
      </w:r>
      <w:r w:rsidR="00FB07B1">
        <w:t>1</w:t>
      </w:r>
      <w:r w:rsidR="000F0574">
        <w:t>4</w:t>
      </w:r>
    </w:p>
    <w:p w14:paraId="71302277" w14:textId="41636715" w:rsidR="00EB7FAE" w:rsidRDefault="00084C2C" w:rsidP="00FA2B09">
      <w:pPr>
        <w:pStyle w:val="ListParagraph"/>
        <w:spacing w:line="240" w:lineRule="auto"/>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B07B1">
        <w:t>1</w:t>
      </w:r>
      <w:r w:rsidR="000F0574">
        <w:t>4</w:t>
      </w:r>
      <w:r w:rsidR="00EB7FAE">
        <w:tab/>
      </w:r>
      <w:r w:rsidR="00EB7FAE">
        <w:tab/>
      </w:r>
    </w:p>
    <w:p w14:paraId="14EA8542" w14:textId="62D3CFC8" w:rsidR="00084C2C" w:rsidRDefault="001633F4" w:rsidP="00FA2B09">
      <w:pPr>
        <w:pStyle w:val="ListParagraph"/>
        <w:spacing w:line="240" w:lineRule="auto"/>
        <w:ind w:firstLine="720"/>
      </w:pPr>
      <w:r>
        <w:t>4.3</w:t>
      </w:r>
      <w:r w:rsidR="00EB7FAE">
        <w:t>.1</w:t>
      </w:r>
      <w:r w:rsidR="00EB7FAE">
        <w:tab/>
        <w:t>Company Details</w:t>
      </w:r>
      <w:r w:rsidR="00EB7FAE">
        <w:tab/>
      </w:r>
      <w:r w:rsidR="00EB7FAE">
        <w:tab/>
      </w:r>
      <w:r w:rsidR="00EB7FAE">
        <w:tab/>
      </w:r>
      <w:r w:rsidR="00EB7FAE">
        <w:tab/>
      </w:r>
      <w:r w:rsidR="00EB7FAE">
        <w:tab/>
      </w:r>
      <w:r w:rsidR="00FB07B1">
        <w:t>1</w:t>
      </w:r>
      <w:r w:rsidR="000F0574">
        <w:t>4</w:t>
      </w:r>
    </w:p>
    <w:p w14:paraId="3A45DDA7" w14:textId="4061CF22" w:rsidR="00EB7FAE" w:rsidRDefault="001633F4" w:rsidP="00FA2B09">
      <w:pPr>
        <w:pStyle w:val="ListParagraph"/>
        <w:spacing w:line="240" w:lineRule="auto"/>
        <w:ind w:firstLine="720"/>
      </w:pPr>
      <w:r>
        <w:t>4.3</w:t>
      </w:r>
      <w:r w:rsidR="00EB7FAE">
        <w:t>.2</w:t>
      </w:r>
      <w:r w:rsidR="00EB7FAE">
        <w:tab/>
        <w:t>Financial Information</w:t>
      </w:r>
      <w:r w:rsidR="00EB7FAE">
        <w:tab/>
      </w:r>
      <w:r w:rsidR="00EB7FAE">
        <w:tab/>
      </w:r>
      <w:r w:rsidR="00EB7FAE">
        <w:tab/>
      </w:r>
      <w:r w:rsidR="00EB7FAE">
        <w:tab/>
      </w:r>
      <w:r>
        <w:t>1</w:t>
      </w:r>
      <w:r w:rsidR="000F0574">
        <w:t>5</w:t>
      </w:r>
    </w:p>
    <w:p w14:paraId="41863EAA" w14:textId="4E239A79" w:rsidR="00EB7FAE" w:rsidRDefault="001633F4" w:rsidP="00FA2B09">
      <w:pPr>
        <w:pStyle w:val="ListParagraph"/>
        <w:spacing w:line="240" w:lineRule="auto"/>
        <w:ind w:firstLine="720"/>
      </w:pPr>
      <w:r>
        <w:t>4.3</w:t>
      </w:r>
      <w:r w:rsidR="00EB7FAE">
        <w:t>.3</w:t>
      </w:r>
      <w:r w:rsidR="00EB7FAE">
        <w:tab/>
        <w:t>Third Party Services</w:t>
      </w:r>
      <w:r w:rsidR="00EB7FAE">
        <w:tab/>
      </w:r>
      <w:r w:rsidR="00EB7FAE">
        <w:tab/>
      </w:r>
      <w:r w:rsidR="00EB7FAE">
        <w:tab/>
      </w:r>
      <w:r w:rsidR="00EB7FAE">
        <w:tab/>
      </w:r>
      <w:r>
        <w:t>1</w:t>
      </w:r>
      <w:r w:rsidR="000F0574">
        <w:t>5</w:t>
      </w:r>
    </w:p>
    <w:p w14:paraId="049FEAE7" w14:textId="17435490" w:rsidR="00EB7FAE" w:rsidRDefault="001633F4" w:rsidP="00FA2B09">
      <w:pPr>
        <w:pStyle w:val="ListParagraph"/>
        <w:spacing w:line="240" w:lineRule="auto"/>
        <w:ind w:firstLine="720"/>
      </w:pPr>
      <w:r>
        <w:t>4.3</w:t>
      </w:r>
      <w:r w:rsidR="00D6686A">
        <w:t>.4</w:t>
      </w:r>
      <w:r w:rsidR="00D6686A">
        <w:tab/>
        <w:t>Relevant Experience and Performance</w:t>
      </w:r>
      <w:r w:rsidR="00084C2C">
        <w:tab/>
      </w:r>
      <w:r w:rsidR="00084C2C">
        <w:tab/>
      </w:r>
      <w:r>
        <w:t>1</w:t>
      </w:r>
      <w:r w:rsidR="000F0574">
        <w:t>5</w:t>
      </w:r>
    </w:p>
    <w:p w14:paraId="24FD9406" w14:textId="526E05EF" w:rsidR="00EB7FAE" w:rsidRDefault="001633F4" w:rsidP="00FA2B09">
      <w:pPr>
        <w:spacing w:line="240" w:lineRule="auto"/>
        <w:ind w:firstLine="709"/>
      </w:pPr>
      <w:r>
        <w:t>4.4</w:t>
      </w:r>
      <w:r w:rsidR="00EB7FAE">
        <w:tab/>
        <w:t>NML Security and Health &amp; Safety Requirements</w:t>
      </w:r>
      <w:r w:rsidR="00EB7FAE">
        <w:tab/>
      </w:r>
      <w:r>
        <w:tab/>
        <w:t>1</w:t>
      </w:r>
      <w:r w:rsidR="00D43531">
        <w:t>5</w:t>
      </w:r>
    </w:p>
    <w:p w14:paraId="5404270F" w14:textId="0C79FD88" w:rsidR="009C597D" w:rsidRDefault="009C597D" w:rsidP="00FA2B09">
      <w:pPr>
        <w:spacing w:line="240" w:lineRule="auto"/>
        <w:ind w:firstLine="709"/>
      </w:pPr>
      <w:r>
        <w:t>4.5</w:t>
      </w:r>
      <w:r>
        <w:tab/>
        <w:t>NML Procurement P</w:t>
      </w:r>
      <w:r w:rsidR="00E36462">
        <w:t>rotocol</w:t>
      </w:r>
      <w:r w:rsidR="00FB07B1">
        <w:tab/>
      </w:r>
      <w:r w:rsidR="00FB07B1">
        <w:tab/>
      </w:r>
      <w:r w:rsidR="00FB07B1">
        <w:tab/>
      </w:r>
      <w:r w:rsidR="00FB07B1">
        <w:tab/>
      </w:r>
      <w:r w:rsidR="00FB07B1">
        <w:tab/>
        <w:t>1</w:t>
      </w:r>
      <w:r w:rsidR="00B33689">
        <w:t>6</w:t>
      </w:r>
    </w:p>
    <w:p w14:paraId="58B0C590" w14:textId="7E70B09F" w:rsidR="00EB7FAE" w:rsidRDefault="001633F4" w:rsidP="00FA2B09">
      <w:pPr>
        <w:spacing w:line="240" w:lineRule="auto"/>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B33689">
        <w:t>6</w:t>
      </w:r>
    </w:p>
    <w:p w14:paraId="0E8FB9A0" w14:textId="38937DCA" w:rsidR="00EB7FAE" w:rsidRDefault="001633F4" w:rsidP="00FA2B09">
      <w:pPr>
        <w:spacing w:line="240" w:lineRule="auto"/>
        <w:ind w:firstLine="709"/>
      </w:pPr>
      <w:r>
        <w:t>4.</w:t>
      </w:r>
      <w:r w:rsidR="009C597D">
        <w:t>7</w:t>
      </w:r>
      <w:r w:rsidR="00EB7FAE">
        <w:tab/>
        <w:t>Contractual Considerations</w:t>
      </w:r>
      <w:r w:rsidR="00EB7FAE">
        <w:tab/>
      </w:r>
      <w:r w:rsidR="00EB7FAE">
        <w:tab/>
      </w:r>
      <w:r w:rsidR="00EB7FAE">
        <w:tab/>
      </w:r>
      <w:r w:rsidR="00EB7FAE">
        <w:tab/>
      </w:r>
      <w:r w:rsidR="00084C2C">
        <w:tab/>
      </w:r>
      <w:r>
        <w:t>1</w:t>
      </w:r>
      <w:r w:rsidR="00B33689">
        <w:t>6</w:t>
      </w:r>
    </w:p>
    <w:p w14:paraId="34A4D104" w14:textId="71926E56" w:rsidR="001633F4" w:rsidRDefault="001633F4" w:rsidP="00FA2B09">
      <w:pPr>
        <w:spacing w:line="240" w:lineRule="auto"/>
        <w:ind w:firstLine="709"/>
      </w:pPr>
      <w:r>
        <w:t>4.</w:t>
      </w:r>
      <w:r w:rsidR="009C597D">
        <w:t>8</w:t>
      </w:r>
      <w:r>
        <w:tab/>
        <w:t>Costs</w:t>
      </w:r>
      <w:r>
        <w:tab/>
      </w:r>
      <w:r>
        <w:tab/>
      </w:r>
      <w:r>
        <w:tab/>
      </w:r>
      <w:r>
        <w:tab/>
      </w:r>
      <w:r>
        <w:tab/>
      </w:r>
      <w:r>
        <w:tab/>
      </w:r>
      <w:r>
        <w:tab/>
        <w:t>1</w:t>
      </w:r>
      <w:r w:rsidR="00B33689">
        <w:t>6</w:t>
      </w:r>
    </w:p>
    <w:p w14:paraId="2C84E8C6" w14:textId="20244D1A" w:rsidR="00841D15" w:rsidRDefault="00841D15" w:rsidP="000E7B09">
      <w:pPr>
        <w:pStyle w:val="ListParagraph"/>
        <w:numPr>
          <w:ilvl w:val="1"/>
          <w:numId w:val="31"/>
        </w:numPr>
        <w:spacing w:line="240" w:lineRule="auto"/>
      </w:pPr>
      <w:r>
        <w:tab/>
      </w:r>
      <w:r w:rsidRPr="00D0329A">
        <w:rPr>
          <w:rFonts w:cs="Arial"/>
          <w:szCs w:val="18"/>
        </w:rPr>
        <w:t>Summary of Documents to be returned as part of Submission</w:t>
      </w:r>
      <w:r w:rsidR="00FB07B1" w:rsidRPr="00D0329A">
        <w:rPr>
          <w:rFonts w:cs="Arial"/>
          <w:szCs w:val="18"/>
        </w:rPr>
        <w:tab/>
        <w:t>1</w:t>
      </w:r>
      <w:r w:rsidR="00B33689">
        <w:rPr>
          <w:rFonts w:cs="Arial"/>
          <w:szCs w:val="18"/>
        </w:rPr>
        <w:t>6</w:t>
      </w:r>
    </w:p>
    <w:p w14:paraId="19219836" w14:textId="77777777" w:rsidR="004E0330" w:rsidRDefault="004E0330" w:rsidP="00FA2B09">
      <w:pPr>
        <w:pStyle w:val="ListParagraph"/>
        <w:spacing w:line="240" w:lineRule="auto"/>
        <w:ind w:firstLine="720"/>
      </w:pPr>
    </w:p>
    <w:p w14:paraId="69AD6977" w14:textId="6728CDFA" w:rsidR="00EB7FAE" w:rsidRDefault="00D0329A" w:rsidP="00FA2B09">
      <w:pPr>
        <w:spacing w:line="240" w:lineRule="auto"/>
      </w:pPr>
      <w:r>
        <w:t xml:space="preserve">       </w:t>
      </w:r>
      <w:r w:rsidR="00C00283">
        <w:t xml:space="preserve"> </w:t>
      </w:r>
      <w:r>
        <w:t xml:space="preserve">5 </w:t>
      </w:r>
      <w:r>
        <w:tab/>
      </w:r>
      <w:r w:rsidR="00EB7FAE">
        <w:t>Requirements Specification</w:t>
      </w:r>
      <w:r w:rsidR="00EB7FAE">
        <w:tab/>
      </w:r>
      <w:r w:rsidR="00EB7FAE">
        <w:tab/>
      </w:r>
      <w:r w:rsidR="00EB7FAE">
        <w:tab/>
      </w:r>
      <w:r w:rsidR="00EB7FAE">
        <w:tab/>
      </w:r>
      <w:r w:rsidR="00EB7FAE">
        <w:tab/>
      </w:r>
      <w:r w:rsidR="00EB7FAE">
        <w:tab/>
      </w:r>
      <w:r w:rsidR="001633F4">
        <w:t>1</w:t>
      </w:r>
      <w:r w:rsidR="00B33689">
        <w:t>8</w:t>
      </w:r>
    </w:p>
    <w:p w14:paraId="16FDC459" w14:textId="081EEE02" w:rsidR="00EB7FAE" w:rsidRDefault="001633F4" w:rsidP="00FA2B09">
      <w:pPr>
        <w:pStyle w:val="ListParagraph"/>
        <w:spacing w:line="240" w:lineRule="auto"/>
      </w:pPr>
      <w:r>
        <w:t>5</w:t>
      </w:r>
      <w:r w:rsidR="00EB7FAE">
        <w:t>.1</w:t>
      </w:r>
      <w:r w:rsidR="00EB7FAE">
        <w:tab/>
        <w:t>Requirements De</w:t>
      </w:r>
      <w:r w:rsidR="00024A86">
        <w:t>tail</w:t>
      </w:r>
      <w:r w:rsidR="00EB7FAE">
        <w:tab/>
      </w:r>
      <w:r w:rsidR="00EB7FAE">
        <w:tab/>
      </w:r>
      <w:r w:rsidR="00EB7FAE">
        <w:tab/>
      </w:r>
      <w:r w:rsidR="00EB7FAE">
        <w:tab/>
      </w:r>
      <w:r w:rsidR="00EB7FAE">
        <w:tab/>
      </w:r>
      <w:r>
        <w:t>1</w:t>
      </w:r>
      <w:r w:rsidR="00B33689">
        <w:t>8</w:t>
      </w:r>
    </w:p>
    <w:p w14:paraId="6DD6619E" w14:textId="267A51CD" w:rsidR="00AB54B5" w:rsidRDefault="00024A86" w:rsidP="00024A86">
      <w:pPr>
        <w:spacing w:line="240" w:lineRule="auto"/>
        <w:ind w:left="720"/>
      </w:pPr>
      <w:r>
        <w:t>5.</w:t>
      </w:r>
      <w:r w:rsidR="004F2ADF">
        <w:t>2</w:t>
      </w:r>
      <w:r w:rsidR="00C00283">
        <w:t xml:space="preserve">       </w:t>
      </w:r>
      <w:r w:rsidR="00CA3D6D">
        <w:t xml:space="preserve">  </w:t>
      </w:r>
      <w:r w:rsidR="00AB54B5">
        <w:t>Support / Maintenance</w:t>
      </w:r>
      <w:r w:rsidR="00AB54B5">
        <w:tab/>
      </w:r>
      <w:r w:rsidR="00AB54B5">
        <w:tab/>
      </w:r>
      <w:r w:rsidR="00AB54B5">
        <w:tab/>
      </w:r>
      <w:r w:rsidR="00AB54B5">
        <w:tab/>
      </w:r>
      <w:r w:rsidR="00AB54B5">
        <w:tab/>
      </w:r>
      <w:r w:rsidR="001633F4">
        <w:t>1</w:t>
      </w:r>
      <w:r w:rsidR="003771F6">
        <w:t>9</w:t>
      </w:r>
    </w:p>
    <w:p w14:paraId="7194DBDC" w14:textId="7FDDD184" w:rsidR="009F4167" w:rsidRDefault="009F4167" w:rsidP="00FA2B09">
      <w:pPr>
        <w:pStyle w:val="ListParagraph"/>
        <w:spacing w:line="240" w:lineRule="auto"/>
      </w:pPr>
    </w:p>
    <w:p w14:paraId="5560E942" w14:textId="7FDDD184" w:rsidR="00DD3F9D" w:rsidRPr="00535C01" w:rsidRDefault="00DD3F9D" w:rsidP="00FA2B09">
      <w:pPr>
        <w:spacing w:line="240" w:lineRule="auto"/>
        <w:rPr>
          <w:rFonts w:cs="Arial"/>
        </w:rPr>
      </w:pPr>
      <w:r w:rsidRPr="617D0E84">
        <w:rPr>
          <w:rFonts w:cs="Arial"/>
          <w:b/>
        </w:rPr>
        <w:t xml:space="preserve">Appendices </w:t>
      </w:r>
    </w:p>
    <w:p w14:paraId="444BC10C" w14:textId="77777777" w:rsidR="00DD3F9D" w:rsidRPr="00084C2C" w:rsidRDefault="00DD3F9D" w:rsidP="00FA2B09">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14:paraId="7F145676" w14:textId="77777777" w:rsidR="00084C2C" w:rsidRPr="00084C2C" w:rsidRDefault="00084C2C" w:rsidP="00FA2B09">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14:paraId="051CA4E8" w14:textId="77777777" w:rsidR="00084C2C" w:rsidRPr="00084C2C" w:rsidRDefault="00084C2C" w:rsidP="00FA2B09">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14:paraId="32320CF4" w14:textId="77777777" w:rsidR="00084C2C" w:rsidRPr="009B0FB7" w:rsidRDefault="00084C2C" w:rsidP="00FA2B09">
      <w:pPr>
        <w:pStyle w:val="ListParagraph"/>
        <w:spacing w:line="240" w:lineRule="auto"/>
        <w:ind w:left="0"/>
        <w:rPr>
          <w:rFonts w:cs="Arial"/>
          <w:szCs w:val="18"/>
          <w:lang w:val="fr-FR"/>
        </w:rPr>
      </w:pPr>
      <w:r w:rsidRPr="009B0FB7">
        <w:rPr>
          <w:rFonts w:cs="Arial"/>
          <w:szCs w:val="18"/>
          <w:lang w:val="fr-FR"/>
        </w:rPr>
        <w:t>Appendix D</w:t>
      </w:r>
      <w:r w:rsidRPr="009B0FB7">
        <w:rPr>
          <w:rFonts w:cs="Arial"/>
          <w:szCs w:val="18"/>
          <w:lang w:val="fr-FR"/>
        </w:rPr>
        <w:tab/>
        <w:t xml:space="preserve">– </w:t>
      </w:r>
      <w:r w:rsidRPr="009B0FB7">
        <w:rPr>
          <w:rFonts w:cs="Arial"/>
          <w:szCs w:val="18"/>
          <w:lang w:val="fr-FR"/>
        </w:rPr>
        <w:tab/>
        <w:t>NML H&amp;S Questionnaire</w:t>
      </w:r>
    </w:p>
    <w:p w14:paraId="2432A61B" w14:textId="7694689B" w:rsidR="00DD3F9D" w:rsidRPr="009B0FB7" w:rsidRDefault="009C597D" w:rsidP="74AF2934">
      <w:pPr>
        <w:pStyle w:val="ListParagraph"/>
        <w:spacing w:line="240" w:lineRule="auto"/>
        <w:ind w:left="0"/>
        <w:rPr>
          <w:rFonts w:cs="Arial"/>
          <w:szCs w:val="18"/>
          <w:lang w:val="it-IT"/>
        </w:rPr>
      </w:pPr>
      <w:r w:rsidRPr="009B0FB7">
        <w:rPr>
          <w:rFonts w:cs="Arial"/>
          <w:szCs w:val="18"/>
          <w:lang w:val="it-IT"/>
        </w:rPr>
        <w:t>Appendix E</w:t>
      </w:r>
      <w:r w:rsidRPr="009B0FB7">
        <w:rPr>
          <w:rFonts w:cs="Arial"/>
          <w:szCs w:val="18"/>
          <w:lang w:val="it-IT"/>
        </w:rPr>
        <w:tab/>
        <w:t xml:space="preserve">– </w:t>
      </w:r>
      <w:r w:rsidRPr="009B0FB7">
        <w:rPr>
          <w:rFonts w:cs="Arial"/>
          <w:szCs w:val="18"/>
          <w:lang w:val="it-IT"/>
        </w:rPr>
        <w:tab/>
        <w:t>NML Procurement P</w:t>
      </w:r>
      <w:r w:rsidR="00E36462" w:rsidRPr="009B0FB7">
        <w:rPr>
          <w:rFonts w:cs="Arial"/>
          <w:szCs w:val="18"/>
          <w:lang w:val="it-IT"/>
        </w:rPr>
        <w:t>rotocol</w:t>
      </w:r>
    </w:p>
    <w:p w14:paraId="4CF6473D" w14:textId="34DBD045" w:rsidR="0FD08C5C" w:rsidRDefault="7BE89290" w:rsidP="3FB55C31">
      <w:pPr>
        <w:pStyle w:val="ListParagraph"/>
        <w:spacing w:line="240" w:lineRule="auto"/>
        <w:ind w:left="0"/>
        <w:rPr>
          <w:rFonts w:cs="Arial"/>
          <w:lang w:val="it-IT"/>
        </w:rPr>
      </w:pPr>
      <w:r w:rsidRPr="009B0FB7">
        <w:rPr>
          <w:rFonts w:cs="Arial"/>
          <w:lang w:val="it-IT"/>
        </w:rPr>
        <w:t xml:space="preserve">Appendix </w:t>
      </w:r>
      <w:r w:rsidR="00024A86" w:rsidRPr="009B0FB7">
        <w:rPr>
          <w:rFonts w:cs="Arial"/>
          <w:lang w:val="it-IT"/>
        </w:rPr>
        <w:t>F</w:t>
      </w:r>
      <w:r w:rsidRPr="009B0FB7">
        <w:rPr>
          <w:lang w:val="it-IT"/>
        </w:rPr>
        <w:tab/>
      </w:r>
      <w:r w:rsidR="44A46EED" w:rsidRPr="009B0FB7">
        <w:rPr>
          <w:rFonts w:cs="Arial"/>
          <w:lang w:val="it-IT"/>
        </w:rPr>
        <w:t>–            Music Quiz</w:t>
      </w:r>
    </w:p>
    <w:p w14:paraId="6FD1A421" w14:textId="72EDC0AE" w:rsidR="00B926C4" w:rsidRPr="00B926C4" w:rsidRDefault="00B926C4" w:rsidP="3FB55C31">
      <w:pPr>
        <w:pStyle w:val="ListParagraph"/>
        <w:spacing w:line="240" w:lineRule="auto"/>
        <w:ind w:left="0"/>
        <w:rPr>
          <w:rFonts w:cs="Arial"/>
        </w:rPr>
      </w:pPr>
      <w:r w:rsidRPr="00B926C4">
        <w:rPr>
          <w:rFonts w:cs="Arial"/>
        </w:rPr>
        <w:t>Appendix G</w:t>
      </w:r>
      <w:r w:rsidRPr="00B926C4">
        <w:tab/>
      </w:r>
      <w:r w:rsidRPr="00B926C4">
        <w:rPr>
          <w:rFonts w:cs="Arial"/>
        </w:rPr>
        <w:t>–            Film Location Map</w:t>
      </w:r>
    </w:p>
    <w:p w14:paraId="5F1A301E" w14:textId="581FA0F1" w:rsidR="00B926C4" w:rsidRPr="009B0FB7" w:rsidRDefault="00B926C4" w:rsidP="3FB55C31">
      <w:pPr>
        <w:pStyle w:val="ListParagraph"/>
        <w:spacing w:line="240" w:lineRule="auto"/>
        <w:ind w:left="0"/>
        <w:rPr>
          <w:rFonts w:cs="Arial"/>
          <w:lang w:val="it-IT"/>
        </w:rPr>
      </w:pPr>
      <w:r w:rsidRPr="009B0FB7">
        <w:rPr>
          <w:rFonts w:cs="Arial"/>
          <w:lang w:val="it-IT"/>
        </w:rPr>
        <w:t xml:space="preserve">Appendix </w:t>
      </w:r>
      <w:r>
        <w:rPr>
          <w:rFonts w:cs="Arial"/>
          <w:lang w:val="it-IT"/>
        </w:rPr>
        <w:t>H</w:t>
      </w:r>
      <w:r w:rsidRPr="009B0FB7">
        <w:rPr>
          <w:lang w:val="it-IT"/>
        </w:rPr>
        <w:tab/>
      </w:r>
      <w:r w:rsidRPr="009B0FB7">
        <w:rPr>
          <w:rFonts w:cs="Arial"/>
          <w:lang w:val="it-IT"/>
        </w:rPr>
        <w:t xml:space="preserve">–            </w:t>
      </w:r>
      <w:r>
        <w:rPr>
          <w:rFonts w:cs="Arial"/>
          <w:lang w:val="it-IT"/>
        </w:rPr>
        <w:t>Digital Labels</w:t>
      </w:r>
    </w:p>
    <w:p w14:paraId="769D0D3C" w14:textId="77777777" w:rsidR="00DD3F9D" w:rsidRPr="009B0FB7" w:rsidRDefault="00DD3F9D" w:rsidP="00DD3F9D">
      <w:pPr>
        <w:spacing w:before="120" w:after="120"/>
        <w:rPr>
          <w:rFonts w:cs="Arial"/>
          <w:color w:val="FF0000"/>
          <w:sz w:val="24"/>
          <w:szCs w:val="24"/>
          <w:lang w:val="it-IT"/>
        </w:rPr>
      </w:pPr>
    </w:p>
    <w:p w14:paraId="54CD245A" w14:textId="77777777" w:rsidR="00084C2C" w:rsidRPr="009B0FB7" w:rsidRDefault="00084C2C">
      <w:pPr>
        <w:rPr>
          <w:lang w:val="it-IT"/>
        </w:rPr>
      </w:pPr>
      <w:bookmarkStart w:id="2" w:name="_Toc148507570"/>
      <w:bookmarkEnd w:id="0"/>
      <w:bookmarkEnd w:id="1"/>
      <w:r w:rsidRPr="009B0FB7">
        <w:rPr>
          <w:b/>
          <w:bCs/>
          <w:lang w:val="it-IT"/>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14:paraId="2635E364" w14:textId="77777777" w:rsidTr="005A7300">
        <w:trPr>
          <w:trHeight w:val="510"/>
        </w:trPr>
        <w:tc>
          <w:tcPr>
            <w:tcW w:w="2835" w:type="dxa"/>
          </w:tcPr>
          <w:p w14:paraId="327B9879" w14:textId="77777777"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14:paraId="1231BE67" w14:textId="77777777" w:rsidR="00694101" w:rsidRPr="00687E32" w:rsidRDefault="00694101" w:rsidP="00521A37">
            <w:pPr>
              <w:spacing w:line="240" w:lineRule="auto"/>
              <w:rPr>
                <w:rFonts w:cs="Arial"/>
                <w:color w:val="FF0000"/>
                <w:sz w:val="22"/>
                <w:szCs w:val="22"/>
              </w:rPr>
            </w:pPr>
          </w:p>
          <w:p w14:paraId="36FEB5B0" w14:textId="77777777" w:rsidR="00C1330A" w:rsidRPr="00687E32" w:rsidRDefault="00C1330A" w:rsidP="00521A37">
            <w:pPr>
              <w:spacing w:line="240" w:lineRule="auto"/>
              <w:rPr>
                <w:rFonts w:cs="Arial"/>
                <w:color w:val="FF0000"/>
                <w:sz w:val="22"/>
                <w:szCs w:val="22"/>
              </w:rPr>
            </w:pPr>
          </w:p>
        </w:tc>
      </w:tr>
    </w:tbl>
    <w:p w14:paraId="13A126DC" w14:textId="6C377E51" w:rsidR="000A5E08" w:rsidRPr="00285A7B" w:rsidRDefault="673BED30" w:rsidP="5ABC88D0">
      <w:pPr>
        <w:pStyle w:val="Heading2"/>
        <w:numPr>
          <w:ilvl w:val="1"/>
          <w:numId w:val="0"/>
        </w:numPr>
        <w:spacing w:after="0" w:line="240" w:lineRule="auto"/>
        <w:rPr>
          <w:rFonts w:cs="Arial"/>
          <w:sz w:val="22"/>
          <w:szCs w:val="22"/>
        </w:rPr>
      </w:pPr>
      <w:bookmarkStart w:id="3" w:name="_Toc246913812"/>
      <w:r w:rsidRPr="5ABC88D0">
        <w:rPr>
          <w:rFonts w:cs="Arial"/>
          <w:sz w:val="22"/>
          <w:szCs w:val="22"/>
        </w:rPr>
        <w:t>1.1</w:t>
      </w:r>
      <w:r w:rsidR="00C62825">
        <w:tab/>
      </w:r>
      <w:r w:rsidR="00C62825"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14:paraId="5DCA662B" w14:textId="2357497C" w:rsidR="000A5E08" w:rsidRPr="00687E32" w:rsidRDefault="41ADB826" w:rsidP="00285A7B">
      <w:pPr>
        <w:tabs>
          <w:tab w:val="left" w:pos="142"/>
          <w:tab w:val="left" w:pos="284"/>
        </w:tabs>
        <w:spacing w:line="240" w:lineRule="auto"/>
        <w:rPr>
          <w:sz w:val="22"/>
          <w:szCs w:val="22"/>
        </w:rPr>
      </w:pPr>
      <w:r w:rsidRPr="6FFDBFE3">
        <w:rPr>
          <w:sz w:val="22"/>
          <w:szCs w:val="22"/>
        </w:rPr>
        <w:t xml:space="preserve">National Museums Liverpool is a group of very different and </w:t>
      </w:r>
      <w:r w:rsidR="0497EA7A" w:rsidRPr="6FFDBFE3">
        <w:rPr>
          <w:sz w:val="22"/>
          <w:szCs w:val="22"/>
        </w:rPr>
        <w:t>wide-ranging</w:t>
      </w:r>
      <w:r w:rsidRPr="6FFDBFE3">
        <w:rPr>
          <w:sz w:val="22"/>
          <w:szCs w:val="22"/>
        </w:rPr>
        <w:t xml:space="preserve"> museums and galleries; established more than 150 years ago as a complement and counterbalance to the museums in </w:t>
      </w:r>
      <w:r w:rsidR="33179774" w:rsidRPr="6FFDBFE3">
        <w:rPr>
          <w:sz w:val="22"/>
          <w:szCs w:val="22"/>
        </w:rPr>
        <w:t>London and</w:t>
      </w:r>
      <w:r w:rsidRPr="6FFDBFE3">
        <w:rPr>
          <w:sz w:val="22"/>
          <w:szCs w:val="22"/>
        </w:rPr>
        <w:t xml:space="preserve"> brought together in 1986 as a </w:t>
      </w:r>
      <w:r w:rsidR="0207E192" w:rsidRPr="6FFDBFE3">
        <w:rPr>
          <w:sz w:val="22"/>
          <w:szCs w:val="22"/>
        </w:rPr>
        <w:t>nationally funded</w:t>
      </w:r>
      <w:r w:rsidRPr="6FFDBFE3">
        <w:rPr>
          <w:sz w:val="22"/>
          <w:szCs w:val="22"/>
        </w:rPr>
        <w:t xml:space="preserve"> group as a symbol of hope and regeneration and because of the global importance of our collections. </w:t>
      </w:r>
    </w:p>
    <w:p w14:paraId="29C0FAF2" w14:textId="30F12218" w:rsidR="000A5E08" w:rsidRPr="00687E32" w:rsidRDefault="000A5E08" w:rsidP="00285A7B">
      <w:pPr>
        <w:tabs>
          <w:tab w:val="left" w:pos="142"/>
          <w:tab w:val="left" w:pos="284"/>
        </w:tabs>
        <w:spacing w:line="240" w:lineRule="auto"/>
        <w:rPr>
          <w:sz w:val="22"/>
          <w:szCs w:val="22"/>
        </w:rPr>
      </w:pPr>
    </w:p>
    <w:p w14:paraId="71415D70" w14:textId="21F0C7F7" w:rsidR="000A5E08" w:rsidRPr="00687E32" w:rsidRDefault="41ADB826" w:rsidP="00285A7B">
      <w:pPr>
        <w:tabs>
          <w:tab w:val="left" w:pos="142"/>
          <w:tab w:val="left" w:pos="284"/>
        </w:tabs>
        <w:spacing w:line="240" w:lineRule="auto"/>
        <w:rPr>
          <w:sz w:val="22"/>
          <w:szCs w:val="22"/>
        </w:rPr>
      </w:pPr>
      <w:r w:rsidRPr="6FFDBFE3">
        <w:rPr>
          <w:sz w:val="22"/>
          <w:szCs w:val="22"/>
        </w:rPr>
        <w:t xml:space="preserve">We are eight exceptional museums and galleries, sharing important stories from ancient times to today through our more than four million objects. As an organisation we are </w:t>
      </w:r>
      <w:r w:rsidRPr="6FFDBFE3">
        <w:rPr>
          <w:b/>
          <w:bCs/>
          <w:sz w:val="22"/>
          <w:szCs w:val="22"/>
        </w:rPr>
        <w:t>Welcoming, Honest</w:t>
      </w:r>
      <w:r w:rsidRPr="6FFDBFE3">
        <w:rPr>
          <w:sz w:val="22"/>
          <w:szCs w:val="22"/>
        </w:rPr>
        <w:t xml:space="preserve"> and </w:t>
      </w:r>
      <w:r w:rsidRPr="6FFDBFE3">
        <w:rPr>
          <w:b/>
          <w:bCs/>
          <w:sz w:val="22"/>
          <w:szCs w:val="22"/>
        </w:rPr>
        <w:t>Educational</w:t>
      </w:r>
      <w:r w:rsidRPr="6FFDBFE3">
        <w:rPr>
          <w:sz w:val="22"/>
          <w:szCs w:val="22"/>
        </w:rPr>
        <w:t xml:space="preserve">, and as a team we are </w:t>
      </w:r>
      <w:r w:rsidRPr="6FFDBFE3">
        <w:rPr>
          <w:b/>
          <w:bCs/>
          <w:sz w:val="22"/>
          <w:szCs w:val="22"/>
        </w:rPr>
        <w:t xml:space="preserve">Trustworthy, </w:t>
      </w:r>
      <w:proofErr w:type="gramStart"/>
      <w:r w:rsidRPr="6FFDBFE3">
        <w:rPr>
          <w:b/>
          <w:bCs/>
          <w:sz w:val="22"/>
          <w:szCs w:val="22"/>
        </w:rPr>
        <w:t>Respectful</w:t>
      </w:r>
      <w:proofErr w:type="gramEnd"/>
      <w:r w:rsidRPr="6FFDBFE3">
        <w:rPr>
          <w:sz w:val="22"/>
          <w:szCs w:val="22"/>
        </w:rPr>
        <w:t xml:space="preserve"> and </w:t>
      </w:r>
      <w:r w:rsidRPr="6FFDBFE3">
        <w:rPr>
          <w:b/>
          <w:bCs/>
          <w:sz w:val="22"/>
          <w:szCs w:val="22"/>
        </w:rPr>
        <w:t>Inclusive</w:t>
      </w:r>
      <w:r w:rsidRPr="6FFDBFE3">
        <w:rPr>
          <w:sz w:val="22"/>
          <w:szCs w:val="22"/>
        </w:rPr>
        <w:t xml:space="preserve">. </w:t>
      </w:r>
    </w:p>
    <w:p w14:paraId="45320DB5" w14:textId="66235E09" w:rsidR="000A5E08" w:rsidRPr="00687E32" w:rsidRDefault="000A5E08" w:rsidP="00285A7B">
      <w:pPr>
        <w:tabs>
          <w:tab w:val="left" w:pos="142"/>
          <w:tab w:val="left" w:pos="284"/>
        </w:tabs>
        <w:spacing w:line="240" w:lineRule="auto"/>
        <w:rPr>
          <w:sz w:val="22"/>
          <w:szCs w:val="22"/>
        </w:rPr>
      </w:pPr>
    </w:p>
    <w:p w14:paraId="30D7AA69" w14:textId="719F9A32" w:rsidR="000A5E08" w:rsidRPr="00687E32" w:rsidRDefault="41ADB826" w:rsidP="00285A7B">
      <w:pPr>
        <w:tabs>
          <w:tab w:val="left" w:pos="142"/>
          <w:tab w:val="left" w:pos="284"/>
        </w:tabs>
        <w:spacing w:line="240" w:lineRule="auto"/>
        <w:rPr>
          <w:sz w:val="22"/>
          <w:szCs w:val="22"/>
        </w:rPr>
      </w:pPr>
      <w:r w:rsidRPr="6FFDBFE3">
        <w:rPr>
          <w:sz w:val="22"/>
          <w:szCs w:val="22"/>
        </w:rPr>
        <w:t xml:space="preserve">By 2030 we want to be the best museum “league” in the world. A league recognised as the best of the best, like the Champions League, the </w:t>
      </w:r>
      <w:proofErr w:type="gramStart"/>
      <w:r w:rsidRPr="6FFDBFE3">
        <w:rPr>
          <w:sz w:val="22"/>
          <w:szCs w:val="22"/>
        </w:rPr>
        <w:t>NFL</w:t>
      </w:r>
      <w:proofErr w:type="gramEnd"/>
      <w:r w:rsidRPr="6FFDBFE3">
        <w:rPr>
          <w:sz w:val="22"/>
          <w:szCs w:val="22"/>
        </w:rPr>
        <w:t xml:space="preserve"> or the Premiership, we want our museums and galleries to be places that everyone wants to see and that all stakeholders want to be associated with. In our buildings and online we will have world-class displays and engagement programmes that make everyone feel welcome. ‘Off the pitch’ our world-class collections and colleagues will be supported to be their best and given great facilities. We will embrace the fact that each ‘team’ in our league is unique with its own fan base and individual stars; but collectively we want to be a league that all museums will aspire to be part </w:t>
      </w:r>
      <w:r w:rsidR="005A7300" w:rsidRPr="6FFDBFE3">
        <w:rPr>
          <w:sz w:val="22"/>
          <w:szCs w:val="22"/>
        </w:rPr>
        <w:t>of,</w:t>
      </w:r>
      <w:r w:rsidRPr="6FFDBFE3">
        <w:rPr>
          <w:sz w:val="22"/>
          <w:szCs w:val="22"/>
        </w:rPr>
        <w:t xml:space="preserve"> and which is recognised externally as being a leading example</w:t>
      </w:r>
      <w:r w:rsidR="005A7300">
        <w:rPr>
          <w:sz w:val="22"/>
          <w:szCs w:val="22"/>
        </w:rPr>
        <w:t>.</w:t>
      </w:r>
    </w:p>
    <w:p w14:paraId="7196D064" w14:textId="70DE3612" w:rsidR="000A5E08" w:rsidRPr="00687E32" w:rsidRDefault="000A5E08" w:rsidP="00285A7B">
      <w:pPr>
        <w:tabs>
          <w:tab w:val="left" w:pos="142"/>
          <w:tab w:val="left" w:pos="284"/>
        </w:tabs>
        <w:spacing w:line="240" w:lineRule="auto"/>
        <w:rPr>
          <w:rFonts w:cs="Arial"/>
          <w:sz w:val="22"/>
          <w:szCs w:val="22"/>
        </w:rPr>
      </w:pPr>
    </w:p>
    <w:p w14:paraId="66641494" w14:textId="1C966752" w:rsidR="000A5E08" w:rsidRPr="005A7300" w:rsidRDefault="000A5E08" w:rsidP="00285A7B">
      <w:pPr>
        <w:tabs>
          <w:tab w:val="left" w:pos="142"/>
          <w:tab w:val="left" w:pos="284"/>
        </w:tabs>
        <w:spacing w:line="240" w:lineRule="auto"/>
        <w:rPr>
          <w:rFonts w:cs="Arial"/>
          <w:b/>
          <w:bCs/>
          <w:sz w:val="22"/>
          <w:szCs w:val="22"/>
          <w:lang w:eastAsia="ar-SA"/>
        </w:rPr>
      </w:pPr>
      <w:r w:rsidRPr="005A7300">
        <w:rPr>
          <w:rFonts w:cs="Arial"/>
          <w:b/>
          <w:bCs/>
          <w:sz w:val="22"/>
          <w:szCs w:val="22"/>
          <w:lang w:val="en-US"/>
        </w:rPr>
        <w:t>Our mission is</w:t>
      </w:r>
      <w:r w:rsidR="7DB0A675" w:rsidRPr="005A7300">
        <w:rPr>
          <w:rFonts w:cs="Arial"/>
          <w:b/>
          <w:bCs/>
          <w:sz w:val="22"/>
          <w:szCs w:val="22"/>
          <w:lang w:val="en-US"/>
        </w:rPr>
        <w:t xml:space="preserve"> to create memorable experiences for everyone, challenging expectations.</w:t>
      </w:r>
      <w:r w:rsidRPr="005A7300">
        <w:rPr>
          <w:rFonts w:cs="Arial"/>
          <w:b/>
          <w:bCs/>
          <w:sz w:val="22"/>
          <w:szCs w:val="22"/>
          <w:lang w:val="en-US"/>
        </w:rPr>
        <w:t xml:space="preserve"> </w:t>
      </w:r>
    </w:p>
    <w:p w14:paraId="5C25D185" w14:textId="7EFDA80B" w:rsidR="000A5E08" w:rsidRPr="00B23806" w:rsidRDefault="000A5E08" w:rsidP="00285A7B">
      <w:pPr>
        <w:tabs>
          <w:tab w:val="left" w:pos="142"/>
          <w:tab w:val="left" w:pos="284"/>
        </w:tabs>
        <w:spacing w:line="240" w:lineRule="auto"/>
      </w:pPr>
    </w:p>
    <w:p w14:paraId="3B808DA2" w14:textId="3D8C6E96" w:rsidR="000A5E08" w:rsidRPr="00B23806" w:rsidRDefault="000A5E08" w:rsidP="00285A7B">
      <w:pPr>
        <w:tabs>
          <w:tab w:val="left" w:pos="142"/>
          <w:tab w:val="left" w:pos="284"/>
        </w:tabs>
        <w:spacing w:line="240" w:lineRule="auto"/>
        <w:rPr>
          <w:rFonts w:cs="Arial"/>
          <w:sz w:val="22"/>
          <w:szCs w:val="22"/>
        </w:rPr>
      </w:pPr>
      <w:r w:rsidRPr="3D4076C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NML is an exempt charity by virtue of Schedule 3 to the Charities Act 2011. </w:t>
      </w:r>
    </w:p>
    <w:p w14:paraId="34FF1C98" w14:textId="77777777" w:rsidR="000A5E08" w:rsidRPr="00B23806" w:rsidRDefault="000A5E08" w:rsidP="00285A7B">
      <w:pPr>
        <w:tabs>
          <w:tab w:val="left" w:pos="142"/>
          <w:tab w:val="left" w:pos="284"/>
        </w:tabs>
        <w:spacing w:line="240" w:lineRule="auto"/>
        <w:rPr>
          <w:rFonts w:cs="Arial"/>
          <w:sz w:val="22"/>
          <w:szCs w:val="22"/>
        </w:rPr>
      </w:pPr>
    </w:p>
    <w:p w14:paraId="70C27389" w14:textId="337B8230" w:rsidR="007F769D" w:rsidRPr="007F769D" w:rsidRDefault="000A5E08" w:rsidP="007F769D">
      <w:pPr>
        <w:tabs>
          <w:tab w:val="left" w:pos="142"/>
          <w:tab w:val="left" w:pos="284"/>
        </w:tabs>
        <w:spacing w:line="240" w:lineRule="auto"/>
        <w:rPr>
          <w:rFonts w:cs="Arial"/>
          <w:sz w:val="22"/>
          <w:szCs w:val="22"/>
        </w:rPr>
      </w:pPr>
      <w:r w:rsidRPr="4C5657A5">
        <w:rPr>
          <w:rFonts w:cs="Arial"/>
          <w:sz w:val="22"/>
          <w:szCs w:val="22"/>
        </w:rPr>
        <w:t xml:space="preserve">NML has status as a </w:t>
      </w:r>
      <w:r w:rsidR="308DCAEC" w:rsidRPr="4C5657A5">
        <w:rPr>
          <w:rFonts w:cs="Arial"/>
          <w:sz w:val="22"/>
          <w:szCs w:val="22"/>
        </w:rPr>
        <w:t>Non-Departmental</w:t>
      </w:r>
      <w:r w:rsidRPr="4C5657A5">
        <w:rPr>
          <w:rFonts w:cs="Arial"/>
          <w:sz w:val="22"/>
          <w:szCs w:val="22"/>
        </w:rPr>
        <w:t xml:space="preserve"> Public Body (NDPB) sponsored by the Department for Culture, </w:t>
      </w:r>
      <w:proofErr w:type="gramStart"/>
      <w:r w:rsidRPr="4C5657A5">
        <w:rPr>
          <w:rFonts w:cs="Arial"/>
          <w:sz w:val="22"/>
          <w:szCs w:val="22"/>
        </w:rPr>
        <w:t>Media</w:t>
      </w:r>
      <w:proofErr w:type="gramEnd"/>
      <w:r w:rsidRPr="4C5657A5">
        <w:rPr>
          <w:rFonts w:cs="Arial"/>
          <w:sz w:val="22"/>
          <w:szCs w:val="22"/>
        </w:rPr>
        <w:t xml:space="preserve"> and Sport (DCMS).</w:t>
      </w:r>
      <w:r w:rsidR="5D8464CD" w:rsidRPr="4C5657A5">
        <w:rPr>
          <w:rFonts w:cs="Arial"/>
          <w:sz w:val="22"/>
          <w:szCs w:val="22"/>
        </w:rPr>
        <w:t xml:space="preserve"> </w:t>
      </w:r>
      <w:r w:rsidRPr="4C5657A5">
        <w:rPr>
          <w:rFonts w:cs="Arial"/>
          <w:sz w:val="22"/>
          <w:szCs w:val="22"/>
        </w:rPr>
        <w:t xml:space="preserve">The DCMS became the principal regulator of NML on 1 June 2010 and provides </w:t>
      </w:r>
      <w:proofErr w:type="gramStart"/>
      <w:r w:rsidRPr="4C5657A5">
        <w:rPr>
          <w:rFonts w:cs="Arial"/>
          <w:sz w:val="22"/>
          <w:szCs w:val="22"/>
        </w:rPr>
        <w:t>the majority of</w:t>
      </w:r>
      <w:proofErr w:type="gramEnd"/>
      <w:r w:rsidRPr="4C5657A5">
        <w:rPr>
          <w:rFonts w:cs="Arial"/>
          <w:sz w:val="22"/>
          <w:szCs w:val="22"/>
        </w:rPr>
        <w:t xml:space="preserve"> its revenue funding.</w:t>
      </w:r>
    </w:p>
    <w:p w14:paraId="7664F805" w14:textId="4C03C328" w:rsidR="2C4FF847" w:rsidRDefault="2C4FF847" w:rsidP="2C4FF847">
      <w:pPr>
        <w:tabs>
          <w:tab w:val="left" w:pos="142"/>
          <w:tab w:val="left" w:pos="284"/>
        </w:tabs>
        <w:spacing w:line="240" w:lineRule="auto"/>
        <w:rPr>
          <w:rFonts w:cs="Arial"/>
          <w:sz w:val="22"/>
          <w:szCs w:val="22"/>
        </w:rPr>
      </w:pPr>
    </w:p>
    <w:p w14:paraId="6D072C0D" w14:textId="77777777" w:rsidR="00704690" w:rsidRPr="00B23806" w:rsidRDefault="00704690" w:rsidP="3FB55C31">
      <w:pPr>
        <w:spacing w:line="240" w:lineRule="auto"/>
        <w:rPr>
          <w:rFonts w:cs="Arial"/>
          <w:sz w:val="22"/>
          <w:szCs w:val="22"/>
        </w:rPr>
      </w:pPr>
    </w:p>
    <w:p w14:paraId="27276CBE" w14:textId="2E8377F0" w:rsidR="00573887" w:rsidRPr="00573887" w:rsidRDefault="04885CCE" w:rsidP="00573887">
      <w:pPr>
        <w:pStyle w:val="Heading2"/>
        <w:spacing w:line="240" w:lineRule="auto"/>
        <w:rPr>
          <w:rFonts w:cs="Arial"/>
          <w:sz w:val="22"/>
          <w:szCs w:val="22"/>
        </w:rPr>
      </w:pPr>
      <w:r w:rsidRPr="00573887">
        <w:rPr>
          <w:rFonts w:cs="Arial"/>
          <w:sz w:val="22"/>
          <w:szCs w:val="22"/>
        </w:rPr>
        <w:t>Project</w:t>
      </w:r>
      <w:r w:rsidR="009B0FB7" w:rsidRPr="00573887">
        <w:rPr>
          <w:rFonts w:cs="Arial"/>
          <w:sz w:val="22"/>
          <w:szCs w:val="22"/>
        </w:rPr>
        <w:t xml:space="preserve"> </w:t>
      </w:r>
      <w:r w:rsidR="26F642A7" w:rsidRPr="00573887">
        <w:rPr>
          <w:rFonts w:cs="Arial"/>
          <w:sz w:val="22"/>
          <w:szCs w:val="22"/>
        </w:rPr>
        <w:t>Background</w:t>
      </w:r>
    </w:p>
    <w:p w14:paraId="01CAF446" w14:textId="41603B6E" w:rsidR="00DD2145" w:rsidRPr="00573887" w:rsidRDefault="7B637EC1" w:rsidP="00573887">
      <w:pPr>
        <w:pStyle w:val="Heading2"/>
        <w:numPr>
          <w:ilvl w:val="1"/>
          <w:numId w:val="0"/>
        </w:numPr>
        <w:spacing w:line="240" w:lineRule="auto"/>
        <w:rPr>
          <w:rFonts w:cs="Arial"/>
          <w:b w:val="0"/>
          <w:bCs/>
          <w:sz w:val="22"/>
          <w:szCs w:val="22"/>
        </w:rPr>
      </w:pPr>
      <w:r w:rsidRPr="00573887">
        <w:rPr>
          <w:b w:val="0"/>
          <w:bCs/>
          <w:sz w:val="22"/>
          <w:szCs w:val="22"/>
        </w:rPr>
        <w:t>Wondrous Place</w:t>
      </w:r>
      <w:r w:rsidR="3520019E" w:rsidRPr="00573887">
        <w:rPr>
          <w:b w:val="0"/>
          <w:bCs/>
          <w:sz w:val="22"/>
          <w:szCs w:val="22"/>
        </w:rPr>
        <w:t xml:space="preserve"> </w:t>
      </w:r>
      <w:r w:rsidRPr="00573887">
        <w:rPr>
          <w:b w:val="0"/>
          <w:bCs/>
          <w:sz w:val="22"/>
          <w:szCs w:val="22"/>
        </w:rPr>
        <w:t>is a permanent gallery within the Museum of Liverpool</w:t>
      </w:r>
      <w:r w:rsidR="7FD646BA" w:rsidRPr="00573887">
        <w:rPr>
          <w:b w:val="0"/>
          <w:bCs/>
          <w:sz w:val="22"/>
          <w:szCs w:val="22"/>
        </w:rPr>
        <w:t>.</w:t>
      </w:r>
      <w:r w:rsidR="20CAF24D" w:rsidRPr="00573887">
        <w:rPr>
          <w:b w:val="0"/>
          <w:bCs/>
          <w:sz w:val="22"/>
          <w:szCs w:val="22"/>
        </w:rPr>
        <w:t xml:space="preserve"> </w:t>
      </w:r>
      <w:r w:rsidR="7FD646BA" w:rsidRPr="00573887">
        <w:rPr>
          <w:b w:val="0"/>
          <w:bCs/>
          <w:sz w:val="22"/>
          <w:szCs w:val="22"/>
        </w:rPr>
        <w:t>The gallery is undergoing a major refurbishment to enhance the visitor experience through engaging and immersive content</w:t>
      </w:r>
      <w:r w:rsidR="7FD646BA" w:rsidRPr="00573887">
        <w:rPr>
          <w:rFonts w:cs="Arial"/>
          <w:b w:val="0"/>
          <w:bCs/>
          <w:spacing w:val="0"/>
          <w:sz w:val="22"/>
          <w:szCs w:val="22"/>
          <w:shd w:val="clear" w:color="auto" w:fill="FFFFFF"/>
        </w:rPr>
        <w:t xml:space="preserve">. </w:t>
      </w:r>
    </w:p>
    <w:p w14:paraId="75CDA1FA" w14:textId="0CEB5B09" w:rsidR="006D5960" w:rsidRPr="00267DA3" w:rsidRDefault="00DD2145" w:rsidP="1D4AE2EB">
      <w:pPr>
        <w:spacing w:line="240" w:lineRule="auto"/>
        <w:rPr>
          <w:rFonts w:cs="Arial"/>
          <w:spacing w:val="0"/>
          <w:sz w:val="22"/>
          <w:szCs w:val="22"/>
          <w:shd w:val="clear" w:color="auto" w:fill="FFFFFF"/>
        </w:rPr>
      </w:pPr>
      <w:r w:rsidRPr="3D4076CA">
        <w:rPr>
          <w:rFonts w:cs="Arial"/>
          <w:spacing w:val="0"/>
          <w:sz w:val="22"/>
          <w:szCs w:val="22"/>
          <w:shd w:val="clear" w:color="auto" w:fill="FFFFFF"/>
        </w:rPr>
        <w:t xml:space="preserve">The gallery is </w:t>
      </w:r>
      <w:r w:rsidR="007C6951" w:rsidRPr="3D4076CA">
        <w:rPr>
          <w:rFonts w:cs="Arial"/>
          <w:spacing w:val="0"/>
          <w:sz w:val="22"/>
          <w:szCs w:val="22"/>
          <w:shd w:val="clear" w:color="auto" w:fill="FFFFFF"/>
        </w:rPr>
        <w:t xml:space="preserve">an eclectic mix of </w:t>
      </w:r>
      <w:r w:rsidR="007C1A1A" w:rsidRPr="3D4076CA">
        <w:rPr>
          <w:rFonts w:cs="Arial"/>
          <w:spacing w:val="0"/>
          <w:sz w:val="22"/>
          <w:szCs w:val="22"/>
          <w:shd w:val="clear" w:color="auto" w:fill="FFFFFF"/>
        </w:rPr>
        <w:t xml:space="preserve">Liverpool’s rich history and modern contribution to the worlds of </w:t>
      </w:r>
      <w:r w:rsidR="007C6951" w:rsidRPr="3D4076CA">
        <w:rPr>
          <w:rFonts w:cs="Arial"/>
          <w:spacing w:val="0"/>
          <w:sz w:val="22"/>
          <w:szCs w:val="22"/>
          <w:shd w:val="clear" w:color="auto" w:fill="FFFFFF"/>
        </w:rPr>
        <w:t xml:space="preserve">Sport, Music, </w:t>
      </w:r>
      <w:proofErr w:type="gramStart"/>
      <w:r w:rsidR="007C6951" w:rsidRPr="3D4076CA">
        <w:rPr>
          <w:rFonts w:cs="Arial"/>
          <w:spacing w:val="0"/>
          <w:sz w:val="22"/>
          <w:szCs w:val="22"/>
          <w:shd w:val="clear" w:color="auto" w:fill="FFFFFF"/>
        </w:rPr>
        <w:t>Performance</w:t>
      </w:r>
      <w:proofErr w:type="gramEnd"/>
      <w:r w:rsidR="007C6951" w:rsidRPr="3D4076CA">
        <w:rPr>
          <w:rFonts w:cs="Arial"/>
          <w:spacing w:val="0"/>
          <w:sz w:val="22"/>
          <w:szCs w:val="22"/>
          <w:shd w:val="clear" w:color="auto" w:fill="FFFFFF"/>
        </w:rPr>
        <w:t xml:space="preserve"> and the Arts. </w:t>
      </w:r>
      <w:r w:rsidRPr="3D4076CA">
        <w:rPr>
          <w:rFonts w:cs="Arial"/>
          <w:spacing w:val="0"/>
          <w:sz w:val="22"/>
          <w:szCs w:val="22"/>
          <w:shd w:val="clear" w:color="auto" w:fill="FFFFFF"/>
        </w:rPr>
        <w:t>With an</w:t>
      </w:r>
      <w:r w:rsidR="007C6951" w:rsidRPr="3D4076CA">
        <w:rPr>
          <w:rFonts w:cs="Arial"/>
          <w:spacing w:val="0"/>
          <w:sz w:val="22"/>
          <w:szCs w:val="22"/>
          <w:shd w:val="clear" w:color="auto" w:fill="FFFFFF"/>
        </w:rPr>
        <w:t> over-arching theme of ‘creative expression’</w:t>
      </w:r>
      <w:r w:rsidRPr="3D4076CA">
        <w:rPr>
          <w:rFonts w:cs="Arial"/>
          <w:spacing w:val="0"/>
          <w:sz w:val="22"/>
          <w:szCs w:val="22"/>
          <w:shd w:val="clear" w:color="auto" w:fill="FFFFFF"/>
        </w:rPr>
        <w:t>, the gallery</w:t>
      </w:r>
      <w:r w:rsidR="007C6951" w:rsidRPr="3D4076CA">
        <w:rPr>
          <w:rFonts w:cs="Arial"/>
          <w:spacing w:val="0"/>
          <w:sz w:val="22"/>
          <w:szCs w:val="22"/>
          <w:shd w:val="clear" w:color="auto" w:fill="FFFFFF"/>
        </w:rPr>
        <w:t> explore</w:t>
      </w:r>
      <w:r w:rsidRPr="3D4076CA">
        <w:rPr>
          <w:rFonts w:cs="Arial"/>
          <w:spacing w:val="0"/>
          <w:sz w:val="22"/>
          <w:szCs w:val="22"/>
          <w:shd w:val="clear" w:color="auto" w:fill="FFFFFF"/>
        </w:rPr>
        <w:t>s</w:t>
      </w:r>
      <w:r w:rsidR="007C1A1A" w:rsidRPr="3D4076CA">
        <w:rPr>
          <w:rFonts w:cs="Arial"/>
          <w:spacing w:val="0"/>
          <w:sz w:val="22"/>
          <w:szCs w:val="22"/>
          <w:shd w:val="clear" w:color="auto" w:fill="FFFFFF"/>
        </w:rPr>
        <w:t xml:space="preserve"> varied</w:t>
      </w:r>
      <w:r w:rsidRPr="3D4076CA">
        <w:rPr>
          <w:rFonts w:cs="Arial"/>
          <w:spacing w:val="0"/>
          <w:sz w:val="22"/>
          <w:szCs w:val="22"/>
          <w:shd w:val="clear" w:color="auto" w:fill="FFFFFF"/>
        </w:rPr>
        <w:t xml:space="preserve"> </w:t>
      </w:r>
      <w:r w:rsidR="007C6951" w:rsidRPr="3D4076CA">
        <w:rPr>
          <w:rFonts w:cs="Arial"/>
          <w:spacing w:val="0"/>
          <w:sz w:val="22"/>
          <w:szCs w:val="22"/>
          <w:shd w:val="clear" w:color="auto" w:fill="FFFFFF"/>
        </w:rPr>
        <w:t>subjects</w:t>
      </w:r>
      <w:r w:rsidRPr="3D4076CA">
        <w:rPr>
          <w:rFonts w:cs="Arial"/>
          <w:spacing w:val="0"/>
          <w:sz w:val="22"/>
          <w:szCs w:val="22"/>
          <w:shd w:val="clear" w:color="auto" w:fill="FFFFFF"/>
        </w:rPr>
        <w:t xml:space="preserve"> such</w:t>
      </w:r>
      <w:r w:rsidR="007C6951" w:rsidRPr="3D4076CA">
        <w:rPr>
          <w:rFonts w:cs="Arial"/>
          <w:spacing w:val="0"/>
          <w:sz w:val="22"/>
          <w:szCs w:val="22"/>
          <w:shd w:val="clear" w:color="auto" w:fill="FFFFFF"/>
        </w:rPr>
        <w:t xml:space="preserve"> as football and </w:t>
      </w:r>
      <w:r w:rsidR="49BBF0CE" w:rsidRPr="3D4076CA">
        <w:rPr>
          <w:rFonts w:cs="Arial"/>
          <w:spacing w:val="0"/>
          <w:sz w:val="22"/>
          <w:szCs w:val="22"/>
          <w:shd w:val="clear" w:color="auto" w:fill="FFFFFF"/>
        </w:rPr>
        <w:t>music and</w:t>
      </w:r>
      <w:r w:rsidR="007C1A1A" w:rsidRPr="3D4076CA">
        <w:rPr>
          <w:rFonts w:cs="Arial"/>
          <w:spacing w:val="0"/>
          <w:sz w:val="22"/>
          <w:szCs w:val="22"/>
          <w:shd w:val="clear" w:color="auto" w:fill="FFFFFF"/>
        </w:rPr>
        <w:t xml:space="preserve"> examines </w:t>
      </w:r>
      <w:r w:rsidR="007C6951" w:rsidRPr="3D4076CA">
        <w:rPr>
          <w:rFonts w:cs="Arial"/>
          <w:spacing w:val="0"/>
          <w:sz w:val="22"/>
          <w:szCs w:val="22"/>
          <w:shd w:val="clear" w:color="auto" w:fill="FFFFFF"/>
        </w:rPr>
        <w:t>the passion they generate</w:t>
      </w:r>
      <w:r w:rsidR="007C1A1A" w:rsidRPr="3D4076CA">
        <w:rPr>
          <w:rFonts w:cs="Arial"/>
          <w:spacing w:val="0"/>
          <w:sz w:val="22"/>
          <w:szCs w:val="22"/>
          <w:shd w:val="clear" w:color="auto" w:fill="FFFFFF"/>
        </w:rPr>
        <w:t xml:space="preserve"> within </w:t>
      </w:r>
      <w:r w:rsidR="5A1C22E9" w:rsidRPr="3D4076CA">
        <w:rPr>
          <w:rFonts w:cs="Arial"/>
          <w:spacing w:val="0"/>
          <w:sz w:val="22"/>
          <w:szCs w:val="22"/>
          <w:shd w:val="clear" w:color="auto" w:fill="FFFFFF"/>
        </w:rPr>
        <w:t xml:space="preserve">the </w:t>
      </w:r>
      <w:r w:rsidR="007C6951" w:rsidRPr="3D4076CA">
        <w:rPr>
          <w:rFonts w:cs="Arial"/>
          <w:spacing w:val="0"/>
          <w:sz w:val="22"/>
          <w:szCs w:val="22"/>
          <w:shd w:val="clear" w:color="auto" w:fill="FFFFFF"/>
        </w:rPr>
        <w:t>hearts and souls of the people of Merseyside. </w:t>
      </w:r>
    </w:p>
    <w:p w14:paraId="0F3CABC7" w14:textId="77777777" w:rsidR="00DD2145" w:rsidRPr="00267DA3" w:rsidRDefault="00DD2145" w:rsidP="00285A7B">
      <w:pPr>
        <w:pStyle w:val="paragraph"/>
        <w:spacing w:before="0" w:beforeAutospacing="0" w:after="0" w:afterAutospacing="0"/>
        <w:textAlignment w:val="baseline"/>
        <w:rPr>
          <w:rFonts w:ascii="Arial" w:hAnsi="Arial" w:cs="Arial"/>
          <w:sz w:val="22"/>
          <w:szCs w:val="22"/>
          <w:shd w:val="clear" w:color="auto" w:fill="FFFFFF"/>
        </w:rPr>
      </w:pPr>
    </w:p>
    <w:p w14:paraId="029FF3DB" w14:textId="4A99087A" w:rsidR="00146196" w:rsidRDefault="00146196" w:rsidP="00285A7B">
      <w:pPr>
        <w:spacing w:line="240" w:lineRule="auto"/>
        <w:rPr>
          <w:rFonts w:cs="Arial"/>
          <w:sz w:val="22"/>
          <w:szCs w:val="22"/>
        </w:rPr>
      </w:pPr>
      <w:r w:rsidRPr="3D4076CA">
        <w:rPr>
          <w:rFonts w:cs="Arial"/>
          <w:sz w:val="22"/>
          <w:szCs w:val="22"/>
        </w:rPr>
        <w:t xml:space="preserve">Through </w:t>
      </w:r>
      <w:r w:rsidR="25381E72" w:rsidRPr="3D4076CA">
        <w:rPr>
          <w:rFonts w:cs="Arial"/>
          <w:sz w:val="22"/>
          <w:szCs w:val="22"/>
        </w:rPr>
        <w:t xml:space="preserve">the </w:t>
      </w:r>
      <w:r w:rsidRPr="3D4076CA">
        <w:rPr>
          <w:rFonts w:cs="Arial"/>
          <w:sz w:val="22"/>
          <w:szCs w:val="22"/>
        </w:rPr>
        <w:t xml:space="preserve">objects, digital </w:t>
      </w:r>
      <w:proofErr w:type="gramStart"/>
      <w:r w:rsidRPr="3D4076CA">
        <w:rPr>
          <w:rFonts w:cs="Arial"/>
          <w:sz w:val="22"/>
          <w:szCs w:val="22"/>
        </w:rPr>
        <w:t>content</w:t>
      </w:r>
      <w:proofErr w:type="gramEnd"/>
      <w:r w:rsidRPr="3D4076CA">
        <w:rPr>
          <w:rFonts w:cs="Arial"/>
          <w:sz w:val="22"/>
          <w:szCs w:val="22"/>
        </w:rPr>
        <w:t xml:space="preserve"> and design</w:t>
      </w:r>
      <w:r w:rsidR="7D9D081D" w:rsidRPr="3D4076CA">
        <w:rPr>
          <w:rFonts w:cs="Arial"/>
          <w:sz w:val="22"/>
          <w:szCs w:val="22"/>
        </w:rPr>
        <w:t>,</w:t>
      </w:r>
      <w:r w:rsidRPr="3D4076CA">
        <w:rPr>
          <w:rFonts w:cs="Arial"/>
          <w:sz w:val="22"/>
          <w:szCs w:val="22"/>
        </w:rPr>
        <w:t xml:space="preserve"> we hope to deliver an </w:t>
      </w:r>
      <w:r w:rsidR="3C5A172E" w:rsidRPr="3D4076CA">
        <w:rPr>
          <w:rFonts w:cs="Arial"/>
          <w:sz w:val="22"/>
          <w:szCs w:val="22"/>
        </w:rPr>
        <w:t>exciting</w:t>
      </w:r>
      <w:r w:rsidRPr="3D4076CA">
        <w:rPr>
          <w:rFonts w:cs="Arial"/>
          <w:sz w:val="22"/>
          <w:szCs w:val="22"/>
        </w:rPr>
        <w:t xml:space="preserve"> and innovative gallery, animating our collections and contextualising them within the </w:t>
      </w:r>
      <w:r w:rsidR="00621121" w:rsidRPr="3D4076CA">
        <w:rPr>
          <w:rFonts w:cs="Arial"/>
          <w:sz w:val="22"/>
          <w:szCs w:val="22"/>
        </w:rPr>
        <w:t>creative hub that is Liverpool</w:t>
      </w:r>
      <w:r w:rsidRPr="3D4076CA">
        <w:rPr>
          <w:rFonts w:cs="Arial"/>
          <w:sz w:val="22"/>
          <w:szCs w:val="22"/>
        </w:rPr>
        <w:t xml:space="preserve">. </w:t>
      </w:r>
      <w:r w:rsidR="00621121" w:rsidRPr="3D4076CA">
        <w:rPr>
          <w:rFonts w:cs="Arial"/>
          <w:sz w:val="22"/>
          <w:szCs w:val="22"/>
        </w:rPr>
        <w:t>Overall,</w:t>
      </w:r>
      <w:r w:rsidRPr="3D4076CA">
        <w:rPr>
          <w:rFonts w:cs="Arial"/>
          <w:sz w:val="22"/>
          <w:szCs w:val="22"/>
        </w:rPr>
        <w:t xml:space="preserve"> we want to provide an atmospheric, </w:t>
      </w:r>
      <w:proofErr w:type="gramStart"/>
      <w:r w:rsidRPr="3D4076CA">
        <w:rPr>
          <w:rFonts w:cs="Arial"/>
          <w:sz w:val="22"/>
          <w:szCs w:val="22"/>
        </w:rPr>
        <w:t>engaging</w:t>
      </w:r>
      <w:proofErr w:type="gramEnd"/>
      <w:r w:rsidRPr="3D4076CA">
        <w:rPr>
          <w:rFonts w:cs="Arial"/>
          <w:sz w:val="22"/>
          <w:szCs w:val="22"/>
        </w:rPr>
        <w:t xml:space="preserve"> and memorable experience for visitors.</w:t>
      </w:r>
    </w:p>
    <w:p w14:paraId="16DEB4AB" w14:textId="226695BF" w:rsidR="00DD2145" w:rsidRPr="00267DA3" w:rsidRDefault="00DD2145" w:rsidP="00285A7B">
      <w:pPr>
        <w:pStyle w:val="paragraph"/>
        <w:spacing w:before="0" w:beforeAutospacing="0" w:after="0" w:afterAutospacing="0"/>
        <w:textAlignment w:val="baseline"/>
        <w:rPr>
          <w:rFonts w:cs="Arial"/>
          <w:color w:val="FF0000"/>
        </w:rPr>
      </w:pPr>
    </w:p>
    <w:p w14:paraId="009F9BF4" w14:textId="14CB1D29" w:rsidR="00DD2145" w:rsidRPr="00267DA3" w:rsidRDefault="00DD2145" w:rsidP="00285A7B">
      <w:pPr>
        <w:spacing w:line="240" w:lineRule="auto"/>
        <w:rPr>
          <w:rFonts w:cs="Arial"/>
          <w:sz w:val="22"/>
          <w:szCs w:val="22"/>
        </w:rPr>
      </w:pPr>
      <w:r w:rsidRPr="6FFDBFE3">
        <w:rPr>
          <w:rFonts w:cs="Arial"/>
          <w:sz w:val="22"/>
          <w:szCs w:val="22"/>
        </w:rPr>
        <w:t>The galler</w:t>
      </w:r>
      <w:r w:rsidR="4D9EE692" w:rsidRPr="6FFDBFE3">
        <w:rPr>
          <w:rFonts w:cs="Arial"/>
          <w:sz w:val="22"/>
          <w:szCs w:val="22"/>
        </w:rPr>
        <w:t>y’s</w:t>
      </w:r>
      <w:r w:rsidRPr="6FFDBFE3">
        <w:rPr>
          <w:rFonts w:cs="Arial"/>
          <w:sz w:val="22"/>
          <w:szCs w:val="22"/>
        </w:rPr>
        <w:t xml:space="preserve"> key messages</w:t>
      </w:r>
      <w:r w:rsidR="42C0AD92" w:rsidRPr="6FFDBFE3">
        <w:rPr>
          <w:rFonts w:cs="Arial"/>
          <w:sz w:val="22"/>
          <w:szCs w:val="22"/>
        </w:rPr>
        <w:t>,</w:t>
      </w:r>
      <w:r w:rsidRPr="6FFDBFE3">
        <w:rPr>
          <w:rFonts w:cs="Arial"/>
          <w:sz w:val="22"/>
          <w:szCs w:val="22"/>
        </w:rPr>
        <w:t xml:space="preserve"> which will be communicated through the gallery interpretation </w:t>
      </w:r>
      <w:r w:rsidR="789AC394" w:rsidRPr="6FFDBFE3">
        <w:rPr>
          <w:rFonts w:cs="Arial"/>
          <w:sz w:val="22"/>
          <w:szCs w:val="22"/>
        </w:rPr>
        <w:t xml:space="preserve">are </w:t>
      </w:r>
      <w:r w:rsidRPr="6FFDBFE3">
        <w:rPr>
          <w:rFonts w:cs="Arial"/>
          <w:sz w:val="22"/>
          <w:szCs w:val="22"/>
        </w:rPr>
        <w:t>as follows:</w:t>
      </w:r>
    </w:p>
    <w:p w14:paraId="754AD843" w14:textId="2CF3DA57" w:rsidR="56CE2FA9" w:rsidRDefault="56CE2FA9" w:rsidP="00285A7B">
      <w:pPr>
        <w:spacing w:line="240" w:lineRule="auto"/>
        <w:rPr>
          <w:szCs w:val="18"/>
        </w:rPr>
      </w:pPr>
    </w:p>
    <w:p w14:paraId="54F81362" w14:textId="1610D295" w:rsidR="4EC4F77E" w:rsidRDefault="4EC4F77E" w:rsidP="00285A7B">
      <w:pPr>
        <w:pStyle w:val="ListParagraph"/>
        <w:numPr>
          <w:ilvl w:val="0"/>
          <w:numId w:val="2"/>
        </w:numPr>
        <w:spacing w:line="240" w:lineRule="auto"/>
        <w:rPr>
          <w:rFonts w:eastAsia="Arial" w:cs="Arial"/>
          <w:color w:val="000000" w:themeColor="text1"/>
          <w:sz w:val="22"/>
          <w:szCs w:val="22"/>
        </w:rPr>
      </w:pPr>
      <w:r w:rsidRPr="4C5657A5">
        <w:rPr>
          <w:rFonts w:eastAsia="Arial" w:cs="Arial"/>
          <w:sz w:val="22"/>
          <w:szCs w:val="22"/>
        </w:rPr>
        <w:t xml:space="preserve">An extraordinary number of creative people have come from the </w:t>
      </w:r>
      <w:r w:rsidR="09F664A2" w:rsidRPr="4C5657A5">
        <w:rPr>
          <w:rFonts w:eastAsia="Arial" w:cs="Arial"/>
          <w:sz w:val="22"/>
          <w:szCs w:val="22"/>
        </w:rPr>
        <w:t>city,</w:t>
      </w:r>
      <w:r w:rsidRPr="4C5657A5">
        <w:rPr>
          <w:rFonts w:eastAsia="Arial" w:cs="Arial"/>
          <w:sz w:val="22"/>
          <w:szCs w:val="22"/>
        </w:rPr>
        <w:t xml:space="preserve"> and this has contributed to Liverpool’s strong global identity.</w:t>
      </w:r>
    </w:p>
    <w:p w14:paraId="31021EB3" w14:textId="48690151" w:rsidR="4EC4F77E" w:rsidRDefault="4EC4F77E" w:rsidP="00285A7B">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Liverpool’s history and identity are expressed through its creative output.</w:t>
      </w:r>
    </w:p>
    <w:p w14:paraId="679F4CAA" w14:textId="248ECF8B" w:rsidR="4EC4F77E" w:rsidRDefault="4EC4F77E" w:rsidP="00285A7B">
      <w:pPr>
        <w:pStyle w:val="ListParagraph"/>
        <w:numPr>
          <w:ilvl w:val="0"/>
          <w:numId w:val="2"/>
        </w:numPr>
        <w:spacing w:line="240" w:lineRule="auto"/>
        <w:rPr>
          <w:rFonts w:eastAsia="Arial" w:cs="Arial"/>
          <w:color w:val="000000" w:themeColor="text1"/>
          <w:sz w:val="22"/>
          <w:szCs w:val="22"/>
        </w:rPr>
      </w:pPr>
      <w:r w:rsidRPr="4C5657A5">
        <w:rPr>
          <w:rFonts w:eastAsia="Arial" w:cs="Arial"/>
          <w:sz w:val="22"/>
          <w:szCs w:val="22"/>
        </w:rPr>
        <w:t>Football and music are particularly important forms of creative expression in the city.</w:t>
      </w:r>
    </w:p>
    <w:p w14:paraId="30958F3A" w14:textId="4B63883D" w:rsidR="4EC4F77E" w:rsidRDefault="4EC4F77E" w:rsidP="00285A7B">
      <w:pPr>
        <w:pStyle w:val="ListParagraph"/>
        <w:numPr>
          <w:ilvl w:val="0"/>
          <w:numId w:val="2"/>
        </w:numPr>
        <w:spacing w:line="240" w:lineRule="auto"/>
        <w:rPr>
          <w:rFonts w:eastAsia="Arial" w:cs="Arial"/>
          <w:color w:val="000000" w:themeColor="text1"/>
          <w:sz w:val="22"/>
          <w:szCs w:val="22"/>
        </w:rPr>
      </w:pPr>
      <w:r w:rsidRPr="3D4076CA">
        <w:rPr>
          <w:rFonts w:eastAsia="Arial" w:cs="Arial"/>
          <w:sz w:val="22"/>
          <w:szCs w:val="22"/>
        </w:rPr>
        <w:t>Protest, activism, and subversion have manifested creatively in the city to give the disempowered a voice to criticise and challenge authority.</w:t>
      </w:r>
    </w:p>
    <w:p w14:paraId="0AD9C6F4" w14:textId="2DD9E637" w:rsidR="00DD2145" w:rsidRPr="00267DA3" w:rsidRDefault="4EC4F77E" w:rsidP="00285A7B">
      <w:pPr>
        <w:pStyle w:val="ListParagraph"/>
        <w:numPr>
          <w:ilvl w:val="0"/>
          <w:numId w:val="2"/>
        </w:numPr>
        <w:spacing w:line="240" w:lineRule="auto"/>
        <w:textAlignment w:val="baseline"/>
        <w:rPr>
          <w:rFonts w:eastAsia="Arial" w:cs="Arial"/>
          <w:color w:val="000000" w:themeColor="text1"/>
          <w:sz w:val="22"/>
          <w:szCs w:val="22"/>
        </w:rPr>
      </w:pPr>
      <w:r w:rsidRPr="3D4076CA">
        <w:rPr>
          <w:rFonts w:eastAsia="Arial" w:cs="Arial"/>
          <w:sz w:val="22"/>
          <w:szCs w:val="22"/>
        </w:rPr>
        <w:t xml:space="preserve">Many of Liverpool’s creative role models have their roots in our diverse and often under-represented communities.   </w:t>
      </w:r>
    </w:p>
    <w:p w14:paraId="4B1F511A" w14:textId="77777777" w:rsidR="00DD2145" w:rsidRPr="00267DA3" w:rsidRDefault="00DD2145" w:rsidP="00285A7B">
      <w:pPr>
        <w:spacing w:line="240" w:lineRule="auto"/>
        <w:ind w:left="318" w:hanging="142"/>
        <w:rPr>
          <w:rFonts w:cs="Arial"/>
          <w:sz w:val="22"/>
          <w:szCs w:val="22"/>
        </w:rPr>
      </w:pPr>
    </w:p>
    <w:p w14:paraId="36D72BDA" w14:textId="649794D7" w:rsidR="00DD2145" w:rsidRPr="00267DA3" w:rsidRDefault="00DD2145" w:rsidP="00285A7B">
      <w:pPr>
        <w:spacing w:line="240" w:lineRule="auto"/>
        <w:ind w:left="142" w:hanging="142"/>
        <w:rPr>
          <w:sz w:val="22"/>
          <w:szCs w:val="22"/>
        </w:rPr>
      </w:pPr>
      <w:r w:rsidRPr="3D4076CA">
        <w:rPr>
          <w:rFonts w:cs="Arial"/>
          <w:sz w:val="22"/>
          <w:szCs w:val="22"/>
        </w:rPr>
        <w:t xml:space="preserve">The key/core </w:t>
      </w:r>
      <w:r w:rsidRPr="3D4076CA">
        <w:rPr>
          <w:sz w:val="22"/>
          <w:szCs w:val="22"/>
        </w:rPr>
        <w:t>audience</w:t>
      </w:r>
      <w:r w:rsidR="6033D33A" w:rsidRPr="3D4076CA">
        <w:rPr>
          <w:sz w:val="22"/>
          <w:szCs w:val="22"/>
        </w:rPr>
        <w:t>s</w:t>
      </w:r>
      <w:r w:rsidRPr="3D4076CA">
        <w:rPr>
          <w:sz w:val="22"/>
          <w:szCs w:val="22"/>
        </w:rPr>
        <w:t xml:space="preserve"> we hope to engage with</w:t>
      </w:r>
      <w:r w:rsidR="0C41228C" w:rsidRPr="3D4076CA">
        <w:rPr>
          <w:sz w:val="22"/>
          <w:szCs w:val="22"/>
        </w:rPr>
        <w:t xml:space="preserve"> </w:t>
      </w:r>
      <w:r w:rsidRPr="3D4076CA">
        <w:rPr>
          <w:sz w:val="22"/>
          <w:szCs w:val="22"/>
        </w:rPr>
        <w:t>are as follows:</w:t>
      </w:r>
    </w:p>
    <w:p w14:paraId="6B62BF00" w14:textId="027E6E37" w:rsidR="00DD2145" w:rsidRPr="00267DA3" w:rsidRDefault="00DD2145" w:rsidP="00285A7B">
      <w:pPr>
        <w:numPr>
          <w:ilvl w:val="0"/>
          <w:numId w:val="26"/>
        </w:numPr>
        <w:spacing w:line="240" w:lineRule="auto"/>
        <w:jc w:val="left"/>
        <w:rPr>
          <w:color w:val="000000" w:themeColor="text1"/>
          <w:sz w:val="22"/>
          <w:szCs w:val="22"/>
        </w:rPr>
      </w:pPr>
      <w:r w:rsidRPr="3D4076CA">
        <w:rPr>
          <w:sz w:val="22"/>
          <w:szCs w:val="22"/>
        </w:rPr>
        <w:t>Fami</w:t>
      </w:r>
      <w:r w:rsidR="537EA19C" w:rsidRPr="3D4076CA">
        <w:rPr>
          <w:sz w:val="22"/>
          <w:szCs w:val="22"/>
        </w:rPr>
        <w:t xml:space="preserve">lies </w:t>
      </w:r>
      <w:r w:rsidRPr="3D4076CA">
        <w:rPr>
          <w:sz w:val="22"/>
          <w:szCs w:val="22"/>
        </w:rPr>
        <w:t xml:space="preserve">from Merseyside and the wider North-West region </w:t>
      </w:r>
    </w:p>
    <w:p w14:paraId="105DD6D3" w14:textId="75B7292E" w:rsidR="5CF01CBC" w:rsidRDefault="56D9A5C7" w:rsidP="00285A7B">
      <w:pPr>
        <w:numPr>
          <w:ilvl w:val="0"/>
          <w:numId w:val="26"/>
        </w:numPr>
        <w:spacing w:line="240" w:lineRule="auto"/>
        <w:jc w:val="left"/>
        <w:rPr>
          <w:color w:val="000000" w:themeColor="text1"/>
          <w:sz w:val="22"/>
          <w:szCs w:val="22"/>
        </w:rPr>
      </w:pPr>
      <w:r w:rsidRPr="4B4BBDC8">
        <w:rPr>
          <w:sz w:val="22"/>
          <w:szCs w:val="22"/>
        </w:rPr>
        <w:t>16 to 24-year-olds</w:t>
      </w:r>
    </w:p>
    <w:p w14:paraId="47A6EB4C" w14:textId="77C01954" w:rsidR="00DD2145" w:rsidRPr="00267DA3" w:rsidRDefault="5CF01CBC" w:rsidP="00285A7B">
      <w:pPr>
        <w:numPr>
          <w:ilvl w:val="0"/>
          <w:numId w:val="26"/>
        </w:numPr>
        <w:spacing w:line="240" w:lineRule="auto"/>
        <w:jc w:val="left"/>
        <w:rPr>
          <w:color w:val="000000" w:themeColor="text1"/>
          <w:sz w:val="22"/>
          <w:szCs w:val="22"/>
        </w:rPr>
      </w:pPr>
      <w:r w:rsidRPr="3D4076CA">
        <w:rPr>
          <w:sz w:val="22"/>
          <w:szCs w:val="22"/>
        </w:rPr>
        <w:t>Over 65s</w:t>
      </w:r>
    </w:p>
    <w:p w14:paraId="6FB112E8" w14:textId="3B16F3F3" w:rsidR="00DD2145" w:rsidRDefault="00DD2145" w:rsidP="00285A7B">
      <w:pPr>
        <w:numPr>
          <w:ilvl w:val="0"/>
          <w:numId w:val="26"/>
        </w:numPr>
        <w:spacing w:line="240" w:lineRule="auto"/>
        <w:jc w:val="left"/>
        <w:rPr>
          <w:rStyle w:val="normaltextrun"/>
          <w:color w:val="000000" w:themeColor="text1"/>
          <w:sz w:val="22"/>
          <w:szCs w:val="22"/>
        </w:rPr>
      </w:pPr>
      <w:r w:rsidRPr="3D4076CA">
        <w:rPr>
          <w:sz w:val="22"/>
          <w:szCs w:val="22"/>
        </w:rPr>
        <w:t>Tourists to Liverpool (including oversea tourists)</w:t>
      </w:r>
    </w:p>
    <w:p w14:paraId="30FA4A5F" w14:textId="12EB69A0" w:rsidR="7DA98A94" w:rsidRDefault="7DA98A94" w:rsidP="00285A7B">
      <w:pPr>
        <w:numPr>
          <w:ilvl w:val="0"/>
          <w:numId w:val="26"/>
        </w:numPr>
        <w:spacing w:line="240" w:lineRule="auto"/>
        <w:jc w:val="left"/>
        <w:rPr>
          <w:color w:val="000000" w:themeColor="text1"/>
          <w:sz w:val="22"/>
          <w:szCs w:val="22"/>
        </w:rPr>
      </w:pPr>
      <w:r w:rsidRPr="6FFDBFE3">
        <w:rPr>
          <w:sz w:val="22"/>
          <w:szCs w:val="22"/>
        </w:rPr>
        <w:t>Programmed school visits</w:t>
      </w:r>
      <w:r w:rsidR="005A7300">
        <w:rPr>
          <w:sz w:val="22"/>
          <w:szCs w:val="22"/>
        </w:rPr>
        <w:t>.</w:t>
      </w:r>
    </w:p>
    <w:p w14:paraId="1F3B1409" w14:textId="77777777" w:rsidR="00DD2145" w:rsidRPr="00267DA3" w:rsidRDefault="00DD2145" w:rsidP="00285A7B">
      <w:pPr>
        <w:pStyle w:val="paragraph"/>
        <w:spacing w:before="0" w:beforeAutospacing="0" w:after="0" w:afterAutospacing="0"/>
        <w:textAlignment w:val="baseline"/>
        <w:rPr>
          <w:rFonts w:ascii="Arial" w:hAnsi="Arial" w:cs="Arial"/>
          <w:color w:val="00B050"/>
          <w:sz w:val="22"/>
          <w:szCs w:val="22"/>
        </w:rPr>
      </w:pPr>
    </w:p>
    <w:p w14:paraId="1324FCA7" w14:textId="0F88F14A" w:rsidR="00EA24BB" w:rsidRPr="00EA24BB" w:rsidRDefault="00DD2145" w:rsidP="00EA24BB">
      <w:pPr>
        <w:pStyle w:val="paragraph"/>
        <w:spacing w:before="0" w:beforeAutospacing="0" w:after="0" w:afterAutospacing="0"/>
        <w:textAlignment w:val="baseline"/>
        <w:rPr>
          <w:rFonts w:ascii="Arial" w:hAnsi="Arial" w:cs="Arial"/>
          <w:sz w:val="22"/>
          <w:szCs w:val="22"/>
        </w:rPr>
      </w:pPr>
      <w:r w:rsidRPr="3D4076CA">
        <w:rPr>
          <w:rFonts w:ascii="Arial" w:hAnsi="Arial" w:cs="Arial"/>
          <w:sz w:val="22"/>
          <w:szCs w:val="22"/>
        </w:rPr>
        <w:t>The gallery is broken down into the following sections:</w:t>
      </w:r>
    </w:p>
    <w:p w14:paraId="699C1037" w14:textId="0F88F14A" w:rsidR="469BB192" w:rsidRDefault="469BB192" w:rsidP="469BB192">
      <w:pPr>
        <w:pStyle w:val="paragraph"/>
        <w:spacing w:before="0" w:beforeAutospacing="0" w:after="0" w:afterAutospacing="0"/>
        <w:rPr>
          <w:rFonts w:ascii="Arial" w:hAnsi="Arial" w:cs="Arial"/>
          <w:sz w:val="22"/>
          <w:szCs w:val="22"/>
        </w:rPr>
      </w:pPr>
    </w:p>
    <w:p w14:paraId="19AD7115" w14:textId="58ACE5EE" w:rsidR="00DD2145" w:rsidRPr="00267DA3" w:rsidRDefault="1C30BBE9"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Intro/Creative Encounters</w:t>
      </w:r>
    </w:p>
    <w:p w14:paraId="728D4790" w14:textId="36352B95" w:rsidR="00DD2145" w:rsidRPr="00267DA3" w:rsidRDefault="00DD2145" w:rsidP="00285A7B">
      <w:pPr>
        <w:pStyle w:val="paragraph"/>
        <w:numPr>
          <w:ilvl w:val="0"/>
          <w:numId w:val="25"/>
        </w:numPr>
        <w:spacing w:before="0" w:beforeAutospacing="0" w:after="0" w:afterAutospacing="0"/>
        <w:textAlignment w:val="baseline"/>
        <w:rPr>
          <w:color w:val="000000" w:themeColor="text1"/>
          <w:sz w:val="22"/>
          <w:szCs w:val="22"/>
        </w:rPr>
      </w:pPr>
      <w:r w:rsidRPr="3D4076CA">
        <w:rPr>
          <w:rFonts w:ascii="Arial" w:hAnsi="Arial" w:cs="Arial"/>
          <w:sz w:val="22"/>
          <w:szCs w:val="22"/>
        </w:rPr>
        <w:t>Music</w:t>
      </w:r>
    </w:p>
    <w:p w14:paraId="6912DE71" w14:textId="77777777" w:rsidR="00DD2145" w:rsidRPr="00267DA3" w:rsidRDefault="00DD2145"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Sport</w:t>
      </w:r>
    </w:p>
    <w:p w14:paraId="0DDCEB16" w14:textId="77777777" w:rsidR="00DD2145" w:rsidRPr="00267DA3" w:rsidRDefault="00DD2145"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 xml:space="preserve">Stage and Screen </w:t>
      </w:r>
    </w:p>
    <w:p w14:paraId="367009B1" w14:textId="77777777" w:rsidR="00DD2145" w:rsidRPr="00267DA3" w:rsidRDefault="00DD2145" w:rsidP="00285A7B">
      <w:pPr>
        <w:pStyle w:val="paragraph"/>
        <w:numPr>
          <w:ilvl w:val="0"/>
          <w:numId w:val="25"/>
        </w:numPr>
        <w:spacing w:before="0" w:beforeAutospacing="0" w:after="0" w:afterAutospacing="0"/>
        <w:textAlignment w:val="baseline"/>
        <w:rPr>
          <w:rFonts w:ascii="Arial" w:hAnsi="Arial" w:cs="Arial"/>
          <w:color w:val="000000" w:themeColor="text1"/>
          <w:sz w:val="22"/>
          <w:szCs w:val="22"/>
        </w:rPr>
      </w:pPr>
      <w:r w:rsidRPr="3D4076CA">
        <w:rPr>
          <w:rFonts w:ascii="Arial" w:hAnsi="Arial" w:cs="Arial"/>
          <w:sz w:val="22"/>
          <w:szCs w:val="22"/>
        </w:rPr>
        <w:t xml:space="preserve">Video Gaming </w:t>
      </w:r>
    </w:p>
    <w:p w14:paraId="67249E75" w14:textId="7A25E64A" w:rsidR="00DD2145" w:rsidRPr="00267DA3" w:rsidRDefault="00DD2145" w:rsidP="00285A7B">
      <w:pPr>
        <w:pStyle w:val="paragraph"/>
        <w:spacing w:before="0" w:beforeAutospacing="0" w:after="0" w:afterAutospacing="0"/>
        <w:textAlignment w:val="baseline"/>
        <w:rPr>
          <w:rFonts w:ascii="Arial" w:hAnsi="Arial" w:cs="Arial"/>
        </w:rPr>
      </w:pPr>
    </w:p>
    <w:p w14:paraId="1B1B82FC" w14:textId="4E91ECF5" w:rsidR="00DD2145" w:rsidRPr="00267DA3" w:rsidRDefault="376AADB8" w:rsidP="1D4AE2EB">
      <w:pPr>
        <w:pStyle w:val="ListParagraph"/>
        <w:numPr>
          <w:ilvl w:val="0"/>
          <w:numId w:val="1"/>
        </w:numPr>
        <w:spacing w:line="240" w:lineRule="auto"/>
        <w:textAlignment w:val="baseline"/>
        <w:rPr>
          <w:rFonts w:eastAsia="Arial" w:cs="Arial"/>
          <w:color w:val="000000" w:themeColor="text1"/>
          <w:sz w:val="22"/>
          <w:szCs w:val="22"/>
        </w:rPr>
      </w:pPr>
      <w:r w:rsidRPr="1D4AE2EB">
        <w:rPr>
          <w:rFonts w:eastAsia="Arial" w:cs="Arial"/>
          <w:sz w:val="22"/>
          <w:szCs w:val="22"/>
        </w:rPr>
        <w:t xml:space="preserve">The Intro/Creative </w:t>
      </w:r>
      <w:r w:rsidR="1B332FF5" w:rsidRPr="1D4AE2EB">
        <w:rPr>
          <w:rFonts w:eastAsia="Arial" w:cs="Arial"/>
          <w:sz w:val="22"/>
          <w:szCs w:val="22"/>
        </w:rPr>
        <w:t>E</w:t>
      </w:r>
      <w:r w:rsidRPr="1D4AE2EB">
        <w:rPr>
          <w:rFonts w:eastAsia="Arial" w:cs="Arial"/>
          <w:sz w:val="22"/>
          <w:szCs w:val="22"/>
        </w:rPr>
        <w:t>ncounters section introduces the visitor to the concept of Liverpool as an influential creative hub. A photo montage of diverse people and a striking avenue of stand-alone object displays illustrates our key messages and reinforces the overarching theme of ‘creative expression’.</w:t>
      </w:r>
    </w:p>
    <w:p w14:paraId="664355AD" w14:textId="400833A0" w:rsidR="00DD2145" w:rsidRPr="00267DA3" w:rsidRDefault="00DD2145" w:rsidP="1D4AE2EB">
      <w:pPr>
        <w:pStyle w:val="paragraph"/>
        <w:spacing w:before="0" w:beforeAutospacing="0" w:after="0" w:afterAutospacing="0"/>
        <w:jc w:val="both"/>
        <w:textAlignment w:val="baseline"/>
        <w:rPr>
          <w:rFonts w:ascii="Arial" w:hAnsi="Arial" w:cs="Arial"/>
        </w:rPr>
      </w:pPr>
    </w:p>
    <w:p w14:paraId="21372E06" w14:textId="62DE1F90" w:rsidR="006D5960" w:rsidRPr="00267DA3" w:rsidRDefault="376AADB8" w:rsidP="1D4AE2EB">
      <w:pPr>
        <w:pStyle w:val="ListParagraph"/>
        <w:numPr>
          <w:ilvl w:val="0"/>
          <w:numId w:val="1"/>
        </w:numPr>
        <w:spacing w:line="240" w:lineRule="auto"/>
        <w:rPr>
          <w:rStyle w:val="normaltextrun"/>
          <w:rFonts w:eastAsia="Arial" w:cs="Arial"/>
          <w:color w:val="000000" w:themeColor="text1"/>
          <w:spacing w:val="0"/>
          <w:sz w:val="22"/>
          <w:szCs w:val="22"/>
        </w:rPr>
      </w:pPr>
      <w:r w:rsidRPr="3D4076CA">
        <w:rPr>
          <w:rStyle w:val="normaltextrun"/>
          <w:rFonts w:cs="Arial"/>
          <w:sz w:val="22"/>
          <w:szCs w:val="22"/>
        </w:rPr>
        <w:t>The music s</w:t>
      </w:r>
      <w:r w:rsidR="000D5D44" w:rsidRPr="3D4076CA">
        <w:rPr>
          <w:rStyle w:val="normaltextrun"/>
          <w:rFonts w:cs="Arial"/>
          <w:sz w:val="22"/>
          <w:szCs w:val="22"/>
        </w:rPr>
        <w:t>ection</w:t>
      </w:r>
      <w:r w:rsidR="006D5960" w:rsidRPr="3D4076CA">
        <w:rPr>
          <w:rStyle w:val="normaltextrun"/>
          <w:rFonts w:cs="Arial"/>
          <w:sz w:val="22"/>
          <w:szCs w:val="22"/>
        </w:rPr>
        <w:t> covers the history of popular music in Liverpool</w:t>
      </w:r>
      <w:r w:rsidR="003A7742" w:rsidRPr="3D4076CA">
        <w:rPr>
          <w:rStyle w:val="normaltextrun"/>
          <w:rFonts w:cs="Arial"/>
          <w:sz w:val="22"/>
          <w:szCs w:val="22"/>
        </w:rPr>
        <w:t xml:space="preserve">, </w:t>
      </w:r>
      <w:r w:rsidR="5B4469C4" w:rsidRPr="3D4076CA">
        <w:rPr>
          <w:rStyle w:val="normaltextrun"/>
          <w:rFonts w:cs="Arial"/>
          <w:sz w:val="22"/>
          <w:szCs w:val="22"/>
        </w:rPr>
        <w:t xml:space="preserve">from early influences and significant individuals, through to the present-day divergent music community. </w:t>
      </w:r>
      <w:r w:rsidR="000D5D44" w:rsidRPr="3D4076CA">
        <w:rPr>
          <w:rStyle w:val="normaltextrun"/>
          <w:rFonts w:cs="Arial"/>
          <w:sz w:val="22"/>
          <w:szCs w:val="22"/>
        </w:rPr>
        <w:t>The t</w:t>
      </w:r>
      <w:r w:rsidR="006D5960" w:rsidRPr="3D4076CA">
        <w:rPr>
          <w:rStyle w:val="normaltextrun"/>
          <w:rFonts w:cs="Arial"/>
          <w:sz w:val="22"/>
          <w:szCs w:val="22"/>
        </w:rPr>
        <w:t>hree key</w:t>
      </w:r>
      <w:r w:rsidR="003A7742" w:rsidRPr="3D4076CA">
        <w:rPr>
          <w:rStyle w:val="normaltextrun"/>
          <w:rFonts w:cs="Arial"/>
          <w:sz w:val="22"/>
          <w:szCs w:val="22"/>
        </w:rPr>
        <w:t xml:space="preserve"> music</w:t>
      </w:r>
      <w:r w:rsidR="006D5960" w:rsidRPr="3D4076CA">
        <w:rPr>
          <w:rStyle w:val="normaltextrun"/>
          <w:rFonts w:cs="Arial"/>
          <w:sz w:val="22"/>
          <w:szCs w:val="22"/>
        </w:rPr>
        <w:t xml:space="preserve"> scenes </w:t>
      </w:r>
      <w:r w:rsidR="000D5D44" w:rsidRPr="3D4076CA">
        <w:rPr>
          <w:rStyle w:val="normaltextrun"/>
          <w:rFonts w:cs="Arial"/>
          <w:sz w:val="22"/>
          <w:szCs w:val="22"/>
        </w:rPr>
        <w:t>explored are</w:t>
      </w:r>
      <w:r w:rsidR="006D5960" w:rsidRPr="3D4076CA">
        <w:rPr>
          <w:rStyle w:val="normaltextrun"/>
          <w:rFonts w:cs="Arial"/>
          <w:sz w:val="22"/>
          <w:szCs w:val="22"/>
        </w:rPr>
        <w:t xml:space="preserve"> Merseybeat</w:t>
      </w:r>
      <w:r w:rsidR="000D5D44" w:rsidRPr="3D4076CA">
        <w:rPr>
          <w:rStyle w:val="normaltextrun"/>
          <w:rFonts w:cs="Arial"/>
          <w:sz w:val="22"/>
          <w:szCs w:val="22"/>
        </w:rPr>
        <w:t xml:space="preserve">, </w:t>
      </w:r>
      <w:r w:rsidR="006D5960" w:rsidRPr="3D4076CA">
        <w:rPr>
          <w:rStyle w:val="normaltextrun"/>
          <w:rFonts w:cs="Arial"/>
          <w:sz w:val="22"/>
          <w:szCs w:val="22"/>
        </w:rPr>
        <w:t xml:space="preserve">Punk/post-punk and Dance. </w:t>
      </w:r>
      <w:r w:rsidR="005E3DF6" w:rsidRPr="3D4076CA">
        <w:rPr>
          <w:rStyle w:val="normaltextrun"/>
          <w:rFonts w:cs="Arial"/>
          <w:sz w:val="22"/>
          <w:szCs w:val="22"/>
        </w:rPr>
        <w:t xml:space="preserve">The early story of the Beatles is </w:t>
      </w:r>
      <w:r w:rsidR="0D318BA6" w:rsidRPr="3D4076CA">
        <w:rPr>
          <w:rStyle w:val="normaltextrun"/>
          <w:rFonts w:cs="Arial"/>
          <w:sz w:val="22"/>
          <w:szCs w:val="22"/>
        </w:rPr>
        <w:t>told</w:t>
      </w:r>
      <w:r w:rsidR="005E3DF6" w:rsidRPr="3D4076CA">
        <w:rPr>
          <w:rStyle w:val="normaltextrun"/>
          <w:rFonts w:cs="Arial"/>
          <w:sz w:val="22"/>
          <w:szCs w:val="22"/>
        </w:rPr>
        <w:t xml:space="preserve"> through a</w:t>
      </w:r>
      <w:r w:rsidR="0B672077" w:rsidRPr="3D4076CA">
        <w:rPr>
          <w:rStyle w:val="normaltextrun"/>
          <w:rFonts w:cs="Arial"/>
          <w:sz w:val="22"/>
          <w:szCs w:val="22"/>
        </w:rPr>
        <w:t>n</w:t>
      </w:r>
      <w:r w:rsidR="005E3DF6" w:rsidRPr="3D4076CA">
        <w:rPr>
          <w:rFonts w:cs="Arial"/>
          <w:spacing w:val="0"/>
          <w:sz w:val="22"/>
          <w:szCs w:val="22"/>
          <w:shd w:val="clear" w:color="auto" w:fill="FFFFFF"/>
        </w:rPr>
        <w:t> immersive</w:t>
      </w:r>
      <w:r w:rsidR="29CC888E" w:rsidRPr="3D4076CA">
        <w:rPr>
          <w:rFonts w:cs="Arial"/>
          <w:spacing w:val="0"/>
          <w:sz w:val="22"/>
          <w:szCs w:val="22"/>
          <w:shd w:val="clear" w:color="auto" w:fill="FFFFFF"/>
        </w:rPr>
        <w:t xml:space="preserve"> music</w:t>
      </w:r>
      <w:r w:rsidR="005E3DF6" w:rsidRPr="3D4076CA">
        <w:rPr>
          <w:rFonts w:cs="Arial"/>
          <w:spacing w:val="0"/>
          <w:sz w:val="22"/>
          <w:szCs w:val="22"/>
          <w:shd w:val="clear" w:color="auto" w:fill="FFFFFF"/>
        </w:rPr>
        <w:t> theatre</w:t>
      </w:r>
      <w:r w:rsidR="7F934AF5" w:rsidRPr="3D4076CA">
        <w:rPr>
          <w:rFonts w:cs="Arial"/>
          <w:spacing w:val="0"/>
          <w:sz w:val="22"/>
          <w:szCs w:val="22"/>
          <w:shd w:val="clear" w:color="auto" w:fill="FFFFFF"/>
        </w:rPr>
        <w:t>. J</w:t>
      </w:r>
      <w:r w:rsidR="006D5960" w:rsidRPr="3D4076CA">
        <w:rPr>
          <w:rStyle w:val="normaltextrun"/>
          <w:rFonts w:cs="Arial"/>
          <w:sz w:val="22"/>
          <w:szCs w:val="22"/>
        </w:rPr>
        <w:t>ukebox</w:t>
      </w:r>
      <w:r w:rsidR="003A7742" w:rsidRPr="3D4076CA">
        <w:rPr>
          <w:rStyle w:val="normaltextrun"/>
          <w:rFonts w:cs="Arial"/>
          <w:sz w:val="22"/>
          <w:szCs w:val="22"/>
        </w:rPr>
        <w:t>es</w:t>
      </w:r>
      <w:r w:rsidR="006D5960" w:rsidRPr="3D4076CA">
        <w:rPr>
          <w:rStyle w:val="normaltextrun"/>
          <w:rFonts w:cs="Arial"/>
          <w:sz w:val="22"/>
          <w:szCs w:val="22"/>
        </w:rPr>
        <w:t xml:space="preserve">, </w:t>
      </w:r>
      <w:r w:rsidR="116F68E7" w:rsidRPr="3D4076CA">
        <w:rPr>
          <w:rStyle w:val="normaltextrun"/>
          <w:rFonts w:cs="Arial"/>
          <w:sz w:val="22"/>
          <w:szCs w:val="22"/>
        </w:rPr>
        <w:t>k</w:t>
      </w:r>
      <w:r w:rsidR="006D5960" w:rsidRPr="3D4076CA">
        <w:rPr>
          <w:rStyle w:val="normaltextrun"/>
          <w:rFonts w:cs="Arial"/>
          <w:sz w:val="22"/>
          <w:szCs w:val="22"/>
        </w:rPr>
        <w:t xml:space="preserve">araoke, and an interactive quiz </w:t>
      </w:r>
      <w:r w:rsidR="005E3DF6" w:rsidRPr="3D4076CA">
        <w:rPr>
          <w:rStyle w:val="normaltextrun"/>
          <w:rFonts w:cs="Arial"/>
          <w:sz w:val="22"/>
          <w:szCs w:val="22"/>
        </w:rPr>
        <w:t>provide fun and exciting ways to</w:t>
      </w:r>
      <w:r w:rsidR="310B47B2" w:rsidRPr="3D4076CA">
        <w:rPr>
          <w:rStyle w:val="normaltextrun"/>
          <w:rFonts w:cs="Arial"/>
          <w:sz w:val="22"/>
          <w:szCs w:val="22"/>
        </w:rPr>
        <w:t xml:space="preserve"> </w:t>
      </w:r>
      <w:r w:rsidR="371C3394" w:rsidRPr="3D4076CA">
        <w:rPr>
          <w:rStyle w:val="normaltextrun"/>
          <w:rFonts w:cs="Arial"/>
          <w:sz w:val="22"/>
          <w:szCs w:val="22"/>
        </w:rPr>
        <w:t>bring</w:t>
      </w:r>
      <w:r w:rsidR="310B47B2" w:rsidRPr="3D4076CA">
        <w:rPr>
          <w:rStyle w:val="normaltextrun"/>
          <w:rFonts w:cs="Arial"/>
          <w:sz w:val="22"/>
          <w:szCs w:val="22"/>
        </w:rPr>
        <w:t xml:space="preserve"> th</w:t>
      </w:r>
      <w:r w:rsidR="5E43BEF8" w:rsidRPr="3D4076CA">
        <w:rPr>
          <w:rStyle w:val="normaltextrun"/>
          <w:rFonts w:cs="Arial"/>
          <w:sz w:val="22"/>
          <w:szCs w:val="22"/>
        </w:rPr>
        <w:t>e</w:t>
      </w:r>
      <w:r w:rsidR="310B47B2" w:rsidRPr="3D4076CA">
        <w:rPr>
          <w:rStyle w:val="normaltextrun"/>
          <w:rFonts w:cs="Arial"/>
          <w:sz w:val="22"/>
          <w:szCs w:val="22"/>
        </w:rPr>
        <w:t xml:space="preserve"> gallery to life and</w:t>
      </w:r>
      <w:r w:rsidR="005E3DF6" w:rsidRPr="3D4076CA">
        <w:rPr>
          <w:rStyle w:val="normaltextrun"/>
          <w:rFonts w:cs="Arial"/>
          <w:sz w:val="22"/>
          <w:szCs w:val="22"/>
        </w:rPr>
        <w:t xml:space="preserve"> explore Liverpool’s musical history</w:t>
      </w:r>
      <w:r w:rsidR="2EBDF537" w:rsidRPr="3D4076CA">
        <w:rPr>
          <w:rStyle w:val="normaltextrun"/>
          <w:rFonts w:cs="Arial"/>
          <w:sz w:val="22"/>
          <w:szCs w:val="22"/>
        </w:rPr>
        <w:t xml:space="preserve"> in more depth.</w:t>
      </w:r>
    </w:p>
    <w:p w14:paraId="1A965116" w14:textId="77777777" w:rsidR="003A7742" w:rsidRPr="00267DA3" w:rsidRDefault="003A7742" w:rsidP="1D4AE2EB">
      <w:pPr>
        <w:pStyle w:val="paragraph"/>
        <w:spacing w:before="0" w:beforeAutospacing="0" w:after="0" w:afterAutospacing="0"/>
        <w:jc w:val="both"/>
        <w:textAlignment w:val="baseline"/>
        <w:rPr>
          <w:rFonts w:ascii="Arial" w:hAnsi="Arial" w:cs="Arial"/>
          <w:color w:val="00B050"/>
          <w:sz w:val="18"/>
          <w:szCs w:val="18"/>
        </w:rPr>
      </w:pPr>
    </w:p>
    <w:p w14:paraId="1C58E183" w14:textId="41FA01C3" w:rsidR="006D5960" w:rsidRPr="00267DA3" w:rsidRDefault="006D5960" w:rsidP="1D4AE2EB">
      <w:pPr>
        <w:pStyle w:val="paragraph"/>
        <w:numPr>
          <w:ilvl w:val="0"/>
          <w:numId w:val="1"/>
        </w:numPr>
        <w:spacing w:before="0" w:beforeAutospacing="0" w:after="0" w:afterAutospacing="0"/>
        <w:jc w:val="both"/>
        <w:textAlignment w:val="baseline"/>
        <w:rPr>
          <w:rStyle w:val="normaltextrun"/>
          <w:rFonts w:ascii="Arial" w:eastAsia="Arial" w:hAnsi="Arial" w:cs="Arial"/>
          <w:color w:val="000000" w:themeColor="text1"/>
          <w:sz w:val="22"/>
          <w:szCs w:val="22"/>
        </w:rPr>
      </w:pPr>
      <w:r w:rsidRPr="1D4AE2EB">
        <w:rPr>
          <w:rStyle w:val="normaltextrun"/>
          <w:rFonts w:ascii="Arial" w:hAnsi="Arial" w:cs="Arial"/>
          <w:sz w:val="22"/>
          <w:szCs w:val="22"/>
        </w:rPr>
        <w:t>Merseyside’s sporting history is rich</w:t>
      </w:r>
      <w:r w:rsidR="003A7742" w:rsidRPr="1D4AE2EB">
        <w:rPr>
          <w:rStyle w:val="normaltextrun"/>
          <w:rFonts w:ascii="Arial" w:hAnsi="Arial" w:cs="Arial"/>
          <w:sz w:val="22"/>
          <w:szCs w:val="22"/>
        </w:rPr>
        <w:t xml:space="preserve"> and </w:t>
      </w:r>
      <w:r w:rsidR="52ABCFE5" w:rsidRPr="1D4AE2EB">
        <w:rPr>
          <w:rStyle w:val="normaltextrun"/>
          <w:rFonts w:ascii="Arial" w:hAnsi="Arial" w:cs="Arial"/>
          <w:sz w:val="22"/>
          <w:szCs w:val="22"/>
        </w:rPr>
        <w:t>extensive,</w:t>
      </w:r>
      <w:r w:rsidR="003A7742" w:rsidRPr="1D4AE2EB">
        <w:rPr>
          <w:rStyle w:val="normaltextrun"/>
          <w:rFonts w:ascii="Arial" w:hAnsi="Arial" w:cs="Arial"/>
          <w:sz w:val="22"/>
          <w:szCs w:val="22"/>
        </w:rPr>
        <w:t xml:space="preserve"> </w:t>
      </w:r>
      <w:r w:rsidR="0E248672" w:rsidRPr="1D4AE2EB">
        <w:rPr>
          <w:rStyle w:val="normaltextrun"/>
          <w:rFonts w:ascii="Arial" w:hAnsi="Arial" w:cs="Arial"/>
          <w:sz w:val="22"/>
          <w:szCs w:val="22"/>
        </w:rPr>
        <w:t xml:space="preserve">and this gallery content includes the Grand National, boxing, golf, </w:t>
      </w:r>
      <w:proofErr w:type="gramStart"/>
      <w:r w:rsidR="0E248672" w:rsidRPr="1D4AE2EB">
        <w:rPr>
          <w:rStyle w:val="normaltextrun"/>
          <w:rFonts w:ascii="Arial" w:hAnsi="Arial" w:cs="Arial"/>
          <w:sz w:val="22"/>
          <w:szCs w:val="22"/>
        </w:rPr>
        <w:t>athletics</w:t>
      </w:r>
      <w:proofErr w:type="gramEnd"/>
      <w:r w:rsidR="0E248672" w:rsidRPr="1D4AE2EB">
        <w:rPr>
          <w:rStyle w:val="normaltextrun"/>
          <w:rFonts w:ascii="Arial" w:hAnsi="Arial" w:cs="Arial"/>
          <w:sz w:val="22"/>
          <w:szCs w:val="22"/>
        </w:rPr>
        <w:t xml:space="preserve"> and cycling. Football takes centre </w:t>
      </w:r>
      <w:r w:rsidR="433DD6F8" w:rsidRPr="1D4AE2EB">
        <w:rPr>
          <w:rStyle w:val="normaltextrun"/>
          <w:rFonts w:ascii="Arial" w:hAnsi="Arial" w:cs="Arial"/>
          <w:sz w:val="22"/>
          <w:szCs w:val="22"/>
        </w:rPr>
        <w:t>stage,</w:t>
      </w:r>
      <w:r w:rsidR="2971610C" w:rsidRPr="1D4AE2EB">
        <w:rPr>
          <w:rStyle w:val="normaltextrun"/>
          <w:rFonts w:ascii="Arial" w:hAnsi="Arial" w:cs="Arial"/>
          <w:sz w:val="22"/>
          <w:szCs w:val="22"/>
        </w:rPr>
        <w:t xml:space="preserve"> and</w:t>
      </w:r>
      <w:r w:rsidR="31FE427E" w:rsidRPr="1D4AE2EB">
        <w:rPr>
          <w:rStyle w:val="normaltextrun"/>
          <w:rFonts w:ascii="Arial" w:hAnsi="Arial" w:cs="Arial"/>
          <w:sz w:val="22"/>
          <w:szCs w:val="22"/>
        </w:rPr>
        <w:t xml:space="preserve"> an </w:t>
      </w:r>
      <w:r w:rsidR="00267DA3" w:rsidRPr="1D4AE2EB">
        <w:rPr>
          <w:rStyle w:val="normaltextrun"/>
          <w:rFonts w:ascii="Arial" w:hAnsi="Arial" w:cs="Arial"/>
          <w:sz w:val="22"/>
          <w:szCs w:val="22"/>
        </w:rPr>
        <w:t xml:space="preserve">immersive </w:t>
      </w:r>
      <w:r w:rsidR="04093D52" w:rsidRPr="1D4AE2EB">
        <w:rPr>
          <w:rStyle w:val="normaltextrun"/>
          <w:rFonts w:ascii="Arial" w:hAnsi="Arial" w:cs="Arial"/>
          <w:sz w:val="22"/>
          <w:szCs w:val="22"/>
        </w:rPr>
        <w:t>film</w:t>
      </w:r>
      <w:r w:rsidR="00267DA3" w:rsidRPr="1D4AE2EB">
        <w:rPr>
          <w:rStyle w:val="normaltextrun"/>
          <w:rFonts w:ascii="Arial" w:hAnsi="Arial" w:cs="Arial"/>
          <w:sz w:val="22"/>
          <w:szCs w:val="22"/>
        </w:rPr>
        <w:t> takes visitors to the match through the eyes of both Red and Blue fans.</w:t>
      </w:r>
      <w:r w:rsidR="556935E0" w:rsidRPr="1D4AE2EB">
        <w:rPr>
          <w:rStyle w:val="normaltextrun"/>
          <w:rFonts w:ascii="Arial" w:hAnsi="Arial" w:cs="Arial"/>
          <w:sz w:val="22"/>
          <w:szCs w:val="22"/>
        </w:rPr>
        <w:t xml:space="preserve"> </w:t>
      </w:r>
      <w:r w:rsidRPr="1D4AE2EB">
        <w:rPr>
          <w:rStyle w:val="normaltextrun"/>
          <w:rFonts w:ascii="Arial" w:hAnsi="Arial" w:cs="Arial"/>
          <w:sz w:val="22"/>
          <w:szCs w:val="22"/>
        </w:rPr>
        <w:t xml:space="preserve">New displays will examine equality issues in </w:t>
      </w:r>
      <w:r w:rsidR="29A0B377" w:rsidRPr="1D4AE2EB">
        <w:rPr>
          <w:rStyle w:val="normaltextrun"/>
          <w:rFonts w:ascii="Arial" w:hAnsi="Arial" w:cs="Arial"/>
          <w:sz w:val="22"/>
          <w:szCs w:val="22"/>
        </w:rPr>
        <w:t>football</w:t>
      </w:r>
      <w:r w:rsidR="2C5D5AF7" w:rsidRPr="1D4AE2EB">
        <w:rPr>
          <w:rStyle w:val="normaltextrun"/>
          <w:rFonts w:ascii="Arial" w:hAnsi="Arial" w:cs="Arial"/>
          <w:sz w:val="22"/>
          <w:szCs w:val="22"/>
        </w:rPr>
        <w:t>,</w:t>
      </w:r>
      <w:r w:rsidR="22516E33" w:rsidRPr="1D4AE2EB">
        <w:rPr>
          <w:rStyle w:val="normaltextrun"/>
          <w:rFonts w:ascii="Arial" w:hAnsi="Arial" w:cs="Arial"/>
          <w:sz w:val="22"/>
          <w:szCs w:val="22"/>
        </w:rPr>
        <w:t xml:space="preserve"> </w:t>
      </w:r>
      <w:r w:rsidR="2C5D5AF7" w:rsidRPr="1D4AE2EB">
        <w:rPr>
          <w:rStyle w:val="normaltextrun"/>
          <w:rFonts w:ascii="Arial" w:hAnsi="Arial" w:cs="Arial"/>
          <w:sz w:val="22"/>
          <w:szCs w:val="22"/>
        </w:rPr>
        <w:t>c</w:t>
      </w:r>
      <w:r w:rsidR="29A0B377" w:rsidRPr="1D4AE2EB">
        <w:rPr>
          <w:rStyle w:val="normaltextrun"/>
          <w:rFonts w:ascii="Arial" w:hAnsi="Arial" w:cs="Arial"/>
          <w:sz w:val="22"/>
          <w:szCs w:val="22"/>
        </w:rPr>
        <w:t xml:space="preserve">ommunity connections </w:t>
      </w:r>
      <w:r w:rsidRPr="1D4AE2EB">
        <w:rPr>
          <w:rStyle w:val="normaltextrun"/>
          <w:rFonts w:ascii="Arial" w:hAnsi="Arial" w:cs="Arial"/>
          <w:sz w:val="22"/>
          <w:szCs w:val="22"/>
        </w:rPr>
        <w:t>and sporting passions.</w:t>
      </w:r>
    </w:p>
    <w:p w14:paraId="7DF4E37C" w14:textId="77777777" w:rsidR="00100644" w:rsidRPr="00267DA3" w:rsidRDefault="00100644" w:rsidP="00285A7B">
      <w:pPr>
        <w:pStyle w:val="paragraph"/>
        <w:spacing w:before="0" w:beforeAutospacing="0" w:after="0" w:afterAutospacing="0"/>
        <w:textAlignment w:val="baseline"/>
        <w:rPr>
          <w:rFonts w:ascii="Arial" w:hAnsi="Arial" w:cs="Arial"/>
          <w:sz w:val="18"/>
          <w:szCs w:val="18"/>
        </w:rPr>
      </w:pPr>
    </w:p>
    <w:p w14:paraId="03196C6A" w14:textId="74F11ADC" w:rsidR="000E36AE" w:rsidRDefault="006D5960" w:rsidP="1D4AE2EB">
      <w:pPr>
        <w:pStyle w:val="paragraph"/>
        <w:numPr>
          <w:ilvl w:val="0"/>
          <w:numId w:val="1"/>
        </w:numPr>
        <w:spacing w:before="0" w:beforeAutospacing="0" w:after="0" w:afterAutospacing="0"/>
        <w:jc w:val="both"/>
        <w:textAlignment w:val="baseline"/>
        <w:rPr>
          <w:rStyle w:val="normaltextrun"/>
          <w:rFonts w:ascii="Arial" w:eastAsia="Arial" w:hAnsi="Arial" w:cs="Arial"/>
          <w:color w:val="000000" w:themeColor="text1"/>
          <w:sz w:val="22"/>
          <w:szCs w:val="22"/>
        </w:rPr>
      </w:pPr>
      <w:r w:rsidRPr="1D4AE2EB">
        <w:rPr>
          <w:rStyle w:val="normaltextrun"/>
          <w:rFonts w:ascii="Arial" w:hAnsi="Arial" w:cs="Arial"/>
          <w:sz w:val="22"/>
          <w:szCs w:val="22"/>
        </w:rPr>
        <w:t>Stage and Screen is a</w:t>
      </w:r>
      <w:r w:rsidR="00267DA3" w:rsidRPr="1D4AE2EB">
        <w:rPr>
          <w:rStyle w:val="normaltextrun"/>
          <w:rFonts w:ascii="Arial" w:hAnsi="Arial" w:cs="Arial"/>
          <w:sz w:val="22"/>
          <w:szCs w:val="22"/>
        </w:rPr>
        <w:t xml:space="preserve">n exciting new addition to the gallery. </w:t>
      </w:r>
      <w:r w:rsidR="0967522C" w:rsidRPr="1D4AE2EB">
        <w:rPr>
          <w:rStyle w:val="normaltextrun"/>
          <w:rFonts w:ascii="Arial" w:hAnsi="Arial" w:cs="Arial"/>
          <w:sz w:val="22"/>
          <w:szCs w:val="22"/>
        </w:rPr>
        <w:t>Merseyside</w:t>
      </w:r>
      <w:r w:rsidR="00267DA3" w:rsidRPr="1D4AE2EB">
        <w:rPr>
          <w:rStyle w:val="normaltextrun"/>
          <w:rFonts w:ascii="Arial" w:hAnsi="Arial" w:cs="Arial"/>
          <w:sz w:val="22"/>
          <w:szCs w:val="22"/>
        </w:rPr>
        <w:t xml:space="preserve"> has provided the backdrop to big Hollywood Blockbusters</w:t>
      </w:r>
      <w:r w:rsidR="000E36AE" w:rsidRPr="1D4AE2EB">
        <w:rPr>
          <w:rStyle w:val="normaltextrun"/>
          <w:rFonts w:ascii="Arial" w:hAnsi="Arial" w:cs="Arial"/>
          <w:sz w:val="22"/>
          <w:szCs w:val="22"/>
        </w:rPr>
        <w:t xml:space="preserve"> and ground-breaking TV shows, as well being a hub for talented actors, </w:t>
      </w:r>
      <w:proofErr w:type="gramStart"/>
      <w:r w:rsidR="000E36AE" w:rsidRPr="1D4AE2EB">
        <w:rPr>
          <w:rStyle w:val="normaltextrun"/>
          <w:rFonts w:ascii="Arial" w:hAnsi="Arial" w:cs="Arial"/>
          <w:sz w:val="22"/>
          <w:szCs w:val="22"/>
        </w:rPr>
        <w:t>writers</w:t>
      </w:r>
      <w:proofErr w:type="gramEnd"/>
      <w:r w:rsidR="000E36AE" w:rsidRPr="1D4AE2EB">
        <w:rPr>
          <w:rStyle w:val="normaltextrun"/>
          <w:rFonts w:ascii="Arial" w:hAnsi="Arial" w:cs="Arial"/>
          <w:sz w:val="22"/>
          <w:szCs w:val="22"/>
        </w:rPr>
        <w:t xml:space="preserve"> and producers. In this section we take a closer look at the places around </w:t>
      </w:r>
      <w:r w:rsidR="39F2A192" w:rsidRPr="1D4AE2EB">
        <w:rPr>
          <w:rStyle w:val="normaltextrun"/>
          <w:rFonts w:ascii="Arial" w:hAnsi="Arial" w:cs="Arial"/>
          <w:sz w:val="22"/>
          <w:szCs w:val="22"/>
        </w:rPr>
        <w:t>Merseyside</w:t>
      </w:r>
      <w:r w:rsidR="000E36AE" w:rsidRPr="1D4AE2EB">
        <w:rPr>
          <w:rStyle w:val="normaltextrun"/>
          <w:rFonts w:ascii="Arial" w:hAnsi="Arial" w:cs="Arial"/>
          <w:sz w:val="22"/>
          <w:szCs w:val="22"/>
        </w:rPr>
        <w:t xml:space="preserve"> that have and continue to inspire the film and TV </w:t>
      </w:r>
      <w:r w:rsidR="5E77C8C7" w:rsidRPr="1D4AE2EB">
        <w:rPr>
          <w:rStyle w:val="normaltextrun"/>
          <w:rFonts w:ascii="Arial" w:hAnsi="Arial" w:cs="Arial"/>
          <w:sz w:val="22"/>
          <w:szCs w:val="22"/>
        </w:rPr>
        <w:t>industry and</w:t>
      </w:r>
      <w:r w:rsidR="000E36AE" w:rsidRPr="1D4AE2EB">
        <w:rPr>
          <w:rStyle w:val="normaltextrun"/>
          <w:rFonts w:ascii="Arial" w:hAnsi="Arial" w:cs="Arial"/>
          <w:sz w:val="22"/>
          <w:szCs w:val="22"/>
        </w:rPr>
        <w:t xml:space="preserve"> examine the city as a film set. </w:t>
      </w:r>
      <w:r w:rsidRPr="1D4AE2EB">
        <w:rPr>
          <w:rStyle w:val="normaltextrun"/>
          <w:rFonts w:ascii="Arial" w:hAnsi="Arial" w:cs="Arial"/>
          <w:sz w:val="22"/>
          <w:szCs w:val="22"/>
        </w:rPr>
        <w:t>The exhibition contains themes around</w:t>
      </w:r>
      <w:r w:rsidR="000E36AE" w:rsidRPr="1D4AE2EB">
        <w:rPr>
          <w:rStyle w:val="normaltextrun"/>
          <w:rFonts w:ascii="Arial" w:hAnsi="Arial" w:cs="Arial"/>
          <w:sz w:val="22"/>
          <w:szCs w:val="22"/>
        </w:rPr>
        <w:t xml:space="preserve"> </w:t>
      </w:r>
      <w:r w:rsidRPr="1D4AE2EB">
        <w:rPr>
          <w:rStyle w:val="normaltextrun"/>
          <w:rFonts w:ascii="Arial" w:hAnsi="Arial" w:cs="Arial"/>
          <w:sz w:val="22"/>
          <w:szCs w:val="22"/>
        </w:rPr>
        <w:t>identity</w:t>
      </w:r>
      <w:r w:rsidR="000E36AE" w:rsidRPr="1D4AE2EB">
        <w:rPr>
          <w:rStyle w:val="normaltextrun"/>
          <w:rFonts w:ascii="Arial" w:hAnsi="Arial" w:cs="Arial"/>
          <w:sz w:val="22"/>
          <w:szCs w:val="22"/>
        </w:rPr>
        <w:t xml:space="preserve"> and how film can be used to explore social issues. </w:t>
      </w:r>
    </w:p>
    <w:p w14:paraId="44FB30F8" w14:textId="77777777" w:rsidR="000E36AE" w:rsidRDefault="000E36AE" w:rsidP="1D4AE2EB">
      <w:pPr>
        <w:pStyle w:val="paragraph"/>
        <w:spacing w:before="0" w:beforeAutospacing="0" w:after="0" w:afterAutospacing="0"/>
        <w:jc w:val="both"/>
        <w:textAlignment w:val="baseline"/>
        <w:rPr>
          <w:rFonts w:ascii="Arial" w:hAnsi="Arial" w:cs="Arial"/>
          <w:sz w:val="18"/>
          <w:szCs w:val="18"/>
        </w:rPr>
      </w:pPr>
    </w:p>
    <w:p w14:paraId="6152C4E4" w14:textId="70B4EF11" w:rsidR="007F615F" w:rsidRDefault="581B3F6D" w:rsidP="1D4AE2EB">
      <w:pPr>
        <w:pStyle w:val="paragraph"/>
        <w:numPr>
          <w:ilvl w:val="0"/>
          <w:numId w:val="1"/>
        </w:numPr>
        <w:spacing w:before="0" w:beforeAutospacing="0" w:after="0" w:afterAutospacing="0"/>
        <w:jc w:val="both"/>
        <w:textAlignment w:val="baseline"/>
        <w:rPr>
          <w:rStyle w:val="normaltextrun"/>
          <w:rFonts w:ascii="Arial" w:eastAsia="Arial" w:hAnsi="Arial" w:cs="Arial"/>
          <w:color w:val="000000" w:themeColor="text1"/>
          <w:sz w:val="22"/>
          <w:szCs w:val="22"/>
        </w:rPr>
      </w:pPr>
      <w:r w:rsidRPr="1D4AE2EB">
        <w:rPr>
          <w:rFonts w:ascii="Arial" w:eastAsia="Arial" w:hAnsi="Arial" w:cs="Arial"/>
          <w:sz w:val="22"/>
          <w:szCs w:val="22"/>
        </w:rPr>
        <w:t xml:space="preserve">Video Gaming is another new </w:t>
      </w:r>
      <w:r w:rsidR="41461FDA" w:rsidRPr="1D4AE2EB">
        <w:rPr>
          <w:rFonts w:ascii="Arial" w:eastAsia="Arial" w:hAnsi="Arial" w:cs="Arial"/>
          <w:sz w:val="22"/>
          <w:szCs w:val="22"/>
        </w:rPr>
        <w:t>ad</w:t>
      </w:r>
      <w:r w:rsidRPr="1D4AE2EB">
        <w:rPr>
          <w:rFonts w:ascii="Arial" w:eastAsia="Arial" w:hAnsi="Arial" w:cs="Arial"/>
          <w:sz w:val="22"/>
          <w:szCs w:val="22"/>
        </w:rPr>
        <w:t xml:space="preserve">dition to the gallery. Merseyside is connected to the gaming industry through the creation and production of classic games like Lemmings and Wipeout. This display will use bold graphics, </w:t>
      </w:r>
      <w:proofErr w:type="gramStart"/>
      <w:r w:rsidRPr="1D4AE2EB">
        <w:rPr>
          <w:rFonts w:ascii="Arial" w:eastAsia="Arial" w:hAnsi="Arial" w:cs="Arial"/>
          <w:sz w:val="22"/>
          <w:szCs w:val="22"/>
        </w:rPr>
        <w:t>film</w:t>
      </w:r>
      <w:proofErr w:type="gramEnd"/>
      <w:r w:rsidRPr="1D4AE2EB">
        <w:rPr>
          <w:rFonts w:ascii="Arial" w:eastAsia="Arial" w:hAnsi="Arial" w:cs="Arial"/>
          <w:sz w:val="22"/>
          <w:szCs w:val="22"/>
        </w:rPr>
        <w:t xml:space="preserve"> and a participatory element to tell the local story.</w:t>
      </w:r>
    </w:p>
    <w:p w14:paraId="2094F323" w14:textId="425AD0B7" w:rsidR="007F615F" w:rsidRDefault="007F615F" w:rsidP="00285A7B">
      <w:pPr>
        <w:pStyle w:val="paragraph"/>
        <w:spacing w:before="0" w:beforeAutospacing="0" w:after="0" w:afterAutospacing="0"/>
        <w:textAlignment w:val="baseline"/>
        <w:rPr>
          <w:rStyle w:val="normaltextrun"/>
          <w:rFonts w:ascii="Arial" w:hAnsi="Arial" w:cs="Arial"/>
          <w:color w:val="00B050"/>
        </w:rPr>
      </w:pPr>
    </w:p>
    <w:p w14:paraId="722B00AE" w14:textId="77777777" w:rsidR="00E1060D" w:rsidRPr="00B23806" w:rsidRDefault="00E1060D" w:rsidP="00285A7B">
      <w:pPr>
        <w:spacing w:line="240" w:lineRule="auto"/>
        <w:rPr>
          <w:rFonts w:cs="Arial"/>
          <w:color w:val="0000FF"/>
          <w:sz w:val="22"/>
          <w:szCs w:val="22"/>
        </w:rPr>
      </w:pPr>
    </w:p>
    <w:p w14:paraId="27565440" w14:textId="79D8FF95" w:rsidR="00B52659" w:rsidRDefault="52C08B73" w:rsidP="469BB192">
      <w:pPr>
        <w:pStyle w:val="Heading2"/>
        <w:numPr>
          <w:ilvl w:val="1"/>
          <w:numId w:val="0"/>
        </w:numPr>
        <w:spacing w:after="0" w:line="240" w:lineRule="auto"/>
        <w:rPr>
          <w:rFonts w:cs="Arial"/>
          <w:sz w:val="22"/>
          <w:szCs w:val="22"/>
        </w:rPr>
      </w:pPr>
      <w:bookmarkStart w:id="4" w:name="_Toc246913813"/>
      <w:r w:rsidRPr="469BB192">
        <w:rPr>
          <w:rFonts w:cs="Arial"/>
          <w:sz w:val="22"/>
          <w:szCs w:val="22"/>
        </w:rPr>
        <w:t>1.3</w:t>
      </w:r>
      <w:r w:rsidR="00B52659">
        <w:tab/>
      </w:r>
      <w:r w:rsidR="00B52659" w:rsidRPr="00B23806">
        <w:rPr>
          <w:rFonts w:cs="Arial"/>
          <w:sz w:val="22"/>
          <w:szCs w:val="22"/>
        </w:rPr>
        <w:t xml:space="preserve">High Level Overview of </w:t>
      </w:r>
      <w:bookmarkEnd w:id="4"/>
      <w:r w:rsidR="00392E27" w:rsidRPr="00B23806">
        <w:rPr>
          <w:rFonts w:cs="Arial"/>
          <w:sz w:val="22"/>
          <w:szCs w:val="22"/>
        </w:rPr>
        <w:t>Requirements</w:t>
      </w:r>
    </w:p>
    <w:p w14:paraId="49291EE2" w14:textId="172B59A9" w:rsidR="007D2610" w:rsidRPr="00297021" w:rsidRDefault="003D2508" w:rsidP="00573887">
      <w:pPr>
        <w:tabs>
          <w:tab w:val="left" w:pos="3969"/>
          <w:tab w:val="left" w:pos="8312"/>
        </w:tabs>
        <w:spacing w:line="240" w:lineRule="auto"/>
        <w:ind w:right="-52"/>
        <w:jc w:val="left"/>
        <w:rPr>
          <w:rFonts w:cs="Arial"/>
          <w:sz w:val="22"/>
          <w:szCs w:val="22"/>
        </w:rPr>
      </w:pPr>
      <w:r w:rsidRPr="4C5657A5">
        <w:rPr>
          <w:rFonts w:cs="Arial"/>
          <w:sz w:val="22"/>
          <w:szCs w:val="22"/>
        </w:rPr>
        <w:t>Bidder</w:t>
      </w:r>
      <w:r w:rsidR="007D2610" w:rsidRPr="4C5657A5">
        <w:rPr>
          <w:rFonts w:cs="Arial"/>
          <w:sz w:val="22"/>
          <w:szCs w:val="22"/>
        </w:rPr>
        <w:t xml:space="preserve">s are asked to submit a formal tender for the </w:t>
      </w:r>
      <w:r w:rsidR="007D2610" w:rsidRPr="00573887">
        <w:rPr>
          <w:rFonts w:cs="Arial"/>
          <w:b/>
          <w:bCs/>
          <w:sz w:val="22"/>
          <w:szCs w:val="22"/>
        </w:rPr>
        <w:t>“</w:t>
      </w:r>
      <w:r w:rsidR="00573887" w:rsidRPr="00573887">
        <w:rPr>
          <w:rFonts w:cs="Arial"/>
          <w:b/>
          <w:bCs/>
          <w:sz w:val="22"/>
          <w:szCs w:val="22"/>
        </w:rPr>
        <w:t xml:space="preserve">Wondrous </w:t>
      </w:r>
      <w:proofErr w:type="spellStart"/>
      <w:r w:rsidR="00573887" w:rsidRPr="00573887">
        <w:rPr>
          <w:rFonts w:cs="Arial"/>
          <w:b/>
          <w:bCs/>
          <w:sz w:val="22"/>
          <w:szCs w:val="22"/>
        </w:rPr>
        <w:t>Place</w:t>
      </w:r>
      <w:r w:rsidR="00573887">
        <w:rPr>
          <w:rFonts w:cs="Arial"/>
          <w:sz w:val="22"/>
          <w:szCs w:val="22"/>
        </w:rPr>
        <w:t>_</w:t>
      </w:r>
      <w:r w:rsidR="00BC5931">
        <w:rPr>
          <w:rFonts w:cs="Arial"/>
          <w:b/>
          <w:bCs/>
          <w:sz w:val="22"/>
          <w:szCs w:val="22"/>
        </w:rPr>
        <w:t>Multimedia</w:t>
      </w:r>
      <w:proofErr w:type="spellEnd"/>
      <w:r w:rsidR="00BC5931">
        <w:rPr>
          <w:rFonts w:cs="Arial"/>
          <w:b/>
          <w:bCs/>
          <w:sz w:val="22"/>
          <w:szCs w:val="22"/>
        </w:rPr>
        <w:t xml:space="preserve"> </w:t>
      </w:r>
      <w:proofErr w:type="spellStart"/>
      <w:r w:rsidR="00BC5931">
        <w:rPr>
          <w:rFonts w:cs="Arial"/>
          <w:b/>
          <w:bCs/>
          <w:sz w:val="22"/>
          <w:szCs w:val="22"/>
        </w:rPr>
        <w:t>Interactives_Tender</w:t>
      </w:r>
      <w:proofErr w:type="spellEnd"/>
      <w:r w:rsidR="00BC5931">
        <w:rPr>
          <w:rFonts w:cs="Arial"/>
          <w:b/>
          <w:bCs/>
          <w:sz w:val="22"/>
          <w:szCs w:val="22"/>
        </w:rPr>
        <w:t>”</w:t>
      </w:r>
    </w:p>
    <w:p w14:paraId="42C6D796" w14:textId="77777777" w:rsidR="007D2610" w:rsidRPr="00B23806" w:rsidRDefault="007D2610" w:rsidP="00285A7B">
      <w:pPr>
        <w:spacing w:line="240" w:lineRule="auto"/>
        <w:rPr>
          <w:rFonts w:cs="Arial"/>
          <w:sz w:val="22"/>
          <w:szCs w:val="22"/>
        </w:rPr>
      </w:pPr>
    </w:p>
    <w:p w14:paraId="0377154C" w14:textId="0AF6FF67" w:rsidR="000A5E08" w:rsidRDefault="00B65521" w:rsidP="00285A7B">
      <w:pPr>
        <w:spacing w:line="240" w:lineRule="auto"/>
        <w:jc w:val="left"/>
        <w:rPr>
          <w:rFonts w:cs="Arial"/>
          <w:sz w:val="22"/>
          <w:szCs w:val="22"/>
        </w:rPr>
      </w:pPr>
      <w:r w:rsidRPr="2C4796DC">
        <w:rPr>
          <w:rFonts w:cs="Arial"/>
          <w:sz w:val="22"/>
          <w:szCs w:val="22"/>
        </w:rPr>
        <w:t>We require bidders to submit a tender</w:t>
      </w:r>
      <w:r w:rsidR="00C13336" w:rsidRPr="2C4796DC">
        <w:rPr>
          <w:rFonts w:cs="Arial"/>
          <w:sz w:val="22"/>
          <w:szCs w:val="22"/>
        </w:rPr>
        <w:t xml:space="preserve"> for</w:t>
      </w:r>
      <w:r w:rsidR="0086598B" w:rsidRPr="2C4796DC">
        <w:rPr>
          <w:rFonts w:cs="Arial"/>
          <w:sz w:val="22"/>
          <w:szCs w:val="22"/>
        </w:rPr>
        <w:t xml:space="preserve"> the </w:t>
      </w:r>
      <w:r w:rsidR="00C13336" w:rsidRPr="2C4796DC">
        <w:rPr>
          <w:rFonts w:cs="Arial"/>
          <w:sz w:val="22"/>
          <w:szCs w:val="22"/>
        </w:rPr>
        <w:t>following:</w:t>
      </w:r>
    </w:p>
    <w:p w14:paraId="0FD925C3" w14:textId="188A74FF" w:rsidR="0086598B" w:rsidRDefault="0086598B" w:rsidP="00285A7B">
      <w:pPr>
        <w:spacing w:line="240" w:lineRule="auto"/>
        <w:jc w:val="left"/>
        <w:rPr>
          <w:rFonts w:cs="Arial"/>
          <w:sz w:val="22"/>
          <w:szCs w:val="22"/>
        </w:rPr>
      </w:pPr>
    </w:p>
    <w:p w14:paraId="46AD4EF1" w14:textId="39576964" w:rsidR="1B4AFEF1" w:rsidRPr="009F3EB6" w:rsidRDefault="0086598B" w:rsidP="009F3EB6">
      <w:pPr>
        <w:pStyle w:val="ListParagraph"/>
        <w:numPr>
          <w:ilvl w:val="0"/>
          <w:numId w:val="40"/>
        </w:numPr>
        <w:spacing w:line="240" w:lineRule="auto"/>
        <w:ind w:left="284"/>
        <w:jc w:val="left"/>
        <w:rPr>
          <w:rFonts w:cs="Arial"/>
          <w:b/>
          <w:bCs/>
          <w:sz w:val="22"/>
          <w:szCs w:val="22"/>
        </w:rPr>
      </w:pPr>
      <w:r w:rsidRPr="009F3EB6">
        <w:rPr>
          <w:rFonts w:cs="Arial"/>
          <w:b/>
          <w:bCs/>
          <w:sz w:val="22"/>
          <w:szCs w:val="22"/>
        </w:rPr>
        <w:t>MUSIC QUIZ</w:t>
      </w:r>
      <w:bookmarkStart w:id="5" w:name="_Hlk64301449"/>
    </w:p>
    <w:p w14:paraId="1759B723" w14:textId="19D37CF3" w:rsidR="004657DD" w:rsidRDefault="00394308" w:rsidP="00285A7B">
      <w:pPr>
        <w:pStyle w:val="ListParagraph"/>
        <w:numPr>
          <w:ilvl w:val="0"/>
          <w:numId w:val="33"/>
        </w:numPr>
        <w:spacing w:line="240" w:lineRule="auto"/>
        <w:jc w:val="left"/>
        <w:rPr>
          <w:rFonts w:cs="Arial"/>
          <w:sz w:val="22"/>
          <w:szCs w:val="22"/>
        </w:rPr>
      </w:pPr>
      <w:r w:rsidRPr="1B4AFEF1">
        <w:rPr>
          <w:rFonts w:cs="Arial"/>
          <w:sz w:val="22"/>
          <w:szCs w:val="22"/>
        </w:rPr>
        <w:t xml:space="preserve">Design </w:t>
      </w:r>
      <w:r w:rsidR="00297021" w:rsidRPr="1B4AFEF1">
        <w:rPr>
          <w:rFonts w:cs="Arial"/>
          <w:sz w:val="22"/>
          <w:szCs w:val="22"/>
        </w:rPr>
        <w:t>and production of a</w:t>
      </w:r>
      <w:r w:rsidR="004657DD" w:rsidRPr="1B4AFEF1">
        <w:rPr>
          <w:rFonts w:cs="Arial"/>
          <w:sz w:val="22"/>
          <w:szCs w:val="22"/>
        </w:rPr>
        <w:t xml:space="preserve"> multi-</w:t>
      </w:r>
      <w:r w:rsidR="67741BA5" w:rsidRPr="1B4AFEF1">
        <w:rPr>
          <w:rFonts w:cs="Arial"/>
          <w:sz w:val="22"/>
          <w:szCs w:val="22"/>
        </w:rPr>
        <w:t>l</w:t>
      </w:r>
      <w:r w:rsidR="004657DD" w:rsidRPr="1B4AFEF1">
        <w:rPr>
          <w:rFonts w:cs="Arial"/>
          <w:sz w:val="22"/>
          <w:szCs w:val="22"/>
        </w:rPr>
        <w:t>evel</w:t>
      </w:r>
      <w:r w:rsidR="00573887">
        <w:rPr>
          <w:rFonts w:cs="Arial"/>
          <w:sz w:val="22"/>
          <w:szCs w:val="22"/>
        </w:rPr>
        <w:t>,</w:t>
      </w:r>
      <w:r w:rsidR="00297021" w:rsidRPr="1B4AFEF1">
        <w:rPr>
          <w:rFonts w:cs="Arial"/>
          <w:sz w:val="22"/>
          <w:szCs w:val="22"/>
        </w:rPr>
        <w:t xml:space="preserve"> multiple</w:t>
      </w:r>
      <w:r w:rsidR="00573887">
        <w:rPr>
          <w:rFonts w:cs="Arial"/>
          <w:sz w:val="22"/>
          <w:szCs w:val="22"/>
        </w:rPr>
        <w:t>-</w:t>
      </w:r>
      <w:r w:rsidR="00297021" w:rsidRPr="1B4AFEF1">
        <w:rPr>
          <w:rFonts w:cs="Arial"/>
          <w:sz w:val="22"/>
          <w:szCs w:val="22"/>
        </w:rPr>
        <w:t>choice quiz about Liverpool music</w:t>
      </w:r>
      <w:r w:rsidR="004657DD" w:rsidRPr="1B4AFEF1">
        <w:rPr>
          <w:rFonts w:cs="Arial"/>
          <w:sz w:val="22"/>
          <w:szCs w:val="22"/>
        </w:rPr>
        <w:t xml:space="preserve"> </w:t>
      </w:r>
    </w:p>
    <w:p w14:paraId="402490E8" w14:textId="3A0628FE" w:rsidR="004657DD" w:rsidRPr="004657DD" w:rsidRDefault="004657DD" w:rsidP="00285A7B">
      <w:pPr>
        <w:pStyle w:val="ListParagraph"/>
        <w:numPr>
          <w:ilvl w:val="0"/>
          <w:numId w:val="33"/>
        </w:numPr>
        <w:spacing w:line="240" w:lineRule="auto"/>
        <w:jc w:val="left"/>
        <w:rPr>
          <w:rFonts w:cs="Arial"/>
          <w:sz w:val="22"/>
          <w:szCs w:val="22"/>
        </w:rPr>
      </w:pPr>
      <w:r>
        <w:rPr>
          <w:rFonts w:cs="Arial"/>
          <w:sz w:val="22"/>
          <w:szCs w:val="22"/>
        </w:rPr>
        <w:t>Inclusion of fun elements such as accompanying images/sound/moving footage</w:t>
      </w:r>
    </w:p>
    <w:p w14:paraId="2641CEFB" w14:textId="5930B757" w:rsidR="004657DD" w:rsidRDefault="004657DD" w:rsidP="00285A7B">
      <w:pPr>
        <w:pStyle w:val="ListParagraph"/>
        <w:numPr>
          <w:ilvl w:val="0"/>
          <w:numId w:val="33"/>
        </w:numPr>
        <w:spacing w:line="240" w:lineRule="auto"/>
        <w:jc w:val="left"/>
        <w:rPr>
          <w:rFonts w:cs="Arial"/>
          <w:sz w:val="22"/>
          <w:szCs w:val="22"/>
        </w:rPr>
      </w:pPr>
      <w:r w:rsidRPr="1B4AFEF1">
        <w:rPr>
          <w:rFonts w:cs="Arial"/>
          <w:sz w:val="22"/>
          <w:szCs w:val="22"/>
        </w:rPr>
        <w:t>Sourcing of licenses and permission for artist images/sound moving footage</w:t>
      </w:r>
    </w:p>
    <w:p w14:paraId="4F025627" w14:textId="3C283A8E" w:rsidR="004657DD" w:rsidRDefault="4399CE92" w:rsidP="00285A7B">
      <w:pPr>
        <w:pStyle w:val="ListParagraph"/>
        <w:numPr>
          <w:ilvl w:val="0"/>
          <w:numId w:val="33"/>
        </w:numPr>
        <w:spacing w:line="240" w:lineRule="auto"/>
        <w:jc w:val="left"/>
        <w:rPr>
          <w:rFonts w:cs="Arial"/>
          <w:sz w:val="22"/>
          <w:szCs w:val="22"/>
        </w:rPr>
      </w:pPr>
      <w:bookmarkStart w:id="6" w:name="_Hlk63964925"/>
      <w:r w:rsidRPr="3FB55C31">
        <w:rPr>
          <w:rFonts w:cs="Arial"/>
          <w:sz w:val="22"/>
          <w:szCs w:val="22"/>
        </w:rPr>
        <w:t>Design of software in such a way that can be added to by NML in</w:t>
      </w:r>
      <w:r w:rsidR="000B321B">
        <w:rPr>
          <w:rFonts w:cs="Arial"/>
          <w:sz w:val="22"/>
          <w:szCs w:val="22"/>
        </w:rPr>
        <w:t>-</w:t>
      </w:r>
      <w:r w:rsidRPr="3FB55C31">
        <w:rPr>
          <w:rFonts w:cs="Arial"/>
          <w:sz w:val="22"/>
          <w:szCs w:val="22"/>
        </w:rPr>
        <w:t>house team in future</w:t>
      </w:r>
      <w:r w:rsidR="21397B8B" w:rsidRPr="3FB55C31">
        <w:rPr>
          <w:rFonts w:cs="Arial"/>
          <w:sz w:val="22"/>
          <w:szCs w:val="22"/>
        </w:rPr>
        <w:t xml:space="preserve"> e</w:t>
      </w:r>
      <w:r w:rsidR="53B3BA64" w:rsidRPr="3FB55C31">
        <w:rPr>
          <w:rFonts w:cs="Arial"/>
          <w:sz w:val="22"/>
          <w:szCs w:val="22"/>
        </w:rPr>
        <w:t>.</w:t>
      </w:r>
      <w:r w:rsidR="21397B8B" w:rsidRPr="3FB55C31">
        <w:rPr>
          <w:rFonts w:cs="Arial"/>
          <w:sz w:val="22"/>
          <w:szCs w:val="22"/>
        </w:rPr>
        <w:t>g</w:t>
      </w:r>
      <w:r w:rsidR="53B3BA64" w:rsidRPr="3FB55C31">
        <w:rPr>
          <w:rFonts w:cs="Arial"/>
          <w:sz w:val="22"/>
          <w:szCs w:val="22"/>
        </w:rPr>
        <w:t>.</w:t>
      </w:r>
      <w:r w:rsidR="21397B8B" w:rsidRPr="3FB55C31">
        <w:rPr>
          <w:rFonts w:cs="Arial"/>
          <w:sz w:val="22"/>
          <w:szCs w:val="22"/>
        </w:rPr>
        <w:t>,</w:t>
      </w:r>
      <w:r w:rsidR="00E21238">
        <w:rPr>
          <w:rFonts w:cs="Arial"/>
          <w:sz w:val="22"/>
          <w:szCs w:val="22"/>
        </w:rPr>
        <w:t xml:space="preserve"> </w:t>
      </w:r>
      <w:r w:rsidR="21397B8B" w:rsidRPr="3FB55C31">
        <w:rPr>
          <w:rFonts w:cs="Arial"/>
          <w:sz w:val="22"/>
          <w:szCs w:val="22"/>
        </w:rPr>
        <w:t>built using an updateable web platform</w:t>
      </w:r>
    </w:p>
    <w:p w14:paraId="7A20C28B" w14:textId="7B9A06A8" w:rsidR="006C198E" w:rsidRDefault="7099125F" w:rsidP="00285A7B">
      <w:pPr>
        <w:pStyle w:val="ListParagraph"/>
        <w:numPr>
          <w:ilvl w:val="0"/>
          <w:numId w:val="33"/>
        </w:numPr>
        <w:spacing w:line="240" w:lineRule="auto"/>
        <w:jc w:val="left"/>
        <w:rPr>
          <w:rFonts w:cs="Arial"/>
          <w:sz w:val="22"/>
          <w:szCs w:val="22"/>
        </w:rPr>
      </w:pPr>
      <w:r w:rsidRPr="79283C25">
        <w:rPr>
          <w:rFonts w:cs="Arial"/>
          <w:sz w:val="22"/>
          <w:szCs w:val="22"/>
        </w:rPr>
        <w:t>Specification and p</w:t>
      </w:r>
      <w:r w:rsidR="006C198E" w:rsidRPr="79283C25">
        <w:rPr>
          <w:rFonts w:cs="Arial"/>
          <w:sz w:val="22"/>
          <w:szCs w:val="22"/>
        </w:rPr>
        <w:t>rocurement of associated hardware in agreement with NML’s I</w:t>
      </w:r>
      <w:r w:rsidR="00E21238">
        <w:rPr>
          <w:rFonts w:cs="Arial"/>
          <w:sz w:val="22"/>
          <w:szCs w:val="22"/>
        </w:rPr>
        <w:t xml:space="preserve">nformation </w:t>
      </w:r>
      <w:r w:rsidR="006C198E" w:rsidRPr="79283C25">
        <w:rPr>
          <w:rFonts w:cs="Arial"/>
          <w:sz w:val="22"/>
          <w:szCs w:val="22"/>
        </w:rPr>
        <w:t>S</w:t>
      </w:r>
      <w:r w:rsidR="00E21238">
        <w:rPr>
          <w:rFonts w:cs="Arial"/>
          <w:sz w:val="22"/>
          <w:szCs w:val="22"/>
        </w:rPr>
        <w:t>ervices</w:t>
      </w:r>
      <w:r w:rsidR="006C198E" w:rsidRPr="79283C25">
        <w:rPr>
          <w:rFonts w:cs="Arial"/>
          <w:sz w:val="22"/>
          <w:szCs w:val="22"/>
        </w:rPr>
        <w:t xml:space="preserve"> team.</w:t>
      </w:r>
    </w:p>
    <w:bookmarkEnd w:id="6"/>
    <w:p w14:paraId="1B80BFB8" w14:textId="644BAC96" w:rsidR="004657DD" w:rsidRDefault="4AED62E1" w:rsidP="00285A7B">
      <w:pPr>
        <w:pStyle w:val="ListParagraph"/>
        <w:numPr>
          <w:ilvl w:val="0"/>
          <w:numId w:val="33"/>
        </w:numPr>
        <w:spacing w:line="240" w:lineRule="auto"/>
        <w:jc w:val="left"/>
        <w:rPr>
          <w:rFonts w:cs="Arial"/>
          <w:sz w:val="22"/>
          <w:szCs w:val="22"/>
        </w:rPr>
      </w:pPr>
      <w:r w:rsidRPr="3FB55C31">
        <w:rPr>
          <w:rFonts w:cs="Arial"/>
          <w:sz w:val="22"/>
          <w:szCs w:val="22"/>
        </w:rPr>
        <w:t xml:space="preserve">3D </w:t>
      </w:r>
      <w:r w:rsidR="4399CE92" w:rsidRPr="3FB55C31">
        <w:rPr>
          <w:rFonts w:cs="Arial"/>
          <w:sz w:val="22"/>
          <w:szCs w:val="22"/>
        </w:rPr>
        <w:t xml:space="preserve">Design and build of unit housing in agreement with NML’s team with consideration to gallery aesthetics, ease of use, visitor experience, </w:t>
      </w:r>
      <w:proofErr w:type="gramStart"/>
      <w:r w:rsidR="4399CE92" w:rsidRPr="3FB55C31">
        <w:rPr>
          <w:rFonts w:cs="Arial"/>
          <w:sz w:val="22"/>
          <w:szCs w:val="22"/>
        </w:rPr>
        <w:t>access</w:t>
      </w:r>
      <w:proofErr w:type="gramEnd"/>
      <w:r w:rsidR="4399CE92" w:rsidRPr="3FB55C31">
        <w:rPr>
          <w:rFonts w:cs="Arial"/>
          <w:sz w:val="22"/>
          <w:szCs w:val="22"/>
        </w:rPr>
        <w:t xml:space="preserve"> and maintenance. </w:t>
      </w:r>
    </w:p>
    <w:p w14:paraId="4628F353" w14:textId="77777777" w:rsidR="00B26AAF" w:rsidRPr="00B26AAF" w:rsidRDefault="00B26AAF" w:rsidP="00B26AAF">
      <w:pPr>
        <w:spacing w:line="240" w:lineRule="auto"/>
        <w:jc w:val="left"/>
        <w:rPr>
          <w:rFonts w:cs="Arial"/>
          <w:sz w:val="22"/>
          <w:szCs w:val="22"/>
        </w:rPr>
      </w:pPr>
    </w:p>
    <w:p w14:paraId="6B96AB57" w14:textId="77777777" w:rsidR="00B26AAF" w:rsidRPr="00B26AAF" w:rsidRDefault="00B26AAF" w:rsidP="00B26AAF">
      <w:pPr>
        <w:spacing w:line="240" w:lineRule="auto"/>
        <w:jc w:val="left"/>
        <w:rPr>
          <w:rFonts w:cs="Arial"/>
          <w:sz w:val="22"/>
          <w:szCs w:val="22"/>
        </w:rPr>
      </w:pPr>
      <w:r w:rsidRPr="00B926C4">
        <w:rPr>
          <w:rFonts w:cs="Arial"/>
          <w:sz w:val="22"/>
          <w:szCs w:val="22"/>
        </w:rPr>
        <w:t>See Appendix F -</w:t>
      </w:r>
      <w:r w:rsidRPr="00B26AAF">
        <w:rPr>
          <w:rFonts w:cs="Arial"/>
          <w:sz w:val="22"/>
          <w:szCs w:val="22"/>
        </w:rPr>
        <w:t xml:space="preserve"> Music Quiz for detailed information.</w:t>
      </w:r>
    </w:p>
    <w:p w14:paraId="0197A077" w14:textId="77777777" w:rsidR="00B26AAF" w:rsidRPr="00B26AAF" w:rsidRDefault="00B26AAF" w:rsidP="00B26AAF">
      <w:pPr>
        <w:spacing w:line="240" w:lineRule="auto"/>
        <w:jc w:val="left"/>
        <w:rPr>
          <w:rFonts w:cs="Arial"/>
          <w:sz w:val="22"/>
          <w:szCs w:val="22"/>
        </w:rPr>
      </w:pPr>
    </w:p>
    <w:p w14:paraId="002411F0" w14:textId="77777777" w:rsidR="009F3EB6" w:rsidRPr="009F3EB6" w:rsidRDefault="009F3EB6" w:rsidP="009F3EB6">
      <w:pPr>
        <w:spacing w:line="240" w:lineRule="auto"/>
        <w:jc w:val="left"/>
        <w:rPr>
          <w:rFonts w:cs="Arial"/>
          <w:sz w:val="22"/>
          <w:szCs w:val="22"/>
        </w:rPr>
      </w:pPr>
    </w:p>
    <w:p w14:paraId="08D292D9" w14:textId="77777777" w:rsidR="009F3EB6" w:rsidRPr="009F3EB6" w:rsidRDefault="009F3EB6" w:rsidP="009F3EB6">
      <w:pPr>
        <w:pStyle w:val="ListParagraph"/>
        <w:numPr>
          <w:ilvl w:val="0"/>
          <w:numId w:val="40"/>
        </w:numPr>
        <w:spacing w:line="240" w:lineRule="auto"/>
        <w:ind w:left="284"/>
        <w:rPr>
          <w:rFonts w:cs="Arial"/>
          <w:b/>
          <w:bCs/>
          <w:sz w:val="22"/>
          <w:szCs w:val="22"/>
        </w:rPr>
      </w:pPr>
      <w:r w:rsidRPr="009F3EB6">
        <w:rPr>
          <w:rFonts w:cs="Arial"/>
          <w:b/>
          <w:bCs/>
          <w:sz w:val="22"/>
          <w:szCs w:val="22"/>
        </w:rPr>
        <w:t>INTERACTIVE LIVERPOOL ON FILM MAP</w:t>
      </w:r>
    </w:p>
    <w:p w14:paraId="115851D2" w14:textId="77777777" w:rsidR="009F3EB6" w:rsidRPr="009F3EB6" w:rsidRDefault="009F3EB6" w:rsidP="009F3EB6">
      <w:pPr>
        <w:pStyle w:val="ListParagraph"/>
        <w:numPr>
          <w:ilvl w:val="0"/>
          <w:numId w:val="41"/>
        </w:numPr>
        <w:spacing w:line="240" w:lineRule="auto"/>
        <w:rPr>
          <w:rFonts w:cs="Arial"/>
          <w:sz w:val="22"/>
          <w:szCs w:val="22"/>
        </w:rPr>
      </w:pPr>
      <w:r w:rsidRPr="009F3EB6">
        <w:rPr>
          <w:rFonts w:cs="Arial"/>
          <w:sz w:val="22"/>
          <w:szCs w:val="22"/>
        </w:rPr>
        <w:t xml:space="preserve">Design and production of a digital interactive map providing a geographical visualisation of Liverpool City Region filming sites for a variety of film and TV productions. </w:t>
      </w:r>
    </w:p>
    <w:p w14:paraId="0447A79B" w14:textId="77777777" w:rsidR="009F3EB6" w:rsidRPr="009F3EB6" w:rsidRDefault="009F3EB6" w:rsidP="009F3EB6">
      <w:pPr>
        <w:pStyle w:val="ListParagraph"/>
        <w:numPr>
          <w:ilvl w:val="0"/>
          <w:numId w:val="41"/>
        </w:numPr>
        <w:spacing w:line="240" w:lineRule="auto"/>
        <w:rPr>
          <w:rFonts w:cs="Arial"/>
          <w:sz w:val="22"/>
          <w:szCs w:val="22"/>
        </w:rPr>
      </w:pPr>
      <w:r w:rsidRPr="009F3EB6">
        <w:rPr>
          <w:rFonts w:cs="Arial"/>
          <w:sz w:val="22"/>
          <w:szCs w:val="22"/>
        </w:rPr>
        <w:t xml:space="preserve">Inclusion of layered text, images and/or video for visitors to include biographical content about various tv and film productions </w:t>
      </w:r>
    </w:p>
    <w:p w14:paraId="4BF58F45" w14:textId="77777777" w:rsidR="009F3EB6" w:rsidRPr="009F3EB6" w:rsidRDefault="009F3EB6" w:rsidP="009F3EB6">
      <w:pPr>
        <w:pStyle w:val="ListParagraph"/>
        <w:numPr>
          <w:ilvl w:val="0"/>
          <w:numId w:val="41"/>
        </w:numPr>
        <w:spacing w:line="240" w:lineRule="auto"/>
        <w:rPr>
          <w:rFonts w:cs="Arial"/>
          <w:sz w:val="22"/>
          <w:szCs w:val="22"/>
        </w:rPr>
      </w:pPr>
      <w:r w:rsidRPr="009F3EB6">
        <w:rPr>
          <w:rFonts w:cs="Arial"/>
          <w:sz w:val="22"/>
          <w:szCs w:val="22"/>
        </w:rPr>
        <w:t xml:space="preserve">Sourcing of licenses and permission for images/sound/moving footage </w:t>
      </w:r>
    </w:p>
    <w:p w14:paraId="2686191E" w14:textId="64BF74A6" w:rsidR="009F3EB6" w:rsidRPr="009F3EB6" w:rsidRDefault="009F3EB6" w:rsidP="009F3EB6">
      <w:pPr>
        <w:pStyle w:val="ListParagraph"/>
        <w:numPr>
          <w:ilvl w:val="0"/>
          <w:numId w:val="41"/>
        </w:numPr>
        <w:spacing w:line="240" w:lineRule="auto"/>
        <w:rPr>
          <w:rFonts w:cs="Arial"/>
          <w:sz w:val="22"/>
          <w:szCs w:val="22"/>
        </w:rPr>
      </w:pPr>
      <w:r w:rsidRPr="009F3EB6">
        <w:rPr>
          <w:rFonts w:cs="Arial"/>
          <w:sz w:val="22"/>
          <w:szCs w:val="22"/>
        </w:rPr>
        <w:t>Design of software in such a way that can be added to by NML in</w:t>
      </w:r>
      <w:r w:rsidR="0036612C">
        <w:rPr>
          <w:rFonts w:cs="Arial"/>
          <w:sz w:val="22"/>
          <w:szCs w:val="22"/>
        </w:rPr>
        <w:t>-</w:t>
      </w:r>
      <w:r w:rsidRPr="009F3EB6">
        <w:rPr>
          <w:rFonts w:cs="Arial"/>
          <w:sz w:val="22"/>
          <w:szCs w:val="22"/>
        </w:rPr>
        <w:t>house team in future</w:t>
      </w:r>
      <w:r w:rsidR="0036612C">
        <w:rPr>
          <w:rFonts w:cs="Arial"/>
          <w:sz w:val="22"/>
          <w:szCs w:val="22"/>
        </w:rPr>
        <w:t>, e.</w:t>
      </w:r>
      <w:r w:rsidRPr="009F3EB6">
        <w:rPr>
          <w:rFonts w:cs="Arial"/>
          <w:sz w:val="22"/>
          <w:szCs w:val="22"/>
        </w:rPr>
        <w:t>g</w:t>
      </w:r>
      <w:r w:rsidR="0036612C">
        <w:rPr>
          <w:rFonts w:cs="Arial"/>
          <w:sz w:val="22"/>
          <w:szCs w:val="22"/>
        </w:rPr>
        <w:t>.,</w:t>
      </w:r>
      <w:r w:rsidRPr="009F3EB6">
        <w:rPr>
          <w:rFonts w:cs="Arial"/>
          <w:sz w:val="22"/>
          <w:szCs w:val="22"/>
        </w:rPr>
        <w:t xml:space="preserve"> built using an updateable web platform </w:t>
      </w:r>
    </w:p>
    <w:p w14:paraId="033307D3" w14:textId="46BFA6B0" w:rsidR="009F3EB6" w:rsidRDefault="00B26AAF" w:rsidP="00B26AAF">
      <w:pPr>
        <w:pStyle w:val="ListParagraph"/>
        <w:numPr>
          <w:ilvl w:val="0"/>
          <w:numId w:val="41"/>
        </w:numPr>
        <w:spacing w:line="240" w:lineRule="auto"/>
        <w:rPr>
          <w:rFonts w:cs="Arial"/>
          <w:sz w:val="22"/>
          <w:szCs w:val="22"/>
        </w:rPr>
      </w:pPr>
      <w:r>
        <w:rPr>
          <w:rFonts w:cs="Arial"/>
          <w:sz w:val="22"/>
          <w:szCs w:val="22"/>
        </w:rPr>
        <w:t>Ensure that the proposed solution is compatible with the</w:t>
      </w:r>
      <w:r w:rsidR="009F3EB6" w:rsidRPr="009F3EB6">
        <w:rPr>
          <w:rFonts w:cs="Arial"/>
          <w:sz w:val="22"/>
          <w:szCs w:val="22"/>
        </w:rPr>
        <w:t xml:space="preserve"> associated hardware </w:t>
      </w:r>
      <w:r>
        <w:rPr>
          <w:rFonts w:cs="Arial"/>
          <w:sz w:val="22"/>
          <w:szCs w:val="22"/>
        </w:rPr>
        <w:t>that has been procured by</w:t>
      </w:r>
      <w:r w:rsidR="009F3EB6" w:rsidRPr="009F3EB6">
        <w:rPr>
          <w:rFonts w:cs="Arial"/>
          <w:sz w:val="22"/>
          <w:szCs w:val="22"/>
        </w:rPr>
        <w:t xml:space="preserve"> NML's I</w:t>
      </w:r>
      <w:r w:rsidR="008D290F">
        <w:rPr>
          <w:rFonts w:cs="Arial"/>
          <w:sz w:val="22"/>
          <w:szCs w:val="22"/>
        </w:rPr>
        <w:t xml:space="preserve">nformation </w:t>
      </w:r>
      <w:r w:rsidR="009F3EB6" w:rsidRPr="009F3EB6">
        <w:rPr>
          <w:rFonts w:cs="Arial"/>
          <w:sz w:val="22"/>
          <w:szCs w:val="22"/>
        </w:rPr>
        <w:t>S</w:t>
      </w:r>
      <w:r w:rsidR="008D290F">
        <w:rPr>
          <w:rFonts w:cs="Arial"/>
          <w:sz w:val="22"/>
          <w:szCs w:val="22"/>
        </w:rPr>
        <w:t>ervices</w:t>
      </w:r>
      <w:r w:rsidR="009F3EB6" w:rsidRPr="009F3EB6">
        <w:rPr>
          <w:rFonts w:cs="Arial"/>
          <w:sz w:val="22"/>
          <w:szCs w:val="22"/>
        </w:rPr>
        <w:t xml:space="preserve"> team</w:t>
      </w:r>
      <w:r>
        <w:rPr>
          <w:rFonts w:cs="Arial"/>
          <w:sz w:val="22"/>
          <w:szCs w:val="22"/>
        </w:rPr>
        <w:t xml:space="preserve"> (43’ touchscreen)</w:t>
      </w:r>
      <w:r w:rsidR="009F3EB6" w:rsidRPr="009F3EB6">
        <w:rPr>
          <w:rFonts w:cs="Arial"/>
          <w:sz w:val="22"/>
          <w:szCs w:val="22"/>
        </w:rPr>
        <w:t>.</w:t>
      </w:r>
    </w:p>
    <w:p w14:paraId="416A7771" w14:textId="6C435901" w:rsidR="00B26AAF" w:rsidRDefault="00B26AAF" w:rsidP="00B26AAF">
      <w:pPr>
        <w:spacing w:line="240" w:lineRule="auto"/>
        <w:rPr>
          <w:rFonts w:cs="Arial"/>
          <w:sz w:val="22"/>
          <w:szCs w:val="22"/>
        </w:rPr>
      </w:pPr>
    </w:p>
    <w:p w14:paraId="02AD60CE" w14:textId="4AAFE726" w:rsidR="00B26AAF" w:rsidRPr="00B26AAF" w:rsidRDefault="00B26AAF" w:rsidP="00B26AAF">
      <w:pPr>
        <w:spacing w:line="240" w:lineRule="auto"/>
        <w:jc w:val="left"/>
        <w:rPr>
          <w:rFonts w:cs="Arial"/>
          <w:sz w:val="22"/>
          <w:szCs w:val="22"/>
        </w:rPr>
      </w:pPr>
      <w:r w:rsidRPr="00B926C4">
        <w:rPr>
          <w:rFonts w:cs="Arial"/>
          <w:sz w:val="22"/>
          <w:szCs w:val="22"/>
        </w:rPr>
        <w:t xml:space="preserve">See Appendix </w:t>
      </w:r>
      <w:r w:rsidR="00B926C4">
        <w:rPr>
          <w:rFonts w:cs="Arial"/>
          <w:sz w:val="22"/>
          <w:szCs w:val="22"/>
        </w:rPr>
        <w:t>G</w:t>
      </w:r>
      <w:r w:rsidR="008F4D6C">
        <w:rPr>
          <w:rFonts w:cs="Arial"/>
          <w:sz w:val="22"/>
          <w:szCs w:val="22"/>
        </w:rPr>
        <w:t xml:space="preserve"> </w:t>
      </w:r>
      <w:r w:rsidRPr="00B26AAF">
        <w:rPr>
          <w:rFonts w:cs="Arial"/>
          <w:sz w:val="22"/>
          <w:szCs w:val="22"/>
        </w:rPr>
        <w:t xml:space="preserve">- </w:t>
      </w:r>
      <w:r w:rsidR="00B926C4">
        <w:rPr>
          <w:rFonts w:cs="Arial"/>
          <w:sz w:val="22"/>
          <w:szCs w:val="22"/>
        </w:rPr>
        <w:t xml:space="preserve">Film Location </w:t>
      </w:r>
      <w:r>
        <w:rPr>
          <w:rFonts w:cs="Arial"/>
          <w:sz w:val="22"/>
          <w:szCs w:val="22"/>
        </w:rPr>
        <w:t>Map</w:t>
      </w:r>
      <w:r w:rsidRPr="00B26AAF">
        <w:rPr>
          <w:rFonts w:cs="Arial"/>
          <w:sz w:val="22"/>
          <w:szCs w:val="22"/>
        </w:rPr>
        <w:t xml:space="preserve"> for detailed information.</w:t>
      </w:r>
    </w:p>
    <w:p w14:paraId="6EBA787E" w14:textId="77777777" w:rsidR="00B26AAF" w:rsidRPr="00B26AAF" w:rsidRDefault="00B26AAF" w:rsidP="00B26AAF">
      <w:pPr>
        <w:spacing w:line="240" w:lineRule="auto"/>
        <w:rPr>
          <w:rFonts w:cs="Arial"/>
          <w:sz w:val="22"/>
          <w:szCs w:val="22"/>
        </w:rPr>
      </w:pPr>
    </w:p>
    <w:p w14:paraId="54ED9BB5" w14:textId="20EB5CA6" w:rsidR="3FB55C31" w:rsidRPr="00D37EF5" w:rsidRDefault="00B26AAF" w:rsidP="009C4F73">
      <w:pPr>
        <w:pStyle w:val="ListParagraph"/>
        <w:numPr>
          <w:ilvl w:val="0"/>
          <w:numId w:val="40"/>
        </w:numPr>
        <w:spacing w:line="240" w:lineRule="auto"/>
        <w:ind w:left="284"/>
        <w:jc w:val="left"/>
        <w:rPr>
          <w:rFonts w:cs="Arial"/>
          <w:sz w:val="22"/>
          <w:szCs w:val="22"/>
        </w:rPr>
      </w:pPr>
      <w:r w:rsidRPr="00B26AAF">
        <w:rPr>
          <w:rFonts w:cs="Arial"/>
          <w:b/>
          <w:bCs/>
          <w:sz w:val="22"/>
          <w:szCs w:val="22"/>
        </w:rPr>
        <w:t>DIGITAL LABELS</w:t>
      </w:r>
      <w:r w:rsidR="00A529EF">
        <w:rPr>
          <w:rFonts w:cs="Arial"/>
          <w:b/>
          <w:bCs/>
          <w:sz w:val="22"/>
          <w:szCs w:val="22"/>
        </w:rPr>
        <w:t xml:space="preserve"> (x10)</w:t>
      </w:r>
    </w:p>
    <w:p w14:paraId="50C5CF7F" w14:textId="77777777" w:rsidR="00D37EF5" w:rsidRPr="00A529EF" w:rsidRDefault="00D37EF5" w:rsidP="00A529EF">
      <w:pPr>
        <w:pStyle w:val="ListParagraph"/>
        <w:numPr>
          <w:ilvl w:val="0"/>
          <w:numId w:val="42"/>
        </w:numPr>
        <w:spacing w:line="240" w:lineRule="auto"/>
        <w:rPr>
          <w:rFonts w:cs="Arial"/>
          <w:sz w:val="22"/>
          <w:szCs w:val="22"/>
        </w:rPr>
      </w:pPr>
      <w:r w:rsidRPr="00A529EF">
        <w:rPr>
          <w:rFonts w:cs="Arial"/>
          <w:sz w:val="22"/>
          <w:szCs w:val="22"/>
        </w:rPr>
        <w:t>Design and production of ten digital labels which contain a layered interpretation of objects within adjacent display cases.</w:t>
      </w:r>
    </w:p>
    <w:p w14:paraId="4FB62D67" w14:textId="16749A8A" w:rsidR="00D37EF5" w:rsidRPr="00A529EF" w:rsidRDefault="00D37EF5" w:rsidP="00A529EF">
      <w:pPr>
        <w:pStyle w:val="ListParagraph"/>
        <w:numPr>
          <w:ilvl w:val="0"/>
          <w:numId w:val="42"/>
        </w:numPr>
        <w:spacing w:line="240" w:lineRule="auto"/>
        <w:rPr>
          <w:rFonts w:cs="Arial"/>
          <w:sz w:val="22"/>
          <w:szCs w:val="22"/>
        </w:rPr>
      </w:pPr>
      <w:r w:rsidRPr="00A529EF">
        <w:rPr>
          <w:rFonts w:cs="Arial"/>
          <w:sz w:val="22"/>
          <w:szCs w:val="22"/>
        </w:rPr>
        <w:t xml:space="preserve">Sourcing of licenses and permissions for images/sound or moving footage </w:t>
      </w:r>
      <w:r w:rsidR="00A529EF">
        <w:rPr>
          <w:rFonts w:cs="Arial"/>
          <w:sz w:val="22"/>
          <w:szCs w:val="22"/>
        </w:rPr>
        <w:t>that is not currently owned by NML</w:t>
      </w:r>
      <w:r w:rsidR="0081510B">
        <w:rPr>
          <w:rFonts w:cs="Arial"/>
          <w:sz w:val="22"/>
          <w:szCs w:val="22"/>
        </w:rPr>
        <w:t xml:space="preserve"> (See </w:t>
      </w:r>
      <w:r w:rsidR="0081510B" w:rsidRPr="00B26AAF">
        <w:rPr>
          <w:rFonts w:cs="Arial"/>
          <w:sz w:val="22"/>
          <w:szCs w:val="22"/>
          <w:highlight w:val="yellow"/>
        </w:rPr>
        <w:t xml:space="preserve">Appendix </w:t>
      </w:r>
      <w:r w:rsidR="00B926C4">
        <w:rPr>
          <w:rFonts w:cs="Arial"/>
          <w:sz w:val="22"/>
          <w:szCs w:val="22"/>
        </w:rPr>
        <w:t>H</w:t>
      </w:r>
      <w:r w:rsidR="0081510B" w:rsidRPr="00B26AAF">
        <w:rPr>
          <w:rFonts w:cs="Arial"/>
          <w:sz w:val="22"/>
          <w:szCs w:val="22"/>
        </w:rPr>
        <w:t xml:space="preserve"> </w:t>
      </w:r>
      <w:r w:rsidR="0081510B" w:rsidRPr="0047544F">
        <w:rPr>
          <w:rFonts w:cs="Arial"/>
          <w:sz w:val="22"/>
          <w:szCs w:val="22"/>
          <w:highlight w:val="yellow"/>
        </w:rPr>
        <w:t>- Digital Labels, Costume Label</w:t>
      </w:r>
      <w:r w:rsidR="0081510B" w:rsidRPr="00B26AAF">
        <w:rPr>
          <w:rFonts w:cs="Arial"/>
          <w:sz w:val="22"/>
          <w:szCs w:val="22"/>
        </w:rPr>
        <w:t xml:space="preserve"> for </w:t>
      </w:r>
      <w:r w:rsidR="0081510B">
        <w:rPr>
          <w:rFonts w:cs="Arial"/>
          <w:sz w:val="22"/>
          <w:szCs w:val="22"/>
        </w:rPr>
        <w:t>examples)</w:t>
      </w:r>
      <w:r w:rsidRPr="00A529EF">
        <w:rPr>
          <w:rFonts w:cs="Arial"/>
          <w:sz w:val="22"/>
          <w:szCs w:val="22"/>
        </w:rPr>
        <w:t>.</w:t>
      </w:r>
    </w:p>
    <w:p w14:paraId="1AF8A256" w14:textId="7D0427B0" w:rsidR="00D37EF5" w:rsidRPr="00A529EF" w:rsidRDefault="00D37EF5" w:rsidP="00A529EF">
      <w:pPr>
        <w:pStyle w:val="ListParagraph"/>
        <w:numPr>
          <w:ilvl w:val="0"/>
          <w:numId w:val="42"/>
        </w:numPr>
        <w:spacing w:line="240" w:lineRule="auto"/>
        <w:rPr>
          <w:rFonts w:cs="Arial"/>
          <w:sz w:val="22"/>
          <w:szCs w:val="22"/>
        </w:rPr>
      </w:pPr>
      <w:r w:rsidRPr="00A529EF">
        <w:rPr>
          <w:rFonts w:cs="Arial"/>
          <w:sz w:val="22"/>
          <w:szCs w:val="22"/>
        </w:rPr>
        <w:t>Design of software in such a way that can be added to by NML in</w:t>
      </w:r>
      <w:r w:rsidR="00F23839">
        <w:rPr>
          <w:rFonts w:cs="Arial"/>
          <w:sz w:val="22"/>
          <w:szCs w:val="22"/>
        </w:rPr>
        <w:t>-</w:t>
      </w:r>
      <w:r w:rsidRPr="00A529EF">
        <w:rPr>
          <w:rFonts w:cs="Arial"/>
          <w:sz w:val="22"/>
          <w:szCs w:val="22"/>
        </w:rPr>
        <w:t>house team in future e.g., built using an updateable web platform</w:t>
      </w:r>
    </w:p>
    <w:p w14:paraId="4F786F85" w14:textId="609538C1" w:rsidR="00D37EF5" w:rsidRPr="00A529EF" w:rsidRDefault="00D37EF5" w:rsidP="00A529EF">
      <w:pPr>
        <w:pStyle w:val="ListParagraph"/>
        <w:numPr>
          <w:ilvl w:val="0"/>
          <w:numId w:val="42"/>
        </w:numPr>
        <w:spacing w:line="240" w:lineRule="auto"/>
        <w:rPr>
          <w:rFonts w:cs="Arial"/>
          <w:sz w:val="22"/>
          <w:szCs w:val="22"/>
        </w:rPr>
      </w:pPr>
      <w:r w:rsidRPr="00A529EF">
        <w:rPr>
          <w:rFonts w:cs="Arial"/>
          <w:sz w:val="22"/>
          <w:szCs w:val="22"/>
        </w:rPr>
        <w:t>Specification and procurement of associated hardware in agreement with NML’s I</w:t>
      </w:r>
      <w:r w:rsidR="00F23839">
        <w:rPr>
          <w:rFonts w:cs="Arial"/>
          <w:sz w:val="22"/>
          <w:szCs w:val="22"/>
        </w:rPr>
        <w:t xml:space="preserve">nformation </w:t>
      </w:r>
      <w:r w:rsidRPr="00A529EF">
        <w:rPr>
          <w:rFonts w:cs="Arial"/>
          <w:sz w:val="22"/>
          <w:szCs w:val="22"/>
        </w:rPr>
        <w:t>S</w:t>
      </w:r>
      <w:r w:rsidR="00F23839">
        <w:rPr>
          <w:rFonts w:cs="Arial"/>
          <w:sz w:val="22"/>
          <w:szCs w:val="22"/>
        </w:rPr>
        <w:t>ervices</w:t>
      </w:r>
      <w:r w:rsidRPr="00A529EF">
        <w:rPr>
          <w:rFonts w:cs="Arial"/>
          <w:sz w:val="22"/>
          <w:szCs w:val="22"/>
        </w:rPr>
        <w:t xml:space="preserve"> team.</w:t>
      </w:r>
    </w:p>
    <w:p w14:paraId="6D0AC8AF" w14:textId="14D05E75" w:rsidR="002B11DA" w:rsidRPr="00F23839" w:rsidRDefault="00D37EF5" w:rsidP="00F23839">
      <w:pPr>
        <w:pStyle w:val="ListParagraph"/>
        <w:numPr>
          <w:ilvl w:val="0"/>
          <w:numId w:val="42"/>
        </w:numPr>
        <w:spacing w:line="240" w:lineRule="auto"/>
        <w:jc w:val="left"/>
        <w:rPr>
          <w:rFonts w:cs="Arial"/>
          <w:sz w:val="22"/>
          <w:szCs w:val="22"/>
        </w:rPr>
      </w:pPr>
      <w:r w:rsidRPr="00A529EF">
        <w:rPr>
          <w:rFonts w:cs="Arial"/>
          <w:sz w:val="22"/>
          <w:szCs w:val="22"/>
        </w:rPr>
        <w:t xml:space="preserve">3D Design and build of unit housing in agreement with NML’s team with consideration to gallery aesthetics, ease of use, visitor experience, </w:t>
      </w:r>
      <w:proofErr w:type="gramStart"/>
      <w:r w:rsidRPr="00A529EF">
        <w:rPr>
          <w:rFonts w:cs="Arial"/>
          <w:sz w:val="22"/>
          <w:szCs w:val="22"/>
        </w:rPr>
        <w:t>access</w:t>
      </w:r>
      <w:proofErr w:type="gramEnd"/>
      <w:r w:rsidRPr="00A529EF">
        <w:rPr>
          <w:rFonts w:cs="Arial"/>
          <w:sz w:val="22"/>
          <w:szCs w:val="22"/>
        </w:rPr>
        <w:t xml:space="preserve"> and maintenance</w:t>
      </w:r>
      <w:bookmarkEnd w:id="5"/>
      <w:r w:rsidR="00F23839">
        <w:rPr>
          <w:rFonts w:cs="Arial"/>
          <w:sz w:val="22"/>
          <w:szCs w:val="22"/>
        </w:rPr>
        <w:t>.</w:t>
      </w:r>
    </w:p>
    <w:p w14:paraId="08005E6F" w14:textId="28C130A9" w:rsidR="007C162A" w:rsidRPr="007C162A" w:rsidRDefault="007C162A" w:rsidP="007C162A">
      <w:pPr>
        <w:spacing w:line="240" w:lineRule="auto"/>
        <w:jc w:val="left"/>
        <w:rPr>
          <w:rFonts w:cs="Arial"/>
          <w:sz w:val="22"/>
          <w:szCs w:val="22"/>
        </w:rPr>
      </w:pPr>
      <w:r w:rsidRPr="00B926C4">
        <w:rPr>
          <w:rFonts w:cs="Arial"/>
          <w:sz w:val="22"/>
          <w:szCs w:val="22"/>
        </w:rPr>
        <w:t xml:space="preserve">See Appendix </w:t>
      </w:r>
      <w:r w:rsidR="00B926C4">
        <w:rPr>
          <w:rFonts w:cs="Arial"/>
          <w:sz w:val="22"/>
          <w:szCs w:val="22"/>
        </w:rPr>
        <w:t xml:space="preserve">H </w:t>
      </w:r>
      <w:r w:rsidRPr="007C162A">
        <w:rPr>
          <w:rFonts w:cs="Arial"/>
          <w:sz w:val="22"/>
          <w:szCs w:val="22"/>
        </w:rPr>
        <w:t xml:space="preserve">- </w:t>
      </w:r>
      <w:r>
        <w:rPr>
          <w:rFonts w:cs="Arial"/>
          <w:sz w:val="22"/>
          <w:szCs w:val="22"/>
        </w:rPr>
        <w:t>Digital Labels</w:t>
      </w:r>
      <w:r w:rsidRPr="007C162A">
        <w:rPr>
          <w:rFonts w:cs="Arial"/>
          <w:sz w:val="22"/>
          <w:szCs w:val="22"/>
        </w:rPr>
        <w:t xml:space="preserve"> for detailed information.</w:t>
      </w:r>
    </w:p>
    <w:p w14:paraId="3C85DBA1" w14:textId="1D5CC367" w:rsidR="1B4AFEF1" w:rsidRDefault="1B4AFEF1" w:rsidP="1B4AFEF1">
      <w:pPr>
        <w:spacing w:line="240" w:lineRule="auto"/>
        <w:jc w:val="left"/>
        <w:rPr>
          <w:szCs w:val="18"/>
        </w:rPr>
      </w:pPr>
    </w:p>
    <w:p w14:paraId="286C0D58" w14:textId="1C3D73EC" w:rsidR="005A7300" w:rsidRDefault="006245D4" w:rsidP="007F41A8">
      <w:pPr>
        <w:spacing w:line="240" w:lineRule="auto"/>
        <w:rPr>
          <w:rFonts w:cs="Arial"/>
          <w:spacing w:val="0"/>
          <w:sz w:val="22"/>
          <w:szCs w:val="22"/>
        </w:rPr>
      </w:pPr>
      <w:r w:rsidRPr="3D4076CA">
        <w:rPr>
          <w:rFonts w:cs="Arial"/>
          <w:spacing w:val="0"/>
          <w:sz w:val="22"/>
          <w:szCs w:val="22"/>
        </w:rPr>
        <w:t xml:space="preserve">The </w:t>
      </w:r>
      <w:r w:rsidR="00F23839">
        <w:rPr>
          <w:rFonts w:cs="Arial"/>
          <w:spacing w:val="0"/>
          <w:sz w:val="22"/>
          <w:szCs w:val="22"/>
        </w:rPr>
        <w:t xml:space="preserve">appointed </w:t>
      </w:r>
      <w:r w:rsidR="3DCE5F2A" w:rsidRPr="3D4076CA">
        <w:rPr>
          <w:rFonts w:cs="Arial"/>
          <w:spacing w:val="0"/>
          <w:sz w:val="22"/>
          <w:szCs w:val="22"/>
        </w:rPr>
        <w:t xml:space="preserve">contractor </w:t>
      </w:r>
      <w:r w:rsidR="006378F6">
        <w:rPr>
          <w:rFonts w:cs="Arial"/>
          <w:spacing w:val="0"/>
          <w:sz w:val="22"/>
          <w:szCs w:val="22"/>
        </w:rPr>
        <w:t>(</w:t>
      </w:r>
      <w:r w:rsidR="006D5CA5">
        <w:rPr>
          <w:rFonts w:cs="Arial"/>
          <w:spacing w:val="0"/>
          <w:sz w:val="22"/>
          <w:szCs w:val="22"/>
        </w:rPr>
        <w:t xml:space="preserve">the Producer) </w:t>
      </w:r>
      <w:r w:rsidRPr="3D4076CA">
        <w:rPr>
          <w:rFonts w:cs="Arial"/>
          <w:spacing w:val="0"/>
          <w:sz w:val="22"/>
          <w:szCs w:val="22"/>
        </w:rPr>
        <w:t xml:space="preserve">will work </w:t>
      </w:r>
      <w:r w:rsidR="00266A0B">
        <w:rPr>
          <w:rFonts w:cs="Arial"/>
          <w:spacing w:val="0"/>
          <w:sz w:val="22"/>
          <w:szCs w:val="22"/>
        </w:rPr>
        <w:t>in</w:t>
      </w:r>
      <w:r w:rsidRPr="3D4076CA">
        <w:rPr>
          <w:rFonts w:cs="Arial"/>
          <w:spacing w:val="0"/>
          <w:sz w:val="22"/>
          <w:szCs w:val="22"/>
        </w:rPr>
        <w:t xml:space="preserve"> collaborat</w:t>
      </w:r>
      <w:r w:rsidR="00266A0B">
        <w:rPr>
          <w:rFonts w:cs="Arial"/>
          <w:spacing w:val="0"/>
          <w:sz w:val="22"/>
          <w:szCs w:val="22"/>
        </w:rPr>
        <w:t>ion</w:t>
      </w:r>
      <w:r w:rsidRPr="3D4076CA">
        <w:rPr>
          <w:rFonts w:cs="Arial"/>
          <w:spacing w:val="0"/>
          <w:sz w:val="22"/>
          <w:szCs w:val="22"/>
        </w:rPr>
        <w:t xml:space="preserve"> with </w:t>
      </w:r>
      <w:r w:rsidR="007F41A8">
        <w:rPr>
          <w:rFonts w:cs="Arial"/>
          <w:spacing w:val="0"/>
          <w:sz w:val="22"/>
          <w:szCs w:val="22"/>
        </w:rPr>
        <w:t>NML’s</w:t>
      </w:r>
      <w:r w:rsidRPr="3D4076CA">
        <w:rPr>
          <w:rFonts w:cs="Arial"/>
          <w:spacing w:val="0"/>
          <w:sz w:val="22"/>
          <w:szCs w:val="22"/>
        </w:rPr>
        <w:t xml:space="preserve"> </w:t>
      </w:r>
      <w:r w:rsidR="003F6AAF">
        <w:rPr>
          <w:rFonts w:cs="Arial"/>
          <w:spacing w:val="0"/>
          <w:sz w:val="22"/>
          <w:szCs w:val="22"/>
        </w:rPr>
        <w:t>P</w:t>
      </w:r>
      <w:r w:rsidR="00F23839">
        <w:rPr>
          <w:rFonts w:cs="Arial"/>
          <w:spacing w:val="0"/>
          <w:sz w:val="22"/>
          <w:szCs w:val="22"/>
        </w:rPr>
        <w:t xml:space="preserve">roject </w:t>
      </w:r>
      <w:r w:rsidR="003F6AAF">
        <w:rPr>
          <w:rFonts w:cs="Arial"/>
          <w:spacing w:val="0"/>
          <w:sz w:val="22"/>
          <w:szCs w:val="22"/>
        </w:rPr>
        <w:t>T</w:t>
      </w:r>
      <w:r w:rsidRPr="3D4076CA">
        <w:rPr>
          <w:rFonts w:cs="Arial"/>
          <w:spacing w:val="0"/>
          <w:sz w:val="22"/>
          <w:szCs w:val="22"/>
        </w:rPr>
        <w:t>eam</w:t>
      </w:r>
      <w:r w:rsidR="00F23839">
        <w:rPr>
          <w:rFonts w:cs="Arial"/>
          <w:spacing w:val="0"/>
          <w:sz w:val="22"/>
          <w:szCs w:val="22"/>
        </w:rPr>
        <w:t xml:space="preserve">, </w:t>
      </w:r>
      <w:proofErr w:type="gramStart"/>
      <w:r w:rsidR="00F23839">
        <w:rPr>
          <w:rFonts w:cs="Arial"/>
          <w:spacing w:val="0"/>
          <w:sz w:val="22"/>
          <w:szCs w:val="22"/>
        </w:rPr>
        <w:t>in particular with</w:t>
      </w:r>
      <w:proofErr w:type="gramEnd"/>
      <w:r w:rsidR="00F23839">
        <w:rPr>
          <w:rFonts w:cs="Arial"/>
          <w:spacing w:val="0"/>
          <w:sz w:val="22"/>
          <w:szCs w:val="22"/>
        </w:rPr>
        <w:t xml:space="preserve"> the curatorial team,</w:t>
      </w:r>
      <w:r w:rsidRPr="3D4076CA">
        <w:rPr>
          <w:rFonts w:cs="Arial"/>
          <w:spacing w:val="0"/>
          <w:sz w:val="22"/>
          <w:szCs w:val="22"/>
        </w:rPr>
        <w:t xml:space="preserve"> to create and deliver the production of the </w:t>
      </w:r>
      <w:r w:rsidR="005A7300">
        <w:rPr>
          <w:rFonts w:cs="Arial"/>
          <w:spacing w:val="0"/>
          <w:sz w:val="22"/>
          <w:szCs w:val="22"/>
        </w:rPr>
        <w:t>multimedia</w:t>
      </w:r>
      <w:r w:rsidRPr="3D4076CA">
        <w:rPr>
          <w:rFonts w:cs="Arial"/>
          <w:spacing w:val="0"/>
          <w:sz w:val="22"/>
          <w:szCs w:val="22"/>
        </w:rPr>
        <w:t xml:space="preserve"> software content for the</w:t>
      </w:r>
      <w:r w:rsidR="00E05BB3">
        <w:rPr>
          <w:rFonts w:cs="Arial"/>
          <w:spacing w:val="0"/>
          <w:sz w:val="22"/>
          <w:szCs w:val="22"/>
        </w:rPr>
        <w:t xml:space="preserve"> three</w:t>
      </w:r>
      <w:r w:rsidRPr="3D4076CA">
        <w:rPr>
          <w:rFonts w:cs="Arial"/>
          <w:spacing w:val="0"/>
          <w:sz w:val="22"/>
          <w:szCs w:val="22"/>
        </w:rPr>
        <w:t xml:space="preserve"> </w:t>
      </w:r>
      <w:r w:rsidR="00B8170D">
        <w:rPr>
          <w:rFonts w:cs="Arial"/>
          <w:spacing w:val="0"/>
          <w:sz w:val="22"/>
          <w:szCs w:val="22"/>
        </w:rPr>
        <w:t>multimedia</w:t>
      </w:r>
      <w:r w:rsidR="00E05BB3">
        <w:rPr>
          <w:rFonts w:cs="Arial"/>
          <w:spacing w:val="0"/>
          <w:sz w:val="22"/>
          <w:szCs w:val="22"/>
        </w:rPr>
        <w:t xml:space="preserve"> interactives</w:t>
      </w:r>
      <w:r w:rsidRPr="3D4076CA">
        <w:rPr>
          <w:rFonts w:cs="Arial"/>
          <w:spacing w:val="0"/>
          <w:sz w:val="22"/>
          <w:szCs w:val="22"/>
        </w:rPr>
        <w:t xml:space="preserve">. </w:t>
      </w:r>
      <w:r w:rsidR="003F6AAF">
        <w:rPr>
          <w:rFonts w:cs="Arial"/>
          <w:spacing w:val="0"/>
          <w:sz w:val="22"/>
          <w:szCs w:val="22"/>
        </w:rPr>
        <w:t xml:space="preserve">It is expected that the Producer will </w:t>
      </w:r>
      <w:r w:rsidR="003F6AAF" w:rsidRPr="003F6AAF">
        <w:rPr>
          <w:rFonts w:cs="Arial"/>
          <w:spacing w:val="0"/>
          <w:sz w:val="22"/>
          <w:szCs w:val="22"/>
        </w:rPr>
        <w:t>attend meetings with NML</w:t>
      </w:r>
      <w:r w:rsidR="003F6AAF">
        <w:rPr>
          <w:rFonts w:cs="Arial"/>
          <w:spacing w:val="0"/>
          <w:sz w:val="22"/>
          <w:szCs w:val="22"/>
        </w:rPr>
        <w:t>’s Project Team</w:t>
      </w:r>
      <w:r w:rsidR="003F6AAF" w:rsidRPr="003F6AAF">
        <w:rPr>
          <w:rFonts w:cs="Arial"/>
          <w:spacing w:val="0"/>
          <w:sz w:val="22"/>
          <w:szCs w:val="22"/>
        </w:rPr>
        <w:t xml:space="preserve"> in relation to the preparation of the Concept Design </w:t>
      </w:r>
      <w:r w:rsidR="00F95E8D">
        <w:rPr>
          <w:rFonts w:cs="Arial"/>
          <w:spacing w:val="0"/>
          <w:sz w:val="22"/>
          <w:szCs w:val="22"/>
        </w:rPr>
        <w:t xml:space="preserve">and </w:t>
      </w:r>
      <w:proofErr w:type="gramStart"/>
      <w:r w:rsidR="003F6AAF" w:rsidRPr="003F6AAF">
        <w:rPr>
          <w:rFonts w:cs="Arial"/>
          <w:spacing w:val="0"/>
          <w:sz w:val="22"/>
          <w:szCs w:val="22"/>
        </w:rPr>
        <w:t>in order to</w:t>
      </w:r>
      <w:proofErr w:type="gramEnd"/>
      <w:r w:rsidR="003F6AAF" w:rsidRPr="003F6AAF">
        <w:rPr>
          <w:rFonts w:cs="Arial"/>
          <w:spacing w:val="0"/>
          <w:sz w:val="22"/>
          <w:szCs w:val="22"/>
        </w:rPr>
        <w:t xml:space="preserve"> agree the final content</w:t>
      </w:r>
      <w:r w:rsidR="00F95E8D">
        <w:rPr>
          <w:rFonts w:cs="Arial"/>
          <w:spacing w:val="0"/>
          <w:sz w:val="22"/>
          <w:szCs w:val="22"/>
        </w:rPr>
        <w:t>.</w:t>
      </w:r>
    </w:p>
    <w:p w14:paraId="6DCF2C89" w14:textId="3FEC77FC" w:rsidR="006378F6" w:rsidRDefault="006378F6" w:rsidP="007F41A8">
      <w:pPr>
        <w:spacing w:line="240" w:lineRule="auto"/>
        <w:rPr>
          <w:rFonts w:cs="Arial"/>
          <w:spacing w:val="0"/>
          <w:sz w:val="22"/>
          <w:szCs w:val="22"/>
        </w:rPr>
      </w:pPr>
    </w:p>
    <w:p w14:paraId="39F9263A" w14:textId="6215F9DB" w:rsidR="00245571" w:rsidRDefault="00245571" w:rsidP="00245571">
      <w:pPr>
        <w:spacing w:line="240" w:lineRule="auto"/>
        <w:rPr>
          <w:rFonts w:cs="Arial"/>
          <w:spacing w:val="0"/>
          <w:sz w:val="22"/>
          <w:szCs w:val="22"/>
          <w:lang w:val="en-US"/>
        </w:rPr>
      </w:pPr>
      <w:r>
        <w:rPr>
          <w:rFonts w:cs="Arial"/>
          <w:spacing w:val="0"/>
          <w:sz w:val="22"/>
          <w:szCs w:val="22"/>
        </w:rPr>
        <w:t xml:space="preserve">The Producer must </w:t>
      </w:r>
      <w:r w:rsidR="00B926C4">
        <w:rPr>
          <w:rFonts w:cs="Arial"/>
          <w:spacing w:val="0"/>
          <w:sz w:val="22"/>
          <w:szCs w:val="22"/>
          <w:lang w:val="en-US"/>
        </w:rPr>
        <w:t>ensure</w:t>
      </w:r>
      <w:r w:rsidRPr="00245571">
        <w:rPr>
          <w:rFonts w:cs="Arial"/>
          <w:spacing w:val="0"/>
          <w:sz w:val="22"/>
          <w:szCs w:val="22"/>
          <w:lang w:val="en-US"/>
        </w:rPr>
        <w:t xml:space="preserve"> that the </w:t>
      </w:r>
      <w:r>
        <w:rPr>
          <w:rFonts w:cs="Arial"/>
          <w:spacing w:val="0"/>
          <w:sz w:val="22"/>
          <w:szCs w:val="22"/>
          <w:lang w:val="en-US"/>
        </w:rPr>
        <w:t>Multimedia Interactives’ AV content</w:t>
      </w:r>
      <w:r w:rsidRPr="00245571">
        <w:rPr>
          <w:rFonts w:cs="Arial"/>
          <w:spacing w:val="0"/>
          <w:sz w:val="22"/>
          <w:szCs w:val="22"/>
          <w:lang w:val="en-US"/>
        </w:rPr>
        <w:t xml:space="preserve"> will be fully compatible with the Hardware in all respects</w:t>
      </w:r>
      <w:r w:rsidR="002D493D">
        <w:rPr>
          <w:rFonts w:cs="Arial"/>
          <w:spacing w:val="0"/>
          <w:sz w:val="22"/>
          <w:szCs w:val="22"/>
          <w:lang w:val="en-US"/>
        </w:rPr>
        <w:t>, and</w:t>
      </w:r>
      <w:r w:rsidRPr="00245571">
        <w:rPr>
          <w:rFonts w:cs="Arial"/>
          <w:spacing w:val="0"/>
          <w:sz w:val="22"/>
          <w:szCs w:val="22"/>
          <w:lang w:val="en-US"/>
        </w:rPr>
        <w:t xml:space="preserve"> to ensure the quality of projection</w:t>
      </w:r>
      <w:r>
        <w:rPr>
          <w:rFonts w:cs="Arial"/>
          <w:spacing w:val="0"/>
          <w:sz w:val="22"/>
          <w:szCs w:val="22"/>
          <w:lang w:val="en-US"/>
        </w:rPr>
        <w:t>.</w:t>
      </w:r>
      <w:r w:rsidR="00571A22">
        <w:rPr>
          <w:rFonts w:cs="Arial"/>
          <w:spacing w:val="0"/>
          <w:sz w:val="22"/>
          <w:szCs w:val="22"/>
          <w:lang w:val="en-US"/>
        </w:rPr>
        <w:t xml:space="preserve"> Therefore,</w:t>
      </w:r>
      <w:r>
        <w:rPr>
          <w:rFonts w:cs="Arial"/>
          <w:spacing w:val="0"/>
          <w:sz w:val="22"/>
          <w:szCs w:val="22"/>
          <w:lang w:val="en-US"/>
        </w:rPr>
        <w:t xml:space="preserve"> </w:t>
      </w:r>
      <w:r w:rsidR="00571A22">
        <w:rPr>
          <w:rFonts w:cs="Arial"/>
          <w:spacing w:val="0"/>
          <w:sz w:val="22"/>
          <w:szCs w:val="22"/>
          <w:lang w:val="en-US"/>
        </w:rPr>
        <w:t>it is expected that t</w:t>
      </w:r>
      <w:r w:rsidRPr="006378F6">
        <w:rPr>
          <w:rFonts w:cs="Arial"/>
          <w:spacing w:val="0"/>
          <w:sz w:val="22"/>
          <w:szCs w:val="22"/>
          <w:lang w:val="en-US"/>
        </w:rPr>
        <w:t xml:space="preserve">he Producer shall attend all necessary meetings with NML and all relevant third parties including the Hardware Suppliers, the Design Team and other third parties to ensure that the </w:t>
      </w:r>
      <w:r>
        <w:rPr>
          <w:rFonts w:cs="Arial"/>
          <w:spacing w:val="0"/>
          <w:sz w:val="22"/>
          <w:szCs w:val="22"/>
          <w:lang w:val="en-US"/>
        </w:rPr>
        <w:t>Multimedia Interactives</w:t>
      </w:r>
      <w:r w:rsidRPr="006378F6">
        <w:rPr>
          <w:rFonts w:cs="Arial"/>
          <w:spacing w:val="0"/>
          <w:sz w:val="22"/>
          <w:szCs w:val="22"/>
          <w:lang w:val="en-US"/>
        </w:rPr>
        <w:t xml:space="preserve"> </w:t>
      </w:r>
      <w:r>
        <w:rPr>
          <w:rFonts w:cs="Arial"/>
          <w:spacing w:val="0"/>
          <w:sz w:val="22"/>
          <w:szCs w:val="22"/>
          <w:lang w:val="en-US"/>
        </w:rPr>
        <w:t>are</w:t>
      </w:r>
      <w:r w:rsidRPr="006378F6">
        <w:rPr>
          <w:rFonts w:cs="Arial"/>
          <w:spacing w:val="0"/>
          <w:sz w:val="22"/>
          <w:szCs w:val="22"/>
          <w:lang w:val="en-US"/>
        </w:rPr>
        <w:t xml:space="preserve"> produced fully in accordance with and taking the fullest technical advantage of the Hardware delivery platforms to be used in the Project. </w:t>
      </w:r>
    </w:p>
    <w:p w14:paraId="2376298D" w14:textId="6052F291" w:rsidR="79283C25" w:rsidRDefault="79283C25" w:rsidP="00285A7B">
      <w:pPr>
        <w:spacing w:line="240" w:lineRule="auto"/>
        <w:jc w:val="left"/>
        <w:rPr>
          <w:rFonts w:cs="Arial"/>
          <w:sz w:val="22"/>
          <w:szCs w:val="22"/>
        </w:rPr>
      </w:pPr>
    </w:p>
    <w:p w14:paraId="2D001755" w14:textId="73D7BFE9" w:rsidR="002B11DA" w:rsidRPr="00E62112" w:rsidRDefault="756EE658" w:rsidP="00E62112">
      <w:pPr>
        <w:spacing w:line="240" w:lineRule="auto"/>
        <w:rPr>
          <w:rFonts w:cs="Arial"/>
          <w:spacing w:val="0"/>
          <w:sz w:val="22"/>
          <w:szCs w:val="22"/>
        </w:rPr>
      </w:pPr>
      <w:r w:rsidRPr="3D4076CA">
        <w:rPr>
          <w:rFonts w:cs="Arial"/>
          <w:spacing w:val="0"/>
          <w:sz w:val="22"/>
          <w:szCs w:val="22"/>
        </w:rPr>
        <w:t>The deadline to commission</w:t>
      </w:r>
      <w:r w:rsidR="387BE577" w:rsidRPr="3D4076CA">
        <w:rPr>
          <w:rFonts w:cs="Arial"/>
          <w:spacing w:val="0"/>
          <w:sz w:val="22"/>
          <w:szCs w:val="22"/>
        </w:rPr>
        <w:t>, test and install</w:t>
      </w:r>
      <w:r w:rsidRPr="3D4076CA">
        <w:rPr>
          <w:rFonts w:cs="Arial"/>
          <w:spacing w:val="0"/>
          <w:sz w:val="22"/>
          <w:szCs w:val="22"/>
        </w:rPr>
        <w:t xml:space="preserve"> all digital elements on gallery </w:t>
      </w:r>
      <w:r w:rsidR="602150BC" w:rsidRPr="3D4076CA">
        <w:rPr>
          <w:rFonts w:cs="Arial"/>
          <w:spacing w:val="0"/>
          <w:sz w:val="22"/>
          <w:szCs w:val="22"/>
        </w:rPr>
        <w:t xml:space="preserve">is </w:t>
      </w:r>
      <w:r w:rsidR="20B0B367" w:rsidRPr="3D4076CA">
        <w:rPr>
          <w:rFonts w:cs="Arial"/>
          <w:spacing w:val="0"/>
          <w:sz w:val="22"/>
          <w:szCs w:val="22"/>
        </w:rPr>
        <w:t>15</w:t>
      </w:r>
      <w:r w:rsidR="57E490A1" w:rsidRPr="3D4076CA">
        <w:rPr>
          <w:rFonts w:cs="Arial"/>
          <w:spacing w:val="0"/>
          <w:sz w:val="22"/>
          <w:szCs w:val="22"/>
        </w:rPr>
        <w:t xml:space="preserve"> </w:t>
      </w:r>
      <w:r w:rsidR="2D1A680B" w:rsidRPr="3D4076CA">
        <w:rPr>
          <w:rFonts w:cs="Arial"/>
          <w:spacing w:val="0"/>
          <w:sz w:val="22"/>
          <w:szCs w:val="22"/>
        </w:rPr>
        <w:t>October 2021</w:t>
      </w:r>
      <w:r w:rsidRPr="3D4076CA">
        <w:rPr>
          <w:rFonts w:cs="Arial"/>
          <w:spacing w:val="0"/>
          <w:sz w:val="22"/>
          <w:szCs w:val="22"/>
        </w:rPr>
        <w:t xml:space="preserve">. </w:t>
      </w:r>
      <w:r w:rsidR="00F723CE">
        <w:rPr>
          <w:rFonts w:cs="Arial"/>
          <w:spacing w:val="0"/>
          <w:sz w:val="22"/>
          <w:szCs w:val="22"/>
        </w:rPr>
        <w:t>It is the responsibility of the appointed contractor to submit t</w:t>
      </w:r>
      <w:r w:rsidR="006245D4" w:rsidRPr="3D4076CA">
        <w:rPr>
          <w:rFonts w:cs="Arial"/>
          <w:spacing w:val="0"/>
          <w:sz w:val="22"/>
          <w:szCs w:val="22"/>
        </w:rPr>
        <w:t xml:space="preserve">he </w:t>
      </w:r>
      <w:r w:rsidR="000F7CE5" w:rsidRPr="3D4076CA">
        <w:rPr>
          <w:rFonts w:cs="Arial"/>
          <w:spacing w:val="0"/>
          <w:sz w:val="22"/>
          <w:szCs w:val="22"/>
        </w:rPr>
        <w:t xml:space="preserve">final </w:t>
      </w:r>
      <w:r w:rsidR="006A5415">
        <w:rPr>
          <w:rFonts w:cs="Arial"/>
          <w:spacing w:val="0"/>
          <w:sz w:val="22"/>
          <w:szCs w:val="22"/>
        </w:rPr>
        <w:t xml:space="preserve">AV </w:t>
      </w:r>
      <w:r w:rsidR="000F7CE5" w:rsidRPr="3D4076CA">
        <w:rPr>
          <w:rFonts w:cs="Arial"/>
          <w:spacing w:val="0"/>
          <w:sz w:val="22"/>
          <w:szCs w:val="22"/>
        </w:rPr>
        <w:t>version</w:t>
      </w:r>
      <w:r w:rsidR="006A5415">
        <w:rPr>
          <w:rFonts w:cs="Arial"/>
          <w:spacing w:val="0"/>
          <w:sz w:val="22"/>
          <w:szCs w:val="22"/>
        </w:rPr>
        <w:t xml:space="preserve"> for each interactive</w:t>
      </w:r>
      <w:r w:rsidR="007E0B54">
        <w:rPr>
          <w:rFonts w:cs="Arial"/>
          <w:spacing w:val="0"/>
          <w:sz w:val="22"/>
          <w:szCs w:val="22"/>
        </w:rPr>
        <w:t xml:space="preserve">, which must be </w:t>
      </w:r>
      <w:r w:rsidR="000F7CE5" w:rsidRPr="3D4076CA">
        <w:rPr>
          <w:rFonts w:cs="Arial"/>
          <w:spacing w:val="0"/>
          <w:sz w:val="22"/>
          <w:szCs w:val="22"/>
        </w:rPr>
        <w:t>sign</w:t>
      </w:r>
      <w:r w:rsidR="007E0B54">
        <w:rPr>
          <w:rFonts w:cs="Arial"/>
          <w:spacing w:val="0"/>
          <w:sz w:val="22"/>
          <w:szCs w:val="22"/>
        </w:rPr>
        <w:t>ed</w:t>
      </w:r>
      <w:r w:rsidR="00B8170D">
        <w:rPr>
          <w:rFonts w:cs="Arial"/>
          <w:spacing w:val="0"/>
          <w:sz w:val="22"/>
          <w:szCs w:val="22"/>
        </w:rPr>
        <w:t>-</w:t>
      </w:r>
      <w:r w:rsidR="000F7CE5" w:rsidRPr="3D4076CA">
        <w:rPr>
          <w:rFonts w:cs="Arial"/>
          <w:spacing w:val="0"/>
          <w:sz w:val="22"/>
          <w:szCs w:val="22"/>
        </w:rPr>
        <w:t xml:space="preserve">off </w:t>
      </w:r>
      <w:r w:rsidR="007E0B54">
        <w:rPr>
          <w:rFonts w:cs="Arial"/>
          <w:spacing w:val="0"/>
          <w:sz w:val="22"/>
          <w:szCs w:val="22"/>
        </w:rPr>
        <w:t xml:space="preserve">by the client, </w:t>
      </w:r>
      <w:r w:rsidR="006245D4" w:rsidRPr="3D4076CA">
        <w:rPr>
          <w:rFonts w:cs="Arial"/>
          <w:spacing w:val="0"/>
          <w:sz w:val="22"/>
          <w:szCs w:val="22"/>
        </w:rPr>
        <w:t xml:space="preserve">to the AV Hardware provider by </w:t>
      </w:r>
      <w:r w:rsidR="00643BC8" w:rsidRPr="006A5415">
        <w:rPr>
          <w:rFonts w:cs="Arial"/>
          <w:b/>
          <w:bCs/>
          <w:spacing w:val="0"/>
          <w:sz w:val="22"/>
          <w:szCs w:val="22"/>
        </w:rPr>
        <w:t>10</w:t>
      </w:r>
      <w:r w:rsidR="00CE28D6" w:rsidRPr="006A5415">
        <w:rPr>
          <w:rFonts w:cs="Arial"/>
          <w:b/>
          <w:bCs/>
          <w:spacing w:val="0"/>
          <w:sz w:val="22"/>
          <w:szCs w:val="22"/>
        </w:rPr>
        <w:t xml:space="preserve"> </w:t>
      </w:r>
      <w:r w:rsidR="410E4977" w:rsidRPr="006A5415">
        <w:rPr>
          <w:rFonts w:cs="Arial"/>
          <w:b/>
          <w:bCs/>
          <w:spacing w:val="0"/>
          <w:sz w:val="22"/>
          <w:szCs w:val="22"/>
        </w:rPr>
        <w:t xml:space="preserve">September </w:t>
      </w:r>
      <w:r w:rsidR="3F203A52" w:rsidRPr="006A5415">
        <w:rPr>
          <w:rFonts w:cs="Arial"/>
          <w:b/>
          <w:bCs/>
          <w:spacing w:val="0"/>
          <w:sz w:val="22"/>
          <w:szCs w:val="22"/>
        </w:rPr>
        <w:t>2021</w:t>
      </w:r>
      <w:r w:rsidR="3F203A52" w:rsidRPr="3D4076CA">
        <w:rPr>
          <w:rFonts w:cs="Arial"/>
          <w:spacing w:val="0"/>
          <w:sz w:val="22"/>
          <w:szCs w:val="22"/>
        </w:rPr>
        <w:t xml:space="preserve"> </w:t>
      </w:r>
      <w:r w:rsidR="410E4977" w:rsidRPr="3D4076CA">
        <w:rPr>
          <w:rFonts w:cs="Arial"/>
          <w:spacing w:val="0"/>
          <w:sz w:val="22"/>
          <w:szCs w:val="22"/>
        </w:rPr>
        <w:t xml:space="preserve">at the </w:t>
      </w:r>
      <w:r w:rsidR="35610447" w:rsidRPr="3D4076CA">
        <w:rPr>
          <w:rFonts w:cs="Arial"/>
          <w:spacing w:val="0"/>
          <w:sz w:val="22"/>
          <w:szCs w:val="22"/>
        </w:rPr>
        <w:t>latest time</w:t>
      </w:r>
      <w:r w:rsidR="00F723CE">
        <w:rPr>
          <w:rFonts w:cs="Arial"/>
          <w:spacing w:val="0"/>
          <w:sz w:val="22"/>
          <w:szCs w:val="22"/>
        </w:rPr>
        <w:t>.</w:t>
      </w:r>
      <w:r w:rsidR="006245D4" w:rsidRPr="3D4076CA">
        <w:rPr>
          <w:rFonts w:cs="Arial"/>
          <w:spacing w:val="0"/>
          <w:sz w:val="22"/>
          <w:szCs w:val="22"/>
        </w:rPr>
        <w:t xml:space="preserve"> </w:t>
      </w:r>
    </w:p>
    <w:p w14:paraId="31126E5D" w14:textId="77777777" w:rsidR="002B11DA" w:rsidRPr="00693178" w:rsidRDefault="002B11DA" w:rsidP="00285A7B">
      <w:pPr>
        <w:spacing w:line="240" w:lineRule="auto"/>
        <w:jc w:val="left"/>
        <w:rPr>
          <w:rFonts w:cs="Arial"/>
          <w:color w:val="00B050"/>
          <w:sz w:val="22"/>
          <w:szCs w:val="22"/>
        </w:rPr>
      </w:pPr>
    </w:p>
    <w:p w14:paraId="323DB5FC" w14:textId="5366F4E8" w:rsidR="00357DB9" w:rsidRPr="00C13336" w:rsidRDefault="00357DB9" w:rsidP="007C162A">
      <w:pPr>
        <w:spacing w:line="240" w:lineRule="auto"/>
        <w:rPr>
          <w:rFonts w:cs="Arial"/>
          <w:sz w:val="22"/>
          <w:szCs w:val="22"/>
        </w:rPr>
      </w:pPr>
      <w:r w:rsidRPr="3D4076CA">
        <w:rPr>
          <w:rFonts w:cs="Arial"/>
          <w:sz w:val="22"/>
          <w:szCs w:val="22"/>
        </w:rPr>
        <w:t xml:space="preserve">Installation is due to commence on </w:t>
      </w:r>
      <w:r w:rsidR="08BEEA19" w:rsidRPr="3D4076CA">
        <w:rPr>
          <w:rFonts w:cs="Arial"/>
          <w:sz w:val="22"/>
          <w:szCs w:val="22"/>
        </w:rPr>
        <w:t xml:space="preserve">w/c </w:t>
      </w:r>
      <w:r w:rsidR="4E0A14D6" w:rsidRPr="3D4076CA">
        <w:rPr>
          <w:rFonts w:cs="Arial"/>
          <w:sz w:val="22"/>
          <w:szCs w:val="22"/>
        </w:rPr>
        <w:t>27 September</w:t>
      </w:r>
      <w:r w:rsidRPr="3D4076CA">
        <w:rPr>
          <w:rFonts w:cs="Arial"/>
          <w:sz w:val="22"/>
          <w:szCs w:val="22"/>
        </w:rPr>
        <w:t xml:space="preserve"> </w:t>
      </w:r>
      <w:r w:rsidR="5A72D764" w:rsidRPr="3D4076CA">
        <w:rPr>
          <w:rFonts w:cs="Arial"/>
          <w:sz w:val="22"/>
          <w:szCs w:val="22"/>
        </w:rPr>
        <w:t xml:space="preserve">2021 </w:t>
      </w:r>
      <w:r w:rsidRPr="3D4076CA">
        <w:rPr>
          <w:rFonts w:cs="Arial"/>
          <w:sz w:val="22"/>
          <w:szCs w:val="22"/>
        </w:rPr>
        <w:t>and be completed within</w:t>
      </w:r>
      <w:r w:rsidR="098EEA0B" w:rsidRPr="3D4076CA">
        <w:rPr>
          <w:rFonts w:cs="Arial"/>
          <w:sz w:val="22"/>
          <w:szCs w:val="22"/>
        </w:rPr>
        <w:t xml:space="preserve"> two</w:t>
      </w:r>
      <w:r w:rsidRPr="3D4076CA">
        <w:rPr>
          <w:rFonts w:cs="Arial"/>
          <w:sz w:val="22"/>
          <w:szCs w:val="22"/>
        </w:rPr>
        <w:t xml:space="preserve"> weeks.</w:t>
      </w:r>
      <w:r w:rsidR="00957152">
        <w:rPr>
          <w:rFonts w:cs="Arial"/>
          <w:sz w:val="22"/>
          <w:szCs w:val="22"/>
        </w:rPr>
        <w:t xml:space="preserve"> </w:t>
      </w:r>
      <w:r w:rsidR="00E61DCC">
        <w:rPr>
          <w:rFonts w:cs="Arial"/>
          <w:sz w:val="22"/>
          <w:szCs w:val="22"/>
        </w:rPr>
        <w:t xml:space="preserve">If staff training is required, it is expected that this will be led by the Producer and happen </w:t>
      </w:r>
      <w:r w:rsidR="00E47F99">
        <w:rPr>
          <w:rFonts w:cs="Arial"/>
          <w:sz w:val="22"/>
          <w:szCs w:val="22"/>
        </w:rPr>
        <w:t xml:space="preserve">on w/c 18 October 2021. </w:t>
      </w:r>
    </w:p>
    <w:p w14:paraId="2DE403A5" w14:textId="77777777" w:rsidR="00357DB9" w:rsidRPr="009D4238" w:rsidRDefault="00357DB9" w:rsidP="009D4238">
      <w:pPr>
        <w:spacing w:line="240" w:lineRule="auto"/>
        <w:jc w:val="left"/>
        <w:rPr>
          <w:rFonts w:cs="Arial"/>
          <w:sz w:val="22"/>
          <w:szCs w:val="22"/>
        </w:rPr>
      </w:pPr>
    </w:p>
    <w:p w14:paraId="11E9D4D8" w14:textId="00B2C279" w:rsidR="00B81244" w:rsidRPr="00285A7B" w:rsidRDefault="002D5594" w:rsidP="00285A7B">
      <w:pPr>
        <w:pStyle w:val="Heading1"/>
        <w:numPr>
          <w:ilvl w:val="0"/>
          <w:numId w:val="0"/>
        </w:numPr>
        <w:spacing w:after="0" w:line="240" w:lineRule="auto"/>
        <w:rPr>
          <w:rFonts w:cs="Arial"/>
          <w:sz w:val="22"/>
          <w:szCs w:val="22"/>
        </w:rPr>
      </w:pPr>
      <w:bookmarkStart w:id="7" w:name="_Toc177963626"/>
      <w:bookmarkStart w:id="8" w:name="_Toc177979132"/>
      <w:bookmarkStart w:id="9" w:name="_Toc177979178"/>
      <w:bookmarkStart w:id="10" w:name="_Toc177979471"/>
      <w:bookmarkStart w:id="11" w:name="_Toc177979678"/>
      <w:bookmarkStart w:id="12" w:name="_Toc177986855"/>
      <w:bookmarkStart w:id="13" w:name="_Toc177810802"/>
      <w:bookmarkStart w:id="14" w:name="_Toc148507573"/>
      <w:bookmarkEnd w:id="7"/>
      <w:bookmarkEnd w:id="8"/>
      <w:bookmarkEnd w:id="9"/>
      <w:bookmarkEnd w:id="10"/>
      <w:bookmarkEnd w:id="11"/>
      <w:bookmarkEnd w:id="12"/>
      <w:bookmarkEnd w:id="13"/>
      <w:r w:rsidRPr="00B23806">
        <w:rPr>
          <w:rFonts w:cs="Arial"/>
          <w:sz w:val="22"/>
          <w:szCs w:val="22"/>
        </w:rPr>
        <w:br w:type="page"/>
      </w:r>
      <w:bookmarkStart w:id="15" w:name="_Toc148507574"/>
      <w:bookmarkStart w:id="16" w:name="_Toc246913817"/>
      <w:bookmarkEnd w:id="14"/>
    </w:p>
    <w:bookmarkEnd w:id="15"/>
    <w:bookmarkEnd w:id="16"/>
    <w:p w14:paraId="3FFA3D27" w14:textId="2DDEF88C" w:rsidR="00BF768D" w:rsidRDefault="151E518E" w:rsidP="510732BE">
      <w:pPr>
        <w:pStyle w:val="Heading1"/>
        <w:numPr>
          <w:ilvl w:val="0"/>
          <w:numId w:val="0"/>
        </w:numPr>
      </w:pPr>
      <w:r>
        <w:t>2</w:t>
      </w:r>
      <w:r w:rsidR="00C313DD">
        <w:t xml:space="preserve"> </w:t>
      </w:r>
      <w:r w:rsidR="5D11E40E">
        <w:t>Tender</w:t>
      </w:r>
      <w:r w:rsidR="00BF768D">
        <w:t xml:space="preserve"> instructions</w:t>
      </w:r>
    </w:p>
    <w:p w14:paraId="7FA6F5BC" w14:textId="7165D103" w:rsidR="004416E7" w:rsidRPr="00B23806" w:rsidRDefault="004416E7" w:rsidP="004416E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Pr>
          <w:rFonts w:cs="Arial"/>
          <w:sz w:val="22"/>
          <w:szCs w:val="22"/>
        </w:rPr>
        <w:t>1</w:t>
      </w:r>
      <w:r w:rsidRPr="00B23806">
        <w:rPr>
          <w:rFonts w:cs="Arial"/>
          <w:sz w:val="22"/>
          <w:szCs w:val="22"/>
        </w:rPr>
        <w:t xml:space="preserve">  </w:t>
      </w:r>
      <w:r w:rsidR="00A2586E">
        <w:rPr>
          <w:rFonts w:cs="Arial"/>
          <w:sz w:val="22"/>
          <w:szCs w:val="22"/>
        </w:rPr>
        <w:t>I</w:t>
      </w:r>
      <w:r>
        <w:rPr>
          <w:rFonts w:cs="Arial"/>
          <w:sz w:val="22"/>
          <w:szCs w:val="22"/>
        </w:rPr>
        <w:t>ntroduction</w:t>
      </w:r>
      <w:proofErr w:type="gramEnd"/>
    </w:p>
    <w:p w14:paraId="654F96C2" w14:textId="77777777"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7" w:name="_Toc178432485"/>
      <w:bookmarkStart w:id="18" w:name="_Toc178432807"/>
      <w:bookmarkStart w:id="19" w:name="_Toc178432914"/>
      <w:bookmarkStart w:id="20" w:name="_Toc178433018"/>
      <w:bookmarkStart w:id="21" w:name="_Toc177979136"/>
      <w:bookmarkStart w:id="22" w:name="_Toc177979182"/>
      <w:bookmarkStart w:id="23" w:name="_Toc177979475"/>
      <w:bookmarkStart w:id="24" w:name="_Toc177979682"/>
      <w:bookmarkStart w:id="25" w:name="_Toc177986859"/>
      <w:bookmarkStart w:id="26" w:name="_Toc177979137"/>
      <w:bookmarkStart w:id="27" w:name="_Toc177979183"/>
      <w:bookmarkStart w:id="28" w:name="_Toc177979476"/>
      <w:bookmarkStart w:id="29" w:name="_Toc177979683"/>
      <w:bookmarkStart w:id="30" w:name="_Toc177986860"/>
      <w:bookmarkStart w:id="31" w:name="_Toc178432488"/>
      <w:bookmarkStart w:id="32" w:name="_Toc178432810"/>
      <w:bookmarkStart w:id="33" w:name="_Toc178432917"/>
      <w:bookmarkStart w:id="34" w:name="_Toc178433021"/>
      <w:bookmarkStart w:id="35" w:name="_Toc178432522"/>
      <w:bookmarkStart w:id="36" w:name="_Toc178432844"/>
      <w:bookmarkStart w:id="37" w:name="_Toc178432951"/>
      <w:bookmarkStart w:id="38" w:name="_Toc17843305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14:paraId="16287F21" w14:textId="77777777" w:rsidR="008A24C5" w:rsidRDefault="008A24C5" w:rsidP="008A24C5">
      <w:pPr>
        <w:pStyle w:val="Heading2"/>
        <w:numPr>
          <w:ilvl w:val="0"/>
          <w:numId w:val="0"/>
        </w:numPr>
        <w:spacing w:after="0" w:line="240" w:lineRule="auto"/>
        <w:ind w:left="567" w:hanging="567"/>
        <w:rPr>
          <w:rFonts w:cs="Arial"/>
          <w:sz w:val="22"/>
          <w:szCs w:val="22"/>
        </w:rPr>
      </w:pPr>
    </w:p>
    <w:p w14:paraId="0F9A33A1" w14:textId="77777777" w:rsidR="008A24C5" w:rsidRPr="00B23806" w:rsidRDefault="008A24C5" w:rsidP="008A24C5">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 xml:space="preserve">2.2  </w:t>
      </w:r>
      <w:r>
        <w:rPr>
          <w:rFonts w:cs="Arial"/>
          <w:sz w:val="22"/>
          <w:szCs w:val="22"/>
        </w:rPr>
        <w:t>General</w:t>
      </w:r>
      <w:proofErr w:type="gramEnd"/>
    </w:p>
    <w:p w14:paraId="6DB631C2" w14:textId="77777777"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 xml:space="preserve">NML reserves the right, without prior notice, to change, modify, or withdraw the basis of its request and/or to reject all proposals and terminate negotiations at any time.  In no circumstance will NML incur any liability in respect of time, effort or costs incurred </w:t>
      </w:r>
      <w:proofErr w:type="gramStart"/>
      <w:r w:rsidRPr="008A24C5">
        <w:rPr>
          <w:rFonts w:cs="Arial"/>
          <w:sz w:val="22"/>
          <w:szCs w:val="22"/>
        </w:rPr>
        <w:t>in regard to</w:t>
      </w:r>
      <w:proofErr w:type="gramEnd"/>
      <w:r w:rsidRPr="008A24C5">
        <w:rPr>
          <w:rFonts w:cs="Arial"/>
          <w:sz w:val="22"/>
          <w:szCs w:val="22"/>
        </w:rPr>
        <w:t xml:space="preserve"> either discussions, meetings or time spent in respect of reviewing and/or responding to this document or any subsequent material.</w:t>
      </w:r>
    </w:p>
    <w:p w14:paraId="5BE93A62" w14:textId="77777777" w:rsidR="008A24C5" w:rsidRPr="008A24C5" w:rsidRDefault="008A24C5" w:rsidP="008A24C5">
      <w:pPr>
        <w:tabs>
          <w:tab w:val="left" w:pos="360"/>
          <w:tab w:val="left" w:pos="7740"/>
        </w:tabs>
        <w:spacing w:line="240" w:lineRule="auto"/>
        <w:rPr>
          <w:rFonts w:cs="Arial"/>
          <w:sz w:val="22"/>
          <w:szCs w:val="22"/>
        </w:rPr>
      </w:pPr>
    </w:p>
    <w:p w14:paraId="4E9F6E44" w14:textId="77777777"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 xml:space="preserve">NML’s right to negotiate in their best interest. NML reserves the right to contract with a bidder for reasons other than the lowest price. Contract award will be </w:t>
      </w:r>
      <w:proofErr w:type="gramStart"/>
      <w:r w:rsidRPr="008A24C5">
        <w:rPr>
          <w:rFonts w:cs="Arial"/>
          <w:sz w:val="22"/>
          <w:szCs w:val="22"/>
        </w:rPr>
        <w:t>post</w:t>
      </w:r>
      <w:proofErr w:type="gramEnd"/>
      <w:r w:rsidRPr="008A24C5">
        <w:rPr>
          <w:rFonts w:cs="Arial"/>
          <w:sz w:val="22"/>
          <w:szCs w:val="22"/>
        </w:rPr>
        <w:t xml:space="preserve"> the tender process and may be awarded without discussions or negotiations</w:t>
      </w:r>
    </w:p>
    <w:p w14:paraId="384BA73E" w14:textId="77777777" w:rsidR="008A24C5" w:rsidRPr="008A24C5" w:rsidRDefault="008A24C5" w:rsidP="008A24C5">
      <w:pPr>
        <w:pStyle w:val="BodyTextIndent"/>
        <w:tabs>
          <w:tab w:val="left" w:pos="-720"/>
        </w:tabs>
        <w:suppressAutoHyphens/>
        <w:spacing w:after="0" w:line="240" w:lineRule="auto"/>
        <w:ind w:left="0"/>
        <w:rPr>
          <w:rFonts w:cs="Arial"/>
          <w:sz w:val="22"/>
          <w:szCs w:val="22"/>
        </w:rPr>
      </w:pPr>
    </w:p>
    <w:p w14:paraId="3B45AE7B" w14:textId="77777777"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14:paraId="34B3F2EB" w14:textId="77777777" w:rsidR="008A24C5" w:rsidRPr="00871501" w:rsidRDefault="008A24C5" w:rsidP="008A24C5">
      <w:pPr>
        <w:spacing w:line="240" w:lineRule="auto"/>
        <w:rPr>
          <w:rFonts w:cs="Arial"/>
          <w:sz w:val="22"/>
          <w:szCs w:val="22"/>
        </w:rPr>
      </w:pPr>
    </w:p>
    <w:p w14:paraId="2044AEE4" w14:textId="5D0664F1" w:rsidR="008A24C5" w:rsidRPr="00871501" w:rsidRDefault="008A24C5" w:rsidP="0D58AAF4">
      <w:pPr>
        <w:pStyle w:val="BodyText"/>
        <w:spacing w:after="0" w:line="240" w:lineRule="auto"/>
        <w:jc w:val="left"/>
        <w:rPr>
          <w:rFonts w:cs="Arial"/>
          <w:b/>
          <w:bCs/>
          <w:sz w:val="22"/>
          <w:szCs w:val="22"/>
        </w:rPr>
      </w:pPr>
      <w:r w:rsidRPr="0D58AAF4">
        <w:rPr>
          <w:rFonts w:cs="Arial"/>
          <w:sz w:val="22"/>
          <w:szCs w:val="22"/>
        </w:rPr>
        <w:t xml:space="preserve">By submitting a bid </w:t>
      </w:r>
      <w:r w:rsidR="1B521F1A" w:rsidRPr="0D58AAF4">
        <w:rPr>
          <w:rFonts w:cs="Arial"/>
          <w:sz w:val="22"/>
          <w:szCs w:val="22"/>
        </w:rPr>
        <w:t>submission,</w:t>
      </w:r>
      <w:r w:rsidRPr="0D58AAF4">
        <w:rPr>
          <w:rFonts w:cs="Arial"/>
          <w:sz w:val="22"/>
          <w:szCs w:val="22"/>
        </w:rPr>
        <w:t xml:space="preserve"> the bidder represents that it has read and understood the tender. The </w:t>
      </w:r>
      <w:r w:rsidR="00871501" w:rsidRPr="0D58AAF4">
        <w:rPr>
          <w:rFonts w:cs="Arial"/>
          <w:sz w:val="22"/>
          <w:szCs w:val="22"/>
        </w:rPr>
        <w:t>b</w:t>
      </w:r>
      <w:r w:rsidRPr="0D58AAF4">
        <w:rPr>
          <w:rFonts w:cs="Arial"/>
          <w:sz w:val="22"/>
          <w:szCs w:val="22"/>
        </w:rPr>
        <w:t>idder will consider the contents of any submitted bid submission as an offer to contract.</w:t>
      </w:r>
    </w:p>
    <w:p w14:paraId="7D34F5C7" w14:textId="77777777" w:rsidR="008A24C5" w:rsidRPr="00871501" w:rsidRDefault="008A24C5" w:rsidP="008A24C5">
      <w:pPr>
        <w:pStyle w:val="BodyText"/>
        <w:spacing w:after="0" w:line="240" w:lineRule="auto"/>
        <w:jc w:val="left"/>
        <w:rPr>
          <w:rFonts w:cs="Arial"/>
          <w:b/>
          <w:sz w:val="22"/>
          <w:szCs w:val="22"/>
        </w:rPr>
      </w:pPr>
    </w:p>
    <w:p w14:paraId="4188DA12" w14:textId="77777777"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14:paraId="0B4020A7" w14:textId="77777777" w:rsidR="008A24C5" w:rsidRPr="00871501" w:rsidRDefault="008A24C5" w:rsidP="008A24C5">
      <w:pPr>
        <w:pStyle w:val="BodyText"/>
        <w:spacing w:after="0" w:line="240" w:lineRule="auto"/>
        <w:jc w:val="left"/>
        <w:rPr>
          <w:rFonts w:cs="Arial"/>
          <w:b/>
          <w:sz w:val="22"/>
          <w:szCs w:val="22"/>
        </w:rPr>
      </w:pPr>
    </w:p>
    <w:p w14:paraId="4769EDE6"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 xml:space="preserve">ender in accordance with any agreement or arrangement with any other person, other than in good faith with a person who is a proposed partner or </w:t>
      </w:r>
      <w:proofErr w:type="gramStart"/>
      <w:r w:rsidRPr="00871501">
        <w:rPr>
          <w:rFonts w:cs="Arial"/>
          <w:sz w:val="22"/>
          <w:szCs w:val="22"/>
        </w:rPr>
        <w:t>bidder;</w:t>
      </w:r>
      <w:proofErr w:type="gramEnd"/>
    </w:p>
    <w:p w14:paraId="5F816438"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proofErr w:type="gramStart"/>
      <w:r w:rsidR="00871501">
        <w:rPr>
          <w:rFonts w:cs="Arial"/>
          <w:sz w:val="22"/>
          <w:szCs w:val="22"/>
        </w:rPr>
        <w:t>t</w:t>
      </w:r>
      <w:r w:rsidRPr="00871501">
        <w:rPr>
          <w:rFonts w:cs="Arial"/>
          <w:sz w:val="22"/>
          <w:szCs w:val="22"/>
        </w:rPr>
        <w:t>ender;</w:t>
      </w:r>
      <w:proofErr w:type="gramEnd"/>
    </w:p>
    <w:p w14:paraId="5589C373"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proofErr w:type="gramStart"/>
      <w:r w:rsidR="00871501">
        <w:rPr>
          <w:rFonts w:cs="Arial"/>
          <w:sz w:val="22"/>
          <w:szCs w:val="22"/>
        </w:rPr>
        <w:t>t</w:t>
      </w:r>
      <w:r w:rsidRPr="00871501">
        <w:rPr>
          <w:rFonts w:cs="Arial"/>
          <w:sz w:val="22"/>
          <w:szCs w:val="22"/>
        </w:rPr>
        <w:t>ender;</w:t>
      </w:r>
      <w:proofErr w:type="gramEnd"/>
    </w:p>
    <w:p w14:paraId="54DBE6C2"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14:paraId="6FBF7A53"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14:paraId="30BBF20A" w14:textId="77777777" w:rsidR="008A24C5" w:rsidRPr="00871501" w:rsidRDefault="008A24C5" w:rsidP="000E7B09">
      <w:pPr>
        <w:pStyle w:val="BodyText"/>
        <w:numPr>
          <w:ilvl w:val="0"/>
          <w:numId w:val="23"/>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w:t>
      </w:r>
      <w:proofErr w:type="gramStart"/>
      <w:r w:rsidRPr="00871501">
        <w:rPr>
          <w:rFonts w:cs="Arial"/>
          <w:sz w:val="22"/>
          <w:szCs w:val="22"/>
        </w:rPr>
        <w:t>UN</w:t>
      </w:r>
      <w:proofErr w:type="gramEnd"/>
      <w:r w:rsidRPr="00871501">
        <w:rPr>
          <w:rFonts w:cs="Arial"/>
          <w:sz w:val="22"/>
          <w:szCs w:val="22"/>
        </w:rPr>
        <w:t xml:space="preserve"> or any other body) or any other such rule or legislation that may apply from time to time.  </w:t>
      </w:r>
    </w:p>
    <w:p w14:paraId="1D7B270A" w14:textId="77777777" w:rsidR="00521A37" w:rsidRPr="00871501" w:rsidRDefault="00521A37" w:rsidP="00521A37">
      <w:pPr>
        <w:pStyle w:val="ReportText2"/>
        <w:tabs>
          <w:tab w:val="num" w:pos="0"/>
        </w:tabs>
        <w:spacing w:after="0" w:line="240" w:lineRule="auto"/>
        <w:ind w:left="0"/>
        <w:rPr>
          <w:rFonts w:cs="Arial"/>
          <w:sz w:val="22"/>
          <w:szCs w:val="22"/>
        </w:rPr>
      </w:pPr>
    </w:p>
    <w:p w14:paraId="0855E13C" w14:textId="77777777"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14:paraId="4F904CB7" w14:textId="77777777" w:rsidR="00871501" w:rsidRPr="00871501" w:rsidRDefault="00871501" w:rsidP="00521A37">
      <w:pPr>
        <w:pStyle w:val="ReportText2"/>
        <w:tabs>
          <w:tab w:val="num" w:pos="0"/>
        </w:tabs>
        <w:spacing w:after="0" w:line="240" w:lineRule="auto"/>
        <w:ind w:left="0"/>
        <w:rPr>
          <w:rFonts w:cs="Arial"/>
          <w:sz w:val="22"/>
          <w:szCs w:val="22"/>
        </w:rPr>
      </w:pPr>
    </w:p>
    <w:p w14:paraId="6A4106FB" w14:textId="77777777"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14:paraId="06971CD3" w14:textId="77777777" w:rsidR="00521A37" w:rsidRPr="00871501" w:rsidRDefault="00521A37" w:rsidP="00521A37">
      <w:pPr>
        <w:pStyle w:val="ReportText2"/>
        <w:tabs>
          <w:tab w:val="num" w:pos="0"/>
        </w:tabs>
        <w:spacing w:after="0" w:line="240" w:lineRule="auto"/>
        <w:ind w:left="0"/>
        <w:rPr>
          <w:rFonts w:cs="Arial"/>
          <w:sz w:val="22"/>
          <w:szCs w:val="22"/>
        </w:rPr>
      </w:pPr>
    </w:p>
    <w:p w14:paraId="20FC7BA0" w14:textId="77777777"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14:paraId="2A1F701D" w14:textId="77777777" w:rsidR="003F297D" w:rsidRPr="00B23806" w:rsidRDefault="003F297D" w:rsidP="00521A37">
      <w:pPr>
        <w:pStyle w:val="ReportText2"/>
        <w:tabs>
          <w:tab w:val="num" w:pos="0"/>
        </w:tabs>
        <w:spacing w:after="0" w:line="240" w:lineRule="auto"/>
        <w:ind w:left="0"/>
        <w:rPr>
          <w:rFonts w:cs="Arial"/>
          <w:sz w:val="22"/>
          <w:szCs w:val="22"/>
        </w:rPr>
      </w:pPr>
    </w:p>
    <w:p w14:paraId="6902BE67" w14:textId="77777777" w:rsidR="00012C91" w:rsidRPr="00B23806" w:rsidRDefault="000870CE" w:rsidP="00521A37">
      <w:pPr>
        <w:pStyle w:val="Heading2"/>
        <w:numPr>
          <w:ilvl w:val="0"/>
          <w:numId w:val="0"/>
        </w:numPr>
        <w:spacing w:after="0" w:line="240" w:lineRule="auto"/>
        <w:ind w:left="567" w:hanging="567"/>
        <w:rPr>
          <w:rFonts w:cs="Arial"/>
          <w:sz w:val="22"/>
          <w:szCs w:val="22"/>
        </w:rPr>
      </w:pPr>
      <w:bookmarkStart w:id="39" w:name="_Toc148507578"/>
      <w:bookmarkStart w:id="40" w:name="_Toc246913821"/>
      <w:proofErr w:type="gramStart"/>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w:t>
      </w:r>
      <w:proofErr w:type="gramEnd"/>
      <w:r w:rsidR="00012C91" w:rsidRPr="00B23806">
        <w:rPr>
          <w:rFonts w:cs="Arial"/>
          <w:sz w:val="22"/>
          <w:szCs w:val="22"/>
        </w:rPr>
        <w:t xml:space="preserve"> and Non-Disclosure</w:t>
      </w:r>
      <w:bookmarkEnd w:id="39"/>
      <w:bookmarkEnd w:id="40"/>
    </w:p>
    <w:p w14:paraId="12A97993"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14:paraId="03EFCA41" w14:textId="77777777" w:rsidR="00521A37" w:rsidRPr="00B23806" w:rsidRDefault="00521A37" w:rsidP="00521A37">
      <w:pPr>
        <w:pStyle w:val="ReportText1"/>
        <w:spacing w:after="0" w:line="240" w:lineRule="auto"/>
        <w:ind w:left="0"/>
        <w:rPr>
          <w:rFonts w:cs="Arial"/>
          <w:sz w:val="22"/>
          <w:szCs w:val="22"/>
        </w:rPr>
      </w:pPr>
    </w:p>
    <w:p w14:paraId="0B8EB1EC" w14:textId="77777777"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14:paraId="5F96A722" w14:textId="77777777" w:rsidR="00521A37" w:rsidRPr="00B23806" w:rsidRDefault="00521A37" w:rsidP="00521A37">
      <w:pPr>
        <w:pStyle w:val="ReportText2Char"/>
        <w:spacing w:after="0" w:line="240" w:lineRule="auto"/>
        <w:ind w:left="0"/>
        <w:rPr>
          <w:rFonts w:cs="Arial"/>
          <w:sz w:val="22"/>
          <w:szCs w:val="22"/>
        </w:rPr>
      </w:pPr>
    </w:p>
    <w:p w14:paraId="0B2F6E33" w14:textId="77777777"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14:paraId="5B95CD12" w14:textId="77777777" w:rsidR="00521A37" w:rsidRPr="00B23806" w:rsidRDefault="00521A37" w:rsidP="00521A37">
      <w:pPr>
        <w:pStyle w:val="ReportText2Char"/>
        <w:spacing w:after="0" w:line="240" w:lineRule="auto"/>
        <w:ind w:left="0"/>
        <w:rPr>
          <w:rFonts w:cs="Arial"/>
          <w:sz w:val="22"/>
          <w:szCs w:val="22"/>
        </w:rPr>
      </w:pPr>
    </w:p>
    <w:p w14:paraId="51018DE4" w14:textId="77777777"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14:paraId="5220BBB2" w14:textId="77777777" w:rsidR="000656EB" w:rsidRPr="00B23806" w:rsidRDefault="000656EB" w:rsidP="00521A37">
      <w:pPr>
        <w:pStyle w:val="ReportText2Char"/>
        <w:spacing w:after="0" w:line="240" w:lineRule="auto"/>
        <w:ind w:left="0"/>
        <w:rPr>
          <w:rFonts w:cs="Arial"/>
          <w:sz w:val="22"/>
          <w:szCs w:val="22"/>
        </w:rPr>
      </w:pPr>
    </w:p>
    <w:p w14:paraId="5EF5411A" w14:textId="77777777" w:rsidR="000656EB" w:rsidRPr="00B23806" w:rsidRDefault="003D2508" w:rsidP="00521A37">
      <w:pPr>
        <w:pStyle w:val="Heading2"/>
        <w:numPr>
          <w:ilvl w:val="0"/>
          <w:numId w:val="0"/>
        </w:numPr>
        <w:spacing w:after="0" w:line="240" w:lineRule="auto"/>
        <w:ind w:left="567" w:hanging="567"/>
        <w:rPr>
          <w:rFonts w:cs="Arial"/>
          <w:sz w:val="22"/>
          <w:szCs w:val="22"/>
        </w:rPr>
      </w:pPr>
      <w:proofErr w:type="gramStart"/>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w:t>
      </w:r>
      <w:proofErr w:type="gramEnd"/>
      <w:r w:rsidR="000656EB" w:rsidRPr="00B23806">
        <w:rPr>
          <w:rFonts w:cs="Arial"/>
          <w:bCs/>
          <w:sz w:val="22"/>
          <w:szCs w:val="22"/>
        </w:rPr>
        <w:t xml:space="preserve"> of information and liability of NML</w:t>
      </w:r>
      <w:r w:rsidR="000656EB" w:rsidRPr="00B23806">
        <w:rPr>
          <w:rFonts w:cs="Arial"/>
          <w:b w:val="0"/>
          <w:bCs/>
          <w:sz w:val="22"/>
          <w:szCs w:val="22"/>
        </w:rPr>
        <w:t xml:space="preserve"> </w:t>
      </w:r>
    </w:p>
    <w:p w14:paraId="22C3AC7E" w14:textId="77777777"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14:paraId="13CB595B" w14:textId="77777777" w:rsidR="00521A37" w:rsidRPr="00B23806" w:rsidRDefault="00521A37" w:rsidP="00521A37">
      <w:pPr>
        <w:pStyle w:val="Default"/>
        <w:jc w:val="both"/>
        <w:rPr>
          <w:sz w:val="22"/>
          <w:szCs w:val="22"/>
        </w:rPr>
      </w:pPr>
    </w:p>
    <w:p w14:paraId="36133B40" w14:textId="77777777" w:rsidR="000656EB" w:rsidRPr="00B23806" w:rsidRDefault="000656EB" w:rsidP="00521A37">
      <w:pPr>
        <w:pStyle w:val="Default"/>
        <w:jc w:val="both"/>
        <w:rPr>
          <w:sz w:val="22"/>
          <w:szCs w:val="22"/>
        </w:rPr>
      </w:pPr>
      <w:r w:rsidRPr="00B23806">
        <w:rPr>
          <w:sz w:val="22"/>
          <w:szCs w:val="22"/>
        </w:rPr>
        <w:t xml:space="preserve">Bidders considering </w:t>
      </w:r>
      <w:proofErr w:type="gramStart"/>
      <w:r w:rsidRPr="00B23806">
        <w:rPr>
          <w:sz w:val="22"/>
          <w:szCs w:val="22"/>
        </w:rPr>
        <w:t>entering into</w:t>
      </w:r>
      <w:proofErr w:type="gramEnd"/>
      <w:r w:rsidRPr="00B23806">
        <w:rPr>
          <w:sz w:val="22"/>
          <w:szCs w:val="22"/>
        </w:rPr>
        <w:t xml:space="preserve">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14:paraId="6D9C8D39" w14:textId="77777777" w:rsidR="00521A37" w:rsidRPr="00B23806" w:rsidRDefault="00521A37" w:rsidP="00521A37">
      <w:pPr>
        <w:pStyle w:val="ReportText2Char"/>
        <w:spacing w:after="0" w:line="240" w:lineRule="auto"/>
        <w:ind w:left="0"/>
        <w:rPr>
          <w:rFonts w:cs="Arial"/>
          <w:sz w:val="22"/>
          <w:szCs w:val="22"/>
        </w:rPr>
      </w:pPr>
    </w:p>
    <w:p w14:paraId="33CCB16E" w14:textId="77777777"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14:paraId="675E05EE" w14:textId="77777777" w:rsidR="00871501" w:rsidRDefault="00871501" w:rsidP="00521A37">
      <w:pPr>
        <w:pStyle w:val="ReportText2Char"/>
        <w:spacing w:after="0" w:line="240" w:lineRule="auto"/>
        <w:ind w:left="0"/>
        <w:rPr>
          <w:rFonts w:cs="Arial"/>
          <w:sz w:val="22"/>
          <w:szCs w:val="22"/>
        </w:rPr>
      </w:pPr>
    </w:p>
    <w:p w14:paraId="15EB3BEB" w14:textId="77777777"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 xml:space="preserve">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w:t>
      </w:r>
      <w:proofErr w:type="gramStart"/>
      <w:r w:rsidRPr="00871501">
        <w:rPr>
          <w:rFonts w:cs="Arial"/>
          <w:sz w:val="22"/>
          <w:szCs w:val="22"/>
        </w:rPr>
        <w:t>as a result of</w:t>
      </w:r>
      <w:proofErr w:type="gramEnd"/>
      <w:r w:rsidRPr="00871501">
        <w:rPr>
          <w:rFonts w:cs="Arial"/>
          <w:sz w:val="22"/>
          <w:szCs w:val="22"/>
        </w:rPr>
        <w:t xml:space="preserve"> the determination shall be recoverable from the bidder under the contract.</w:t>
      </w:r>
    </w:p>
    <w:p w14:paraId="2FC17F8B" w14:textId="77777777" w:rsidR="00A02348" w:rsidRPr="00B23806" w:rsidRDefault="00A02348" w:rsidP="00521A37">
      <w:pPr>
        <w:pStyle w:val="ReportText2Char"/>
        <w:spacing w:after="0" w:line="240" w:lineRule="auto"/>
        <w:ind w:left="0"/>
        <w:rPr>
          <w:rFonts w:cs="Arial"/>
          <w:sz w:val="22"/>
          <w:szCs w:val="22"/>
        </w:rPr>
      </w:pPr>
    </w:p>
    <w:p w14:paraId="2CF8826D" w14:textId="77777777" w:rsidR="00012C91" w:rsidRPr="00B23806" w:rsidRDefault="00F85C7F" w:rsidP="00521A37">
      <w:pPr>
        <w:pStyle w:val="Heading2"/>
        <w:numPr>
          <w:ilvl w:val="0"/>
          <w:numId w:val="0"/>
        </w:numPr>
        <w:spacing w:after="0" w:line="240" w:lineRule="auto"/>
        <w:ind w:left="567" w:hanging="567"/>
        <w:rPr>
          <w:rFonts w:cs="Arial"/>
          <w:sz w:val="22"/>
          <w:szCs w:val="22"/>
        </w:rPr>
      </w:pPr>
      <w:bookmarkStart w:id="41" w:name="_Toc88883821"/>
      <w:bookmarkStart w:id="42" w:name="_Toc148507579"/>
      <w:bookmarkStart w:id="43"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41"/>
      <w:bookmarkEnd w:id="42"/>
      <w:bookmarkEnd w:id="43"/>
    </w:p>
    <w:p w14:paraId="6F514523" w14:textId="77777777"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14:paraId="0A4F7224" w14:textId="77777777" w:rsidR="00A02348" w:rsidRPr="00B23806" w:rsidRDefault="00A02348" w:rsidP="00521A37">
      <w:pPr>
        <w:pStyle w:val="ReportText2Char"/>
        <w:spacing w:after="0" w:line="240" w:lineRule="auto"/>
        <w:ind w:left="0"/>
        <w:rPr>
          <w:rFonts w:cs="Arial"/>
          <w:sz w:val="22"/>
          <w:szCs w:val="22"/>
        </w:rPr>
      </w:pPr>
    </w:p>
    <w:p w14:paraId="6933613A"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4"/>
    </w:p>
    <w:p w14:paraId="6F159506" w14:textId="77777777"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14:paraId="5AE48A43" w14:textId="77777777" w:rsidR="00F85C7F" w:rsidRPr="00B23806" w:rsidRDefault="00F85C7F" w:rsidP="00521A37">
      <w:pPr>
        <w:pStyle w:val="Heading2"/>
        <w:numPr>
          <w:ilvl w:val="0"/>
          <w:numId w:val="0"/>
        </w:numPr>
        <w:spacing w:after="0" w:line="240" w:lineRule="auto"/>
        <w:rPr>
          <w:rFonts w:cs="Arial"/>
          <w:sz w:val="22"/>
          <w:szCs w:val="22"/>
        </w:rPr>
      </w:pPr>
      <w:bookmarkStart w:id="45" w:name="_Toc246913824"/>
    </w:p>
    <w:p w14:paraId="137A4348" w14:textId="77777777"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5"/>
    </w:p>
    <w:p w14:paraId="6E2B60BB" w14:textId="77777777"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14:paraId="50F40DEB" w14:textId="77777777" w:rsidR="00EC5A91" w:rsidRPr="00B23806" w:rsidRDefault="00EC5A91" w:rsidP="00521A37">
      <w:pPr>
        <w:spacing w:line="240" w:lineRule="auto"/>
        <w:rPr>
          <w:rFonts w:cs="Arial"/>
          <w:sz w:val="22"/>
          <w:szCs w:val="22"/>
        </w:rPr>
      </w:pPr>
    </w:p>
    <w:p w14:paraId="6436F879" w14:textId="77777777" w:rsidR="00EC5A91" w:rsidRPr="001633F4" w:rsidRDefault="00EC5A91" w:rsidP="000E7B09">
      <w:pPr>
        <w:pStyle w:val="ListParagraph"/>
        <w:numPr>
          <w:ilvl w:val="0"/>
          <w:numId w:val="22"/>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 xml:space="preserve">ation or with any </w:t>
      </w:r>
      <w:proofErr w:type="gramStart"/>
      <w:r w:rsidRPr="001633F4">
        <w:rPr>
          <w:rFonts w:cs="Arial"/>
          <w:sz w:val="22"/>
          <w:szCs w:val="22"/>
        </w:rPr>
        <w:t>competitor;</w:t>
      </w:r>
      <w:proofErr w:type="gramEnd"/>
    </w:p>
    <w:p w14:paraId="77A52294" w14:textId="77777777" w:rsidR="00EC5A91" w:rsidRPr="00B23806" w:rsidRDefault="00EC5A91" w:rsidP="00521A37">
      <w:pPr>
        <w:spacing w:line="240" w:lineRule="auto"/>
        <w:rPr>
          <w:rFonts w:cs="Arial"/>
          <w:sz w:val="22"/>
          <w:szCs w:val="22"/>
        </w:rPr>
      </w:pPr>
    </w:p>
    <w:p w14:paraId="48DE652D" w14:textId="77777777" w:rsidR="00EC5A91" w:rsidRPr="001633F4" w:rsidRDefault="00EC5A91" w:rsidP="000E7B09">
      <w:pPr>
        <w:pStyle w:val="ListParagraph"/>
        <w:numPr>
          <w:ilvl w:val="0"/>
          <w:numId w:val="22"/>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14:paraId="007DCDA8" w14:textId="77777777" w:rsidR="000E7C74" w:rsidRPr="00B23806" w:rsidRDefault="000E7C74" w:rsidP="00521A37">
      <w:pPr>
        <w:spacing w:line="240" w:lineRule="auto"/>
        <w:rPr>
          <w:rFonts w:cs="Arial"/>
          <w:sz w:val="22"/>
          <w:szCs w:val="22"/>
        </w:rPr>
      </w:pPr>
    </w:p>
    <w:p w14:paraId="38A26DDB" w14:textId="77777777" w:rsidR="00BF6147" w:rsidRPr="00B23806" w:rsidRDefault="00F85C7F" w:rsidP="00521A37">
      <w:pPr>
        <w:pStyle w:val="Heading2"/>
        <w:numPr>
          <w:ilvl w:val="0"/>
          <w:numId w:val="0"/>
        </w:numPr>
        <w:spacing w:after="0" w:line="240" w:lineRule="auto"/>
        <w:ind w:left="567" w:hanging="567"/>
        <w:rPr>
          <w:rFonts w:cs="Arial"/>
          <w:sz w:val="22"/>
          <w:szCs w:val="22"/>
        </w:rPr>
      </w:pPr>
      <w:bookmarkStart w:id="46"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6"/>
    </w:p>
    <w:p w14:paraId="34B0700C" w14:textId="77777777"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14:paraId="450EA2D7" w14:textId="77777777" w:rsidR="00EC5A91" w:rsidRPr="00B23806" w:rsidRDefault="00EC5A91" w:rsidP="00521A37">
      <w:pPr>
        <w:spacing w:line="240" w:lineRule="auto"/>
        <w:rPr>
          <w:rFonts w:cs="Arial"/>
          <w:sz w:val="22"/>
          <w:szCs w:val="22"/>
        </w:rPr>
      </w:pPr>
    </w:p>
    <w:p w14:paraId="78D892CA" w14:textId="77777777" w:rsidR="00F17D1C" w:rsidRPr="00B23806" w:rsidRDefault="00F85C7F" w:rsidP="00521A37">
      <w:pPr>
        <w:pStyle w:val="Heading2"/>
        <w:numPr>
          <w:ilvl w:val="0"/>
          <w:numId w:val="0"/>
        </w:numPr>
        <w:spacing w:after="0" w:line="240" w:lineRule="auto"/>
        <w:ind w:left="567" w:hanging="567"/>
        <w:rPr>
          <w:rFonts w:cs="Arial"/>
          <w:sz w:val="22"/>
          <w:szCs w:val="22"/>
        </w:rPr>
      </w:pPr>
      <w:bookmarkStart w:id="47"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7"/>
    </w:p>
    <w:p w14:paraId="03C5062E" w14:textId="77777777"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14:paraId="3DD355C9" w14:textId="77777777" w:rsidR="00A02348" w:rsidRPr="00B23806" w:rsidRDefault="00A02348" w:rsidP="00521A37">
      <w:pPr>
        <w:pStyle w:val="ReportText1"/>
        <w:spacing w:after="0" w:line="240" w:lineRule="auto"/>
        <w:ind w:left="0"/>
        <w:rPr>
          <w:rFonts w:cs="Arial"/>
          <w:sz w:val="22"/>
          <w:szCs w:val="22"/>
        </w:rPr>
      </w:pPr>
    </w:p>
    <w:p w14:paraId="673E567C" w14:textId="77777777"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14:paraId="12189A9E" w14:textId="77777777"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 xml:space="preserve">procurement portal where the tender was originally </w:t>
      </w:r>
      <w:proofErr w:type="gramStart"/>
      <w:r w:rsidRPr="00B23806">
        <w:rPr>
          <w:rFonts w:cs="Arial"/>
          <w:sz w:val="22"/>
          <w:szCs w:val="22"/>
        </w:rPr>
        <w:t>advertised</w:t>
      </w:r>
      <w:proofErr w:type="gramEnd"/>
      <w:r w:rsidR="00526D2D" w:rsidRPr="00B23806">
        <w:rPr>
          <w:rFonts w:cs="Arial"/>
          <w:sz w:val="22"/>
          <w:szCs w:val="22"/>
        </w:rPr>
        <w:t xml:space="preserve"> and bids will be assumed to take account of any such modifications and amendments.</w:t>
      </w:r>
    </w:p>
    <w:p w14:paraId="1A81F0B1" w14:textId="77777777" w:rsidR="006F0DF0" w:rsidRPr="00944960" w:rsidRDefault="006F0DF0" w:rsidP="00521A37">
      <w:pPr>
        <w:pStyle w:val="ReportText1"/>
        <w:spacing w:after="0" w:line="240" w:lineRule="auto"/>
        <w:ind w:left="0"/>
        <w:rPr>
          <w:rFonts w:cs="Arial"/>
          <w:sz w:val="22"/>
          <w:szCs w:val="22"/>
        </w:rPr>
      </w:pPr>
    </w:p>
    <w:p w14:paraId="6EB9FA95" w14:textId="77777777" w:rsidR="00944960" w:rsidRPr="00944960" w:rsidRDefault="00944960" w:rsidP="00944960">
      <w:pPr>
        <w:pStyle w:val="Heading2"/>
        <w:numPr>
          <w:ilvl w:val="0"/>
          <w:numId w:val="0"/>
        </w:numPr>
        <w:spacing w:after="0" w:line="240" w:lineRule="auto"/>
        <w:ind w:left="567" w:hanging="567"/>
        <w:rPr>
          <w:rFonts w:cs="Arial"/>
          <w:i/>
          <w:sz w:val="22"/>
          <w:szCs w:val="22"/>
        </w:rPr>
      </w:pPr>
      <w:bookmarkStart w:id="48" w:name="_Toc336549706"/>
      <w:bookmarkStart w:id="49"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8"/>
      <w:bookmarkEnd w:id="49"/>
    </w:p>
    <w:p w14:paraId="46352299" w14:textId="77777777" w:rsidR="00944960" w:rsidRPr="00944960" w:rsidRDefault="00944960" w:rsidP="00944960">
      <w:pPr>
        <w:spacing w:line="240" w:lineRule="auto"/>
        <w:rPr>
          <w:rFonts w:cs="Arial"/>
          <w:sz w:val="22"/>
          <w:szCs w:val="22"/>
        </w:rPr>
      </w:pPr>
      <w:r w:rsidRPr="00944960">
        <w:rPr>
          <w:rFonts w:cs="Arial"/>
          <w:sz w:val="22"/>
          <w:szCs w:val="22"/>
        </w:rPr>
        <w:t xml:space="preserve">In responding to this tender, the bidder you specifically </w:t>
      </w:r>
      <w:proofErr w:type="gramStart"/>
      <w:r w:rsidRPr="00944960">
        <w:rPr>
          <w:rFonts w:cs="Arial"/>
          <w:sz w:val="22"/>
          <w:szCs w:val="22"/>
        </w:rPr>
        <w:t>agrees</w:t>
      </w:r>
      <w:proofErr w:type="gramEnd"/>
      <w:r w:rsidRPr="00944960">
        <w:rPr>
          <w:rFonts w:cs="Arial"/>
          <w:sz w:val="22"/>
          <w:szCs w:val="22"/>
        </w:rPr>
        <w:t xml:space="preserve"> to the following:</w:t>
      </w:r>
    </w:p>
    <w:p w14:paraId="717AAFBA" w14:textId="77777777" w:rsidR="00944960" w:rsidRPr="00944960" w:rsidRDefault="00944960" w:rsidP="00944960">
      <w:pPr>
        <w:spacing w:line="240" w:lineRule="auto"/>
        <w:rPr>
          <w:rFonts w:cs="Arial"/>
          <w:sz w:val="22"/>
          <w:szCs w:val="22"/>
        </w:rPr>
      </w:pPr>
    </w:p>
    <w:p w14:paraId="3656F076" w14:textId="77777777"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14:paraId="56EE48EE" w14:textId="77777777" w:rsidR="00944960" w:rsidRPr="00944960" w:rsidRDefault="00944960" w:rsidP="00944960">
      <w:pPr>
        <w:spacing w:line="240" w:lineRule="auto"/>
        <w:rPr>
          <w:rFonts w:cs="Arial"/>
          <w:sz w:val="22"/>
          <w:szCs w:val="22"/>
        </w:rPr>
      </w:pPr>
    </w:p>
    <w:p w14:paraId="7E4C43B3"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14:paraId="2908EB2C" w14:textId="77777777" w:rsidR="00944960" w:rsidRPr="00944960" w:rsidRDefault="00944960" w:rsidP="00944960">
      <w:pPr>
        <w:tabs>
          <w:tab w:val="left" w:pos="5670"/>
        </w:tabs>
        <w:spacing w:line="240" w:lineRule="auto"/>
        <w:rPr>
          <w:rFonts w:cs="Arial"/>
          <w:sz w:val="22"/>
          <w:szCs w:val="22"/>
        </w:rPr>
      </w:pPr>
    </w:p>
    <w:p w14:paraId="04D5AB8B" w14:textId="77777777"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14:paraId="121FD38A" w14:textId="77777777" w:rsidR="00944960" w:rsidRPr="00944960" w:rsidRDefault="00944960" w:rsidP="00944960">
      <w:pPr>
        <w:tabs>
          <w:tab w:val="left" w:pos="5670"/>
        </w:tabs>
        <w:spacing w:line="240" w:lineRule="auto"/>
        <w:rPr>
          <w:rFonts w:cs="Arial"/>
          <w:sz w:val="22"/>
          <w:szCs w:val="22"/>
        </w:rPr>
      </w:pPr>
    </w:p>
    <w:p w14:paraId="49042DFC" w14:textId="77777777"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14:paraId="1FE2DD96" w14:textId="77777777" w:rsidR="00944960" w:rsidRPr="00944960" w:rsidRDefault="00944960" w:rsidP="00944960">
      <w:pPr>
        <w:spacing w:line="240" w:lineRule="auto"/>
        <w:rPr>
          <w:rFonts w:cs="Arial"/>
          <w:sz w:val="22"/>
          <w:szCs w:val="22"/>
        </w:rPr>
      </w:pPr>
    </w:p>
    <w:p w14:paraId="452EEE27" w14:textId="77777777" w:rsidR="00944960" w:rsidRPr="00944960" w:rsidRDefault="00944960" w:rsidP="00944960">
      <w:pPr>
        <w:spacing w:line="240" w:lineRule="auto"/>
        <w:rPr>
          <w:rFonts w:cs="Arial"/>
          <w:sz w:val="22"/>
          <w:szCs w:val="22"/>
        </w:rPr>
      </w:pPr>
      <w:r w:rsidRPr="00944960">
        <w:rPr>
          <w:rFonts w:cs="Arial"/>
          <w:sz w:val="22"/>
          <w:szCs w:val="22"/>
        </w:rPr>
        <w:t xml:space="preserve">The </w:t>
      </w:r>
      <w:r w:rsidR="00880315" w:rsidRPr="00944960">
        <w:rPr>
          <w:rFonts w:cs="Arial"/>
          <w:sz w:val="22"/>
          <w:szCs w:val="22"/>
        </w:rPr>
        <w:t>bidder declares</w:t>
      </w:r>
      <w:r w:rsidRPr="00944960">
        <w:rPr>
          <w:rFonts w:cs="Arial"/>
          <w:sz w:val="22"/>
          <w:szCs w:val="22"/>
        </w:rPr>
        <w:t xml:space="preserve"> that you have not done and undertake that you will not do any of the following </w:t>
      </w:r>
      <w:proofErr w:type="gramStart"/>
      <w:r w:rsidRPr="00944960">
        <w:rPr>
          <w:rFonts w:cs="Arial"/>
          <w:sz w:val="22"/>
          <w:szCs w:val="22"/>
        </w:rPr>
        <w:t>acts:-</w:t>
      </w:r>
      <w:proofErr w:type="gramEnd"/>
      <w:r w:rsidRPr="00944960">
        <w:rPr>
          <w:rFonts w:cs="Arial"/>
          <w:sz w:val="22"/>
          <w:szCs w:val="22"/>
        </w:rPr>
        <w:t xml:space="preserve"> </w:t>
      </w:r>
    </w:p>
    <w:p w14:paraId="3BEB1466" w14:textId="77777777" w:rsidR="00944960" w:rsidRPr="00944960" w:rsidRDefault="6978C804" w:rsidP="000E7B09">
      <w:pPr>
        <w:pStyle w:val="ListParagraph"/>
        <w:numPr>
          <w:ilvl w:val="0"/>
          <w:numId w:val="24"/>
        </w:numPr>
        <w:spacing w:line="240" w:lineRule="auto"/>
        <w:rPr>
          <w:rFonts w:cs="Arial"/>
          <w:sz w:val="22"/>
          <w:szCs w:val="22"/>
        </w:rPr>
      </w:pPr>
      <w:r w:rsidRPr="3FB55C31">
        <w:rPr>
          <w:rFonts w:cs="Arial"/>
          <w:sz w:val="22"/>
          <w:szCs w:val="22"/>
        </w:rPr>
        <w:t>communicate with a person, other than the person calling for this tender, the amount or approximate amount of the proposed tender.</w:t>
      </w:r>
    </w:p>
    <w:p w14:paraId="27357532" w14:textId="77777777" w:rsidR="00944960" w:rsidRPr="00944960" w:rsidRDefault="00944960" w:rsidP="00944960">
      <w:pPr>
        <w:spacing w:line="240" w:lineRule="auto"/>
        <w:ind w:left="567" w:hanging="567"/>
        <w:rPr>
          <w:rFonts w:cs="Arial"/>
          <w:sz w:val="22"/>
          <w:szCs w:val="22"/>
        </w:rPr>
      </w:pPr>
    </w:p>
    <w:p w14:paraId="782308E0" w14:textId="77777777" w:rsidR="00944960" w:rsidRPr="00944960" w:rsidRDefault="6978C804" w:rsidP="000E7B09">
      <w:pPr>
        <w:pStyle w:val="ListParagraph"/>
        <w:numPr>
          <w:ilvl w:val="0"/>
          <w:numId w:val="24"/>
        </w:numPr>
        <w:spacing w:line="240" w:lineRule="auto"/>
        <w:rPr>
          <w:rFonts w:cs="Arial"/>
          <w:sz w:val="22"/>
          <w:szCs w:val="22"/>
        </w:rPr>
      </w:pPr>
      <w:r w:rsidRPr="3FB55C31">
        <w:rPr>
          <w:rFonts w:cs="Arial"/>
          <w:sz w:val="22"/>
          <w:szCs w:val="22"/>
        </w:rPr>
        <w:t>enter into any agreement or arrangement with any other person that he shall refrain from tendering or as to the amount of any tender to be submitted.</w:t>
      </w:r>
    </w:p>
    <w:p w14:paraId="07F023C8" w14:textId="77777777" w:rsidR="00944960" w:rsidRPr="00944960" w:rsidRDefault="00944960" w:rsidP="00944960">
      <w:pPr>
        <w:spacing w:line="240" w:lineRule="auto"/>
        <w:ind w:left="567" w:hanging="567"/>
        <w:rPr>
          <w:rFonts w:cs="Arial"/>
          <w:sz w:val="22"/>
          <w:szCs w:val="22"/>
        </w:rPr>
      </w:pPr>
    </w:p>
    <w:p w14:paraId="43FB435D" w14:textId="77777777" w:rsidR="00944960" w:rsidRPr="00944960" w:rsidRDefault="6978C804" w:rsidP="000E7B09">
      <w:pPr>
        <w:pStyle w:val="ListParagraph"/>
        <w:numPr>
          <w:ilvl w:val="0"/>
          <w:numId w:val="24"/>
        </w:numPr>
        <w:spacing w:line="240" w:lineRule="auto"/>
        <w:rPr>
          <w:rFonts w:cs="Arial"/>
          <w:sz w:val="22"/>
          <w:szCs w:val="22"/>
        </w:rPr>
      </w:pPr>
      <w:r w:rsidRPr="3FB55C31">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14:paraId="4BDB5498" w14:textId="77777777" w:rsidR="00944960" w:rsidRPr="00B23806" w:rsidRDefault="00944960" w:rsidP="00521A37">
      <w:pPr>
        <w:pStyle w:val="ReportText1"/>
        <w:spacing w:after="0" w:line="240" w:lineRule="auto"/>
        <w:ind w:left="0"/>
        <w:rPr>
          <w:rFonts w:cs="Arial"/>
          <w:sz w:val="22"/>
          <w:szCs w:val="22"/>
        </w:rPr>
      </w:pPr>
    </w:p>
    <w:p w14:paraId="2916C19D" w14:textId="77777777" w:rsidR="006F0DF0" w:rsidRPr="00B23806" w:rsidRDefault="006F0DF0">
      <w:pPr>
        <w:rPr>
          <w:rFonts w:cs="Arial"/>
          <w:sz w:val="22"/>
          <w:szCs w:val="22"/>
        </w:rPr>
      </w:pPr>
      <w:r w:rsidRPr="3FB55C31">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14:paraId="6E6ED50B" w14:textId="77777777" w:rsidTr="3FB55C31">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14:paraId="50ECF768" w14:textId="77777777" w:rsidTr="3FB55C31">
              <w:tc>
                <w:tcPr>
                  <w:tcW w:w="4604" w:type="dxa"/>
                </w:tcPr>
                <w:p w14:paraId="564CD0DD" w14:textId="6B19957F" w:rsidR="006F0DF0" w:rsidRPr="00B23806" w:rsidRDefault="2A56E10F" w:rsidP="7865BD22">
                  <w:pPr>
                    <w:pStyle w:val="Heading1"/>
                    <w:numPr>
                      <w:ilvl w:val="0"/>
                      <w:numId w:val="0"/>
                    </w:numPr>
                    <w:spacing w:after="0" w:line="240" w:lineRule="auto"/>
                    <w:ind w:right="-1310"/>
                    <w:rPr>
                      <w:rFonts w:cs="Arial"/>
                      <w:sz w:val="22"/>
                      <w:szCs w:val="22"/>
                    </w:rPr>
                  </w:pPr>
                  <w:r w:rsidRPr="07D3D37F">
                    <w:rPr>
                      <w:rFonts w:cs="Arial"/>
                      <w:sz w:val="22"/>
                      <w:szCs w:val="22"/>
                    </w:rPr>
                    <w:t xml:space="preserve">3. </w:t>
                  </w:r>
                  <w:r w:rsidR="564456F2" w:rsidRPr="07D3D37F">
                    <w:rPr>
                      <w:rFonts w:cs="Arial"/>
                      <w:sz w:val="22"/>
                      <w:szCs w:val="22"/>
                    </w:rPr>
                    <w:t xml:space="preserve">Tender Timing, Scoring and Process </w:t>
                  </w:r>
                </w:p>
              </w:tc>
              <w:tc>
                <w:tcPr>
                  <w:tcW w:w="6067" w:type="dxa"/>
                </w:tcPr>
                <w:p w14:paraId="74869460" w14:textId="77777777" w:rsidR="006F0DF0" w:rsidRPr="00B23806" w:rsidRDefault="006F0DF0" w:rsidP="006F0DF0">
                  <w:pPr>
                    <w:spacing w:line="240" w:lineRule="auto"/>
                    <w:rPr>
                      <w:rFonts w:cs="Arial"/>
                      <w:color w:val="FF0000"/>
                      <w:sz w:val="22"/>
                      <w:szCs w:val="22"/>
                    </w:rPr>
                  </w:pPr>
                </w:p>
                <w:p w14:paraId="187F57B8" w14:textId="77777777" w:rsidR="006F0DF0" w:rsidRPr="00B23806" w:rsidRDefault="006F0DF0" w:rsidP="006F0DF0">
                  <w:pPr>
                    <w:spacing w:line="240" w:lineRule="auto"/>
                    <w:rPr>
                      <w:rFonts w:cs="Arial"/>
                      <w:color w:val="FF0000"/>
                      <w:sz w:val="22"/>
                      <w:szCs w:val="22"/>
                    </w:rPr>
                  </w:pPr>
                </w:p>
              </w:tc>
            </w:tr>
          </w:tbl>
          <w:p w14:paraId="54738AF4" w14:textId="77777777" w:rsidR="006F0DF0" w:rsidRPr="00B23806" w:rsidRDefault="006F0DF0" w:rsidP="00535C01">
            <w:pPr>
              <w:pStyle w:val="Heading2"/>
              <w:numPr>
                <w:ilvl w:val="1"/>
                <w:numId w:val="0"/>
              </w:numPr>
              <w:spacing w:after="0" w:line="240" w:lineRule="auto"/>
              <w:rPr>
                <w:rFonts w:cs="Arial"/>
                <w:sz w:val="22"/>
                <w:szCs w:val="22"/>
              </w:rPr>
            </w:pPr>
          </w:p>
        </w:tc>
      </w:tr>
    </w:tbl>
    <w:p w14:paraId="004DBF12" w14:textId="77777777" w:rsidR="006F0DF0" w:rsidRPr="00B23806" w:rsidRDefault="564456F2" w:rsidP="006F0DF0">
      <w:pPr>
        <w:pStyle w:val="Heading2"/>
        <w:numPr>
          <w:ilvl w:val="1"/>
          <w:numId w:val="0"/>
        </w:numPr>
        <w:spacing w:after="0" w:line="240" w:lineRule="auto"/>
        <w:ind w:left="567" w:hanging="567"/>
        <w:rPr>
          <w:rFonts w:cs="Arial"/>
          <w:sz w:val="22"/>
          <w:szCs w:val="22"/>
        </w:rPr>
      </w:pPr>
      <w:r w:rsidRPr="3FB55C31">
        <w:rPr>
          <w:rFonts w:cs="Arial"/>
          <w:sz w:val="22"/>
          <w:szCs w:val="22"/>
        </w:rPr>
        <w:t>3.</w:t>
      </w:r>
      <w:r w:rsidR="663A7532" w:rsidRPr="3FB55C31">
        <w:rPr>
          <w:rFonts w:cs="Arial"/>
          <w:sz w:val="22"/>
          <w:szCs w:val="22"/>
        </w:rPr>
        <w:t>1</w:t>
      </w:r>
      <w:r w:rsidRPr="3FB55C31">
        <w:rPr>
          <w:rFonts w:cs="Arial"/>
          <w:sz w:val="22"/>
          <w:szCs w:val="22"/>
        </w:rPr>
        <w:t xml:space="preserve"> Questions and Additional Information</w:t>
      </w:r>
    </w:p>
    <w:p w14:paraId="0E18839F" w14:textId="6F252D03" w:rsidR="006F0DF0" w:rsidRPr="00B23806" w:rsidRDefault="564456F2" w:rsidP="3D4076CA">
      <w:pPr>
        <w:pStyle w:val="ReportText2Char"/>
        <w:spacing w:after="0" w:line="240" w:lineRule="auto"/>
        <w:ind w:left="0"/>
        <w:rPr>
          <w:rFonts w:cs="Arial"/>
          <w:sz w:val="22"/>
          <w:szCs w:val="22"/>
        </w:rPr>
      </w:pPr>
      <w:r w:rsidRPr="3FB55C31">
        <w:rPr>
          <w:rFonts w:cs="Arial"/>
          <w:sz w:val="22"/>
          <w:szCs w:val="22"/>
        </w:rPr>
        <w:t>Formal queries concerning the content of this tender and the bidder’s submission should be submitted in writing by e-mail to Ian Lindsay (</w:t>
      </w:r>
      <w:hyperlink r:id="rId19">
        <w:r w:rsidRPr="3FB55C31">
          <w:rPr>
            <w:rStyle w:val="Hyperlink"/>
            <w:rFonts w:cs="Arial"/>
            <w:sz w:val="22"/>
            <w:szCs w:val="22"/>
          </w:rPr>
          <w:t>Ian.Lindsay@liverpoolmuseums.org.uk</w:t>
        </w:r>
      </w:hyperlink>
      <w:r w:rsidRPr="3FB55C31">
        <w:rPr>
          <w:rFonts w:cs="Arial"/>
          <w:sz w:val="22"/>
          <w:szCs w:val="22"/>
        </w:rPr>
        <w:t>) with the subject title “</w:t>
      </w:r>
      <w:r w:rsidR="24D82C0F" w:rsidRPr="3FB55C31">
        <w:rPr>
          <w:rFonts w:cs="Arial"/>
          <w:sz w:val="22"/>
          <w:szCs w:val="22"/>
        </w:rPr>
        <w:t xml:space="preserve">Wondrous Place Gallery, Museum of Liverpool, </w:t>
      </w:r>
      <w:r w:rsidR="58381740" w:rsidRPr="3FB55C31">
        <w:rPr>
          <w:rFonts w:cs="Arial"/>
          <w:sz w:val="22"/>
          <w:szCs w:val="22"/>
        </w:rPr>
        <w:t xml:space="preserve">Multimedia </w:t>
      </w:r>
      <w:r w:rsidR="00E47F99">
        <w:rPr>
          <w:rFonts w:cs="Arial"/>
          <w:sz w:val="22"/>
          <w:szCs w:val="22"/>
        </w:rPr>
        <w:t xml:space="preserve">Interactives </w:t>
      </w:r>
      <w:r w:rsidR="58381740" w:rsidRPr="3FB55C31">
        <w:rPr>
          <w:rFonts w:cs="Arial"/>
          <w:sz w:val="22"/>
          <w:szCs w:val="22"/>
        </w:rPr>
        <w:t>Tender</w:t>
      </w:r>
      <w:r w:rsidRPr="3FB55C31">
        <w:rPr>
          <w:rFonts w:cs="Arial"/>
          <w:sz w:val="22"/>
          <w:szCs w:val="22"/>
        </w:rPr>
        <w:t xml:space="preserve">”. </w:t>
      </w:r>
    </w:p>
    <w:p w14:paraId="46ABBD8F" w14:textId="77777777" w:rsidR="006F0DF0" w:rsidRPr="00B23806" w:rsidRDefault="006F0DF0" w:rsidP="006F0DF0">
      <w:pPr>
        <w:pStyle w:val="ReportText1"/>
        <w:spacing w:after="0" w:line="240" w:lineRule="auto"/>
        <w:ind w:left="0"/>
        <w:rPr>
          <w:rFonts w:cs="Arial"/>
          <w:sz w:val="22"/>
          <w:szCs w:val="22"/>
        </w:rPr>
      </w:pPr>
    </w:p>
    <w:p w14:paraId="1E58CF1E"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Where questions are raised by bidders and answers given clarify NMLs requirements for the tender, then these questions and answers may be shared with other bidders responding to this tender.</w:t>
      </w:r>
    </w:p>
    <w:p w14:paraId="06BBA33E" w14:textId="77777777" w:rsidR="006F0DF0" w:rsidRPr="00B23806" w:rsidRDefault="006F0DF0" w:rsidP="006F0DF0">
      <w:pPr>
        <w:pStyle w:val="ReportText1"/>
        <w:spacing w:after="0" w:line="240" w:lineRule="auto"/>
        <w:ind w:left="0"/>
        <w:rPr>
          <w:rFonts w:cs="Arial"/>
          <w:sz w:val="22"/>
          <w:szCs w:val="22"/>
        </w:rPr>
      </w:pPr>
    </w:p>
    <w:p w14:paraId="3CB47A06" w14:textId="77777777" w:rsidR="006F0DF0" w:rsidRPr="00B23806" w:rsidRDefault="564456F2" w:rsidP="006F0DF0">
      <w:pPr>
        <w:pStyle w:val="ReportText1"/>
        <w:spacing w:after="0" w:line="240" w:lineRule="auto"/>
        <w:ind w:left="0"/>
        <w:rPr>
          <w:rFonts w:cs="Arial"/>
          <w:sz w:val="22"/>
          <w:szCs w:val="22"/>
        </w:rPr>
      </w:pPr>
      <w:r w:rsidRPr="3FB55C31">
        <w:rPr>
          <w:rFonts w:cs="Arial"/>
          <w:sz w:val="22"/>
          <w:szCs w:val="22"/>
        </w:rPr>
        <w:t xml:space="preserve">Queries must not be directed through any other employee, contractor or consultant who is engaged as part of the tender working party. </w:t>
      </w:r>
    </w:p>
    <w:p w14:paraId="464FCBC1" w14:textId="77777777" w:rsidR="006F0DF0" w:rsidRPr="00B23806" w:rsidRDefault="006F0DF0" w:rsidP="006F0DF0">
      <w:pPr>
        <w:pStyle w:val="ReportText1"/>
        <w:spacing w:after="0" w:line="240" w:lineRule="auto"/>
        <w:ind w:left="0"/>
        <w:rPr>
          <w:rFonts w:cs="Arial"/>
          <w:sz w:val="22"/>
          <w:szCs w:val="22"/>
        </w:rPr>
      </w:pPr>
    </w:p>
    <w:p w14:paraId="1B255583" w14:textId="6D7B0D84" w:rsidR="00535C01" w:rsidRPr="00B23806" w:rsidRDefault="663A7532" w:rsidP="00535C01">
      <w:pPr>
        <w:pStyle w:val="Heading2"/>
        <w:numPr>
          <w:ilvl w:val="1"/>
          <w:numId w:val="0"/>
        </w:numPr>
        <w:spacing w:after="0" w:line="240" w:lineRule="auto"/>
        <w:ind w:left="567" w:hanging="567"/>
        <w:rPr>
          <w:rFonts w:cs="Arial"/>
          <w:sz w:val="22"/>
          <w:szCs w:val="22"/>
        </w:rPr>
      </w:pPr>
      <w:r w:rsidRPr="3FB55C31">
        <w:rPr>
          <w:rFonts w:cs="Arial"/>
          <w:sz w:val="22"/>
          <w:szCs w:val="22"/>
        </w:rPr>
        <w:t>3.2 Site Visits</w:t>
      </w:r>
    </w:p>
    <w:p w14:paraId="3CC5FE6A" w14:textId="0DC8587F" w:rsidR="00535C01" w:rsidRDefault="663A7532" w:rsidP="00535C01">
      <w:pPr>
        <w:spacing w:line="240" w:lineRule="auto"/>
        <w:contextualSpacing/>
        <w:rPr>
          <w:sz w:val="22"/>
          <w:szCs w:val="22"/>
        </w:rPr>
      </w:pPr>
      <w:r w:rsidRPr="3FB55C31">
        <w:rPr>
          <w:rFonts w:cs="Arial"/>
          <w:color w:val="000000" w:themeColor="text1"/>
          <w:sz w:val="22"/>
          <w:szCs w:val="22"/>
        </w:rPr>
        <w:t>I</w:t>
      </w:r>
      <w:r w:rsidR="43024DC8" w:rsidRPr="3FB55C31">
        <w:rPr>
          <w:rFonts w:cs="Arial"/>
          <w:color w:val="000000" w:themeColor="text1"/>
          <w:sz w:val="22"/>
          <w:szCs w:val="22"/>
        </w:rPr>
        <w:t xml:space="preserve">f </w:t>
      </w:r>
      <w:r w:rsidRPr="3FB55C31">
        <w:rPr>
          <w:rFonts w:cs="Arial"/>
          <w:color w:val="000000" w:themeColor="text1"/>
          <w:sz w:val="22"/>
          <w:szCs w:val="22"/>
        </w:rPr>
        <w:t xml:space="preserve">bidders </w:t>
      </w:r>
      <w:r w:rsidR="7BE1BC37" w:rsidRPr="3FB55C31">
        <w:rPr>
          <w:rFonts w:cs="Arial"/>
          <w:color w:val="000000" w:themeColor="text1"/>
          <w:sz w:val="22"/>
          <w:szCs w:val="22"/>
        </w:rPr>
        <w:t xml:space="preserve">wish to </w:t>
      </w:r>
      <w:r w:rsidRPr="3FB55C31">
        <w:rPr>
          <w:rFonts w:cs="Arial"/>
          <w:color w:val="000000" w:themeColor="text1"/>
          <w:sz w:val="22"/>
          <w:szCs w:val="22"/>
        </w:rPr>
        <w:t xml:space="preserve">visit the site, </w:t>
      </w:r>
      <w:r w:rsidR="00414A8D">
        <w:rPr>
          <w:rFonts w:cs="Arial"/>
          <w:color w:val="000000" w:themeColor="text1"/>
          <w:sz w:val="22"/>
          <w:szCs w:val="22"/>
        </w:rPr>
        <w:t>t</w:t>
      </w:r>
      <w:r w:rsidR="00414A8D" w:rsidRPr="00B23806">
        <w:rPr>
          <w:rFonts w:cs="Arial"/>
          <w:bCs/>
          <w:color w:val="000000"/>
          <w:sz w:val="22"/>
          <w:szCs w:val="22"/>
        </w:rPr>
        <w:t xml:space="preserve">his would be arranged </w:t>
      </w:r>
      <w:r w:rsidR="00414A8D">
        <w:rPr>
          <w:rFonts w:cs="Arial"/>
          <w:bCs/>
          <w:color w:val="000000"/>
          <w:sz w:val="22"/>
          <w:szCs w:val="22"/>
        </w:rPr>
        <w:t>as per the dates in section 3.3 below</w:t>
      </w:r>
      <w:r w:rsidR="00BA5B7B" w:rsidRPr="00B23806">
        <w:rPr>
          <w:rFonts w:cs="Arial"/>
          <w:bCs/>
          <w:color w:val="000000"/>
          <w:sz w:val="22"/>
          <w:szCs w:val="22"/>
        </w:rPr>
        <w:t>.</w:t>
      </w:r>
      <w:r w:rsidRPr="183FF63E">
        <w:rPr>
          <w:rFonts w:cs="Arial"/>
          <w:color w:val="000000" w:themeColor="text1"/>
          <w:sz w:val="22"/>
          <w:szCs w:val="22"/>
        </w:rPr>
        <w:t xml:space="preserve"> </w:t>
      </w:r>
      <w:r w:rsidR="00BA5B7B" w:rsidRPr="3FBF3662">
        <w:rPr>
          <w:rFonts w:cs="Arial"/>
          <w:color w:val="000000" w:themeColor="text1"/>
          <w:sz w:val="22"/>
          <w:szCs w:val="22"/>
        </w:rPr>
        <w:t>This will ensure that all parties get the same information and opportunity.</w:t>
      </w:r>
      <w:r w:rsidR="00BA5B7B" w:rsidRPr="00B23806">
        <w:rPr>
          <w:rFonts w:cs="Arial"/>
          <w:bCs/>
          <w:color w:val="00B050"/>
          <w:sz w:val="22"/>
          <w:szCs w:val="22"/>
        </w:rPr>
        <w:t xml:space="preserve"> </w:t>
      </w:r>
      <w:r w:rsidR="00BA5B7B" w:rsidRPr="3FBF3662">
        <w:rPr>
          <w:rFonts w:cs="Arial"/>
          <w:color w:val="000000" w:themeColor="text1"/>
          <w:sz w:val="22"/>
          <w:szCs w:val="22"/>
        </w:rPr>
        <w:t>This would be arranged as per the dates in section 3.3 below.</w:t>
      </w:r>
      <w:r w:rsidR="00BA5B7B" w:rsidRPr="3FBF3662">
        <w:rPr>
          <w:rFonts w:cs="Arial"/>
          <w:color w:val="00B050"/>
          <w:sz w:val="22"/>
          <w:szCs w:val="22"/>
        </w:rPr>
        <w:t xml:space="preserve"> </w:t>
      </w:r>
      <w:r w:rsidR="00BA5B7B" w:rsidRPr="3FBF3662">
        <w:rPr>
          <w:rFonts w:cs="Arial"/>
          <w:color w:val="000000" w:themeColor="text1"/>
          <w:sz w:val="22"/>
          <w:szCs w:val="22"/>
        </w:rPr>
        <w:t>Please contact</w:t>
      </w:r>
      <w:r w:rsidR="00BA5B7B" w:rsidRPr="00B23806">
        <w:rPr>
          <w:rFonts w:cs="Arial"/>
          <w:bCs/>
          <w:color w:val="000000"/>
          <w:sz w:val="22"/>
          <w:szCs w:val="22"/>
        </w:rPr>
        <w:t xml:space="preserve"> </w:t>
      </w:r>
      <w:hyperlink r:id="rId20">
        <w:r w:rsidR="009A36FA" w:rsidRPr="3FBF3662">
          <w:rPr>
            <w:rStyle w:val="Hyperlink"/>
            <w:sz w:val="22"/>
            <w:szCs w:val="22"/>
          </w:rPr>
          <w:t>andrea.campomanes@liverpoolmuseums.org.uk</w:t>
        </w:r>
      </w:hyperlink>
      <w:r w:rsidR="58381740" w:rsidRPr="3FBF3662">
        <w:rPr>
          <w:sz w:val="22"/>
          <w:szCs w:val="22"/>
        </w:rPr>
        <w:t>.</w:t>
      </w:r>
    </w:p>
    <w:p w14:paraId="5C8C6B09" w14:textId="77777777" w:rsidR="00535C01" w:rsidRPr="00B23806" w:rsidRDefault="00535C01" w:rsidP="006F0DF0">
      <w:pPr>
        <w:pStyle w:val="ReportText1"/>
        <w:spacing w:after="0" w:line="240" w:lineRule="auto"/>
        <w:ind w:left="0"/>
        <w:rPr>
          <w:rFonts w:cs="Arial"/>
          <w:sz w:val="22"/>
          <w:szCs w:val="22"/>
        </w:rPr>
      </w:pPr>
    </w:p>
    <w:p w14:paraId="34E48BC9"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3"/>
      <w:r w:rsidR="00012C91" w:rsidRPr="00B23806">
        <w:rPr>
          <w:rFonts w:cs="Arial"/>
          <w:sz w:val="22"/>
          <w:szCs w:val="22"/>
        </w:rPr>
        <w:t>table</w:t>
      </w:r>
      <w:bookmarkEnd w:id="54"/>
    </w:p>
    <w:p w14:paraId="064AF73F" w14:textId="77777777"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14:paraId="29D6B04F" w14:textId="77777777"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14:paraId="79422600" w14:textId="77777777" w:rsidTr="0D58AAF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74231C31" w14:textId="77777777"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5F68445"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91072FA" w14:textId="77777777"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14:paraId="6D5CA052"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5CBF0" w14:textId="77777777"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5D25021" w14:textId="77777777"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DE8D2D2" w14:textId="4181E3BB" w:rsidR="001B53D8" w:rsidRPr="00B23806" w:rsidRDefault="000918FE" w:rsidP="3D4076CA">
            <w:pPr>
              <w:spacing w:line="240" w:lineRule="auto"/>
              <w:rPr>
                <w:rFonts w:eastAsiaTheme="minorEastAsia" w:cs="Arial"/>
                <w:b/>
                <w:bCs/>
                <w:sz w:val="22"/>
                <w:szCs w:val="22"/>
              </w:rPr>
            </w:pPr>
            <w:r>
              <w:rPr>
                <w:rFonts w:eastAsiaTheme="minorEastAsia" w:cs="Arial"/>
                <w:b/>
                <w:bCs/>
                <w:sz w:val="22"/>
                <w:szCs w:val="22"/>
              </w:rPr>
              <w:t>10</w:t>
            </w:r>
            <w:r w:rsidR="334F1754" w:rsidRPr="3D4076CA">
              <w:rPr>
                <w:rFonts w:eastAsiaTheme="minorEastAsia" w:cs="Arial"/>
                <w:b/>
                <w:bCs/>
                <w:sz w:val="22"/>
                <w:szCs w:val="22"/>
              </w:rPr>
              <w:t>/</w:t>
            </w:r>
            <w:r w:rsidR="00324328" w:rsidRPr="3D4076CA">
              <w:rPr>
                <w:rFonts w:eastAsiaTheme="minorEastAsia" w:cs="Arial"/>
                <w:b/>
                <w:bCs/>
                <w:sz w:val="22"/>
                <w:szCs w:val="22"/>
              </w:rPr>
              <w:t>0</w:t>
            </w:r>
            <w:r>
              <w:rPr>
                <w:rFonts w:eastAsiaTheme="minorEastAsia" w:cs="Arial"/>
                <w:b/>
                <w:bCs/>
                <w:sz w:val="22"/>
                <w:szCs w:val="22"/>
              </w:rPr>
              <w:t>5</w:t>
            </w:r>
            <w:r w:rsidR="334F1754" w:rsidRPr="3D4076CA">
              <w:rPr>
                <w:rFonts w:eastAsiaTheme="minorEastAsia" w:cs="Arial"/>
                <w:b/>
                <w:bCs/>
                <w:sz w:val="22"/>
                <w:szCs w:val="22"/>
              </w:rPr>
              <w:t>/</w:t>
            </w:r>
            <w:r w:rsidR="00324328" w:rsidRPr="3D4076CA">
              <w:rPr>
                <w:rFonts w:eastAsiaTheme="minorEastAsia" w:cs="Arial"/>
                <w:b/>
                <w:bCs/>
                <w:sz w:val="22"/>
                <w:szCs w:val="22"/>
              </w:rPr>
              <w:t>2021</w:t>
            </w:r>
          </w:p>
        </w:tc>
      </w:tr>
      <w:tr w:rsidR="00414A8D" w:rsidRPr="00B23806" w14:paraId="1EA9DC47"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939FFA" w14:textId="0CBD8C45" w:rsidR="00414A8D" w:rsidRPr="56CE2FA9" w:rsidRDefault="00414A8D" w:rsidP="56CE2FA9">
            <w:pPr>
              <w:spacing w:line="240" w:lineRule="auto"/>
              <w:rPr>
                <w:rFonts w:cs="Arial"/>
                <w:sz w:val="22"/>
                <w:szCs w:val="22"/>
              </w:rPr>
            </w:pPr>
            <w:r>
              <w:rPr>
                <w:rFonts w:cs="Arial"/>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1B6D239F" w14:textId="14161F1A" w:rsidR="00414A8D" w:rsidRPr="00B23806" w:rsidRDefault="00AE2121" w:rsidP="009822E2">
            <w:pPr>
              <w:spacing w:line="240" w:lineRule="auto"/>
              <w:rPr>
                <w:rFonts w:cs="Arial"/>
                <w:sz w:val="22"/>
                <w:szCs w:val="22"/>
              </w:rPr>
            </w:pPr>
            <w:r>
              <w:rPr>
                <w:rFonts w:cs="Arial"/>
                <w:sz w:val="22"/>
                <w:szCs w:val="22"/>
              </w:rPr>
              <w:t>Site Visit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44FC5085" w14:textId="7514F6A8" w:rsidR="00414A8D" w:rsidRPr="3D4076CA" w:rsidRDefault="00AE2121" w:rsidP="3D4076CA">
            <w:pPr>
              <w:rPr>
                <w:rFonts w:eastAsiaTheme="minorEastAsia" w:cs="Arial"/>
                <w:b/>
                <w:bCs/>
                <w:sz w:val="22"/>
                <w:szCs w:val="22"/>
              </w:rPr>
            </w:pPr>
            <w:r>
              <w:rPr>
                <w:rFonts w:eastAsiaTheme="minorEastAsia" w:cs="Arial"/>
                <w:b/>
                <w:bCs/>
                <w:sz w:val="22"/>
                <w:szCs w:val="22"/>
              </w:rPr>
              <w:t>1</w:t>
            </w:r>
            <w:r w:rsidR="00EC3F42">
              <w:rPr>
                <w:rFonts w:eastAsiaTheme="minorEastAsia" w:cs="Arial"/>
                <w:b/>
                <w:bCs/>
                <w:sz w:val="22"/>
                <w:szCs w:val="22"/>
              </w:rPr>
              <w:t>9</w:t>
            </w:r>
            <w:r>
              <w:rPr>
                <w:rFonts w:eastAsiaTheme="minorEastAsia" w:cs="Arial"/>
                <w:b/>
                <w:bCs/>
                <w:sz w:val="22"/>
                <w:szCs w:val="22"/>
              </w:rPr>
              <w:t>/0</w:t>
            </w:r>
            <w:r w:rsidR="00CC136E">
              <w:rPr>
                <w:rFonts w:eastAsiaTheme="minorEastAsia" w:cs="Arial"/>
                <w:b/>
                <w:bCs/>
                <w:sz w:val="22"/>
                <w:szCs w:val="22"/>
              </w:rPr>
              <w:t>5</w:t>
            </w:r>
            <w:r>
              <w:rPr>
                <w:rFonts w:eastAsiaTheme="minorEastAsia" w:cs="Arial"/>
                <w:b/>
                <w:bCs/>
                <w:sz w:val="22"/>
                <w:szCs w:val="22"/>
              </w:rPr>
              <w:t>/2021</w:t>
            </w:r>
          </w:p>
        </w:tc>
      </w:tr>
      <w:tr w:rsidR="00083F40" w:rsidRPr="00B23806" w14:paraId="5D40A857"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5A9DD" w14:textId="4846ECA6" w:rsidR="00083F40" w:rsidRPr="00B23806" w:rsidRDefault="00414A8D" w:rsidP="56CE2FA9">
            <w:pPr>
              <w:spacing w:line="240" w:lineRule="auto"/>
              <w:rPr>
                <w:rFonts w:eastAsiaTheme="minorEastAsia" w:cs="Arial"/>
                <w:sz w:val="22"/>
                <w:szCs w:val="22"/>
              </w:rPr>
            </w:pPr>
            <w:r>
              <w:rPr>
                <w:rFonts w:eastAsiaTheme="minorEastAsia" w:cs="Arial"/>
                <w:sz w:val="22"/>
                <w:szCs w:val="22"/>
              </w:rPr>
              <w:t>3</w:t>
            </w:r>
            <w:r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42774AC" w14:textId="77777777"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A87F568" w14:textId="668881CF" w:rsidR="00083F40" w:rsidRPr="00B23806" w:rsidRDefault="00AE2121" w:rsidP="3D4076CA">
            <w:pPr>
              <w:rPr>
                <w:rFonts w:cs="Arial"/>
                <w:sz w:val="22"/>
                <w:szCs w:val="22"/>
              </w:rPr>
            </w:pPr>
            <w:r>
              <w:rPr>
                <w:rFonts w:eastAsiaTheme="minorEastAsia" w:cs="Arial"/>
                <w:b/>
                <w:bCs/>
                <w:sz w:val="22"/>
                <w:szCs w:val="22"/>
              </w:rPr>
              <w:t>2</w:t>
            </w:r>
            <w:r w:rsidR="00935CA4">
              <w:rPr>
                <w:rFonts w:eastAsiaTheme="minorEastAsia" w:cs="Arial"/>
                <w:b/>
                <w:bCs/>
                <w:sz w:val="22"/>
                <w:szCs w:val="22"/>
              </w:rPr>
              <w:t>1</w:t>
            </w:r>
            <w:r w:rsidR="00083F40" w:rsidRPr="3D4076CA">
              <w:rPr>
                <w:rFonts w:eastAsiaTheme="minorEastAsia" w:cs="Arial"/>
                <w:b/>
                <w:bCs/>
                <w:sz w:val="22"/>
                <w:szCs w:val="22"/>
              </w:rPr>
              <w:t>/</w:t>
            </w:r>
            <w:r w:rsidR="00324328" w:rsidRPr="3D4076CA">
              <w:rPr>
                <w:rFonts w:eastAsiaTheme="minorEastAsia" w:cs="Arial"/>
                <w:b/>
                <w:bCs/>
                <w:sz w:val="22"/>
                <w:szCs w:val="22"/>
              </w:rPr>
              <w:t>0</w:t>
            </w:r>
            <w:r w:rsidR="00935CA4">
              <w:rPr>
                <w:rFonts w:eastAsiaTheme="minorEastAsia" w:cs="Arial"/>
                <w:b/>
                <w:bCs/>
                <w:sz w:val="22"/>
                <w:szCs w:val="22"/>
              </w:rPr>
              <w:t>5</w:t>
            </w:r>
            <w:r w:rsidR="00083F40" w:rsidRPr="3D4076CA">
              <w:rPr>
                <w:rFonts w:eastAsiaTheme="minorEastAsia" w:cs="Arial"/>
                <w:b/>
                <w:bCs/>
                <w:sz w:val="22"/>
                <w:szCs w:val="22"/>
              </w:rPr>
              <w:t>/</w:t>
            </w:r>
            <w:r w:rsidR="00324328" w:rsidRPr="3D4076CA">
              <w:rPr>
                <w:rFonts w:eastAsiaTheme="minorEastAsia" w:cs="Arial"/>
                <w:b/>
                <w:bCs/>
                <w:sz w:val="22"/>
                <w:szCs w:val="22"/>
              </w:rPr>
              <w:t>2021</w:t>
            </w:r>
          </w:p>
        </w:tc>
      </w:tr>
      <w:tr w:rsidR="00083F40" w:rsidRPr="00B23806" w14:paraId="65F49633"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C7815" w14:textId="12B3E84F" w:rsidR="00083F40" w:rsidRPr="00B23806" w:rsidRDefault="00414A8D" w:rsidP="56CE2FA9">
            <w:pPr>
              <w:spacing w:line="240" w:lineRule="auto"/>
              <w:rPr>
                <w:rFonts w:eastAsiaTheme="minorEastAsia" w:cs="Arial"/>
                <w:sz w:val="22"/>
                <w:szCs w:val="22"/>
              </w:rPr>
            </w:pPr>
            <w:r>
              <w:rPr>
                <w:rFonts w:cs="Arial"/>
                <w:sz w:val="22"/>
                <w:szCs w:val="22"/>
              </w:rPr>
              <w:t>4</w:t>
            </w:r>
            <w:r w:rsidR="00083F40"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49ADEDCF" w14:textId="77777777" w:rsidR="00083F40" w:rsidRPr="00B23806" w:rsidRDefault="00083F40"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4F88473A" w14:textId="58008C42" w:rsidR="00083F40" w:rsidRPr="00B23806" w:rsidRDefault="00935CA4" w:rsidP="3D4076CA">
            <w:pPr>
              <w:rPr>
                <w:rFonts w:cs="Arial"/>
                <w:sz w:val="22"/>
                <w:szCs w:val="22"/>
              </w:rPr>
            </w:pPr>
            <w:r>
              <w:rPr>
                <w:rFonts w:eastAsiaTheme="minorEastAsia" w:cs="Arial"/>
                <w:b/>
                <w:bCs/>
                <w:sz w:val="22"/>
                <w:szCs w:val="22"/>
              </w:rPr>
              <w:t>25</w:t>
            </w:r>
            <w:r w:rsidR="00083F40"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5</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4394AB6E"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72689" w14:textId="2D0BA897" w:rsidR="00083F40" w:rsidRPr="00B23806" w:rsidRDefault="00414A8D" w:rsidP="56CE2FA9">
            <w:pPr>
              <w:spacing w:line="240" w:lineRule="auto"/>
              <w:rPr>
                <w:rFonts w:eastAsiaTheme="minorEastAsia" w:cs="Arial"/>
                <w:sz w:val="22"/>
                <w:szCs w:val="22"/>
              </w:rPr>
            </w:pPr>
            <w:r>
              <w:rPr>
                <w:rFonts w:eastAsiaTheme="minorEastAsia" w:cs="Arial"/>
                <w:sz w:val="22"/>
                <w:szCs w:val="22"/>
              </w:rPr>
              <w:t>5</w:t>
            </w:r>
            <w:r w:rsidR="00AE2121" w:rsidRPr="56CE2FA9">
              <w:rPr>
                <w:rFonts w:eastAsiaTheme="minorEastAsia"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97CEEDE" w14:textId="77777777" w:rsidR="00083F40" w:rsidRPr="001633F4" w:rsidRDefault="00083F40"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68A848" w14:textId="190D910E" w:rsidR="00083F40" w:rsidRPr="001633F4" w:rsidRDefault="00771584" w:rsidP="3D4076CA">
            <w:pPr>
              <w:rPr>
                <w:rFonts w:cs="Arial"/>
                <w:b/>
                <w:bCs/>
                <w:sz w:val="22"/>
                <w:szCs w:val="22"/>
              </w:rPr>
            </w:pPr>
            <w:r>
              <w:rPr>
                <w:rFonts w:eastAsiaTheme="minorEastAsia" w:cs="Arial"/>
                <w:b/>
                <w:bCs/>
                <w:sz w:val="22"/>
                <w:szCs w:val="22"/>
              </w:rPr>
              <w:t>0</w:t>
            </w:r>
            <w:r w:rsidR="00935CA4">
              <w:rPr>
                <w:rFonts w:eastAsiaTheme="minorEastAsia" w:cs="Arial"/>
                <w:b/>
                <w:bCs/>
                <w:sz w:val="22"/>
                <w:szCs w:val="22"/>
              </w:rPr>
              <w:t>1</w:t>
            </w:r>
            <w:r w:rsidR="00083F40" w:rsidRPr="3D4076CA">
              <w:rPr>
                <w:rFonts w:eastAsiaTheme="minorEastAsia" w:cs="Arial"/>
                <w:b/>
                <w:bCs/>
                <w:sz w:val="22"/>
                <w:szCs w:val="22"/>
              </w:rPr>
              <w:t>/</w:t>
            </w:r>
            <w:r w:rsidR="3E852B06" w:rsidRPr="3D4076CA">
              <w:rPr>
                <w:rFonts w:eastAsiaTheme="minorEastAsia" w:cs="Arial"/>
                <w:b/>
                <w:bCs/>
                <w:sz w:val="22"/>
                <w:szCs w:val="22"/>
              </w:rPr>
              <w:t>0</w:t>
            </w:r>
            <w:r w:rsidR="001A104B">
              <w:rPr>
                <w:rFonts w:eastAsiaTheme="minorEastAsia" w:cs="Arial"/>
                <w:b/>
                <w:bCs/>
                <w:sz w:val="22"/>
                <w:szCs w:val="22"/>
              </w:rPr>
              <w:t>6</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9822E2" w:rsidRPr="00B23806" w14:paraId="5183EC51"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4EA11" w14:textId="31CC10F8" w:rsidR="009822E2" w:rsidRPr="00B23806" w:rsidRDefault="00AE2121" w:rsidP="00521A37">
            <w:pPr>
              <w:spacing w:line="240" w:lineRule="auto"/>
              <w:rPr>
                <w:rFonts w:cs="Arial"/>
                <w:sz w:val="22"/>
                <w:szCs w:val="22"/>
              </w:rPr>
            </w:pPr>
            <w:r>
              <w:rPr>
                <w:rFonts w:cs="Arial"/>
                <w:sz w:val="22"/>
                <w:szCs w:val="22"/>
              </w:rPr>
              <w:t>6</w:t>
            </w:r>
            <w:r w:rsidR="7283943A" w:rsidRPr="56CE2FA9">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49E993C3" w14:textId="77777777" w:rsidR="009822E2" w:rsidRPr="00470187" w:rsidRDefault="009822E2"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68E4010D" w14:textId="71D8631A" w:rsidR="009822E2" w:rsidRPr="00B23806" w:rsidRDefault="00771584" w:rsidP="3D4076CA">
            <w:pPr>
              <w:rPr>
                <w:rFonts w:eastAsiaTheme="minorEastAsia" w:cs="Arial"/>
                <w:b/>
                <w:bCs/>
                <w:sz w:val="22"/>
                <w:szCs w:val="22"/>
              </w:rPr>
            </w:pPr>
            <w:r>
              <w:rPr>
                <w:rFonts w:eastAsiaTheme="minorEastAsia" w:cs="Arial"/>
                <w:b/>
                <w:bCs/>
                <w:sz w:val="22"/>
                <w:szCs w:val="22"/>
              </w:rPr>
              <w:t>0</w:t>
            </w:r>
            <w:r w:rsidR="00440BEF">
              <w:rPr>
                <w:rFonts w:eastAsiaTheme="minorEastAsia" w:cs="Arial"/>
                <w:b/>
                <w:bCs/>
                <w:sz w:val="22"/>
                <w:szCs w:val="22"/>
              </w:rPr>
              <w:t>2</w:t>
            </w:r>
            <w:r w:rsidR="24753DAD" w:rsidRPr="3D4076CA">
              <w:rPr>
                <w:rFonts w:eastAsiaTheme="minorEastAsia" w:cs="Arial"/>
                <w:b/>
                <w:bCs/>
                <w:sz w:val="22"/>
                <w:szCs w:val="22"/>
              </w:rPr>
              <w:t>/</w:t>
            </w:r>
            <w:r w:rsidR="3E852B06" w:rsidRPr="3D4076CA">
              <w:rPr>
                <w:rFonts w:eastAsiaTheme="minorEastAsia" w:cs="Arial"/>
                <w:b/>
                <w:bCs/>
                <w:sz w:val="22"/>
                <w:szCs w:val="22"/>
              </w:rPr>
              <w:t>0</w:t>
            </w:r>
            <w:r w:rsidR="00440BEF">
              <w:rPr>
                <w:rFonts w:eastAsiaTheme="minorEastAsia" w:cs="Arial"/>
                <w:b/>
                <w:bCs/>
                <w:sz w:val="22"/>
                <w:szCs w:val="22"/>
              </w:rPr>
              <w:t>6</w:t>
            </w:r>
            <w:r w:rsidR="24753DAD"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28C28CEB"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6D3BA" w14:textId="68A40303" w:rsidR="00083F40" w:rsidRPr="00B23806" w:rsidRDefault="00440BEF" w:rsidP="3FB55C31">
            <w:pPr>
              <w:spacing w:line="240" w:lineRule="auto"/>
              <w:rPr>
                <w:rFonts w:cs="Arial"/>
                <w:sz w:val="22"/>
                <w:szCs w:val="22"/>
              </w:rPr>
            </w:pPr>
            <w:r>
              <w:rPr>
                <w:rFonts w:cs="Arial"/>
                <w:sz w:val="22"/>
                <w:szCs w:val="22"/>
              </w:rPr>
              <w:t>7</w:t>
            </w:r>
            <w:r w:rsidR="1C8E735C"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7764539" w14:textId="77777777" w:rsidR="00083F40" w:rsidRPr="00B23806" w:rsidRDefault="00083F40"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238325BE" w14:textId="636BDAC8" w:rsidR="00083F40" w:rsidRPr="00B23806" w:rsidRDefault="00440BEF" w:rsidP="3D4076CA">
            <w:pPr>
              <w:rPr>
                <w:rFonts w:cs="Arial"/>
                <w:sz w:val="22"/>
                <w:szCs w:val="22"/>
              </w:rPr>
            </w:pPr>
            <w:r>
              <w:rPr>
                <w:rFonts w:eastAsiaTheme="minorEastAsia" w:cs="Arial"/>
                <w:b/>
                <w:bCs/>
                <w:sz w:val="22"/>
                <w:szCs w:val="22"/>
              </w:rPr>
              <w:t>07</w:t>
            </w:r>
            <w:r w:rsidR="566FE18A" w:rsidRPr="3FB55C31">
              <w:rPr>
                <w:rFonts w:eastAsiaTheme="minorEastAsia" w:cs="Arial"/>
                <w:b/>
                <w:bCs/>
                <w:sz w:val="22"/>
                <w:szCs w:val="22"/>
              </w:rPr>
              <w:t>/</w:t>
            </w:r>
            <w:r w:rsidR="6C420E2B" w:rsidRPr="3FB55C31">
              <w:rPr>
                <w:rFonts w:eastAsiaTheme="minorEastAsia" w:cs="Arial"/>
                <w:b/>
                <w:bCs/>
                <w:sz w:val="22"/>
                <w:szCs w:val="22"/>
              </w:rPr>
              <w:t>0</w:t>
            </w:r>
            <w:r>
              <w:rPr>
                <w:rFonts w:eastAsiaTheme="minorEastAsia" w:cs="Arial"/>
                <w:b/>
                <w:bCs/>
                <w:sz w:val="22"/>
                <w:szCs w:val="22"/>
              </w:rPr>
              <w:t>6</w:t>
            </w:r>
            <w:r w:rsidR="566FE18A" w:rsidRPr="3FB55C31">
              <w:rPr>
                <w:rFonts w:eastAsiaTheme="minorEastAsia" w:cs="Arial"/>
                <w:b/>
                <w:bCs/>
                <w:sz w:val="22"/>
                <w:szCs w:val="22"/>
              </w:rPr>
              <w:t>/</w:t>
            </w:r>
            <w:r w:rsidR="6C420E2B" w:rsidRPr="3FB55C31">
              <w:rPr>
                <w:rFonts w:eastAsiaTheme="minorEastAsia" w:cs="Arial"/>
                <w:b/>
                <w:bCs/>
                <w:sz w:val="22"/>
                <w:szCs w:val="22"/>
              </w:rPr>
              <w:t>2021</w:t>
            </w:r>
          </w:p>
        </w:tc>
      </w:tr>
      <w:tr w:rsidR="00083F40" w:rsidRPr="00B23806" w14:paraId="5AD8B714"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7406D" w14:textId="695AD8CE" w:rsidR="00083F40" w:rsidRPr="00B23806" w:rsidRDefault="00440BEF" w:rsidP="3FB55C31">
            <w:pPr>
              <w:spacing w:line="240" w:lineRule="auto"/>
              <w:rPr>
                <w:rFonts w:cs="Arial"/>
                <w:sz w:val="22"/>
                <w:szCs w:val="22"/>
              </w:rPr>
            </w:pPr>
            <w:r>
              <w:rPr>
                <w:rFonts w:cs="Arial"/>
                <w:sz w:val="22"/>
                <w:szCs w:val="22"/>
              </w:rPr>
              <w:t>8</w:t>
            </w:r>
            <w:r w:rsidR="3373AD1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0AAFE84B" w14:textId="77777777" w:rsidR="00083F40" w:rsidRPr="00B23806" w:rsidRDefault="00083F40"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361174A8" w14:textId="6F4784E3" w:rsidR="00083F40" w:rsidRPr="00B23806" w:rsidRDefault="00440BEF" w:rsidP="3D4076CA">
            <w:pPr>
              <w:rPr>
                <w:rFonts w:cs="Arial"/>
                <w:sz w:val="22"/>
                <w:szCs w:val="22"/>
              </w:rPr>
            </w:pPr>
            <w:r>
              <w:rPr>
                <w:rFonts w:eastAsiaTheme="minorEastAsia" w:cs="Arial"/>
                <w:b/>
                <w:bCs/>
                <w:sz w:val="22"/>
                <w:szCs w:val="22"/>
              </w:rPr>
              <w:t>07</w:t>
            </w:r>
            <w:r w:rsidR="00083F40" w:rsidRPr="3D4076CA">
              <w:rPr>
                <w:rFonts w:eastAsiaTheme="minorEastAsia" w:cs="Arial"/>
                <w:b/>
                <w:bCs/>
                <w:sz w:val="22"/>
                <w:szCs w:val="22"/>
              </w:rPr>
              <w:t>/</w:t>
            </w:r>
            <w:r w:rsidR="3E852B06" w:rsidRPr="3D4076CA">
              <w:rPr>
                <w:rFonts w:eastAsiaTheme="minorEastAsia" w:cs="Arial"/>
                <w:b/>
                <w:bCs/>
                <w:sz w:val="22"/>
                <w:szCs w:val="22"/>
              </w:rPr>
              <w:t>0</w:t>
            </w:r>
            <w:r>
              <w:rPr>
                <w:rFonts w:eastAsiaTheme="minorEastAsia" w:cs="Arial"/>
                <w:b/>
                <w:bCs/>
                <w:sz w:val="22"/>
                <w:szCs w:val="22"/>
              </w:rPr>
              <w:t>6</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083F40" w:rsidRPr="00B23806" w14:paraId="3F698F73"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82803" w14:textId="6C907B4F" w:rsidR="00083F40" w:rsidRPr="00B23806" w:rsidRDefault="00440BEF" w:rsidP="3FB55C31">
            <w:pPr>
              <w:spacing w:line="240" w:lineRule="auto"/>
              <w:rPr>
                <w:rFonts w:cs="Arial"/>
                <w:sz w:val="22"/>
                <w:szCs w:val="22"/>
              </w:rPr>
            </w:pPr>
            <w:r>
              <w:rPr>
                <w:rFonts w:cs="Arial"/>
                <w:sz w:val="22"/>
                <w:szCs w:val="22"/>
              </w:rPr>
              <w:t>9</w:t>
            </w:r>
            <w:r w:rsidR="63F2A6E0"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14:paraId="7DFBD611" w14:textId="77777777" w:rsidR="00083F40" w:rsidRPr="00B23806" w:rsidRDefault="00083F40"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14:paraId="55C3FB67" w14:textId="61810487" w:rsidR="00083F40" w:rsidRPr="00B23806" w:rsidRDefault="00771584" w:rsidP="3D4076CA">
            <w:pPr>
              <w:rPr>
                <w:rFonts w:cs="Arial"/>
                <w:sz w:val="22"/>
                <w:szCs w:val="22"/>
              </w:rPr>
            </w:pPr>
            <w:r>
              <w:rPr>
                <w:rFonts w:eastAsiaTheme="minorEastAsia" w:cs="Arial"/>
                <w:b/>
                <w:bCs/>
                <w:sz w:val="22"/>
                <w:szCs w:val="22"/>
              </w:rPr>
              <w:t>1</w:t>
            </w:r>
            <w:r w:rsidR="004E6BA4">
              <w:rPr>
                <w:rFonts w:eastAsiaTheme="minorEastAsia" w:cs="Arial"/>
                <w:b/>
                <w:bCs/>
                <w:sz w:val="22"/>
                <w:szCs w:val="22"/>
              </w:rPr>
              <w:t>7</w:t>
            </w:r>
            <w:r>
              <w:rPr>
                <w:rFonts w:eastAsiaTheme="minorEastAsia" w:cs="Arial"/>
                <w:b/>
                <w:bCs/>
                <w:sz w:val="22"/>
                <w:szCs w:val="22"/>
              </w:rPr>
              <w:t>/0</w:t>
            </w:r>
            <w:r w:rsidR="004E6BA4">
              <w:rPr>
                <w:rFonts w:eastAsiaTheme="minorEastAsia" w:cs="Arial"/>
                <w:b/>
                <w:bCs/>
                <w:sz w:val="22"/>
                <w:szCs w:val="22"/>
              </w:rPr>
              <w:t>6</w:t>
            </w:r>
            <w:r w:rsidR="00083F40" w:rsidRPr="3D4076CA">
              <w:rPr>
                <w:rFonts w:eastAsiaTheme="minorEastAsia" w:cs="Arial"/>
                <w:b/>
                <w:bCs/>
                <w:sz w:val="22"/>
                <w:szCs w:val="22"/>
              </w:rPr>
              <w:t>/</w:t>
            </w:r>
            <w:r w:rsidR="3E852B06" w:rsidRPr="3D4076CA">
              <w:rPr>
                <w:rFonts w:eastAsiaTheme="minorEastAsia" w:cs="Arial"/>
                <w:b/>
                <w:bCs/>
                <w:sz w:val="22"/>
                <w:szCs w:val="22"/>
              </w:rPr>
              <w:t>2021</w:t>
            </w:r>
          </w:p>
        </w:tc>
      </w:tr>
      <w:tr w:rsidR="00670C1C" w:rsidRPr="00B23806" w14:paraId="3BCEE305" w14:textId="77777777" w:rsidTr="0D58AAF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7135B9" w14:textId="4CDA6776" w:rsidR="00670C1C" w:rsidRPr="00B23806" w:rsidRDefault="33563CB7" w:rsidP="009822E2">
            <w:pPr>
              <w:spacing w:line="240" w:lineRule="auto"/>
              <w:rPr>
                <w:rFonts w:cs="Arial"/>
                <w:sz w:val="22"/>
                <w:szCs w:val="22"/>
              </w:rPr>
            </w:pPr>
            <w:r w:rsidRPr="3FB55C31">
              <w:rPr>
                <w:rFonts w:cs="Arial"/>
                <w:sz w:val="22"/>
                <w:szCs w:val="22"/>
              </w:rPr>
              <w:t>1</w:t>
            </w:r>
            <w:r w:rsidR="00440BEF">
              <w:rPr>
                <w:rFonts w:cs="Arial"/>
                <w:sz w:val="22"/>
                <w:szCs w:val="22"/>
              </w:rPr>
              <w:t>0</w:t>
            </w:r>
            <w:r w:rsidRPr="3FB55C31">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14:paraId="77D28459" w14:textId="77777777" w:rsidR="00670C1C" w:rsidRPr="00B23806" w:rsidRDefault="00DF3991"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14:paraId="46EF4C4D" w14:textId="3E060E27" w:rsidR="00670C1C" w:rsidRPr="00B23806" w:rsidRDefault="24C93EEA" w:rsidP="3D4076CA">
            <w:pPr>
              <w:spacing w:line="240" w:lineRule="auto"/>
              <w:rPr>
                <w:b/>
                <w:bCs/>
                <w:szCs w:val="18"/>
              </w:rPr>
            </w:pPr>
            <w:r w:rsidRPr="3D4076CA">
              <w:rPr>
                <w:rFonts w:eastAsiaTheme="minorEastAsia" w:cs="Arial"/>
                <w:b/>
                <w:bCs/>
                <w:sz w:val="22"/>
                <w:szCs w:val="22"/>
              </w:rPr>
              <w:t>15/10/2021</w:t>
            </w:r>
          </w:p>
        </w:tc>
      </w:tr>
    </w:tbl>
    <w:p w14:paraId="3382A365" w14:textId="77777777" w:rsidR="006C1C8D" w:rsidRDefault="006C1C8D" w:rsidP="00521A37">
      <w:pPr>
        <w:pStyle w:val="ReportText2"/>
        <w:spacing w:after="0" w:line="240" w:lineRule="auto"/>
        <w:ind w:left="0"/>
        <w:rPr>
          <w:rFonts w:cs="Arial"/>
          <w:sz w:val="22"/>
          <w:szCs w:val="22"/>
        </w:rPr>
      </w:pPr>
    </w:p>
    <w:p w14:paraId="5E59F241" w14:textId="77777777"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14:paraId="5C71F136" w14:textId="77777777" w:rsidR="00687E32" w:rsidRPr="00B23806" w:rsidRDefault="00687E32" w:rsidP="00521A37">
      <w:pPr>
        <w:pStyle w:val="ReportText2"/>
        <w:spacing w:after="0" w:line="240" w:lineRule="auto"/>
        <w:ind w:left="0"/>
        <w:rPr>
          <w:rFonts w:cs="Arial"/>
          <w:sz w:val="22"/>
          <w:szCs w:val="22"/>
        </w:rPr>
      </w:pPr>
    </w:p>
    <w:p w14:paraId="664EADCF" w14:textId="77777777" w:rsidR="00012C91" w:rsidRPr="00B23806" w:rsidRDefault="006F0DF0" w:rsidP="00521A37">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5"/>
      <w:bookmarkEnd w:id="56"/>
    </w:p>
    <w:p w14:paraId="403C9B9F" w14:textId="2D978A28" w:rsidR="00665EC7"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w:t>
      </w:r>
      <w:proofErr w:type="gramStart"/>
      <w:r w:rsidRPr="00B23806">
        <w:rPr>
          <w:rFonts w:cs="Arial"/>
          <w:sz w:val="22"/>
          <w:szCs w:val="22"/>
        </w:rPr>
        <w:t>Excel</w:t>
      </w:r>
      <w:proofErr w:type="gramEnd"/>
      <w:r w:rsidRPr="00B23806">
        <w:rPr>
          <w:rFonts w:cs="Arial"/>
          <w:sz w:val="22"/>
          <w:szCs w:val="22"/>
        </w:rPr>
        <w:t xml:space="preserve">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14:paraId="299BF594" w14:textId="77777777" w:rsidR="004E6BA4" w:rsidRPr="00B23806" w:rsidRDefault="004E6BA4" w:rsidP="00521A37">
      <w:pPr>
        <w:pStyle w:val="ReportText1"/>
        <w:spacing w:after="0" w:line="240" w:lineRule="auto"/>
        <w:ind w:left="0"/>
        <w:rPr>
          <w:rFonts w:cs="Arial"/>
          <w:sz w:val="22"/>
          <w:szCs w:val="22"/>
        </w:rPr>
      </w:pPr>
    </w:p>
    <w:p w14:paraId="0E2A9CFB" w14:textId="2800851A" w:rsidR="00665EC7" w:rsidRPr="00B23806" w:rsidRDefault="00665EC7" w:rsidP="3D4076CA">
      <w:pPr>
        <w:pStyle w:val="ReportText1"/>
        <w:spacing w:after="0" w:line="240" w:lineRule="auto"/>
        <w:ind w:left="0"/>
        <w:rPr>
          <w:rFonts w:cs="Arial"/>
          <w:sz w:val="22"/>
          <w:szCs w:val="22"/>
        </w:rPr>
      </w:pPr>
      <w:r w:rsidRPr="3D4076CA">
        <w:rPr>
          <w:rFonts w:cs="Arial"/>
          <w:sz w:val="22"/>
          <w:szCs w:val="22"/>
        </w:rPr>
        <w:t xml:space="preserve">The submission must be made to </w:t>
      </w:r>
      <w:hyperlink r:id="rId21">
        <w:r w:rsidR="00535C01" w:rsidRPr="3D4076CA">
          <w:rPr>
            <w:rStyle w:val="Hyperlink"/>
            <w:rFonts w:cs="Arial"/>
            <w:sz w:val="22"/>
            <w:szCs w:val="22"/>
          </w:rPr>
          <w:t>Tenders@liverpoolmuseums.org.uk</w:t>
        </w:r>
      </w:hyperlink>
      <w:r w:rsidRPr="3D4076CA">
        <w:rPr>
          <w:rFonts w:cs="Arial"/>
          <w:sz w:val="22"/>
          <w:szCs w:val="22"/>
        </w:rPr>
        <w:t>. To ensure that your submission is successful you should ensure that each email is less than 8Mb. Emails should be titled “</w:t>
      </w:r>
      <w:r w:rsidR="0010150D" w:rsidRPr="3D4076CA">
        <w:rPr>
          <w:rFonts w:cs="Arial"/>
          <w:sz w:val="22"/>
          <w:szCs w:val="22"/>
        </w:rPr>
        <w:t xml:space="preserve">Wondrous Place Gallery, Museum of Liverpool, </w:t>
      </w:r>
      <w:r w:rsidR="00771584">
        <w:rPr>
          <w:rFonts w:cs="Arial"/>
          <w:sz w:val="22"/>
          <w:szCs w:val="22"/>
        </w:rPr>
        <w:t>Multimedia</w:t>
      </w:r>
      <w:r w:rsidR="0010150D" w:rsidRPr="3D4076CA">
        <w:rPr>
          <w:rFonts w:cs="Arial"/>
          <w:sz w:val="22"/>
          <w:szCs w:val="22"/>
        </w:rPr>
        <w:t xml:space="preserve"> </w:t>
      </w:r>
      <w:r w:rsidR="004E6BA4">
        <w:rPr>
          <w:rFonts w:cs="Arial"/>
          <w:sz w:val="22"/>
          <w:szCs w:val="22"/>
        </w:rPr>
        <w:t xml:space="preserve">Interactives </w:t>
      </w:r>
      <w:r w:rsidR="0010150D" w:rsidRPr="3D4076CA">
        <w:rPr>
          <w:rFonts w:cs="Arial"/>
          <w:sz w:val="22"/>
          <w:szCs w:val="22"/>
        </w:rPr>
        <w:t>Tender</w:t>
      </w:r>
      <w:r w:rsidRPr="3D4076CA">
        <w:rPr>
          <w:rFonts w:cs="Arial"/>
          <w:sz w:val="22"/>
          <w:szCs w:val="22"/>
        </w:rPr>
        <w:t xml:space="preserve">”. If multiple emails are sent the header should indicate they are </w:t>
      </w:r>
      <w:r w:rsidRPr="686AF7FB">
        <w:rPr>
          <w:rFonts w:cs="Arial"/>
          <w:b/>
          <w:bCs/>
          <w:sz w:val="22"/>
          <w:szCs w:val="22"/>
        </w:rPr>
        <w:t>“</w:t>
      </w:r>
      <w:r w:rsidR="00724573" w:rsidRPr="686AF7FB">
        <w:rPr>
          <w:rFonts w:cs="Arial"/>
          <w:b/>
          <w:bCs/>
          <w:sz w:val="22"/>
          <w:szCs w:val="22"/>
        </w:rPr>
        <w:t xml:space="preserve">Wondrous Place Gallery, </w:t>
      </w:r>
      <w:r w:rsidR="00771584" w:rsidRPr="686AF7FB">
        <w:rPr>
          <w:rFonts w:cs="Arial"/>
          <w:b/>
          <w:bCs/>
          <w:sz w:val="22"/>
          <w:szCs w:val="22"/>
        </w:rPr>
        <w:t xml:space="preserve">Multimedia </w:t>
      </w:r>
      <w:r w:rsidR="004E6BA4">
        <w:rPr>
          <w:rFonts w:cs="Arial"/>
          <w:b/>
          <w:bCs/>
          <w:sz w:val="22"/>
          <w:szCs w:val="22"/>
        </w:rPr>
        <w:t xml:space="preserve">Interactives </w:t>
      </w:r>
      <w:r w:rsidR="00724573" w:rsidRPr="686AF7FB">
        <w:rPr>
          <w:rFonts w:cs="Arial"/>
          <w:b/>
          <w:bCs/>
          <w:sz w:val="22"/>
          <w:szCs w:val="22"/>
        </w:rPr>
        <w:t>Tender</w:t>
      </w:r>
      <w:r w:rsidRPr="686AF7FB">
        <w:rPr>
          <w:rFonts w:cs="Arial"/>
          <w:b/>
          <w:bCs/>
          <w:sz w:val="22"/>
          <w:szCs w:val="22"/>
        </w:rPr>
        <w:t>”</w:t>
      </w:r>
      <w:r w:rsidRPr="3D4076CA">
        <w:rPr>
          <w:rFonts w:cs="Arial"/>
          <w:sz w:val="22"/>
          <w:szCs w:val="22"/>
        </w:rPr>
        <w:t>.</w:t>
      </w:r>
    </w:p>
    <w:p w14:paraId="62199465" w14:textId="77777777" w:rsidR="00083F40" w:rsidRPr="00B23806" w:rsidRDefault="00083F40" w:rsidP="3D4076CA">
      <w:pPr>
        <w:pStyle w:val="ReportText1"/>
        <w:spacing w:after="0" w:line="240" w:lineRule="auto"/>
        <w:ind w:left="0"/>
        <w:rPr>
          <w:rFonts w:cs="Arial"/>
          <w:sz w:val="22"/>
          <w:szCs w:val="22"/>
        </w:rPr>
      </w:pPr>
    </w:p>
    <w:p w14:paraId="1BF4A400" w14:textId="77777777" w:rsidR="00665EC7" w:rsidRPr="00B23806" w:rsidRDefault="00083F40" w:rsidP="00521A37">
      <w:pPr>
        <w:pStyle w:val="ReportText1"/>
        <w:spacing w:after="0" w:line="240" w:lineRule="auto"/>
        <w:ind w:left="0"/>
        <w:rPr>
          <w:rFonts w:cs="Arial"/>
          <w:sz w:val="22"/>
          <w:szCs w:val="22"/>
        </w:rPr>
      </w:pPr>
      <w:r w:rsidRPr="00B23806">
        <w:rPr>
          <w:rFonts w:cs="Arial"/>
          <w:sz w:val="22"/>
          <w:szCs w:val="22"/>
        </w:rPr>
        <w:t>Bid submission</w:t>
      </w:r>
      <w:r w:rsidR="00665EC7" w:rsidRPr="00B23806">
        <w:rPr>
          <w:rFonts w:cs="Arial"/>
          <w:sz w:val="22"/>
          <w:szCs w:val="22"/>
        </w:rPr>
        <w:t>s must be received no later th</w:t>
      </w:r>
      <w:r w:rsidR="00382E0E">
        <w:rPr>
          <w:rFonts w:cs="Arial"/>
          <w:sz w:val="22"/>
          <w:szCs w:val="22"/>
        </w:rPr>
        <w:t>e date as specified in section 3.3 above</w:t>
      </w:r>
      <w:r w:rsidR="00665EC7" w:rsidRPr="00B23806">
        <w:rPr>
          <w:rFonts w:cs="Arial"/>
          <w:b/>
          <w:sz w:val="22"/>
          <w:szCs w:val="22"/>
        </w:rPr>
        <w:t>.</w:t>
      </w:r>
      <w:r w:rsidR="00665EC7" w:rsidRPr="00B23806">
        <w:rPr>
          <w:rFonts w:cs="Arial"/>
          <w:color w:val="000000"/>
          <w:sz w:val="22"/>
          <w:szCs w:val="22"/>
        </w:rPr>
        <w:t xml:space="preserve"> </w:t>
      </w:r>
      <w:r w:rsidR="00665EC7" w:rsidRPr="00B23806">
        <w:rPr>
          <w:rFonts w:cs="Arial"/>
          <w:sz w:val="22"/>
          <w:szCs w:val="22"/>
        </w:rPr>
        <w:t xml:space="preserve">Any response received after this date and time may be discounted from further consideration. Any requirement that the </w:t>
      </w:r>
      <w:r w:rsidR="003D2508" w:rsidRPr="00B23806">
        <w:rPr>
          <w:rFonts w:cs="Arial"/>
          <w:sz w:val="22"/>
          <w:szCs w:val="22"/>
        </w:rPr>
        <w:t>bidder</w:t>
      </w:r>
      <w:r w:rsidR="00665EC7" w:rsidRPr="00B23806">
        <w:rPr>
          <w:rFonts w:cs="Arial"/>
          <w:sz w:val="22"/>
          <w:szCs w:val="22"/>
        </w:rPr>
        <w:t xml:space="preserve"> might have for proof of delivery is at the </w:t>
      </w:r>
      <w:r w:rsidR="003D2508" w:rsidRPr="00B23806">
        <w:rPr>
          <w:rFonts w:cs="Arial"/>
          <w:sz w:val="22"/>
          <w:szCs w:val="22"/>
        </w:rPr>
        <w:t>bidder</w:t>
      </w:r>
      <w:r w:rsidR="00665EC7" w:rsidRPr="00B23806">
        <w:rPr>
          <w:rFonts w:cs="Arial"/>
          <w:sz w:val="22"/>
          <w:szCs w:val="22"/>
        </w:rPr>
        <w:t>’s discretion and cost.</w:t>
      </w:r>
    </w:p>
    <w:p w14:paraId="0DA123B1" w14:textId="77777777" w:rsidR="00083F40" w:rsidRPr="00B23806" w:rsidRDefault="00083F40" w:rsidP="00521A37">
      <w:pPr>
        <w:pStyle w:val="ReportText1"/>
        <w:spacing w:after="0" w:line="240" w:lineRule="auto"/>
        <w:ind w:left="0"/>
        <w:rPr>
          <w:rFonts w:cs="Arial"/>
          <w:sz w:val="22"/>
          <w:szCs w:val="22"/>
        </w:rPr>
      </w:pPr>
    </w:p>
    <w:p w14:paraId="3C2D37BA" w14:textId="77777777"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No </w:t>
      </w:r>
      <w:r w:rsidR="00083F40" w:rsidRPr="00B23806">
        <w:rPr>
          <w:rFonts w:cs="Arial"/>
          <w:sz w:val="22"/>
          <w:szCs w:val="22"/>
        </w:rPr>
        <w:t>bid submission</w:t>
      </w:r>
      <w:r w:rsidRPr="00B23806">
        <w:rPr>
          <w:rFonts w:cs="Arial"/>
          <w:sz w:val="22"/>
          <w:szCs w:val="22"/>
        </w:rPr>
        <w:t xml:space="preserve"> wil</w:t>
      </w:r>
      <w:r w:rsidR="00382E0E">
        <w:rPr>
          <w:rFonts w:cs="Arial"/>
          <w:sz w:val="22"/>
          <w:szCs w:val="22"/>
        </w:rPr>
        <w:t>l be opened until the deadline as specified in section 3.3 above</w:t>
      </w:r>
      <w:r w:rsidRPr="00B23806">
        <w:rPr>
          <w:rFonts w:cs="Arial"/>
          <w:b/>
          <w:sz w:val="22"/>
          <w:szCs w:val="22"/>
        </w:rPr>
        <w:t>.</w:t>
      </w:r>
    </w:p>
    <w:p w14:paraId="4C4CEA3D" w14:textId="77777777" w:rsidR="00083F40" w:rsidRPr="00B23806" w:rsidRDefault="00083F40" w:rsidP="00521A37">
      <w:pPr>
        <w:pStyle w:val="ReportText1"/>
        <w:spacing w:after="0" w:line="240" w:lineRule="auto"/>
        <w:ind w:left="0"/>
        <w:rPr>
          <w:rFonts w:cs="Arial"/>
          <w:sz w:val="22"/>
          <w:szCs w:val="22"/>
        </w:rPr>
      </w:pPr>
    </w:p>
    <w:p w14:paraId="6BC8278E" w14:textId="77777777" w:rsidR="00526D2D"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14:paraId="0F272430" w14:textId="77777777" w:rsidR="00353F13" w:rsidRDefault="00353F13" w:rsidP="00083F40">
      <w:pPr>
        <w:pStyle w:val="ReportText1"/>
        <w:spacing w:after="0" w:line="240" w:lineRule="auto"/>
        <w:ind w:left="0"/>
        <w:rPr>
          <w:rFonts w:cs="Arial"/>
          <w:sz w:val="22"/>
          <w:szCs w:val="22"/>
        </w:rPr>
      </w:pPr>
    </w:p>
    <w:p w14:paraId="1F5345C0" w14:textId="33B2AAF7" w:rsidR="00353F13" w:rsidRDefault="00353F13" w:rsidP="00353F13">
      <w:pPr>
        <w:pStyle w:val="ReportText1"/>
        <w:spacing w:after="0" w:line="240" w:lineRule="auto"/>
        <w:ind w:left="0"/>
        <w:rPr>
          <w:rFonts w:cs="Arial"/>
          <w:b/>
          <w:sz w:val="22"/>
          <w:szCs w:val="22"/>
        </w:rPr>
      </w:pPr>
      <w:r>
        <w:rPr>
          <w:rFonts w:cs="Arial"/>
          <w:b/>
          <w:sz w:val="22"/>
          <w:szCs w:val="22"/>
        </w:rPr>
        <w:t>Bidders should send another email to request receipt of submission. NML accept no responsibility for receipt of submissions and subsequent inclusion in review and evaluation, until NML have confirmed receipt by sending a confirmation email (non</w:t>
      </w:r>
      <w:r w:rsidR="00987956">
        <w:rPr>
          <w:rFonts w:cs="Arial"/>
          <w:b/>
          <w:sz w:val="22"/>
          <w:szCs w:val="22"/>
        </w:rPr>
        <w:t>-</w:t>
      </w:r>
      <w:r>
        <w:rPr>
          <w:rFonts w:cs="Arial"/>
          <w:b/>
          <w:sz w:val="22"/>
          <w:szCs w:val="22"/>
        </w:rPr>
        <w:t>auto generated).</w:t>
      </w:r>
    </w:p>
    <w:p w14:paraId="50895670" w14:textId="77777777" w:rsidR="007B548F" w:rsidRPr="00B23806" w:rsidRDefault="007B548F" w:rsidP="00521A37">
      <w:pPr>
        <w:pStyle w:val="ReportText1"/>
        <w:spacing w:after="0" w:line="240" w:lineRule="auto"/>
        <w:ind w:left="0"/>
        <w:rPr>
          <w:rFonts w:cs="Arial"/>
          <w:b/>
          <w:sz w:val="22"/>
          <w:szCs w:val="22"/>
        </w:rPr>
      </w:pPr>
    </w:p>
    <w:p w14:paraId="69DEB40A" w14:textId="77777777" w:rsidR="001E04FF" w:rsidRPr="00B23806" w:rsidRDefault="006F0DF0" w:rsidP="00521A37">
      <w:pPr>
        <w:pStyle w:val="ReportText1"/>
        <w:spacing w:after="0" w:line="240" w:lineRule="auto"/>
        <w:ind w:left="0"/>
        <w:rPr>
          <w:rFonts w:cs="Arial"/>
          <w:b/>
          <w:sz w:val="22"/>
          <w:szCs w:val="22"/>
        </w:rPr>
      </w:pPr>
      <w:r w:rsidRPr="00B23806">
        <w:rPr>
          <w:rFonts w:cs="Arial"/>
          <w:b/>
          <w:sz w:val="22"/>
          <w:szCs w:val="22"/>
        </w:rPr>
        <w:t>3.</w:t>
      </w:r>
      <w:r w:rsidR="00FB07B1">
        <w:rPr>
          <w:rFonts w:cs="Arial"/>
          <w:b/>
          <w:sz w:val="22"/>
          <w:szCs w:val="22"/>
        </w:rPr>
        <w:t>5</w:t>
      </w:r>
      <w:r w:rsidR="001E04FF" w:rsidRPr="00B23806">
        <w:rPr>
          <w:rFonts w:cs="Arial"/>
          <w:b/>
          <w:sz w:val="22"/>
          <w:szCs w:val="22"/>
        </w:rPr>
        <w:t xml:space="preserve"> </w:t>
      </w:r>
      <w:r w:rsidR="00FB07B1">
        <w:rPr>
          <w:rFonts w:cs="Arial"/>
          <w:b/>
          <w:sz w:val="22"/>
          <w:szCs w:val="22"/>
        </w:rPr>
        <w:t>Compliance</w:t>
      </w:r>
    </w:p>
    <w:p w14:paraId="68E322C8" w14:textId="77777777" w:rsidR="00F15003"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 xml:space="preserve">ant </w:t>
      </w:r>
      <w:r w:rsidR="00FB07B1">
        <w:rPr>
          <w:rFonts w:cs="Arial"/>
          <w:sz w:val="22"/>
          <w:szCs w:val="22"/>
        </w:rPr>
        <w:t>will</w:t>
      </w:r>
      <w:r w:rsidRPr="00B23806">
        <w:rPr>
          <w:rFonts w:cs="Arial"/>
          <w:sz w:val="22"/>
          <w:szCs w:val="22"/>
        </w:rPr>
        <w:t xml:space="preserve"> be rejected. </w:t>
      </w:r>
    </w:p>
    <w:p w14:paraId="38C1F859" w14:textId="77777777" w:rsidR="00FB07B1" w:rsidRDefault="00FB07B1" w:rsidP="00521A37">
      <w:pPr>
        <w:pStyle w:val="ReportText1"/>
        <w:spacing w:after="0" w:line="240" w:lineRule="auto"/>
        <w:ind w:left="0"/>
        <w:rPr>
          <w:rFonts w:cs="Arial"/>
          <w:sz w:val="22"/>
          <w:szCs w:val="22"/>
        </w:rPr>
      </w:pPr>
    </w:p>
    <w:p w14:paraId="27502C1E" w14:textId="77777777" w:rsidR="00FB07B1" w:rsidRDefault="00FB07B1" w:rsidP="00521A37">
      <w:pPr>
        <w:pStyle w:val="ReportText1"/>
        <w:spacing w:after="0" w:line="240" w:lineRule="auto"/>
        <w:ind w:left="0"/>
        <w:rPr>
          <w:rFonts w:cs="Arial"/>
          <w:sz w:val="22"/>
          <w:szCs w:val="22"/>
        </w:rPr>
      </w:pPr>
      <w:r>
        <w:rPr>
          <w:rFonts w:cs="Arial"/>
          <w:sz w:val="22"/>
          <w:szCs w:val="22"/>
        </w:rPr>
        <w:t>The compliance criteria are as follows:</w:t>
      </w:r>
    </w:p>
    <w:p w14:paraId="6B2F818F" w14:textId="77777777" w:rsidR="00FB07B1" w:rsidRDefault="00FB07B1" w:rsidP="00521A37">
      <w:pPr>
        <w:pStyle w:val="ReportText1"/>
        <w:spacing w:after="0" w:line="240" w:lineRule="auto"/>
        <w:ind w:left="0"/>
        <w:rPr>
          <w:rFonts w:cs="Arial"/>
          <w:sz w:val="22"/>
          <w:szCs w:val="22"/>
        </w:rPr>
      </w:pPr>
      <w:r>
        <w:rPr>
          <w:rFonts w:cs="Arial"/>
          <w:sz w:val="22"/>
          <w:szCs w:val="22"/>
        </w:rPr>
        <w:t>Tender documentation received by specified deadline</w:t>
      </w:r>
    </w:p>
    <w:p w14:paraId="61130EF9" w14:textId="77777777" w:rsidR="00FB07B1" w:rsidRDefault="00FB07B1" w:rsidP="00521A37">
      <w:pPr>
        <w:pStyle w:val="ReportText1"/>
        <w:spacing w:after="0" w:line="240" w:lineRule="auto"/>
        <w:ind w:left="0"/>
        <w:rPr>
          <w:rFonts w:cs="Arial"/>
          <w:sz w:val="22"/>
          <w:szCs w:val="22"/>
        </w:rPr>
      </w:pPr>
      <w:r>
        <w:rPr>
          <w:rFonts w:cs="Arial"/>
          <w:sz w:val="22"/>
          <w:szCs w:val="22"/>
        </w:rPr>
        <w:t>All relevant questions answered</w:t>
      </w:r>
    </w:p>
    <w:p w14:paraId="22169866" w14:textId="77777777" w:rsidR="00FB07B1" w:rsidRDefault="00FB07B1" w:rsidP="00521A37">
      <w:pPr>
        <w:pStyle w:val="ReportText1"/>
        <w:spacing w:after="0" w:line="240" w:lineRule="auto"/>
        <w:ind w:left="0"/>
        <w:rPr>
          <w:rFonts w:cs="Arial"/>
          <w:sz w:val="22"/>
          <w:szCs w:val="22"/>
        </w:rPr>
      </w:pPr>
      <w:r>
        <w:rPr>
          <w:rFonts w:cs="Arial"/>
          <w:sz w:val="22"/>
          <w:szCs w:val="22"/>
        </w:rPr>
        <w:t>All relevant information provided</w:t>
      </w:r>
    </w:p>
    <w:p w14:paraId="3493F224" w14:textId="77777777" w:rsidR="00FB07B1" w:rsidRDefault="00FB07B1" w:rsidP="00521A37">
      <w:pPr>
        <w:pStyle w:val="ReportText1"/>
        <w:spacing w:after="0" w:line="240" w:lineRule="auto"/>
        <w:ind w:left="0"/>
        <w:rPr>
          <w:rFonts w:cs="Arial"/>
          <w:sz w:val="22"/>
          <w:szCs w:val="22"/>
        </w:rPr>
      </w:pPr>
      <w:r>
        <w:rPr>
          <w:rFonts w:cs="Arial"/>
          <w:sz w:val="22"/>
          <w:szCs w:val="22"/>
        </w:rPr>
        <w:t>Compliance with any specified timescales</w:t>
      </w:r>
    </w:p>
    <w:p w14:paraId="6C6B49C4" w14:textId="77777777" w:rsidR="00FB07B1" w:rsidRDefault="00FB07B1" w:rsidP="00521A37">
      <w:pPr>
        <w:pStyle w:val="ReportText1"/>
        <w:spacing w:after="0" w:line="240" w:lineRule="auto"/>
        <w:ind w:left="0"/>
        <w:rPr>
          <w:rFonts w:cs="Arial"/>
          <w:sz w:val="22"/>
          <w:szCs w:val="22"/>
        </w:rPr>
      </w:pPr>
      <w:r>
        <w:rPr>
          <w:rFonts w:cs="Arial"/>
          <w:sz w:val="22"/>
          <w:szCs w:val="22"/>
        </w:rPr>
        <w:t>Signed Form of Tender</w:t>
      </w:r>
    </w:p>
    <w:p w14:paraId="643F24B9" w14:textId="77777777" w:rsidR="00FB07B1" w:rsidRPr="00FB07B1" w:rsidRDefault="00FB07B1" w:rsidP="00FB07B1">
      <w:pPr>
        <w:spacing w:line="240" w:lineRule="auto"/>
        <w:jc w:val="left"/>
        <w:rPr>
          <w:rFonts w:cs="Arial"/>
          <w:sz w:val="22"/>
          <w:szCs w:val="22"/>
        </w:rPr>
      </w:pPr>
      <w:r w:rsidRPr="00FB07B1">
        <w:rPr>
          <w:rFonts w:cs="Arial"/>
          <w:sz w:val="22"/>
          <w:szCs w:val="22"/>
        </w:rPr>
        <w:t>Signed Acknowledgement of NML Procurement Protocol form</w:t>
      </w:r>
    </w:p>
    <w:p w14:paraId="2DE480E2" w14:textId="77777777" w:rsidR="00FB07B1" w:rsidRDefault="00FB07B1" w:rsidP="00521A37">
      <w:pPr>
        <w:pStyle w:val="ReportText1"/>
        <w:spacing w:after="0" w:line="240" w:lineRule="auto"/>
        <w:ind w:left="0"/>
        <w:rPr>
          <w:rFonts w:cs="Arial"/>
          <w:sz w:val="22"/>
          <w:szCs w:val="22"/>
        </w:rPr>
      </w:pPr>
      <w:r>
        <w:rPr>
          <w:rFonts w:cs="Arial"/>
          <w:sz w:val="22"/>
          <w:szCs w:val="22"/>
        </w:rPr>
        <w:t>Signed completion of Health &amp; Safety forms (if applicable)</w:t>
      </w:r>
    </w:p>
    <w:p w14:paraId="0C8FE7CE" w14:textId="77777777" w:rsidR="00B23806" w:rsidRPr="00B23806" w:rsidRDefault="00B23806" w:rsidP="00521A37">
      <w:pPr>
        <w:pStyle w:val="ReportText1"/>
        <w:spacing w:after="0" w:line="240" w:lineRule="auto"/>
        <w:ind w:left="0"/>
        <w:rPr>
          <w:rFonts w:cs="Arial"/>
          <w:sz w:val="22"/>
          <w:szCs w:val="22"/>
        </w:rPr>
      </w:pPr>
    </w:p>
    <w:p w14:paraId="7BC5F1C0" w14:textId="77777777" w:rsidR="00FB07B1" w:rsidRPr="00B23806" w:rsidRDefault="00FB07B1" w:rsidP="00FB07B1">
      <w:pPr>
        <w:pStyle w:val="ReportText1"/>
        <w:spacing w:after="0" w:line="240" w:lineRule="auto"/>
        <w:ind w:left="0"/>
        <w:rPr>
          <w:rFonts w:cs="Arial"/>
          <w:b/>
          <w:sz w:val="22"/>
          <w:szCs w:val="22"/>
        </w:rPr>
      </w:pPr>
      <w:r w:rsidRPr="00B23806">
        <w:rPr>
          <w:rFonts w:cs="Arial"/>
          <w:b/>
          <w:sz w:val="22"/>
          <w:szCs w:val="22"/>
        </w:rPr>
        <w:t>3.</w:t>
      </w:r>
      <w:r>
        <w:rPr>
          <w:rFonts w:cs="Arial"/>
          <w:b/>
          <w:sz w:val="22"/>
          <w:szCs w:val="22"/>
        </w:rPr>
        <w:t>6</w:t>
      </w:r>
      <w:r w:rsidRPr="00B23806">
        <w:rPr>
          <w:rFonts w:cs="Arial"/>
          <w:b/>
          <w:sz w:val="22"/>
          <w:szCs w:val="22"/>
        </w:rPr>
        <w:t xml:space="preserve"> Evaluation</w:t>
      </w:r>
    </w:p>
    <w:p w14:paraId="6DDFB37D" w14:textId="77777777" w:rsidR="00FB07B1" w:rsidRDefault="00FB07B1" w:rsidP="00FB07B1">
      <w:pPr>
        <w:pStyle w:val="ReportText2"/>
        <w:spacing w:after="0" w:line="240" w:lineRule="auto"/>
        <w:ind w:left="0"/>
        <w:rPr>
          <w:rFonts w:cs="Arial"/>
          <w:sz w:val="22"/>
          <w:szCs w:val="22"/>
        </w:rPr>
      </w:pPr>
      <w:r>
        <w:rPr>
          <w:rFonts w:cs="Arial"/>
          <w:sz w:val="22"/>
          <w:szCs w:val="22"/>
        </w:rPr>
        <w:t>B</w:t>
      </w:r>
      <w:r w:rsidRPr="00B23806">
        <w:rPr>
          <w:rFonts w:cs="Arial"/>
          <w:sz w:val="22"/>
          <w:szCs w:val="22"/>
        </w:rPr>
        <w:t xml:space="preserve">id submissions </w:t>
      </w:r>
      <w:r>
        <w:rPr>
          <w:rFonts w:cs="Arial"/>
          <w:sz w:val="22"/>
          <w:szCs w:val="22"/>
        </w:rPr>
        <w:t>that pass the compliance checks will then be evaluated against the criteria specified below.</w:t>
      </w:r>
      <w:r w:rsidRPr="00B23806">
        <w:rPr>
          <w:rFonts w:cs="Arial"/>
          <w:sz w:val="22"/>
          <w:szCs w:val="22"/>
        </w:rPr>
        <w:t xml:space="preserve"> During the evaluation period, NML reserves the right to call for further information from </w:t>
      </w:r>
    </w:p>
    <w:p w14:paraId="41004F19" w14:textId="77777777" w:rsidR="00FB07B1" w:rsidRDefault="00FB07B1" w:rsidP="00FB07B1">
      <w:pPr>
        <w:pStyle w:val="ReportText2"/>
        <w:spacing w:after="0" w:line="240" w:lineRule="auto"/>
        <w:ind w:left="0"/>
        <w:rPr>
          <w:rFonts w:cs="Arial"/>
          <w:sz w:val="22"/>
          <w:szCs w:val="22"/>
        </w:rPr>
      </w:pPr>
    </w:p>
    <w:p w14:paraId="5705ABCD" w14:textId="2C5048C0" w:rsidR="00F15003" w:rsidRPr="00B23806" w:rsidRDefault="00F15003" w:rsidP="00FB07B1">
      <w:pPr>
        <w:pStyle w:val="ReportText2"/>
        <w:spacing w:after="0" w:line="240" w:lineRule="auto"/>
        <w:ind w:left="0"/>
        <w:rPr>
          <w:rFonts w:cs="Arial"/>
          <w:sz w:val="22"/>
          <w:szCs w:val="22"/>
        </w:rPr>
      </w:pPr>
      <w:r w:rsidRPr="2C2A42CC">
        <w:rPr>
          <w:rFonts w:cs="Arial"/>
          <w:sz w:val="22"/>
          <w:szCs w:val="22"/>
        </w:rPr>
        <w:t xml:space="preserve">The </w:t>
      </w:r>
      <w:r w:rsidR="00083F40" w:rsidRPr="2C2A42CC">
        <w:rPr>
          <w:rFonts w:cs="Arial"/>
          <w:sz w:val="22"/>
          <w:szCs w:val="22"/>
        </w:rPr>
        <w:t>bid submission</w:t>
      </w:r>
      <w:r w:rsidRPr="2C2A42CC">
        <w:rPr>
          <w:rFonts w:cs="Arial"/>
          <w:sz w:val="22"/>
          <w:szCs w:val="22"/>
        </w:rPr>
        <w:t>s will be evaluated according to the following criteria, to determine the highest scoring responses:</w:t>
      </w:r>
    </w:p>
    <w:p w14:paraId="271CA723" w14:textId="77777777" w:rsidR="00A92EAE" w:rsidRDefault="00A92EAE" w:rsidP="00521A37">
      <w:pPr>
        <w:autoSpaceDE w:val="0"/>
        <w:autoSpaceDN w:val="0"/>
        <w:adjustRightInd w:val="0"/>
        <w:spacing w:line="240" w:lineRule="auto"/>
        <w:jc w:val="left"/>
        <w:rPr>
          <w:rFonts w:cs="Arial"/>
          <w:spacing w:val="0"/>
          <w:sz w:val="22"/>
          <w:szCs w:val="22"/>
          <w:lang w:eastAsia="en-GB"/>
        </w:rPr>
      </w:pPr>
    </w:p>
    <w:tbl>
      <w:tblPr>
        <w:tblStyle w:val="TableGrid"/>
        <w:tblW w:w="8533" w:type="dxa"/>
        <w:tblInd w:w="-5" w:type="dxa"/>
        <w:tblLook w:val="04A0" w:firstRow="1" w:lastRow="0" w:firstColumn="1" w:lastColumn="0" w:noHBand="0" w:noVBand="1"/>
      </w:tblPr>
      <w:tblGrid>
        <w:gridCol w:w="971"/>
        <w:gridCol w:w="6397"/>
        <w:gridCol w:w="1165"/>
      </w:tblGrid>
      <w:tr w:rsidR="0072174F" w:rsidRPr="00B23806" w14:paraId="286FFC33" w14:textId="77777777" w:rsidTr="0072174F">
        <w:tc>
          <w:tcPr>
            <w:tcW w:w="971" w:type="dxa"/>
          </w:tcPr>
          <w:p w14:paraId="1EE87E9D"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Criteria</w:t>
            </w:r>
          </w:p>
        </w:tc>
        <w:tc>
          <w:tcPr>
            <w:tcW w:w="6397" w:type="dxa"/>
          </w:tcPr>
          <w:p w14:paraId="584DFCC3"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Element of Evaluation</w:t>
            </w:r>
          </w:p>
        </w:tc>
        <w:tc>
          <w:tcPr>
            <w:tcW w:w="1165" w:type="dxa"/>
          </w:tcPr>
          <w:p w14:paraId="42E6B9BA"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Max Score Available</w:t>
            </w:r>
          </w:p>
        </w:tc>
      </w:tr>
      <w:tr w:rsidR="0072174F" w:rsidRPr="00B23806" w14:paraId="49DFDD30" w14:textId="77777777" w:rsidTr="0072174F">
        <w:tc>
          <w:tcPr>
            <w:tcW w:w="971" w:type="dxa"/>
          </w:tcPr>
          <w:p w14:paraId="6B2AEC05" w14:textId="77777777" w:rsidR="0072174F" w:rsidRPr="00D62942" w:rsidRDefault="0072174F" w:rsidP="0072174F">
            <w:pPr>
              <w:spacing w:line="240" w:lineRule="auto"/>
              <w:rPr>
                <w:rFonts w:cs="Arial"/>
                <w:sz w:val="22"/>
                <w:szCs w:val="22"/>
              </w:rPr>
            </w:pPr>
            <w:bookmarkStart w:id="57" w:name="_Hlk55986516"/>
            <w:bookmarkStart w:id="58" w:name="_Hlk55986600"/>
            <w:r w:rsidRPr="00D62942">
              <w:rPr>
                <w:rFonts w:cs="Arial"/>
                <w:sz w:val="22"/>
                <w:szCs w:val="22"/>
              </w:rPr>
              <w:t>Quality</w:t>
            </w:r>
          </w:p>
        </w:tc>
        <w:tc>
          <w:tcPr>
            <w:tcW w:w="6397" w:type="dxa"/>
          </w:tcPr>
          <w:p w14:paraId="68AD5E32" w14:textId="6FDD4A8A" w:rsidR="0072174F" w:rsidRPr="00D62942" w:rsidRDefault="0072174F" w:rsidP="0072174F">
            <w:pPr>
              <w:spacing w:line="240" w:lineRule="auto"/>
              <w:rPr>
                <w:rFonts w:cs="Arial"/>
                <w:sz w:val="22"/>
                <w:szCs w:val="22"/>
              </w:rPr>
            </w:pPr>
            <w:r w:rsidRPr="56CE2FA9">
              <w:rPr>
                <w:rFonts w:eastAsia="Arial" w:cs="Arial"/>
                <w:sz w:val="22"/>
                <w:szCs w:val="22"/>
              </w:rPr>
              <w:t>Response to brief</w:t>
            </w:r>
          </w:p>
        </w:tc>
        <w:tc>
          <w:tcPr>
            <w:tcW w:w="1165" w:type="dxa"/>
          </w:tcPr>
          <w:p w14:paraId="5E039109" w14:textId="264FDB45" w:rsidR="0072174F" w:rsidRPr="00D62942" w:rsidRDefault="0072174F" w:rsidP="0072174F">
            <w:pPr>
              <w:pStyle w:val="ReportText2"/>
              <w:spacing w:after="0" w:line="240" w:lineRule="auto"/>
              <w:ind w:left="0"/>
              <w:jc w:val="left"/>
              <w:rPr>
                <w:rFonts w:cs="Arial"/>
                <w:sz w:val="22"/>
                <w:szCs w:val="22"/>
              </w:rPr>
            </w:pPr>
            <w:r>
              <w:rPr>
                <w:rFonts w:cs="Arial"/>
                <w:sz w:val="22"/>
                <w:szCs w:val="22"/>
              </w:rPr>
              <w:t>40</w:t>
            </w:r>
          </w:p>
        </w:tc>
      </w:tr>
      <w:tr w:rsidR="0072174F" w:rsidRPr="00B23806" w14:paraId="3244BA2B" w14:textId="77777777" w:rsidTr="0072174F">
        <w:tc>
          <w:tcPr>
            <w:tcW w:w="971" w:type="dxa"/>
          </w:tcPr>
          <w:p w14:paraId="2C3548E4" w14:textId="77777777" w:rsidR="0072174F" w:rsidRPr="00D62942" w:rsidRDefault="0072174F" w:rsidP="0072174F">
            <w:pPr>
              <w:spacing w:line="240" w:lineRule="auto"/>
              <w:rPr>
                <w:rFonts w:cs="Arial"/>
                <w:sz w:val="22"/>
                <w:szCs w:val="22"/>
              </w:rPr>
            </w:pPr>
          </w:p>
        </w:tc>
        <w:tc>
          <w:tcPr>
            <w:tcW w:w="6397" w:type="dxa"/>
          </w:tcPr>
          <w:p w14:paraId="133A0D20" w14:textId="5BD97B0C" w:rsidR="0072174F" w:rsidRPr="00D62942" w:rsidRDefault="0072174F" w:rsidP="0072174F">
            <w:pPr>
              <w:spacing w:line="240" w:lineRule="auto"/>
              <w:rPr>
                <w:rFonts w:cs="Arial"/>
                <w:sz w:val="22"/>
                <w:szCs w:val="22"/>
              </w:rPr>
            </w:pPr>
            <w:r w:rsidRPr="7A13482E">
              <w:rPr>
                <w:rFonts w:eastAsia="Arial" w:cs="Arial"/>
                <w:sz w:val="22"/>
                <w:szCs w:val="22"/>
              </w:rPr>
              <w:t xml:space="preserve">Ability to deliver to timescales and schedule </w:t>
            </w:r>
          </w:p>
        </w:tc>
        <w:tc>
          <w:tcPr>
            <w:tcW w:w="1165" w:type="dxa"/>
          </w:tcPr>
          <w:p w14:paraId="3516443D" w14:textId="77777777" w:rsidR="0072174F" w:rsidRPr="00D62942" w:rsidRDefault="0072174F" w:rsidP="0072174F">
            <w:pPr>
              <w:pStyle w:val="ReportText2"/>
              <w:spacing w:after="0" w:line="240" w:lineRule="auto"/>
              <w:ind w:left="0"/>
              <w:jc w:val="left"/>
              <w:rPr>
                <w:rFonts w:cs="Arial"/>
                <w:sz w:val="22"/>
                <w:szCs w:val="22"/>
              </w:rPr>
            </w:pPr>
            <w:r w:rsidRPr="00D62942">
              <w:rPr>
                <w:rFonts w:cs="Arial"/>
                <w:sz w:val="22"/>
                <w:szCs w:val="22"/>
              </w:rPr>
              <w:t>10</w:t>
            </w:r>
          </w:p>
        </w:tc>
      </w:tr>
      <w:bookmarkEnd w:id="57"/>
      <w:tr w:rsidR="0072174F" w:rsidRPr="00B23806" w14:paraId="608353EB" w14:textId="77777777" w:rsidTr="0072174F">
        <w:tc>
          <w:tcPr>
            <w:tcW w:w="971" w:type="dxa"/>
          </w:tcPr>
          <w:p w14:paraId="11A6CD94" w14:textId="77777777" w:rsidR="0072174F" w:rsidRPr="00D62942" w:rsidRDefault="0072174F" w:rsidP="0072174F">
            <w:pPr>
              <w:spacing w:line="240" w:lineRule="auto"/>
              <w:rPr>
                <w:rFonts w:cs="Arial"/>
                <w:sz w:val="22"/>
                <w:szCs w:val="22"/>
              </w:rPr>
            </w:pPr>
          </w:p>
        </w:tc>
        <w:tc>
          <w:tcPr>
            <w:tcW w:w="6397" w:type="dxa"/>
          </w:tcPr>
          <w:p w14:paraId="472964F5" w14:textId="0F05B26B" w:rsidR="0072174F" w:rsidRPr="00D62942" w:rsidRDefault="0072174F" w:rsidP="0072174F">
            <w:pPr>
              <w:spacing w:line="240" w:lineRule="auto"/>
              <w:rPr>
                <w:rFonts w:cs="Arial"/>
                <w:sz w:val="22"/>
                <w:szCs w:val="22"/>
              </w:rPr>
            </w:pPr>
            <w:r w:rsidRPr="56CE2FA9">
              <w:rPr>
                <w:rFonts w:eastAsia="Arial" w:cs="Arial"/>
                <w:sz w:val="22"/>
                <w:szCs w:val="22"/>
              </w:rPr>
              <w:t>Quality &amp; Experience of team</w:t>
            </w:r>
          </w:p>
        </w:tc>
        <w:tc>
          <w:tcPr>
            <w:tcW w:w="1165" w:type="dxa"/>
          </w:tcPr>
          <w:p w14:paraId="1A12DBB4" w14:textId="4F804E17" w:rsidR="0072174F" w:rsidRPr="00D62942" w:rsidRDefault="0072174F" w:rsidP="0072174F">
            <w:pPr>
              <w:pStyle w:val="ReportText2"/>
              <w:spacing w:after="0" w:line="240" w:lineRule="auto"/>
              <w:ind w:left="0"/>
              <w:jc w:val="left"/>
              <w:rPr>
                <w:rFonts w:cs="Arial"/>
                <w:sz w:val="22"/>
                <w:szCs w:val="22"/>
              </w:rPr>
            </w:pPr>
            <w:r w:rsidRPr="00D62942">
              <w:rPr>
                <w:rFonts w:cs="Arial"/>
                <w:sz w:val="22"/>
                <w:szCs w:val="22"/>
              </w:rPr>
              <w:t>1</w:t>
            </w:r>
            <w:r>
              <w:rPr>
                <w:rFonts w:cs="Arial"/>
                <w:sz w:val="22"/>
                <w:szCs w:val="22"/>
              </w:rPr>
              <w:t>0</w:t>
            </w:r>
          </w:p>
        </w:tc>
      </w:tr>
      <w:bookmarkEnd w:id="58"/>
      <w:tr w:rsidR="0072174F" w:rsidRPr="00B23806" w14:paraId="2E025A46" w14:textId="77777777" w:rsidTr="0072174F">
        <w:tc>
          <w:tcPr>
            <w:tcW w:w="971" w:type="dxa"/>
          </w:tcPr>
          <w:p w14:paraId="73F09876" w14:textId="77777777" w:rsidR="0072174F" w:rsidRPr="00B23806" w:rsidRDefault="0072174F" w:rsidP="0082330C">
            <w:pPr>
              <w:spacing w:line="240" w:lineRule="auto"/>
              <w:rPr>
                <w:rFonts w:cs="Arial"/>
                <w:color w:val="00B050"/>
                <w:sz w:val="22"/>
                <w:szCs w:val="22"/>
              </w:rPr>
            </w:pPr>
          </w:p>
        </w:tc>
        <w:tc>
          <w:tcPr>
            <w:tcW w:w="6397" w:type="dxa"/>
          </w:tcPr>
          <w:p w14:paraId="7015CE44" w14:textId="77777777" w:rsidR="0072174F" w:rsidRPr="00B23806" w:rsidRDefault="0072174F" w:rsidP="0082330C">
            <w:pPr>
              <w:spacing w:line="240" w:lineRule="auto"/>
              <w:rPr>
                <w:rFonts w:cs="Arial"/>
                <w:color w:val="00B050"/>
                <w:sz w:val="22"/>
                <w:szCs w:val="22"/>
              </w:rPr>
            </w:pPr>
          </w:p>
        </w:tc>
        <w:tc>
          <w:tcPr>
            <w:tcW w:w="1165" w:type="dxa"/>
          </w:tcPr>
          <w:p w14:paraId="0F96FA05" w14:textId="77777777" w:rsidR="0072174F" w:rsidRPr="00B23806" w:rsidRDefault="0072174F" w:rsidP="0082330C">
            <w:pPr>
              <w:pStyle w:val="ReportText2"/>
              <w:spacing w:after="0" w:line="240" w:lineRule="auto"/>
              <w:ind w:left="0"/>
              <w:jc w:val="left"/>
              <w:rPr>
                <w:rFonts w:cs="Arial"/>
                <w:color w:val="00B050"/>
                <w:sz w:val="22"/>
                <w:szCs w:val="22"/>
              </w:rPr>
            </w:pPr>
          </w:p>
        </w:tc>
      </w:tr>
      <w:tr w:rsidR="0072174F" w:rsidRPr="00B23806" w14:paraId="30DB9D40" w14:textId="77777777" w:rsidTr="0072174F">
        <w:tc>
          <w:tcPr>
            <w:tcW w:w="971" w:type="dxa"/>
          </w:tcPr>
          <w:p w14:paraId="2B4DFBB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Cost</w:t>
            </w:r>
          </w:p>
        </w:tc>
        <w:tc>
          <w:tcPr>
            <w:tcW w:w="6397" w:type="dxa"/>
          </w:tcPr>
          <w:p w14:paraId="69BE2525" w14:textId="77777777" w:rsidR="0072174F" w:rsidRPr="00F13C1D" w:rsidRDefault="0072174F" w:rsidP="0082330C">
            <w:pPr>
              <w:pStyle w:val="ReportText2"/>
              <w:tabs>
                <w:tab w:val="num" w:pos="1287"/>
              </w:tabs>
              <w:spacing w:after="0" w:line="240" w:lineRule="auto"/>
              <w:ind w:left="0"/>
              <w:jc w:val="left"/>
              <w:rPr>
                <w:rFonts w:cs="Arial"/>
                <w:sz w:val="22"/>
                <w:szCs w:val="22"/>
              </w:rPr>
            </w:pPr>
            <w:r w:rsidRPr="00F13C1D">
              <w:rPr>
                <w:rFonts w:cs="Arial"/>
                <w:sz w:val="22"/>
                <w:szCs w:val="22"/>
              </w:rPr>
              <w:t>Initial Purchase cost</w:t>
            </w:r>
          </w:p>
        </w:tc>
        <w:tc>
          <w:tcPr>
            <w:tcW w:w="1165" w:type="dxa"/>
          </w:tcPr>
          <w:p w14:paraId="3EA3E6D7" w14:textId="54CAC478" w:rsidR="0072174F" w:rsidRPr="00F13C1D" w:rsidRDefault="003D1686" w:rsidP="0082330C">
            <w:pPr>
              <w:pStyle w:val="ReportText2"/>
              <w:spacing w:after="0" w:line="240" w:lineRule="auto"/>
              <w:ind w:left="0"/>
              <w:jc w:val="left"/>
              <w:rPr>
                <w:rFonts w:cs="Arial"/>
                <w:sz w:val="22"/>
                <w:szCs w:val="22"/>
              </w:rPr>
            </w:pPr>
            <w:r>
              <w:rPr>
                <w:rFonts w:cs="Arial"/>
                <w:sz w:val="22"/>
                <w:szCs w:val="22"/>
              </w:rPr>
              <w:t>40</w:t>
            </w:r>
          </w:p>
        </w:tc>
      </w:tr>
      <w:tr w:rsidR="0072174F" w:rsidRPr="00B23806" w14:paraId="3B967DCE" w14:textId="77777777" w:rsidTr="0072174F">
        <w:tc>
          <w:tcPr>
            <w:tcW w:w="971" w:type="dxa"/>
          </w:tcPr>
          <w:p w14:paraId="4A85C14D" w14:textId="77777777" w:rsidR="0072174F" w:rsidRDefault="0072174F" w:rsidP="0082330C">
            <w:pPr>
              <w:pStyle w:val="ReportText2"/>
              <w:tabs>
                <w:tab w:val="num" w:pos="1287"/>
              </w:tabs>
              <w:spacing w:after="0" w:line="240" w:lineRule="auto"/>
              <w:ind w:left="0"/>
              <w:jc w:val="left"/>
              <w:rPr>
                <w:rFonts w:cs="Arial"/>
                <w:color w:val="00B050"/>
                <w:sz w:val="22"/>
                <w:szCs w:val="22"/>
              </w:rPr>
            </w:pPr>
          </w:p>
        </w:tc>
        <w:tc>
          <w:tcPr>
            <w:tcW w:w="6397" w:type="dxa"/>
          </w:tcPr>
          <w:p w14:paraId="08559186" w14:textId="77777777" w:rsidR="0072174F" w:rsidRPr="00B23806" w:rsidRDefault="0072174F" w:rsidP="0082330C">
            <w:pPr>
              <w:pStyle w:val="ReportText2"/>
              <w:tabs>
                <w:tab w:val="num" w:pos="1287"/>
              </w:tabs>
              <w:spacing w:after="0" w:line="240" w:lineRule="auto"/>
              <w:ind w:left="0"/>
              <w:jc w:val="left"/>
              <w:rPr>
                <w:rFonts w:cs="Arial"/>
                <w:color w:val="00B050"/>
                <w:sz w:val="22"/>
                <w:szCs w:val="22"/>
              </w:rPr>
            </w:pPr>
          </w:p>
        </w:tc>
        <w:tc>
          <w:tcPr>
            <w:tcW w:w="1165" w:type="dxa"/>
          </w:tcPr>
          <w:p w14:paraId="55BC8065" w14:textId="77777777" w:rsidR="0072174F" w:rsidRDefault="0072174F" w:rsidP="0082330C">
            <w:pPr>
              <w:pStyle w:val="ReportText2"/>
              <w:spacing w:after="0" w:line="240" w:lineRule="auto"/>
              <w:ind w:left="0"/>
              <w:jc w:val="left"/>
              <w:rPr>
                <w:rFonts w:cs="Arial"/>
                <w:color w:val="00B050"/>
                <w:sz w:val="22"/>
                <w:szCs w:val="22"/>
              </w:rPr>
            </w:pPr>
          </w:p>
        </w:tc>
      </w:tr>
      <w:tr w:rsidR="0072174F" w:rsidRPr="00B23806" w14:paraId="57F8FF00" w14:textId="77777777" w:rsidTr="0072174F">
        <w:tc>
          <w:tcPr>
            <w:tcW w:w="971" w:type="dxa"/>
          </w:tcPr>
          <w:p w14:paraId="17651CE2" w14:textId="77777777" w:rsidR="0072174F" w:rsidRPr="00B23806" w:rsidRDefault="0072174F" w:rsidP="0082330C">
            <w:pPr>
              <w:pStyle w:val="ReportText2"/>
              <w:spacing w:after="0" w:line="240" w:lineRule="auto"/>
              <w:ind w:left="0"/>
              <w:jc w:val="left"/>
              <w:rPr>
                <w:rFonts w:cs="Arial"/>
                <w:b/>
                <w:sz w:val="22"/>
                <w:szCs w:val="22"/>
              </w:rPr>
            </w:pPr>
          </w:p>
        </w:tc>
        <w:tc>
          <w:tcPr>
            <w:tcW w:w="6397" w:type="dxa"/>
          </w:tcPr>
          <w:p w14:paraId="1D11C3CC" w14:textId="77777777" w:rsidR="0072174F" w:rsidRPr="00B23806" w:rsidRDefault="0072174F" w:rsidP="0082330C">
            <w:pPr>
              <w:pStyle w:val="ReportText2"/>
              <w:spacing w:after="0" w:line="240" w:lineRule="auto"/>
              <w:ind w:left="0"/>
              <w:jc w:val="left"/>
              <w:rPr>
                <w:rFonts w:cs="Arial"/>
                <w:b/>
                <w:sz w:val="22"/>
                <w:szCs w:val="22"/>
              </w:rPr>
            </w:pPr>
            <w:r w:rsidRPr="00B23806">
              <w:rPr>
                <w:rFonts w:cs="Arial"/>
                <w:b/>
                <w:sz w:val="22"/>
                <w:szCs w:val="22"/>
              </w:rPr>
              <w:t>Total</w:t>
            </w:r>
          </w:p>
        </w:tc>
        <w:tc>
          <w:tcPr>
            <w:tcW w:w="1165" w:type="dxa"/>
          </w:tcPr>
          <w:p w14:paraId="4D913DB4" w14:textId="77777777" w:rsidR="0072174F" w:rsidRPr="00B23806" w:rsidRDefault="0072174F" w:rsidP="0082330C">
            <w:pPr>
              <w:pStyle w:val="ReportText2"/>
              <w:spacing w:after="0" w:line="240" w:lineRule="auto"/>
              <w:ind w:left="0"/>
              <w:jc w:val="left"/>
              <w:rPr>
                <w:rFonts w:cs="Arial"/>
                <w:b/>
                <w:sz w:val="22"/>
                <w:szCs w:val="22"/>
              </w:rPr>
            </w:pPr>
            <w:r>
              <w:rPr>
                <w:rFonts w:cs="Arial"/>
                <w:b/>
                <w:sz w:val="22"/>
                <w:szCs w:val="22"/>
              </w:rPr>
              <w:t>100</w:t>
            </w:r>
          </w:p>
        </w:tc>
      </w:tr>
      <w:tr w:rsidR="0072174F" w:rsidRPr="00B23806" w14:paraId="42351885" w14:textId="77777777" w:rsidTr="0072174F">
        <w:tc>
          <w:tcPr>
            <w:tcW w:w="971" w:type="dxa"/>
          </w:tcPr>
          <w:p w14:paraId="065B9053" w14:textId="77777777" w:rsidR="0072174F" w:rsidRPr="00B23806" w:rsidRDefault="0072174F" w:rsidP="0082330C">
            <w:pPr>
              <w:pStyle w:val="ReportText2"/>
              <w:spacing w:after="0" w:line="240" w:lineRule="auto"/>
              <w:ind w:left="0"/>
              <w:jc w:val="left"/>
              <w:rPr>
                <w:rFonts w:cs="Arial"/>
                <w:b/>
                <w:sz w:val="22"/>
                <w:szCs w:val="22"/>
              </w:rPr>
            </w:pPr>
          </w:p>
        </w:tc>
        <w:tc>
          <w:tcPr>
            <w:tcW w:w="6397" w:type="dxa"/>
          </w:tcPr>
          <w:p w14:paraId="01BC7428" w14:textId="77777777" w:rsidR="0072174F" w:rsidRPr="00B23806" w:rsidRDefault="0072174F" w:rsidP="0082330C">
            <w:pPr>
              <w:pStyle w:val="ReportText2"/>
              <w:spacing w:after="0" w:line="240" w:lineRule="auto"/>
              <w:ind w:left="0"/>
              <w:jc w:val="left"/>
              <w:rPr>
                <w:rFonts w:cs="Arial"/>
                <w:b/>
                <w:sz w:val="22"/>
                <w:szCs w:val="22"/>
              </w:rPr>
            </w:pPr>
          </w:p>
        </w:tc>
        <w:tc>
          <w:tcPr>
            <w:tcW w:w="1165" w:type="dxa"/>
          </w:tcPr>
          <w:p w14:paraId="35C0D841" w14:textId="77777777" w:rsidR="0072174F" w:rsidRDefault="0072174F" w:rsidP="0082330C">
            <w:pPr>
              <w:pStyle w:val="ReportText2"/>
              <w:spacing w:after="0" w:line="240" w:lineRule="auto"/>
              <w:ind w:left="0"/>
              <w:jc w:val="left"/>
              <w:rPr>
                <w:rFonts w:cs="Arial"/>
                <w:b/>
                <w:sz w:val="22"/>
                <w:szCs w:val="22"/>
              </w:rPr>
            </w:pPr>
          </w:p>
        </w:tc>
      </w:tr>
      <w:tr w:rsidR="0072174F" w:rsidRPr="00B23806" w14:paraId="25E7924D" w14:textId="77777777" w:rsidTr="0072174F">
        <w:tc>
          <w:tcPr>
            <w:tcW w:w="971" w:type="dxa"/>
          </w:tcPr>
          <w:p w14:paraId="09FA8E2C" w14:textId="77777777" w:rsidR="0072174F" w:rsidRPr="00B23806" w:rsidRDefault="0072174F" w:rsidP="0082330C">
            <w:pPr>
              <w:pStyle w:val="ReportText2"/>
              <w:spacing w:after="0" w:line="240" w:lineRule="auto"/>
              <w:ind w:left="0"/>
              <w:jc w:val="left"/>
              <w:rPr>
                <w:rFonts w:cs="Arial"/>
                <w:b/>
                <w:sz w:val="22"/>
                <w:szCs w:val="22"/>
              </w:rPr>
            </w:pPr>
          </w:p>
        </w:tc>
        <w:tc>
          <w:tcPr>
            <w:tcW w:w="6397" w:type="dxa"/>
          </w:tcPr>
          <w:p w14:paraId="6C2CD804" w14:textId="77777777" w:rsidR="0072174F" w:rsidRPr="00F5291C" w:rsidRDefault="0072174F" w:rsidP="0082330C">
            <w:pPr>
              <w:pStyle w:val="ReportText2"/>
              <w:spacing w:after="0" w:line="240" w:lineRule="auto"/>
              <w:ind w:left="0"/>
              <w:jc w:val="left"/>
              <w:rPr>
                <w:rFonts w:cs="Arial"/>
                <w:b/>
                <w:sz w:val="22"/>
                <w:szCs w:val="22"/>
              </w:rPr>
            </w:pPr>
            <w:r w:rsidRPr="00F5291C">
              <w:rPr>
                <w:rFonts w:cs="Arial"/>
                <w:b/>
                <w:sz w:val="22"/>
                <w:szCs w:val="22"/>
              </w:rPr>
              <w:t>Minimum Quality Score threshold (60%)</w:t>
            </w:r>
          </w:p>
        </w:tc>
        <w:tc>
          <w:tcPr>
            <w:tcW w:w="1165" w:type="dxa"/>
          </w:tcPr>
          <w:p w14:paraId="0F680DD6" w14:textId="3F112B1E" w:rsidR="0072174F" w:rsidRPr="00F5291C" w:rsidRDefault="003D1686" w:rsidP="0082330C">
            <w:pPr>
              <w:pStyle w:val="ReportText2"/>
              <w:spacing w:after="0" w:line="240" w:lineRule="auto"/>
              <w:ind w:left="0"/>
              <w:jc w:val="left"/>
              <w:rPr>
                <w:rFonts w:cs="Arial"/>
                <w:b/>
                <w:sz w:val="22"/>
                <w:szCs w:val="22"/>
              </w:rPr>
            </w:pPr>
            <w:r>
              <w:rPr>
                <w:rFonts w:cs="Arial"/>
                <w:b/>
                <w:sz w:val="22"/>
                <w:szCs w:val="22"/>
              </w:rPr>
              <w:t>36</w:t>
            </w:r>
          </w:p>
        </w:tc>
      </w:tr>
    </w:tbl>
    <w:p w14:paraId="1942489D" w14:textId="77777777" w:rsidR="0072174F" w:rsidRPr="00B23806" w:rsidRDefault="0072174F" w:rsidP="00521A37">
      <w:pPr>
        <w:autoSpaceDE w:val="0"/>
        <w:autoSpaceDN w:val="0"/>
        <w:adjustRightInd w:val="0"/>
        <w:spacing w:line="240" w:lineRule="auto"/>
        <w:jc w:val="left"/>
        <w:rPr>
          <w:rFonts w:cs="Arial"/>
          <w:spacing w:val="0"/>
          <w:sz w:val="22"/>
          <w:szCs w:val="22"/>
          <w:lang w:eastAsia="en-GB"/>
        </w:rPr>
      </w:pPr>
    </w:p>
    <w:p w14:paraId="680A28C8" w14:textId="7499E996"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w:t>
      </w:r>
      <w:r w:rsidR="00A02FBA">
        <w:rPr>
          <w:rFonts w:cs="Arial"/>
          <w:sz w:val="22"/>
          <w:szCs w:val="22"/>
        </w:rPr>
        <w:t xml:space="preserve"> </w:t>
      </w:r>
      <w:r w:rsidRPr="00763F37">
        <w:rPr>
          <w:rFonts w:cs="Arial"/>
          <w:sz w:val="22"/>
          <w:szCs w:val="22"/>
        </w:rPr>
        <w:t>Supplementary documentation may be attached where you have been directed to do so. All sections must be answered unless advised otherwise.</w:t>
      </w:r>
    </w:p>
    <w:p w14:paraId="75FBE423" w14:textId="77777777" w:rsidR="003F297D" w:rsidRDefault="003F297D" w:rsidP="00521A37">
      <w:pPr>
        <w:pStyle w:val="ReportText1"/>
        <w:spacing w:after="0" w:line="240" w:lineRule="auto"/>
        <w:ind w:left="0"/>
        <w:rPr>
          <w:rFonts w:cs="Arial"/>
          <w:b/>
          <w:sz w:val="22"/>
          <w:szCs w:val="22"/>
        </w:rPr>
      </w:pPr>
    </w:p>
    <w:p w14:paraId="03D22C62" w14:textId="77777777" w:rsidR="00A92EAE" w:rsidRPr="00975AA7" w:rsidRDefault="00A92EAE" w:rsidP="00521A37">
      <w:pPr>
        <w:pStyle w:val="ReportText1"/>
        <w:spacing w:after="0" w:line="240" w:lineRule="auto"/>
        <w:ind w:left="0"/>
        <w:rPr>
          <w:rFonts w:cs="Arial"/>
          <w:b/>
          <w:color w:val="000000" w:themeColor="text1"/>
          <w:sz w:val="22"/>
          <w:szCs w:val="22"/>
        </w:rPr>
      </w:pPr>
      <w:proofErr w:type="gramStart"/>
      <w:r w:rsidRPr="00975AA7">
        <w:rPr>
          <w:rFonts w:cs="Arial"/>
          <w:b/>
          <w:color w:val="000000" w:themeColor="text1"/>
          <w:sz w:val="22"/>
          <w:szCs w:val="22"/>
        </w:rPr>
        <w:t>In order to</w:t>
      </w:r>
      <w:proofErr w:type="gramEnd"/>
      <w:r w:rsidRPr="00975AA7">
        <w:rPr>
          <w:rFonts w:cs="Arial"/>
          <w:b/>
          <w:color w:val="000000" w:themeColor="text1"/>
          <w:sz w:val="22"/>
          <w:szCs w:val="22"/>
        </w:rPr>
        <w:t xml:space="preserve"> protect the quality of any procurement, any tender response that scores below the minimum quality score threshold will not be considered. </w:t>
      </w:r>
    </w:p>
    <w:p w14:paraId="75CF4315" w14:textId="77777777" w:rsidR="00A92EAE" w:rsidRDefault="00A92EAE" w:rsidP="00A0E7A7">
      <w:pPr>
        <w:pStyle w:val="ReportText1"/>
        <w:spacing w:after="0" w:line="240" w:lineRule="auto"/>
        <w:ind w:left="0"/>
        <w:rPr>
          <w:rFonts w:cs="Arial"/>
          <w:b/>
          <w:sz w:val="22"/>
          <w:szCs w:val="22"/>
        </w:rPr>
      </w:pPr>
    </w:p>
    <w:p w14:paraId="22BD1CFC" w14:textId="77777777" w:rsidR="00FB07B1" w:rsidRPr="009171BA" w:rsidRDefault="00FB07B1" w:rsidP="00A0E7A7">
      <w:pPr>
        <w:pStyle w:val="Default"/>
        <w:rPr>
          <w:color w:val="auto"/>
          <w:sz w:val="22"/>
          <w:szCs w:val="22"/>
        </w:rPr>
      </w:pPr>
      <w:r w:rsidRPr="00A0E7A7">
        <w:rPr>
          <w:b/>
          <w:bCs/>
          <w:color w:val="auto"/>
          <w:sz w:val="22"/>
          <w:szCs w:val="22"/>
        </w:rPr>
        <w:t xml:space="preserve">3.7 Bidder Interviews </w:t>
      </w:r>
    </w:p>
    <w:p w14:paraId="05F22F6C" w14:textId="66BAF7AC" w:rsidR="00FB07B1" w:rsidRPr="009171BA" w:rsidRDefault="00FB07B1" w:rsidP="00A0E7A7">
      <w:pPr>
        <w:pStyle w:val="Default"/>
        <w:rPr>
          <w:color w:val="auto"/>
          <w:sz w:val="22"/>
          <w:szCs w:val="22"/>
        </w:rPr>
      </w:pPr>
      <w:r w:rsidRPr="00A0E7A7">
        <w:rPr>
          <w:color w:val="auto"/>
          <w:sz w:val="22"/>
          <w:szCs w:val="22"/>
        </w:rPr>
        <w:t xml:space="preserve">Following the deadline for bid submission, NML will evaluate and score each bidder’s submission against the evaluation criteria. Bidders may be invited to attend an </w:t>
      </w:r>
      <w:r w:rsidR="6FCA64F1" w:rsidRPr="00A0E7A7">
        <w:rPr>
          <w:color w:val="auto"/>
          <w:sz w:val="22"/>
          <w:szCs w:val="22"/>
        </w:rPr>
        <w:t xml:space="preserve">online </w:t>
      </w:r>
      <w:r w:rsidRPr="00A0E7A7">
        <w:rPr>
          <w:color w:val="auto"/>
          <w:sz w:val="22"/>
          <w:szCs w:val="22"/>
        </w:rPr>
        <w:t xml:space="preserve">interview to discuss the content of their written bid. </w:t>
      </w:r>
      <w:r w:rsidR="009171BA" w:rsidRPr="00A0E7A7">
        <w:rPr>
          <w:color w:val="auto"/>
          <w:sz w:val="22"/>
          <w:szCs w:val="22"/>
        </w:rPr>
        <w:t>A maximum of 6 bidders will be invited to interviews</w:t>
      </w:r>
      <w:r w:rsidR="006157F8" w:rsidRPr="00A0E7A7">
        <w:rPr>
          <w:color w:val="auto"/>
          <w:sz w:val="22"/>
          <w:szCs w:val="22"/>
        </w:rPr>
        <w:t xml:space="preserve">. Any bidder with a submission </w:t>
      </w:r>
      <w:r w:rsidR="009171BA" w:rsidRPr="00A0E7A7">
        <w:rPr>
          <w:color w:val="auto"/>
          <w:sz w:val="22"/>
          <w:szCs w:val="22"/>
        </w:rPr>
        <w:t>score greater than 20% behind the highest score will not be interviewed.</w:t>
      </w:r>
    </w:p>
    <w:p w14:paraId="3CB648E9" w14:textId="77777777" w:rsidR="00FB07B1" w:rsidRPr="009171BA" w:rsidRDefault="00FB07B1" w:rsidP="2C2A42CC">
      <w:pPr>
        <w:pStyle w:val="ListParagraph"/>
        <w:spacing w:line="240" w:lineRule="auto"/>
        <w:ind w:left="0"/>
        <w:rPr>
          <w:rFonts w:cs="Arial"/>
          <w:sz w:val="22"/>
          <w:szCs w:val="22"/>
        </w:rPr>
      </w:pPr>
    </w:p>
    <w:p w14:paraId="7C86A35F" w14:textId="5FF5F7C3" w:rsidR="00FB07B1" w:rsidRPr="009171BA" w:rsidRDefault="00FB07B1" w:rsidP="2C2A42CC">
      <w:pPr>
        <w:pStyle w:val="ListParagraph"/>
        <w:spacing w:line="240" w:lineRule="auto"/>
        <w:ind w:left="0"/>
        <w:rPr>
          <w:rFonts w:cs="Arial"/>
          <w:sz w:val="22"/>
          <w:szCs w:val="22"/>
        </w:rPr>
      </w:pPr>
      <w:r w:rsidRPr="2C2A42CC">
        <w:rPr>
          <w:rFonts w:cs="Arial"/>
          <w:sz w:val="22"/>
          <w:szCs w:val="22"/>
        </w:rPr>
        <w:t>Notification will be sent to those bidders invited to interview.</w:t>
      </w:r>
    </w:p>
    <w:p w14:paraId="0C178E9E" w14:textId="77777777" w:rsidR="00FB07B1" w:rsidRPr="00B23806" w:rsidRDefault="00FB07B1" w:rsidP="00521A37">
      <w:pPr>
        <w:pStyle w:val="ReportText1"/>
        <w:spacing w:after="0" w:line="240" w:lineRule="auto"/>
        <w:ind w:left="0"/>
        <w:rPr>
          <w:rFonts w:cs="Arial"/>
          <w:b/>
          <w:sz w:val="22"/>
          <w:szCs w:val="22"/>
        </w:rPr>
      </w:pPr>
    </w:p>
    <w:p w14:paraId="3C0395D3" w14:textId="77777777" w:rsidR="001E04FF" w:rsidRPr="00B23806" w:rsidRDefault="001E04FF" w:rsidP="00521A37">
      <w:pPr>
        <w:pStyle w:val="ReportText1"/>
        <w:spacing w:after="0" w:line="240" w:lineRule="auto"/>
        <w:ind w:left="0"/>
        <w:rPr>
          <w:rFonts w:cs="Arial"/>
          <w:b/>
          <w:sz w:val="22"/>
          <w:szCs w:val="22"/>
        </w:rPr>
      </w:pPr>
    </w:p>
    <w:p w14:paraId="3254BC2F" w14:textId="77777777" w:rsidR="006F0DF0" w:rsidRDefault="006F0DF0">
      <w:r>
        <w:rPr>
          <w:b/>
          <w:bCs/>
        </w:rPr>
        <w:br w:type="page"/>
      </w:r>
    </w:p>
    <w:tbl>
      <w:tblPr>
        <w:tblW w:w="10036" w:type="dxa"/>
        <w:tblLayout w:type="fixed"/>
        <w:tblLook w:val="0000" w:firstRow="0" w:lastRow="0" w:firstColumn="0" w:lastColumn="0" w:noHBand="0" w:noVBand="0"/>
      </w:tblPr>
      <w:tblGrid>
        <w:gridCol w:w="3969"/>
        <w:gridCol w:w="6067"/>
      </w:tblGrid>
      <w:tr w:rsidR="006F0DF0" w:rsidRPr="00687E32" w14:paraId="6647F237" w14:textId="77777777" w:rsidTr="0081458D">
        <w:tc>
          <w:tcPr>
            <w:tcW w:w="3969" w:type="dxa"/>
          </w:tcPr>
          <w:p w14:paraId="0D9D4300" w14:textId="0C8FCB94" w:rsidR="006F0DF0" w:rsidRPr="00687E32" w:rsidRDefault="564456F2" w:rsidP="0081458D">
            <w:pPr>
              <w:pStyle w:val="Heading1"/>
              <w:numPr>
                <w:ilvl w:val="0"/>
                <w:numId w:val="37"/>
              </w:numPr>
              <w:spacing w:after="0" w:line="240" w:lineRule="auto"/>
              <w:rPr>
                <w:rFonts w:cs="Arial"/>
                <w:sz w:val="22"/>
                <w:szCs w:val="22"/>
              </w:rPr>
            </w:pPr>
            <w:r w:rsidRPr="3FB55C31">
              <w:rPr>
                <w:rFonts w:cs="Arial"/>
                <w:sz w:val="22"/>
                <w:szCs w:val="22"/>
              </w:rPr>
              <w:t xml:space="preserve">Bid Requirements </w:t>
            </w:r>
          </w:p>
        </w:tc>
        <w:tc>
          <w:tcPr>
            <w:tcW w:w="6067" w:type="dxa"/>
          </w:tcPr>
          <w:p w14:paraId="651E9592" w14:textId="77777777" w:rsidR="006F0DF0" w:rsidRPr="00687E32" w:rsidRDefault="006F0DF0" w:rsidP="006F0DF0">
            <w:pPr>
              <w:spacing w:line="240" w:lineRule="auto"/>
              <w:rPr>
                <w:rFonts w:cs="Arial"/>
                <w:color w:val="FF0000"/>
                <w:sz w:val="22"/>
                <w:szCs w:val="22"/>
              </w:rPr>
            </w:pPr>
          </w:p>
          <w:p w14:paraId="269E314A" w14:textId="77777777" w:rsidR="006F0DF0" w:rsidRPr="00687E32" w:rsidRDefault="006F0DF0" w:rsidP="006F0DF0">
            <w:pPr>
              <w:spacing w:line="240" w:lineRule="auto"/>
              <w:rPr>
                <w:rFonts w:cs="Arial"/>
                <w:color w:val="FF0000"/>
                <w:sz w:val="22"/>
                <w:szCs w:val="22"/>
              </w:rPr>
            </w:pPr>
          </w:p>
        </w:tc>
      </w:tr>
    </w:tbl>
    <w:p w14:paraId="17BDFD92" w14:textId="77777777"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14:paraId="340FD743" w14:textId="77777777" w:rsidR="000656EB" w:rsidRPr="00E86603" w:rsidRDefault="000656EB" w:rsidP="00921E38">
      <w:pPr>
        <w:pStyle w:val="Default"/>
        <w:jc w:val="both"/>
        <w:rPr>
          <w:sz w:val="22"/>
          <w:szCs w:val="22"/>
        </w:rPr>
      </w:pPr>
      <w:r w:rsidRPr="00E86603">
        <w:rPr>
          <w:sz w:val="22"/>
          <w:szCs w:val="22"/>
        </w:rPr>
        <w:t xml:space="preserve">This section provides bidders with details of the form and content of bids that are invited and sets out the procedural requirements with which bidders must comply when submitting bids </w:t>
      </w:r>
      <w:proofErr w:type="gramStart"/>
      <w:r w:rsidRPr="00E86603">
        <w:rPr>
          <w:sz w:val="22"/>
          <w:szCs w:val="22"/>
        </w:rPr>
        <w:t>in order for</w:t>
      </w:r>
      <w:proofErr w:type="gramEnd"/>
      <w:r w:rsidRPr="00E86603">
        <w:rPr>
          <w:sz w:val="22"/>
          <w:szCs w:val="22"/>
        </w:rPr>
        <w:t xml:space="preserve"> their bids to be considered by </w:t>
      </w:r>
      <w:r w:rsidR="00B23806" w:rsidRPr="00E86603">
        <w:rPr>
          <w:sz w:val="22"/>
          <w:szCs w:val="22"/>
        </w:rPr>
        <w:t>NML</w:t>
      </w:r>
      <w:r w:rsidRPr="00E86603">
        <w:rPr>
          <w:sz w:val="22"/>
          <w:szCs w:val="22"/>
        </w:rPr>
        <w:t xml:space="preserve">. The process is intended to: </w:t>
      </w:r>
    </w:p>
    <w:p w14:paraId="47341341" w14:textId="77777777" w:rsidR="00921E38" w:rsidRPr="00E86603" w:rsidRDefault="00921E38" w:rsidP="00921E38">
      <w:pPr>
        <w:pStyle w:val="Default"/>
        <w:jc w:val="both"/>
        <w:rPr>
          <w:sz w:val="22"/>
          <w:szCs w:val="22"/>
        </w:rPr>
      </w:pPr>
    </w:p>
    <w:p w14:paraId="5B9F0D24" w14:textId="77777777" w:rsidR="000656EB" w:rsidRPr="00E86603" w:rsidRDefault="000656EB" w:rsidP="00521A37">
      <w:pPr>
        <w:pStyle w:val="Default"/>
        <w:rPr>
          <w:sz w:val="22"/>
          <w:szCs w:val="22"/>
        </w:rPr>
      </w:pPr>
      <w:r w:rsidRPr="00E86603">
        <w:rPr>
          <w:sz w:val="22"/>
          <w:szCs w:val="22"/>
        </w:rPr>
        <w:t xml:space="preserve">• assist </w:t>
      </w:r>
      <w:r w:rsidR="00B23806" w:rsidRPr="00E86603">
        <w:rPr>
          <w:sz w:val="22"/>
          <w:szCs w:val="22"/>
        </w:rPr>
        <w:t>NML</w:t>
      </w:r>
      <w:r w:rsidRPr="00E86603">
        <w:rPr>
          <w:sz w:val="22"/>
          <w:szCs w:val="22"/>
        </w:rPr>
        <w:t xml:space="preserve"> in choosing the most economically advantageous </w:t>
      </w:r>
      <w:proofErr w:type="gramStart"/>
      <w:r w:rsidRPr="00E86603">
        <w:rPr>
          <w:sz w:val="22"/>
          <w:szCs w:val="22"/>
        </w:rPr>
        <w:t>bid;</w:t>
      </w:r>
      <w:proofErr w:type="gramEnd"/>
      <w:r w:rsidRPr="00E86603">
        <w:rPr>
          <w:sz w:val="22"/>
          <w:szCs w:val="22"/>
        </w:rPr>
        <w:t xml:space="preserve"> </w:t>
      </w:r>
    </w:p>
    <w:p w14:paraId="58112B81" w14:textId="77777777" w:rsidR="000656EB" w:rsidRPr="00E86603" w:rsidRDefault="000656EB" w:rsidP="00521A37">
      <w:pPr>
        <w:pStyle w:val="Default"/>
        <w:rPr>
          <w:sz w:val="22"/>
          <w:szCs w:val="22"/>
        </w:rPr>
      </w:pPr>
      <w:r w:rsidRPr="00E86603">
        <w:rPr>
          <w:sz w:val="22"/>
          <w:szCs w:val="22"/>
        </w:rPr>
        <w:t xml:space="preserve">• make clear the requirements with which bidders must comply and the basis on which the bids will be evaluated; and </w:t>
      </w:r>
    </w:p>
    <w:p w14:paraId="508E3D6A" w14:textId="77777777" w:rsidR="000656EB" w:rsidRPr="00E86603" w:rsidRDefault="000656EB" w:rsidP="00521A37">
      <w:pPr>
        <w:pStyle w:val="Default"/>
        <w:rPr>
          <w:sz w:val="22"/>
          <w:szCs w:val="22"/>
        </w:rPr>
      </w:pPr>
      <w:r w:rsidRPr="00E86603">
        <w:rPr>
          <w:sz w:val="22"/>
          <w:szCs w:val="22"/>
        </w:rPr>
        <w:t xml:space="preserve">• maintain competition throughout. </w:t>
      </w:r>
    </w:p>
    <w:p w14:paraId="42EF2083" w14:textId="77777777" w:rsidR="000656EB" w:rsidRPr="00E86603" w:rsidRDefault="000656EB" w:rsidP="00521A37">
      <w:pPr>
        <w:pStyle w:val="Default"/>
        <w:rPr>
          <w:sz w:val="22"/>
          <w:szCs w:val="22"/>
        </w:rPr>
      </w:pPr>
    </w:p>
    <w:p w14:paraId="40F49F49" w14:textId="77777777" w:rsidR="000656EB" w:rsidRPr="00E86603" w:rsidRDefault="000656EB" w:rsidP="00921E38">
      <w:pPr>
        <w:pStyle w:val="ReportText1"/>
        <w:spacing w:after="0" w:line="240" w:lineRule="auto"/>
        <w:ind w:left="0"/>
        <w:rPr>
          <w:sz w:val="22"/>
          <w:szCs w:val="22"/>
        </w:rPr>
      </w:pPr>
      <w:r w:rsidRPr="00E86603">
        <w:rPr>
          <w:sz w:val="22"/>
          <w:szCs w:val="22"/>
        </w:rPr>
        <w:t xml:space="preserve">If a bidder does not comply with the requirements contained in this Section, </w:t>
      </w:r>
      <w:r w:rsidR="00B23806" w:rsidRPr="00E86603">
        <w:rPr>
          <w:sz w:val="22"/>
          <w:szCs w:val="22"/>
        </w:rPr>
        <w:t>NML</w:t>
      </w:r>
      <w:r w:rsidRPr="00E86603">
        <w:rPr>
          <w:sz w:val="22"/>
          <w:szCs w:val="22"/>
        </w:rPr>
        <w:t xml:space="preserve"> may (in its sole discretion) disqualify the Bidder from the competition.</w:t>
      </w:r>
      <w:r w:rsidR="00921E38" w:rsidRPr="00E86603">
        <w:rPr>
          <w:sz w:val="22"/>
          <w:szCs w:val="22"/>
        </w:rPr>
        <w:t xml:space="preserve"> </w:t>
      </w:r>
      <w:r w:rsidRPr="00E86603">
        <w:rPr>
          <w:sz w:val="22"/>
          <w:szCs w:val="22"/>
        </w:rPr>
        <w:t xml:space="preserve">Bids should be as concise as possible, whilst providing sufficient information to enable </w:t>
      </w:r>
      <w:r w:rsidR="00B23806" w:rsidRPr="00E86603">
        <w:rPr>
          <w:sz w:val="22"/>
          <w:szCs w:val="22"/>
        </w:rPr>
        <w:t>NML</w:t>
      </w:r>
      <w:r w:rsidRPr="00E86603">
        <w:rPr>
          <w:sz w:val="22"/>
          <w:szCs w:val="22"/>
        </w:rPr>
        <w:t xml:space="preserve"> to evaluate bids in accordance with this</w:t>
      </w:r>
      <w:r w:rsidR="00B23806" w:rsidRPr="00E86603">
        <w:rPr>
          <w:sz w:val="22"/>
          <w:szCs w:val="22"/>
        </w:rPr>
        <w:t xml:space="preserve"> tender</w:t>
      </w:r>
      <w:r w:rsidRPr="00E86603">
        <w:rPr>
          <w:sz w:val="22"/>
          <w:szCs w:val="22"/>
        </w:rPr>
        <w:t xml:space="preserve">. </w:t>
      </w:r>
    </w:p>
    <w:p w14:paraId="7B40C951" w14:textId="77777777" w:rsidR="000656EB" w:rsidRPr="00E86603" w:rsidRDefault="000656EB" w:rsidP="00921E38">
      <w:pPr>
        <w:pStyle w:val="ReportText1"/>
        <w:spacing w:after="0" w:line="240" w:lineRule="auto"/>
        <w:ind w:left="0"/>
        <w:rPr>
          <w:rFonts w:cs="Arial"/>
          <w:sz w:val="22"/>
          <w:szCs w:val="22"/>
        </w:rPr>
      </w:pPr>
    </w:p>
    <w:p w14:paraId="7E01A0C8" w14:textId="77777777" w:rsidR="000E7C74" w:rsidRPr="00E86603" w:rsidRDefault="000E7C74" w:rsidP="00921E38">
      <w:pPr>
        <w:pStyle w:val="ReportText1"/>
        <w:spacing w:after="0" w:line="240" w:lineRule="auto"/>
        <w:ind w:left="0"/>
        <w:rPr>
          <w:rFonts w:cs="Arial"/>
          <w:sz w:val="22"/>
          <w:szCs w:val="22"/>
        </w:rPr>
      </w:pPr>
      <w:r w:rsidRPr="00E86603">
        <w:rPr>
          <w:rFonts w:cs="Arial"/>
          <w:sz w:val="22"/>
          <w:szCs w:val="22"/>
        </w:rPr>
        <w:t xml:space="preserve">The </w:t>
      </w:r>
      <w:r w:rsidR="003D2508" w:rsidRPr="00E86603">
        <w:rPr>
          <w:rFonts w:cs="Arial"/>
          <w:sz w:val="22"/>
          <w:szCs w:val="22"/>
        </w:rPr>
        <w:t>bidder</w:t>
      </w:r>
      <w:r w:rsidRPr="00E86603">
        <w:rPr>
          <w:rFonts w:cs="Arial"/>
          <w:sz w:val="22"/>
          <w:szCs w:val="22"/>
        </w:rPr>
        <w:t xml:space="preserve"> is required to prepare </w:t>
      </w:r>
      <w:r w:rsidR="00D277C4" w:rsidRPr="00E86603">
        <w:rPr>
          <w:rFonts w:cs="Arial"/>
          <w:sz w:val="22"/>
          <w:szCs w:val="22"/>
        </w:rPr>
        <w:t>the</w:t>
      </w:r>
      <w:r w:rsidRPr="00E86603">
        <w:rPr>
          <w:rFonts w:cs="Arial"/>
          <w:sz w:val="22"/>
          <w:szCs w:val="22"/>
        </w:rPr>
        <w:t xml:space="preserve"> proposal and pricing based on the</w:t>
      </w:r>
      <w:r w:rsidR="002D38F5" w:rsidRPr="00E86603">
        <w:rPr>
          <w:rFonts w:cs="Arial"/>
          <w:sz w:val="22"/>
          <w:szCs w:val="22"/>
        </w:rPr>
        <w:t xml:space="preserve"> </w:t>
      </w:r>
      <w:r w:rsidR="00B23806" w:rsidRPr="00E86603">
        <w:rPr>
          <w:rFonts w:cs="Arial"/>
          <w:sz w:val="22"/>
          <w:szCs w:val="22"/>
        </w:rPr>
        <w:t>requirements specification detailed in section 5 of this document</w:t>
      </w:r>
      <w:r w:rsidRPr="00E86603">
        <w:rPr>
          <w:rFonts w:cs="Arial"/>
          <w:sz w:val="22"/>
          <w:szCs w:val="22"/>
        </w:rPr>
        <w:t xml:space="preserve">. Any assumptions that the </w:t>
      </w:r>
      <w:r w:rsidR="003D2508" w:rsidRPr="00E86603">
        <w:rPr>
          <w:rFonts w:cs="Arial"/>
          <w:sz w:val="22"/>
          <w:szCs w:val="22"/>
        </w:rPr>
        <w:t>bidder</w:t>
      </w:r>
      <w:r w:rsidRPr="00E86603">
        <w:rPr>
          <w:rFonts w:cs="Arial"/>
          <w:sz w:val="22"/>
          <w:szCs w:val="22"/>
        </w:rPr>
        <w:t xml:space="preserve"> </w:t>
      </w:r>
      <w:r w:rsidR="002D38F5" w:rsidRPr="00E86603">
        <w:rPr>
          <w:rFonts w:cs="Arial"/>
          <w:sz w:val="22"/>
          <w:szCs w:val="22"/>
        </w:rPr>
        <w:t xml:space="preserve">makes </w:t>
      </w:r>
      <w:r w:rsidRPr="00E86603">
        <w:rPr>
          <w:rFonts w:cs="Arial"/>
          <w:sz w:val="22"/>
          <w:szCs w:val="22"/>
        </w:rPr>
        <w:t>must be clearly stated in the appropriate section.</w:t>
      </w:r>
    </w:p>
    <w:p w14:paraId="4B4D7232" w14:textId="77777777" w:rsidR="00B23806" w:rsidRPr="00E86603" w:rsidRDefault="00B23806" w:rsidP="00521A37">
      <w:pPr>
        <w:pStyle w:val="ReportText1"/>
        <w:spacing w:after="0" w:line="240" w:lineRule="auto"/>
        <w:ind w:left="0"/>
        <w:rPr>
          <w:rFonts w:cs="Arial"/>
          <w:sz w:val="22"/>
          <w:szCs w:val="22"/>
        </w:rPr>
      </w:pPr>
    </w:p>
    <w:p w14:paraId="0733F391" w14:textId="77777777" w:rsidR="00E513CC" w:rsidRPr="00E86603" w:rsidRDefault="0068773E" w:rsidP="00521A37">
      <w:pPr>
        <w:pStyle w:val="ReportText1"/>
        <w:spacing w:after="0" w:line="240" w:lineRule="auto"/>
        <w:ind w:left="0"/>
        <w:rPr>
          <w:rFonts w:cs="Arial"/>
          <w:sz w:val="22"/>
          <w:szCs w:val="22"/>
        </w:rPr>
      </w:pPr>
      <w:r w:rsidRPr="00E86603">
        <w:rPr>
          <w:rFonts w:cs="Arial"/>
          <w:sz w:val="22"/>
          <w:szCs w:val="22"/>
        </w:rPr>
        <w:t xml:space="preserve">The costs </w:t>
      </w:r>
      <w:r w:rsidR="002D38F5" w:rsidRPr="00E86603">
        <w:rPr>
          <w:rFonts w:cs="Arial"/>
          <w:sz w:val="22"/>
          <w:szCs w:val="22"/>
        </w:rPr>
        <w:t>must be fully itemised and transparent.</w:t>
      </w:r>
    </w:p>
    <w:p w14:paraId="2093CA67" w14:textId="77777777" w:rsidR="00B23806" w:rsidRDefault="00B23806" w:rsidP="00521A37">
      <w:pPr>
        <w:pStyle w:val="ReportText1"/>
        <w:spacing w:after="0" w:line="240" w:lineRule="auto"/>
        <w:ind w:left="0"/>
        <w:rPr>
          <w:rFonts w:cs="Arial"/>
          <w:sz w:val="22"/>
          <w:szCs w:val="22"/>
        </w:rPr>
      </w:pPr>
    </w:p>
    <w:p w14:paraId="51877FCC" w14:textId="77777777"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14:paraId="2503B197" w14:textId="77777777" w:rsidR="00B23806" w:rsidRDefault="00B23806" w:rsidP="00521A37">
      <w:pPr>
        <w:pStyle w:val="ReportText1"/>
        <w:spacing w:after="0" w:line="240" w:lineRule="auto"/>
        <w:ind w:left="0"/>
        <w:rPr>
          <w:rFonts w:cs="Arial"/>
          <w:sz w:val="22"/>
          <w:szCs w:val="22"/>
        </w:rPr>
      </w:pPr>
    </w:p>
    <w:p w14:paraId="4027A046" w14:textId="77777777" w:rsidR="00EA1B61" w:rsidRDefault="00EA1B61" w:rsidP="00521A37">
      <w:pPr>
        <w:pStyle w:val="ReportText1"/>
        <w:spacing w:after="0" w:line="240" w:lineRule="auto"/>
        <w:ind w:left="0"/>
        <w:rPr>
          <w:rFonts w:cs="Arial"/>
          <w:sz w:val="22"/>
          <w:szCs w:val="22"/>
        </w:rPr>
      </w:pPr>
      <w:r>
        <w:rPr>
          <w:rFonts w:cs="Arial"/>
          <w:sz w:val="22"/>
          <w:szCs w:val="22"/>
        </w:rPr>
        <w:t xml:space="preserve">Failure to return </w:t>
      </w:r>
      <w:proofErr w:type="gramStart"/>
      <w:r>
        <w:rPr>
          <w:rFonts w:cs="Arial"/>
          <w:sz w:val="22"/>
          <w:szCs w:val="22"/>
        </w:rPr>
        <w:t>all of</w:t>
      </w:r>
      <w:proofErr w:type="gramEnd"/>
      <w:r>
        <w:rPr>
          <w:rFonts w:cs="Arial"/>
          <w:sz w:val="22"/>
          <w:szCs w:val="22"/>
        </w:rPr>
        <w:t xml:space="preserve"> the requested documentation may result in your tender not being considered further.</w:t>
      </w:r>
    </w:p>
    <w:p w14:paraId="38288749" w14:textId="77777777" w:rsidR="00763F37" w:rsidRDefault="00763F37" w:rsidP="00521A37">
      <w:pPr>
        <w:pStyle w:val="ReportText1"/>
        <w:spacing w:after="0" w:line="240" w:lineRule="auto"/>
        <w:ind w:left="0"/>
        <w:rPr>
          <w:rFonts w:cs="Arial"/>
          <w:sz w:val="22"/>
          <w:szCs w:val="22"/>
        </w:rPr>
      </w:pPr>
    </w:p>
    <w:p w14:paraId="0C46E81F" w14:textId="21873EE4" w:rsidR="00763F37" w:rsidRPr="00687E32" w:rsidRDefault="00763F37" w:rsidP="00763F37">
      <w:pPr>
        <w:pStyle w:val="ListParagraph"/>
        <w:spacing w:line="240" w:lineRule="auto"/>
        <w:ind w:left="0"/>
        <w:rPr>
          <w:rFonts w:cs="Arial"/>
          <w:sz w:val="22"/>
          <w:szCs w:val="22"/>
        </w:rPr>
      </w:pPr>
      <w:r w:rsidRPr="00687E32">
        <w:rPr>
          <w:rFonts w:cs="Arial"/>
          <w:sz w:val="22"/>
          <w:szCs w:val="22"/>
        </w:rPr>
        <w:t>This document details baseline requirements for the solution. This is not meant to be an exhaustive list of requirements</w:t>
      </w:r>
      <w:r w:rsidR="00E86603">
        <w:rPr>
          <w:rFonts w:cs="Arial"/>
          <w:sz w:val="22"/>
          <w:szCs w:val="22"/>
        </w:rPr>
        <w:t>,</w:t>
      </w:r>
      <w:r w:rsidRPr="00687E32">
        <w:rPr>
          <w:rFonts w:cs="Arial"/>
          <w:sz w:val="22"/>
          <w:szCs w:val="22"/>
        </w:rPr>
        <w:t xml:space="preserve">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14:paraId="20BD9A1A" w14:textId="77777777" w:rsidR="00A02348" w:rsidRDefault="00A02348" w:rsidP="00521A37">
      <w:pPr>
        <w:pStyle w:val="ReportText1"/>
        <w:spacing w:after="0" w:line="240" w:lineRule="auto"/>
        <w:ind w:left="0"/>
        <w:rPr>
          <w:rFonts w:cs="Arial"/>
          <w:sz w:val="22"/>
          <w:szCs w:val="22"/>
        </w:rPr>
      </w:pPr>
    </w:p>
    <w:p w14:paraId="0DDE7691" w14:textId="77777777" w:rsidR="00012C91" w:rsidRPr="00687E32" w:rsidRDefault="00B23806" w:rsidP="00521A37">
      <w:pPr>
        <w:pStyle w:val="Heading2"/>
        <w:numPr>
          <w:ilvl w:val="0"/>
          <w:numId w:val="0"/>
        </w:numPr>
        <w:spacing w:after="0" w:line="240" w:lineRule="auto"/>
        <w:rPr>
          <w:rFonts w:cs="Arial"/>
          <w:sz w:val="22"/>
          <w:szCs w:val="22"/>
        </w:rPr>
      </w:pPr>
      <w:bookmarkStart w:id="59"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9"/>
    </w:p>
    <w:p w14:paraId="0992642B" w14:textId="77777777"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14:paraId="0C136CF1" w14:textId="77777777" w:rsidR="004E0330" w:rsidRPr="00687E32" w:rsidRDefault="004E0330" w:rsidP="00521A37">
      <w:pPr>
        <w:pStyle w:val="ReportText2"/>
        <w:spacing w:after="0" w:line="240" w:lineRule="auto"/>
        <w:ind w:left="0"/>
        <w:rPr>
          <w:rFonts w:cs="Arial"/>
          <w:sz w:val="22"/>
          <w:szCs w:val="22"/>
        </w:rPr>
      </w:pPr>
    </w:p>
    <w:p w14:paraId="753CB2E4" w14:textId="77777777" w:rsidR="00012C91" w:rsidRDefault="00012C91" w:rsidP="000E7B09">
      <w:pPr>
        <w:pStyle w:val="ReportText2"/>
        <w:numPr>
          <w:ilvl w:val="0"/>
          <w:numId w:val="18"/>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14:paraId="0A392C6A" w14:textId="77777777" w:rsidR="004E0330" w:rsidRPr="00687E32" w:rsidRDefault="004E0330" w:rsidP="004E0330">
      <w:pPr>
        <w:pStyle w:val="ReportText2"/>
        <w:spacing w:after="0" w:line="240" w:lineRule="auto"/>
        <w:ind w:left="851"/>
        <w:rPr>
          <w:rFonts w:cs="Arial"/>
          <w:sz w:val="22"/>
          <w:szCs w:val="22"/>
        </w:rPr>
      </w:pPr>
    </w:p>
    <w:p w14:paraId="14C8D692" w14:textId="77777777" w:rsidR="00012C91" w:rsidRDefault="00012C91" w:rsidP="000E7B09">
      <w:pPr>
        <w:pStyle w:val="ReportText2"/>
        <w:numPr>
          <w:ilvl w:val="0"/>
          <w:numId w:val="18"/>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14:paraId="290583F9" w14:textId="77777777" w:rsidR="004E0330" w:rsidRPr="00687E32" w:rsidRDefault="004E0330" w:rsidP="004E0330">
      <w:pPr>
        <w:pStyle w:val="ReportText2"/>
        <w:spacing w:after="0" w:line="240" w:lineRule="auto"/>
        <w:ind w:left="851"/>
        <w:rPr>
          <w:rFonts w:cs="Arial"/>
          <w:sz w:val="22"/>
          <w:szCs w:val="22"/>
        </w:rPr>
      </w:pPr>
    </w:p>
    <w:p w14:paraId="02E4FFCA" w14:textId="77777777" w:rsidR="00CF000C" w:rsidRPr="00687E32" w:rsidRDefault="00B14684" w:rsidP="000E7B09">
      <w:pPr>
        <w:pStyle w:val="ReportText2"/>
        <w:numPr>
          <w:ilvl w:val="0"/>
          <w:numId w:val="18"/>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60" w:name="_Toc246913837"/>
    </w:p>
    <w:p w14:paraId="68F21D90" w14:textId="77777777" w:rsidR="00A02348" w:rsidRPr="00687E32" w:rsidRDefault="00A02348" w:rsidP="00521A37">
      <w:pPr>
        <w:pStyle w:val="ReportText2"/>
        <w:spacing w:after="0" w:line="240" w:lineRule="auto"/>
        <w:ind w:left="284"/>
        <w:rPr>
          <w:rFonts w:cs="Arial"/>
          <w:sz w:val="22"/>
          <w:szCs w:val="22"/>
        </w:rPr>
      </w:pPr>
    </w:p>
    <w:p w14:paraId="64327C19" w14:textId="77777777"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60"/>
    </w:p>
    <w:p w14:paraId="13C326F3" w14:textId="77777777" w:rsidR="00A02348" w:rsidRPr="00687E32" w:rsidRDefault="00A02348" w:rsidP="00521A37">
      <w:pPr>
        <w:pStyle w:val="ReportText2"/>
        <w:spacing w:after="0" w:line="240" w:lineRule="auto"/>
        <w:rPr>
          <w:rFonts w:cs="Arial"/>
          <w:sz w:val="22"/>
          <w:szCs w:val="22"/>
        </w:rPr>
      </w:pPr>
    </w:p>
    <w:p w14:paraId="6D96354F" w14:textId="77777777"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14:paraId="12FDF294" w14:textId="77777777"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14:paraId="4853B841" w14:textId="77777777" w:rsidR="004E0330" w:rsidRPr="00687E32" w:rsidRDefault="004E0330" w:rsidP="00B23806">
      <w:pPr>
        <w:pStyle w:val="ReportText3"/>
        <w:spacing w:after="0" w:line="240" w:lineRule="auto"/>
        <w:ind w:left="567" w:firstLine="153"/>
        <w:rPr>
          <w:rFonts w:cs="Arial"/>
          <w:sz w:val="22"/>
          <w:szCs w:val="22"/>
        </w:rPr>
      </w:pPr>
    </w:p>
    <w:p w14:paraId="099318A8"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14:paraId="531ADEBE"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14:paraId="395E7D32"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14:paraId="546F338E"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14:paraId="5B38E466"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proportion of the total business account</w:t>
      </w:r>
      <w:r w:rsidR="00F309AD" w:rsidRPr="00687E32">
        <w:rPr>
          <w:rFonts w:cs="Arial"/>
          <w:sz w:val="22"/>
          <w:szCs w:val="22"/>
        </w:rPr>
        <w:t>ed for by the proposed services</w:t>
      </w:r>
    </w:p>
    <w:p w14:paraId="5C8CD31B"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14:paraId="2ADFA08D"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14:paraId="29DFB04B"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14:paraId="56531672"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w:t>
      </w:r>
      <w:proofErr w:type="gramStart"/>
      <w:r w:rsidR="00A668D1" w:rsidRPr="00687E32">
        <w:rPr>
          <w:rFonts w:cs="Arial"/>
          <w:sz w:val="22"/>
          <w:szCs w:val="22"/>
        </w:rPr>
        <w:t>e.g.</w:t>
      </w:r>
      <w:proofErr w:type="gramEnd"/>
      <w:r w:rsidR="00A668D1" w:rsidRPr="00687E32">
        <w:rPr>
          <w:rFonts w:cs="Arial"/>
          <w:sz w:val="22"/>
          <w:szCs w:val="22"/>
        </w:rPr>
        <w:t xml:space="preserve"> </w:t>
      </w:r>
      <w:r w:rsidR="00F309AD" w:rsidRPr="00687E32">
        <w:rPr>
          <w:rFonts w:cs="Arial"/>
          <w:sz w:val="22"/>
          <w:szCs w:val="22"/>
        </w:rPr>
        <w:t>ISO9000</w:t>
      </w:r>
      <w:r w:rsidR="00A668D1" w:rsidRPr="00687E32">
        <w:rPr>
          <w:rFonts w:cs="Arial"/>
          <w:sz w:val="22"/>
          <w:szCs w:val="22"/>
        </w:rPr>
        <w:t xml:space="preserve"> / 9001</w:t>
      </w:r>
    </w:p>
    <w:p w14:paraId="4D531D1A"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14:paraId="79B8855F" w14:textId="77777777" w:rsidR="00A668D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14:paraId="4029568B" w14:textId="77777777" w:rsidR="00A668D1" w:rsidRPr="00687E32" w:rsidRDefault="00360F41" w:rsidP="000E7B09">
      <w:pPr>
        <w:pStyle w:val="Bullets1Char"/>
        <w:numPr>
          <w:ilvl w:val="0"/>
          <w:numId w:val="14"/>
        </w:numPr>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14:paraId="22711601" w14:textId="77777777" w:rsidR="00012C91" w:rsidRPr="00687E32" w:rsidRDefault="00012C91" w:rsidP="000E7B09">
      <w:pPr>
        <w:pStyle w:val="Bullets1Char"/>
        <w:numPr>
          <w:ilvl w:val="0"/>
          <w:numId w:val="14"/>
        </w:numPr>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14:paraId="50125231" w14:textId="77777777" w:rsidR="00A02348" w:rsidRPr="00687E32" w:rsidRDefault="00A02348" w:rsidP="00521A37">
      <w:pPr>
        <w:pStyle w:val="Heading3"/>
        <w:numPr>
          <w:ilvl w:val="0"/>
          <w:numId w:val="0"/>
        </w:numPr>
        <w:spacing w:after="0" w:line="240" w:lineRule="auto"/>
        <w:rPr>
          <w:rFonts w:cs="Arial"/>
          <w:sz w:val="22"/>
          <w:szCs w:val="22"/>
        </w:rPr>
      </w:pPr>
    </w:p>
    <w:p w14:paraId="2BF94B71" w14:textId="77777777"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14:paraId="42174262" w14:textId="77777777"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w:t>
      </w:r>
      <w:r w:rsidR="00880315">
        <w:rPr>
          <w:rFonts w:cs="Arial"/>
          <w:sz w:val="22"/>
          <w:szCs w:val="22"/>
        </w:rPr>
        <w:t>f</w:t>
      </w:r>
      <w:r w:rsidR="009C41C5">
        <w:rPr>
          <w:rFonts w:cs="Arial"/>
          <w:sz w:val="22"/>
          <w:szCs w:val="22"/>
        </w:rPr>
        <w:t xml:space="preserve"> the organisation has not been in existence for three </w:t>
      </w:r>
      <w:proofErr w:type="gramStart"/>
      <w:r w:rsidR="009C41C5">
        <w:rPr>
          <w:rFonts w:cs="Arial"/>
          <w:sz w:val="22"/>
          <w:szCs w:val="22"/>
        </w:rPr>
        <w:t>years</w:t>
      </w:r>
      <w:proofErr w:type="gramEnd"/>
      <w:r w:rsidR="009C41C5">
        <w:rPr>
          <w:rFonts w:cs="Arial"/>
          <w:sz w:val="22"/>
          <w:szCs w:val="22"/>
        </w:rPr>
        <w:t xml:space="preserve"> then supply all available accounts.</w:t>
      </w:r>
    </w:p>
    <w:p w14:paraId="5A25747A" w14:textId="77777777" w:rsidR="00A02348" w:rsidRPr="00687E32" w:rsidRDefault="00A02348" w:rsidP="00521A37">
      <w:pPr>
        <w:pStyle w:val="ReportText3"/>
        <w:spacing w:after="0" w:line="240" w:lineRule="auto"/>
        <w:ind w:left="0"/>
        <w:rPr>
          <w:rFonts w:cs="Arial"/>
          <w:strike/>
          <w:sz w:val="22"/>
          <w:szCs w:val="22"/>
        </w:rPr>
      </w:pPr>
    </w:p>
    <w:p w14:paraId="44D0CD92"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14:paraId="1D15C93E"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14:paraId="09B8D95D" w14:textId="77777777" w:rsidR="004E0330" w:rsidRPr="00687E32" w:rsidRDefault="004E0330" w:rsidP="004E0330">
      <w:pPr>
        <w:pStyle w:val="ReportText3"/>
        <w:spacing w:after="0" w:line="240" w:lineRule="auto"/>
        <w:ind w:left="567"/>
        <w:rPr>
          <w:rFonts w:cs="Arial"/>
          <w:sz w:val="22"/>
          <w:szCs w:val="22"/>
        </w:rPr>
      </w:pPr>
    </w:p>
    <w:p w14:paraId="08D49549" w14:textId="77777777" w:rsidR="001C061C" w:rsidRPr="00687E32" w:rsidRDefault="004E0330" w:rsidP="000E7B09">
      <w:pPr>
        <w:pStyle w:val="Bullets1Char"/>
        <w:numPr>
          <w:ilvl w:val="0"/>
          <w:numId w:val="17"/>
        </w:numPr>
        <w:spacing w:line="240" w:lineRule="auto"/>
        <w:ind w:left="1276" w:hanging="283"/>
        <w:rPr>
          <w:rFonts w:cs="Arial"/>
          <w:sz w:val="22"/>
          <w:szCs w:val="22"/>
        </w:rPr>
      </w:pPr>
      <w:r>
        <w:rPr>
          <w:rFonts w:cs="Arial"/>
          <w:sz w:val="22"/>
          <w:szCs w:val="22"/>
        </w:rPr>
        <w:t>Service</w:t>
      </w:r>
    </w:p>
    <w:p w14:paraId="2D057B48"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14:paraId="4DB76308"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14:paraId="3BF96FAF" w14:textId="77777777" w:rsidR="001C061C" w:rsidRPr="00687E32" w:rsidRDefault="001C061C" w:rsidP="000E7B09">
      <w:pPr>
        <w:pStyle w:val="Bullets1Char"/>
        <w:numPr>
          <w:ilvl w:val="0"/>
          <w:numId w:val="17"/>
        </w:numPr>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14:paraId="78BEFD2A" w14:textId="77777777" w:rsidR="00CF000C" w:rsidRPr="00687E32" w:rsidRDefault="00CF000C" w:rsidP="00521A37">
      <w:pPr>
        <w:pStyle w:val="Heading3"/>
        <w:numPr>
          <w:ilvl w:val="0"/>
          <w:numId w:val="0"/>
        </w:numPr>
        <w:spacing w:after="0" w:line="240" w:lineRule="auto"/>
        <w:rPr>
          <w:rFonts w:cs="Arial"/>
          <w:sz w:val="22"/>
          <w:szCs w:val="22"/>
        </w:rPr>
      </w:pPr>
    </w:p>
    <w:p w14:paraId="342C08F6" w14:textId="77777777"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w:t>
      </w:r>
      <w:r w:rsidR="00B154C4">
        <w:rPr>
          <w:rFonts w:cs="Arial"/>
          <w:sz w:val="22"/>
          <w:szCs w:val="22"/>
        </w:rPr>
        <w:t>levant Experience &amp; Performance</w:t>
      </w:r>
    </w:p>
    <w:p w14:paraId="40088999" w14:textId="77777777" w:rsidR="00B154C4" w:rsidRDefault="00B154C4" w:rsidP="004E0330">
      <w:pPr>
        <w:pStyle w:val="ReportText3"/>
        <w:spacing w:after="0" w:line="240" w:lineRule="auto"/>
        <w:ind w:left="567"/>
        <w:rPr>
          <w:rFonts w:cs="Arial"/>
          <w:sz w:val="22"/>
          <w:szCs w:val="22"/>
        </w:rPr>
      </w:pPr>
      <w:r>
        <w:rPr>
          <w:rFonts w:cs="Arial"/>
          <w:sz w:val="22"/>
          <w:szCs w:val="22"/>
        </w:rPr>
        <w:t>The bidder must provide evidence of previous experience in relation to expertise required and performance in completing past projects to the required standards.</w:t>
      </w:r>
    </w:p>
    <w:p w14:paraId="27A76422" w14:textId="77777777" w:rsidR="00B154C4" w:rsidRDefault="00B154C4" w:rsidP="004E0330">
      <w:pPr>
        <w:pStyle w:val="ReportText3"/>
        <w:spacing w:after="0" w:line="240" w:lineRule="auto"/>
        <w:ind w:left="567"/>
        <w:rPr>
          <w:rFonts w:cs="Arial"/>
          <w:sz w:val="22"/>
          <w:szCs w:val="22"/>
        </w:rPr>
      </w:pPr>
    </w:p>
    <w:p w14:paraId="1CF77B0F" w14:textId="77777777"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14:paraId="49206A88" w14:textId="77777777" w:rsidR="004E0330" w:rsidRPr="00687E32" w:rsidRDefault="004E0330" w:rsidP="004E0330">
      <w:pPr>
        <w:pStyle w:val="ReportText3"/>
        <w:spacing w:after="0" w:line="240" w:lineRule="auto"/>
        <w:ind w:left="567"/>
        <w:rPr>
          <w:rFonts w:cs="Arial"/>
          <w:sz w:val="22"/>
          <w:szCs w:val="22"/>
        </w:rPr>
      </w:pPr>
    </w:p>
    <w:p w14:paraId="3EB0BCC0" w14:textId="77777777" w:rsidR="001C061C" w:rsidRPr="00687E32"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Client</w:t>
      </w:r>
      <w:r w:rsidR="001C061C" w:rsidRPr="00687E32">
        <w:rPr>
          <w:rFonts w:cs="Arial"/>
          <w:sz w:val="22"/>
          <w:szCs w:val="22"/>
        </w:rPr>
        <w:t xml:space="preserve"> name and address</w:t>
      </w:r>
    </w:p>
    <w:p w14:paraId="31C6AFA3" w14:textId="77777777" w:rsidR="001C061C" w:rsidRPr="00687E32"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14:paraId="6AD50C6F" w14:textId="77777777" w:rsidR="001C061C" w:rsidRPr="00687E32"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14:paraId="498B8506" w14:textId="77777777" w:rsidR="001C061C" w:rsidRDefault="001C061C" w:rsidP="000E7B09">
      <w:pPr>
        <w:pStyle w:val="Bullets1Char"/>
        <w:numPr>
          <w:ilvl w:val="0"/>
          <w:numId w:val="13"/>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14:paraId="604288E5"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Relevance to this tender</w:t>
      </w:r>
    </w:p>
    <w:p w14:paraId="21DEF68D"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Size and duration of project</w:t>
      </w:r>
    </w:p>
    <w:p w14:paraId="7E09E9E6"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Role of the tenderer</w:t>
      </w:r>
    </w:p>
    <w:p w14:paraId="33869FA9" w14:textId="77777777" w:rsidR="00B154C4" w:rsidRDefault="00B154C4" w:rsidP="000E7B09">
      <w:pPr>
        <w:pStyle w:val="Bullets1Char"/>
        <w:numPr>
          <w:ilvl w:val="0"/>
          <w:numId w:val="13"/>
        </w:numPr>
        <w:tabs>
          <w:tab w:val="clear" w:pos="1636"/>
          <w:tab w:val="num" w:pos="1276"/>
        </w:tabs>
        <w:spacing w:line="240" w:lineRule="auto"/>
        <w:ind w:left="1276" w:hanging="283"/>
        <w:rPr>
          <w:rFonts w:cs="Arial"/>
          <w:sz w:val="22"/>
          <w:szCs w:val="22"/>
        </w:rPr>
      </w:pPr>
      <w:r>
        <w:rPr>
          <w:rFonts w:cs="Arial"/>
          <w:sz w:val="22"/>
          <w:szCs w:val="22"/>
        </w:rPr>
        <w:t>Performance, in relation to time, budget, claims, project management and value of the solution.</w:t>
      </w:r>
    </w:p>
    <w:p w14:paraId="67B7A70C" w14:textId="77777777" w:rsidR="004E0330" w:rsidRPr="00687E32" w:rsidRDefault="004E0330" w:rsidP="004E0330">
      <w:pPr>
        <w:pStyle w:val="Bullets1Char"/>
        <w:spacing w:line="240" w:lineRule="auto"/>
        <w:ind w:left="1276"/>
        <w:rPr>
          <w:rFonts w:cs="Arial"/>
          <w:sz w:val="22"/>
          <w:szCs w:val="22"/>
        </w:rPr>
      </w:pPr>
    </w:p>
    <w:p w14:paraId="07C47301" w14:textId="77777777"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14:paraId="71887C79" w14:textId="77777777" w:rsidR="00A02348" w:rsidRPr="00687E32" w:rsidRDefault="00A02348" w:rsidP="00521A37">
      <w:pPr>
        <w:pStyle w:val="Bullets1Char"/>
        <w:spacing w:line="240" w:lineRule="auto"/>
        <w:ind w:left="567"/>
        <w:rPr>
          <w:rFonts w:cs="Arial"/>
          <w:sz w:val="22"/>
          <w:szCs w:val="22"/>
        </w:rPr>
      </w:pPr>
    </w:p>
    <w:p w14:paraId="42BDD245"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14:paraId="69749CAF" w14:textId="77777777"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14:paraId="3B7FD67C" w14:textId="77777777" w:rsidR="004E0330" w:rsidRPr="00687E32" w:rsidRDefault="004E0330" w:rsidP="00521A37">
      <w:pPr>
        <w:pStyle w:val="Bullets1Char"/>
        <w:spacing w:line="240" w:lineRule="auto"/>
        <w:rPr>
          <w:rFonts w:cs="Arial"/>
          <w:sz w:val="22"/>
          <w:szCs w:val="22"/>
        </w:rPr>
      </w:pPr>
    </w:p>
    <w:p w14:paraId="59C1D089" w14:textId="77777777"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14:paraId="573261B3" w14:textId="77777777"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14:paraId="1F1EAF21" w14:textId="77777777" w:rsidR="009822F9" w:rsidRPr="009B0FB7" w:rsidRDefault="00C52990" w:rsidP="00521A37">
      <w:pPr>
        <w:spacing w:line="240" w:lineRule="auto"/>
        <w:ind w:left="567"/>
        <w:rPr>
          <w:rFonts w:cs="Arial"/>
          <w:sz w:val="22"/>
          <w:szCs w:val="22"/>
          <w:lang w:val="fr-FR"/>
        </w:rPr>
      </w:pPr>
      <w:r w:rsidRPr="009B0FB7">
        <w:rPr>
          <w:rFonts w:cs="Arial"/>
          <w:sz w:val="22"/>
          <w:szCs w:val="22"/>
          <w:lang w:val="fr-FR"/>
        </w:rPr>
        <w:t>ii</w:t>
      </w:r>
      <w:r w:rsidR="009822F9" w:rsidRPr="009B0FB7">
        <w:rPr>
          <w:rFonts w:cs="Arial"/>
          <w:sz w:val="22"/>
          <w:szCs w:val="22"/>
          <w:lang w:val="fr-FR"/>
        </w:rPr>
        <w:t>i)Appendix D – NML H&amp;S Questionnaire</w:t>
      </w:r>
    </w:p>
    <w:p w14:paraId="38D6B9B6" w14:textId="77777777" w:rsidR="009822F9" w:rsidRPr="009B0FB7" w:rsidRDefault="009822F9" w:rsidP="00521A37">
      <w:pPr>
        <w:spacing w:line="240" w:lineRule="auto"/>
        <w:ind w:left="567"/>
        <w:rPr>
          <w:rFonts w:cs="Arial"/>
          <w:sz w:val="22"/>
          <w:szCs w:val="22"/>
          <w:lang w:val="fr-FR"/>
        </w:rPr>
      </w:pPr>
    </w:p>
    <w:p w14:paraId="1FDC07F4" w14:textId="77777777"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14:paraId="22F860BB" w14:textId="77777777" w:rsidR="001F05A4" w:rsidRPr="00687E32" w:rsidRDefault="001F05A4" w:rsidP="001F05A4">
      <w:pPr>
        <w:pStyle w:val="Bullets1Char"/>
        <w:spacing w:line="240" w:lineRule="auto"/>
        <w:ind w:left="567"/>
        <w:rPr>
          <w:rFonts w:cs="Arial"/>
          <w:sz w:val="22"/>
          <w:szCs w:val="22"/>
        </w:rPr>
      </w:pPr>
    </w:p>
    <w:p w14:paraId="63E7300C" w14:textId="77777777"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14:paraId="6A7C95DF" w14:textId="77777777" w:rsidR="001F05A4"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w:t>
      </w:r>
      <w:proofErr w:type="gramStart"/>
      <w:r>
        <w:rPr>
          <w:rFonts w:cs="Arial"/>
          <w:sz w:val="22"/>
          <w:szCs w:val="22"/>
        </w:rPr>
        <w:t>ethics</w:t>
      </w:r>
      <w:proofErr w:type="gramEnd"/>
      <w:r>
        <w:rPr>
          <w:rFonts w:cs="Arial"/>
          <w:sz w:val="22"/>
          <w:szCs w:val="22"/>
        </w:rPr>
        <w:t xml:space="preserve">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14:paraId="698536F5" w14:textId="77777777" w:rsidR="001F05A4" w:rsidRPr="00687E32" w:rsidRDefault="001F05A4" w:rsidP="001F05A4">
      <w:pPr>
        <w:pStyle w:val="Bullets1Char"/>
        <w:spacing w:line="240" w:lineRule="auto"/>
        <w:rPr>
          <w:rFonts w:cs="Arial"/>
          <w:sz w:val="22"/>
          <w:szCs w:val="22"/>
        </w:rPr>
      </w:pPr>
    </w:p>
    <w:p w14:paraId="47CF666D" w14:textId="77777777"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14:paraId="7BC1BAF2" w14:textId="77777777" w:rsidR="001F05A4" w:rsidRPr="00687E32" w:rsidRDefault="001F05A4" w:rsidP="001F05A4">
      <w:pPr>
        <w:pStyle w:val="Bullets1Char"/>
        <w:spacing w:line="240" w:lineRule="auto"/>
        <w:rPr>
          <w:rFonts w:cs="Arial"/>
          <w:sz w:val="22"/>
          <w:szCs w:val="22"/>
        </w:rPr>
      </w:pPr>
    </w:p>
    <w:p w14:paraId="389480B9" w14:textId="77777777"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14:paraId="61C988F9" w14:textId="77777777" w:rsidR="001F05A4" w:rsidRPr="00687E32" w:rsidRDefault="001F05A4" w:rsidP="00521A37">
      <w:pPr>
        <w:spacing w:line="240" w:lineRule="auto"/>
        <w:rPr>
          <w:rFonts w:cs="Arial"/>
          <w:sz w:val="22"/>
          <w:szCs w:val="22"/>
        </w:rPr>
      </w:pPr>
    </w:p>
    <w:p w14:paraId="64B48604" w14:textId="77777777"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14:paraId="31DDD7E0" w14:textId="1497B8DE" w:rsidR="004E0330" w:rsidRDefault="6C4219CA" w:rsidP="56CE2FA9">
      <w:pPr>
        <w:spacing w:line="240" w:lineRule="auto"/>
        <w:rPr>
          <w:rFonts w:cs="Arial"/>
          <w:b/>
          <w:bCs/>
          <w:color w:val="FF0000"/>
          <w:sz w:val="22"/>
          <w:szCs w:val="22"/>
        </w:rPr>
      </w:pPr>
      <w:r w:rsidRPr="3FB55C31">
        <w:rPr>
          <w:rFonts w:cs="Arial"/>
          <w:sz w:val="22"/>
          <w:szCs w:val="22"/>
        </w:rPr>
        <w:t xml:space="preserve">Please note that the project must be completed by </w:t>
      </w:r>
      <w:r w:rsidR="2234F17B" w:rsidRPr="3FB55C31">
        <w:rPr>
          <w:rFonts w:cs="Arial"/>
          <w:sz w:val="22"/>
          <w:szCs w:val="22"/>
        </w:rPr>
        <w:t xml:space="preserve">15 </w:t>
      </w:r>
      <w:r w:rsidR="032845FF" w:rsidRPr="3FB55C31">
        <w:rPr>
          <w:rFonts w:cs="Arial"/>
          <w:sz w:val="22"/>
          <w:szCs w:val="22"/>
        </w:rPr>
        <w:t>October 2021</w:t>
      </w:r>
      <w:r w:rsidR="00416B24">
        <w:rPr>
          <w:rFonts w:cs="Arial"/>
          <w:sz w:val="22"/>
          <w:szCs w:val="22"/>
        </w:rPr>
        <w:t>, and any required training delivered to staff on the w/c 18 October 2021</w:t>
      </w:r>
      <w:r w:rsidRPr="3FB55C31">
        <w:rPr>
          <w:rFonts w:cs="Arial"/>
          <w:sz w:val="22"/>
          <w:szCs w:val="22"/>
        </w:rPr>
        <w:t>.</w:t>
      </w:r>
      <w:r w:rsidR="236D0A4E" w:rsidRPr="3FB55C31">
        <w:rPr>
          <w:rFonts w:cs="Arial"/>
          <w:sz w:val="22"/>
          <w:szCs w:val="22"/>
        </w:rPr>
        <w:t xml:space="preserve"> </w:t>
      </w:r>
    </w:p>
    <w:p w14:paraId="3B22BB7D" w14:textId="77777777" w:rsidR="004E0330" w:rsidRDefault="004E0330" w:rsidP="00521A37">
      <w:pPr>
        <w:spacing w:line="240" w:lineRule="auto"/>
        <w:rPr>
          <w:rFonts w:cs="Arial"/>
          <w:sz w:val="22"/>
          <w:szCs w:val="22"/>
        </w:rPr>
      </w:pPr>
    </w:p>
    <w:p w14:paraId="1BDA2DFA" w14:textId="77777777"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proofErr w:type="gramStart"/>
      <w:r w:rsidR="004D7061" w:rsidRPr="00687E32">
        <w:rPr>
          <w:rFonts w:cs="Arial"/>
          <w:sz w:val="22"/>
          <w:szCs w:val="22"/>
        </w:rPr>
        <w:t>installation</w:t>
      </w:r>
      <w:proofErr w:type="gramEnd"/>
      <w:r w:rsidR="004D7061" w:rsidRPr="00687E32">
        <w:rPr>
          <w:rFonts w:cs="Arial"/>
          <w:sz w:val="22"/>
          <w:szCs w:val="22"/>
        </w:rPr>
        <w:t xml:space="preserve"> and completion </w:t>
      </w:r>
      <w:r w:rsidR="0080253D" w:rsidRPr="00687E32">
        <w:rPr>
          <w:rFonts w:cs="Arial"/>
          <w:sz w:val="22"/>
          <w:szCs w:val="22"/>
        </w:rPr>
        <w:t>for the project as a whole, indicating how this date will be achieved.</w:t>
      </w:r>
    </w:p>
    <w:p w14:paraId="17B246DD" w14:textId="77777777" w:rsidR="0080253D" w:rsidRPr="00687E32" w:rsidRDefault="0080253D" w:rsidP="00521A37">
      <w:pPr>
        <w:spacing w:line="240" w:lineRule="auto"/>
        <w:ind w:left="567"/>
        <w:rPr>
          <w:rFonts w:cs="Arial"/>
          <w:color w:val="FF0000"/>
          <w:sz w:val="22"/>
          <w:szCs w:val="22"/>
        </w:rPr>
      </w:pPr>
    </w:p>
    <w:p w14:paraId="3457CC47" w14:textId="77777777" w:rsidR="00012C91" w:rsidRPr="00687E32" w:rsidRDefault="001F05A4" w:rsidP="00521A37">
      <w:pPr>
        <w:pStyle w:val="Heading2"/>
        <w:numPr>
          <w:ilvl w:val="0"/>
          <w:numId w:val="0"/>
        </w:numPr>
        <w:spacing w:after="0" w:line="240" w:lineRule="auto"/>
        <w:rPr>
          <w:rFonts w:cs="Arial"/>
          <w:sz w:val="22"/>
          <w:szCs w:val="22"/>
        </w:rPr>
      </w:pPr>
      <w:bookmarkStart w:id="61"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61"/>
    </w:p>
    <w:p w14:paraId="6541936F" w14:textId="77777777"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62" w:name="_Toc246913846"/>
      <w:bookmarkStart w:id="63" w:name="_Toc148507613"/>
    </w:p>
    <w:p w14:paraId="6DD8AE24" w14:textId="745111BF" w:rsidR="42A48EC9" w:rsidRDefault="42A48EC9" w:rsidP="42A48EC9">
      <w:pPr>
        <w:spacing w:line="240" w:lineRule="auto"/>
        <w:rPr>
          <w:szCs w:val="18"/>
        </w:rPr>
      </w:pPr>
    </w:p>
    <w:p w14:paraId="4B287A7F" w14:textId="0E1ADD63" w:rsidR="00084C2C" w:rsidRPr="00687E32" w:rsidRDefault="001F05A4" w:rsidP="56CE2FA9">
      <w:pPr>
        <w:spacing w:line="240" w:lineRule="auto"/>
        <w:contextualSpacing/>
        <w:rPr>
          <w:rFonts w:cs="Arial"/>
          <w:b/>
          <w:bCs/>
          <w:sz w:val="22"/>
          <w:szCs w:val="22"/>
        </w:rPr>
      </w:pPr>
      <w:proofErr w:type="gramStart"/>
      <w:r w:rsidRPr="56CE2FA9">
        <w:rPr>
          <w:rFonts w:cs="Arial"/>
          <w:b/>
          <w:bCs/>
          <w:sz w:val="22"/>
          <w:szCs w:val="22"/>
        </w:rPr>
        <w:t>4.8</w:t>
      </w:r>
      <w:r w:rsidR="00084C2C" w:rsidRPr="56CE2FA9">
        <w:rPr>
          <w:rFonts w:cs="Arial"/>
          <w:b/>
          <w:bCs/>
          <w:sz w:val="22"/>
          <w:szCs w:val="22"/>
        </w:rPr>
        <w:t xml:space="preserve">  </w:t>
      </w:r>
      <w:r>
        <w:tab/>
      </w:r>
      <w:proofErr w:type="gramEnd"/>
      <w:r w:rsidR="00084C2C" w:rsidRPr="56CE2FA9">
        <w:rPr>
          <w:rFonts w:cs="Arial"/>
          <w:b/>
          <w:bCs/>
          <w:sz w:val="22"/>
          <w:szCs w:val="22"/>
        </w:rPr>
        <w:t>Costs</w:t>
      </w:r>
    </w:p>
    <w:p w14:paraId="53DC7438" w14:textId="77777777" w:rsidR="00532569" w:rsidRDefault="00532569" w:rsidP="00532569">
      <w:pPr>
        <w:pStyle w:val="ReportText2"/>
        <w:spacing w:after="0" w:line="240" w:lineRule="auto"/>
        <w:ind w:left="0"/>
        <w:contextualSpacing/>
        <w:rPr>
          <w:rFonts w:cs="Arial"/>
          <w:sz w:val="22"/>
          <w:szCs w:val="22"/>
        </w:rPr>
      </w:pPr>
      <w:r>
        <w:rPr>
          <w:rFonts w:cs="Arial"/>
          <w:sz w:val="22"/>
          <w:szCs w:val="22"/>
        </w:rPr>
        <w:t xml:space="preserve">A full breakdown of all costs is to be provided. One off </w:t>
      </w:r>
      <w:proofErr w:type="gramStart"/>
      <w:r>
        <w:rPr>
          <w:rFonts w:cs="Arial"/>
          <w:sz w:val="22"/>
          <w:szCs w:val="22"/>
        </w:rPr>
        <w:t>costs</w:t>
      </w:r>
      <w:proofErr w:type="gramEnd"/>
      <w:r>
        <w:rPr>
          <w:rFonts w:cs="Arial"/>
          <w:sz w:val="22"/>
          <w:szCs w:val="22"/>
        </w:rPr>
        <w:t xml:space="preserve"> and continuing running costs should be clearly distinguished. Please provide details of any potential extra costs.</w:t>
      </w:r>
    </w:p>
    <w:p w14:paraId="66A1FAB9" w14:textId="77777777" w:rsidR="00532569" w:rsidRDefault="00532569" w:rsidP="00532569">
      <w:pPr>
        <w:pStyle w:val="ReportText3"/>
        <w:spacing w:after="0" w:line="240" w:lineRule="auto"/>
        <w:ind w:left="0"/>
        <w:rPr>
          <w:rFonts w:cs="Arial"/>
          <w:sz w:val="22"/>
          <w:szCs w:val="22"/>
        </w:rPr>
      </w:pPr>
    </w:p>
    <w:p w14:paraId="55EA387C" w14:textId="77777777"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14:paraId="76BB753C" w14:textId="77777777" w:rsidR="00532569" w:rsidRDefault="00532569" w:rsidP="00532569">
      <w:pPr>
        <w:pStyle w:val="ReportText3"/>
        <w:spacing w:after="0" w:line="240" w:lineRule="auto"/>
        <w:ind w:left="0"/>
        <w:rPr>
          <w:rFonts w:cs="Arial"/>
          <w:sz w:val="22"/>
          <w:szCs w:val="22"/>
        </w:rPr>
      </w:pPr>
    </w:p>
    <w:p w14:paraId="10B51FE3" w14:textId="77777777"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 xml:space="preserve">As an exempt charity and an educational institution funded by government (DCMS). NML generally qualifies for academia, educational or charity pricing schemes offered by many bidders and manufacturers and this must be </w:t>
      </w:r>
      <w:proofErr w:type="gramStart"/>
      <w:r>
        <w:rPr>
          <w:rFonts w:cs="Arial"/>
          <w:sz w:val="22"/>
          <w:szCs w:val="22"/>
        </w:rPr>
        <w:t>taken into account</w:t>
      </w:r>
      <w:proofErr w:type="gramEnd"/>
      <w:r>
        <w:rPr>
          <w:rFonts w:cs="Arial"/>
          <w:sz w:val="22"/>
          <w:szCs w:val="22"/>
        </w:rPr>
        <w:t xml:space="preserve"> when tendering.</w:t>
      </w:r>
      <w:r>
        <w:rPr>
          <w:rFonts w:cs="Arial"/>
          <w:sz w:val="22"/>
          <w:szCs w:val="22"/>
        </w:rPr>
        <w:br/>
      </w:r>
    </w:p>
    <w:p w14:paraId="43E2EF77" w14:textId="77777777"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14:paraId="75CAC6F5" w14:textId="77777777" w:rsidR="00532569" w:rsidRDefault="00532569" w:rsidP="00532569">
      <w:pPr>
        <w:suppressAutoHyphens/>
        <w:autoSpaceDE w:val="0"/>
        <w:autoSpaceDN w:val="0"/>
        <w:adjustRightInd w:val="0"/>
        <w:spacing w:line="240" w:lineRule="auto"/>
        <w:rPr>
          <w:rFonts w:cs="Arial"/>
          <w:color w:val="000000"/>
          <w:sz w:val="22"/>
          <w:szCs w:val="22"/>
        </w:rPr>
      </w:pPr>
    </w:p>
    <w:p w14:paraId="1C7D9723" w14:textId="77777777" w:rsidR="00841D15" w:rsidRPr="001F05A4" w:rsidRDefault="001F05A4" w:rsidP="001F05A4">
      <w:pPr>
        <w:spacing w:line="240" w:lineRule="auto"/>
        <w:contextualSpacing/>
        <w:rPr>
          <w:rFonts w:cs="Arial"/>
          <w:b/>
          <w:sz w:val="22"/>
          <w:szCs w:val="22"/>
        </w:rPr>
      </w:pPr>
      <w:proofErr w:type="gramStart"/>
      <w:r>
        <w:rPr>
          <w:rFonts w:cs="Arial"/>
          <w:b/>
          <w:sz w:val="22"/>
          <w:szCs w:val="22"/>
        </w:rPr>
        <w:t>4.9</w:t>
      </w:r>
      <w:r w:rsidRPr="00687E32">
        <w:rPr>
          <w:rFonts w:cs="Arial"/>
          <w:b/>
          <w:sz w:val="22"/>
          <w:szCs w:val="22"/>
        </w:rPr>
        <w:t xml:space="preserve">  </w:t>
      </w:r>
      <w:r w:rsidRPr="00687E32">
        <w:rPr>
          <w:rFonts w:cs="Arial"/>
          <w:b/>
          <w:sz w:val="22"/>
          <w:szCs w:val="22"/>
        </w:rPr>
        <w:tab/>
      </w:r>
      <w:proofErr w:type="gramEnd"/>
      <w:r w:rsidR="00841D15" w:rsidRPr="001F05A4">
        <w:rPr>
          <w:rFonts w:cs="Arial"/>
          <w:b/>
          <w:sz w:val="22"/>
          <w:szCs w:val="22"/>
        </w:rPr>
        <w:t>Summary of Documents to be returned as part of Submission</w:t>
      </w:r>
    </w:p>
    <w:p w14:paraId="012283AD" w14:textId="77777777" w:rsidR="00841D15" w:rsidRPr="00841D15" w:rsidRDefault="00841D15" w:rsidP="00841D15">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14:paraId="66060428" w14:textId="77777777" w:rsidR="00841D15" w:rsidRPr="00841D15" w:rsidRDefault="00841D15" w:rsidP="00841D15">
      <w:pPr>
        <w:spacing w:line="240" w:lineRule="auto"/>
        <w:ind w:left="357"/>
        <w:rPr>
          <w:rFonts w:cs="Arial"/>
          <w:sz w:val="22"/>
          <w:szCs w:val="22"/>
        </w:rPr>
      </w:pPr>
    </w:p>
    <w:p w14:paraId="532A7057" w14:textId="77777777" w:rsidR="00841D15" w:rsidRDefault="00841D15" w:rsidP="000E7B09">
      <w:pPr>
        <w:pStyle w:val="ListParagraph"/>
        <w:numPr>
          <w:ilvl w:val="2"/>
          <w:numId w:val="21"/>
        </w:numPr>
        <w:spacing w:line="240" w:lineRule="auto"/>
        <w:jc w:val="left"/>
        <w:rPr>
          <w:rFonts w:cs="Arial"/>
          <w:sz w:val="22"/>
          <w:szCs w:val="22"/>
        </w:rPr>
      </w:pPr>
      <w:r w:rsidRPr="00841D15">
        <w:rPr>
          <w:rFonts w:cs="Arial"/>
          <w:sz w:val="22"/>
          <w:szCs w:val="22"/>
        </w:rPr>
        <w:t>Form of Tender</w:t>
      </w:r>
    </w:p>
    <w:p w14:paraId="4835D582" w14:textId="4065584D" w:rsidR="007F2856" w:rsidRDefault="007F2856" w:rsidP="2C2A42CC">
      <w:pPr>
        <w:pStyle w:val="ListParagraph"/>
        <w:numPr>
          <w:ilvl w:val="2"/>
          <w:numId w:val="21"/>
        </w:numPr>
        <w:spacing w:line="240" w:lineRule="auto"/>
        <w:jc w:val="left"/>
        <w:rPr>
          <w:rFonts w:cs="Arial"/>
          <w:color w:val="000000" w:themeColor="text1"/>
          <w:sz w:val="22"/>
          <w:szCs w:val="22"/>
        </w:rPr>
      </w:pPr>
      <w:r w:rsidRPr="2C2A42CC">
        <w:rPr>
          <w:rFonts w:cs="Arial"/>
          <w:sz w:val="22"/>
          <w:szCs w:val="22"/>
        </w:rPr>
        <w:t xml:space="preserve">Provide approach ideas to tender </w:t>
      </w:r>
      <w:r w:rsidR="00537F7D" w:rsidRPr="2C2A42CC">
        <w:rPr>
          <w:rFonts w:cs="Arial"/>
          <w:sz w:val="22"/>
          <w:szCs w:val="22"/>
        </w:rPr>
        <w:t>briefs</w:t>
      </w:r>
      <w:r w:rsidRPr="2C2A42CC">
        <w:rPr>
          <w:rFonts w:cs="Arial"/>
          <w:sz w:val="22"/>
          <w:szCs w:val="22"/>
        </w:rPr>
        <w:t xml:space="preserve"> and portfolio of previous works</w:t>
      </w:r>
      <w:r w:rsidR="00537F7D" w:rsidRPr="2C2A42CC">
        <w:rPr>
          <w:rFonts w:cs="Arial"/>
          <w:sz w:val="22"/>
          <w:szCs w:val="22"/>
        </w:rPr>
        <w:t xml:space="preserve"> </w:t>
      </w:r>
      <w:r w:rsidRPr="2C2A42CC">
        <w:rPr>
          <w:rFonts w:cs="Arial"/>
          <w:sz w:val="22"/>
          <w:szCs w:val="22"/>
        </w:rPr>
        <w:t>(As per evaluation criteria</w:t>
      </w:r>
      <w:r w:rsidR="0338D4C7" w:rsidRPr="2AD4D72C">
        <w:rPr>
          <w:rFonts w:cs="Arial"/>
          <w:sz w:val="22"/>
          <w:szCs w:val="22"/>
        </w:rPr>
        <w:t>)</w:t>
      </w:r>
    </w:p>
    <w:p w14:paraId="79D0F545"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Pricing document - Cost breakdown</w:t>
      </w:r>
    </w:p>
    <w:p w14:paraId="244F7EDA" w14:textId="77777777" w:rsidR="00E12704" w:rsidRDefault="00E12704" w:rsidP="000E7B09">
      <w:pPr>
        <w:pStyle w:val="ListParagraph"/>
        <w:numPr>
          <w:ilvl w:val="2"/>
          <w:numId w:val="21"/>
        </w:numPr>
        <w:spacing w:line="240" w:lineRule="auto"/>
        <w:jc w:val="left"/>
        <w:rPr>
          <w:rFonts w:cs="Arial"/>
          <w:sz w:val="22"/>
          <w:szCs w:val="22"/>
        </w:rPr>
      </w:pPr>
      <w:r w:rsidRPr="68E2D9E5">
        <w:rPr>
          <w:rFonts w:cs="Arial"/>
          <w:sz w:val="22"/>
          <w:szCs w:val="22"/>
        </w:rPr>
        <w:t>Management summary answers (section 4.2)</w:t>
      </w:r>
    </w:p>
    <w:p w14:paraId="040C6B74"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All requirements referenced in point 4.3</w:t>
      </w:r>
    </w:p>
    <w:p w14:paraId="3636465E" w14:textId="77777777" w:rsidR="00841D15" w:rsidRP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Confirmation of Delivery dates/Programme</w:t>
      </w:r>
    </w:p>
    <w:p w14:paraId="3A4272AA" w14:textId="77777777" w:rsidR="00841D15" w:rsidRDefault="00841D15" w:rsidP="000E7B09">
      <w:pPr>
        <w:pStyle w:val="ListParagraph"/>
        <w:numPr>
          <w:ilvl w:val="2"/>
          <w:numId w:val="21"/>
        </w:numPr>
        <w:spacing w:line="240" w:lineRule="auto"/>
        <w:jc w:val="left"/>
        <w:rPr>
          <w:rFonts w:cs="Arial"/>
          <w:sz w:val="22"/>
          <w:szCs w:val="22"/>
        </w:rPr>
      </w:pPr>
      <w:r w:rsidRPr="68E2D9E5">
        <w:rPr>
          <w:rFonts w:cs="Arial"/>
          <w:sz w:val="22"/>
          <w:szCs w:val="22"/>
        </w:rPr>
        <w:t>Detailed specification of proposed solution</w:t>
      </w:r>
    </w:p>
    <w:p w14:paraId="1A214214" w14:textId="77777777" w:rsidR="00532569" w:rsidRDefault="00880315" w:rsidP="000E7B09">
      <w:pPr>
        <w:pStyle w:val="ListParagraph"/>
        <w:numPr>
          <w:ilvl w:val="2"/>
          <w:numId w:val="21"/>
        </w:numPr>
        <w:spacing w:line="240" w:lineRule="auto"/>
        <w:jc w:val="left"/>
        <w:rPr>
          <w:rFonts w:cs="Arial"/>
          <w:sz w:val="22"/>
          <w:szCs w:val="22"/>
        </w:rPr>
      </w:pPr>
      <w:r w:rsidRPr="68E2D9E5">
        <w:rPr>
          <w:rFonts w:cs="Arial"/>
          <w:sz w:val="22"/>
          <w:szCs w:val="22"/>
        </w:rPr>
        <w:t>Acknowledgement</w:t>
      </w:r>
      <w:r w:rsidR="00FA6120" w:rsidRPr="68E2D9E5">
        <w:rPr>
          <w:rFonts w:cs="Arial"/>
          <w:sz w:val="22"/>
          <w:szCs w:val="22"/>
        </w:rPr>
        <w:t xml:space="preserve"> of </w:t>
      </w:r>
      <w:r w:rsidR="00532569" w:rsidRPr="68E2D9E5">
        <w:rPr>
          <w:rFonts w:cs="Arial"/>
          <w:sz w:val="22"/>
          <w:szCs w:val="22"/>
        </w:rPr>
        <w:t>NML Procurement P</w:t>
      </w:r>
      <w:r w:rsidR="00FA6120" w:rsidRPr="68E2D9E5">
        <w:rPr>
          <w:rFonts w:cs="Arial"/>
          <w:sz w:val="22"/>
          <w:szCs w:val="22"/>
        </w:rPr>
        <w:t>rotocol form</w:t>
      </w:r>
    </w:p>
    <w:p w14:paraId="28BBE9BD" w14:textId="77777777" w:rsidR="007F2856" w:rsidRPr="007F2856" w:rsidRDefault="00532569" w:rsidP="000E7B09">
      <w:pPr>
        <w:pStyle w:val="ListParagraph"/>
        <w:numPr>
          <w:ilvl w:val="2"/>
          <w:numId w:val="21"/>
        </w:numPr>
        <w:spacing w:line="240" w:lineRule="auto"/>
        <w:jc w:val="left"/>
        <w:rPr>
          <w:rFonts w:cs="Arial"/>
          <w:sz w:val="22"/>
          <w:szCs w:val="22"/>
        </w:rPr>
      </w:pPr>
      <w:r w:rsidRPr="68E2D9E5">
        <w:rPr>
          <w:rFonts w:cs="Arial"/>
          <w:sz w:val="22"/>
          <w:szCs w:val="22"/>
        </w:rPr>
        <w:t>Standard Terms &amp; Conditions</w:t>
      </w:r>
    </w:p>
    <w:p w14:paraId="1D0656FE" w14:textId="246DC0B9" w:rsidR="00A02348" w:rsidRPr="00E86603" w:rsidRDefault="00E12704" w:rsidP="00E86603">
      <w:pPr>
        <w:pStyle w:val="ListParagraph"/>
        <w:numPr>
          <w:ilvl w:val="2"/>
          <w:numId w:val="21"/>
        </w:numPr>
        <w:spacing w:line="240" w:lineRule="auto"/>
        <w:jc w:val="left"/>
        <w:rPr>
          <w:rFonts w:cs="Arial"/>
          <w:color w:val="000000" w:themeColor="text1"/>
          <w:sz w:val="22"/>
          <w:szCs w:val="22"/>
        </w:rPr>
      </w:pPr>
      <w:r w:rsidRPr="2C2A42CC">
        <w:rPr>
          <w:rFonts w:cs="Arial"/>
          <w:sz w:val="22"/>
          <w:szCs w:val="22"/>
        </w:rPr>
        <w:t>Signed NML H&amp;S Questionnaire</w:t>
      </w:r>
      <w:r w:rsidR="66F69546" w:rsidRPr="2C2A42CC">
        <w:rPr>
          <w:rFonts w:cs="Arial"/>
          <w:sz w:val="22"/>
          <w:szCs w:val="22"/>
        </w:rPr>
        <w:t xml:space="preserve"> </w:t>
      </w:r>
      <w:r w:rsidR="00532569" w:rsidRPr="00E86603">
        <w:rPr>
          <w:rFonts w:cs="Arial"/>
          <w:sz w:val="22"/>
          <w:szCs w:val="22"/>
        </w:rPr>
        <w:br w:type="page"/>
      </w:r>
    </w:p>
    <w:p w14:paraId="7B37605A" w14:textId="77777777"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14:paraId="1C1E0F41" w14:textId="77777777" w:rsidTr="3FB55C31">
        <w:tc>
          <w:tcPr>
            <w:tcW w:w="3969" w:type="dxa"/>
          </w:tcPr>
          <w:p w14:paraId="0774CC4D" w14:textId="77777777" w:rsidR="004E0330" w:rsidRPr="00687E32" w:rsidRDefault="380FD845" w:rsidP="00024A86">
            <w:pPr>
              <w:pStyle w:val="Heading1"/>
              <w:numPr>
                <w:ilvl w:val="0"/>
                <w:numId w:val="37"/>
              </w:numPr>
              <w:spacing w:after="0" w:line="240" w:lineRule="auto"/>
              <w:rPr>
                <w:rFonts w:cs="Arial"/>
                <w:sz w:val="22"/>
                <w:szCs w:val="22"/>
              </w:rPr>
            </w:pPr>
            <w:r w:rsidRPr="3FB55C31">
              <w:rPr>
                <w:rFonts w:cs="Arial"/>
                <w:sz w:val="22"/>
                <w:szCs w:val="22"/>
              </w:rPr>
              <w:t xml:space="preserve">Requirements Specification </w:t>
            </w:r>
          </w:p>
        </w:tc>
        <w:tc>
          <w:tcPr>
            <w:tcW w:w="6067" w:type="dxa"/>
          </w:tcPr>
          <w:p w14:paraId="394798F2" w14:textId="77777777" w:rsidR="004E0330" w:rsidRPr="00687E32" w:rsidRDefault="004E0330" w:rsidP="00F278EB">
            <w:pPr>
              <w:spacing w:line="240" w:lineRule="auto"/>
              <w:rPr>
                <w:rFonts w:cs="Arial"/>
                <w:color w:val="FF0000"/>
                <w:sz w:val="22"/>
                <w:szCs w:val="22"/>
              </w:rPr>
            </w:pPr>
          </w:p>
          <w:p w14:paraId="3889A505" w14:textId="77777777" w:rsidR="004E0330" w:rsidRPr="00687E32" w:rsidRDefault="004E0330" w:rsidP="00F278EB">
            <w:pPr>
              <w:spacing w:line="240" w:lineRule="auto"/>
              <w:rPr>
                <w:rFonts w:cs="Arial"/>
                <w:color w:val="FF0000"/>
                <w:sz w:val="22"/>
                <w:szCs w:val="22"/>
              </w:rPr>
            </w:pPr>
          </w:p>
        </w:tc>
      </w:tr>
    </w:tbl>
    <w:p w14:paraId="08248149" w14:textId="7FDDD184" w:rsidR="00156645" w:rsidRPr="00687E32" w:rsidRDefault="004E0330" w:rsidP="008C7F93">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tab/>
      </w:r>
      <w:r w:rsidR="00172B97" w:rsidRPr="00687E32">
        <w:rPr>
          <w:rFonts w:cs="Arial"/>
          <w:b/>
          <w:sz w:val="22"/>
          <w:szCs w:val="22"/>
        </w:rPr>
        <w:t>Requirements Detail</w:t>
      </w:r>
    </w:p>
    <w:bookmarkEnd w:id="62"/>
    <w:p w14:paraId="5227C56E" w14:textId="1F2282A9" w:rsidR="13E4D37B" w:rsidRDefault="13E4D37B" w:rsidP="13E4D37B">
      <w:pPr>
        <w:spacing w:line="240" w:lineRule="auto"/>
        <w:jc w:val="left"/>
        <w:rPr>
          <w:rFonts w:cs="Arial"/>
          <w:sz w:val="22"/>
          <w:szCs w:val="22"/>
        </w:rPr>
      </w:pPr>
    </w:p>
    <w:p w14:paraId="786E53B1" w14:textId="2AA9E7B6" w:rsidR="52093B6F" w:rsidRDefault="00DD3AAC" w:rsidP="13E4D37B">
      <w:pPr>
        <w:spacing w:line="240" w:lineRule="auto"/>
        <w:jc w:val="left"/>
        <w:rPr>
          <w:rFonts w:cs="Arial"/>
          <w:sz w:val="22"/>
          <w:szCs w:val="22"/>
        </w:rPr>
      </w:pPr>
      <w:r>
        <w:rPr>
          <w:rFonts w:cs="Arial"/>
          <w:sz w:val="22"/>
          <w:szCs w:val="22"/>
        </w:rPr>
        <w:t xml:space="preserve">As listed on section </w:t>
      </w:r>
      <w:r w:rsidRPr="00DD3AAC">
        <w:rPr>
          <w:rFonts w:cs="Arial"/>
          <w:sz w:val="22"/>
          <w:szCs w:val="22"/>
        </w:rPr>
        <w:t>1.3</w:t>
      </w:r>
      <w:r>
        <w:rPr>
          <w:rFonts w:cs="Arial"/>
          <w:sz w:val="22"/>
          <w:szCs w:val="22"/>
        </w:rPr>
        <w:t xml:space="preserve"> “</w:t>
      </w:r>
      <w:r w:rsidRPr="00DD3AAC">
        <w:rPr>
          <w:rFonts w:cs="Arial"/>
          <w:sz w:val="22"/>
          <w:szCs w:val="22"/>
        </w:rPr>
        <w:t>High Level Overview of Requirements</w:t>
      </w:r>
      <w:r>
        <w:rPr>
          <w:rFonts w:cs="Arial"/>
          <w:sz w:val="22"/>
          <w:szCs w:val="22"/>
        </w:rPr>
        <w:t xml:space="preserve">”. </w:t>
      </w:r>
      <w:r>
        <w:rPr>
          <w:rFonts w:cs="Arial"/>
          <w:sz w:val="22"/>
          <w:szCs w:val="22"/>
          <w:highlight w:val="yellow"/>
        </w:rPr>
        <w:t>S</w:t>
      </w:r>
      <w:r w:rsidR="52093B6F" w:rsidRPr="00DD3AAC">
        <w:rPr>
          <w:rFonts w:cs="Arial"/>
          <w:sz w:val="22"/>
          <w:szCs w:val="22"/>
          <w:highlight w:val="yellow"/>
        </w:rPr>
        <w:t>ee appendices F, G &amp; H for detailed briefs.</w:t>
      </w:r>
    </w:p>
    <w:p w14:paraId="4820A9AD" w14:textId="77777777" w:rsidR="00771584" w:rsidRPr="00DD3AAC" w:rsidRDefault="00771584" w:rsidP="00DD3AAC">
      <w:pPr>
        <w:spacing w:line="240" w:lineRule="auto"/>
        <w:jc w:val="left"/>
        <w:rPr>
          <w:rFonts w:cs="Arial"/>
          <w:sz w:val="22"/>
          <w:szCs w:val="22"/>
        </w:rPr>
      </w:pPr>
    </w:p>
    <w:p w14:paraId="1B870A30" w14:textId="661E7227" w:rsidR="360DFC51" w:rsidRPr="00771584" w:rsidRDefault="360DFC51" w:rsidP="00DD3AAC">
      <w:pPr>
        <w:spacing w:line="240" w:lineRule="auto"/>
        <w:rPr>
          <w:rFonts w:cs="Arial"/>
          <w:sz w:val="22"/>
          <w:szCs w:val="22"/>
        </w:rPr>
      </w:pPr>
      <w:r w:rsidRPr="79283C25">
        <w:rPr>
          <w:rFonts w:cs="Arial"/>
          <w:sz w:val="22"/>
          <w:szCs w:val="22"/>
        </w:rPr>
        <w:t xml:space="preserve">As part of the content delivery, the </w:t>
      </w:r>
      <w:r w:rsidR="00DD3AAC">
        <w:rPr>
          <w:rFonts w:cs="Arial"/>
          <w:sz w:val="22"/>
          <w:szCs w:val="22"/>
        </w:rPr>
        <w:t>Producer</w:t>
      </w:r>
      <w:r w:rsidRPr="79283C25">
        <w:rPr>
          <w:rFonts w:cs="Arial"/>
          <w:sz w:val="22"/>
          <w:szCs w:val="22"/>
        </w:rPr>
        <w:t xml:space="preserve"> will be required to source additional imagery and footage for the production</w:t>
      </w:r>
      <w:r w:rsidR="00771584" w:rsidRPr="79283C25">
        <w:rPr>
          <w:rFonts w:cs="Arial"/>
          <w:sz w:val="22"/>
          <w:szCs w:val="22"/>
        </w:rPr>
        <w:t>s</w:t>
      </w:r>
      <w:r w:rsidRPr="79283C25">
        <w:rPr>
          <w:rFonts w:cs="Arial"/>
          <w:sz w:val="22"/>
          <w:szCs w:val="22"/>
        </w:rPr>
        <w:t xml:space="preserve">, and purchase copyright/usage licenses. </w:t>
      </w:r>
    </w:p>
    <w:p w14:paraId="421E72CD" w14:textId="77ABA63D" w:rsidR="6F583E24" w:rsidRDefault="6F583E24" w:rsidP="6F583E24">
      <w:pPr>
        <w:spacing w:line="240" w:lineRule="auto"/>
        <w:jc w:val="left"/>
        <w:rPr>
          <w:rFonts w:eastAsia="Arial" w:cs="Arial"/>
          <w:sz w:val="22"/>
          <w:szCs w:val="22"/>
        </w:rPr>
      </w:pPr>
    </w:p>
    <w:p w14:paraId="1C9E23C6" w14:textId="41D9134C" w:rsidR="360DFC51" w:rsidRDefault="62CCA7A2" w:rsidP="00E86603">
      <w:pPr>
        <w:spacing w:line="240" w:lineRule="auto"/>
        <w:rPr>
          <w:rFonts w:eastAsia="Arial" w:cs="Arial"/>
          <w:color w:val="000000" w:themeColor="text1"/>
          <w:sz w:val="22"/>
          <w:szCs w:val="22"/>
        </w:rPr>
      </w:pPr>
      <w:r w:rsidRPr="3FB55C31">
        <w:rPr>
          <w:rFonts w:eastAsia="Arial" w:cs="Arial"/>
          <w:sz w:val="22"/>
          <w:szCs w:val="22"/>
        </w:rPr>
        <w:t xml:space="preserve">NML requires all copyright license clearance to be at least ten year or a lifetime, nothing less. </w:t>
      </w:r>
    </w:p>
    <w:p w14:paraId="29D378FF" w14:textId="25C3630D" w:rsidR="6F583E24" w:rsidRDefault="6F583E24" w:rsidP="6F583E24">
      <w:pPr>
        <w:spacing w:line="240" w:lineRule="auto"/>
        <w:jc w:val="left"/>
        <w:rPr>
          <w:rFonts w:eastAsia="Arial" w:cs="Arial"/>
          <w:sz w:val="22"/>
          <w:szCs w:val="22"/>
        </w:rPr>
      </w:pPr>
    </w:p>
    <w:p w14:paraId="1A3FAC43" w14:textId="1A6E83E9" w:rsidR="00024A86" w:rsidRDefault="0C33A91E" w:rsidP="00E86603">
      <w:pPr>
        <w:spacing w:line="240" w:lineRule="auto"/>
        <w:rPr>
          <w:color w:val="000000" w:themeColor="text1"/>
          <w:sz w:val="22"/>
          <w:szCs w:val="22"/>
        </w:rPr>
      </w:pPr>
      <w:r w:rsidRPr="0D58AAF4">
        <w:rPr>
          <w:rFonts w:eastAsia="Arial" w:cs="Arial"/>
          <w:sz w:val="22"/>
          <w:szCs w:val="22"/>
        </w:rPr>
        <w:t>NML will require copies of the project files and media</w:t>
      </w:r>
      <w:r w:rsidR="4A0F7A72" w:rsidRPr="0D58AAF4">
        <w:rPr>
          <w:rFonts w:eastAsia="Arial" w:cs="Arial"/>
          <w:sz w:val="22"/>
          <w:szCs w:val="22"/>
        </w:rPr>
        <w:t xml:space="preserve"> together with the content management system</w:t>
      </w:r>
      <w:r w:rsidR="00E86603">
        <w:rPr>
          <w:rFonts w:eastAsia="Arial" w:cs="Arial"/>
          <w:sz w:val="22"/>
          <w:szCs w:val="22"/>
        </w:rPr>
        <w:t xml:space="preserve"> or </w:t>
      </w:r>
      <w:r w:rsidR="4A0F7A72" w:rsidRPr="0D58AAF4">
        <w:rPr>
          <w:rFonts w:eastAsia="Arial" w:cs="Arial"/>
          <w:sz w:val="22"/>
          <w:szCs w:val="22"/>
        </w:rPr>
        <w:t>web platform</w:t>
      </w:r>
      <w:r w:rsidRPr="0D58AAF4">
        <w:rPr>
          <w:rFonts w:eastAsia="Arial" w:cs="Arial"/>
          <w:sz w:val="22"/>
          <w:szCs w:val="22"/>
        </w:rPr>
        <w:t>, so the presentation</w:t>
      </w:r>
      <w:r w:rsidR="2E9C0427" w:rsidRPr="0D58AAF4">
        <w:rPr>
          <w:rFonts w:eastAsia="Arial" w:cs="Arial"/>
          <w:sz w:val="22"/>
          <w:szCs w:val="22"/>
        </w:rPr>
        <w:t>s</w:t>
      </w:r>
      <w:r w:rsidRPr="0D58AAF4">
        <w:rPr>
          <w:rFonts w:eastAsia="Arial" w:cs="Arial"/>
          <w:sz w:val="22"/>
          <w:szCs w:val="22"/>
        </w:rPr>
        <w:t xml:space="preserve"> can be updated </w:t>
      </w:r>
      <w:proofErr w:type="gramStart"/>
      <w:r w:rsidRPr="0D58AAF4">
        <w:rPr>
          <w:rFonts w:eastAsia="Arial" w:cs="Arial"/>
          <w:sz w:val="22"/>
          <w:szCs w:val="22"/>
        </w:rPr>
        <w:t>if and when</w:t>
      </w:r>
      <w:proofErr w:type="gramEnd"/>
      <w:r w:rsidRPr="0D58AAF4">
        <w:rPr>
          <w:rFonts w:eastAsia="Arial" w:cs="Arial"/>
          <w:sz w:val="22"/>
          <w:szCs w:val="22"/>
        </w:rPr>
        <w:t xml:space="preserve"> necessary.  </w:t>
      </w:r>
    </w:p>
    <w:p w14:paraId="54C36455" w14:textId="0486D3CB" w:rsidR="6F583E24" w:rsidRDefault="6F583E24" w:rsidP="6F583E24">
      <w:pPr>
        <w:spacing w:line="240" w:lineRule="auto"/>
        <w:jc w:val="left"/>
        <w:rPr>
          <w:rFonts w:eastAsia="Arial" w:cs="Arial"/>
          <w:sz w:val="22"/>
          <w:szCs w:val="22"/>
        </w:rPr>
      </w:pPr>
    </w:p>
    <w:p w14:paraId="42E4375C" w14:textId="77777777" w:rsidR="00A93915" w:rsidRPr="009C41C5" w:rsidRDefault="00A93915" w:rsidP="00E86603">
      <w:pPr>
        <w:spacing w:line="240" w:lineRule="auto"/>
        <w:contextualSpacing/>
        <w:rPr>
          <w:rFonts w:cs="Arial"/>
          <w:sz w:val="22"/>
          <w:szCs w:val="22"/>
        </w:rPr>
      </w:pPr>
      <w:r w:rsidRPr="2C2A42CC">
        <w:rPr>
          <w:rFonts w:cs="Arial"/>
          <w:sz w:val="22"/>
          <w:szCs w:val="22"/>
        </w:rPr>
        <w:t>NML will require any s</w:t>
      </w:r>
      <w:r w:rsidR="009C41C5" w:rsidRPr="2C2A42CC">
        <w:rPr>
          <w:rFonts w:cs="Arial"/>
          <w:sz w:val="22"/>
          <w:szCs w:val="22"/>
        </w:rPr>
        <w:t>olution</w:t>
      </w:r>
      <w:r w:rsidRPr="2C2A42CC">
        <w:rPr>
          <w:rFonts w:cs="Arial"/>
          <w:sz w:val="22"/>
          <w:szCs w:val="22"/>
        </w:rPr>
        <w:t xml:space="preserve"> to have a degree of flexibility and be adaptable in accordance with our changing environment and for any temporary exhibitions</w:t>
      </w:r>
      <w:r w:rsidR="00537F7D" w:rsidRPr="2C2A42CC">
        <w:rPr>
          <w:rFonts w:cs="Arial"/>
          <w:sz w:val="22"/>
          <w:szCs w:val="22"/>
        </w:rPr>
        <w:t>.</w:t>
      </w:r>
      <w:r w:rsidRPr="2C2A42CC">
        <w:rPr>
          <w:rFonts w:cs="Arial"/>
          <w:sz w:val="22"/>
          <w:szCs w:val="22"/>
        </w:rPr>
        <w:t xml:space="preserve"> </w:t>
      </w:r>
    </w:p>
    <w:p w14:paraId="2BBD94B2" w14:textId="77777777" w:rsidR="00A93915" w:rsidRPr="008939C1" w:rsidRDefault="00A93915" w:rsidP="008C7F93">
      <w:pPr>
        <w:pStyle w:val="ListParagraph"/>
        <w:spacing w:line="240" w:lineRule="auto"/>
        <w:rPr>
          <w:rFonts w:cs="Arial"/>
          <w:sz w:val="22"/>
          <w:szCs w:val="22"/>
        </w:rPr>
      </w:pPr>
    </w:p>
    <w:p w14:paraId="7DC1EB9B" w14:textId="1CC74FCC" w:rsidR="00A93915" w:rsidRPr="008939C1" w:rsidRDefault="00A93915" w:rsidP="008C7F93">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w:t>
      </w:r>
      <w:r w:rsidR="00E86603">
        <w:rPr>
          <w:rFonts w:cs="Arial"/>
          <w:sz w:val="22"/>
          <w:szCs w:val="22"/>
        </w:rPr>
        <w:t>,</w:t>
      </w:r>
      <w:r w:rsidRPr="008939C1">
        <w:rPr>
          <w:rFonts w:cs="Arial"/>
          <w:sz w:val="22"/>
          <w:szCs w:val="22"/>
        </w:rPr>
        <w:t xml:space="preserve"> but it will however serve to identify suitable solutions and bidders. NML reserves the right to modify its requirements at any time.</w:t>
      </w:r>
    </w:p>
    <w:p w14:paraId="5854DE7F" w14:textId="77777777" w:rsidR="00A93915" w:rsidRDefault="00A93915" w:rsidP="008C7F93">
      <w:pPr>
        <w:pStyle w:val="ReportText2"/>
        <w:tabs>
          <w:tab w:val="num" w:pos="0"/>
        </w:tabs>
        <w:spacing w:after="0" w:line="240" w:lineRule="auto"/>
        <w:ind w:left="0"/>
        <w:rPr>
          <w:rFonts w:cs="Arial"/>
          <w:bCs/>
          <w:color w:val="00B050"/>
          <w:sz w:val="22"/>
          <w:szCs w:val="22"/>
        </w:rPr>
      </w:pPr>
    </w:p>
    <w:p w14:paraId="3C68CA27" w14:textId="78C58192" w:rsidR="00D50B25" w:rsidRPr="00687E32" w:rsidRDefault="00BC36DC" w:rsidP="008C7F93">
      <w:pPr>
        <w:spacing w:line="240" w:lineRule="auto"/>
        <w:contextualSpacing/>
        <w:jc w:val="left"/>
        <w:rPr>
          <w:rFonts w:cs="Arial"/>
          <w:b/>
          <w:bCs/>
          <w:sz w:val="22"/>
          <w:szCs w:val="22"/>
        </w:rPr>
      </w:pPr>
      <w:r w:rsidRPr="310F1878">
        <w:rPr>
          <w:rFonts w:cs="Arial"/>
          <w:b/>
          <w:bCs/>
          <w:sz w:val="22"/>
          <w:szCs w:val="22"/>
        </w:rPr>
        <w:t>5.</w:t>
      </w:r>
      <w:r w:rsidR="004F2ADF">
        <w:rPr>
          <w:rFonts w:cs="Arial"/>
          <w:b/>
          <w:bCs/>
          <w:sz w:val="22"/>
          <w:szCs w:val="22"/>
        </w:rPr>
        <w:t>2</w:t>
      </w:r>
      <w:r>
        <w:tab/>
      </w:r>
      <w:r w:rsidR="00D50B25" w:rsidRPr="310F1878">
        <w:rPr>
          <w:rFonts w:cs="Arial"/>
          <w:b/>
          <w:bCs/>
          <w:sz w:val="22"/>
          <w:szCs w:val="22"/>
        </w:rPr>
        <w:t>Support/Maintenance</w:t>
      </w:r>
    </w:p>
    <w:p w14:paraId="0851BE80" w14:textId="30D2F661" w:rsidR="65B05813" w:rsidRDefault="65B05813" w:rsidP="00E86603">
      <w:pPr>
        <w:spacing w:line="240" w:lineRule="auto"/>
      </w:pPr>
      <w:r w:rsidRPr="310F1878">
        <w:rPr>
          <w:rFonts w:eastAsia="Arial" w:cs="Arial"/>
          <w:color w:val="000000" w:themeColor="text1"/>
          <w:sz w:val="22"/>
          <w:szCs w:val="22"/>
        </w:rPr>
        <w:t xml:space="preserve">NML will require copies/original files of the project and media, so the </w:t>
      </w:r>
      <w:r w:rsidR="00E86603">
        <w:rPr>
          <w:rFonts w:eastAsia="Arial" w:cs="Arial"/>
          <w:color w:val="000000" w:themeColor="text1"/>
          <w:sz w:val="22"/>
          <w:szCs w:val="22"/>
        </w:rPr>
        <w:t>content of each multimedia interactive</w:t>
      </w:r>
      <w:r w:rsidRPr="310F1878">
        <w:rPr>
          <w:rFonts w:eastAsia="Arial" w:cs="Arial"/>
          <w:color w:val="000000" w:themeColor="text1"/>
          <w:sz w:val="22"/>
          <w:szCs w:val="22"/>
        </w:rPr>
        <w:t xml:space="preserve"> can be updated </w:t>
      </w:r>
      <w:proofErr w:type="gramStart"/>
      <w:r w:rsidRPr="310F1878">
        <w:rPr>
          <w:rFonts w:eastAsia="Arial" w:cs="Arial"/>
          <w:color w:val="000000" w:themeColor="text1"/>
          <w:sz w:val="22"/>
          <w:szCs w:val="22"/>
        </w:rPr>
        <w:t>if and when</w:t>
      </w:r>
      <w:proofErr w:type="gramEnd"/>
      <w:r w:rsidRPr="310F1878">
        <w:rPr>
          <w:rFonts w:eastAsia="Arial" w:cs="Arial"/>
          <w:color w:val="000000" w:themeColor="text1"/>
          <w:sz w:val="22"/>
          <w:szCs w:val="22"/>
        </w:rPr>
        <w:t xml:space="preserve"> necessary.  </w:t>
      </w:r>
    </w:p>
    <w:p w14:paraId="39AF1623" w14:textId="48F6DAF5" w:rsidR="310F1878" w:rsidRDefault="310F1878" w:rsidP="310F1878">
      <w:pPr>
        <w:spacing w:line="240" w:lineRule="auto"/>
        <w:jc w:val="left"/>
        <w:rPr>
          <w:b/>
          <w:bCs/>
          <w:szCs w:val="18"/>
        </w:rPr>
      </w:pPr>
    </w:p>
    <w:p w14:paraId="1728B4D0" w14:textId="7E631AC8" w:rsidR="00FA6120" w:rsidRDefault="00FA6120" w:rsidP="310F1878">
      <w:pPr>
        <w:spacing w:line="240" w:lineRule="auto"/>
        <w:contextualSpacing/>
        <w:jc w:val="left"/>
        <w:rPr>
          <w:b/>
          <w:bCs/>
          <w:szCs w:val="18"/>
        </w:rPr>
      </w:pPr>
    </w:p>
    <w:p w14:paraId="34959D4B" w14:textId="77777777" w:rsidR="00FA6120" w:rsidRDefault="00FA6120" w:rsidP="00532569">
      <w:pPr>
        <w:spacing w:line="240" w:lineRule="auto"/>
        <w:contextualSpacing/>
        <w:jc w:val="left"/>
        <w:rPr>
          <w:rFonts w:cs="Arial"/>
          <w:b/>
          <w:sz w:val="22"/>
          <w:szCs w:val="22"/>
        </w:rPr>
      </w:pPr>
    </w:p>
    <w:p w14:paraId="74539910" w14:textId="34A25612" w:rsidR="00532569" w:rsidRPr="00921E38" w:rsidRDefault="00532569" w:rsidP="310F1878">
      <w:pPr>
        <w:spacing w:line="240" w:lineRule="auto"/>
        <w:contextualSpacing/>
        <w:jc w:val="left"/>
        <w:rPr>
          <w:b/>
          <w:bCs/>
          <w:szCs w:val="18"/>
        </w:rPr>
      </w:pPr>
    </w:p>
    <w:bookmarkEnd w:id="63"/>
    <w:p w14:paraId="4B1D477B" w14:textId="3AE0CAA0" w:rsidR="009F4167" w:rsidRPr="00B066DC" w:rsidRDefault="009F4167" w:rsidP="7A13482E">
      <w:pPr>
        <w:spacing w:line="240" w:lineRule="auto"/>
        <w:jc w:val="left"/>
        <w:rPr>
          <w:szCs w:val="18"/>
        </w:rPr>
      </w:pPr>
    </w:p>
    <w:sectPr w:rsidR="009F4167" w:rsidRPr="00B066DC" w:rsidSect="00B75462">
      <w:footerReference w:type="default" r:id="rId22"/>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7EFF4" w14:textId="77777777" w:rsidR="00B47C47" w:rsidRDefault="00B47C47">
      <w:r>
        <w:separator/>
      </w:r>
    </w:p>
  </w:endnote>
  <w:endnote w:type="continuationSeparator" w:id="0">
    <w:p w14:paraId="0269FB77" w14:textId="77777777" w:rsidR="00B47C47" w:rsidRDefault="00B47C47">
      <w:r>
        <w:continuationSeparator/>
      </w:r>
    </w:p>
  </w:endnote>
  <w:endnote w:type="continuationNotice" w:id="1">
    <w:p w14:paraId="661CAA9E" w14:textId="77777777" w:rsidR="00B47C47" w:rsidRDefault="00B47C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altName w:val="﷽﷽﷽﷽﷽﷽"/>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altName w:val="﷽﷽﷽﷽﷽﷽﷽﷽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ecilia Roman">
    <w:altName w:val="Cambria"/>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69857" w14:textId="77777777" w:rsidR="006C198E" w:rsidRDefault="006C1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613" w:type="dxa"/>
      <w:tblLook w:val="0000" w:firstRow="0" w:lastRow="0" w:firstColumn="0" w:lastColumn="0" w:noHBand="0" w:noVBand="0"/>
    </w:tblPr>
    <w:tblGrid>
      <w:gridCol w:w="250"/>
      <w:gridCol w:w="8363"/>
    </w:tblGrid>
    <w:tr w:rsidR="006C198E" w14:paraId="65BE1F1D" w14:textId="77777777" w:rsidTr="00BE66F7">
      <w:trPr>
        <w:trHeight w:val="1279"/>
      </w:trPr>
      <w:tc>
        <w:tcPr>
          <w:tcW w:w="250" w:type="dxa"/>
        </w:tcPr>
        <w:p w14:paraId="6AFAB436" w14:textId="77777777" w:rsidR="006C198E" w:rsidRDefault="006C198E">
          <w:pPr>
            <w:tabs>
              <w:tab w:val="left" w:pos="5792"/>
            </w:tabs>
            <w:spacing w:line="240" w:lineRule="auto"/>
            <w:rPr>
              <w:rFonts w:cs="Arial"/>
              <w:sz w:val="16"/>
            </w:rPr>
          </w:pPr>
        </w:p>
      </w:tc>
      <w:tc>
        <w:tcPr>
          <w:tcW w:w="8363" w:type="dxa"/>
        </w:tcPr>
        <w:p w14:paraId="042C5D41" w14:textId="77777777" w:rsidR="006C198E" w:rsidRPr="008669A6" w:rsidRDefault="006C198E" w:rsidP="008669A6">
          <w:pPr>
            <w:tabs>
              <w:tab w:val="left" w:pos="5792"/>
            </w:tabs>
            <w:spacing w:line="240" w:lineRule="auto"/>
            <w:rPr>
              <w:rFonts w:cs="Arial"/>
              <w:b/>
              <w:bCs/>
              <w:color w:val="00001C"/>
              <w:sz w:val="15"/>
            </w:rPr>
          </w:pPr>
        </w:p>
      </w:tc>
    </w:tr>
  </w:tbl>
  <w:p w14:paraId="4D2E12B8" w14:textId="77777777" w:rsidR="006C198E" w:rsidRDefault="006C198E">
    <w:pPr>
      <w:spacing w:line="60" w:lineRule="auto"/>
      <w:rPr>
        <w:rFonts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CD9ED" w14:textId="77777777" w:rsidR="006C198E" w:rsidRDefault="006C1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ayout w:type="fixed"/>
      <w:tblLook w:val="0000" w:firstRow="0" w:lastRow="0" w:firstColumn="0" w:lastColumn="0" w:noHBand="0" w:noVBand="0"/>
    </w:tblPr>
    <w:tblGrid>
      <w:gridCol w:w="4644"/>
      <w:gridCol w:w="3828"/>
    </w:tblGrid>
    <w:tr w:rsidR="006C198E" w14:paraId="42D5A4E1" w14:textId="77777777">
      <w:trPr>
        <w:cantSplit/>
      </w:trPr>
      <w:tc>
        <w:tcPr>
          <w:tcW w:w="4644" w:type="dxa"/>
          <w:vAlign w:val="center"/>
        </w:tcPr>
        <w:p w14:paraId="577B45DB" w14:textId="77777777" w:rsidR="006C198E" w:rsidRDefault="006C198E" w:rsidP="00F23AEE">
          <w:pPr>
            <w:tabs>
              <w:tab w:val="right" w:pos="998"/>
              <w:tab w:val="right" w:pos="8681"/>
            </w:tabs>
            <w:rPr>
              <w:rFonts w:cs="Arial"/>
              <w:sz w:val="13"/>
              <w:szCs w:val="13"/>
            </w:rPr>
          </w:pPr>
          <w:r>
            <w:rPr>
              <w:rFonts w:cs="Arial"/>
              <w:sz w:val="13"/>
              <w:szCs w:val="13"/>
            </w:rPr>
            <w:t>National Museums Liverpool – Tender Specification</w:t>
          </w:r>
        </w:p>
      </w:tc>
      <w:tc>
        <w:tcPr>
          <w:tcW w:w="3828" w:type="dxa"/>
          <w:vAlign w:val="center"/>
        </w:tcPr>
        <w:p w14:paraId="0A85E14A" w14:textId="77777777" w:rsidR="006C198E" w:rsidRDefault="006C198E">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p>
      </w:tc>
    </w:tr>
  </w:tbl>
  <w:p w14:paraId="740C982E" w14:textId="77777777" w:rsidR="006C198E" w:rsidRDefault="006C1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90B1A" w14:textId="77777777" w:rsidR="00B47C47" w:rsidRDefault="00B47C47">
      <w:r>
        <w:separator/>
      </w:r>
    </w:p>
  </w:footnote>
  <w:footnote w:type="continuationSeparator" w:id="0">
    <w:p w14:paraId="4A413914" w14:textId="77777777" w:rsidR="00B47C47" w:rsidRDefault="00B47C47">
      <w:r>
        <w:continuationSeparator/>
      </w:r>
    </w:p>
  </w:footnote>
  <w:footnote w:type="continuationNotice" w:id="1">
    <w:p w14:paraId="42FD8E61" w14:textId="77777777" w:rsidR="00B47C47" w:rsidRDefault="00B47C4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FBD7" w14:textId="77777777" w:rsidR="006C198E" w:rsidRDefault="006C1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72" w:type="dxa"/>
      <w:tblLook w:val="0000" w:firstRow="0" w:lastRow="0" w:firstColumn="0" w:lastColumn="0" w:noHBand="0" w:noVBand="0"/>
    </w:tblPr>
    <w:tblGrid>
      <w:gridCol w:w="8472"/>
    </w:tblGrid>
    <w:tr w:rsidR="006C198E" w14:paraId="300079F4" w14:textId="77777777">
      <w:tc>
        <w:tcPr>
          <w:tcW w:w="8472" w:type="dxa"/>
          <w:tcMar>
            <w:right w:w="28" w:type="dxa"/>
          </w:tcMar>
        </w:tcPr>
        <w:p w14:paraId="299D8616" w14:textId="77777777" w:rsidR="006C198E" w:rsidRDefault="006C198E">
          <w:pPr>
            <w:tabs>
              <w:tab w:val="left" w:pos="828"/>
              <w:tab w:val="right" w:pos="9152"/>
            </w:tabs>
            <w:rPr>
              <w:rFonts w:cs="Arial"/>
              <w:sz w:val="12"/>
            </w:rPr>
          </w:pPr>
        </w:p>
      </w:tc>
    </w:tr>
  </w:tbl>
  <w:p w14:paraId="491D2769" w14:textId="77777777" w:rsidR="006C198E" w:rsidRDefault="006C198E">
    <w:pPr>
      <w:pStyle w:val="Header"/>
      <w:tabs>
        <w:tab w:val="clear" w:pos="4153"/>
        <w:tab w:val="clear" w:pos="8306"/>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8039" w14:textId="77777777" w:rsidR="006C198E" w:rsidRDefault="006C1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15:restartNumberingAfterBreak="0">
    <w:nsid w:val="00000003"/>
    <w:multiLevelType w:val="hybridMultilevel"/>
    <w:tmpl w:val="E9A4DAE0"/>
    <w:name w:val="WW8Num3"/>
    <w:lvl w:ilvl="0" w:tplc="9AECF442">
      <w:start w:val="1"/>
      <w:numFmt w:val="decimal"/>
      <w:lvlText w:val="%1."/>
      <w:lvlJc w:val="left"/>
      <w:pPr>
        <w:tabs>
          <w:tab w:val="num" w:pos="720"/>
        </w:tabs>
        <w:ind w:left="720" w:hanging="720"/>
      </w:pPr>
    </w:lvl>
    <w:lvl w:ilvl="1" w:tplc="44AAA666" w:tentative="1">
      <w:start w:val="1"/>
      <w:numFmt w:val="lowerLetter"/>
      <w:lvlText w:val="%2."/>
      <w:lvlJc w:val="left"/>
      <w:pPr>
        <w:ind w:left="1440" w:hanging="360"/>
      </w:pPr>
    </w:lvl>
    <w:lvl w:ilvl="2" w:tplc="41C8007A" w:tentative="1">
      <w:start w:val="1"/>
      <w:numFmt w:val="lowerRoman"/>
      <w:lvlText w:val="%3."/>
      <w:lvlJc w:val="right"/>
      <w:pPr>
        <w:ind w:left="2160" w:hanging="180"/>
      </w:pPr>
    </w:lvl>
    <w:lvl w:ilvl="3" w:tplc="9CA25C1C" w:tentative="1">
      <w:start w:val="1"/>
      <w:numFmt w:val="decimal"/>
      <w:lvlText w:val="%4."/>
      <w:lvlJc w:val="left"/>
      <w:pPr>
        <w:ind w:left="2880" w:hanging="360"/>
      </w:pPr>
    </w:lvl>
    <w:lvl w:ilvl="4" w:tplc="F3F6D830" w:tentative="1">
      <w:start w:val="1"/>
      <w:numFmt w:val="lowerLetter"/>
      <w:lvlText w:val="%5."/>
      <w:lvlJc w:val="left"/>
      <w:pPr>
        <w:ind w:left="3600" w:hanging="360"/>
      </w:pPr>
    </w:lvl>
    <w:lvl w:ilvl="5" w:tplc="412CB3FA" w:tentative="1">
      <w:start w:val="1"/>
      <w:numFmt w:val="lowerRoman"/>
      <w:lvlText w:val="%6."/>
      <w:lvlJc w:val="right"/>
      <w:pPr>
        <w:ind w:left="4320" w:hanging="180"/>
      </w:pPr>
    </w:lvl>
    <w:lvl w:ilvl="6" w:tplc="FD8EE6CE" w:tentative="1">
      <w:start w:val="1"/>
      <w:numFmt w:val="decimal"/>
      <w:lvlText w:val="%7."/>
      <w:lvlJc w:val="left"/>
      <w:pPr>
        <w:ind w:left="5040" w:hanging="360"/>
      </w:pPr>
    </w:lvl>
    <w:lvl w:ilvl="7" w:tplc="F75043EC" w:tentative="1">
      <w:start w:val="1"/>
      <w:numFmt w:val="lowerLetter"/>
      <w:lvlText w:val="%8."/>
      <w:lvlJc w:val="left"/>
      <w:pPr>
        <w:ind w:left="5760" w:hanging="360"/>
      </w:pPr>
    </w:lvl>
    <w:lvl w:ilvl="8" w:tplc="0C2C5914" w:tentative="1">
      <w:start w:val="1"/>
      <w:numFmt w:val="lowerRoman"/>
      <w:lvlText w:val="%9."/>
      <w:lvlJc w:val="right"/>
      <w:pPr>
        <w:ind w:left="6480" w:hanging="180"/>
      </w:pPr>
    </w:lvl>
  </w:abstractNum>
  <w:abstractNum w:abstractNumId="2" w15:restartNumberingAfterBreak="0">
    <w:nsid w:val="004E4C37"/>
    <w:multiLevelType w:val="hybridMultilevel"/>
    <w:tmpl w:val="2B826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11ED8"/>
    <w:multiLevelType w:val="hybridMultilevel"/>
    <w:tmpl w:val="D9F4F6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973084"/>
    <w:multiLevelType w:val="multilevel"/>
    <w:tmpl w:val="D5EC5CB8"/>
    <w:lvl w:ilvl="0">
      <w:start w:val="4"/>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96935BF"/>
    <w:multiLevelType w:val="multilevel"/>
    <w:tmpl w:val="977A99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F83550"/>
    <w:multiLevelType w:val="multilevel"/>
    <w:tmpl w:val="E51AD5F4"/>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115D5344"/>
    <w:multiLevelType w:val="multilevel"/>
    <w:tmpl w:val="AAFE405A"/>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4DC00AD"/>
    <w:multiLevelType w:val="hybridMultilevel"/>
    <w:tmpl w:val="27381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55735"/>
    <w:multiLevelType w:val="multilevel"/>
    <w:tmpl w:val="B48848CA"/>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FA2960"/>
    <w:multiLevelType w:val="multilevel"/>
    <w:tmpl w:val="235497EA"/>
    <w:lvl w:ilvl="0">
      <w:start w:val="1"/>
      <w:numFmt w:val="decimal"/>
      <w:lvlText w:val="%1"/>
      <w:lvlJc w:val="left"/>
      <w:pPr>
        <w:ind w:left="360" w:hanging="360"/>
      </w:p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3AF2ABF"/>
    <w:multiLevelType w:val="hybridMultilevel"/>
    <w:tmpl w:val="50DEEA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6" w15:restartNumberingAfterBreak="0">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15:restartNumberingAfterBreak="0">
    <w:nsid w:val="2A1F172D"/>
    <w:multiLevelType w:val="multilevel"/>
    <w:tmpl w:val="8D6036C8"/>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7048A4"/>
    <w:multiLevelType w:val="multilevel"/>
    <w:tmpl w:val="E41CB4B4"/>
    <w:lvl w:ilvl="0">
      <w:start w:val="2"/>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081139"/>
    <w:multiLevelType w:val="hybridMultilevel"/>
    <w:tmpl w:val="FFFFFFFF"/>
    <w:lvl w:ilvl="0" w:tplc="BD948ECA">
      <w:start w:val="1"/>
      <w:numFmt w:val="decimal"/>
      <w:lvlText w:val="%1."/>
      <w:lvlJc w:val="left"/>
      <w:pPr>
        <w:ind w:left="720" w:hanging="360"/>
      </w:pPr>
    </w:lvl>
    <w:lvl w:ilvl="1" w:tplc="41665DF6">
      <w:start w:val="1"/>
      <w:numFmt w:val="lowerLetter"/>
      <w:lvlText w:val="%2."/>
      <w:lvlJc w:val="left"/>
      <w:pPr>
        <w:ind w:left="1440" w:hanging="360"/>
      </w:pPr>
    </w:lvl>
    <w:lvl w:ilvl="2" w:tplc="4448E1D2">
      <w:start w:val="1"/>
      <w:numFmt w:val="lowerRoman"/>
      <w:lvlText w:val="%3."/>
      <w:lvlJc w:val="right"/>
      <w:pPr>
        <w:ind w:left="2160" w:hanging="180"/>
      </w:pPr>
    </w:lvl>
    <w:lvl w:ilvl="3" w:tplc="BCDE0BD0">
      <w:start w:val="1"/>
      <w:numFmt w:val="decimal"/>
      <w:lvlText w:val="%4."/>
      <w:lvlJc w:val="left"/>
      <w:pPr>
        <w:ind w:left="2880" w:hanging="360"/>
      </w:pPr>
    </w:lvl>
    <w:lvl w:ilvl="4" w:tplc="A60A50BA">
      <w:start w:val="1"/>
      <w:numFmt w:val="lowerLetter"/>
      <w:lvlText w:val="%5."/>
      <w:lvlJc w:val="left"/>
      <w:pPr>
        <w:ind w:left="3600" w:hanging="360"/>
      </w:pPr>
    </w:lvl>
    <w:lvl w:ilvl="5" w:tplc="45B22A20">
      <w:start w:val="1"/>
      <w:numFmt w:val="lowerRoman"/>
      <w:lvlText w:val="%6."/>
      <w:lvlJc w:val="right"/>
      <w:pPr>
        <w:ind w:left="4320" w:hanging="180"/>
      </w:pPr>
    </w:lvl>
    <w:lvl w:ilvl="6" w:tplc="765E8A00">
      <w:start w:val="1"/>
      <w:numFmt w:val="decimal"/>
      <w:lvlText w:val="%7."/>
      <w:lvlJc w:val="left"/>
      <w:pPr>
        <w:ind w:left="5040" w:hanging="360"/>
      </w:pPr>
    </w:lvl>
    <w:lvl w:ilvl="7" w:tplc="C5F85832">
      <w:start w:val="1"/>
      <w:numFmt w:val="lowerLetter"/>
      <w:lvlText w:val="%8."/>
      <w:lvlJc w:val="left"/>
      <w:pPr>
        <w:ind w:left="5760" w:hanging="360"/>
      </w:pPr>
    </w:lvl>
    <w:lvl w:ilvl="8" w:tplc="0C0EDFCA">
      <w:start w:val="1"/>
      <w:numFmt w:val="lowerRoman"/>
      <w:lvlText w:val="%9."/>
      <w:lvlJc w:val="right"/>
      <w:pPr>
        <w:ind w:left="6480" w:hanging="180"/>
      </w:pPr>
    </w:lvl>
  </w:abstractNum>
  <w:abstractNum w:abstractNumId="24" w15:restartNumberingAfterBreak="0">
    <w:nsid w:val="3DD725B5"/>
    <w:multiLevelType w:val="hybridMultilevel"/>
    <w:tmpl w:val="0809001D"/>
    <w:lvl w:ilvl="0" w:tplc="76201722">
      <w:start w:val="1"/>
      <w:numFmt w:val="decimal"/>
      <w:lvlText w:val="%1)"/>
      <w:lvlJc w:val="left"/>
      <w:pPr>
        <w:ind w:left="360" w:hanging="360"/>
      </w:pPr>
    </w:lvl>
    <w:lvl w:ilvl="1" w:tplc="C2363E66">
      <w:start w:val="1"/>
      <w:numFmt w:val="lowerLetter"/>
      <w:lvlText w:val="%2)"/>
      <w:lvlJc w:val="left"/>
      <w:pPr>
        <w:ind w:left="720" w:hanging="360"/>
      </w:pPr>
    </w:lvl>
    <w:lvl w:ilvl="2" w:tplc="5C860788">
      <w:start w:val="1"/>
      <w:numFmt w:val="lowerRoman"/>
      <w:lvlText w:val="%3)"/>
      <w:lvlJc w:val="left"/>
      <w:pPr>
        <w:ind w:left="1080" w:hanging="360"/>
      </w:pPr>
    </w:lvl>
    <w:lvl w:ilvl="3" w:tplc="51BE3BC8">
      <w:start w:val="1"/>
      <w:numFmt w:val="decimal"/>
      <w:lvlText w:val="(%4)"/>
      <w:lvlJc w:val="left"/>
      <w:pPr>
        <w:ind w:left="1440" w:hanging="360"/>
      </w:pPr>
    </w:lvl>
    <w:lvl w:ilvl="4" w:tplc="E368CDF6">
      <w:start w:val="1"/>
      <w:numFmt w:val="lowerLetter"/>
      <w:lvlText w:val="(%5)"/>
      <w:lvlJc w:val="left"/>
      <w:pPr>
        <w:ind w:left="1800" w:hanging="360"/>
      </w:pPr>
    </w:lvl>
    <w:lvl w:ilvl="5" w:tplc="F4DE8602">
      <w:start w:val="1"/>
      <w:numFmt w:val="lowerRoman"/>
      <w:lvlText w:val="(%6)"/>
      <w:lvlJc w:val="left"/>
      <w:pPr>
        <w:ind w:left="2160" w:hanging="360"/>
      </w:pPr>
    </w:lvl>
    <w:lvl w:ilvl="6" w:tplc="5C24301A">
      <w:start w:val="1"/>
      <w:numFmt w:val="decimal"/>
      <w:lvlText w:val="%7."/>
      <w:lvlJc w:val="left"/>
      <w:pPr>
        <w:ind w:left="2520" w:hanging="360"/>
      </w:pPr>
    </w:lvl>
    <w:lvl w:ilvl="7" w:tplc="A094F706">
      <w:start w:val="1"/>
      <w:numFmt w:val="lowerLetter"/>
      <w:lvlText w:val="%8."/>
      <w:lvlJc w:val="left"/>
      <w:pPr>
        <w:ind w:left="2880" w:hanging="360"/>
      </w:pPr>
    </w:lvl>
    <w:lvl w:ilvl="8" w:tplc="687E3072">
      <w:start w:val="1"/>
      <w:numFmt w:val="lowerRoman"/>
      <w:lvlText w:val="%9."/>
      <w:lvlJc w:val="left"/>
      <w:pPr>
        <w:ind w:left="3240" w:hanging="360"/>
      </w:pPr>
    </w:lvl>
  </w:abstractNum>
  <w:abstractNum w:abstractNumId="25" w15:restartNumberingAfterBreak="0">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6" w15:restartNumberingAfterBreak="0">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1106F"/>
    <w:multiLevelType w:val="hybridMultilevel"/>
    <w:tmpl w:val="89EE0D58"/>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15:restartNumberingAfterBreak="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15:restartNumberingAfterBreak="0">
    <w:nsid w:val="558C1DB3"/>
    <w:multiLevelType w:val="hybridMultilevel"/>
    <w:tmpl w:val="0994C4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3" w15:restartNumberingAfterBreak="0">
    <w:nsid w:val="5658422E"/>
    <w:multiLevelType w:val="hybridMultilevel"/>
    <w:tmpl w:val="4434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134510"/>
    <w:multiLevelType w:val="hybridMultilevel"/>
    <w:tmpl w:val="5EE03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0D50D93"/>
    <w:multiLevelType w:val="multilevel"/>
    <w:tmpl w:val="08C4A436"/>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4D171DA"/>
    <w:multiLevelType w:val="multilevel"/>
    <w:tmpl w:val="33F25BA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7" w15:restartNumberingAfterBreak="0">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72789B"/>
    <w:multiLevelType w:val="hybridMultilevel"/>
    <w:tmpl w:val="53CC282E"/>
    <w:lvl w:ilvl="0" w:tplc="E44862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E0A3A9E"/>
    <w:multiLevelType w:val="hybridMultilevel"/>
    <w:tmpl w:val="F92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041656"/>
    <w:multiLevelType w:val="hybridMultilevel"/>
    <w:tmpl w:val="FFFFFFFF"/>
    <w:lvl w:ilvl="0" w:tplc="32E01986">
      <w:start w:val="1"/>
      <w:numFmt w:val="bullet"/>
      <w:lvlText w:val=""/>
      <w:lvlJc w:val="left"/>
      <w:pPr>
        <w:ind w:left="720" w:hanging="360"/>
      </w:pPr>
      <w:rPr>
        <w:rFonts w:ascii="Symbol" w:hAnsi="Symbol" w:hint="default"/>
      </w:rPr>
    </w:lvl>
    <w:lvl w:ilvl="1" w:tplc="8ACE9C0A">
      <w:start w:val="1"/>
      <w:numFmt w:val="bullet"/>
      <w:lvlText w:val="o"/>
      <w:lvlJc w:val="left"/>
      <w:pPr>
        <w:ind w:left="1440" w:hanging="360"/>
      </w:pPr>
      <w:rPr>
        <w:rFonts w:ascii="Courier New" w:hAnsi="Courier New" w:hint="default"/>
      </w:rPr>
    </w:lvl>
    <w:lvl w:ilvl="2" w:tplc="D74653E2">
      <w:start w:val="1"/>
      <w:numFmt w:val="bullet"/>
      <w:lvlText w:val=""/>
      <w:lvlJc w:val="left"/>
      <w:pPr>
        <w:ind w:left="2160" w:hanging="360"/>
      </w:pPr>
      <w:rPr>
        <w:rFonts w:ascii="Wingdings" w:hAnsi="Wingdings" w:hint="default"/>
      </w:rPr>
    </w:lvl>
    <w:lvl w:ilvl="3" w:tplc="88F25334">
      <w:start w:val="1"/>
      <w:numFmt w:val="bullet"/>
      <w:lvlText w:val=""/>
      <w:lvlJc w:val="left"/>
      <w:pPr>
        <w:ind w:left="2880" w:hanging="360"/>
      </w:pPr>
      <w:rPr>
        <w:rFonts w:ascii="Symbol" w:hAnsi="Symbol" w:hint="default"/>
      </w:rPr>
    </w:lvl>
    <w:lvl w:ilvl="4" w:tplc="8310A39A">
      <w:start w:val="1"/>
      <w:numFmt w:val="bullet"/>
      <w:lvlText w:val="o"/>
      <w:lvlJc w:val="left"/>
      <w:pPr>
        <w:ind w:left="3600" w:hanging="360"/>
      </w:pPr>
      <w:rPr>
        <w:rFonts w:ascii="Courier New" w:hAnsi="Courier New" w:hint="default"/>
      </w:rPr>
    </w:lvl>
    <w:lvl w:ilvl="5" w:tplc="EC7A9F46">
      <w:start w:val="1"/>
      <w:numFmt w:val="bullet"/>
      <w:lvlText w:val=""/>
      <w:lvlJc w:val="left"/>
      <w:pPr>
        <w:ind w:left="4320" w:hanging="360"/>
      </w:pPr>
      <w:rPr>
        <w:rFonts w:ascii="Wingdings" w:hAnsi="Wingdings" w:hint="default"/>
      </w:rPr>
    </w:lvl>
    <w:lvl w:ilvl="6" w:tplc="D13ED336">
      <w:start w:val="1"/>
      <w:numFmt w:val="bullet"/>
      <w:lvlText w:val=""/>
      <w:lvlJc w:val="left"/>
      <w:pPr>
        <w:ind w:left="5040" w:hanging="360"/>
      </w:pPr>
      <w:rPr>
        <w:rFonts w:ascii="Symbol" w:hAnsi="Symbol" w:hint="default"/>
      </w:rPr>
    </w:lvl>
    <w:lvl w:ilvl="7" w:tplc="5824B0A6">
      <w:start w:val="1"/>
      <w:numFmt w:val="bullet"/>
      <w:lvlText w:val="o"/>
      <w:lvlJc w:val="left"/>
      <w:pPr>
        <w:ind w:left="5760" w:hanging="360"/>
      </w:pPr>
      <w:rPr>
        <w:rFonts w:ascii="Courier New" w:hAnsi="Courier New" w:hint="default"/>
      </w:rPr>
    </w:lvl>
    <w:lvl w:ilvl="8" w:tplc="61323D4C">
      <w:start w:val="1"/>
      <w:numFmt w:val="bullet"/>
      <w:lvlText w:val=""/>
      <w:lvlJc w:val="left"/>
      <w:pPr>
        <w:ind w:left="6480" w:hanging="360"/>
      </w:pPr>
      <w:rPr>
        <w:rFonts w:ascii="Wingdings" w:hAnsi="Wingdings" w:hint="default"/>
      </w:rPr>
    </w:lvl>
  </w:abstractNum>
  <w:num w:numId="1">
    <w:abstractNumId w:val="23"/>
  </w:num>
  <w:num w:numId="2">
    <w:abstractNumId w:val="41"/>
  </w:num>
  <w:num w:numId="3">
    <w:abstractNumId w:val="13"/>
  </w:num>
  <w:num w:numId="4">
    <w:abstractNumId w:val="30"/>
  </w:num>
  <w:num w:numId="5">
    <w:abstractNumId w:val="36"/>
  </w:num>
  <w:num w:numId="6">
    <w:abstractNumId w:val="39"/>
  </w:num>
  <w:num w:numId="7">
    <w:abstractNumId w:val="7"/>
  </w:num>
  <w:num w:numId="8">
    <w:abstractNumId w:val="32"/>
  </w:num>
  <w:num w:numId="9">
    <w:abstractNumId w:val="29"/>
  </w:num>
  <w:num w:numId="10">
    <w:abstractNumId w:val="19"/>
  </w:num>
  <w:num w:numId="11">
    <w:abstractNumId w:val="37"/>
  </w:num>
  <w:num w:numId="12">
    <w:abstractNumId w:val="22"/>
  </w:num>
  <w:num w:numId="13">
    <w:abstractNumId w:val="17"/>
  </w:num>
  <w:num w:numId="14">
    <w:abstractNumId w:val="16"/>
  </w:num>
  <w:num w:numId="15">
    <w:abstractNumId w:val="21"/>
  </w:num>
  <w:num w:numId="16">
    <w:abstractNumId w:val="0"/>
  </w:num>
  <w:num w:numId="17">
    <w:abstractNumId w:val="26"/>
  </w:num>
  <w:num w:numId="18">
    <w:abstractNumId w:val="25"/>
  </w:num>
  <w:num w:numId="19">
    <w:abstractNumId w:val="18"/>
  </w:num>
  <w:num w:numId="20">
    <w:abstractNumId w:val="8"/>
  </w:num>
  <w:num w:numId="21">
    <w:abstractNumId w:val="24"/>
  </w:num>
  <w:num w:numId="22">
    <w:abstractNumId w:val="11"/>
  </w:num>
  <w:num w:numId="23">
    <w:abstractNumId w:val="27"/>
  </w:num>
  <w:num w:numId="24">
    <w:abstractNumId w:val="6"/>
  </w:num>
  <w:num w:numId="25">
    <w:abstractNumId w:val="5"/>
  </w:num>
  <w:num w:numId="26">
    <w:abstractNumId w:val="15"/>
  </w:num>
  <w:num w:numId="27">
    <w:abstractNumId w:val="28"/>
  </w:num>
  <w:num w:numId="28">
    <w:abstractNumId w:val="14"/>
  </w:num>
  <w:num w:numId="29">
    <w:abstractNumId w:val="20"/>
  </w:num>
  <w:num w:numId="30">
    <w:abstractNumId w:val="35"/>
  </w:num>
  <w:num w:numId="31">
    <w:abstractNumId w:val="4"/>
  </w:num>
  <w:num w:numId="32">
    <w:abstractNumId w:val="9"/>
  </w:num>
  <w:num w:numId="33">
    <w:abstractNumId w:val="10"/>
  </w:num>
  <w:num w:numId="34">
    <w:abstractNumId w:val="33"/>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3"/>
  </w:num>
  <w:num w:numId="38">
    <w:abstractNumId w:val="12"/>
  </w:num>
  <w:num w:numId="39">
    <w:abstractNumId w:val="18"/>
    <w:lvlOverride w:ilvl="0">
      <w:startOverride w:val="1"/>
    </w:lvlOverride>
    <w:lvlOverride w:ilvl="1">
      <w:startOverride w:val="2"/>
    </w:lvlOverride>
  </w:num>
  <w:num w:numId="40">
    <w:abstractNumId w:val="38"/>
  </w:num>
  <w:num w:numId="41">
    <w:abstractNumId w:val="31"/>
  </w:num>
  <w:num w:numId="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9D"/>
    <w:rsid w:val="00000392"/>
    <w:rsid w:val="000032E4"/>
    <w:rsid w:val="00011F73"/>
    <w:rsid w:val="00012C91"/>
    <w:rsid w:val="00012E46"/>
    <w:rsid w:val="00014683"/>
    <w:rsid w:val="0001537A"/>
    <w:rsid w:val="00016606"/>
    <w:rsid w:val="00016E2A"/>
    <w:rsid w:val="00017E19"/>
    <w:rsid w:val="0002154B"/>
    <w:rsid w:val="00021F7D"/>
    <w:rsid w:val="00023059"/>
    <w:rsid w:val="00023A1D"/>
    <w:rsid w:val="00024342"/>
    <w:rsid w:val="000243E4"/>
    <w:rsid w:val="00024A86"/>
    <w:rsid w:val="000254D4"/>
    <w:rsid w:val="0002563B"/>
    <w:rsid w:val="00025891"/>
    <w:rsid w:val="00026063"/>
    <w:rsid w:val="000273A0"/>
    <w:rsid w:val="0003141C"/>
    <w:rsid w:val="000315C9"/>
    <w:rsid w:val="0003443A"/>
    <w:rsid w:val="000347F5"/>
    <w:rsid w:val="00034B2C"/>
    <w:rsid w:val="0004092D"/>
    <w:rsid w:val="00042472"/>
    <w:rsid w:val="00042E42"/>
    <w:rsid w:val="00047012"/>
    <w:rsid w:val="00047F6E"/>
    <w:rsid w:val="00050B8F"/>
    <w:rsid w:val="000515D2"/>
    <w:rsid w:val="00052233"/>
    <w:rsid w:val="0005407B"/>
    <w:rsid w:val="00056F4A"/>
    <w:rsid w:val="000575A8"/>
    <w:rsid w:val="0006078D"/>
    <w:rsid w:val="00062E76"/>
    <w:rsid w:val="000642F7"/>
    <w:rsid w:val="00064DE6"/>
    <w:rsid w:val="000654AD"/>
    <w:rsid w:val="000656EB"/>
    <w:rsid w:val="000659C4"/>
    <w:rsid w:val="000665C1"/>
    <w:rsid w:val="00073B20"/>
    <w:rsid w:val="00074A0D"/>
    <w:rsid w:val="0007767F"/>
    <w:rsid w:val="00080298"/>
    <w:rsid w:val="000817E8"/>
    <w:rsid w:val="000831EC"/>
    <w:rsid w:val="00083F40"/>
    <w:rsid w:val="00084C2C"/>
    <w:rsid w:val="000870CE"/>
    <w:rsid w:val="000877A8"/>
    <w:rsid w:val="000907C7"/>
    <w:rsid w:val="000918FE"/>
    <w:rsid w:val="00093789"/>
    <w:rsid w:val="00094F10"/>
    <w:rsid w:val="00097112"/>
    <w:rsid w:val="00097D5A"/>
    <w:rsid w:val="000A4836"/>
    <w:rsid w:val="000A5E08"/>
    <w:rsid w:val="000A5EBE"/>
    <w:rsid w:val="000A5F8E"/>
    <w:rsid w:val="000B314B"/>
    <w:rsid w:val="000B321B"/>
    <w:rsid w:val="000B7B8D"/>
    <w:rsid w:val="000B7DC9"/>
    <w:rsid w:val="000C15AA"/>
    <w:rsid w:val="000C25BE"/>
    <w:rsid w:val="000C30F4"/>
    <w:rsid w:val="000D18AC"/>
    <w:rsid w:val="000D5D44"/>
    <w:rsid w:val="000D75A7"/>
    <w:rsid w:val="000D770E"/>
    <w:rsid w:val="000E0129"/>
    <w:rsid w:val="000E25AD"/>
    <w:rsid w:val="000E29BE"/>
    <w:rsid w:val="000E36AE"/>
    <w:rsid w:val="000E37F7"/>
    <w:rsid w:val="000E3D70"/>
    <w:rsid w:val="000E40E3"/>
    <w:rsid w:val="000E7B09"/>
    <w:rsid w:val="000E7C74"/>
    <w:rsid w:val="000E7F85"/>
    <w:rsid w:val="000F0574"/>
    <w:rsid w:val="000F1FF3"/>
    <w:rsid w:val="000F2004"/>
    <w:rsid w:val="000F6C07"/>
    <w:rsid w:val="000F7CE5"/>
    <w:rsid w:val="00100644"/>
    <w:rsid w:val="0010150D"/>
    <w:rsid w:val="0010539C"/>
    <w:rsid w:val="00110D34"/>
    <w:rsid w:val="00115407"/>
    <w:rsid w:val="001162BE"/>
    <w:rsid w:val="0012169F"/>
    <w:rsid w:val="00122409"/>
    <w:rsid w:val="001226EB"/>
    <w:rsid w:val="0012509A"/>
    <w:rsid w:val="00127A6A"/>
    <w:rsid w:val="00130B43"/>
    <w:rsid w:val="001346C9"/>
    <w:rsid w:val="00134B44"/>
    <w:rsid w:val="001351EC"/>
    <w:rsid w:val="001359AA"/>
    <w:rsid w:val="00135DB3"/>
    <w:rsid w:val="00135F15"/>
    <w:rsid w:val="00136414"/>
    <w:rsid w:val="00143C96"/>
    <w:rsid w:val="00144598"/>
    <w:rsid w:val="001456DF"/>
    <w:rsid w:val="00146196"/>
    <w:rsid w:val="00150F80"/>
    <w:rsid w:val="00153C3A"/>
    <w:rsid w:val="00154AA3"/>
    <w:rsid w:val="00156645"/>
    <w:rsid w:val="001576CD"/>
    <w:rsid w:val="00160048"/>
    <w:rsid w:val="00160485"/>
    <w:rsid w:val="001633F4"/>
    <w:rsid w:val="001636DE"/>
    <w:rsid w:val="00163707"/>
    <w:rsid w:val="00164E03"/>
    <w:rsid w:val="0016668D"/>
    <w:rsid w:val="00172B97"/>
    <w:rsid w:val="00173088"/>
    <w:rsid w:val="00173B2F"/>
    <w:rsid w:val="001802DB"/>
    <w:rsid w:val="001842BA"/>
    <w:rsid w:val="00185E9C"/>
    <w:rsid w:val="00187FF9"/>
    <w:rsid w:val="00191A26"/>
    <w:rsid w:val="00191F65"/>
    <w:rsid w:val="00196CC3"/>
    <w:rsid w:val="001A00AA"/>
    <w:rsid w:val="001A04F1"/>
    <w:rsid w:val="001A104B"/>
    <w:rsid w:val="001A3C0A"/>
    <w:rsid w:val="001A44D5"/>
    <w:rsid w:val="001A4A8B"/>
    <w:rsid w:val="001A5D1F"/>
    <w:rsid w:val="001A6353"/>
    <w:rsid w:val="001A6B19"/>
    <w:rsid w:val="001A7BDE"/>
    <w:rsid w:val="001B156E"/>
    <w:rsid w:val="001B2116"/>
    <w:rsid w:val="001B2DB3"/>
    <w:rsid w:val="001B53D8"/>
    <w:rsid w:val="001B73FB"/>
    <w:rsid w:val="001C061C"/>
    <w:rsid w:val="001C5A05"/>
    <w:rsid w:val="001C6220"/>
    <w:rsid w:val="001C680A"/>
    <w:rsid w:val="001D3933"/>
    <w:rsid w:val="001D73A6"/>
    <w:rsid w:val="001E04FF"/>
    <w:rsid w:val="001E0BD0"/>
    <w:rsid w:val="001E1377"/>
    <w:rsid w:val="001E3739"/>
    <w:rsid w:val="001E3B26"/>
    <w:rsid w:val="001E4B18"/>
    <w:rsid w:val="001E5B05"/>
    <w:rsid w:val="001E672A"/>
    <w:rsid w:val="001F05A4"/>
    <w:rsid w:val="001F0E92"/>
    <w:rsid w:val="001F134F"/>
    <w:rsid w:val="001F2A50"/>
    <w:rsid w:val="001F30BA"/>
    <w:rsid w:val="001F4311"/>
    <w:rsid w:val="001F4B82"/>
    <w:rsid w:val="001F4D11"/>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571"/>
    <w:rsid w:val="0024561A"/>
    <w:rsid w:val="0024571D"/>
    <w:rsid w:val="002474B7"/>
    <w:rsid w:val="00247BE7"/>
    <w:rsid w:val="00251899"/>
    <w:rsid w:val="00252381"/>
    <w:rsid w:val="0025265C"/>
    <w:rsid w:val="00253EB5"/>
    <w:rsid w:val="00253F10"/>
    <w:rsid w:val="00253FE8"/>
    <w:rsid w:val="00260F08"/>
    <w:rsid w:val="00263658"/>
    <w:rsid w:val="00264D2B"/>
    <w:rsid w:val="00266A0B"/>
    <w:rsid w:val="00267DA3"/>
    <w:rsid w:val="00270C86"/>
    <w:rsid w:val="00271229"/>
    <w:rsid w:val="0027257F"/>
    <w:rsid w:val="00276F4B"/>
    <w:rsid w:val="002831B6"/>
    <w:rsid w:val="002838B4"/>
    <w:rsid w:val="00284D8C"/>
    <w:rsid w:val="00284F53"/>
    <w:rsid w:val="00285A7B"/>
    <w:rsid w:val="00290939"/>
    <w:rsid w:val="00290D83"/>
    <w:rsid w:val="00292C9C"/>
    <w:rsid w:val="00297021"/>
    <w:rsid w:val="002A0F36"/>
    <w:rsid w:val="002A28F5"/>
    <w:rsid w:val="002A4690"/>
    <w:rsid w:val="002A5498"/>
    <w:rsid w:val="002B0DFE"/>
    <w:rsid w:val="002B11DA"/>
    <w:rsid w:val="002B40D1"/>
    <w:rsid w:val="002B4C6E"/>
    <w:rsid w:val="002B6BD0"/>
    <w:rsid w:val="002B79A4"/>
    <w:rsid w:val="002C0F57"/>
    <w:rsid w:val="002C341F"/>
    <w:rsid w:val="002C3578"/>
    <w:rsid w:val="002C4325"/>
    <w:rsid w:val="002C5533"/>
    <w:rsid w:val="002C6EDD"/>
    <w:rsid w:val="002D05B3"/>
    <w:rsid w:val="002D1436"/>
    <w:rsid w:val="002D38F5"/>
    <w:rsid w:val="002D493D"/>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0719B"/>
    <w:rsid w:val="003130A5"/>
    <w:rsid w:val="0031396C"/>
    <w:rsid w:val="00313C85"/>
    <w:rsid w:val="00313FAE"/>
    <w:rsid w:val="0031530A"/>
    <w:rsid w:val="00322C82"/>
    <w:rsid w:val="00323C57"/>
    <w:rsid w:val="00324328"/>
    <w:rsid w:val="00324972"/>
    <w:rsid w:val="00324B40"/>
    <w:rsid w:val="00330633"/>
    <w:rsid w:val="00332FB6"/>
    <w:rsid w:val="00336246"/>
    <w:rsid w:val="003366E3"/>
    <w:rsid w:val="00337025"/>
    <w:rsid w:val="00341762"/>
    <w:rsid w:val="003426D4"/>
    <w:rsid w:val="003428B9"/>
    <w:rsid w:val="0034516F"/>
    <w:rsid w:val="00345B68"/>
    <w:rsid w:val="0034754A"/>
    <w:rsid w:val="003477D2"/>
    <w:rsid w:val="00353F13"/>
    <w:rsid w:val="00354C02"/>
    <w:rsid w:val="00357DB9"/>
    <w:rsid w:val="003600FD"/>
    <w:rsid w:val="00360F41"/>
    <w:rsid w:val="00363801"/>
    <w:rsid w:val="00363BA0"/>
    <w:rsid w:val="0036475A"/>
    <w:rsid w:val="0036612C"/>
    <w:rsid w:val="00366D37"/>
    <w:rsid w:val="00367730"/>
    <w:rsid w:val="0037051D"/>
    <w:rsid w:val="00370E18"/>
    <w:rsid w:val="003711C6"/>
    <w:rsid w:val="00371564"/>
    <w:rsid w:val="003729B8"/>
    <w:rsid w:val="0037571E"/>
    <w:rsid w:val="00375D7D"/>
    <w:rsid w:val="00376C23"/>
    <w:rsid w:val="003771F6"/>
    <w:rsid w:val="0037799D"/>
    <w:rsid w:val="00381026"/>
    <w:rsid w:val="00382E0E"/>
    <w:rsid w:val="00383DF3"/>
    <w:rsid w:val="00384D01"/>
    <w:rsid w:val="003851D8"/>
    <w:rsid w:val="00387577"/>
    <w:rsid w:val="00390399"/>
    <w:rsid w:val="00391CFF"/>
    <w:rsid w:val="00391EB3"/>
    <w:rsid w:val="00392E27"/>
    <w:rsid w:val="00393656"/>
    <w:rsid w:val="00393709"/>
    <w:rsid w:val="00394308"/>
    <w:rsid w:val="0039670E"/>
    <w:rsid w:val="003A353D"/>
    <w:rsid w:val="003A40A0"/>
    <w:rsid w:val="003A697B"/>
    <w:rsid w:val="003A7742"/>
    <w:rsid w:val="003A9D82"/>
    <w:rsid w:val="003B0375"/>
    <w:rsid w:val="003B1002"/>
    <w:rsid w:val="003B1592"/>
    <w:rsid w:val="003B279F"/>
    <w:rsid w:val="003B4DFB"/>
    <w:rsid w:val="003B7DFF"/>
    <w:rsid w:val="003C1BC9"/>
    <w:rsid w:val="003C39A9"/>
    <w:rsid w:val="003C713A"/>
    <w:rsid w:val="003D05C2"/>
    <w:rsid w:val="003D0BBD"/>
    <w:rsid w:val="003D0FE5"/>
    <w:rsid w:val="003D10E0"/>
    <w:rsid w:val="003D1139"/>
    <w:rsid w:val="003D1686"/>
    <w:rsid w:val="003D21AF"/>
    <w:rsid w:val="003D2508"/>
    <w:rsid w:val="003D6E79"/>
    <w:rsid w:val="003E0AE9"/>
    <w:rsid w:val="003E4C1B"/>
    <w:rsid w:val="003F05E5"/>
    <w:rsid w:val="003F297D"/>
    <w:rsid w:val="003F4A31"/>
    <w:rsid w:val="003F6280"/>
    <w:rsid w:val="003F6AAF"/>
    <w:rsid w:val="003F6B93"/>
    <w:rsid w:val="003F6DDD"/>
    <w:rsid w:val="003F7BF8"/>
    <w:rsid w:val="003F7D70"/>
    <w:rsid w:val="0040287E"/>
    <w:rsid w:val="004043E0"/>
    <w:rsid w:val="00404DF2"/>
    <w:rsid w:val="004063F5"/>
    <w:rsid w:val="004078D7"/>
    <w:rsid w:val="00407F4D"/>
    <w:rsid w:val="004103C5"/>
    <w:rsid w:val="00413E67"/>
    <w:rsid w:val="00414A8D"/>
    <w:rsid w:val="00414EF4"/>
    <w:rsid w:val="00416B24"/>
    <w:rsid w:val="004209BD"/>
    <w:rsid w:val="00422CBB"/>
    <w:rsid w:val="00425869"/>
    <w:rsid w:val="004269DE"/>
    <w:rsid w:val="00426B5E"/>
    <w:rsid w:val="00426BF8"/>
    <w:rsid w:val="004271C6"/>
    <w:rsid w:val="00427223"/>
    <w:rsid w:val="004403E2"/>
    <w:rsid w:val="00440BEF"/>
    <w:rsid w:val="004416E7"/>
    <w:rsid w:val="00441883"/>
    <w:rsid w:val="00441DFA"/>
    <w:rsid w:val="004426F6"/>
    <w:rsid w:val="00443DB0"/>
    <w:rsid w:val="00443FA2"/>
    <w:rsid w:val="00444C39"/>
    <w:rsid w:val="00450155"/>
    <w:rsid w:val="00451092"/>
    <w:rsid w:val="00451928"/>
    <w:rsid w:val="00451C3B"/>
    <w:rsid w:val="0045500C"/>
    <w:rsid w:val="00455CCB"/>
    <w:rsid w:val="00456444"/>
    <w:rsid w:val="004579CB"/>
    <w:rsid w:val="0046067F"/>
    <w:rsid w:val="0046146A"/>
    <w:rsid w:val="00461FEE"/>
    <w:rsid w:val="004657DD"/>
    <w:rsid w:val="00467921"/>
    <w:rsid w:val="00470C84"/>
    <w:rsid w:val="00471CC6"/>
    <w:rsid w:val="00471F42"/>
    <w:rsid w:val="0047277A"/>
    <w:rsid w:val="00472D4F"/>
    <w:rsid w:val="0047544F"/>
    <w:rsid w:val="004755AD"/>
    <w:rsid w:val="0047726C"/>
    <w:rsid w:val="004842EE"/>
    <w:rsid w:val="0048452F"/>
    <w:rsid w:val="004932ED"/>
    <w:rsid w:val="00495761"/>
    <w:rsid w:val="004966AF"/>
    <w:rsid w:val="00497645"/>
    <w:rsid w:val="00497E25"/>
    <w:rsid w:val="00497F9B"/>
    <w:rsid w:val="004A2804"/>
    <w:rsid w:val="004A34FC"/>
    <w:rsid w:val="004A370A"/>
    <w:rsid w:val="004A40A1"/>
    <w:rsid w:val="004A40CD"/>
    <w:rsid w:val="004A49C6"/>
    <w:rsid w:val="004A5D8C"/>
    <w:rsid w:val="004A72AC"/>
    <w:rsid w:val="004A7321"/>
    <w:rsid w:val="004A7CFA"/>
    <w:rsid w:val="004B31BF"/>
    <w:rsid w:val="004B41E4"/>
    <w:rsid w:val="004C0580"/>
    <w:rsid w:val="004C4336"/>
    <w:rsid w:val="004C4C2F"/>
    <w:rsid w:val="004C4DEA"/>
    <w:rsid w:val="004C5573"/>
    <w:rsid w:val="004C60F0"/>
    <w:rsid w:val="004C7FF0"/>
    <w:rsid w:val="004D1D9E"/>
    <w:rsid w:val="004D67CA"/>
    <w:rsid w:val="004D7061"/>
    <w:rsid w:val="004D7A8D"/>
    <w:rsid w:val="004E0330"/>
    <w:rsid w:val="004E0580"/>
    <w:rsid w:val="004E121E"/>
    <w:rsid w:val="004E5C69"/>
    <w:rsid w:val="004E5E85"/>
    <w:rsid w:val="004E6B53"/>
    <w:rsid w:val="004E6BA4"/>
    <w:rsid w:val="004E6FB6"/>
    <w:rsid w:val="004F2ADF"/>
    <w:rsid w:val="004F3875"/>
    <w:rsid w:val="004F7E85"/>
    <w:rsid w:val="0050005A"/>
    <w:rsid w:val="00500B8B"/>
    <w:rsid w:val="00501CD2"/>
    <w:rsid w:val="00505A23"/>
    <w:rsid w:val="005065F6"/>
    <w:rsid w:val="005068E6"/>
    <w:rsid w:val="00506A49"/>
    <w:rsid w:val="005118EF"/>
    <w:rsid w:val="00512912"/>
    <w:rsid w:val="00514F23"/>
    <w:rsid w:val="005177E9"/>
    <w:rsid w:val="00521A37"/>
    <w:rsid w:val="00522132"/>
    <w:rsid w:val="00523CCF"/>
    <w:rsid w:val="00524348"/>
    <w:rsid w:val="00526932"/>
    <w:rsid w:val="00526D2D"/>
    <w:rsid w:val="00532569"/>
    <w:rsid w:val="00533AA1"/>
    <w:rsid w:val="00535C01"/>
    <w:rsid w:val="00536DC1"/>
    <w:rsid w:val="00537F7D"/>
    <w:rsid w:val="00543680"/>
    <w:rsid w:val="00547641"/>
    <w:rsid w:val="005501DC"/>
    <w:rsid w:val="005511F9"/>
    <w:rsid w:val="00551D99"/>
    <w:rsid w:val="00553C0B"/>
    <w:rsid w:val="00555480"/>
    <w:rsid w:val="0055758D"/>
    <w:rsid w:val="00557A11"/>
    <w:rsid w:val="005622AA"/>
    <w:rsid w:val="005647E6"/>
    <w:rsid w:val="0057041A"/>
    <w:rsid w:val="005713AE"/>
    <w:rsid w:val="00571A22"/>
    <w:rsid w:val="005734CD"/>
    <w:rsid w:val="005735A1"/>
    <w:rsid w:val="00573887"/>
    <w:rsid w:val="00581897"/>
    <w:rsid w:val="00584970"/>
    <w:rsid w:val="00584E1E"/>
    <w:rsid w:val="00585770"/>
    <w:rsid w:val="0058748B"/>
    <w:rsid w:val="00587849"/>
    <w:rsid w:val="00587C9E"/>
    <w:rsid w:val="00590CE0"/>
    <w:rsid w:val="005A08C0"/>
    <w:rsid w:val="005A0F61"/>
    <w:rsid w:val="005A3867"/>
    <w:rsid w:val="005A3ADF"/>
    <w:rsid w:val="005A4113"/>
    <w:rsid w:val="005A7300"/>
    <w:rsid w:val="005B1118"/>
    <w:rsid w:val="005B2B0D"/>
    <w:rsid w:val="005B2D63"/>
    <w:rsid w:val="005B397D"/>
    <w:rsid w:val="005B3D7F"/>
    <w:rsid w:val="005B4C16"/>
    <w:rsid w:val="005C0ACE"/>
    <w:rsid w:val="005C75C7"/>
    <w:rsid w:val="005D0AF3"/>
    <w:rsid w:val="005D2BC0"/>
    <w:rsid w:val="005D2F21"/>
    <w:rsid w:val="005D4A7C"/>
    <w:rsid w:val="005D5C21"/>
    <w:rsid w:val="005D6282"/>
    <w:rsid w:val="005D64FE"/>
    <w:rsid w:val="005E001E"/>
    <w:rsid w:val="005E3333"/>
    <w:rsid w:val="005E3DF6"/>
    <w:rsid w:val="005E43DC"/>
    <w:rsid w:val="005E4A5C"/>
    <w:rsid w:val="005E5EAE"/>
    <w:rsid w:val="005E613B"/>
    <w:rsid w:val="005E7A17"/>
    <w:rsid w:val="005F2E4A"/>
    <w:rsid w:val="005F3231"/>
    <w:rsid w:val="005F4163"/>
    <w:rsid w:val="005F69B9"/>
    <w:rsid w:val="005F6C04"/>
    <w:rsid w:val="00601481"/>
    <w:rsid w:val="00601555"/>
    <w:rsid w:val="006110B2"/>
    <w:rsid w:val="0061306A"/>
    <w:rsid w:val="00613D5E"/>
    <w:rsid w:val="00613E0F"/>
    <w:rsid w:val="006146AE"/>
    <w:rsid w:val="00614B34"/>
    <w:rsid w:val="006157F8"/>
    <w:rsid w:val="0061630D"/>
    <w:rsid w:val="006171E1"/>
    <w:rsid w:val="00617AF6"/>
    <w:rsid w:val="00621121"/>
    <w:rsid w:val="006245D4"/>
    <w:rsid w:val="00632370"/>
    <w:rsid w:val="00633CFF"/>
    <w:rsid w:val="00634789"/>
    <w:rsid w:val="00636AB1"/>
    <w:rsid w:val="006378F6"/>
    <w:rsid w:val="0064072D"/>
    <w:rsid w:val="006423FC"/>
    <w:rsid w:val="00643B11"/>
    <w:rsid w:val="00643BC8"/>
    <w:rsid w:val="0064544E"/>
    <w:rsid w:val="006506CF"/>
    <w:rsid w:val="00650B4C"/>
    <w:rsid w:val="00653DAA"/>
    <w:rsid w:val="00654E88"/>
    <w:rsid w:val="00655651"/>
    <w:rsid w:val="00657539"/>
    <w:rsid w:val="00665E4F"/>
    <w:rsid w:val="00665EC7"/>
    <w:rsid w:val="0066696D"/>
    <w:rsid w:val="006701E7"/>
    <w:rsid w:val="00670289"/>
    <w:rsid w:val="00670C1C"/>
    <w:rsid w:val="006715E0"/>
    <w:rsid w:val="006739C7"/>
    <w:rsid w:val="00673C54"/>
    <w:rsid w:val="006753B6"/>
    <w:rsid w:val="00675D6C"/>
    <w:rsid w:val="006766DA"/>
    <w:rsid w:val="00677E02"/>
    <w:rsid w:val="00684695"/>
    <w:rsid w:val="006859E8"/>
    <w:rsid w:val="006866AD"/>
    <w:rsid w:val="00686A63"/>
    <w:rsid w:val="0068773E"/>
    <w:rsid w:val="00687E32"/>
    <w:rsid w:val="00687EDF"/>
    <w:rsid w:val="00690E66"/>
    <w:rsid w:val="00690FB1"/>
    <w:rsid w:val="00693178"/>
    <w:rsid w:val="0069394C"/>
    <w:rsid w:val="00694101"/>
    <w:rsid w:val="00697341"/>
    <w:rsid w:val="006A0198"/>
    <w:rsid w:val="006A0D67"/>
    <w:rsid w:val="006A177C"/>
    <w:rsid w:val="006A30AD"/>
    <w:rsid w:val="006A3D88"/>
    <w:rsid w:val="006A5415"/>
    <w:rsid w:val="006A6D28"/>
    <w:rsid w:val="006B1B56"/>
    <w:rsid w:val="006B4104"/>
    <w:rsid w:val="006B44C1"/>
    <w:rsid w:val="006B45DD"/>
    <w:rsid w:val="006B7B17"/>
    <w:rsid w:val="006C0131"/>
    <w:rsid w:val="006C0314"/>
    <w:rsid w:val="006C198E"/>
    <w:rsid w:val="006C1C8D"/>
    <w:rsid w:val="006C45FF"/>
    <w:rsid w:val="006C527E"/>
    <w:rsid w:val="006C6455"/>
    <w:rsid w:val="006D0CF5"/>
    <w:rsid w:val="006D1E5F"/>
    <w:rsid w:val="006D359C"/>
    <w:rsid w:val="006D4505"/>
    <w:rsid w:val="006D5960"/>
    <w:rsid w:val="006D5CA5"/>
    <w:rsid w:val="006E1630"/>
    <w:rsid w:val="006E1C4A"/>
    <w:rsid w:val="006E452F"/>
    <w:rsid w:val="006E5B68"/>
    <w:rsid w:val="006F0B5B"/>
    <w:rsid w:val="006F0DF0"/>
    <w:rsid w:val="006F177B"/>
    <w:rsid w:val="006F296D"/>
    <w:rsid w:val="006F48DB"/>
    <w:rsid w:val="006F60FE"/>
    <w:rsid w:val="006F743D"/>
    <w:rsid w:val="007002D2"/>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74F"/>
    <w:rsid w:val="00721CB9"/>
    <w:rsid w:val="007222E8"/>
    <w:rsid w:val="00724573"/>
    <w:rsid w:val="0072573B"/>
    <w:rsid w:val="00726DAF"/>
    <w:rsid w:val="007323D8"/>
    <w:rsid w:val="00733067"/>
    <w:rsid w:val="0073515C"/>
    <w:rsid w:val="00735793"/>
    <w:rsid w:val="00736A83"/>
    <w:rsid w:val="00736D76"/>
    <w:rsid w:val="007425C4"/>
    <w:rsid w:val="00743BAB"/>
    <w:rsid w:val="0074678E"/>
    <w:rsid w:val="00747080"/>
    <w:rsid w:val="00750728"/>
    <w:rsid w:val="00751046"/>
    <w:rsid w:val="0075125B"/>
    <w:rsid w:val="00751457"/>
    <w:rsid w:val="0076237C"/>
    <w:rsid w:val="00763DA8"/>
    <w:rsid w:val="00763F37"/>
    <w:rsid w:val="00764BA5"/>
    <w:rsid w:val="00771584"/>
    <w:rsid w:val="007715A4"/>
    <w:rsid w:val="00772518"/>
    <w:rsid w:val="007740C2"/>
    <w:rsid w:val="00774D81"/>
    <w:rsid w:val="007755C4"/>
    <w:rsid w:val="00776DC6"/>
    <w:rsid w:val="0077721E"/>
    <w:rsid w:val="00777A0B"/>
    <w:rsid w:val="00777FEB"/>
    <w:rsid w:val="00780E59"/>
    <w:rsid w:val="0078239A"/>
    <w:rsid w:val="00782561"/>
    <w:rsid w:val="00786664"/>
    <w:rsid w:val="007872F7"/>
    <w:rsid w:val="00787CF8"/>
    <w:rsid w:val="0079013E"/>
    <w:rsid w:val="00791555"/>
    <w:rsid w:val="00791D60"/>
    <w:rsid w:val="007A56F5"/>
    <w:rsid w:val="007A63E1"/>
    <w:rsid w:val="007A658F"/>
    <w:rsid w:val="007A65FB"/>
    <w:rsid w:val="007A6F68"/>
    <w:rsid w:val="007B0D9C"/>
    <w:rsid w:val="007B14D3"/>
    <w:rsid w:val="007B43A6"/>
    <w:rsid w:val="007B4AF3"/>
    <w:rsid w:val="007B548F"/>
    <w:rsid w:val="007B649E"/>
    <w:rsid w:val="007C162A"/>
    <w:rsid w:val="007C1A1A"/>
    <w:rsid w:val="007C202D"/>
    <w:rsid w:val="007C2BB0"/>
    <w:rsid w:val="007C35C0"/>
    <w:rsid w:val="007C4385"/>
    <w:rsid w:val="007C6951"/>
    <w:rsid w:val="007C6FE5"/>
    <w:rsid w:val="007C75B9"/>
    <w:rsid w:val="007C7A49"/>
    <w:rsid w:val="007D2610"/>
    <w:rsid w:val="007D40C3"/>
    <w:rsid w:val="007D7A04"/>
    <w:rsid w:val="007E0B54"/>
    <w:rsid w:val="007E1757"/>
    <w:rsid w:val="007E351F"/>
    <w:rsid w:val="007F1D1E"/>
    <w:rsid w:val="007F2856"/>
    <w:rsid w:val="007F2E8D"/>
    <w:rsid w:val="007F4161"/>
    <w:rsid w:val="007F41A8"/>
    <w:rsid w:val="007F434B"/>
    <w:rsid w:val="007F47D0"/>
    <w:rsid w:val="007F615F"/>
    <w:rsid w:val="007F769D"/>
    <w:rsid w:val="0080210A"/>
    <w:rsid w:val="0080253D"/>
    <w:rsid w:val="00803A93"/>
    <w:rsid w:val="00804620"/>
    <w:rsid w:val="008048E0"/>
    <w:rsid w:val="00807D02"/>
    <w:rsid w:val="00807DBC"/>
    <w:rsid w:val="008109D4"/>
    <w:rsid w:val="00810F25"/>
    <w:rsid w:val="008117EA"/>
    <w:rsid w:val="00812099"/>
    <w:rsid w:val="0081300B"/>
    <w:rsid w:val="00814237"/>
    <w:rsid w:val="0081458D"/>
    <w:rsid w:val="00814843"/>
    <w:rsid w:val="00814C22"/>
    <w:rsid w:val="008150EA"/>
    <w:rsid w:val="0081510B"/>
    <w:rsid w:val="008161CC"/>
    <w:rsid w:val="008219D6"/>
    <w:rsid w:val="00822A95"/>
    <w:rsid w:val="0082330C"/>
    <w:rsid w:val="00824025"/>
    <w:rsid w:val="00831258"/>
    <w:rsid w:val="0083363D"/>
    <w:rsid w:val="00833BA5"/>
    <w:rsid w:val="0083482B"/>
    <w:rsid w:val="00835004"/>
    <w:rsid w:val="00841D15"/>
    <w:rsid w:val="0084222E"/>
    <w:rsid w:val="00843169"/>
    <w:rsid w:val="008504B1"/>
    <w:rsid w:val="00857C9A"/>
    <w:rsid w:val="00860643"/>
    <w:rsid w:val="00861078"/>
    <w:rsid w:val="00861F4C"/>
    <w:rsid w:val="00864B68"/>
    <w:rsid w:val="0086598B"/>
    <w:rsid w:val="008669A6"/>
    <w:rsid w:val="00866A23"/>
    <w:rsid w:val="008671F1"/>
    <w:rsid w:val="00867F6B"/>
    <w:rsid w:val="00871501"/>
    <w:rsid w:val="008723CD"/>
    <w:rsid w:val="00880315"/>
    <w:rsid w:val="00883149"/>
    <w:rsid w:val="00887162"/>
    <w:rsid w:val="00890309"/>
    <w:rsid w:val="008905E0"/>
    <w:rsid w:val="00890B5F"/>
    <w:rsid w:val="00893F15"/>
    <w:rsid w:val="00895E20"/>
    <w:rsid w:val="00897B31"/>
    <w:rsid w:val="008A16A1"/>
    <w:rsid w:val="008A24C5"/>
    <w:rsid w:val="008A3D3C"/>
    <w:rsid w:val="008A5368"/>
    <w:rsid w:val="008B38EF"/>
    <w:rsid w:val="008B457B"/>
    <w:rsid w:val="008B509F"/>
    <w:rsid w:val="008B6A55"/>
    <w:rsid w:val="008B7BEC"/>
    <w:rsid w:val="008C3277"/>
    <w:rsid w:val="008C7F93"/>
    <w:rsid w:val="008D1A55"/>
    <w:rsid w:val="008D288C"/>
    <w:rsid w:val="008D290F"/>
    <w:rsid w:val="008D595C"/>
    <w:rsid w:val="008D7D6B"/>
    <w:rsid w:val="008E0ACB"/>
    <w:rsid w:val="008E172D"/>
    <w:rsid w:val="008E219E"/>
    <w:rsid w:val="008E456F"/>
    <w:rsid w:val="008E56B2"/>
    <w:rsid w:val="008E7125"/>
    <w:rsid w:val="008E7EEE"/>
    <w:rsid w:val="008F0CF4"/>
    <w:rsid w:val="008F117A"/>
    <w:rsid w:val="008F2068"/>
    <w:rsid w:val="008F4D6C"/>
    <w:rsid w:val="008F5198"/>
    <w:rsid w:val="008F5636"/>
    <w:rsid w:val="008F5B1A"/>
    <w:rsid w:val="008F6AFC"/>
    <w:rsid w:val="008F732B"/>
    <w:rsid w:val="008F7B44"/>
    <w:rsid w:val="00900827"/>
    <w:rsid w:val="00901A9D"/>
    <w:rsid w:val="00902EE3"/>
    <w:rsid w:val="009030EB"/>
    <w:rsid w:val="0090396C"/>
    <w:rsid w:val="00905A5E"/>
    <w:rsid w:val="009079F0"/>
    <w:rsid w:val="009111F0"/>
    <w:rsid w:val="00911ADF"/>
    <w:rsid w:val="009135F9"/>
    <w:rsid w:val="00915E4A"/>
    <w:rsid w:val="009171BA"/>
    <w:rsid w:val="00921E38"/>
    <w:rsid w:val="00926E47"/>
    <w:rsid w:val="00926F4C"/>
    <w:rsid w:val="00932098"/>
    <w:rsid w:val="009337C7"/>
    <w:rsid w:val="00935CA4"/>
    <w:rsid w:val="009367CA"/>
    <w:rsid w:val="00940E00"/>
    <w:rsid w:val="00944136"/>
    <w:rsid w:val="00944960"/>
    <w:rsid w:val="00945493"/>
    <w:rsid w:val="00955446"/>
    <w:rsid w:val="0095609D"/>
    <w:rsid w:val="00956CA3"/>
    <w:rsid w:val="00957152"/>
    <w:rsid w:val="00964893"/>
    <w:rsid w:val="00975AA7"/>
    <w:rsid w:val="00975DE8"/>
    <w:rsid w:val="009822E2"/>
    <w:rsid w:val="009822F9"/>
    <w:rsid w:val="00984C40"/>
    <w:rsid w:val="00986EB3"/>
    <w:rsid w:val="009872B1"/>
    <w:rsid w:val="00987956"/>
    <w:rsid w:val="00987D38"/>
    <w:rsid w:val="00990289"/>
    <w:rsid w:val="00993CDE"/>
    <w:rsid w:val="00996512"/>
    <w:rsid w:val="00996BF1"/>
    <w:rsid w:val="00996C5D"/>
    <w:rsid w:val="009979B0"/>
    <w:rsid w:val="009A36FA"/>
    <w:rsid w:val="009A467F"/>
    <w:rsid w:val="009A47EE"/>
    <w:rsid w:val="009A7473"/>
    <w:rsid w:val="009B0DDB"/>
    <w:rsid w:val="009B0FB7"/>
    <w:rsid w:val="009B0FB8"/>
    <w:rsid w:val="009B314E"/>
    <w:rsid w:val="009B3760"/>
    <w:rsid w:val="009B3787"/>
    <w:rsid w:val="009B4D61"/>
    <w:rsid w:val="009B7C29"/>
    <w:rsid w:val="009C14E6"/>
    <w:rsid w:val="009C41C5"/>
    <w:rsid w:val="009C4F73"/>
    <w:rsid w:val="009C597D"/>
    <w:rsid w:val="009D0FB9"/>
    <w:rsid w:val="009D102D"/>
    <w:rsid w:val="009D11A2"/>
    <w:rsid w:val="009D1637"/>
    <w:rsid w:val="009D1896"/>
    <w:rsid w:val="009D2A0C"/>
    <w:rsid w:val="009D2B34"/>
    <w:rsid w:val="009D32BD"/>
    <w:rsid w:val="009D4238"/>
    <w:rsid w:val="009D4BA0"/>
    <w:rsid w:val="009D7405"/>
    <w:rsid w:val="009E135F"/>
    <w:rsid w:val="009E2B91"/>
    <w:rsid w:val="009E3A87"/>
    <w:rsid w:val="009E44CE"/>
    <w:rsid w:val="009E52BD"/>
    <w:rsid w:val="009F1FDE"/>
    <w:rsid w:val="009F3307"/>
    <w:rsid w:val="009F36CD"/>
    <w:rsid w:val="009F3EB6"/>
    <w:rsid w:val="009F4167"/>
    <w:rsid w:val="009F4CA5"/>
    <w:rsid w:val="00A00E49"/>
    <w:rsid w:val="00A02348"/>
    <w:rsid w:val="00A02FBA"/>
    <w:rsid w:val="00A04723"/>
    <w:rsid w:val="00A0751F"/>
    <w:rsid w:val="00A076A1"/>
    <w:rsid w:val="00A0E7A7"/>
    <w:rsid w:val="00A107F0"/>
    <w:rsid w:val="00A13A86"/>
    <w:rsid w:val="00A1640C"/>
    <w:rsid w:val="00A204DD"/>
    <w:rsid w:val="00A21C63"/>
    <w:rsid w:val="00A235E2"/>
    <w:rsid w:val="00A24462"/>
    <w:rsid w:val="00A2586E"/>
    <w:rsid w:val="00A3709A"/>
    <w:rsid w:val="00A409A7"/>
    <w:rsid w:val="00A42EA2"/>
    <w:rsid w:val="00A46BEF"/>
    <w:rsid w:val="00A50FB5"/>
    <w:rsid w:val="00A525C9"/>
    <w:rsid w:val="00A529EF"/>
    <w:rsid w:val="00A530F6"/>
    <w:rsid w:val="00A60628"/>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09B6"/>
    <w:rsid w:val="00A927E1"/>
    <w:rsid w:val="00A92EAE"/>
    <w:rsid w:val="00A92F3E"/>
    <w:rsid w:val="00A93915"/>
    <w:rsid w:val="00A9780F"/>
    <w:rsid w:val="00AA00BA"/>
    <w:rsid w:val="00AA289D"/>
    <w:rsid w:val="00AA3683"/>
    <w:rsid w:val="00AA5901"/>
    <w:rsid w:val="00AB21E0"/>
    <w:rsid w:val="00AB4A5B"/>
    <w:rsid w:val="00AB54B5"/>
    <w:rsid w:val="00AB7D99"/>
    <w:rsid w:val="00AC1F5D"/>
    <w:rsid w:val="00AC43AB"/>
    <w:rsid w:val="00AC64E1"/>
    <w:rsid w:val="00AC6B96"/>
    <w:rsid w:val="00AD6A11"/>
    <w:rsid w:val="00AD7B9F"/>
    <w:rsid w:val="00AE1390"/>
    <w:rsid w:val="00AE2121"/>
    <w:rsid w:val="00AE4DBC"/>
    <w:rsid w:val="00AE679A"/>
    <w:rsid w:val="00AE6B61"/>
    <w:rsid w:val="00AF0708"/>
    <w:rsid w:val="00AF0F85"/>
    <w:rsid w:val="00AF2DBC"/>
    <w:rsid w:val="00AF31D5"/>
    <w:rsid w:val="00AF3B0A"/>
    <w:rsid w:val="00AF4524"/>
    <w:rsid w:val="00B05433"/>
    <w:rsid w:val="00B054DB"/>
    <w:rsid w:val="00B06024"/>
    <w:rsid w:val="00B066DC"/>
    <w:rsid w:val="00B07B0F"/>
    <w:rsid w:val="00B132D5"/>
    <w:rsid w:val="00B14684"/>
    <w:rsid w:val="00B154C4"/>
    <w:rsid w:val="00B203B8"/>
    <w:rsid w:val="00B21F3F"/>
    <w:rsid w:val="00B227F1"/>
    <w:rsid w:val="00B23806"/>
    <w:rsid w:val="00B257E7"/>
    <w:rsid w:val="00B2636E"/>
    <w:rsid w:val="00B26A90"/>
    <w:rsid w:val="00B26AAF"/>
    <w:rsid w:val="00B27672"/>
    <w:rsid w:val="00B33689"/>
    <w:rsid w:val="00B37D09"/>
    <w:rsid w:val="00B41DA2"/>
    <w:rsid w:val="00B44653"/>
    <w:rsid w:val="00B4780D"/>
    <w:rsid w:val="00B47C47"/>
    <w:rsid w:val="00B517C3"/>
    <w:rsid w:val="00B5256C"/>
    <w:rsid w:val="00B52659"/>
    <w:rsid w:val="00B54045"/>
    <w:rsid w:val="00B61637"/>
    <w:rsid w:val="00B62B09"/>
    <w:rsid w:val="00B64FD8"/>
    <w:rsid w:val="00B65521"/>
    <w:rsid w:val="00B72C23"/>
    <w:rsid w:val="00B753FB"/>
    <w:rsid w:val="00B75462"/>
    <w:rsid w:val="00B75FB2"/>
    <w:rsid w:val="00B762F6"/>
    <w:rsid w:val="00B76486"/>
    <w:rsid w:val="00B77AB5"/>
    <w:rsid w:val="00B80A1B"/>
    <w:rsid w:val="00B80CAD"/>
    <w:rsid w:val="00B81244"/>
    <w:rsid w:val="00B8170D"/>
    <w:rsid w:val="00B83258"/>
    <w:rsid w:val="00B84D2B"/>
    <w:rsid w:val="00B91439"/>
    <w:rsid w:val="00B9173B"/>
    <w:rsid w:val="00B926C4"/>
    <w:rsid w:val="00B946A1"/>
    <w:rsid w:val="00B962F5"/>
    <w:rsid w:val="00BA0671"/>
    <w:rsid w:val="00BA5B7B"/>
    <w:rsid w:val="00BA5D70"/>
    <w:rsid w:val="00BA743A"/>
    <w:rsid w:val="00BA779E"/>
    <w:rsid w:val="00BB480B"/>
    <w:rsid w:val="00BC0B87"/>
    <w:rsid w:val="00BC0CFC"/>
    <w:rsid w:val="00BC3516"/>
    <w:rsid w:val="00BC36DC"/>
    <w:rsid w:val="00BC5931"/>
    <w:rsid w:val="00BC5E61"/>
    <w:rsid w:val="00BD53A1"/>
    <w:rsid w:val="00BD60AD"/>
    <w:rsid w:val="00BE2804"/>
    <w:rsid w:val="00BE3CBF"/>
    <w:rsid w:val="00BE57A6"/>
    <w:rsid w:val="00BE66F7"/>
    <w:rsid w:val="00BF1F69"/>
    <w:rsid w:val="00BF2A09"/>
    <w:rsid w:val="00BF3B36"/>
    <w:rsid w:val="00BF4791"/>
    <w:rsid w:val="00BF6147"/>
    <w:rsid w:val="00BF768D"/>
    <w:rsid w:val="00C00283"/>
    <w:rsid w:val="00C02342"/>
    <w:rsid w:val="00C036CF"/>
    <w:rsid w:val="00C059DE"/>
    <w:rsid w:val="00C05DA1"/>
    <w:rsid w:val="00C07ADD"/>
    <w:rsid w:val="00C101FC"/>
    <w:rsid w:val="00C10A1C"/>
    <w:rsid w:val="00C1330A"/>
    <w:rsid w:val="00C13336"/>
    <w:rsid w:val="00C1612E"/>
    <w:rsid w:val="00C16351"/>
    <w:rsid w:val="00C16564"/>
    <w:rsid w:val="00C165BB"/>
    <w:rsid w:val="00C3079D"/>
    <w:rsid w:val="00C313DD"/>
    <w:rsid w:val="00C334BD"/>
    <w:rsid w:val="00C34A69"/>
    <w:rsid w:val="00C35AAB"/>
    <w:rsid w:val="00C36C60"/>
    <w:rsid w:val="00C37850"/>
    <w:rsid w:val="00C40B19"/>
    <w:rsid w:val="00C41706"/>
    <w:rsid w:val="00C440E5"/>
    <w:rsid w:val="00C464CD"/>
    <w:rsid w:val="00C52990"/>
    <w:rsid w:val="00C56499"/>
    <w:rsid w:val="00C57854"/>
    <w:rsid w:val="00C602BF"/>
    <w:rsid w:val="00C62825"/>
    <w:rsid w:val="00C62FAD"/>
    <w:rsid w:val="00C66A98"/>
    <w:rsid w:val="00C67620"/>
    <w:rsid w:val="00C71CA0"/>
    <w:rsid w:val="00C7313A"/>
    <w:rsid w:val="00C73C13"/>
    <w:rsid w:val="00C74114"/>
    <w:rsid w:val="00C8481B"/>
    <w:rsid w:val="00C913AA"/>
    <w:rsid w:val="00C919EB"/>
    <w:rsid w:val="00C92723"/>
    <w:rsid w:val="00C94490"/>
    <w:rsid w:val="00C94914"/>
    <w:rsid w:val="00C975A9"/>
    <w:rsid w:val="00CA230A"/>
    <w:rsid w:val="00CA3D6D"/>
    <w:rsid w:val="00CA637F"/>
    <w:rsid w:val="00CB152D"/>
    <w:rsid w:val="00CB325D"/>
    <w:rsid w:val="00CB4144"/>
    <w:rsid w:val="00CB4C75"/>
    <w:rsid w:val="00CB611C"/>
    <w:rsid w:val="00CB6EA4"/>
    <w:rsid w:val="00CC01DF"/>
    <w:rsid w:val="00CC0CBD"/>
    <w:rsid w:val="00CC136E"/>
    <w:rsid w:val="00CC153A"/>
    <w:rsid w:val="00CC1DF8"/>
    <w:rsid w:val="00CC4211"/>
    <w:rsid w:val="00CC5DD5"/>
    <w:rsid w:val="00CC7E21"/>
    <w:rsid w:val="00CD13DB"/>
    <w:rsid w:val="00CD2FAD"/>
    <w:rsid w:val="00CD5338"/>
    <w:rsid w:val="00CD786A"/>
    <w:rsid w:val="00CE09B8"/>
    <w:rsid w:val="00CE15E0"/>
    <w:rsid w:val="00CE28D6"/>
    <w:rsid w:val="00CE4955"/>
    <w:rsid w:val="00CE66A9"/>
    <w:rsid w:val="00CF000C"/>
    <w:rsid w:val="00CF0705"/>
    <w:rsid w:val="00CF13C5"/>
    <w:rsid w:val="00CF15D6"/>
    <w:rsid w:val="00CF4ED5"/>
    <w:rsid w:val="00D0329A"/>
    <w:rsid w:val="00D0390B"/>
    <w:rsid w:val="00D03DF0"/>
    <w:rsid w:val="00D0554A"/>
    <w:rsid w:val="00D10720"/>
    <w:rsid w:val="00D12C04"/>
    <w:rsid w:val="00D149E9"/>
    <w:rsid w:val="00D17B6D"/>
    <w:rsid w:val="00D17E04"/>
    <w:rsid w:val="00D235A5"/>
    <w:rsid w:val="00D2552C"/>
    <w:rsid w:val="00D273F7"/>
    <w:rsid w:val="00D277C4"/>
    <w:rsid w:val="00D27D83"/>
    <w:rsid w:val="00D30C8E"/>
    <w:rsid w:val="00D3380E"/>
    <w:rsid w:val="00D344F5"/>
    <w:rsid w:val="00D378A5"/>
    <w:rsid w:val="00D37EF5"/>
    <w:rsid w:val="00D427CE"/>
    <w:rsid w:val="00D43531"/>
    <w:rsid w:val="00D44F60"/>
    <w:rsid w:val="00D45A50"/>
    <w:rsid w:val="00D46596"/>
    <w:rsid w:val="00D50160"/>
    <w:rsid w:val="00D503D3"/>
    <w:rsid w:val="00D50B25"/>
    <w:rsid w:val="00D539FD"/>
    <w:rsid w:val="00D5664F"/>
    <w:rsid w:val="00D64E26"/>
    <w:rsid w:val="00D6686A"/>
    <w:rsid w:val="00D668CA"/>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2CB3"/>
    <w:rsid w:val="00DB37AB"/>
    <w:rsid w:val="00DB3F9F"/>
    <w:rsid w:val="00DB51DA"/>
    <w:rsid w:val="00DB62BC"/>
    <w:rsid w:val="00DC1E90"/>
    <w:rsid w:val="00DC2ACC"/>
    <w:rsid w:val="00DC3C73"/>
    <w:rsid w:val="00DC6055"/>
    <w:rsid w:val="00DD033F"/>
    <w:rsid w:val="00DD0B2B"/>
    <w:rsid w:val="00DD2145"/>
    <w:rsid w:val="00DD370D"/>
    <w:rsid w:val="00DD3AAC"/>
    <w:rsid w:val="00DD3F9D"/>
    <w:rsid w:val="00DD595C"/>
    <w:rsid w:val="00DE21C3"/>
    <w:rsid w:val="00DE35C4"/>
    <w:rsid w:val="00DE38F2"/>
    <w:rsid w:val="00DE584F"/>
    <w:rsid w:val="00DE6309"/>
    <w:rsid w:val="00DE64E4"/>
    <w:rsid w:val="00DF3991"/>
    <w:rsid w:val="00DF76F1"/>
    <w:rsid w:val="00E0092F"/>
    <w:rsid w:val="00E0102E"/>
    <w:rsid w:val="00E05163"/>
    <w:rsid w:val="00E05BB3"/>
    <w:rsid w:val="00E05C76"/>
    <w:rsid w:val="00E07977"/>
    <w:rsid w:val="00E07A03"/>
    <w:rsid w:val="00E07F5A"/>
    <w:rsid w:val="00E10480"/>
    <w:rsid w:val="00E1060D"/>
    <w:rsid w:val="00E10D52"/>
    <w:rsid w:val="00E12704"/>
    <w:rsid w:val="00E14E24"/>
    <w:rsid w:val="00E21238"/>
    <w:rsid w:val="00E22316"/>
    <w:rsid w:val="00E23BE3"/>
    <w:rsid w:val="00E271FA"/>
    <w:rsid w:val="00E27295"/>
    <w:rsid w:val="00E32174"/>
    <w:rsid w:val="00E33774"/>
    <w:rsid w:val="00E3577B"/>
    <w:rsid w:val="00E36462"/>
    <w:rsid w:val="00E40C2D"/>
    <w:rsid w:val="00E42E7E"/>
    <w:rsid w:val="00E47F99"/>
    <w:rsid w:val="00E50306"/>
    <w:rsid w:val="00E513CC"/>
    <w:rsid w:val="00E532DB"/>
    <w:rsid w:val="00E5443E"/>
    <w:rsid w:val="00E545E0"/>
    <w:rsid w:val="00E55B14"/>
    <w:rsid w:val="00E55C15"/>
    <w:rsid w:val="00E560BA"/>
    <w:rsid w:val="00E572F8"/>
    <w:rsid w:val="00E578C2"/>
    <w:rsid w:val="00E6073F"/>
    <w:rsid w:val="00E61060"/>
    <w:rsid w:val="00E61AD7"/>
    <w:rsid w:val="00E61DCC"/>
    <w:rsid w:val="00E62112"/>
    <w:rsid w:val="00E63C5C"/>
    <w:rsid w:val="00E64530"/>
    <w:rsid w:val="00E70496"/>
    <w:rsid w:val="00E70CD7"/>
    <w:rsid w:val="00E71AD4"/>
    <w:rsid w:val="00E72D1C"/>
    <w:rsid w:val="00E73584"/>
    <w:rsid w:val="00E746AC"/>
    <w:rsid w:val="00E7553F"/>
    <w:rsid w:val="00E77ECC"/>
    <w:rsid w:val="00E813F2"/>
    <w:rsid w:val="00E84C6C"/>
    <w:rsid w:val="00E85048"/>
    <w:rsid w:val="00E85AFC"/>
    <w:rsid w:val="00E86603"/>
    <w:rsid w:val="00E87B61"/>
    <w:rsid w:val="00E87D65"/>
    <w:rsid w:val="00E90F3A"/>
    <w:rsid w:val="00E910BE"/>
    <w:rsid w:val="00E91753"/>
    <w:rsid w:val="00E93DA1"/>
    <w:rsid w:val="00E95AB8"/>
    <w:rsid w:val="00EA0613"/>
    <w:rsid w:val="00EA1B61"/>
    <w:rsid w:val="00EA24BB"/>
    <w:rsid w:val="00EA3789"/>
    <w:rsid w:val="00EA483C"/>
    <w:rsid w:val="00EB192B"/>
    <w:rsid w:val="00EB3E82"/>
    <w:rsid w:val="00EB43D5"/>
    <w:rsid w:val="00EB5BA9"/>
    <w:rsid w:val="00EB6A56"/>
    <w:rsid w:val="00EB7FAE"/>
    <w:rsid w:val="00EC1AD9"/>
    <w:rsid w:val="00EC1D89"/>
    <w:rsid w:val="00EC3F42"/>
    <w:rsid w:val="00EC5A91"/>
    <w:rsid w:val="00EC6C5D"/>
    <w:rsid w:val="00ED149A"/>
    <w:rsid w:val="00ED1DE9"/>
    <w:rsid w:val="00ED2CBC"/>
    <w:rsid w:val="00ED7FB0"/>
    <w:rsid w:val="00EE2991"/>
    <w:rsid w:val="00EE3A0A"/>
    <w:rsid w:val="00EE4C8D"/>
    <w:rsid w:val="00EE76E4"/>
    <w:rsid w:val="00EF584E"/>
    <w:rsid w:val="00EF5C94"/>
    <w:rsid w:val="00EF66F7"/>
    <w:rsid w:val="00EF6DCA"/>
    <w:rsid w:val="00EF7E79"/>
    <w:rsid w:val="00F0051A"/>
    <w:rsid w:val="00F00DE1"/>
    <w:rsid w:val="00F026DC"/>
    <w:rsid w:val="00F03178"/>
    <w:rsid w:val="00F063FD"/>
    <w:rsid w:val="00F07E71"/>
    <w:rsid w:val="00F102FF"/>
    <w:rsid w:val="00F1098F"/>
    <w:rsid w:val="00F13E7B"/>
    <w:rsid w:val="00F14ED8"/>
    <w:rsid w:val="00F15003"/>
    <w:rsid w:val="00F17D1C"/>
    <w:rsid w:val="00F17ED8"/>
    <w:rsid w:val="00F17F51"/>
    <w:rsid w:val="00F2178C"/>
    <w:rsid w:val="00F23014"/>
    <w:rsid w:val="00F23839"/>
    <w:rsid w:val="00F23AEE"/>
    <w:rsid w:val="00F24484"/>
    <w:rsid w:val="00F2785A"/>
    <w:rsid w:val="00F278EB"/>
    <w:rsid w:val="00F27AC8"/>
    <w:rsid w:val="00F309AD"/>
    <w:rsid w:val="00F30E60"/>
    <w:rsid w:val="00F32660"/>
    <w:rsid w:val="00F33C2B"/>
    <w:rsid w:val="00F36073"/>
    <w:rsid w:val="00F40954"/>
    <w:rsid w:val="00F41CDB"/>
    <w:rsid w:val="00F43033"/>
    <w:rsid w:val="00F43065"/>
    <w:rsid w:val="00F4315E"/>
    <w:rsid w:val="00F4685A"/>
    <w:rsid w:val="00F4783F"/>
    <w:rsid w:val="00F5030A"/>
    <w:rsid w:val="00F511F3"/>
    <w:rsid w:val="00F51493"/>
    <w:rsid w:val="00F51FE8"/>
    <w:rsid w:val="00F524BB"/>
    <w:rsid w:val="00F52B49"/>
    <w:rsid w:val="00F53436"/>
    <w:rsid w:val="00F53EF3"/>
    <w:rsid w:val="00F60AA0"/>
    <w:rsid w:val="00F60B48"/>
    <w:rsid w:val="00F61A77"/>
    <w:rsid w:val="00F629B9"/>
    <w:rsid w:val="00F636BF"/>
    <w:rsid w:val="00F6477C"/>
    <w:rsid w:val="00F65A1D"/>
    <w:rsid w:val="00F66398"/>
    <w:rsid w:val="00F66A43"/>
    <w:rsid w:val="00F67CC7"/>
    <w:rsid w:val="00F71E63"/>
    <w:rsid w:val="00F723CE"/>
    <w:rsid w:val="00F72E27"/>
    <w:rsid w:val="00F737DA"/>
    <w:rsid w:val="00F74D1B"/>
    <w:rsid w:val="00F7550B"/>
    <w:rsid w:val="00F75CB6"/>
    <w:rsid w:val="00F75EC2"/>
    <w:rsid w:val="00F8049B"/>
    <w:rsid w:val="00F85C7F"/>
    <w:rsid w:val="00F9223F"/>
    <w:rsid w:val="00F923AD"/>
    <w:rsid w:val="00F92F9F"/>
    <w:rsid w:val="00F95E8D"/>
    <w:rsid w:val="00F97E4A"/>
    <w:rsid w:val="00FA09E4"/>
    <w:rsid w:val="00FA17CE"/>
    <w:rsid w:val="00FA2B09"/>
    <w:rsid w:val="00FA6120"/>
    <w:rsid w:val="00FB07B1"/>
    <w:rsid w:val="00FB2CB7"/>
    <w:rsid w:val="00FB4EA0"/>
    <w:rsid w:val="00FC0E81"/>
    <w:rsid w:val="00FC7450"/>
    <w:rsid w:val="00FC7D4B"/>
    <w:rsid w:val="00FD0543"/>
    <w:rsid w:val="00FD2133"/>
    <w:rsid w:val="00FD44F8"/>
    <w:rsid w:val="00FD53F3"/>
    <w:rsid w:val="00FD56A9"/>
    <w:rsid w:val="00FD598E"/>
    <w:rsid w:val="00FE7198"/>
    <w:rsid w:val="00FE746F"/>
    <w:rsid w:val="00FF6F43"/>
    <w:rsid w:val="00FF7A65"/>
    <w:rsid w:val="00FF7ACB"/>
    <w:rsid w:val="010FC942"/>
    <w:rsid w:val="01282034"/>
    <w:rsid w:val="017E3DAF"/>
    <w:rsid w:val="01D3B9BF"/>
    <w:rsid w:val="01E32200"/>
    <w:rsid w:val="0207E192"/>
    <w:rsid w:val="025FCF40"/>
    <w:rsid w:val="02665CB0"/>
    <w:rsid w:val="02AC939F"/>
    <w:rsid w:val="02AF5CF4"/>
    <w:rsid w:val="03126508"/>
    <w:rsid w:val="032845FF"/>
    <w:rsid w:val="032C9121"/>
    <w:rsid w:val="0338D4C7"/>
    <w:rsid w:val="035225B7"/>
    <w:rsid w:val="036C5574"/>
    <w:rsid w:val="0370FF88"/>
    <w:rsid w:val="03718DA9"/>
    <w:rsid w:val="03897D76"/>
    <w:rsid w:val="039E902A"/>
    <w:rsid w:val="03CF2EA0"/>
    <w:rsid w:val="04093D52"/>
    <w:rsid w:val="043C8322"/>
    <w:rsid w:val="04486400"/>
    <w:rsid w:val="04885CCE"/>
    <w:rsid w:val="048AB8AD"/>
    <w:rsid w:val="0497EA7A"/>
    <w:rsid w:val="04A9C87D"/>
    <w:rsid w:val="04C96C19"/>
    <w:rsid w:val="05171413"/>
    <w:rsid w:val="0534A75B"/>
    <w:rsid w:val="054FE5F4"/>
    <w:rsid w:val="0581BB79"/>
    <w:rsid w:val="0625726C"/>
    <w:rsid w:val="0644E0FA"/>
    <w:rsid w:val="0699EBA8"/>
    <w:rsid w:val="06E5D303"/>
    <w:rsid w:val="06E7A06A"/>
    <w:rsid w:val="0707C3E2"/>
    <w:rsid w:val="0708EE9D"/>
    <w:rsid w:val="0756F293"/>
    <w:rsid w:val="078004C2"/>
    <w:rsid w:val="079C6766"/>
    <w:rsid w:val="07C4B73E"/>
    <w:rsid w:val="07C88894"/>
    <w:rsid w:val="07C93AC2"/>
    <w:rsid w:val="07D3D37F"/>
    <w:rsid w:val="07EBBFE0"/>
    <w:rsid w:val="07F3DF3C"/>
    <w:rsid w:val="08111A24"/>
    <w:rsid w:val="0844D0D3"/>
    <w:rsid w:val="085135E5"/>
    <w:rsid w:val="0873C2B6"/>
    <w:rsid w:val="08ADEA1E"/>
    <w:rsid w:val="08BEEA19"/>
    <w:rsid w:val="08DFACD0"/>
    <w:rsid w:val="0901405C"/>
    <w:rsid w:val="0925B9EC"/>
    <w:rsid w:val="0967522C"/>
    <w:rsid w:val="0979D3ED"/>
    <w:rsid w:val="09870361"/>
    <w:rsid w:val="098EEA0B"/>
    <w:rsid w:val="09A86954"/>
    <w:rsid w:val="09B78DDD"/>
    <w:rsid w:val="09BE3C7C"/>
    <w:rsid w:val="09F664A2"/>
    <w:rsid w:val="0A155D22"/>
    <w:rsid w:val="0A2AB7B6"/>
    <w:rsid w:val="0A2F2402"/>
    <w:rsid w:val="0A6721D2"/>
    <w:rsid w:val="0A7C9B15"/>
    <w:rsid w:val="0A83C5FF"/>
    <w:rsid w:val="0AB7D835"/>
    <w:rsid w:val="0AC18A4D"/>
    <w:rsid w:val="0AEBC11A"/>
    <w:rsid w:val="0AF01B55"/>
    <w:rsid w:val="0AF72540"/>
    <w:rsid w:val="0B1075FD"/>
    <w:rsid w:val="0B53D4C9"/>
    <w:rsid w:val="0B672077"/>
    <w:rsid w:val="0BD49697"/>
    <w:rsid w:val="0C0BE3AD"/>
    <w:rsid w:val="0C33A91E"/>
    <w:rsid w:val="0C35D2EA"/>
    <w:rsid w:val="0C41228C"/>
    <w:rsid w:val="0C58E3E6"/>
    <w:rsid w:val="0C6898F3"/>
    <w:rsid w:val="0C6E8F0D"/>
    <w:rsid w:val="0D318BA6"/>
    <w:rsid w:val="0D379516"/>
    <w:rsid w:val="0D58AAF4"/>
    <w:rsid w:val="0D702934"/>
    <w:rsid w:val="0D8AB0F8"/>
    <w:rsid w:val="0DBE1E59"/>
    <w:rsid w:val="0DC76D9F"/>
    <w:rsid w:val="0DC96DE9"/>
    <w:rsid w:val="0DF0F63F"/>
    <w:rsid w:val="0E093D60"/>
    <w:rsid w:val="0E248672"/>
    <w:rsid w:val="0E6098A7"/>
    <w:rsid w:val="0EFA4D66"/>
    <w:rsid w:val="0F3A67E8"/>
    <w:rsid w:val="0F3CCC43"/>
    <w:rsid w:val="0FD08C5C"/>
    <w:rsid w:val="0FE8D5C0"/>
    <w:rsid w:val="10097DEF"/>
    <w:rsid w:val="1025F137"/>
    <w:rsid w:val="1034CCCB"/>
    <w:rsid w:val="1041752A"/>
    <w:rsid w:val="105D3590"/>
    <w:rsid w:val="1076F20E"/>
    <w:rsid w:val="10963690"/>
    <w:rsid w:val="10C3EE2A"/>
    <w:rsid w:val="10F8730A"/>
    <w:rsid w:val="112B1312"/>
    <w:rsid w:val="1138B957"/>
    <w:rsid w:val="113BE8BF"/>
    <w:rsid w:val="1146E088"/>
    <w:rsid w:val="116F68E7"/>
    <w:rsid w:val="11913C5E"/>
    <w:rsid w:val="12122A6C"/>
    <w:rsid w:val="1294EA75"/>
    <w:rsid w:val="12AE8E9B"/>
    <w:rsid w:val="12C9720E"/>
    <w:rsid w:val="12DFA405"/>
    <w:rsid w:val="12E8CDF5"/>
    <w:rsid w:val="131C489D"/>
    <w:rsid w:val="135DB71C"/>
    <w:rsid w:val="13B568DB"/>
    <w:rsid w:val="13D3C846"/>
    <w:rsid w:val="13E4D37B"/>
    <w:rsid w:val="13FB1A3B"/>
    <w:rsid w:val="1418BBFA"/>
    <w:rsid w:val="1430BAD6"/>
    <w:rsid w:val="14644949"/>
    <w:rsid w:val="146D528C"/>
    <w:rsid w:val="14AA864D"/>
    <w:rsid w:val="14C8DD20"/>
    <w:rsid w:val="151E518E"/>
    <w:rsid w:val="15730209"/>
    <w:rsid w:val="15A5D1D5"/>
    <w:rsid w:val="1653A30C"/>
    <w:rsid w:val="16CA0C21"/>
    <w:rsid w:val="16D4F2C1"/>
    <w:rsid w:val="16D64ABE"/>
    <w:rsid w:val="16D9D8E4"/>
    <w:rsid w:val="17C82231"/>
    <w:rsid w:val="183FF63E"/>
    <w:rsid w:val="1895C9DB"/>
    <w:rsid w:val="1911379C"/>
    <w:rsid w:val="1973BE44"/>
    <w:rsid w:val="1973C28A"/>
    <w:rsid w:val="1A7264EC"/>
    <w:rsid w:val="1A7E1142"/>
    <w:rsid w:val="1A9A2CED"/>
    <w:rsid w:val="1B091E76"/>
    <w:rsid w:val="1B332FF5"/>
    <w:rsid w:val="1B4AFEF1"/>
    <w:rsid w:val="1B521F1A"/>
    <w:rsid w:val="1B7882F8"/>
    <w:rsid w:val="1BAD4A07"/>
    <w:rsid w:val="1BBFA811"/>
    <w:rsid w:val="1BC588EF"/>
    <w:rsid w:val="1BC92F09"/>
    <w:rsid w:val="1C15CF3F"/>
    <w:rsid w:val="1C245DBA"/>
    <w:rsid w:val="1C251C86"/>
    <w:rsid w:val="1C30BBE9"/>
    <w:rsid w:val="1C8E735C"/>
    <w:rsid w:val="1CBED321"/>
    <w:rsid w:val="1CC18016"/>
    <w:rsid w:val="1D006C46"/>
    <w:rsid w:val="1D025C7E"/>
    <w:rsid w:val="1D05DA47"/>
    <w:rsid w:val="1D13BC1A"/>
    <w:rsid w:val="1D49A246"/>
    <w:rsid w:val="1D4AE2EB"/>
    <w:rsid w:val="1D9B94FB"/>
    <w:rsid w:val="1E575F83"/>
    <w:rsid w:val="1E687F83"/>
    <w:rsid w:val="1EF1E609"/>
    <w:rsid w:val="1EF477AD"/>
    <w:rsid w:val="1F418FE4"/>
    <w:rsid w:val="1F835CBE"/>
    <w:rsid w:val="1F940793"/>
    <w:rsid w:val="1FA7B42B"/>
    <w:rsid w:val="1FB806C9"/>
    <w:rsid w:val="20019B7A"/>
    <w:rsid w:val="201CEC8B"/>
    <w:rsid w:val="20272647"/>
    <w:rsid w:val="2055535C"/>
    <w:rsid w:val="20759037"/>
    <w:rsid w:val="20A3C826"/>
    <w:rsid w:val="20B0B367"/>
    <w:rsid w:val="20BDB4FA"/>
    <w:rsid w:val="20C32E6A"/>
    <w:rsid w:val="20CAF24D"/>
    <w:rsid w:val="21246C6B"/>
    <w:rsid w:val="21397B8B"/>
    <w:rsid w:val="2143848C"/>
    <w:rsid w:val="214B5BE7"/>
    <w:rsid w:val="219ACF14"/>
    <w:rsid w:val="21E9F9C8"/>
    <w:rsid w:val="222AF53C"/>
    <w:rsid w:val="2234F17B"/>
    <w:rsid w:val="2242A014"/>
    <w:rsid w:val="22516E33"/>
    <w:rsid w:val="226E1C7B"/>
    <w:rsid w:val="226F149F"/>
    <w:rsid w:val="22C8E83F"/>
    <w:rsid w:val="22CD0E5D"/>
    <w:rsid w:val="22F80CE6"/>
    <w:rsid w:val="236D0A4E"/>
    <w:rsid w:val="238AA62C"/>
    <w:rsid w:val="23E03185"/>
    <w:rsid w:val="2407919F"/>
    <w:rsid w:val="241EC73E"/>
    <w:rsid w:val="24753DAD"/>
    <w:rsid w:val="24ACA6BD"/>
    <w:rsid w:val="24C93EEA"/>
    <w:rsid w:val="24D82C0F"/>
    <w:rsid w:val="24E24F56"/>
    <w:rsid w:val="250100EF"/>
    <w:rsid w:val="250245D9"/>
    <w:rsid w:val="252359E6"/>
    <w:rsid w:val="25381E72"/>
    <w:rsid w:val="2547A6BA"/>
    <w:rsid w:val="255CA1B1"/>
    <w:rsid w:val="255D3282"/>
    <w:rsid w:val="25685205"/>
    <w:rsid w:val="25792FB2"/>
    <w:rsid w:val="257A40D6"/>
    <w:rsid w:val="258E6466"/>
    <w:rsid w:val="259F9882"/>
    <w:rsid w:val="2616647D"/>
    <w:rsid w:val="266831DE"/>
    <w:rsid w:val="2679B992"/>
    <w:rsid w:val="2696A511"/>
    <w:rsid w:val="26A10843"/>
    <w:rsid w:val="26D5C2D8"/>
    <w:rsid w:val="26EA21F3"/>
    <w:rsid w:val="26F642A7"/>
    <w:rsid w:val="2759D936"/>
    <w:rsid w:val="27A88859"/>
    <w:rsid w:val="2845F286"/>
    <w:rsid w:val="2857D106"/>
    <w:rsid w:val="2890DF5B"/>
    <w:rsid w:val="2899D307"/>
    <w:rsid w:val="28A9F981"/>
    <w:rsid w:val="28EDBC11"/>
    <w:rsid w:val="291311A4"/>
    <w:rsid w:val="2971610C"/>
    <w:rsid w:val="29992F11"/>
    <w:rsid w:val="29A0B377"/>
    <w:rsid w:val="29CC888E"/>
    <w:rsid w:val="29D8EEC4"/>
    <w:rsid w:val="2A06E2D3"/>
    <w:rsid w:val="2A09048D"/>
    <w:rsid w:val="2A0D7B97"/>
    <w:rsid w:val="2A153B1C"/>
    <w:rsid w:val="2A50B4C7"/>
    <w:rsid w:val="2A56E10F"/>
    <w:rsid w:val="2A98EA47"/>
    <w:rsid w:val="2A9D02CB"/>
    <w:rsid w:val="2AC182F6"/>
    <w:rsid w:val="2ACB570A"/>
    <w:rsid w:val="2AD4D72C"/>
    <w:rsid w:val="2B184755"/>
    <w:rsid w:val="2B9D9A04"/>
    <w:rsid w:val="2BA78ED9"/>
    <w:rsid w:val="2BD5CBDB"/>
    <w:rsid w:val="2C2A42CC"/>
    <w:rsid w:val="2C4796DC"/>
    <w:rsid w:val="2C4AB128"/>
    <w:rsid w:val="2C4FF847"/>
    <w:rsid w:val="2C5D5AF7"/>
    <w:rsid w:val="2C85C6CF"/>
    <w:rsid w:val="2CBC2F6A"/>
    <w:rsid w:val="2D1A680B"/>
    <w:rsid w:val="2D6B412D"/>
    <w:rsid w:val="2DD684F9"/>
    <w:rsid w:val="2DD695DF"/>
    <w:rsid w:val="2DEE1A37"/>
    <w:rsid w:val="2E0FC104"/>
    <w:rsid w:val="2E428F72"/>
    <w:rsid w:val="2E617B90"/>
    <w:rsid w:val="2E87163D"/>
    <w:rsid w:val="2E9C0427"/>
    <w:rsid w:val="2EBDF537"/>
    <w:rsid w:val="2ED19224"/>
    <w:rsid w:val="2EEA5B9A"/>
    <w:rsid w:val="2F07FABF"/>
    <w:rsid w:val="2F353B19"/>
    <w:rsid w:val="2FC5F727"/>
    <w:rsid w:val="30586E3A"/>
    <w:rsid w:val="308DCAEC"/>
    <w:rsid w:val="30A203AC"/>
    <w:rsid w:val="30EC3131"/>
    <w:rsid w:val="310B47B2"/>
    <w:rsid w:val="310F1878"/>
    <w:rsid w:val="311831B4"/>
    <w:rsid w:val="3133A93B"/>
    <w:rsid w:val="313B3D78"/>
    <w:rsid w:val="313C1B3C"/>
    <w:rsid w:val="31D38A64"/>
    <w:rsid w:val="31E808F5"/>
    <w:rsid w:val="31FE427E"/>
    <w:rsid w:val="3200797D"/>
    <w:rsid w:val="321869C3"/>
    <w:rsid w:val="3247C575"/>
    <w:rsid w:val="324FB50D"/>
    <w:rsid w:val="32FD663D"/>
    <w:rsid w:val="33051560"/>
    <w:rsid w:val="33179774"/>
    <w:rsid w:val="334F1754"/>
    <w:rsid w:val="33563CB7"/>
    <w:rsid w:val="3373AD10"/>
    <w:rsid w:val="33BD4892"/>
    <w:rsid w:val="33E9F862"/>
    <w:rsid w:val="33F627D6"/>
    <w:rsid w:val="341D94EB"/>
    <w:rsid w:val="342806B9"/>
    <w:rsid w:val="34807FCA"/>
    <w:rsid w:val="349FAB13"/>
    <w:rsid w:val="34BD5C86"/>
    <w:rsid w:val="34C163D6"/>
    <w:rsid w:val="3506D5CE"/>
    <w:rsid w:val="3520019E"/>
    <w:rsid w:val="352DF68A"/>
    <w:rsid w:val="352E94ED"/>
    <w:rsid w:val="354C2DCF"/>
    <w:rsid w:val="35610447"/>
    <w:rsid w:val="358CE366"/>
    <w:rsid w:val="35C397D1"/>
    <w:rsid w:val="35E9B21A"/>
    <w:rsid w:val="360DAEAC"/>
    <w:rsid w:val="360DFC51"/>
    <w:rsid w:val="361633A5"/>
    <w:rsid w:val="361A710A"/>
    <w:rsid w:val="3627C209"/>
    <w:rsid w:val="367213DE"/>
    <w:rsid w:val="371C3394"/>
    <w:rsid w:val="3736C72D"/>
    <w:rsid w:val="376AADB8"/>
    <w:rsid w:val="377D0255"/>
    <w:rsid w:val="379E5931"/>
    <w:rsid w:val="37DBD4EB"/>
    <w:rsid w:val="37E40EE8"/>
    <w:rsid w:val="37FB60D7"/>
    <w:rsid w:val="37FFF219"/>
    <w:rsid w:val="380FD845"/>
    <w:rsid w:val="38380168"/>
    <w:rsid w:val="385D6604"/>
    <w:rsid w:val="387BE577"/>
    <w:rsid w:val="38823125"/>
    <w:rsid w:val="3899406C"/>
    <w:rsid w:val="389D68B7"/>
    <w:rsid w:val="38A0A0FC"/>
    <w:rsid w:val="38F2A504"/>
    <w:rsid w:val="38FEBFA9"/>
    <w:rsid w:val="392A87BF"/>
    <w:rsid w:val="39731C36"/>
    <w:rsid w:val="399BC27A"/>
    <w:rsid w:val="399C7E49"/>
    <w:rsid w:val="39ADC404"/>
    <w:rsid w:val="39BCD400"/>
    <w:rsid w:val="39C683D6"/>
    <w:rsid w:val="39C7375E"/>
    <w:rsid w:val="39F2A192"/>
    <w:rsid w:val="3A2099C9"/>
    <w:rsid w:val="3A8A5227"/>
    <w:rsid w:val="3A99847F"/>
    <w:rsid w:val="3AB62AEB"/>
    <w:rsid w:val="3ADC8157"/>
    <w:rsid w:val="3BAA5E9D"/>
    <w:rsid w:val="3BDC06F5"/>
    <w:rsid w:val="3BF79160"/>
    <w:rsid w:val="3C061695"/>
    <w:rsid w:val="3C5A172E"/>
    <w:rsid w:val="3C9AD971"/>
    <w:rsid w:val="3CB05379"/>
    <w:rsid w:val="3D20DC02"/>
    <w:rsid w:val="3D4076CA"/>
    <w:rsid w:val="3D7390E6"/>
    <w:rsid w:val="3DB51ED7"/>
    <w:rsid w:val="3DB83AE8"/>
    <w:rsid w:val="3DCE5F2A"/>
    <w:rsid w:val="3E71A3C6"/>
    <w:rsid w:val="3E852B06"/>
    <w:rsid w:val="3EADC68E"/>
    <w:rsid w:val="3EEF85D3"/>
    <w:rsid w:val="3F04ECEA"/>
    <w:rsid w:val="3F203A52"/>
    <w:rsid w:val="3F2D5674"/>
    <w:rsid w:val="3F499B62"/>
    <w:rsid w:val="3FA6DF55"/>
    <w:rsid w:val="3FB55C31"/>
    <w:rsid w:val="3FB734CC"/>
    <w:rsid w:val="3FBF3662"/>
    <w:rsid w:val="3FE8A6A7"/>
    <w:rsid w:val="40617463"/>
    <w:rsid w:val="406A3E51"/>
    <w:rsid w:val="406BE38D"/>
    <w:rsid w:val="40A22DA9"/>
    <w:rsid w:val="410E4977"/>
    <w:rsid w:val="4140B1EB"/>
    <w:rsid w:val="41461FDA"/>
    <w:rsid w:val="417E2E1B"/>
    <w:rsid w:val="41915E4E"/>
    <w:rsid w:val="41ADB826"/>
    <w:rsid w:val="41CE39ED"/>
    <w:rsid w:val="4223D9A2"/>
    <w:rsid w:val="422AECD8"/>
    <w:rsid w:val="42523E11"/>
    <w:rsid w:val="426A46B3"/>
    <w:rsid w:val="4276157D"/>
    <w:rsid w:val="42A48EC9"/>
    <w:rsid w:val="42B9BAB9"/>
    <w:rsid w:val="42C0AD92"/>
    <w:rsid w:val="42C6E268"/>
    <w:rsid w:val="42FD6706"/>
    <w:rsid w:val="43024DC8"/>
    <w:rsid w:val="432B5B3B"/>
    <w:rsid w:val="433B29B0"/>
    <w:rsid w:val="433DD6F8"/>
    <w:rsid w:val="439717B1"/>
    <w:rsid w:val="4399CE92"/>
    <w:rsid w:val="43E1E760"/>
    <w:rsid w:val="441A31C8"/>
    <w:rsid w:val="443CE71C"/>
    <w:rsid w:val="44425D00"/>
    <w:rsid w:val="447EA9E5"/>
    <w:rsid w:val="44A46EED"/>
    <w:rsid w:val="44CD0779"/>
    <w:rsid w:val="44D9A26F"/>
    <w:rsid w:val="44F8F5EE"/>
    <w:rsid w:val="450A7926"/>
    <w:rsid w:val="453469EC"/>
    <w:rsid w:val="456A52E7"/>
    <w:rsid w:val="45A991D0"/>
    <w:rsid w:val="45C55F13"/>
    <w:rsid w:val="45D1280C"/>
    <w:rsid w:val="45E4E07A"/>
    <w:rsid w:val="45FA0641"/>
    <w:rsid w:val="462BEC4D"/>
    <w:rsid w:val="463E1EE5"/>
    <w:rsid w:val="465B88AB"/>
    <w:rsid w:val="4674D27E"/>
    <w:rsid w:val="46874C12"/>
    <w:rsid w:val="469BB192"/>
    <w:rsid w:val="47301A38"/>
    <w:rsid w:val="47454184"/>
    <w:rsid w:val="474B66F7"/>
    <w:rsid w:val="4786406B"/>
    <w:rsid w:val="479C7370"/>
    <w:rsid w:val="47D378A6"/>
    <w:rsid w:val="47D5E473"/>
    <w:rsid w:val="487115C0"/>
    <w:rsid w:val="48D33AB0"/>
    <w:rsid w:val="497EF2F9"/>
    <w:rsid w:val="49AA87B9"/>
    <w:rsid w:val="49AD729C"/>
    <w:rsid w:val="49BBF0CE"/>
    <w:rsid w:val="49EE6206"/>
    <w:rsid w:val="4A005619"/>
    <w:rsid w:val="4A0F7A72"/>
    <w:rsid w:val="4A2A538C"/>
    <w:rsid w:val="4A9A7C6C"/>
    <w:rsid w:val="4AC72F8F"/>
    <w:rsid w:val="4AEBE3DF"/>
    <w:rsid w:val="4AED62E1"/>
    <w:rsid w:val="4B0D8490"/>
    <w:rsid w:val="4B4AFC70"/>
    <w:rsid w:val="4B4BBDC8"/>
    <w:rsid w:val="4BAD80D3"/>
    <w:rsid w:val="4BC76999"/>
    <w:rsid w:val="4BCFD908"/>
    <w:rsid w:val="4BD3BBE2"/>
    <w:rsid w:val="4C0808B7"/>
    <w:rsid w:val="4C30C144"/>
    <w:rsid w:val="4C5657A5"/>
    <w:rsid w:val="4CE4417C"/>
    <w:rsid w:val="4CED5BBF"/>
    <w:rsid w:val="4CF82D54"/>
    <w:rsid w:val="4CF96169"/>
    <w:rsid w:val="4D28C4AF"/>
    <w:rsid w:val="4D377607"/>
    <w:rsid w:val="4D435D11"/>
    <w:rsid w:val="4D4BF8F6"/>
    <w:rsid w:val="4D9EE692"/>
    <w:rsid w:val="4DB2F423"/>
    <w:rsid w:val="4DC11552"/>
    <w:rsid w:val="4DD60B81"/>
    <w:rsid w:val="4E0A14D6"/>
    <w:rsid w:val="4E219587"/>
    <w:rsid w:val="4E556D63"/>
    <w:rsid w:val="4EC4F77E"/>
    <w:rsid w:val="4ECAB2FD"/>
    <w:rsid w:val="4EE7C2AF"/>
    <w:rsid w:val="4F10746D"/>
    <w:rsid w:val="4F315760"/>
    <w:rsid w:val="4F59E57D"/>
    <w:rsid w:val="4F5FF1FD"/>
    <w:rsid w:val="4F9EEFCE"/>
    <w:rsid w:val="50371A7D"/>
    <w:rsid w:val="50CC8586"/>
    <w:rsid w:val="50CCA17D"/>
    <w:rsid w:val="50F8B614"/>
    <w:rsid w:val="50FEBCF9"/>
    <w:rsid w:val="510732BE"/>
    <w:rsid w:val="510AE8A8"/>
    <w:rsid w:val="513ADEBE"/>
    <w:rsid w:val="5153F945"/>
    <w:rsid w:val="51554A46"/>
    <w:rsid w:val="519C3F6B"/>
    <w:rsid w:val="51A6240B"/>
    <w:rsid w:val="51B80CAE"/>
    <w:rsid w:val="51C8BBA0"/>
    <w:rsid w:val="520399FA"/>
    <w:rsid w:val="52093B6F"/>
    <w:rsid w:val="527CCD2E"/>
    <w:rsid w:val="52A26750"/>
    <w:rsid w:val="52ABCFE5"/>
    <w:rsid w:val="52C08B73"/>
    <w:rsid w:val="53237085"/>
    <w:rsid w:val="537EA19C"/>
    <w:rsid w:val="53B3A9EB"/>
    <w:rsid w:val="53B3BA64"/>
    <w:rsid w:val="53B5DD3D"/>
    <w:rsid w:val="53C89384"/>
    <w:rsid w:val="54862D11"/>
    <w:rsid w:val="54B6825A"/>
    <w:rsid w:val="54CE7E17"/>
    <w:rsid w:val="54D988EA"/>
    <w:rsid w:val="55407CDA"/>
    <w:rsid w:val="554A48CC"/>
    <w:rsid w:val="556935E0"/>
    <w:rsid w:val="55805162"/>
    <w:rsid w:val="561FBB16"/>
    <w:rsid w:val="56269E1F"/>
    <w:rsid w:val="56396D3D"/>
    <w:rsid w:val="56407C80"/>
    <w:rsid w:val="564456F2"/>
    <w:rsid w:val="564590B0"/>
    <w:rsid w:val="5649857A"/>
    <w:rsid w:val="566FE18A"/>
    <w:rsid w:val="5691C1BC"/>
    <w:rsid w:val="56BB89B8"/>
    <w:rsid w:val="56BC9C85"/>
    <w:rsid w:val="56BCD7E1"/>
    <w:rsid w:val="56CE2FA9"/>
    <w:rsid w:val="56D9A5C7"/>
    <w:rsid w:val="56DCA260"/>
    <w:rsid w:val="56DFFC8C"/>
    <w:rsid w:val="56EBB8BC"/>
    <w:rsid w:val="572F99DE"/>
    <w:rsid w:val="577B7EA2"/>
    <w:rsid w:val="577C89FA"/>
    <w:rsid w:val="578B09BD"/>
    <w:rsid w:val="57D2024E"/>
    <w:rsid w:val="57D2ED6C"/>
    <w:rsid w:val="57E490A1"/>
    <w:rsid w:val="580BB2C5"/>
    <w:rsid w:val="581B3F6D"/>
    <w:rsid w:val="58274E32"/>
    <w:rsid w:val="58381740"/>
    <w:rsid w:val="583A4500"/>
    <w:rsid w:val="584BF5DC"/>
    <w:rsid w:val="58722C05"/>
    <w:rsid w:val="58AC2766"/>
    <w:rsid w:val="58AC4A9D"/>
    <w:rsid w:val="58BE4D19"/>
    <w:rsid w:val="58C66888"/>
    <w:rsid w:val="58F9FC15"/>
    <w:rsid w:val="5908AAAA"/>
    <w:rsid w:val="59A8E926"/>
    <w:rsid w:val="59CF1105"/>
    <w:rsid w:val="5A1C22E9"/>
    <w:rsid w:val="5A2E8DFA"/>
    <w:rsid w:val="5A469D7D"/>
    <w:rsid w:val="5A4969D2"/>
    <w:rsid w:val="5A72D764"/>
    <w:rsid w:val="5A8BE2FD"/>
    <w:rsid w:val="5A8E3B16"/>
    <w:rsid w:val="5ABC88D0"/>
    <w:rsid w:val="5AD1DF20"/>
    <w:rsid w:val="5B0857A2"/>
    <w:rsid w:val="5B36BF15"/>
    <w:rsid w:val="5B3BDDF1"/>
    <w:rsid w:val="5B4469C4"/>
    <w:rsid w:val="5B6BAFAF"/>
    <w:rsid w:val="5B81EC80"/>
    <w:rsid w:val="5B86BD70"/>
    <w:rsid w:val="5B900DA8"/>
    <w:rsid w:val="5B9FF83E"/>
    <w:rsid w:val="5BA8FADE"/>
    <w:rsid w:val="5BD20343"/>
    <w:rsid w:val="5C03BF65"/>
    <w:rsid w:val="5C323392"/>
    <w:rsid w:val="5C377744"/>
    <w:rsid w:val="5C691E9B"/>
    <w:rsid w:val="5C96E59F"/>
    <w:rsid w:val="5CB28706"/>
    <w:rsid w:val="5CCEC485"/>
    <w:rsid w:val="5CD1D586"/>
    <w:rsid w:val="5CF01CBC"/>
    <w:rsid w:val="5D11E40E"/>
    <w:rsid w:val="5D75C4A9"/>
    <w:rsid w:val="5D8464CD"/>
    <w:rsid w:val="5D9191EC"/>
    <w:rsid w:val="5D98E41D"/>
    <w:rsid w:val="5E310588"/>
    <w:rsid w:val="5E315C60"/>
    <w:rsid w:val="5E43BEF8"/>
    <w:rsid w:val="5E633B57"/>
    <w:rsid w:val="5E77C8C7"/>
    <w:rsid w:val="5E8FA0C3"/>
    <w:rsid w:val="5E9EEDA0"/>
    <w:rsid w:val="5EA98684"/>
    <w:rsid w:val="5EC7D3BC"/>
    <w:rsid w:val="5ECEF723"/>
    <w:rsid w:val="5F2DD2B1"/>
    <w:rsid w:val="5F4F195B"/>
    <w:rsid w:val="5F53B696"/>
    <w:rsid w:val="5F8C3ADF"/>
    <w:rsid w:val="5FDD5D41"/>
    <w:rsid w:val="5FFE99ED"/>
    <w:rsid w:val="602150BC"/>
    <w:rsid w:val="6033D33A"/>
    <w:rsid w:val="6037280F"/>
    <w:rsid w:val="60531713"/>
    <w:rsid w:val="605BFC03"/>
    <w:rsid w:val="60801144"/>
    <w:rsid w:val="609759BA"/>
    <w:rsid w:val="610E4CD4"/>
    <w:rsid w:val="617D0E84"/>
    <w:rsid w:val="62118992"/>
    <w:rsid w:val="6265030F"/>
    <w:rsid w:val="62BA3F4B"/>
    <w:rsid w:val="62C6E7FE"/>
    <w:rsid w:val="62CCA7A2"/>
    <w:rsid w:val="63663DA6"/>
    <w:rsid w:val="63DAA9B4"/>
    <w:rsid w:val="63F2A6E0"/>
    <w:rsid w:val="64091B2F"/>
    <w:rsid w:val="640C1545"/>
    <w:rsid w:val="640D210B"/>
    <w:rsid w:val="64188B97"/>
    <w:rsid w:val="6436A58E"/>
    <w:rsid w:val="64A35CF5"/>
    <w:rsid w:val="64B2E674"/>
    <w:rsid w:val="6514A399"/>
    <w:rsid w:val="653135F2"/>
    <w:rsid w:val="6570A929"/>
    <w:rsid w:val="659F56BE"/>
    <w:rsid w:val="65A2D6AC"/>
    <w:rsid w:val="65B05813"/>
    <w:rsid w:val="65CE95A4"/>
    <w:rsid w:val="6632F78F"/>
    <w:rsid w:val="663A7532"/>
    <w:rsid w:val="6654B0D3"/>
    <w:rsid w:val="66907F8D"/>
    <w:rsid w:val="669DB03A"/>
    <w:rsid w:val="66B073FA"/>
    <w:rsid w:val="66CE31AF"/>
    <w:rsid w:val="66EDC784"/>
    <w:rsid w:val="66F69546"/>
    <w:rsid w:val="6705BC16"/>
    <w:rsid w:val="673465CE"/>
    <w:rsid w:val="673BED30"/>
    <w:rsid w:val="675F0AC7"/>
    <w:rsid w:val="676A6605"/>
    <w:rsid w:val="6773259C"/>
    <w:rsid w:val="67741BA5"/>
    <w:rsid w:val="67796B0B"/>
    <w:rsid w:val="678D94C0"/>
    <w:rsid w:val="67AC183A"/>
    <w:rsid w:val="67D623FC"/>
    <w:rsid w:val="68062A79"/>
    <w:rsid w:val="6819D91B"/>
    <w:rsid w:val="686AF7FB"/>
    <w:rsid w:val="6889194F"/>
    <w:rsid w:val="688998E3"/>
    <w:rsid w:val="68B07C9E"/>
    <w:rsid w:val="68BB22C7"/>
    <w:rsid w:val="68CCE1AA"/>
    <w:rsid w:val="68E2D9E5"/>
    <w:rsid w:val="68EC2724"/>
    <w:rsid w:val="6978C804"/>
    <w:rsid w:val="69D04F45"/>
    <w:rsid w:val="6A1F191B"/>
    <w:rsid w:val="6B38D95E"/>
    <w:rsid w:val="6B534324"/>
    <w:rsid w:val="6B6FA0E0"/>
    <w:rsid w:val="6B80B7F7"/>
    <w:rsid w:val="6C11BCA2"/>
    <w:rsid w:val="6C209D62"/>
    <w:rsid w:val="6C22BD34"/>
    <w:rsid w:val="6C420E2B"/>
    <w:rsid w:val="6C4219CA"/>
    <w:rsid w:val="6C77E8E3"/>
    <w:rsid w:val="6C9E364C"/>
    <w:rsid w:val="6D10573A"/>
    <w:rsid w:val="6E2B921D"/>
    <w:rsid w:val="6E95AB8E"/>
    <w:rsid w:val="6EC181A7"/>
    <w:rsid w:val="6ED6CA7D"/>
    <w:rsid w:val="6F583E24"/>
    <w:rsid w:val="6FCA64F1"/>
    <w:rsid w:val="6FDEF7B2"/>
    <w:rsid w:val="6FFDBFE3"/>
    <w:rsid w:val="6FFE4BA4"/>
    <w:rsid w:val="7099125F"/>
    <w:rsid w:val="709E0E95"/>
    <w:rsid w:val="70C981D9"/>
    <w:rsid w:val="721F2929"/>
    <w:rsid w:val="72351999"/>
    <w:rsid w:val="72638128"/>
    <w:rsid w:val="7283943A"/>
    <w:rsid w:val="72B50FA5"/>
    <w:rsid w:val="72BEDE48"/>
    <w:rsid w:val="7337C981"/>
    <w:rsid w:val="736B759B"/>
    <w:rsid w:val="7378ABDA"/>
    <w:rsid w:val="73869B5F"/>
    <w:rsid w:val="73A1D12D"/>
    <w:rsid w:val="73A24528"/>
    <w:rsid w:val="73EE039F"/>
    <w:rsid w:val="73F5AD9E"/>
    <w:rsid w:val="7421645E"/>
    <w:rsid w:val="7430EA31"/>
    <w:rsid w:val="74504EB5"/>
    <w:rsid w:val="7450F716"/>
    <w:rsid w:val="74AF2934"/>
    <w:rsid w:val="75357B35"/>
    <w:rsid w:val="756EE658"/>
    <w:rsid w:val="7581BE70"/>
    <w:rsid w:val="76277A3D"/>
    <w:rsid w:val="7634CA5B"/>
    <w:rsid w:val="7671D6C3"/>
    <w:rsid w:val="76A68A8E"/>
    <w:rsid w:val="76D91D91"/>
    <w:rsid w:val="7753ADA7"/>
    <w:rsid w:val="7797968D"/>
    <w:rsid w:val="77A0D946"/>
    <w:rsid w:val="7865BD22"/>
    <w:rsid w:val="789AC394"/>
    <w:rsid w:val="78B2F450"/>
    <w:rsid w:val="78C97FF2"/>
    <w:rsid w:val="78E78532"/>
    <w:rsid w:val="79283C25"/>
    <w:rsid w:val="79374ABE"/>
    <w:rsid w:val="793CA9A7"/>
    <w:rsid w:val="79B96355"/>
    <w:rsid w:val="79C764C2"/>
    <w:rsid w:val="7A13482E"/>
    <w:rsid w:val="7A58683D"/>
    <w:rsid w:val="7A6D5BD1"/>
    <w:rsid w:val="7A844080"/>
    <w:rsid w:val="7B498F27"/>
    <w:rsid w:val="7B4EFD28"/>
    <w:rsid w:val="7B5533B6"/>
    <w:rsid w:val="7B627F8A"/>
    <w:rsid w:val="7B637EC1"/>
    <w:rsid w:val="7B8054BB"/>
    <w:rsid w:val="7BE1BC37"/>
    <w:rsid w:val="7BE89290"/>
    <w:rsid w:val="7C1145B9"/>
    <w:rsid w:val="7C605F40"/>
    <w:rsid w:val="7C8E3061"/>
    <w:rsid w:val="7CB041E4"/>
    <w:rsid w:val="7D2D1A61"/>
    <w:rsid w:val="7D3A467B"/>
    <w:rsid w:val="7D9D081D"/>
    <w:rsid w:val="7DA98A94"/>
    <w:rsid w:val="7DB0A675"/>
    <w:rsid w:val="7DBD13A8"/>
    <w:rsid w:val="7E2D9348"/>
    <w:rsid w:val="7E868CBE"/>
    <w:rsid w:val="7E89BB21"/>
    <w:rsid w:val="7E9D35CD"/>
    <w:rsid w:val="7EA2075B"/>
    <w:rsid w:val="7EA8836A"/>
    <w:rsid w:val="7F06691A"/>
    <w:rsid w:val="7F8D7C97"/>
    <w:rsid w:val="7F934AF5"/>
    <w:rsid w:val="7FD646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885C6D"/>
  <w15:docId w15:val="{07E8022D-8907-44CF-AE1C-CE8A5766F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39"/>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3"/>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5"/>
      </w:numPr>
      <w:tabs>
        <w:tab w:val="left" w:pos="1134"/>
        <w:tab w:val="left" w:pos="1276"/>
        <w:tab w:val="right" w:leader="dot" w:pos="8363"/>
      </w:tabs>
      <w:spacing w:after="0" w:line="360" w:lineRule="auto"/>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6"/>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4"/>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7"/>
      </w:numPr>
      <w:tabs>
        <w:tab w:val="clear" w:pos="3992"/>
        <w:tab w:val="num" w:pos="851"/>
      </w:tabs>
      <w:spacing w:after="0"/>
      <w:ind w:left="851" w:hanging="284"/>
    </w:pPr>
  </w:style>
  <w:style w:type="paragraph" w:customStyle="1" w:styleId="Alphabet2">
    <w:name w:val="Alphabet 2"/>
    <w:basedOn w:val="Normal"/>
    <w:pPr>
      <w:numPr>
        <w:numId w:val="8"/>
      </w:numPr>
      <w:tabs>
        <w:tab w:val="clear" w:pos="5552"/>
        <w:tab w:val="left" w:pos="1560"/>
      </w:tabs>
      <w:ind w:left="1560" w:hanging="284"/>
    </w:pPr>
  </w:style>
  <w:style w:type="paragraph" w:customStyle="1" w:styleId="Alphabet3">
    <w:name w:val="Alphabet 3"/>
    <w:basedOn w:val="Normal"/>
    <w:pPr>
      <w:numPr>
        <w:numId w:val="9"/>
      </w:numPr>
      <w:tabs>
        <w:tab w:val="clear" w:pos="6261"/>
        <w:tab w:val="num" w:pos="2268"/>
      </w:tabs>
      <w:ind w:left="2268" w:hanging="283"/>
    </w:pPr>
  </w:style>
  <w:style w:type="paragraph" w:customStyle="1" w:styleId="Numerals1">
    <w:name w:val="Numerals 1"/>
    <w:basedOn w:val="ReportText1"/>
    <w:pPr>
      <w:numPr>
        <w:numId w:val="10"/>
      </w:numPr>
      <w:tabs>
        <w:tab w:val="clear" w:pos="1298"/>
        <w:tab w:val="num" w:pos="851"/>
      </w:tabs>
      <w:spacing w:after="0"/>
      <w:ind w:left="851" w:hanging="284"/>
    </w:pPr>
  </w:style>
  <w:style w:type="paragraph" w:customStyle="1" w:styleId="Numerals2">
    <w:name w:val="Numerals 2"/>
    <w:basedOn w:val="Normal"/>
    <w:pPr>
      <w:numPr>
        <w:numId w:val="11"/>
      </w:numPr>
      <w:tabs>
        <w:tab w:val="clear" w:pos="1298"/>
        <w:tab w:val="left" w:pos="1560"/>
      </w:tabs>
      <w:ind w:left="1560" w:hanging="284"/>
    </w:pPr>
  </w:style>
  <w:style w:type="paragraph" w:customStyle="1" w:styleId="Numerals3">
    <w:name w:val="Numerals 3"/>
    <w:basedOn w:val="Normal"/>
    <w:pPr>
      <w:numPr>
        <w:numId w:val="12"/>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3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5"/>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6"/>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 w:type="character" w:customStyle="1" w:styleId="normaltextrun">
    <w:name w:val="normaltextrun"/>
    <w:basedOn w:val="DefaultParagraphFont"/>
    <w:rsid w:val="007C6951"/>
  </w:style>
  <w:style w:type="character" w:customStyle="1" w:styleId="eop">
    <w:name w:val="eop"/>
    <w:basedOn w:val="DefaultParagraphFont"/>
    <w:rsid w:val="007C6951"/>
  </w:style>
  <w:style w:type="paragraph" w:customStyle="1" w:styleId="paragraph">
    <w:name w:val="paragraph"/>
    <w:basedOn w:val="Normal"/>
    <w:rsid w:val="006D5960"/>
    <w:pPr>
      <w:spacing w:before="100" w:beforeAutospacing="1" w:after="100" w:afterAutospacing="1" w:line="240" w:lineRule="auto"/>
      <w:jc w:val="left"/>
    </w:pPr>
    <w:rPr>
      <w:rFonts w:ascii="Times New Roman" w:hAnsi="Times New Roman"/>
      <w:spacing w:val="0"/>
      <w:sz w:val="24"/>
      <w:szCs w:val="24"/>
    </w:rPr>
  </w:style>
  <w:style w:type="character" w:styleId="UnresolvedMention">
    <w:name w:val="Unresolved Mention"/>
    <w:basedOn w:val="DefaultParagraphFont"/>
    <w:uiPriority w:val="99"/>
    <w:semiHidden/>
    <w:unhideWhenUsed/>
    <w:rsid w:val="00324328"/>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11615867">
      <w:bodyDiv w:val="1"/>
      <w:marLeft w:val="0"/>
      <w:marRight w:val="0"/>
      <w:marTop w:val="0"/>
      <w:marBottom w:val="0"/>
      <w:divBdr>
        <w:top w:val="none" w:sz="0" w:space="0" w:color="auto"/>
        <w:left w:val="none" w:sz="0" w:space="0" w:color="auto"/>
        <w:bottom w:val="none" w:sz="0" w:space="0" w:color="auto"/>
        <w:right w:val="none" w:sz="0" w:space="0" w:color="auto"/>
      </w:divBdr>
      <w:divsChild>
        <w:div w:id="1143817891">
          <w:marLeft w:val="0"/>
          <w:marRight w:val="0"/>
          <w:marTop w:val="0"/>
          <w:marBottom w:val="0"/>
          <w:divBdr>
            <w:top w:val="none" w:sz="0" w:space="0" w:color="auto"/>
            <w:left w:val="none" w:sz="0" w:space="0" w:color="auto"/>
            <w:bottom w:val="none" w:sz="0" w:space="0" w:color="auto"/>
            <w:right w:val="none" w:sz="0" w:space="0" w:color="auto"/>
          </w:divBdr>
          <w:divsChild>
            <w:div w:id="2001811388">
              <w:marLeft w:val="0"/>
              <w:marRight w:val="0"/>
              <w:marTop w:val="0"/>
              <w:marBottom w:val="0"/>
              <w:divBdr>
                <w:top w:val="none" w:sz="0" w:space="0" w:color="auto"/>
                <w:left w:val="none" w:sz="0" w:space="0" w:color="auto"/>
                <w:bottom w:val="none" w:sz="0" w:space="0" w:color="auto"/>
                <w:right w:val="none" w:sz="0" w:space="0" w:color="auto"/>
              </w:divBdr>
              <w:divsChild>
                <w:div w:id="5008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0683">
      <w:bodyDiv w:val="1"/>
      <w:marLeft w:val="0"/>
      <w:marRight w:val="0"/>
      <w:marTop w:val="0"/>
      <w:marBottom w:val="0"/>
      <w:divBdr>
        <w:top w:val="none" w:sz="0" w:space="0" w:color="auto"/>
        <w:left w:val="none" w:sz="0" w:space="0" w:color="auto"/>
        <w:bottom w:val="none" w:sz="0" w:space="0" w:color="auto"/>
        <w:right w:val="none" w:sz="0" w:space="0" w:color="auto"/>
      </w:divBdr>
      <w:divsChild>
        <w:div w:id="962879448">
          <w:marLeft w:val="0"/>
          <w:marRight w:val="0"/>
          <w:marTop w:val="0"/>
          <w:marBottom w:val="0"/>
          <w:divBdr>
            <w:top w:val="none" w:sz="0" w:space="0" w:color="auto"/>
            <w:left w:val="none" w:sz="0" w:space="0" w:color="auto"/>
            <w:bottom w:val="none" w:sz="0" w:space="0" w:color="auto"/>
            <w:right w:val="none" w:sz="0" w:space="0" w:color="auto"/>
          </w:divBdr>
          <w:divsChild>
            <w:div w:id="1266230896">
              <w:marLeft w:val="0"/>
              <w:marRight w:val="0"/>
              <w:marTop w:val="0"/>
              <w:marBottom w:val="0"/>
              <w:divBdr>
                <w:top w:val="none" w:sz="0" w:space="0" w:color="auto"/>
                <w:left w:val="none" w:sz="0" w:space="0" w:color="auto"/>
                <w:bottom w:val="none" w:sz="0" w:space="0" w:color="auto"/>
                <w:right w:val="none" w:sz="0" w:space="0" w:color="auto"/>
              </w:divBdr>
              <w:divsChild>
                <w:div w:id="198098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1981">
      <w:bodyDiv w:val="1"/>
      <w:marLeft w:val="0"/>
      <w:marRight w:val="0"/>
      <w:marTop w:val="0"/>
      <w:marBottom w:val="0"/>
      <w:divBdr>
        <w:top w:val="none" w:sz="0" w:space="0" w:color="auto"/>
        <w:left w:val="none" w:sz="0" w:space="0" w:color="auto"/>
        <w:bottom w:val="none" w:sz="0" w:space="0" w:color="auto"/>
        <w:right w:val="none" w:sz="0" w:space="0" w:color="auto"/>
      </w:divBdr>
    </w:div>
    <w:div w:id="217396226">
      <w:bodyDiv w:val="1"/>
      <w:marLeft w:val="0"/>
      <w:marRight w:val="0"/>
      <w:marTop w:val="0"/>
      <w:marBottom w:val="0"/>
      <w:divBdr>
        <w:top w:val="none" w:sz="0" w:space="0" w:color="auto"/>
        <w:left w:val="none" w:sz="0" w:space="0" w:color="auto"/>
        <w:bottom w:val="none" w:sz="0" w:space="0" w:color="auto"/>
        <w:right w:val="none" w:sz="0" w:space="0" w:color="auto"/>
      </w:divBdr>
      <w:divsChild>
        <w:div w:id="321348487">
          <w:marLeft w:val="0"/>
          <w:marRight w:val="0"/>
          <w:marTop w:val="0"/>
          <w:marBottom w:val="0"/>
          <w:divBdr>
            <w:top w:val="none" w:sz="0" w:space="0" w:color="auto"/>
            <w:left w:val="none" w:sz="0" w:space="0" w:color="auto"/>
            <w:bottom w:val="none" w:sz="0" w:space="0" w:color="auto"/>
            <w:right w:val="none" w:sz="0" w:space="0" w:color="auto"/>
          </w:divBdr>
        </w:div>
        <w:div w:id="461387594">
          <w:marLeft w:val="0"/>
          <w:marRight w:val="0"/>
          <w:marTop w:val="0"/>
          <w:marBottom w:val="0"/>
          <w:divBdr>
            <w:top w:val="none" w:sz="0" w:space="0" w:color="auto"/>
            <w:left w:val="none" w:sz="0" w:space="0" w:color="auto"/>
            <w:bottom w:val="none" w:sz="0" w:space="0" w:color="auto"/>
            <w:right w:val="none" w:sz="0" w:space="0" w:color="auto"/>
          </w:divBdr>
        </w:div>
        <w:div w:id="529950838">
          <w:marLeft w:val="0"/>
          <w:marRight w:val="0"/>
          <w:marTop w:val="0"/>
          <w:marBottom w:val="0"/>
          <w:divBdr>
            <w:top w:val="none" w:sz="0" w:space="0" w:color="auto"/>
            <w:left w:val="none" w:sz="0" w:space="0" w:color="auto"/>
            <w:bottom w:val="none" w:sz="0" w:space="0" w:color="auto"/>
            <w:right w:val="none" w:sz="0" w:space="0" w:color="auto"/>
          </w:divBdr>
        </w:div>
        <w:div w:id="563487117">
          <w:marLeft w:val="0"/>
          <w:marRight w:val="0"/>
          <w:marTop w:val="0"/>
          <w:marBottom w:val="0"/>
          <w:divBdr>
            <w:top w:val="none" w:sz="0" w:space="0" w:color="auto"/>
            <w:left w:val="none" w:sz="0" w:space="0" w:color="auto"/>
            <w:bottom w:val="none" w:sz="0" w:space="0" w:color="auto"/>
            <w:right w:val="none" w:sz="0" w:space="0" w:color="auto"/>
          </w:divBdr>
        </w:div>
        <w:div w:id="691154120">
          <w:marLeft w:val="0"/>
          <w:marRight w:val="0"/>
          <w:marTop w:val="0"/>
          <w:marBottom w:val="0"/>
          <w:divBdr>
            <w:top w:val="none" w:sz="0" w:space="0" w:color="auto"/>
            <w:left w:val="none" w:sz="0" w:space="0" w:color="auto"/>
            <w:bottom w:val="none" w:sz="0" w:space="0" w:color="auto"/>
            <w:right w:val="none" w:sz="0" w:space="0" w:color="auto"/>
          </w:divBdr>
        </w:div>
        <w:div w:id="1092163633">
          <w:marLeft w:val="0"/>
          <w:marRight w:val="0"/>
          <w:marTop w:val="0"/>
          <w:marBottom w:val="0"/>
          <w:divBdr>
            <w:top w:val="none" w:sz="0" w:space="0" w:color="auto"/>
            <w:left w:val="none" w:sz="0" w:space="0" w:color="auto"/>
            <w:bottom w:val="none" w:sz="0" w:space="0" w:color="auto"/>
            <w:right w:val="none" w:sz="0" w:space="0" w:color="auto"/>
          </w:divBdr>
        </w:div>
        <w:div w:id="1263877011">
          <w:marLeft w:val="0"/>
          <w:marRight w:val="0"/>
          <w:marTop w:val="0"/>
          <w:marBottom w:val="0"/>
          <w:divBdr>
            <w:top w:val="none" w:sz="0" w:space="0" w:color="auto"/>
            <w:left w:val="none" w:sz="0" w:space="0" w:color="auto"/>
            <w:bottom w:val="none" w:sz="0" w:space="0" w:color="auto"/>
            <w:right w:val="none" w:sz="0" w:space="0" w:color="auto"/>
          </w:divBdr>
        </w:div>
        <w:div w:id="1529024869">
          <w:marLeft w:val="0"/>
          <w:marRight w:val="0"/>
          <w:marTop w:val="0"/>
          <w:marBottom w:val="0"/>
          <w:divBdr>
            <w:top w:val="none" w:sz="0" w:space="0" w:color="auto"/>
            <w:left w:val="none" w:sz="0" w:space="0" w:color="auto"/>
            <w:bottom w:val="none" w:sz="0" w:space="0" w:color="auto"/>
            <w:right w:val="none" w:sz="0" w:space="0" w:color="auto"/>
          </w:divBdr>
        </w:div>
        <w:div w:id="1843426848">
          <w:marLeft w:val="0"/>
          <w:marRight w:val="0"/>
          <w:marTop w:val="0"/>
          <w:marBottom w:val="0"/>
          <w:divBdr>
            <w:top w:val="none" w:sz="0" w:space="0" w:color="auto"/>
            <w:left w:val="none" w:sz="0" w:space="0" w:color="auto"/>
            <w:bottom w:val="none" w:sz="0" w:space="0" w:color="auto"/>
            <w:right w:val="none" w:sz="0" w:space="0" w:color="auto"/>
          </w:divBdr>
        </w:div>
      </w:divsChild>
    </w:div>
    <w:div w:id="316149475">
      <w:bodyDiv w:val="1"/>
      <w:marLeft w:val="0"/>
      <w:marRight w:val="0"/>
      <w:marTop w:val="0"/>
      <w:marBottom w:val="0"/>
      <w:divBdr>
        <w:top w:val="none" w:sz="0" w:space="0" w:color="auto"/>
        <w:left w:val="none" w:sz="0" w:space="0" w:color="auto"/>
        <w:bottom w:val="none" w:sz="0" w:space="0" w:color="auto"/>
        <w:right w:val="none" w:sz="0" w:space="0" w:color="auto"/>
      </w:divBdr>
    </w:div>
    <w:div w:id="426272799">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710769390">
      <w:bodyDiv w:val="1"/>
      <w:marLeft w:val="0"/>
      <w:marRight w:val="0"/>
      <w:marTop w:val="0"/>
      <w:marBottom w:val="0"/>
      <w:divBdr>
        <w:top w:val="none" w:sz="0" w:space="0" w:color="auto"/>
        <w:left w:val="none" w:sz="0" w:space="0" w:color="auto"/>
        <w:bottom w:val="none" w:sz="0" w:space="0" w:color="auto"/>
        <w:right w:val="none" w:sz="0" w:space="0" w:color="auto"/>
      </w:divBdr>
    </w:div>
    <w:div w:id="842889779">
      <w:bodyDiv w:val="1"/>
      <w:marLeft w:val="0"/>
      <w:marRight w:val="0"/>
      <w:marTop w:val="0"/>
      <w:marBottom w:val="0"/>
      <w:divBdr>
        <w:top w:val="none" w:sz="0" w:space="0" w:color="auto"/>
        <w:left w:val="none" w:sz="0" w:space="0" w:color="auto"/>
        <w:bottom w:val="none" w:sz="0" w:space="0" w:color="auto"/>
        <w:right w:val="none" w:sz="0" w:space="0" w:color="auto"/>
      </w:divBdr>
    </w:div>
    <w:div w:id="919676073">
      <w:bodyDiv w:val="1"/>
      <w:marLeft w:val="0"/>
      <w:marRight w:val="0"/>
      <w:marTop w:val="0"/>
      <w:marBottom w:val="0"/>
      <w:divBdr>
        <w:top w:val="none" w:sz="0" w:space="0" w:color="auto"/>
        <w:left w:val="none" w:sz="0" w:space="0" w:color="auto"/>
        <w:bottom w:val="none" w:sz="0" w:space="0" w:color="auto"/>
        <w:right w:val="none" w:sz="0" w:space="0" w:color="auto"/>
      </w:divBdr>
    </w:div>
    <w:div w:id="1171749704">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 w:id="1541891119">
      <w:bodyDiv w:val="1"/>
      <w:marLeft w:val="0"/>
      <w:marRight w:val="0"/>
      <w:marTop w:val="0"/>
      <w:marBottom w:val="0"/>
      <w:divBdr>
        <w:top w:val="none" w:sz="0" w:space="0" w:color="auto"/>
        <w:left w:val="none" w:sz="0" w:space="0" w:color="auto"/>
        <w:bottom w:val="none" w:sz="0" w:space="0" w:color="auto"/>
        <w:right w:val="none" w:sz="0" w:space="0" w:color="auto"/>
      </w:divBdr>
      <w:divsChild>
        <w:div w:id="1266115850">
          <w:marLeft w:val="0"/>
          <w:marRight w:val="0"/>
          <w:marTop w:val="0"/>
          <w:marBottom w:val="0"/>
          <w:divBdr>
            <w:top w:val="none" w:sz="0" w:space="0" w:color="auto"/>
            <w:left w:val="none" w:sz="0" w:space="0" w:color="auto"/>
            <w:bottom w:val="none" w:sz="0" w:space="0" w:color="auto"/>
            <w:right w:val="none" w:sz="0" w:space="0" w:color="auto"/>
          </w:divBdr>
          <w:divsChild>
            <w:div w:id="423183707">
              <w:marLeft w:val="0"/>
              <w:marRight w:val="0"/>
              <w:marTop w:val="0"/>
              <w:marBottom w:val="0"/>
              <w:divBdr>
                <w:top w:val="none" w:sz="0" w:space="0" w:color="auto"/>
                <w:left w:val="none" w:sz="0" w:space="0" w:color="auto"/>
                <w:bottom w:val="none" w:sz="0" w:space="0" w:color="auto"/>
                <w:right w:val="none" w:sz="0" w:space="0" w:color="auto"/>
              </w:divBdr>
              <w:divsChild>
                <w:div w:id="14396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99199">
      <w:bodyDiv w:val="1"/>
      <w:marLeft w:val="0"/>
      <w:marRight w:val="0"/>
      <w:marTop w:val="0"/>
      <w:marBottom w:val="0"/>
      <w:divBdr>
        <w:top w:val="none" w:sz="0" w:space="0" w:color="auto"/>
        <w:left w:val="none" w:sz="0" w:space="0" w:color="auto"/>
        <w:bottom w:val="none" w:sz="0" w:space="0" w:color="auto"/>
        <w:right w:val="none" w:sz="0" w:space="0" w:color="auto"/>
      </w:divBdr>
      <w:divsChild>
        <w:div w:id="991756824">
          <w:marLeft w:val="0"/>
          <w:marRight w:val="0"/>
          <w:marTop w:val="0"/>
          <w:marBottom w:val="0"/>
          <w:divBdr>
            <w:top w:val="none" w:sz="0" w:space="0" w:color="auto"/>
            <w:left w:val="none" w:sz="0" w:space="0" w:color="auto"/>
            <w:bottom w:val="none" w:sz="0" w:space="0" w:color="auto"/>
            <w:right w:val="none" w:sz="0" w:space="0" w:color="auto"/>
          </w:divBdr>
          <w:divsChild>
            <w:div w:id="135296437">
              <w:marLeft w:val="0"/>
              <w:marRight w:val="0"/>
              <w:marTop w:val="0"/>
              <w:marBottom w:val="0"/>
              <w:divBdr>
                <w:top w:val="none" w:sz="0" w:space="0" w:color="auto"/>
                <w:left w:val="none" w:sz="0" w:space="0" w:color="auto"/>
                <w:bottom w:val="none" w:sz="0" w:space="0" w:color="auto"/>
                <w:right w:val="none" w:sz="0" w:space="0" w:color="auto"/>
              </w:divBdr>
              <w:divsChild>
                <w:div w:id="138636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603272">
      <w:bodyDiv w:val="1"/>
      <w:marLeft w:val="0"/>
      <w:marRight w:val="0"/>
      <w:marTop w:val="0"/>
      <w:marBottom w:val="0"/>
      <w:divBdr>
        <w:top w:val="none" w:sz="0" w:space="0" w:color="auto"/>
        <w:left w:val="none" w:sz="0" w:space="0" w:color="auto"/>
        <w:bottom w:val="none" w:sz="0" w:space="0" w:color="auto"/>
        <w:right w:val="none" w:sz="0" w:space="0" w:color="auto"/>
      </w:divBdr>
      <w:divsChild>
        <w:div w:id="2115398646">
          <w:marLeft w:val="0"/>
          <w:marRight w:val="0"/>
          <w:marTop w:val="0"/>
          <w:marBottom w:val="0"/>
          <w:divBdr>
            <w:top w:val="none" w:sz="0" w:space="0" w:color="auto"/>
            <w:left w:val="none" w:sz="0" w:space="0" w:color="auto"/>
            <w:bottom w:val="none" w:sz="0" w:space="0" w:color="auto"/>
            <w:right w:val="none" w:sz="0" w:space="0" w:color="auto"/>
          </w:divBdr>
          <w:divsChild>
            <w:div w:id="25834182">
              <w:marLeft w:val="0"/>
              <w:marRight w:val="0"/>
              <w:marTop w:val="0"/>
              <w:marBottom w:val="0"/>
              <w:divBdr>
                <w:top w:val="none" w:sz="0" w:space="0" w:color="auto"/>
                <w:left w:val="none" w:sz="0" w:space="0" w:color="auto"/>
                <w:bottom w:val="none" w:sz="0" w:space="0" w:color="auto"/>
                <w:right w:val="none" w:sz="0" w:space="0" w:color="auto"/>
              </w:divBdr>
              <w:divsChild>
                <w:div w:id="1635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58658">
      <w:bodyDiv w:val="1"/>
      <w:marLeft w:val="0"/>
      <w:marRight w:val="0"/>
      <w:marTop w:val="0"/>
      <w:marBottom w:val="0"/>
      <w:divBdr>
        <w:top w:val="none" w:sz="0" w:space="0" w:color="auto"/>
        <w:left w:val="none" w:sz="0" w:space="0" w:color="auto"/>
        <w:bottom w:val="none" w:sz="0" w:space="0" w:color="auto"/>
        <w:right w:val="none" w:sz="0" w:space="0" w:color="auto"/>
      </w:divBdr>
    </w:div>
    <w:div w:id="1869371974">
      <w:bodyDiv w:val="1"/>
      <w:marLeft w:val="0"/>
      <w:marRight w:val="0"/>
      <w:marTop w:val="0"/>
      <w:marBottom w:val="0"/>
      <w:divBdr>
        <w:top w:val="none" w:sz="0" w:space="0" w:color="auto"/>
        <w:left w:val="none" w:sz="0" w:space="0" w:color="auto"/>
        <w:bottom w:val="none" w:sz="0" w:space="0" w:color="auto"/>
        <w:right w:val="none" w:sz="0" w:space="0" w:color="auto"/>
      </w:divBdr>
      <w:divsChild>
        <w:div w:id="140928744">
          <w:marLeft w:val="0"/>
          <w:marRight w:val="0"/>
          <w:marTop w:val="0"/>
          <w:marBottom w:val="0"/>
          <w:divBdr>
            <w:top w:val="none" w:sz="0" w:space="0" w:color="auto"/>
            <w:left w:val="none" w:sz="0" w:space="0" w:color="auto"/>
            <w:bottom w:val="none" w:sz="0" w:space="0" w:color="auto"/>
            <w:right w:val="none" w:sz="0" w:space="0" w:color="auto"/>
          </w:divBdr>
          <w:divsChild>
            <w:div w:id="339890579">
              <w:marLeft w:val="0"/>
              <w:marRight w:val="0"/>
              <w:marTop w:val="0"/>
              <w:marBottom w:val="0"/>
              <w:divBdr>
                <w:top w:val="none" w:sz="0" w:space="0" w:color="auto"/>
                <w:left w:val="none" w:sz="0" w:space="0" w:color="auto"/>
                <w:bottom w:val="none" w:sz="0" w:space="0" w:color="auto"/>
                <w:right w:val="none" w:sz="0" w:space="0" w:color="auto"/>
              </w:divBdr>
              <w:divsChild>
                <w:div w:id="182858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30893">
      <w:bodyDiv w:val="1"/>
      <w:marLeft w:val="0"/>
      <w:marRight w:val="0"/>
      <w:marTop w:val="0"/>
      <w:marBottom w:val="0"/>
      <w:divBdr>
        <w:top w:val="none" w:sz="0" w:space="0" w:color="auto"/>
        <w:left w:val="none" w:sz="0" w:space="0" w:color="auto"/>
        <w:bottom w:val="none" w:sz="0" w:space="0" w:color="auto"/>
        <w:right w:val="none" w:sz="0" w:space="0" w:color="auto"/>
      </w:divBdr>
    </w:div>
    <w:div w:id="208544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enders@liverpoolmuseum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ndrea.campomanes@liverpoolmuseum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Ian.Lindsay@liverpoolmuseum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documenttasks/documenttasks1.xml><?xml version="1.0" encoding="utf-8"?>
<t:Tasks xmlns:t="http://schemas.microsoft.com/office/tasks/2019/documenttasks" xmlns:oel="http://schemas.microsoft.com/office/2019/extlst">
  <t:Task id="{DB82BE08-4C31-4012-A63F-0DBB6959F4B8}">
    <t:Anchor>
      <t:Comment id="441485913"/>
    </t:Anchor>
    <t:History>
      <t:Event id="{51070E6B-A43F-4CBF-9201-B11D0DF78542}" time="2021-02-08T14:44:40Z">
        <t:Attribution userId="S::andrea.campomanes@liverpoolmuseums.org.uk::13c1104f-2a46-4df2-b1a0-15bd520afd85" userProvider="AD" userName="Campomanes, Andrea"/>
        <t:Anchor>
          <t:Comment id="441485913"/>
        </t:Anchor>
        <t:Create/>
      </t:Event>
      <t:Event id="{6819F543-C832-4E26-A435-00ADC8B912E2}" time="2021-02-08T14:44:40Z">
        <t:Attribution userId="S::andrea.campomanes@liverpoolmuseums.org.uk::13c1104f-2a46-4df2-b1a0-15bd520afd85" userProvider="AD" userName="Campomanes, Andrea"/>
        <t:Anchor>
          <t:Comment id="441485913"/>
        </t:Anchor>
        <t:Assign userId="S::Ashley.Beggs@liverpoolmuseums.org.uk::74cdbd5a-537a-48a6-b99a-d0a91bbc9989" userProvider="AD" userName="Beggs, Ashley"/>
      </t:Event>
      <t:Event id="{F4276509-BC9F-4F82-9967-CE31BC0BB594}" time="2021-02-08T14:44:40Z">
        <t:Attribution userId="S::andrea.campomanes@liverpoolmuseums.org.uk::13c1104f-2a46-4df2-b1a0-15bd520afd85" userProvider="AD" userName="Campomanes, Andrea"/>
        <t:Anchor>
          <t:Comment id="441485913"/>
        </t:Anchor>
        <t:SetTitle title="@Ashley could you advice on this? All AV elements will be installed by the 15th of Oct."/>
      </t:Event>
    </t:History>
  </t:Task>
  <t:Task id="{EBE9850C-1B53-41F1-BE28-250BB5E46EFF}">
    <t:Anchor>
      <t:Comment id="485950161"/>
    </t:Anchor>
    <t:History>
      <t:Event id="{EF30DB9B-C95C-4143-9A0A-02F57403C5E5}" time="2021-02-22T15:40:32Z">
        <t:Attribution userId="S::kate.johnson@liverpoolmuseums.org.uk::64995770-3efb-4500-ac22-d519dd7ae4e7" userProvider="AD" userName="Johnson, Kate"/>
        <t:Anchor>
          <t:Comment id="485950161"/>
        </t:Anchor>
        <t:Create/>
      </t:Event>
      <t:Event id="{E78E10BA-8A19-4158-AB19-0DB7774A6921}" time="2021-02-22T15:40:32Z">
        <t:Attribution userId="S::kate.johnson@liverpoolmuseums.org.uk::64995770-3efb-4500-ac22-d519dd7ae4e7" userProvider="AD" userName="Johnson, Kate"/>
        <t:Anchor>
          <t:Comment id="485950161"/>
        </t:Anchor>
        <t:Assign userId="S::ian.lindsay@liverpoolmuseums.org.uk::3bec79ac-2309-4ccb-aecf-c2b57d21c909" userProvider="AD" userName="Lindsay, Ian"/>
      </t:Event>
      <t:Event id="{DE7711ED-22EA-4610-808F-6C6981F956CC}" time="2021-02-22T15:40:32Z">
        <t:Attribution userId="S::kate.johnson@liverpoolmuseums.org.uk::64995770-3efb-4500-ac22-d519dd7ae4e7" userProvider="AD" userName="Johnson, Kate"/>
        <t:Anchor>
          <t:Comment id="485950161"/>
        </t:Anchor>
        <t:SetTitle title="@Lindsay, Ian what should this refer to Ian there is no appendix1?"/>
      </t:Event>
    </t:History>
  </t:Task>
  <t:Task id="{0847752F-C812-4E2E-809E-728A45BF26BC}">
    <t:Anchor>
      <t:Comment id="1469081665"/>
    </t:Anchor>
    <t:History>
      <t:Event id="{554245F9-03EB-4030-B6F3-F380FD929949}" time="2021-02-08T16:36:03Z">
        <t:Attribution userId="S::andrea.campomanes@liverpoolmuseums.org.uk::13c1104f-2a46-4df2-b1a0-15bd520afd85" userProvider="AD" userName="Campomanes, Andrea"/>
        <t:Anchor>
          <t:Comment id="1469081665"/>
        </t:Anchor>
        <t:Create/>
      </t:Event>
      <t:Event id="{FBC7F3C5-8B10-4428-8BD1-DFDF5372FC98}" time="2021-02-08T16:36:03Z">
        <t:Attribution userId="S::andrea.campomanes@liverpoolmuseums.org.uk::13c1104f-2a46-4df2-b1a0-15bd520afd85" userProvider="AD" userName="Campomanes, Andrea"/>
        <t:Anchor>
          <t:Comment id="1469081665"/>
        </t:Anchor>
        <t:Assign userId="S::Mannika.Dhadwal@liverpoolmuseums.org.uk::7ac4bf6c-9220-4723-8fca-9d5690194a63" userProvider="AD" userName="Dhadwal, Mannika"/>
      </t:Event>
      <t:Event id="{A1BA9360-F457-4CDB-BCD9-57D8F4AC596F}" time="2021-02-08T16:36:03Z">
        <t:Attribution userId="S::andrea.campomanes@liverpoolmuseums.org.uk::13c1104f-2a46-4df2-b1a0-15bd520afd85" userProvider="AD" userName="Campomanes, Andrea"/>
        <t:Anchor>
          <t:Comment id="1469081665"/>
        </t:Anchor>
        <t:SetTitle title="@Mannika I have slightly altered the score table to make scoring easier and clearer. Have a look and let me know what you think."/>
      </t:Event>
    </t:History>
  </t:Task>
  <t:Task id="{4CD06D75-729C-4574-B496-315995871A84}">
    <t:Anchor>
      <t:Comment id="217010649"/>
    </t:Anchor>
    <t:History>
      <t:Event id="{9DA6AFB7-16B6-46CA-A343-B426ABD7D533}" time="2021-02-08T14:57:33Z">
        <t:Attribution userId="S::andrea.campomanes@liverpoolmuseums.org.uk::13c1104f-2a46-4df2-b1a0-15bd520afd85" userProvider="AD" userName="Campomanes, Andrea"/>
        <t:Anchor>
          <t:Comment id="217010649"/>
        </t:Anchor>
        <t:Create/>
      </t:Event>
      <t:Event id="{0B0F9838-3A8E-4D07-9735-C53DC2CD71EF}" time="2021-02-08T14:57:33Z">
        <t:Attribution userId="S::andrea.campomanes@liverpoolmuseums.org.uk::13c1104f-2a46-4df2-b1a0-15bd520afd85" userProvider="AD" userName="Campomanes, Andrea"/>
        <t:Anchor>
          <t:Comment id="217010649"/>
        </t:Anchor>
        <t:Assign userId="S::Catherine.Johnson@liverpoolmuseums.org.uk::0a3420e9-d201-46ed-a656-f4e0d2f15b3f" userProvider="AD" userName="Johnson, Catherine"/>
      </t:Event>
      <t:Event id="{539E2C38-F3C7-4E70-A9B4-9274A9A0A78C}" time="2021-02-08T14:57:33Z">
        <t:Attribution userId="S::andrea.campomanes@liverpoolmuseums.org.uk::13c1104f-2a46-4df2-b1a0-15bd520afd85" userProvider="AD" userName="Campomanes, Andrea"/>
        <t:Anchor>
          <t:Comment id="217010649"/>
        </t:Anchor>
        <t:SetTitle title="@Catherine @Ian quick question that came up in a chat with Mannika. For this type of tender would it be okay to use a Deed of Appointment?"/>
      </t:Event>
    </t:History>
  </t:Task>
  <t:Task id="{49B1AA12-8536-4969-B0F4-AB76165FF3BE}">
    <t:Anchor>
      <t:Comment id="430438051"/>
    </t:Anchor>
    <t:History>
      <t:Event id="{B8409C9D-CF66-445F-823D-FAEE6567C992}" time="2021-02-08T14:56:07Z">
        <t:Attribution userId="S::andrea.campomanes@liverpoolmuseums.org.uk::13c1104f-2a46-4df2-b1a0-15bd520afd85" userProvider="AD" userName="Campomanes, Andrea"/>
        <t:Anchor>
          <t:Comment id="430438051"/>
        </t:Anchor>
        <t:Create/>
      </t:Event>
      <t:Event id="{AA8B9770-4D56-4296-8F32-D0C3962E8A77}" time="2021-02-08T14:56:07Z">
        <t:Attribution userId="S::andrea.campomanes@liverpoolmuseums.org.uk::13c1104f-2a46-4df2-b1a0-15bd520afd85" userProvider="AD" userName="Campomanes, Andrea"/>
        <t:Anchor>
          <t:Comment id="430438051"/>
        </t:Anchor>
        <t:Assign userId="S::Mannika.Dhadwal@liverpoolmuseums.org.uk::7ac4bf6c-9220-4723-8fca-9d5690194a63" userProvider="AD" userName="Dhadwal, Mannika"/>
      </t:Event>
      <t:Event id="{FC0ED2D7-588F-446F-8323-FD0B8DE0CA3C}" time="2021-02-08T14:56:07Z">
        <t:Attribution userId="S::andrea.campomanes@liverpoolmuseums.org.uk::13c1104f-2a46-4df2-b1a0-15bd520afd85" userProvider="AD" userName="Campomanes, Andrea"/>
        <t:Anchor>
          <t:Comment id="430438051"/>
        </t:Anchor>
        <t:SetTitle title="@Mannika would you double-check numbering? There is not an appendix 1 (it goes A,B,C...)"/>
      </t:Event>
    </t:History>
  </t:Task>
  <t:Task id="{8F81764A-2196-401F-9A32-6CA1C74A10B4}">
    <t:Anchor>
      <t:Comment id="979130356"/>
    </t:Anchor>
    <t:History>
      <t:Event id="{7F1DA8E9-4238-455F-876E-687110C1F004}" time="2021-02-09T15:03:55Z">
        <t:Attribution userId="S::kate.johnson@liverpoolmuseums.org.uk::64995770-3efb-4500-ac22-d519dd7ae4e7" userProvider="AD" userName="Johnson, Kate"/>
        <t:Anchor>
          <t:Comment id="979130356"/>
        </t:Anchor>
        <t:Create/>
      </t:Event>
      <t:Event id="{05317D05-DCBF-4E5E-B1EC-EF79D0BD6BAB}" time="2021-02-09T15:03:55Z">
        <t:Attribution userId="S::kate.johnson@liverpoolmuseums.org.uk::64995770-3efb-4500-ac22-d519dd7ae4e7" userProvider="AD" userName="Johnson, Kate"/>
        <t:Anchor>
          <t:Comment id="979130356"/>
        </t:Anchor>
        <t:Assign userId="S::ian.lindsay@liverpoolmuseums.org.uk::3bec79ac-2309-4ccb-aecf-c2b57d21c909" userProvider="AD" userName="Lindsay, Ian"/>
      </t:Event>
      <t:Event id="{6D12E6F8-587B-45BD-B715-BE1A71C4A385}" time="2021-02-09T15:03:55Z">
        <t:Attribution userId="S::kate.johnson@liverpoolmuseums.org.uk::64995770-3efb-4500-ac22-d519dd7ae4e7" userProvider="AD" userName="Johnson, Kate"/>
        <t:Anchor>
          <t:Comment id="979130356"/>
        </t:Anchor>
        <t:SetTitle title="@Lindsay, Ian Hi Ian I know the team were only asked to update parts in green but have amended to reflect current strategic plan and mission statement. Can you confirm this is OK?"/>
      </t:Event>
    </t:History>
  </t:Task>
  <t:Task id="{6B9DB581-25B9-4EB9-BE38-6EB94EA1E0E3}">
    <t:Anchor>
      <t:Comment id="1725183377"/>
    </t:Anchor>
    <t:History>
      <t:Event id="{BBB5678B-DB57-4832-9044-A3AD14AE83FA}" time="2021-02-22T10:37:08Z">
        <t:Attribution userId="S::kate.johnson@liverpoolmuseums.org.uk::64995770-3efb-4500-ac22-d519dd7ae4e7" userProvider="AD" userName="Johnson, Kate"/>
        <t:Anchor>
          <t:Comment id="1725183377"/>
        </t:Anchor>
        <t:Create/>
      </t:Event>
      <t:Event id="{D0644B8C-5F23-4A26-8BBB-5881B42AFE5C}" time="2021-02-22T10:37:08Z">
        <t:Attribution userId="S::kate.johnson@liverpoolmuseums.org.uk::64995770-3efb-4500-ac22-d519dd7ae4e7" userProvider="AD" userName="Johnson, Kate"/>
        <t:Anchor>
          <t:Comment id="1725183377"/>
        </t:Anchor>
        <t:Assign userId="S::ian.lindsay@liverpoolmuseums.org.uk::3bec79ac-2309-4ccb-aecf-c2b57d21c909" userProvider="AD" userName="Lindsay, Ian"/>
      </t:Event>
      <t:Event id="{2D68AC3B-0524-4184-8B41-6DD4B985687B}" time="2021-02-22T10:37:08Z">
        <t:Attribution userId="S::kate.johnson@liverpoolmuseums.org.uk::64995770-3efb-4500-ac22-d519dd7ae4e7" userProvider="AD" userName="Johnson, Kate"/>
        <t:Anchor>
          <t:Comment id="1725183377"/>
        </t:Anchor>
        <t:SetTitle title="@Campomanes, Andrea @Lindsay, Ian we said for music quiz and for the digital labels that they would be supplied as part of this tender due to the build that is required for these elements. This would be in agreement with your team. The interactive map …"/>
      </t:Event>
    </t:History>
  </t:Task>
  <t:Task id="{5707BC40-D4B3-4500-9E1D-7D34CF0D596F}">
    <t:Anchor>
      <t:Comment id="1495754737"/>
    </t:Anchor>
    <t:History>
      <t:Event id="{6253B858-5917-45BA-8B1C-F750E2A9578A}" time="2021-02-22T13:31:42Z">
        <t:Attribution userId="S::kate.johnson@liverpoolmuseums.org.uk::64995770-3efb-4500-ac22-d519dd7ae4e7" userProvider="AD" userName="Johnson, Kate"/>
        <t:Anchor>
          <t:Comment id="902039868"/>
        </t:Anchor>
        <t:Create/>
      </t:Event>
      <t:Event id="{5CD0CCD6-2E9B-4779-950E-4161003C223B}" time="2021-02-22T13:31:42Z">
        <t:Attribution userId="S::kate.johnson@liverpoolmuseums.org.uk::64995770-3efb-4500-ac22-d519dd7ae4e7" userProvider="AD" userName="Johnson, Kate"/>
        <t:Anchor>
          <t:Comment id="902039868"/>
        </t:Anchor>
        <t:Assign userId="S::Mannika.Dhadwal@liverpoolmuseums.org.uk::7ac4bf6c-9220-4723-8fca-9d5690194a63" userProvider="AD" userName="Dhadwal, Mannika"/>
      </t:Event>
      <t:Event id="{410CD1BD-6214-47D7-9E58-08472E38EFB3}" time="2021-02-22T13:31:42Z">
        <t:Attribution userId="S::kate.johnson@liverpoolmuseums.org.uk::64995770-3efb-4500-ac22-d519dd7ae4e7" userProvider="AD" userName="Johnson, Kate"/>
        <t:Anchor>
          <t:Comment id="902039868"/>
        </t:Anchor>
        <t:SetTitle title="@Dhadwal, Mannika @Lindsay, Ian @Beggs, Ashley I've rephrased this following feedback from Mannika-does this sound ok?"/>
      </t:Event>
      <t:Event id="{ED28B508-980B-4918-A2A2-E578CDD60952}" time="2021-02-22T14:41:29Z">
        <t:Attribution userId="S::andrea.campomanes@liverpoolmuseums.org.uk::13c1104f-2a46-4df2-b1a0-15bd520afd85" userProvider="AD" userName="Campomanes, Andrea"/>
        <t:Progress percentComplete="100"/>
      </t:Event>
      <t:Event id="{0123575D-947D-49A6-8A9B-4A9F191B52C9}" time="2021-02-22T14:41:37Z">
        <t:Attribution userId="S::andrea.campomanes@liverpoolmuseums.org.uk::13c1104f-2a46-4df2-b1a0-15bd520afd85" userProvider="AD" userName="Campomanes, Andrea"/>
        <t:Progress percentComplete="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2F848C675014396B155CB144897C0" ma:contentTypeVersion="12" ma:contentTypeDescription="Create a new document." ma:contentTypeScope="" ma:versionID="862745fdc39f8cbbb410696d191cace0">
  <xsd:schema xmlns:xsd="http://www.w3.org/2001/XMLSchema" xmlns:xs="http://www.w3.org/2001/XMLSchema" xmlns:p="http://schemas.microsoft.com/office/2006/metadata/properties" xmlns:ns2="7c9ae8f9-56e5-4633-91fd-6eb049f3924f" xmlns:ns3="f63d9d1a-85b6-42e4-8c7c-80bebe243cc4" targetNamespace="http://schemas.microsoft.com/office/2006/metadata/properties" ma:root="true" ma:fieldsID="587828cd463a52e0d2114f90f034a047" ns2:_="" ns3:_="">
    <xsd:import namespace="7c9ae8f9-56e5-4633-91fd-6eb049f3924f"/>
    <xsd:import namespace="f63d9d1a-85b6-42e4-8c7c-80bebe243c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ae8f9-56e5-4633-91fd-6eb049f392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d9d1a-85b6-42e4-8c7c-80bebe243c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4CBF87-DEE9-4D7D-A674-2753293C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ae8f9-56e5-4633-91fd-6eb049f3924f"/>
    <ds:schemaRef ds:uri="f63d9d1a-85b6-42e4-8c7c-80bebe243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7820E-395F-BE43-AA10-29FC6FED2745}">
  <ds:schemaRefs>
    <ds:schemaRef ds:uri="http://schemas.openxmlformats.org/officeDocument/2006/bibliography"/>
  </ds:schemaRefs>
</ds:datastoreItem>
</file>

<file path=customXml/itemProps3.xml><?xml version="1.0" encoding="utf-8"?>
<ds:datastoreItem xmlns:ds="http://schemas.openxmlformats.org/officeDocument/2006/customXml" ds:itemID="{A2FEC4DB-215D-46F6-8F4A-450EDA71C2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3274C3-9A98-4BB9-AEDB-C02404583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5561</Words>
  <Characters>31704</Characters>
  <Application>Microsoft Office Word</Application>
  <DocSecurity>0</DocSecurity>
  <Lines>264</Lines>
  <Paragraphs>74</Paragraphs>
  <ScaleCrop>false</ScaleCrop>
  <Company>Sapphire Systems</Company>
  <LinksUpToDate>false</LinksUpToDate>
  <CharactersWithSpaces>37191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D.Singh</dc:creator>
  <cp:keywords/>
  <dc:description/>
  <cp:lastModifiedBy>Lindsay, Ian</cp:lastModifiedBy>
  <cp:revision>2</cp:revision>
  <cp:lastPrinted>2017-12-07T01:43:00Z</cp:lastPrinted>
  <dcterms:created xsi:type="dcterms:W3CDTF">2021-05-10T12:20:00Z</dcterms:created>
  <dcterms:modified xsi:type="dcterms:W3CDTF">2021-05-10T12:20:00Z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0x0101002242F848C675014396B155CB144897C0</vt:lpwstr>
  </property>
</Properties>
</file>