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 w14:paraId="6255E64F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656464C" w14:textId="77777777" w:rsidR="00ED7BE0" w:rsidRDefault="00F1122E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70009A7" wp14:editId="777F06A2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6D39E44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B4335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14:paraId="50FE4469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14:paraId="4593493C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14:paraId="3E6D5B83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14:paraId="045C8CD5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14:paraId="6D936B7E" w14:textId="77777777"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4B8FAFBE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 w14:paraId="074BA00B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471602F" w14:textId="77777777"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5C83ABBC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04222" w14:textId="77777777"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01D5EF57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 w14:paraId="7796313F" w14:textId="77777777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02C96012" w14:textId="40942453" w:rsidR="00CF08B6" w:rsidRDefault="00F1122E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100" w:rsidRPr="005A6100">
              <w:rPr>
                <w:rFonts w:cs="Arial"/>
              </w:rPr>
              <w:t>ll Applicants for th</w:t>
            </w:r>
            <w:r w:rsidR="006B7781">
              <w:rPr>
                <w:rFonts w:cs="Arial"/>
              </w:rPr>
              <w:t>e</w:t>
            </w:r>
            <w:r w:rsidR="005E1AA8">
              <w:rPr>
                <w:rFonts w:cs="Arial"/>
              </w:rPr>
              <w:t xml:space="preserve"> </w:t>
            </w:r>
            <w:r w:rsidR="00FA2DEA">
              <w:rPr>
                <w:rFonts w:cs="Arial"/>
              </w:rPr>
              <w:t xml:space="preserve">Replacement Roof &amp; Render at MCA Liverpool External Works </w:t>
            </w:r>
          </w:p>
          <w:p w14:paraId="69C1E996" w14:textId="77777777" w:rsidR="00134329" w:rsidRDefault="00134329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</w:p>
          <w:p w14:paraId="02774B90" w14:textId="77777777" w:rsidR="005A6100" w:rsidRPr="00FB7480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9A8F8F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14:paraId="05822CED" w14:textId="77777777"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14:paraId="6E0232F9" w14:textId="77777777"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14:paraId="656A611B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14:paraId="3D1C4351" w14:textId="17CDED51"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320B5">
              <w:rPr>
                <w:rFonts w:cs="Arial"/>
                <w:b/>
                <w:sz w:val="16"/>
                <w:szCs w:val="16"/>
              </w:rPr>
              <w:t>2</w:t>
            </w:r>
            <w:r w:rsidR="000C6DBF">
              <w:rPr>
                <w:rFonts w:cs="Arial"/>
                <w:b/>
                <w:sz w:val="16"/>
                <w:szCs w:val="16"/>
              </w:rPr>
              <w:t>0 381 72173</w:t>
            </w:r>
          </w:p>
          <w:p w14:paraId="004F5398" w14:textId="5B0C5F37"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7E46A789" w14:textId="77777777"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 w14:paraId="0EBB146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57EC3D7D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1CFFCB24" w14:textId="77C21EBC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</w:p>
          <w:p w14:paraId="1C20D8AE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14:paraId="33255252" w14:textId="77777777"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14:paraId="39D3D5BA" w14:textId="418BD462" w:rsidR="005A6100" w:rsidRPr="00134329" w:rsidRDefault="00195A1C" w:rsidP="00662205">
            <w:pPr>
              <w:tabs>
                <w:tab w:val="left" w:pos="-720"/>
              </w:tabs>
              <w:suppressAutoHyphens/>
              <w:rPr>
                <w:rFonts w:cs="Arial"/>
                <w:bCs/>
                <w:sz w:val="20"/>
              </w:rPr>
            </w:pPr>
            <w:r w:rsidRPr="00134329">
              <w:rPr>
                <w:rFonts w:cs="Arial"/>
                <w:bCs/>
                <w:sz w:val="20"/>
              </w:rPr>
              <w:t>TCA 3/7/1118</w:t>
            </w:r>
          </w:p>
        </w:tc>
      </w:tr>
      <w:tr w:rsidR="00AA65D3" w:rsidRPr="00FB7480" w14:paraId="7528B76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3A0B0A2A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14:paraId="5491B710" w14:textId="42C031D4" w:rsidR="00AA65D3" w:rsidRPr="005A6100" w:rsidRDefault="00DE121F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 September 2019</w:t>
            </w:r>
          </w:p>
        </w:tc>
      </w:tr>
    </w:tbl>
    <w:p w14:paraId="64619BC5" w14:textId="4CD9EE92" w:rsidR="003A2078" w:rsidRDefault="007670BD" w:rsidP="003A2078">
      <w:pPr>
        <w:jc w:val="left"/>
      </w:pPr>
      <w:r>
        <w:t xml:space="preserve">Dear </w:t>
      </w:r>
      <w:r w:rsidR="007422D2">
        <w:t>All</w:t>
      </w:r>
    </w:p>
    <w:p w14:paraId="5FA23BF7" w14:textId="77777777" w:rsidR="00FA2DEA" w:rsidRDefault="00FA2DEA" w:rsidP="003A2078">
      <w:pPr>
        <w:jc w:val="left"/>
      </w:pPr>
    </w:p>
    <w:p w14:paraId="49BFC873" w14:textId="77777777" w:rsidR="00FA2DEA" w:rsidRPr="009318B1" w:rsidRDefault="00FA2DEA" w:rsidP="00FA2DEA">
      <w:pPr>
        <w:keepNext/>
        <w:suppressAutoHyphens/>
        <w:jc w:val="center"/>
        <w:outlineLvl w:val="0"/>
        <w:rPr>
          <w:rFonts w:cs="Arial"/>
          <w:b/>
        </w:rPr>
      </w:pPr>
      <w:r w:rsidRPr="0024036E">
        <w:rPr>
          <w:rFonts w:cs="Arial"/>
          <w:b/>
          <w:spacing w:val="-3"/>
          <w:szCs w:val="24"/>
        </w:rPr>
        <w:t xml:space="preserve">INVITATION TO TENDER </w:t>
      </w:r>
      <w:r>
        <w:rPr>
          <w:rFonts w:cs="Arial"/>
          <w:b/>
          <w:szCs w:val="24"/>
        </w:rPr>
        <w:t>REPLACEMENT ROOF AND RENDER AT MCA LIVERPOOL, HALL ROAD WEST, CROSBY, L23 8SY</w:t>
      </w:r>
    </w:p>
    <w:p w14:paraId="0E2C4CCE" w14:textId="0F279C59" w:rsidR="00EF2BBF" w:rsidRPr="00FA2DEA" w:rsidRDefault="00EF2BBF" w:rsidP="00FA2DEA">
      <w:pPr>
        <w:jc w:val="left"/>
      </w:pPr>
      <w:r>
        <w:rPr>
          <w:rFonts w:cs="Arial"/>
        </w:rPr>
        <w:t xml:space="preserve">Please see below for responses to questions </w:t>
      </w:r>
      <w:r w:rsidR="008D5B2F">
        <w:rPr>
          <w:rFonts w:cs="Arial"/>
        </w:rPr>
        <w:t xml:space="preserve">and requests for information </w:t>
      </w:r>
      <w:r>
        <w:rPr>
          <w:rFonts w:cs="Arial"/>
        </w:rPr>
        <w:t xml:space="preserve">raised during the site visit on </w:t>
      </w:r>
      <w:r w:rsidR="00E5299E">
        <w:rPr>
          <w:rFonts w:cs="Arial"/>
        </w:rPr>
        <w:t>10 September</w:t>
      </w:r>
      <w:r>
        <w:rPr>
          <w:rFonts w:cs="Arial"/>
        </w:rPr>
        <w:t>. T</w:t>
      </w:r>
      <w:r w:rsidRPr="005A6100">
        <w:rPr>
          <w:rFonts w:cs="Arial"/>
          <w:kern w:val="0"/>
          <w:szCs w:val="24"/>
          <w:lang w:val="en-US"/>
        </w:rPr>
        <w:t>o ensure that all applicants have access to the same</w:t>
      </w:r>
      <w:r>
        <w:rPr>
          <w:rFonts w:cs="Arial"/>
          <w:kern w:val="0"/>
          <w:szCs w:val="24"/>
          <w:lang w:val="en-US"/>
        </w:rPr>
        <w:t xml:space="preserve"> information we will publish this document on Contracts Finder.</w:t>
      </w:r>
    </w:p>
    <w:p w14:paraId="47253D51" w14:textId="77777777" w:rsid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0865F4B4" w14:textId="7A24ED75" w:rsidR="00FB18B1" w:rsidRPr="00FA2DEA" w:rsidRDefault="00E41BBF" w:rsidP="005A6100">
      <w:pPr>
        <w:autoSpaceDE w:val="0"/>
        <w:autoSpaceDN w:val="0"/>
        <w:adjustRightInd w:val="0"/>
        <w:jc w:val="left"/>
        <w:rPr>
          <w:rFonts w:cs="Arial"/>
          <w:b/>
          <w:bCs/>
          <w:kern w:val="0"/>
          <w:szCs w:val="24"/>
          <w:lang w:val="en-US"/>
        </w:rPr>
      </w:pPr>
      <w:r w:rsidRPr="00FA2DEA">
        <w:rPr>
          <w:rFonts w:cs="Arial"/>
          <w:b/>
          <w:bCs/>
          <w:kern w:val="0"/>
          <w:szCs w:val="24"/>
          <w:lang w:val="en-US"/>
        </w:rPr>
        <w:t>Question:</w:t>
      </w:r>
      <w:r w:rsidR="00971B9E" w:rsidRPr="00FA2DEA">
        <w:rPr>
          <w:rFonts w:cs="Arial"/>
          <w:b/>
          <w:bCs/>
          <w:kern w:val="0"/>
          <w:szCs w:val="24"/>
          <w:lang w:val="en-US"/>
        </w:rPr>
        <w:t xml:space="preserve">  </w:t>
      </w:r>
    </w:p>
    <w:p w14:paraId="75B69B42" w14:textId="77777777" w:rsidR="00971B9E" w:rsidRPr="00E41BBF" w:rsidRDefault="00971B9E" w:rsidP="005A6100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u w:val="single"/>
          <w:lang w:val="en-US"/>
        </w:rPr>
      </w:pPr>
    </w:p>
    <w:p w14:paraId="29D86E82" w14:textId="3979E9C1" w:rsidR="00971B9E" w:rsidRDefault="00DE121F" w:rsidP="005256EB">
      <w:pPr>
        <w:rPr>
          <w:rFonts w:cs="Arial"/>
          <w:kern w:val="0"/>
          <w:szCs w:val="24"/>
          <w:lang w:val="en-US"/>
        </w:rPr>
      </w:pPr>
      <w:r>
        <w:rPr>
          <w:rFonts w:cs="Arial"/>
          <w:szCs w:val="24"/>
        </w:rPr>
        <w:t>What</w:t>
      </w:r>
      <w:r w:rsidR="00A427FD">
        <w:rPr>
          <w:rFonts w:cs="Arial"/>
          <w:szCs w:val="24"/>
        </w:rPr>
        <w:t xml:space="preserve"> </w:t>
      </w:r>
      <w:r w:rsidR="00515577">
        <w:rPr>
          <w:rFonts w:cs="Arial"/>
          <w:szCs w:val="24"/>
        </w:rPr>
        <w:t xml:space="preserve">square meterage </w:t>
      </w:r>
      <w:r w:rsidR="008A3B5B">
        <w:rPr>
          <w:rFonts w:cs="Arial"/>
          <w:szCs w:val="24"/>
        </w:rPr>
        <w:t>should be allowed for</w:t>
      </w:r>
      <w:r w:rsidR="00515577">
        <w:rPr>
          <w:rFonts w:cs="Arial"/>
          <w:szCs w:val="24"/>
        </w:rPr>
        <w:t xml:space="preserve"> item D.2 </w:t>
      </w:r>
      <w:r w:rsidR="008A3B5B" w:rsidRPr="00693A95">
        <w:rPr>
          <w:rFonts w:cs="Arial"/>
          <w:i/>
          <w:iCs/>
          <w:szCs w:val="24"/>
        </w:rPr>
        <w:t>(“Insulate between rafters where no roof space is present. Contractor to allow for 50mm insulation board between rafters with a 62.5mm insulated plasterboard fixed to rafters and finished with a plaster skim”</w:t>
      </w:r>
      <w:r w:rsidR="008A3B5B">
        <w:rPr>
          <w:rFonts w:cs="Arial"/>
          <w:szCs w:val="24"/>
        </w:rPr>
        <w:t>)?</w:t>
      </w:r>
    </w:p>
    <w:p w14:paraId="751B44AD" w14:textId="77777777" w:rsidR="00971B9E" w:rsidRPr="00971B9E" w:rsidRDefault="00971B9E" w:rsidP="00971B9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2691055C" w14:textId="77777777" w:rsidR="00FA2DEA" w:rsidRDefault="00841BD0" w:rsidP="009E303C">
      <w:pPr>
        <w:ind w:left="720" w:hanging="720"/>
      </w:pPr>
      <w:r w:rsidRPr="00FA2DEA">
        <w:rPr>
          <w:b/>
          <w:bCs/>
        </w:rPr>
        <w:t>A</w:t>
      </w:r>
      <w:r w:rsidR="00E41BBF" w:rsidRPr="00FA2DEA">
        <w:rPr>
          <w:b/>
          <w:bCs/>
        </w:rPr>
        <w:t>nswer:</w:t>
      </w:r>
      <w:r w:rsidR="008A3B5B">
        <w:t xml:space="preserve"> </w:t>
      </w:r>
    </w:p>
    <w:p w14:paraId="75E3E0CD" w14:textId="77777777" w:rsidR="00FA2DEA" w:rsidRDefault="00FA2DEA" w:rsidP="009E303C">
      <w:pPr>
        <w:ind w:left="720" w:hanging="720"/>
      </w:pPr>
    </w:p>
    <w:p w14:paraId="20633FF0" w14:textId="42341142" w:rsidR="00FB18B1" w:rsidRPr="00006250" w:rsidRDefault="008A3B5B" w:rsidP="009E303C">
      <w:pPr>
        <w:ind w:left="720" w:hanging="720"/>
        <w:rPr>
          <w:color w:val="FF0000"/>
          <w:u w:val="single"/>
        </w:rPr>
      </w:pPr>
      <w:r w:rsidRPr="00006250">
        <w:rPr>
          <w:color w:val="FF0000"/>
        </w:rPr>
        <w:t>Allow for 100 sqm.</w:t>
      </w:r>
    </w:p>
    <w:p w14:paraId="5D838D50" w14:textId="709AA749" w:rsidR="00841BD0" w:rsidRDefault="00841BD0" w:rsidP="009E303C">
      <w:pPr>
        <w:ind w:left="720" w:hanging="720"/>
        <w:rPr>
          <w:u w:val="single"/>
        </w:rPr>
      </w:pPr>
      <w:bookmarkStart w:id="0" w:name="_GoBack"/>
      <w:bookmarkEnd w:id="0"/>
    </w:p>
    <w:p w14:paraId="78107D86" w14:textId="20D8D4B8" w:rsidR="00E943F9" w:rsidRDefault="00E943F9" w:rsidP="009E303C">
      <w:pPr>
        <w:ind w:left="720" w:hanging="720"/>
      </w:pPr>
      <w:r w:rsidRPr="00FA2DEA">
        <w:rPr>
          <w:b/>
          <w:bCs/>
        </w:rPr>
        <w:t>Question</w:t>
      </w:r>
      <w:r>
        <w:t>:</w:t>
      </w:r>
    </w:p>
    <w:p w14:paraId="39654BBE" w14:textId="7E179B00" w:rsidR="00E943F9" w:rsidRDefault="00E943F9" w:rsidP="009E303C">
      <w:pPr>
        <w:ind w:left="720" w:hanging="720"/>
      </w:pPr>
    </w:p>
    <w:p w14:paraId="5204E283" w14:textId="012D7413" w:rsidR="00D96510" w:rsidRDefault="00693A95" w:rsidP="00FA2DEA">
      <w:r>
        <w:t>The wording of item</w:t>
      </w:r>
      <w:r w:rsidR="004A7250">
        <w:t xml:space="preserve"> D.4 </w:t>
      </w:r>
      <w:r w:rsidR="00B64769">
        <w:t>suggests</w:t>
      </w:r>
      <w:r w:rsidR="004A7250">
        <w:t xml:space="preserve"> that approved EWI </w:t>
      </w:r>
      <w:r w:rsidR="00B64769">
        <w:t>contractors</w:t>
      </w:r>
      <w:r w:rsidR="004A7250">
        <w:t xml:space="preserve"> can only be selected </w:t>
      </w:r>
      <w:r w:rsidR="005256EB">
        <w:t>fr</w:t>
      </w:r>
      <w:r w:rsidR="004A7250">
        <w:t>om the</w:t>
      </w:r>
      <w:r>
        <w:t xml:space="preserve"> </w:t>
      </w:r>
      <w:r w:rsidR="004A7250">
        <w:t xml:space="preserve">approved list in </w:t>
      </w:r>
      <w:r w:rsidR="00B64769">
        <w:t>appendix B, can any approved Johnstone</w:t>
      </w:r>
      <w:r w:rsidR="00FA2DEA">
        <w:t>’</w:t>
      </w:r>
      <w:r w:rsidR="00B64769">
        <w:t>s contractor be selected?</w:t>
      </w:r>
    </w:p>
    <w:p w14:paraId="51AE7C98" w14:textId="77777777" w:rsidR="00B64769" w:rsidRDefault="00B64769" w:rsidP="00867F1E">
      <w:pPr>
        <w:ind w:left="720" w:hanging="720"/>
      </w:pPr>
    </w:p>
    <w:p w14:paraId="6A6D8581" w14:textId="46A961A7" w:rsidR="00D96510" w:rsidRDefault="00D96510" w:rsidP="00867F1E">
      <w:pPr>
        <w:ind w:left="720" w:hanging="720"/>
      </w:pPr>
      <w:r w:rsidRPr="00FA2DEA">
        <w:rPr>
          <w:b/>
          <w:bCs/>
        </w:rPr>
        <w:t>Answer</w:t>
      </w:r>
      <w:r>
        <w:t>:</w:t>
      </w:r>
    </w:p>
    <w:p w14:paraId="6B141DE1" w14:textId="7DCB3540" w:rsidR="00D96510" w:rsidRDefault="00D96510" w:rsidP="00867F1E">
      <w:pPr>
        <w:ind w:left="720" w:hanging="720"/>
      </w:pPr>
    </w:p>
    <w:p w14:paraId="1104B445" w14:textId="35EA4D68" w:rsidR="00E943F9" w:rsidRDefault="00B64769" w:rsidP="009E303C">
      <w:pPr>
        <w:ind w:left="720" w:hanging="720"/>
        <w:rPr>
          <w:u w:val="single"/>
        </w:rPr>
      </w:pPr>
      <w:r w:rsidRPr="00006250">
        <w:rPr>
          <w:color w:val="FF0000"/>
        </w:rPr>
        <w:t>Yes, any contractor from</w:t>
      </w:r>
      <w:r w:rsidR="0063193B" w:rsidRPr="00006250">
        <w:rPr>
          <w:color w:val="FF0000"/>
        </w:rPr>
        <w:t xml:space="preserve"> the</w:t>
      </w:r>
      <w:r w:rsidRPr="00006250">
        <w:rPr>
          <w:color w:val="FF0000"/>
        </w:rPr>
        <w:t xml:space="preserve"> Johnstone</w:t>
      </w:r>
      <w:r w:rsidR="00FA2DEA" w:rsidRPr="00006250">
        <w:rPr>
          <w:color w:val="FF0000"/>
        </w:rPr>
        <w:t>’</w:t>
      </w:r>
      <w:r w:rsidRPr="00006250">
        <w:rPr>
          <w:color w:val="FF0000"/>
        </w:rPr>
        <w:t>s</w:t>
      </w:r>
      <w:r w:rsidR="0063193B" w:rsidRPr="00006250">
        <w:rPr>
          <w:color w:val="FF0000"/>
        </w:rPr>
        <w:t xml:space="preserve"> approved list</w:t>
      </w:r>
      <w:r w:rsidRPr="00006250">
        <w:rPr>
          <w:color w:val="FF0000"/>
        </w:rPr>
        <w:t xml:space="preserve"> can be selected</w:t>
      </w:r>
      <w:r>
        <w:t>.</w:t>
      </w:r>
    </w:p>
    <w:p w14:paraId="363ACEC8" w14:textId="77777777" w:rsidR="00971B9E" w:rsidRDefault="00971B9E" w:rsidP="009E303C">
      <w:pPr>
        <w:ind w:left="720" w:hanging="720"/>
        <w:rPr>
          <w:u w:val="single"/>
        </w:rPr>
      </w:pPr>
    </w:p>
    <w:p w14:paraId="1AD120A7" w14:textId="77777777" w:rsidR="00841BD0" w:rsidRDefault="00841BD0" w:rsidP="00841BD0">
      <w:r w:rsidRPr="009E303C">
        <w:t>I hope this provides all the information you require</w:t>
      </w:r>
    </w:p>
    <w:p w14:paraId="63DE55B9" w14:textId="77777777" w:rsidR="00F31AC0" w:rsidRPr="009E303C" w:rsidRDefault="00F31AC0" w:rsidP="00841BD0">
      <w:pPr>
        <w:rPr>
          <w:rFonts w:ascii="Calibri" w:hAnsi="Calibri"/>
          <w:kern w:val="0"/>
          <w:sz w:val="22"/>
        </w:rPr>
      </w:pPr>
    </w:p>
    <w:p w14:paraId="638B76BE" w14:textId="77777777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14:paraId="78573D5F" w14:textId="77777777" w:rsidR="00841BD0" w:rsidRPr="009E303C" w:rsidRDefault="00841BD0" w:rsidP="00841BD0">
      <w:pPr>
        <w:rPr>
          <w:lang w:eastAsia="en-GB"/>
        </w:rPr>
      </w:pPr>
    </w:p>
    <w:p w14:paraId="45DA6A5C" w14:textId="19F755F0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  <w:r w:rsidR="004D0462">
        <w:rPr>
          <w:lang w:eastAsia="en-GB"/>
        </w:rPr>
        <w:t>Dunbar</w:t>
      </w:r>
    </w:p>
    <w:p w14:paraId="672F2735" w14:textId="7941398E"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>MCA Procurement</w:t>
      </w:r>
      <w:r w:rsidR="00FA2DEA">
        <w:rPr>
          <w:rFonts w:cs="Arial"/>
          <w:kern w:val="0"/>
          <w:szCs w:val="24"/>
          <w:lang w:eastAsia="en-GB"/>
        </w:rPr>
        <w:t xml:space="preserve"> </w:t>
      </w:r>
    </w:p>
    <w:sectPr w:rsidR="00841BD0" w:rsidRPr="009E303C" w:rsidSect="00D542E6">
      <w:footerReference w:type="default" r:id="rId12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E194E" w14:textId="77777777" w:rsidR="00217D3F" w:rsidRDefault="00217D3F">
      <w:pPr>
        <w:spacing w:line="20" w:lineRule="exact"/>
      </w:pPr>
    </w:p>
  </w:endnote>
  <w:endnote w:type="continuationSeparator" w:id="0">
    <w:p w14:paraId="3A839891" w14:textId="77777777" w:rsidR="00217D3F" w:rsidRDefault="00217D3F">
      <w:r>
        <w:t xml:space="preserve"> </w:t>
      </w:r>
    </w:p>
  </w:endnote>
  <w:endnote w:type="continuationNotice" w:id="1">
    <w:p w14:paraId="15F11B22" w14:textId="77777777"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7F5F" w14:textId="77777777" w:rsidR="007670BD" w:rsidRDefault="007670BD">
    <w:pPr>
      <w:pStyle w:val="Footer"/>
      <w:jc w:val="left"/>
    </w:pPr>
  </w:p>
  <w:p w14:paraId="01106975" w14:textId="77777777"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732E" w14:textId="77777777" w:rsidR="00217D3F" w:rsidRDefault="00217D3F">
      <w:r>
        <w:separator/>
      </w:r>
    </w:p>
  </w:footnote>
  <w:footnote w:type="continuationSeparator" w:id="0">
    <w:p w14:paraId="34513358" w14:textId="77777777"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8"/>
    <w:rsid w:val="00006250"/>
    <w:rsid w:val="000136EC"/>
    <w:rsid w:val="0001455A"/>
    <w:rsid w:val="0002183C"/>
    <w:rsid w:val="00090529"/>
    <w:rsid w:val="00092D8C"/>
    <w:rsid w:val="000B3460"/>
    <w:rsid w:val="000B3A37"/>
    <w:rsid w:val="000C5196"/>
    <w:rsid w:val="000C6DBF"/>
    <w:rsid w:val="000E0AD8"/>
    <w:rsid w:val="001247E1"/>
    <w:rsid w:val="00134329"/>
    <w:rsid w:val="00162E11"/>
    <w:rsid w:val="00195A1C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0718"/>
    <w:rsid w:val="0039679C"/>
    <w:rsid w:val="003A2078"/>
    <w:rsid w:val="003A3205"/>
    <w:rsid w:val="003B4300"/>
    <w:rsid w:val="003C56F1"/>
    <w:rsid w:val="003C5D93"/>
    <w:rsid w:val="003F2707"/>
    <w:rsid w:val="00426AF0"/>
    <w:rsid w:val="004320B5"/>
    <w:rsid w:val="00432713"/>
    <w:rsid w:val="0044434E"/>
    <w:rsid w:val="00447C02"/>
    <w:rsid w:val="00460632"/>
    <w:rsid w:val="00485F59"/>
    <w:rsid w:val="004A7250"/>
    <w:rsid w:val="004D0462"/>
    <w:rsid w:val="00515577"/>
    <w:rsid w:val="0051557E"/>
    <w:rsid w:val="005178B5"/>
    <w:rsid w:val="005256EB"/>
    <w:rsid w:val="005A6100"/>
    <w:rsid w:val="005C6C1E"/>
    <w:rsid w:val="005D1822"/>
    <w:rsid w:val="005E1AA8"/>
    <w:rsid w:val="005E6EB0"/>
    <w:rsid w:val="00627571"/>
    <w:rsid w:val="0063193B"/>
    <w:rsid w:val="00652133"/>
    <w:rsid w:val="00662205"/>
    <w:rsid w:val="00693A95"/>
    <w:rsid w:val="006A216B"/>
    <w:rsid w:val="006B7781"/>
    <w:rsid w:val="006D5899"/>
    <w:rsid w:val="006D5AD2"/>
    <w:rsid w:val="006E17F1"/>
    <w:rsid w:val="006E7D25"/>
    <w:rsid w:val="006F3422"/>
    <w:rsid w:val="006F4C4E"/>
    <w:rsid w:val="006F7BDE"/>
    <w:rsid w:val="00715A07"/>
    <w:rsid w:val="0072697A"/>
    <w:rsid w:val="007422D2"/>
    <w:rsid w:val="007670BD"/>
    <w:rsid w:val="00784914"/>
    <w:rsid w:val="00787BBC"/>
    <w:rsid w:val="00791727"/>
    <w:rsid w:val="007D250B"/>
    <w:rsid w:val="007E593F"/>
    <w:rsid w:val="0081660F"/>
    <w:rsid w:val="008369C8"/>
    <w:rsid w:val="00841BD0"/>
    <w:rsid w:val="00867F1E"/>
    <w:rsid w:val="0087579A"/>
    <w:rsid w:val="008A3B5B"/>
    <w:rsid w:val="008A56E8"/>
    <w:rsid w:val="008A7D38"/>
    <w:rsid w:val="008C6B5C"/>
    <w:rsid w:val="008D5B2F"/>
    <w:rsid w:val="008E160E"/>
    <w:rsid w:val="008E7270"/>
    <w:rsid w:val="00904786"/>
    <w:rsid w:val="00940181"/>
    <w:rsid w:val="00941268"/>
    <w:rsid w:val="00956797"/>
    <w:rsid w:val="00971B9E"/>
    <w:rsid w:val="0099652C"/>
    <w:rsid w:val="009B3CAB"/>
    <w:rsid w:val="009D0F80"/>
    <w:rsid w:val="009E303C"/>
    <w:rsid w:val="009E697B"/>
    <w:rsid w:val="00A10EB4"/>
    <w:rsid w:val="00A10EDC"/>
    <w:rsid w:val="00A11727"/>
    <w:rsid w:val="00A11846"/>
    <w:rsid w:val="00A317F6"/>
    <w:rsid w:val="00A427FD"/>
    <w:rsid w:val="00A42B21"/>
    <w:rsid w:val="00A50D7C"/>
    <w:rsid w:val="00A52D0C"/>
    <w:rsid w:val="00A73BAA"/>
    <w:rsid w:val="00AA43DB"/>
    <w:rsid w:val="00AA65D3"/>
    <w:rsid w:val="00AB439A"/>
    <w:rsid w:val="00B10950"/>
    <w:rsid w:val="00B64769"/>
    <w:rsid w:val="00B932B6"/>
    <w:rsid w:val="00BA56AF"/>
    <w:rsid w:val="00BD6B1F"/>
    <w:rsid w:val="00BF0020"/>
    <w:rsid w:val="00C02C83"/>
    <w:rsid w:val="00C12FC7"/>
    <w:rsid w:val="00C35EEE"/>
    <w:rsid w:val="00C7370A"/>
    <w:rsid w:val="00C8162A"/>
    <w:rsid w:val="00CB7975"/>
    <w:rsid w:val="00CD396F"/>
    <w:rsid w:val="00CD6D29"/>
    <w:rsid w:val="00CF02F0"/>
    <w:rsid w:val="00CF08B6"/>
    <w:rsid w:val="00D00B2B"/>
    <w:rsid w:val="00D32DE6"/>
    <w:rsid w:val="00D428CF"/>
    <w:rsid w:val="00D542E6"/>
    <w:rsid w:val="00D67C30"/>
    <w:rsid w:val="00D82217"/>
    <w:rsid w:val="00D96510"/>
    <w:rsid w:val="00DA038B"/>
    <w:rsid w:val="00DB5D05"/>
    <w:rsid w:val="00DC170F"/>
    <w:rsid w:val="00DE121F"/>
    <w:rsid w:val="00DE35E8"/>
    <w:rsid w:val="00E05E2E"/>
    <w:rsid w:val="00E23742"/>
    <w:rsid w:val="00E41BBF"/>
    <w:rsid w:val="00E5299E"/>
    <w:rsid w:val="00E57EF2"/>
    <w:rsid w:val="00E8052C"/>
    <w:rsid w:val="00E943F9"/>
    <w:rsid w:val="00EA6B44"/>
    <w:rsid w:val="00ED05F4"/>
    <w:rsid w:val="00ED7BE0"/>
    <w:rsid w:val="00EF2BBF"/>
    <w:rsid w:val="00F1122E"/>
    <w:rsid w:val="00F31AC0"/>
    <w:rsid w:val="00F41BA2"/>
    <w:rsid w:val="00F44934"/>
    <w:rsid w:val="00F65AE0"/>
    <w:rsid w:val="00FA2DEA"/>
    <w:rsid w:val="00FB18B1"/>
    <w:rsid w:val="00FB364A"/>
    <w:rsid w:val="00FC4669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35841"/>
    <o:shapelayout v:ext="edit">
      <o:idmap v:ext="edit" data="1"/>
    </o:shapelayout>
  </w:shapeDefaults>
  <w:decimalSymbol w:val="."/>
  <w:listSeparator w:val=","/>
  <w14:docId w14:val="72496E5A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25219.3A6D573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6000a93a1d9446d8708421f88423c48 xmlns="757ce04b-e3a1-4069-b32d-1b1cfd8407dd">
      <Terms xmlns="http://schemas.microsoft.com/office/infopath/2007/PartnerControls"/>
    </n6000a93a1d9446d8708421f88423c48>
    <ia5fbe4121c34d5ca4d32eddeaa44877 xmlns="757ce04b-e3a1-4069-b32d-1b1cfd8407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and Inspection Transformation Programme</TermName>
          <TermId xmlns="http://schemas.microsoft.com/office/infopath/2007/PartnerControls">7e5dfc78-b344-42bb-83cb-3cdddbcd8d4c</TermId>
        </TermInfo>
      </Terms>
    </ia5fbe4121c34d5ca4d32eddeaa44877>
    <TaxCatchAll xmlns="757ce04b-e3a1-4069-b32d-1b1cfd8407dd">
      <Value>3</Value>
      <Value>2</Value>
      <Value>1</Value>
    </TaxCatchAll>
    <j91cb223b60d41029ccc63932a115713 xmlns="757ce04b-e3a1-4069-b32d-1b1cfd8407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2e655484-ebfc-4ea9-846a-aaf9328996e5</TermId>
        </TermInfo>
      </Terms>
    </j91cb223b60d41029ccc63932a115713>
    <k3fd8eb6792b472580e6ba414d86effd xmlns="757ce04b-e3a1-4069-b32d-1b1cfd8407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DMSS</TermName>
          <TermId xmlns="http://schemas.microsoft.com/office/infopath/2007/PartnerControls">b54ccbe7-5a6d-4ceb-aa83-8b281e0882a5</TermId>
        </TermInfo>
      </Terms>
    </k3fd8eb6792b472580e6ba414d86effd>
    <oe81959c8dbd46698536977ddbd8cdaf xmlns="757ce04b-e3a1-4069-b32d-1b1cfd8407dd">
      <Terms xmlns="http://schemas.microsoft.com/office/infopath/2007/PartnerControls"/>
    </oe81959c8dbd46698536977ddbd8cda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540B1D739F8468B0807A7FE28E370" ma:contentTypeVersion="21" ma:contentTypeDescription="Create a new document." ma:contentTypeScope="" ma:versionID="9aa843e8373fb676d4211eede64e59a6">
  <xsd:schema xmlns:xsd="http://www.w3.org/2001/XMLSchema" xmlns:xs="http://www.w3.org/2001/XMLSchema" xmlns:p="http://schemas.microsoft.com/office/2006/metadata/properties" xmlns:ns2="757ce04b-e3a1-4069-b32d-1b1cfd8407dd" xmlns:ns3="c75e3766-b68d-422b-8c65-f334192c709f" targetNamespace="http://schemas.microsoft.com/office/2006/metadata/properties" ma:root="true" ma:fieldsID="f139c62acdbc2857291748878517b7e4" ns2:_="" ns3:_="">
    <xsd:import namespace="757ce04b-e3a1-4069-b32d-1b1cfd8407dd"/>
    <xsd:import namespace="c75e3766-b68d-422b-8c65-f334192c709f"/>
    <xsd:element name="properties">
      <xsd:complexType>
        <xsd:sequence>
          <xsd:element name="documentManagement">
            <xsd:complexType>
              <xsd:all>
                <xsd:element ref="ns2:k3fd8eb6792b472580e6ba414d86effd" minOccurs="0"/>
                <xsd:element ref="ns2:TaxCatchAll" minOccurs="0"/>
                <xsd:element ref="ns2:oe81959c8dbd46698536977ddbd8cdaf" minOccurs="0"/>
                <xsd:element ref="ns2:ia5fbe4121c34d5ca4d32eddeaa44877" minOccurs="0"/>
                <xsd:element ref="ns2:n6000a93a1d9446d8708421f88423c48" minOccurs="0"/>
                <xsd:element ref="ns2:j91cb223b60d41029ccc63932a115713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e04b-e3a1-4069-b32d-1b1cfd8407dd" elementFormDefault="qualified">
    <xsd:import namespace="http://schemas.microsoft.com/office/2006/documentManagement/types"/>
    <xsd:import namespace="http://schemas.microsoft.com/office/infopath/2007/PartnerControls"/>
    <xsd:element name="k3fd8eb6792b472580e6ba414d86effd" ma:index="9" nillable="true" ma:taxonomy="true" ma:internalName="k3fd8eb6792b472580e6ba414d86effd" ma:taxonomyFieldName="Project_x0020_Directorate" ma:displayName="Project Directorate" ma:default="2;#DMSS|b54ccbe7-5a6d-4ceb-aa83-8b281e0882a5" ma:fieldId="{43fd8eb6-792b-4725-80e6-ba414d86effd}" ma:sspId="392749a1-6d09-4485-8891-1ebdac6badf5" ma:termSetId="a29eaf09-f99d-4743-9c95-b9ec890c1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a29b4e3-83a9-4413-ac77-6334d987c07a}" ma:internalName="TaxCatchAll" ma:showField="CatchAllData" ma:web="757ce04b-e3a1-4069-b32d-1b1cfd840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e81959c8dbd46698536977ddbd8cdaf" ma:index="12" nillable="true" ma:taxonomy="true" ma:internalName="oe81959c8dbd46698536977ddbd8cdaf" ma:taxonomyFieldName="Project_x0020_Division" ma:displayName="Project Division" ma:default="" ma:fieldId="{8e81959c-8dbd-4669-8536-977ddbd8cdaf}" ma:sspId="392749a1-6d09-4485-8891-1ebdac6badf5" ma:termSetId="553b83e2-9a54-41c9-ac28-4aa59cb08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5fbe4121c34d5ca4d32eddeaa44877" ma:index="14" nillable="true" ma:taxonomy="true" ma:internalName="ia5fbe4121c34d5ca4d32eddeaa44877" ma:taxonomyFieldName="Project_x0020_Branch" ma:displayName="Project Branch" ma:default="1;#Survey and Inspection Transformation Programme|7e5dfc78-b344-42bb-83cb-3cdddbcd8d4c" ma:fieldId="{2a5fbe41-21c3-4d5c-a4d3-2eddeaa44877}" ma:sspId="392749a1-6d09-4485-8891-1ebdac6badf5" ma:termSetId="48a22a30-df61-456e-9731-55ee420af6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000a93a1d9446d8708421f88423c48" ma:index="16" nillable="true" ma:taxonomy="true" ma:internalName="n6000a93a1d9446d8708421f88423c48" ma:taxonomyFieldName="Project_x0020_Team" ma:displayName="Project Team" ma:default="" ma:fieldId="{76000a93-a1d9-446d-8708-421f88423c48}" ma:sspId="392749a1-6d09-4485-8891-1ebdac6badf5" ma:termSetId="3b98cdb9-451f-4786-b821-a41a3a8e29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1cb223b60d41029ccc63932a115713" ma:index="18" nillable="true" ma:taxonomy="true" ma:internalName="j91cb223b60d41029ccc63932a115713" ma:taxonomyFieldName="Security_x0020_Marking" ma:displayName="Security Marking" ma:default="3;#OFFICIAL|2e655484-ebfc-4ea9-846a-aaf9328996e5" ma:fieldId="{391cb223-b60d-4102-9ccc-63932a115713}" ma:sspId="392749a1-6d09-4485-8891-1ebdac6badf5" ma:termSetId="22b29e82-2414-458d-9e9d-c78345a6fb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e3766-b68d-422b-8c65-f334192c7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72827-2D5B-496D-8B33-D3A3CDD23F1B}">
  <ds:schemaRefs>
    <ds:schemaRef ds:uri="c75e3766-b68d-422b-8c65-f334192c709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57ce04b-e3a1-4069-b32d-1b1cfd8407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C650C7-7ED8-48AC-8899-DCB6F4AC3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73EFA-F2AD-4C0C-8363-01DF50024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ce04b-e3a1-4069-b32d-1b1cfd8407dd"/>
    <ds:schemaRef ds:uri="c75e3766-b68d-422b-8c65-f334192c7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4</cp:revision>
  <cp:lastPrinted>2006-08-17T13:54:00Z</cp:lastPrinted>
  <dcterms:created xsi:type="dcterms:W3CDTF">2019-09-12T13:52:00Z</dcterms:created>
  <dcterms:modified xsi:type="dcterms:W3CDTF">2019-09-12T14:02:00Z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0x010100AB8540B1D739F8468B0807A7FE28E370</vt:lpwstr>
  </property>
  <property fmtid="{D5CDD505-2E9C-101B-9397-08002B2CF9AE}" pid="3" name="Project Division">
    <vt:lpwstr/>
  </property>
  <property fmtid="{D5CDD505-2E9C-101B-9397-08002B2CF9AE}" pid="4" name="Project Branch">
    <vt:lpwstr>1;#Survey and Inspection Transformation Programme|7e5dfc78-b344-42bb-83cb-3cdddbcd8d4c</vt:lpwstr>
  </property>
  <property fmtid="{D5CDD505-2E9C-101B-9397-08002B2CF9AE}" pid="5" name="Security Marking">
    <vt:lpwstr>3;#OFFICIAL|2e655484-ebfc-4ea9-846a-aaf9328996e5</vt:lpwstr>
  </property>
  <property fmtid="{D5CDD505-2E9C-101B-9397-08002B2CF9AE}" pid="6" name="Project Directorate">
    <vt:lpwstr>2;#DMSS|b54ccbe7-5a6d-4ceb-aa83-8b281e0882a5</vt:lpwstr>
  </property>
  <property fmtid="{D5CDD505-2E9C-101B-9397-08002B2CF9AE}" pid="7" name="Project Team">
    <vt:lpwstr/>
  </property>
</Properties>
</file>