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74EF52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35CE3">
              <w:rPr>
                <w:rFonts w:ascii="Arial" w:hAnsi="Arial" w:cs="Arial"/>
                <w:b/>
                <w:sz w:val="22"/>
              </w:rPr>
              <w:t>856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F20C001" w:rsidR="004E4BD7" w:rsidRDefault="00A3058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35CE3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8D9490C" w:rsidR="005C6E7D" w:rsidRDefault="002C3AB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01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AEE4E9D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35CE3">
        <w:rPr>
          <w:rFonts w:ascii="Arial" w:hAnsi="Arial" w:cs="Arial"/>
          <w:b/>
        </w:rPr>
        <w:t xml:space="preserve">856 </w:t>
      </w:r>
      <w:r w:rsidR="00D35CE3" w:rsidRPr="00D35CE3">
        <w:rPr>
          <w:rFonts w:ascii="Arial" w:hAnsi="Arial" w:cs="Arial"/>
          <w:b/>
        </w:rPr>
        <w:t>Future DMRB Consultancy support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969530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2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35CE3">
            <w:rPr>
              <w:rStyle w:val="Style1"/>
            </w:rPr>
            <w:t>28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EA9A82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6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35CE3">
            <w:rPr>
              <w:rStyle w:val="Style2"/>
            </w:rPr>
            <w:t>17 June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35CE3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977F8A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35CE3">
        <w:rPr>
          <w:rFonts w:ascii="Arial" w:hAnsi="Arial" w:cs="Arial"/>
          <w:b/>
        </w:rPr>
        <w:t>249,979.26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47FE79C" w:rsidR="00627D44" w:rsidRPr="00627D44" w:rsidRDefault="00503F5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09E50359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1E00362" w:rsidR="00727813" w:rsidRDefault="00503F56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063AB4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D35CE3">
              <w:rPr>
                <w:rFonts w:ascii="Arial" w:hAnsi="Arial" w:cs="Arial"/>
              </w:rPr>
              <w:t>856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A02B84A" w:rsidR="00627D44" w:rsidRPr="00627D44" w:rsidRDefault="00D35CE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99CACE0" w:rsidR="00627D44" w:rsidRPr="00627D44" w:rsidRDefault="00D35CE3" w:rsidP="00727813">
            <w:pPr>
              <w:rPr>
                <w:rFonts w:ascii="Arial" w:hAnsi="Arial" w:cs="Arial"/>
              </w:rPr>
            </w:pPr>
            <w:bookmarkStart w:id="22" w:name="bkCostCentre"/>
            <w:r w:rsidRPr="00D35CE3">
              <w:rPr>
                <w:rFonts w:ascii="Arial" w:hAnsi="Arial" w:cs="Arial"/>
              </w:rPr>
              <w:t>603804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1E6ED" w14:textId="77777777" w:rsidR="00A3058C" w:rsidRDefault="00A3058C">
      <w:r>
        <w:separator/>
      </w:r>
    </w:p>
  </w:endnote>
  <w:endnote w:type="continuationSeparator" w:id="0">
    <w:p w14:paraId="3C8FEBAF" w14:textId="77777777" w:rsidR="00A3058C" w:rsidRDefault="00A3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20CE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4FB1C" w14:textId="77777777" w:rsidR="00A3058C" w:rsidRDefault="00A3058C">
      <w:r>
        <w:separator/>
      </w:r>
    </w:p>
  </w:footnote>
  <w:footnote w:type="continuationSeparator" w:id="0">
    <w:p w14:paraId="7A2421CB" w14:textId="77777777" w:rsidR="00A3058C" w:rsidRDefault="00A3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0CE6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3AB2"/>
    <w:rsid w:val="00336C27"/>
    <w:rsid w:val="00364CE3"/>
    <w:rsid w:val="00375CFE"/>
    <w:rsid w:val="0044629C"/>
    <w:rsid w:val="004C63A8"/>
    <w:rsid w:val="004E4BD7"/>
    <w:rsid w:val="004F486C"/>
    <w:rsid w:val="00503F56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3058C"/>
    <w:rsid w:val="00A53652"/>
    <w:rsid w:val="00B50393"/>
    <w:rsid w:val="00B65BDB"/>
    <w:rsid w:val="00B738D0"/>
    <w:rsid w:val="00B82F6B"/>
    <w:rsid w:val="00B92073"/>
    <w:rsid w:val="00BC48DD"/>
    <w:rsid w:val="00BD7A48"/>
    <w:rsid w:val="00C04830"/>
    <w:rsid w:val="00C3604A"/>
    <w:rsid w:val="00C47102"/>
    <w:rsid w:val="00C509BE"/>
    <w:rsid w:val="00CA2CDC"/>
    <w:rsid w:val="00CB6833"/>
    <w:rsid w:val="00CC539C"/>
    <w:rsid w:val="00D35CE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3DD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F4C5E"/>
    <w:rsid w:val="0025704C"/>
    <w:rsid w:val="004B0721"/>
    <w:rsid w:val="004B52BA"/>
    <w:rsid w:val="00506E85"/>
    <w:rsid w:val="00622F0A"/>
    <w:rsid w:val="0067729F"/>
    <w:rsid w:val="00692579"/>
    <w:rsid w:val="00695C80"/>
    <w:rsid w:val="007E32B0"/>
    <w:rsid w:val="009A65F4"/>
    <w:rsid w:val="00A8024D"/>
    <w:rsid w:val="00CC2D98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F8DA4-8ABE-432C-BA18-C3D5E011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2019-07-04T14:24:00Z</dcterms:created>
  <dcterms:modified xsi:type="dcterms:W3CDTF">2019-07-04T14:24:00Z</dcterms:modified>
</cp:coreProperties>
</file>