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4B" w:rsidRDefault="00A12B2A">
      <w:bookmarkStart w:id="0" w:name="_GoBack"/>
      <w:bookmarkEnd w:id="0"/>
      <w:r>
        <w:t xml:space="preserve">Tender Queries received and clarified: </w:t>
      </w:r>
    </w:p>
    <w:p w:rsidR="00A12B2A" w:rsidRPr="00A12B2A" w:rsidRDefault="00A12B2A" w:rsidP="00A12B2A">
      <w:pPr>
        <w:pStyle w:val="ListParagraph"/>
        <w:numPr>
          <w:ilvl w:val="0"/>
          <w:numId w:val="1"/>
        </w:numPr>
      </w:pPr>
      <w:r w:rsidRPr="00A12B2A">
        <w:t>The two small offices near the stairs. Note they both have suspended ceilings. These areas are included in the works</w:t>
      </w:r>
    </w:p>
    <w:p w:rsidR="00A12B2A" w:rsidRDefault="00A12B2A" w:rsidP="00A12B2A">
      <w:pPr>
        <w:pStyle w:val="ListParagraph"/>
        <w:numPr>
          <w:ilvl w:val="0"/>
          <w:numId w:val="1"/>
        </w:numPr>
      </w:pPr>
      <w:r>
        <w:t xml:space="preserve">The L shaped lobby and the small lobby/wc/kitchen near the stairs. Note this area has suspended ceilings. </w:t>
      </w:r>
      <w:r w:rsidRPr="00A12B2A">
        <w:t>These areas are included in the works</w:t>
      </w:r>
    </w:p>
    <w:p w:rsidR="00A12B2A" w:rsidRPr="00A12B2A" w:rsidRDefault="00A12B2A" w:rsidP="00A12B2A">
      <w:pPr>
        <w:pStyle w:val="ListParagraph"/>
        <w:numPr>
          <w:ilvl w:val="0"/>
          <w:numId w:val="1"/>
        </w:numPr>
      </w:pPr>
      <w:r w:rsidRPr="00A12B2A">
        <w:t>The stairs are not included in the works</w:t>
      </w:r>
    </w:p>
    <w:p w:rsidR="00A12B2A" w:rsidRPr="00A12B2A" w:rsidRDefault="00A12B2A" w:rsidP="00A12B2A">
      <w:pPr>
        <w:pStyle w:val="ListParagraph"/>
        <w:numPr>
          <w:ilvl w:val="0"/>
          <w:numId w:val="1"/>
        </w:numPr>
      </w:pPr>
      <w:r w:rsidRPr="00A12B2A">
        <w:t>One of the South offices has an existing boarded ceiling – You should allow to remove the suspended ceiling and repair the filler joist soffit in this area</w:t>
      </w:r>
    </w:p>
    <w:p w:rsidR="00A12B2A" w:rsidRPr="00A12B2A" w:rsidRDefault="00A12B2A" w:rsidP="00A12B2A">
      <w:pPr>
        <w:pStyle w:val="ListParagraph"/>
        <w:numPr>
          <w:ilvl w:val="0"/>
          <w:numId w:val="1"/>
        </w:numPr>
      </w:pPr>
      <w:r w:rsidRPr="00A12B2A">
        <w:t>Items such as the doors, windows and dado rails  and other elements should be included where previously painted as identified within the tender document</w:t>
      </w:r>
    </w:p>
    <w:p w:rsidR="00A12B2A" w:rsidRDefault="00A12B2A"/>
    <w:sectPr w:rsidR="00A12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1637E"/>
    <w:multiLevelType w:val="hybridMultilevel"/>
    <w:tmpl w:val="257A3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2A"/>
    <w:rsid w:val="00206856"/>
    <w:rsid w:val="007A0C4B"/>
    <w:rsid w:val="00A1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¦"/>
  <w15:chartTrackingRefBased/>
  <w15:docId w15:val="{3D0F3564-56C5-426C-BF7B-A7610934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B2A"/>
    <w:pPr>
      <w:spacing w:after="0" w:line="240" w:lineRule="auto"/>
      <w:ind w:left="720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Horniman Museum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Hopkins</dc:creator>
  <cp:keywords/>
  <dc:description/>
  <cp:lastModifiedBy>Paula Thomas</cp:lastModifiedBy>
  <cp:revision>2</cp:revision>
  <dcterms:created xsi:type="dcterms:W3CDTF">2016-09-12T15:03:00Z</dcterms:created>
  <dcterms:modified xsi:type="dcterms:W3CDTF">2016-09-12T15:03:00Z</dcterms:modified>
</cp:coreProperties>
</file>