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0287" w14:textId="37FDB992" w:rsidR="00246C68" w:rsidRPr="00DB5D52" w:rsidRDefault="002845A2" w:rsidP="00246C68">
      <w:pPr>
        <w:jc w:val="both"/>
        <w:rPr>
          <w:rFonts w:ascii="Arial" w:hAnsi="Arial" w:cs="Arial"/>
          <w:b/>
          <w:bCs/>
          <w:color w:val="000000" w:themeColor="text1"/>
          <w:sz w:val="24"/>
          <w:szCs w:val="24"/>
          <w:u w:val="single"/>
        </w:rPr>
      </w:pPr>
      <w:r w:rsidRPr="00DB5D52">
        <w:rPr>
          <w:rFonts w:ascii="Arial" w:hAnsi="Arial" w:cs="Arial"/>
          <w:b/>
          <w:bCs/>
          <w:color w:val="000000" w:themeColor="text1"/>
          <w:sz w:val="24"/>
          <w:szCs w:val="24"/>
          <w:u w:val="single"/>
        </w:rPr>
        <w:t>P</w:t>
      </w:r>
      <w:r w:rsidR="005677D3" w:rsidRPr="00DB5D52">
        <w:rPr>
          <w:rFonts w:ascii="Arial" w:hAnsi="Arial" w:cs="Arial"/>
          <w:b/>
          <w:bCs/>
          <w:color w:val="000000" w:themeColor="text1"/>
          <w:sz w:val="24"/>
          <w:szCs w:val="24"/>
          <w:u w:val="single"/>
        </w:rPr>
        <w:t>rior Information Notice (PIN)</w:t>
      </w:r>
      <w:r w:rsidRPr="00DB5D52">
        <w:rPr>
          <w:rFonts w:ascii="Arial" w:hAnsi="Arial" w:cs="Arial"/>
          <w:b/>
          <w:bCs/>
          <w:color w:val="000000" w:themeColor="text1"/>
          <w:sz w:val="24"/>
          <w:szCs w:val="24"/>
          <w:u w:val="single"/>
        </w:rPr>
        <w:t xml:space="preserve">: </w:t>
      </w:r>
    </w:p>
    <w:p w14:paraId="2C1033CB" w14:textId="77777777" w:rsidR="002845A2" w:rsidRPr="00DB5D52" w:rsidRDefault="002845A2" w:rsidP="002845A2">
      <w:pPr>
        <w:jc w:val="both"/>
        <w:rPr>
          <w:rFonts w:ascii="Arial" w:hAnsi="Arial" w:cs="Arial"/>
          <w:color w:val="000000" w:themeColor="text1"/>
          <w:sz w:val="24"/>
          <w:szCs w:val="24"/>
        </w:rPr>
      </w:pPr>
    </w:p>
    <w:p w14:paraId="5C03385C" w14:textId="67D8E6CD" w:rsidR="0086323B" w:rsidRPr="00DB5D52" w:rsidRDefault="00D178BD" w:rsidP="002845A2">
      <w:pPr>
        <w:jc w:val="both"/>
        <w:rPr>
          <w:rFonts w:ascii="Arial" w:hAnsi="Arial" w:cs="Arial"/>
          <w:color w:val="FF0000"/>
          <w:sz w:val="24"/>
          <w:szCs w:val="24"/>
        </w:rPr>
      </w:pPr>
      <w:r w:rsidRPr="42648803">
        <w:rPr>
          <w:rFonts w:ascii="Arial" w:hAnsi="Arial" w:cs="Arial"/>
          <w:color w:val="000000" w:themeColor="text1"/>
          <w:sz w:val="24"/>
          <w:szCs w:val="24"/>
        </w:rPr>
        <w:t xml:space="preserve">NHS England (formerly </w:t>
      </w:r>
      <w:r w:rsidR="002845A2" w:rsidRPr="42648803">
        <w:rPr>
          <w:rFonts w:ascii="Arial" w:hAnsi="Arial" w:cs="Arial"/>
          <w:color w:val="000000" w:themeColor="text1"/>
          <w:sz w:val="24"/>
          <w:szCs w:val="24"/>
        </w:rPr>
        <w:t>Health Education England (HEE - the Commissioner)</w:t>
      </w:r>
      <w:r w:rsidRPr="42648803">
        <w:rPr>
          <w:rFonts w:ascii="Arial" w:hAnsi="Arial" w:cs="Arial"/>
          <w:color w:val="000000" w:themeColor="text1"/>
          <w:sz w:val="24"/>
          <w:szCs w:val="24"/>
        </w:rPr>
        <w:t>)</w:t>
      </w:r>
      <w:r w:rsidR="002845A2" w:rsidRPr="42648803">
        <w:rPr>
          <w:rFonts w:ascii="Arial" w:hAnsi="Arial" w:cs="Arial"/>
          <w:color w:val="000000" w:themeColor="text1"/>
          <w:sz w:val="24"/>
          <w:szCs w:val="24"/>
        </w:rPr>
        <w:t xml:space="preserve"> will be commencing a Market Engagement </w:t>
      </w:r>
      <w:r w:rsidR="00B425FE">
        <w:rPr>
          <w:rFonts w:ascii="Arial" w:hAnsi="Arial" w:cs="Arial"/>
          <w:color w:val="000000" w:themeColor="text1"/>
          <w:sz w:val="24"/>
          <w:szCs w:val="24"/>
        </w:rPr>
        <w:t>E</w:t>
      </w:r>
      <w:r w:rsidR="002845A2" w:rsidRPr="42648803">
        <w:rPr>
          <w:rFonts w:ascii="Arial" w:hAnsi="Arial" w:cs="Arial"/>
          <w:color w:val="000000" w:themeColor="text1"/>
          <w:sz w:val="24"/>
          <w:szCs w:val="24"/>
        </w:rPr>
        <w:t xml:space="preserve">vent </w:t>
      </w:r>
      <w:r w:rsidR="00C83AE1" w:rsidRPr="42648803">
        <w:rPr>
          <w:rFonts w:ascii="Arial" w:hAnsi="Arial" w:cs="Arial"/>
          <w:color w:val="000000" w:themeColor="text1"/>
          <w:sz w:val="24"/>
          <w:szCs w:val="24"/>
        </w:rPr>
        <w:t xml:space="preserve">for </w:t>
      </w:r>
      <w:r w:rsidR="00394EB0" w:rsidRPr="42648803">
        <w:rPr>
          <w:rFonts w:ascii="Arial" w:hAnsi="Arial" w:cs="Arial"/>
          <w:sz w:val="24"/>
          <w:szCs w:val="24"/>
        </w:rPr>
        <w:t>the delivery of</w:t>
      </w:r>
      <w:r w:rsidR="00076D90" w:rsidRPr="42648803">
        <w:rPr>
          <w:rFonts w:ascii="Arial" w:hAnsi="Arial" w:cs="Arial"/>
          <w:sz w:val="24"/>
          <w:szCs w:val="24"/>
        </w:rPr>
        <w:t xml:space="preserve"> the following </w:t>
      </w:r>
      <w:r w:rsidR="009B3DD2" w:rsidRPr="42648803">
        <w:rPr>
          <w:rFonts w:ascii="Arial" w:hAnsi="Arial" w:cs="Arial"/>
          <w:sz w:val="24"/>
          <w:szCs w:val="24"/>
        </w:rPr>
        <w:t>offer</w:t>
      </w:r>
      <w:r w:rsidR="2FFD39E8" w:rsidRPr="42648803">
        <w:rPr>
          <w:rFonts w:ascii="Arial" w:hAnsi="Arial" w:cs="Arial"/>
          <w:sz w:val="24"/>
          <w:szCs w:val="24"/>
        </w:rPr>
        <w:t>s</w:t>
      </w:r>
      <w:r w:rsidR="0086323B" w:rsidRPr="42648803">
        <w:rPr>
          <w:rFonts w:ascii="Arial" w:hAnsi="Arial" w:cs="Arial"/>
          <w:sz w:val="24"/>
          <w:szCs w:val="24"/>
        </w:rPr>
        <w:t>:</w:t>
      </w:r>
    </w:p>
    <w:p w14:paraId="5272A15E" w14:textId="77777777" w:rsidR="0086323B" w:rsidRPr="00DB5D52" w:rsidRDefault="0086323B" w:rsidP="002845A2">
      <w:pPr>
        <w:jc w:val="both"/>
        <w:rPr>
          <w:rFonts w:ascii="Arial" w:hAnsi="Arial" w:cs="Arial"/>
          <w:color w:val="FF0000"/>
          <w:sz w:val="24"/>
          <w:szCs w:val="24"/>
        </w:rPr>
      </w:pPr>
    </w:p>
    <w:p w14:paraId="6BC97A0A" w14:textId="36F92AA6" w:rsidR="002845A2" w:rsidRPr="00DB5D52" w:rsidRDefault="00E67B02" w:rsidP="002845A2">
      <w:pPr>
        <w:pStyle w:val="ListParagraph"/>
        <w:numPr>
          <w:ilvl w:val="0"/>
          <w:numId w:val="3"/>
        </w:numPr>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Core module (offered at level 6)</w:t>
      </w:r>
      <w:r w:rsidR="00B312A9">
        <w:rPr>
          <w:rFonts w:ascii="Arial" w:eastAsia="Times New Roman" w:hAnsi="Arial" w:cs="Arial"/>
          <w:sz w:val="24"/>
          <w:szCs w:val="24"/>
          <w:lang w:eastAsia="en-GB"/>
        </w:rPr>
        <w:t xml:space="preserve"> which will act as a refresh of core learning disability knowledge, </w:t>
      </w:r>
      <w:r w:rsidR="00B425FE">
        <w:rPr>
          <w:rFonts w:ascii="Arial" w:eastAsia="Times New Roman" w:hAnsi="Arial" w:cs="Arial"/>
          <w:sz w:val="24"/>
          <w:szCs w:val="24"/>
          <w:lang w:eastAsia="en-GB"/>
        </w:rPr>
        <w:t>skills,</w:t>
      </w:r>
      <w:r w:rsidR="00B312A9">
        <w:rPr>
          <w:rFonts w:ascii="Arial" w:eastAsia="Times New Roman" w:hAnsi="Arial" w:cs="Arial"/>
          <w:sz w:val="24"/>
          <w:szCs w:val="24"/>
          <w:lang w:eastAsia="en-GB"/>
        </w:rPr>
        <w:t xml:space="preserve"> and core values.</w:t>
      </w:r>
    </w:p>
    <w:p w14:paraId="51FA98EE" w14:textId="071B281C" w:rsidR="2AD3C69D" w:rsidRPr="00E67B02" w:rsidRDefault="2AD3C69D" w:rsidP="42648803">
      <w:pPr>
        <w:pStyle w:val="ListParagraph"/>
        <w:numPr>
          <w:ilvl w:val="0"/>
          <w:numId w:val="3"/>
        </w:numPr>
        <w:jc w:val="both"/>
      </w:pPr>
      <w:r w:rsidRPr="42648803">
        <w:rPr>
          <w:rFonts w:ascii="Arial" w:eastAsia="Arial" w:hAnsi="Arial" w:cs="Arial"/>
          <w:sz w:val="24"/>
          <w:szCs w:val="24"/>
        </w:rPr>
        <w:t>Enhanced module (offered at level 6)</w:t>
      </w:r>
      <w:r w:rsidR="00E67B02">
        <w:rPr>
          <w:rFonts w:ascii="Arial" w:eastAsia="Arial" w:hAnsi="Arial" w:cs="Arial"/>
          <w:sz w:val="24"/>
          <w:szCs w:val="24"/>
        </w:rPr>
        <w:t xml:space="preserve"> to the higher level of complexity of clinical skill</w:t>
      </w:r>
      <w:r w:rsidR="001F1D04">
        <w:rPr>
          <w:rFonts w:ascii="Arial" w:eastAsia="Arial" w:hAnsi="Arial" w:cs="Arial"/>
          <w:sz w:val="24"/>
          <w:szCs w:val="24"/>
        </w:rPr>
        <w:t xml:space="preserve"> </w:t>
      </w:r>
      <w:r w:rsidR="00E67B02">
        <w:rPr>
          <w:rFonts w:ascii="Arial" w:eastAsia="Arial" w:hAnsi="Arial" w:cs="Arial"/>
          <w:sz w:val="24"/>
          <w:szCs w:val="24"/>
        </w:rPr>
        <w:t xml:space="preserve">set needed to achieve, rather than a higher level of academic </w:t>
      </w:r>
      <w:r w:rsidR="00B312A9">
        <w:rPr>
          <w:rFonts w:ascii="Arial" w:eastAsia="Arial" w:hAnsi="Arial" w:cs="Arial"/>
          <w:sz w:val="24"/>
          <w:szCs w:val="24"/>
        </w:rPr>
        <w:t>skill</w:t>
      </w:r>
      <w:r w:rsidR="00B425FE">
        <w:rPr>
          <w:rFonts w:ascii="Arial" w:eastAsia="Arial" w:hAnsi="Arial" w:cs="Arial"/>
          <w:sz w:val="24"/>
          <w:szCs w:val="24"/>
        </w:rPr>
        <w:t>s</w:t>
      </w:r>
      <w:r w:rsidR="00B312A9">
        <w:rPr>
          <w:rFonts w:ascii="Arial" w:eastAsia="Arial" w:hAnsi="Arial" w:cs="Arial"/>
          <w:sz w:val="24"/>
          <w:szCs w:val="24"/>
        </w:rPr>
        <w:t xml:space="preserve">. It </w:t>
      </w:r>
      <w:r w:rsidRPr="42648803">
        <w:rPr>
          <w:rFonts w:ascii="Arial" w:eastAsia="Arial" w:hAnsi="Arial" w:cs="Arial"/>
          <w:sz w:val="24"/>
          <w:szCs w:val="24"/>
        </w:rPr>
        <w:t>will enable learning disability nurses to increase their knowledge and skill set in specialist areas of learning disability care.</w:t>
      </w:r>
    </w:p>
    <w:p w14:paraId="43F3D2D1" w14:textId="77777777" w:rsidR="00B425FE" w:rsidRDefault="00B425FE" w:rsidP="00B425FE">
      <w:pPr>
        <w:jc w:val="both"/>
        <w:rPr>
          <w:rFonts w:ascii="Arial" w:eastAsia="Times New Roman" w:hAnsi="Arial" w:cs="Arial"/>
          <w:sz w:val="24"/>
          <w:szCs w:val="24"/>
          <w:lang w:eastAsia="en-GB"/>
        </w:rPr>
      </w:pPr>
    </w:p>
    <w:p w14:paraId="056E8B8D" w14:textId="231C4822" w:rsidR="00B425FE" w:rsidRDefault="00B425FE" w:rsidP="00B425FE">
      <w:pPr>
        <w:jc w:val="both"/>
        <w:rPr>
          <w:rFonts w:ascii="Arial" w:eastAsia="Times New Roman" w:hAnsi="Arial" w:cs="Arial"/>
          <w:sz w:val="24"/>
          <w:szCs w:val="24"/>
          <w:lang w:eastAsia="en-GB"/>
        </w:rPr>
      </w:pPr>
      <w:r w:rsidRPr="00B425FE">
        <w:rPr>
          <w:rFonts w:ascii="Arial" w:eastAsia="Times New Roman" w:hAnsi="Arial" w:cs="Arial"/>
          <w:sz w:val="24"/>
          <w:szCs w:val="24"/>
          <w:lang w:eastAsia="en-GB"/>
        </w:rPr>
        <w:t xml:space="preserve">The achievement of both </w:t>
      </w:r>
      <w:r>
        <w:rPr>
          <w:rFonts w:ascii="Arial" w:eastAsia="Times New Roman" w:hAnsi="Arial" w:cs="Arial"/>
          <w:sz w:val="24"/>
          <w:szCs w:val="24"/>
          <w:lang w:eastAsia="en-GB"/>
        </w:rPr>
        <w:t>C</w:t>
      </w:r>
      <w:r w:rsidRPr="00B425FE">
        <w:rPr>
          <w:rFonts w:ascii="Arial" w:eastAsia="Times New Roman" w:hAnsi="Arial" w:cs="Arial"/>
          <w:sz w:val="24"/>
          <w:szCs w:val="24"/>
          <w:lang w:eastAsia="en-GB"/>
        </w:rPr>
        <w:t xml:space="preserve">ore module and </w:t>
      </w:r>
      <w:r>
        <w:rPr>
          <w:rFonts w:ascii="Arial" w:eastAsia="Times New Roman" w:hAnsi="Arial" w:cs="Arial"/>
          <w:sz w:val="24"/>
          <w:szCs w:val="24"/>
          <w:lang w:eastAsia="en-GB"/>
        </w:rPr>
        <w:t>E</w:t>
      </w:r>
      <w:r w:rsidRPr="00B425FE">
        <w:rPr>
          <w:rFonts w:ascii="Arial" w:eastAsia="Times New Roman" w:hAnsi="Arial" w:cs="Arial"/>
          <w:sz w:val="24"/>
          <w:szCs w:val="24"/>
          <w:lang w:eastAsia="en-GB"/>
        </w:rPr>
        <w:t xml:space="preserve">nhanced module will together lead to the awarding of a </w:t>
      </w:r>
      <w:r>
        <w:rPr>
          <w:rFonts w:ascii="Arial" w:eastAsia="Times New Roman" w:hAnsi="Arial" w:cs="Arial"/>
          <w:sz w:val="24"/>
          <w:szCs w:val="24"/>
          <w:lang w:eastAsia="en-GB"/>
        </w:rPr>
        <w:t>Postgraduate Certificate</w:t>
      </w:r>
      <w:r w:rsidRPr="00B425FE">
        <w:rPr>
          <w:rFonts w:ascii="Arial" w:eastAsia="Times New Roman" w:hAnsi="Arial" w:cs="Arial"/>
          <w:sz w:val="24"/>
          <w:szCs w:val="24"/>
          <w:lang w:eastAsia="en-GB"/>
        </w:rPr>
        <w:t xml:space="preserve"> level award</w:t>
      </w:r>
      <w:r>
        <w:rPr>
          <w:rFonts w:ascii="Arial" w:eastAsia="Times New Roman" w:hAnsi="Arial" w:cs="Arial"/>
          <w:sz w:val="24"/>
          <w:szCs w:val="24"/>
          <w:lang w:eastAsia="en-GB"/>
        </w:rPr>
        <w:t xml:space="preserve">, </w:t>
      </w:r>
      <w:r w:rsidRPr="00B425FE">
        <w:rPr>
          <w:rFonts w:ascii="Arial" w:eastAsia="Times New Roman" w:hAnsi="Arial" w:cs="Arial"/>
          <w:sz w:val="24"/>
          <w:szCs w:val="24"/>
          <w:lang w:eastAsia="en-GB"/>
        </w:rPr>
        <w:t>(at level 6)</w:t>
      </w:r>
      <w:r>
        <w:rPr>
          <w:rFonts w:ascii="Arial" w:eastAsia="Times New Roman" w:hAnsi="Arial" w:cs="Arial"/>
          <w:sz w:val="24"/>
          <w:szCs w:val="24"/>
          <w:lang w:eastAsia="en-GB"/>
        </w:rPr>
        <w:t xml:space="preserve"> </w:t>
      </w:r>
      <w:r w:rsidRPr="00B425FE">
        <w:rPr>
          <w:rFonts w:ascii="Arial" w:eastAsia="Times New Roman" w:hAnsi="Arial" w:cs="Arial"/>
          <w:sz w:val="24"/>
          <w:szCs w:val="24"/>
          <w:lang w:eastAsia="en-GB"/>
        </w:rPr>
        <w:t>which will be titled as the 'Chief Nursing Officer</w:t>
      </w:r>
      <w:r>
        <w:rPr>
          <w:rFonts w:ascii="Arial" w:eastAsia="Times New Roman" w:hAnsi="Arial" w:cs="Arial"/>
          <w:sz w:val="24"/>
          <w:szCs w:val="24"/>
          <w:lang w:eastAsia="en-GB"/>
        </w:rPr>
        <w:t xml:space="preserve"> (CNO) </w:t>
      </w:r>
      <w:r w:rsidRPr="00B425FE">
        <w:rPr>
          <w:rFonts w:ascii="Arial" w:eastAsia="Times New Roman" w:hAnsi="Arial" w:cs="Arial"/>
          <w:sz w:val="24"/>
          <w:szCs w:val="24"/>
          <w:lang w:eastAsia="en-GB"/>
        </w:rPr>
        <w:t>award 001'</w:t>
      </w:r>
      <w:r>
        <w:rPr>
          <w:rFonts w:ascii="Arial" w:eastAsia="Times New Roman" w:hAnsi="Arial" w:cs="Arial"/>
          <w:sz w:val="24"/>
          <w:szCs w:val="24"/>
          <w:lang w:eastAsia="en-GB"/>
        </w:rPr>
        <w:t xml:space="preserve">. </w:t>
      </w:r>
    </w:p>
    <w:p w14:paraId="0FB2FE74" w14:textId="77777777" w:rsidR="00B425FE" w:rsidRDefault="00B425FE" w:rsidP="00B425FE">
      <w:pPr>
        <w:jc w:val="both"/>
        <w:rPr>
          <w:rFonts w:ascii="Arial" w:eastAsia="Times New Roman" w:hAnsi="Arial" w:cs="Arial"/>
          <w:sz w:val="24"/>
          <w:szCs w:val="24"/>
          <w:lang w:eastAsia="en-GB"/>
        </w:rPr>
      </w:pPr>
    </w:p>
    <w:p w14:paraId="663FBB0B" w14:textId="696A77E8" w:rsidR="00E67B02" w:rsidRDefault="00C8406C" w:rsidP="00B425FE">
      <w:pPr>
        <w:jc w:val="both"/>
      </w:pPr>
      <w:r w:rsidRPr="00B425FE">
        <w:rPr>
          <w:rFonts w:ascii="Arial" w:eastAsia="Times New Roman" w:hAnsi="Arial" w:cs="Arial"/>
          <w:sz w:val="24"/>
          <w:szCs w:val="24"/>
          <w:lang w:eastAsia="en-GB"/>
        </w:rPr>
        <w:t>This will be in the form</w:t>
      </w:r>
      <w:r w:rsidR="00E67B02" w:rsidRPr="00B425FE">
        <w:rPr>
          <w:rFonts w:ascii="Arial" w:eastAsia="Times New Roman" w:hAnsi="Arial" w:cs="Arial"/>
          <w:sz w:val="24"/>
          <w:szCs w:val="24"/>
          <w:lang w:eastAsia="en-GB"/>
        </w:rPr>
        <w:t xml:space="preserve"> of </w:t>
      </w:r>
      <w:r w:rsidR="00B425FE">
        <w:rPr>
          <w:rFonts w:ascii="Arial" w:eastAsia="Times New Roman" w:hAnsi="Arial" w:cs="Arial"/>
          <w:sz w:val="24"/>
          <w:szCs w:val="24"/>
          <w:lang w:eastAsia="en-GB"/>
        </w:rPr>
        <w:t xml:space="preserve">a </w:t>
      </w:r>
      <w:r w:rsidR="00E67B02" w:rsidRPr="00B425FE">
        <w:rPr>
          <w:rFonts w:ascii="Arial" w:eastAsia="Times New Roman" w:hAnsi="Arial" w:cs="Arial"/>
          <w:sz w:val="24"/>
          <w:szCs w:val="24"/>
          <w:lang w:eastAsia="en-GB"/>
        </w:rPr>
        <w:t xml:space="preserve">CPD for learning disability nurses, enabling nurses at all levels of practice to develop their knowledge and capabilities in caring for people with a learning </w:t>
      </w:r>
      <w:r w:rsidR="001F1D04" w:rsidRPr="00B425FE">
        <w:rPr>
          <w:rFonts w:ascii="Arial" w:eastAsia="Times New Roman" w:hAnsi="Arial" w:cs="Arial"/>
          <w:sz w:val="24"/>
          <w:szCs w:val="24"/>
          <w:lang w:eastAsia="en-GB"/>
        </w:rPr>
        <w:t xml:space="preserve">disability. </w:t>
      </w:r>
    </w:p>
    <w:p w14:paraId="324353E4" w14:textId="77777777" w:rsidR="009B3DD2" w:rsidRPr="00DB5D52" w:rsidRDefault="009B3DD2" w:rsidP="009B3DD2">
      <w:pPr>
        <w:jc w:val="both"/>
        <w:textAlignment w:val="baseline"/>
        <w:rPr>
          <w:rFonts w:ascii="Arial" w:eastAsia="Times New Roman" w:hAnsi="Arial" w:cs="Arial"/>
          <w:sz w:val="24"/>
          <w:szCs w:val="24"/>
          <w:lang w:eastAsia="en-GB"/>
        </w:rPr>
      </w:pPr>
    </w:p>
    <w:p w14:paraId="00CD5A3F" w14:textId="3ACE5EBF" w:rsidR="009B3DD2" w:rsidRPr="00DB5D52" w:rsidRDefault="00A75E26" w:rsidP="007D4CEA">
      <w:p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These offers will provide a nationally </w:t>
      </w:r>
      <w:r w:rsidR="00CD6D48" w:rsidRPr="00CD6D48">
        <w:rPr>
          <w:rFonts w:ascii="Arial" w:hAnsi="Arial" w:cs="Arial"/>
          <w:color w:val="000000" w:themeColor="text1"/>
          <w:sz w:val="24"/>
          <w:szCs w:val="24"/>
          <w:lang w:val="en-US"/>
        </w:rPr>
        <w:t xml:space="preserve">standardised and </w:t>
      </w:r>
      <w:r w:rsidRPr="00DB5D52">
        <w:rPr>
          <w:rFonts w:ascii="Arial" w:hAnsi="Arial" w:cs="Arial"/>
          <w:color w:val="000000" w:themeColor="text1"/>
          <w:sz w:val="24"/>
          <w:szCs w:val="24"/>
          <w:lang w:val="en-US"/>
        </w:rPr>
        <w:t xml:space="preserve">recognised </w:t>
      </w:r>
      <w:r w:rsidR="00CD6D48">
        <w:rPr>
          <w:rFonts w:ascii="Arial" w:hAnsi="Arial" w:cs="Arial"/>
          <w:color w:val="000000" w:themeColor="text1"/>
          <w:sz w:val="24"/>
          <w:szCs w:val="24"/>
          <w:lang w:val="en-US"/>
        </w:rPr>
        <w:t xml:space="preserve">education </w:t>
      </w:r>
      <w:r w:rsidR="00CD6D48" w:rsidRPr="00DB5D52">
        <w:rPr>
          <w:rFonts w:ascii="Arial" w:hAnsi="Arial" w:cs="Arial"/>
          <w:color w:val="000000" w:themeColor="text1"/>
          <w:sz w:val="24"/>
          <w:szCs w:val="24"/>
          <w:lang w:val="en-US"/>
        </w:rPr>
        <w:t>programme</w:t>
      </w:r>
      <w:r w:rsidR="009B3DD2" w:rsidRPr="00DB5D52">
        <w:rPr>
          <w:rFonts w:ascii="Arial" w:hAnsi="Arial" w:cs="Arial"/>
          <w:color w:val="000000" w:themeColor="text1"/>
          <w:sz w:val="24"/>
          <w:szCs w:val="24"/>
          <w:lang w:val="en-US"/>
        </w:rPr>
        <w:t xml:space="preserve"> t</w:t>
      </w:r>
      <w:r w:rsidRPr="00DB5D52">
        <w:rPr>
          <w:rFonts w:ascii="Arial" w:hAnsi="Arial" w:cs="Arial"/>
          <w:color w:val="000000" w:themeColor="text1"/>
          <w:sz w:val="24"/>
          <w:szCs w:val="24"/>
          <w:lang w:val="en-US"/>
        </w:rPr>
        <w:t>hat will set the expectations for effective and safe practice</w:t>
      </w:r>
      <w:r w:rsidR="00090CB0" w:rsidRPr="00DB5D52">
        <w:rPr>
          <w:rFonts w:ascii="Arial" w:hAnsi="Arial" w:cs="Arial"/>
          <w:color w:val="000000" w:themeColor="text1"/>
          <w:sz w:val="24"/>
          <w:szCs w:val="24"/>
          <w:lang w:val="en-US"/>
        </w:rPr>
        <w:t xml:space="preserve">. </w:t>
      </w:r>
      <w:r w:rsidR="007D4CEA" w:rsidRPr="00DB5D52">
        <w:rPr>
          <w:rFonts w:ascii="Arial" w:hAnsi="Arial" w:cs="Arial"/>
          <w:color w:val="000000" w:themeColor="text1"/>
          <w:sz w:val="24"/>
          <w:szCs w:val="24"/>
          <w:lang w:val="en-US"/>
        </w:rPr>
        <w:t xml:space="preserve">As part of the </w:t>
      </w:r>
      <w:r w:rsidR="009B3DD2" w:rsidRPr="00DB5D52">
        <w:rPr>
          <w:rFonts w:ascii="Arial" w:hAnsi="Arial" w:cs="Arial"/>
          <w:color w:val="000000" w:themeColor="text1"/>
          <w:sz w:val="24"/>
          <w:szCs w:val="24"/>
          <w:lang w:val="en-US"/>
        </w:rPr>
        <w:t>All England plan for Learning Disability nursing which was launched in 2020 by CNO Ruth May, a plan which was initiated in order to provide a structure to ensure the development and expansion of the learning disability nursing workforce.</w:t>
      </w:r>
    </w:p>
    <w:p w14:paraId="3CA80C95" w14:textId="77777777" w:rsidR="009B3DD2" w:rsidRPr="00DB5D52" w:rsidRDefault="009B3DD2" w:rsidP="007D4CEA">
      <w:pPr>
        <w:jc w:val="both"/>
        <w:rPr>
          <w:rFonts w:ascii="Arial" w:hAnsi="Arial" w:cs="Arial"/>
          <w:color w:val="000000" w:themeColor="text1"/>
          <w:sz w:val="24"/>
          <w:szCs w:val="24"/>
          <w:lang w:val="en-US"/>
        </w:rPr>
      </w:pPr>
    </w:p>
    <w:p w14:paraId="53668CEC" w14:textId="0F080B22" w:rsidR="009B3DD2" w:rsidRPr="00DB5D52" w:rsidRDefault="009B3DD2" w:rsidP="007D4CEA">
      <w:p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This plan has four themes:</w:t>
      </w:r>
    </w:p>
    <w:p w14:paraId="5C91A8EC" w14:textId="77777777" w:rsidR="009B3DD2" w:rsidRPr="00DB5D52" w:rsidRDefault="009B3DD2" w:rsidP="007D4CEA">
      <w:pPr>
        <w:jc w:val="both"/>
        <w:rPr>
          <w:rFonts w:ascii="Arial" w:hAnsi="Arial" w:cs="Arial"/>
          <w:color w:val="000000" w:themeColor="text1"/>
          <w:sz w:val="24"/>
          <w:szCs w:val="24"/>
          <w:lang w:val="en-US"/>
        </w:rPr>
      </w:pPr>
    </w:p>
    <w:p w14:paraId="53FB6494" w14:textId="489A7A57" w:rsidR="009B3DD2" w:rsidRPr="00DB5D52" w:rsidRDefault="009B3DD2" w:rsidP="007D4CEA">
      <w:pPr>
        <w:pStyle w:val="ListParagraph"/>
        <w:numPr>
          <w:ilvl w:val="0"/>
          <w:numId w:val="6"/>
        </w:num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Attract</w:t>
      </w:r>
    </w:p>
    <w:p w14:paraId="1A63E243" w14:textId="0D658D19" w:rsidR="009B3DD2" w:rsidRPr="00DB5D52" w:rsidRDefault="009B3DD2" w:rsidP="007D4CEA">
      <w:pPr>
        <w:pStyle w:val="ListParagraph"/>
        <w:numPr>
          <w:ilvl w:val="0"/>
          <w:numId w:val="6"/>
        </w:num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Retain </w:t>
      </w:r>
    </w:p>
    <w:p w14:paraId="0EFEC90F" w14:textId="6DF537DE" w:rsidR="009B3DD2" w:rsidRPr="00DB5D52" w:rsidRDefault="009B3DD2" w:rsidP="007D4CEA">
      <w:pPr>
        <w:pStyle w:val="ListParagraph"/>
        <w:numPr>
          <w:ilvl w:val="0"/>
          <w:numId w:val="6"/>
        </w:num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Develop </w:t>
      </w:r>
    </w:p>
    <w:p w14:paraId="7EF55106" w14:textId="4535BCA4" w:rsidR="009B3DD2" w:rsidRPr="00DB5D52" w:rsidRDefault="009B3DD2" w:rsidP="00DB5D52">
      <w:pPr>
        <w:pStyle w:val="ListParagraph"/>
        <w:numPr>
          <w:ilvl w:val="0"/>
          <w:numId w:val="6"/>
        </w:num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Celebrate</w:t>
      </w:r>
    </w:p>
    <w:p w14:paraId="02823FB0" w14:textId="77777777" w:rsidR="003A501F" w:rsidRPr="00DB5D52" w:rsidRDefault="003A501F" w:rsidP="003A501F">
      <w:pPr>
        <w:rPr>
          <w:rFonts w:ascii="Arial" w:hAnsi="Arial" w:cs="Arial"/>
          <w:color w:val="000000" w:themeColor="text1"/>
          <w:sz w:val="24"/>
          <w:szCs w:val="24"/>
          <w:lang w:val="en-US"/>
        </w:rPr>
      </w:pPr>
    </w:p>
    <w:p w14:paraId="59D1FF41" w14:textId="0F9B91C5" w:rsidR="003A501F" w:rsidRPr="00DB5D52" w:rsidRDefault="003A501F" w:rsidP="003A501F">
      <w:pPr>
        <w:rPr>
          <w:rFonts w:ascii="Arial" w:hAnsi="Arial" w:cs="Arial"/>
          <w:kern w:val="2"/>
          <w:sz w:val="24"/>
          <w:szCs w:val="24"/>
          <w14:ligatures w14:val="standardContextual"/>
        </w:rPr>
      </w:pPr>
      <w:r w:rsidRPr="00DB5D52">
        <w:rPr>
          <w:rFonts w:ascii="Arial" w:hAnsi="Arial" w:cs="Arial"/>
          <w:color w:val="000000" w:themeColor="text1"/>
          <w:sz w:val="24"/>
          <w:szCs w:val="24"/>
          <w:lang w:val="en-US"/>
        </w:rPr>
        <w:t xml:space="preserve"> </w:t>
      </w:r>
      <w:r w:rsidR="00B425FE">
        <w:rPr>
          <w:rFonts w:ascii="Arial" w:hAnsi="Arial" w:cs="Arial"/>
          <w:color w:val="000000" w:themeColor="text1"/>
          <w:sz w:val="24"/>
          <w:szCs w:val="24"/>
          <w:lang w:val="en-US"/>
        </w:rPr>
        <w:t>For m</w:t>
      </w:r>
      <w:r w:rsidRPr="00DB5D52">
        <w:rPr>
          <w:rFonts w:ascii="Arial" w:hAnsi="Arial" w:cs="Arial"/>
          <w:color w:val="000000" w:themeColor="text1"/>
          <w:sz w:val="24"/>
          <w:szCs w:val="24"/>
          <w:lang w:val="en-US"/>
        </w:rPr>
        <w:t xml:space="preserve">ore information about the plan and work already completed as part of the plan can be found on the learning disability nursing website </w:t>
      </w:r>
      <w:hyperlink r:id="rId8" w:history="1">
        <w:r w:rsidRPr="00DB5D52">
          <w:rPr>
            <w:rFonts w:ascii="Arial" w:hAnsi="Arial" w:cs="Arial"/>
            <w:color w:val="0000FF"/>
            <w:kern w:val="2"/>
            <w:sz w:val="24"/>
            <w:szCs w:val="24"/>
            <w:u w:val="single"/>
            <w14:ligatures w14:val="standardContextual"/>
          </w:rPr>
          <w:t>Learning Disability Nurses' Forum (squarespace.com</w:t>
        </w:r>
      </w:hyperlink>
    </w:p>
    <w:p w14:paraId="428351CD" w14:textId="77777777" w:rsidR="009B3DD2" w:rsidRPr="00DB5D52" w:rsidRDefault="009B3DD2" w:rsidP="007D4CEA">
      <w:pPr>
        <w:jc w:val="both"/>
        <w:rPr>
          <w:rFonts w:ascii="Arial" w:hAnsi="Arial" w:cs="Arial"/>
          <w:color w:val="000000" w:themeColor="text1"/>
          <w:sz w:val="24"/>
          <w:szCs w:val="24"/>
          <w:lang w:val="en-US"/>
        </w:rPr>
      </w:pPr>
    </w:p>
    <w:p w14:paraId="2023C358" w14:textId="49FC3940" w:rsidR="009B3DD2" w:rsidRPr="00DB5D52" w:rsidRDefault="009B3DD2" w:rsidP="009B3DD2">
      <w:p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In accordance with the Care Act 2014, </w:t>
      </w:r>
      <w:r w:rsidR="00CD6D48" w:rsidRPr="00CD6D48">
        <w:rPr>
          <w:rFonts w:ascii="Arial" w:hAnsi="Arial" w:cs="Arial"/>
          <w:color w:val="000000" w:themeColor="text1"/>
          <w:sz w:val="24"/>
          <w:szCs w:val="24"/>
          <w:lang w:val="en-US"/>
        </w:rPr>
        <w:t xml:space="preserve">NHS England (formerly Health Education England (HEE - the Commissioner)) </w:t>
      </w:r>
      <w:r w:rsidRPr="00DB5D52">
        <w:rPr>
          <w:rFonts w:ascii="Arial" w:hAnsi="Arial" w:cs="Arial"/>
          <w:color w:val="000000" w:themeColor="text1"/>
          <w:sz w:val="24"/>
          <w:szCs w:val="24"/>
          <w:lang w:val="en-US"/>
        </w:rPr>
        <w:t xml:space="preserve">the leadership of all healthcare education and training for those employed by the NHS and for those seeking NHS employment. </w:t>
      </w:r>
      <w:r w:rsidR="00CD6D48">
        <w:rPr>
          <w:rFonts w:ascii="Arial" w:hAnsi="Arial" w:cs="Arial"/>
          <w:color w:val="000000" w:themeColor="text1"/>
          <w:sz w:val="24"/>
          <w:szCs w:val="24"/>
          <w:lang w:val="en-US"/>
        </w:rPr>
        <w:t>We</w:t>
      </w:r>
      <w:r w:rsidRPr="00DB5D52">
        <w:rPr>
          <w:rFonts w:ascii="Arial" w:hAnsi="Arial" w:cs="Arial"/>
          <w:color w:val="000000" w:themeColor="text1"/>
          <w:sz w:val="24"/>
          <w:szCs w:val="24"/>
          <w:lang w:val="en-US"/>
        </w:rPr>
        <w:t xml:space="preserve"> also has statutory obligations for the quality of the services which it funds and for the safety and protection of students and patients. </w:t>
      </w:r>
    </w:p>
    <w:p w14:paraId="100AC540" w14:textId="02BCD35D" w:rsidR="009B3DD2" w:rsidRPr="00DB5D52" w:rsidRDefault="009B3DD2" w:rsidP="007D4CEA">
      <w:pPr>
        <w:jc w:val="both"/>
        <w:rPr>
          <w:rFonts w:ascii="Arial" w:hAnsi="Arial" w:cs="Arial"/>
          <w:color w:val="000000" w:themeColor="text1"/>
          <w:sz w:val="24"/>
          <w:szCs w:val="24"/>
          <w:lang w:val="en-US"/>
        </w:rPr>
      </w:pPr>
    </w:p>
    <w:p w14:paraId="67AE9998" w14:textId="736D4252" w:rsidR="003A501F" w:rsidRDefault="009B3DD2" w:rsidP="009B3DD2">
      <w:pPr>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In line with this mandate and as part of the development of the All England plan, listening exercises were undertaken with learning disability nurses, to ascertain the core areas of developmental need required by the profession. </w:t>
      </w:r>
      <w:r w:rsidR="003A501F" w:rsidRPr="00DB5D52">
        <w:rPr>
          <w:rFonts w:ascii="Arial" w:hAnsi="Arial" w:cs="Arial"/>
          <w:color w:val="000000" w:themeColor="text1"/>
          <w:sz w:val="24"/>
          <w:szCs w:val="24"/>
          <w:lang w:val="en-US"/>
        </w:rPr>
        <w:t xml:space="preserve">A key finding was the need for the development and implementation of a nationally standardised CPD offer for learning disability nurses, which would not only serve to provide a refresh of core learning disability nurse skills and knowledge, but which would also provide </w:t>
      </w:r>
      <w:r w:rsidR="003A501F" w:rsidRPr="00DB5D52">
        <w:rPr>
          <w:rFonts w:ascii="Arial" w:hAnsi="Arial" w:cs="Arial"/>
          <w:color w:val="000000" w:themeColor="text1"/>
          <w:sz w:val="24"/>
          <w:szCs w:val="24"/>
          <w:lang w:val="en-US"/>
        </w:rPr>
        <w:lastRenderedPageBreak/>
        <w:t xml:space="preserve">additional skills and knowledge development offer covering three specialist areas of learning disability nursing. </w:t>
      </w:r>
    </w:p>
    <w:p w14:paraId="3B794781" w14:textId="77777777" w:rsidR="00DB5D52" w:rsidRPr="00DB5D52" w:rsidRDefault="00DB5D52" w:rsidP="009B3DD2">
      <w:pPr>
        <w:rPr>
          <w:rFonts w:ascii="Arial" w:hAnsi="Arial" w:cs="Arial"/>
          <w:color w:val="000000" w:themeColor="text1"/>
          <w:sz w:val="24"/>
          <w:szCs w:val="24"/>
          <w:lang w:val="en-US"/>
        </w:rPr>
      </w:pPr>
    </w:p>
    <w:p w14:paraId="4B15BF36" w14:textId="52A6B869" w:rsidR="009B3DD2" w:rsidRPr="00DB5D52" w:rsidRDefault="003A501F" w:rsidP="009B3DD2">
      <w:pPr>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Whilst this initial offer has partially been completed with the development of an </w:t>
      </w:r>
      <w:r w:rsidR="00DB5D52" w:rsidRPr="00DB5D52">
        <w:rPr>
          <w:rFonts w:ascii="Arial" w:hAnsi="Arial" w:cs="Arial"/>
          <w:color w:val="000000" w:themeColor="text1"/>
          <w:sz w:val="24"/>
          <w:szCs w:val="24"/>
          <w:lang w:val="en-US"/>
        </w:rPr>
        <w:t>online</w:t>
      </w:r>
      <w:r w:rsidRPr="00DB5D52">
        <w:rPr>
          <w:rFonts w:ascii="Arial" w:hAnsi="Arial" w:cs="Arial"/>
          <w:color w:val="000000" w:themeColor="text1"/>
          <w:sz w:val="24"/>
          <w:szCs w:val="24"/>
          <w:lang w:val="en-US"/>
        </w:rPr>
        <w:t xml:space="preserve"> product, a link to which is below, we are now seeking partners to work with us to build on this initial product to meet the CPD requirements of the learning disability nurse profession. </w:t>
      </w:r>
    </w:p>
    <w:p w14:paraId="61976E2E" w14:textId="05C1329E" w:rsidR="009B3DD2" w:rsidRPr="00DB5D52" w:rsidRDefault="009B3DD2" w:rsidP="007D4CEA">
      <w:pPr>
        <w:jc w:val="both"/>
        <w:rPr>
          <w:rFonts w:ascii="Arial" w:hAnsi="Arial" w:cs="Arial"/>
          <w:color w:val="000000" w:themeColor="text1"/>
          <w:sz w:val="24"/>
          <w:szCs w:val="24"/>
          <w:lang w:val="en-US"/>
        </w:rPr>
      </w:pPr>
    </w:p>
    <w:p w14:paraId="3DAD609A" w14:textId="77777777" w:rsidR="003A501F" w:rsidRPr="00DB5D52" w:rsidRDefault="0018764B" w:rsidP="003A501F">
      <w:pPr>
        <w:pStyle w:val="xmsonormal"/>
        <w:shd w:val="clear" w:color="auto" w:fill="FFFFFF"/>
        <w:spacing w:before="0" w:beforeAutospacing="0" w:after="0" w:afterAutospacing="0"/>
        <w:rPr>
          <w:rFonts w:ascii="Arial" w:hAnsi="Arial" w:cs="Arial"/>
          <w:color w:val="242424"/>
          <w:bdr w:val="none" w:sz="0" w:space="0" w:color="auto" w:frame="1"/>
        </w:rPr>
      </w:pPr>
      <w:hyperlink r:id="rId9" w:tgtFrame="_blank" w:history="1">
        <w:r w:rsidR="003A501F" w:rsidRPr="00DB5D52">
          <w:rPr>
            <w:rFonts w:ascii="Arial" w:eastAsiaTheme="minorHAnsi" w:hAnsi="Arial" w:cs="Arial"/>
            <w:color w:val="0000FF"/>
            <w:kern w:val="2"/>
            <w:u w:val="single"/>
            <w:bdr w:val="none" w:sz="0" w:space="0" w:color="auto" w:frame="1"/>
            <w:shd w:val="clear" w:color="auto" w:fill="FFFFFF"/>
            <w:lang w:eastAsia="en-US"/>
            <w14:ligatures w14:val="standardContextual"/>
          </w:rPr>
          <w:t>https://www.e-lfh.org.uk/programmes/learning-disability-nursing-cpd-award/</w:t>
        </w:r>
      </w:hyperlink>
    </w:p>
    <w:p w14:paraId="2019E937" w14:textId="77777777" w:rsidR="009B3DD2" w:rsidRPr="00DB5D52" w:rsidRDefault="009B3DD2" w:rsidP="007D4CEA">
      <w:pPr>
        <w:jc w:val="both"/>
        <w:rPr>
          <w:rFonts w:ascii="Arial" w:hAnsi="Arial" w:cs="Arial"/>
          <w:color w:val="000000" w:themeColor="text1"/>
          <w:sz w:val="24"/>
          <w:szCs w:val="24"/>
          <w:lang w:val="en-US"/>
        </w:rPr>
      </w:pPr>
    </w:p>
    <w:p w14:paraId="31305406" w14:textId="4FB6A859" w:rsidR="007D4CEA" w:rsidRPr="00DB5D52" w:rsidRDefault="007D4CEA" w:rsidP="00246C68">
      <w:p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The </w:t>
      </w:r>
      <w:r w:rsidR="00CD6D48" w:rsidRPr="00CD6D48">
        <w:rPr>
          <w:rFonts w:ascii="Arial" w:hAnsi="Arial" w:cs="Arial"/>
          <w:color w:val="000000" w:themeColor="text1"/>
          <w:sz w:val="24"/>
          <w:szCs w:val="24"/>
          <w:lang w:val="en-US"/>
        </w:rPr>
        <w:t xml:space="preserve">Market Engagement Event </w:t>
      </w:r>
      <w:r w:rsidRPr="00DB5D52">
        <w:rPr>
          <w:rFonts w:ascii="Arial" w:hAnsi="Arial" w:cs="Arial"/>
          <w:color w:val="000000" w:themeColor="text1"/>
          <w:sz w:val="24"/>
          <w:szCs w:val="24"/>
          <w:lang w:val="en-US"/>
        </w:rPr>
        <w:t xml:space="preserve">will have representations from </w:t>
      </w:r>
      <w:r w:rsidR="00CD6D48">
        <w:rPr>
          <w:rFonts w:ascii="Arial" w:hAnsi="Arial" w:cs="Arial"/>
          <w:color w:val="000000" w:themeColor="text1"/>
          <w:sz w:val="24"/>
          <w:szCs w:val="24"/>
          <w:lang w:val="en-US"/>
        </w:rPr>
        <w:t xml:space="preserve">NHSE </w:t>
      </w:r>
      <w:r w:rsidR="00097836" w:rsidRPr="00DB5D52">
        <w:rPr>
          <w:rFonts w:ascii="Arial" w:hAnsi="Arial" w:cs="Arial"/>
          <w:color w:val="000000" w:themeColor="text1"/>
          <w:sz w:val="24"/>
          <w:szCs w:val="24"/>
          <w:lang w:val="en-US"/>
        </w:rPr>
        <w:t>commissioning and</w:t>
      </w:r>
      <w:r w:rsidR="0083074C" w:rsidRPr="00DB5D52">
        <w:rPr>
          <w:rFonts w:ascii="Arial" w:hAnsi="Arial" w:cs="Arial"/>
          <w:color w:val="000000" w:themeColor="text1"/>
          <w:sz w:val="24"/>
          <w:szCs w:val="24"/>
          <w:lang w:val="en-US"/>
        </w:rPr>
        <w:t xml:space="preserve"> </w:t>
      </w:r>
      <w:r w:rsidR="164377B8" w:rsidRPr="00DB5D52">
        <w:rPr>
          <w:rFonts w:ascii="Arial" w:hAnsi="Arial" w:cs="Arial"/>
          <w:color w:val="000000" w:themeColor="text1"/>
          <w:sz w:val="24"/>
          <w:szCs w:val="24"/>
          <w:lang w:val="en-US"/>
        </w:rPr>
        <w:t>procurement team</w:t>
      </w:r>
      <w:r w:rsidR="00097836" w:rsidRPr="00DB5D52">
        <w:rPr>
          <w:rFonts w:ascii="Arial" w:hAnsi="Arial" w:cs="Arial"/>
          <w:color w:val="000000" w:themeColor="text1"/>
          <w:sz w:val="24"/>
          <w:szCs w:val="24"/>
          <w:lang w:val="en-US"/>
        </w:rPr>
        <w:t>s</w:t>
      </w:r>
      <w:r w:rsidR="164377B8" w:rsidRPr="00DB5D52">
        <w:rPr>
          <w:rFonts w:ascii="Arial" w:hAnsi="Arial" w:cs="Arial"/>
          <w:color w:val="000000" w:themeColor="text1"/>
          <w:sz w:val="24"/>
          <w:szCs w:val="24"/>
          <w:lang w:val="en-US"/>
        </w:rPr>
        <w:t xml:space="preserve">, </w:t>
      </w:r>
      <w:r w:rsidR="0083074C" w:rsidRPr="00DB5D52">
        <w:rPr>
          <w:rFonts w:ascii="Arial" w:hAnsi="Arial" w:cs="Arial"/>
          <w:color w:val="000000" w:themeColor="text1"/>
          <w:sz w:val="24"/>
          <w:szCs w:val="24"/>
          <w:lang w:val="en-US"/>
        </w:rPr>
        <w:t xml:space="preserve">and </w:t>
      </w:r>
      <w:r w:rsidR="0083074C" w:rsidRPr="00DB5D52">
        <w:rPr>
          <w:rFonts w:ascii="Arial" w:hAnsi="Arial" w:cs="Arial"/>
          <w:sz w:val="24"/>
          <w:szCs w:val="24"/>
          <w:lang w:val="en-US"/>
        </w:rPr>
        <w:t xml:space="preserve">Subject Matter Experts from </w:t>
      </w:r>
      <w:r w:rsidR="003A501F" w:rsidRPr="00DB5D52">
        <w:rPr>
          <w:rFonts w:ascii="Arial" w:hAnsi="Arial" w:cs="Arial"/>
          <w:sz w:val="24"/>
          <w:szCs w:val="24"/>
          <w:lang w:val="en-US"/>
        </w:rPr>
        <w:t>the nursing learning disability</w:t>
      </w:r>
      <w:r w:rsidR="0083074C" w:rsidRPr="00DB5D52">
        <w:rPr>
          <w:rFonts w:ascii="Arial" w:hAnsi="Arial" w:cs="Arial"/>
          <w:sz w:val="24"/>
          <w:szCs w:val="24"/>
          <w:lang w:val="en-US"/>
        </w:rPr>
        <w:t xml:space="preserve"> programme</w:t>
      </w:r>
      <w:r w:rsidRPr="00DB5D52">
        <w:rPr>
          <w:rFonts w:ascii="Arial" w:hAnsi="Arial" w:cs="Arial"/>
          <w:sz w:val="24"/>
          <w:szCs w:val="24"/>
          <w:lang w:val="en-US"/>
        </w:rPr>
        <w:t>.</w:t>
      </w:r>
      <w:r w:rsidRPr="00DB5D52">
        <w:rPr>
          <w:rFonts w:ascii="Arial" w:hAnsi="Arial" w:cs="Arial"/>
          <w:color w:val="000000" w:themeColor="text1"/>
          <w:sz w:val="24"/>
          <w:szCs w:val="24"/>
          <w:lang w:val="en-US"/>
        </w:rPr>
        <w:t xml:space="preserve"> To provide support to regional and national providers in meeting this expectation, </w:t>
      </w:r>
      <w:r w:rsidR="00CD6D48">
        <w:rPr>
          <w:rFonts w:ascii="Arial" w:hAnsi="Arial" w:cs="Arial"/>
          <w:color w:val="000000" w:themeColor="text1"/>
          <w:sz w:val="24"/>
          <w:szCs w:val="24"/>
          <w:lang w:val="en-US"/>
        </w:rPr>
        <w:t>we</w:t>
      </w:r>
      <w:r w:rsidRPr="00DB5D52">
        <w:rPr>
          <w:rFonts w:ascii="Arial" w:hAnsi="Arial" w:cs="Arial"/>
          <w:color w:val="000000" w:themeColor="text1"/>
          <w:sz w:val="24"/>
          <w:szCs w:val="24"/>
          <w:lang w:val="en-US"/>
        </w:rPr>
        <w:t xml:space="preserve"> would like to update the market on the following:</w:t>
      </w:r>
    </w:p>
    <w:p w14:paraId="651D9094" w14:textId="3E09BC3E" w:rsidR="43EA182B" w:rsidRPr="00DB5D52" w:rsidRDefault="43EA182B" w:rsidP="43EA182B">
      <w:pPr>
        <w:jc w:val="both"/>
        <w:rPr>
          <w:rFonts w:ascii="Arial" w:hAnsi="Arial" w:cs="Arial"/>
          <w:color w:val="000000" w:themeColor="text1"/>
          <w:sz w:val="24"/>
          <w:szCs w:val="24"/>
          <w:lang w:val="en-US"/>
        </w:rPr>
      </w:pPr>
    </w:p>
    <w:p w14:paraId="1F3C7E1B" w14:textId="2D653BD8" w:rsidR="002978D1" w:rsidRPr="00DB5D52" w:rsidRDefault="002978D1">
      <w:pPr>
        <w:pStyle w:val="ListParagraph"/>
        <w:numPr>
          <w:ilvl w:val="0"/>
          <w:numId w:val="5"/>
        </w:num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The work conducted to date </w:t>
      </w:r>
      <w:r w:rsidR="003A501F" w:rsidRPr="00DB5D52">
        <w:rPr>
          <w:rFonts w:ascii="Arial" w:hAnsi="Arial" w:cs="Arial"/>
          <w:color w:val="000000" w:themeColor="text1"/>
          <w:sz w:val="24"/>
          <w:szCs w:val="24"/>
          <w:lang w:val="en-US"/>
        </w:rPr>
        <w:t>understand and meet the CPD needs of the learning disability nurse profession</w:t>
      </w:r>
      <w:r w:rsidRPr="00DB5D52">
        <w:rPr>
          <w:rFonts w:ascii="Arial" w:hAnsi="Arial" w:cs="Arial"/>
          <w:color w:val="000000" w:themeColor="text1"/>
          <w:sz w:val="24"/>
          <w:szCs w:val="24"/>
          <w:lang w:val="en-US"/>
        </w:rPr>
        <w:t>, focusing on the expected procurement activities for 2023</w:t>
      </w:r>
      <w:r w:rsidR="003A501F" w:rsidRPr="00DB5D52">
        <w:rPr>
          <w:rFonts w:ascii="Arial" w:hAnsi="Arial" w:cs="Arial"/>
          <w:color w:val="000000" w:themeColor="text1"/>
          <w:sz w:val="24"/>
          <w:szCs w:val="24"/>
          <w:lang w:val="en-US"/>
        </w:rPr>
        <w:t>/24</w:t>
      </w:r>
      <w:r w:rsidRPr="00DB5D52">
        <w:rPr>
          <w:rFonts w:ascii="Arial" w:hAnsi="Arial" w:cs="Arial"/>
          <w:color w:val="000000" w:themeColor="text1"/>
          <w:sz w:val="24"/>
          <w:szCs w:val="24"/>
          <w:lang w:val="en-US"/>
        </w:rPr>
        <w:t>.</w:t>
      </w:r>
    </w:p>
    <w:p w14:paraId="3224D487" w14:textId="0DE04EAA" w:rsidR="0083074C" w:rsidRPr="00DB5D52" w:rsidRDefault="00CF430E" w:rsidP="0083074C">
      <w:pPr>
        <w:pStyle w:val="ListParagraph"/>
        <w:numPr>
          <w:ilvl w:val="0"/>
          <w:numId w:val="5"/>
        </w:num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The purpose </w:t>
      </w:r>
      <w:r w:rsidR="007769E8" w:rsidRPr="00DB5D52">
        <w:rPr>
          <w:rFonts w:ascii="Arial" w:hAnsi="Arial" w:cs="Arial"/>
          <w:color w:val="000000" w:themeColor="text1"/>
          <w:sz w:val="24"/>
          <w:szCs w:val="24"/>
          <w:lang w:val="en-US"/>
        </w:rPr>
        <w:t xml:space="preserve">and implementation of the </w:t>
      </w:r>
      <w:r w:rsidR="003A501F" w:rsidRPr="00DB5D52">
        <w:rPr>
          <w:rFonts w:ascii="Arial" w:hAnsi="Arial" w:cs="Arial"/>
          <w:sz w:val="24"/>
          <w:szCs w:val="24"/>
        </w:rPr>
        <w:t>All England plan for Learning Disability nursing</w:t>
      </w:r>
    </w:p>
    <w:p w14:paraId="3DA5D0CB" w14:textId="6F5517F9" w:rsidR="007769E8" w:rsidRPr="00DB5D52" w:rsidRDefault="008A3031" w:rsidP="0083074C">
      <w:pPr>
        <w:pStyle w:val="ListParagraph"/>
        <w:numPr>
          <w:ilvl w:val="0"/>
          <w:numId w:val="5"/>
        </w:numPr>
        <w:jc w:val="both"/>
        <w:rPr>
          <w:rFonts w:ascii="Arial" w:hAnsi="Arial" w:cs="Arial"/>
          <w:color w:val="000000" w:themeColor="text1"/>
          <w:sz w:val="24"/>
          <w:szCs w:val="24"/>
          <w:lang w:val="en-US"/>
        </w:rPr>
      </w:pPr>
      <w:r w:rsidRPr="00DB5D52">
        <w:rPr>
          <w:rFonts w:ascii="Arial" w:hAnsi="Arial" w:cs="Arial"/>
          <w:color w:val="000000" w:themeColor="text1"/>
          <w:sz w:val="24"/>
          <w:szCs w:val="24"/>
          <w:lang w:val="en-US"/>
        </w:rPr>
        <w:t xml:space="preserve">An overview of the </w:t>
      </w:r>
      <w:r w:rsidR="00635CD8" w:rsidRPr="00DB5D52">
        <w:rPr>
          <w:rFonts w:ascii="Arial" w:hAnsi="Arial" w:cs="Arial"/>
          <w:color w:val="000000" w:themeColor="text1"/>
          <w:sz w:val="24"/>
          <w:szCs w:val="24"/>
          <w:lang w:val="en-US"/>
        </w:rPr>
        <w:t>Postgraduate</w:t>
      </w:r>
      <w:r w:rsidRPr="00DB5D52">
        <w:rPr>
          <w:rFonts w:ascii="Arial" w:hAnsi="Arial" w:cs="Arial"/>
          <w:color w:val="000000" w:themeColor="text1"/>
          <w:sz w:val="24"/>
          <w:szCs w:val="24"/>
          <w:lang w:val="en-US"/>
        </w:rPr>
        <w:t xml:space="preserve"> Certificate </w:t>
      </w:r>
      <w:r w:rsidR="003A501F" w:rsidRPr="00DB5D52">
        <w:rPr>
          <w:rFonts w:ascii="Arial" w:hAnsi="Arial" w:cs="Arial"/>
          <w:color w:val="000000" w:themeColor="text1"/>
          <w:sz w:val="24"/>
          <w:szCs w:val="24"/>
          <w:lang w:val="en-US"/>
        </w:rPr>
        <w:t>(CNO award)</w:t>
      </w:r>
    </w:p>
    <w:p w14:paraId="6C5BCFE7" w14:textId="16A2A98D" w:rsidR="00C635A7" w:rsidRPr="00DB5D52" w:rsidRDefault="00C635A7" w:rsidP="00A33223">
      <w:pPr>
        <w:jc w:val="both"/>
        <w:rPr>
          <w:rFonts w:ascii="Arial" w:hAnsi="Arial" w:cs="Arial"/>
          <w:color w:val="FF0000"/>
          <w:sz w:val="24"/>
          <w:szCs w:val="24"/>
        </w:rPr>
      </w:pPr>
    </w:p>
    <w:p w14:paraId="0B994F60" w14:textId="15146811" w:rsidR="00DB5D52" w:rsidRDefault="0058307C" w:rsidP="008F271C">
      <w:pPr>
        <w:jc w:val="both"/>
        <w:rPr>
          <w:rFonts w:ascii="Arial" w:hAnsi="Arial" w:cs="Arial"/>
          <w:color w:val="000000" w:themeColor="text1"/>
          <w:sz w:val="24"/>
          <w:szCs w:val="24"/>
        </w:rPr>
      </w:pPr>
      <w:r w:rsidRPr="00EF4DA8">
        <w:rPr>
          <w:rFonts w:ascii="Arial" w:hAnsi="Arial" w:cs="Arial"/>
          <w:sz w:val="24"/>
          <w:szCs w:val="24"/>
        </w:rPr>
        <w:t xml:space="preserve">It is our intention to hold a market engagement event on </w:t>
      </w:r>
      <w:r w:rsidR="003A501F" w:rsidRPr="00EF4DA8">
        <w:rPr>
          <w:rFonts w:ascii="Arial" w:hAnsi="Arial" w:cs="Arial"/>
          <w:sz w:val="24"/>
          <w:szCs w:val="24"/>
        </w:rPr>
        <w:t>Friday</w:t>
      </w:r>
      <w:r w:rsidR="00DB5D52" w:rsidRPr="00EF4DA8">
        <w:rPr>
          <w:rFonts w:ascii="Arial" w:hAnsi="Arial" w:cs="Arial"/>
          <w:sz w:val="24"/>
          <w:szCs w:val="24"/>
        </w:rPr>
        <w:t xml:space="preserve"> </w:t>
      </w:r>
      <w:r w:rsidR="003A501F" w:rsidRPr="00EF4DA8">
        <w:rPr>
          <w:rFonts w:ascii="Arial" w:hAnsi="Arial" w:cs="Arial"/>
          <w:sz w:val="24"/>
          <w:szCs w:val="24"/>
        </w:rPr>
        <w:t>3</w:t>
      </w:r>
      <w:r w:rsidR="00EF4DA8">
        <w:rPr>
          <w:rFonts w:ascii="Arial" w:hAnsi="Arial" w:cs="Arial"/>
          <w:sz w:val="24"/>
          <w:szCs w:val="24"/>
          <w:vertAlign w:val="superscript"/>
        </w:rPr>
        <w:t xml:space="preserve"> </w:t>
      </w:r>
      <w:r w:rsidR="00DB5D52" w:rsidRPr="00EF4DA8">
        <w:rPr>
          <w:rFonts w:ascii="Arial" w:hAnsi="Arial" w:cs="Arial"/>
          <w:sz w:val="24"/>
          <w:szCs w:val="24"/>
        </w:rPr>
        <w:t>November at</w:t>
      </w:r>
      <w:r w:rsidRPr="00EF4DA8">
        <w:rPr>
          <w:rFonts w:ascii="Arial" w:hAnsi="Arial" w:cs="Arial"/>
          <w:sz w:val="24"/>
          <w:szCs w:val="24"/>
        </w:rPr>
        <w:t xml:space="preserve"> 1</w:t>
      </w:r>
      <w:r w:rsidR="003A501F" w:rsidRPr="00EF4DA8">
        <w:rPr>
          <w:rFonts w:ascii="Arial" w:hAnsi="Arial" w:cs="Arial"/>
          <w:sz w:val="24"/>
          <w:szCs w:val="24"/>
        </w:rPr>
        <w:t>1</w:t>
      </w:r>
      <w:r w:rsidRPr="00EF4DA8">
        <w:rPr>
          <w:rFonts w:ascii="Arial" w:hAnsi="Arial" w:cs="Arial"/>
          <w:sz w:val="24"/>
          <w:szCs w:val="24"/>
        </w:rPr>
        <w:t xml:space="preserve">:00 until </w:t>
      </w:r>
      <w:r w:rsidR="1AFE1E63" w:rsidRPr="00EF4DA8">
        <w:rPr>
          <w:rFonts w:ascii="Arial" w:hAnsi="Arial" w:cs="Arial"/>
          <w:sz w:val="24"/>
          <w:szCs w:val="24"/>
        </w:rPr>
        <w:t>1</w:t>
      </w:r>
      <w:r w:rsidR="003A501F" w:rsidRPr="00EF4DA8">
        <w:rPr>
          <w:rFonts w:ascii="Arial" w:hAnsi="Arial" w:cs="Arial"/>
          <w:sz w:val="24"/>
          <w:szCs w:val="24"/>
        </w:rPr>
        <w:t>2</w:t>
      </w:r>
      <w:r w:rsidR="1AFE1E63" w:rsidRPr="00EF4DA8">
        <w:rPr>
          <w:rFonts w:ascii="Arial" w:hAnsi="Arial" w:cs="Arial"/>
          <w:sz w:val="24"/>
          <w:szCs w:val="24"/>
        </w:rPr>
        <w:t>:30</w:t>
      </w:r>
      <w:r w:rsidR="00CD6D48">
        <w:rPr>
          <w:rFonts w:ascii="Arial" w:hAnsi="Arial" w:cs="Arial"/>
          <w:sz w:val="24"/>
          <w:szCs w:val="24"/>
        </w:rPr>
        <w:t>pm</w:t>
      </w:r>
      <w:r w:rsidRPr="00EF4DA8">
        <w:rPr>
          <w:rFonts w:ascii="Arial" w:hAnsi="Arial" w:cs="Arial"/>
          <w:sz w:val="24"/>
          <w:szCs w:val="24"/>
        </w:rPr>
        <w:t xml:space="preserve"> </w:t>
      </w:r>
      <w:r w:rsidRPr="00DB5D52">
        <w:rPr>
          <w:rFonts w:ascii="Arial" w:hAnsi="Arial" w:cs="Arial"/>
          <w:sz w:val="24"/>
          <w:szCs w:val="24"/>
        </w:rPr>
        <w:t>t</w:t>
      </w:r>
      <w:r w:rsidRPr="00DB5D52">
        <w:rPr>
          <w:rFonts w:ascii="Arial" w:hAnsi="Arial" w:cs="Arial"/>
          <w:color w:val="000000" w:themeColor="text1"/>
          <w:sz w:val="24"/>
          <w:szCs w:val="24"/>
        </w:rPr>
        <w:t>o discuss our plans and consult with parties interested in potentially bidding for the delivery of these programmes. The event will provide an opportunity for potential providers to find out more about projected timelines, the process that we anticipate following, general discussion and an opportunity to network.</w:t>
      </w:r>
      <w:r w:rsidR="00CE2BB8" w:rsidRPr="00DB5D52">
        <w:rPr>
          <w:rFonts w:ascii="Arial" w:hAnsi="Arial" w:cs="Arial"/>
          <w:color w:val="000000" w:themeColor="text1"/>
          <w:sz w:val="24"/>
          <w:szCs w:val="24"/>
        </w:rPr>
        <w:t xml:space="preserve"> </w:t>
      </w:r>
      <w:r w:rsidR="008F271C" w:rsidRPr="00DB5D52">
        <w:rPr>
          <w:rFonts w:ascii="Arial" w:hAnsi="Arial" w:cs="Arial"/>
          <w:color w:val="000000" w:themeColor="text1"/>
          <w:sz w:val="24"/>
          <w:szCs w:val="24"/>
        </w:rPr>
        <w:t xml:space="preserve">The event will be conducted in the form of an online presentation and discussion, organised through MS Teams. </w:t>
      </w:r>
    </w:p>
    <w:p w14:paraId="33046918" w14:textId="77777777" w:rsidR="00DB5D52" w:rsidRDefault="00DB5D52" w:rsidP="008F271C">
      <w:pPr>
        <w:jc w:val="both"/>
        <w:rPr>
          <w:rFonts w:ascii="Arial" w:hAnsi="Arial" w:cs="Arial"/>
          <w:color w:val="000000" w:themeColor="text1"/>
          <w:sz w:val="24"/>
          <w:szCs w:val="24"/>
        </w:rPr>
      </w:pPr>
    </w:p>
    <w:p w14:paraId="0836D84C" w14:textId="5602CE25" w:rsidR="00DB5D52" w:rsidRPr="00DB5D52" w:rsidRDefault="00C83AE1" w:rsidP="00DB5D52">
      <w:pPr>
        <w:jc w:val="both"/>
        <w:rPr>
          <w:rFonts w:ascii="Arial" w:hAnsi="Arial" w:cs="Arial"/>
          <w:color w:val="000000" w:themeColor="text1"/>
          <w:sz w:val="24"/>
          <w:szCs w:val="24"/>
        </w:rPr>
      </w:pPr>
      <w:r w:rsidRPr="00DB5D52">
        <w:rPr>
          <w:rFonts w:ascii="Arial" w:hAnsi="Arial" w:cs="Arial"/>
          <w:color w:val="000000" w:themeColor="text1"/>
          <w:sz w:val="24"/>
          <w:szCs w:val="24"/>
        </w:rPr>
        <w:t>Please RSVP</w:t>
      </w:r>
      <w:r w:rsidR="003A501F" w:rsidRPr="00DB5D52">
        <w:rPr>
          <w:rFonts w:ascii="Arial" w:hAnsi="Arial" w:cs="Arial"/>
          <w:color w:val="FF0000"/>
          <w:sz w:val="24"/>
          <w:szCs w:val="24"/>
        </w:rPr>
        <w:t xml:space="preserve"> </w:t>
      </w:r>
      <w:r w:rsidR="00CD6D48">
        <w:rPr>
          <w:rFonts w:ascii="Arial" w:hAnsi="Arial" w:cs="Arial"/>
          <w:color w:val="FF0000"/>
          <w:sz w:val="24"/>
          <w:szCs w:val="24"/>
        </w:rPr>
        <w:t xml:space="preserve">by Wednesday 1 November 12pm </w:t>
      </w:r>
      <w:r w:rsidR="00DB5D52" w:rsidRPr="00DB5D52">
        <w:rPr>
          <w:rFonts w:ascii="Arial" w:hAnsi="Arial" w:cs="Arial"/>
          <w:color w:val="000000" w:themeColor="text1"/>
          <w:sz w:val="24"/>
          <w:szCs w:val="24"/>
        </w:rPr>
        <w:t xml:space="preserve">with the following details to </w:t>
      </w:r>
      <w:hyperlink r:id="rId10" w:history="1">
        <w:r w:rsidR="00DB5D52" w:rsidRPr="00DB5D52">
          <w:rPr>
            <w:rStyle w:val="Hyperlink"/>
            <w:rFonts w:ascii="Arial" w:hAnsi="Arial" w:cs="Arial"/>
            <w:sz w:val="24"/>
            <w:szCs w:val="24"/>
          </w:rPr>
          <w:t>england.commissioning@nhs.net</w:t>
        </w:r>
      </w:hyperlink>
      <w:r w:rsidR="00DB5D52" w:rsidRPr="00DB5D52">
        <w:rPr>
          <w:rFonts w:ascii="Arial" w:hAnsi="Arial" w:cs="Arial"/>
          <w:color w:val="000000" w:themeColor="text1"/>
          <w:sz w:val="24"/>
          <w:szCs w:val="24"/>
        </w:rPr>
        <w:t xml:space="preserve">. </w:t>
      </w:r>
    </w:p>
    <w:p w14:paraId="6F739524" w14:textId="2A12D188" w:rsidR="00DB5D52" w:rsidRDefault="00DB5D52" w:rsidP="00DB5D52">
      <w:pPr>
        <w:pStyle w:val="ListParagraph"/>
        <w:numPr>
          <w:ilvl w:val="0"/>
          <w:numId w:val="7"/>
        </w:numPr>
        <w:jc w:val="both"/>
        <w:rPr>
          <w:rFonts w:ascii="Arial" w:hAnsi="Arial" w:cs="Arial"/>
          <w:color w:val="000000" w:themeColor="text1"/>
          <w:sz w:val="24"/>
          <w:szCs w:val="24"/>
        </w:rPr>
      </w:pPr>
      <w:r w:rsidRPr="00DB5D52">
        <w:rPr>
          <w:rFonts w:ascii="Arial" w:hAnsi="Arial" w:cs="Arial"/>
          <w:color w:val="000000" w:themeColor="text1"/>
          <w:sz w:val="24"/>
          <w:szCs w:val="24"/>
        </w:rPr>
        <w:t>N</w:t>
      </w:r>
      <w:r w:rsidR="00C83AE1" w:rsidRPr="00DB5D52">
        <w:rPr>
          <w:rFonts w:ascii="Arial" w:hAnsi="Arial" w:cs="Arial"/>
          <w:color w:val="000000" w:themeColor="text1"/>
          <w:sz w:val="24"/>
          <w:szCs w:val="24"/>
        </w:rPr>
        <w:t>ame</w:t>
      </w:r>
    </w:p>
    <w:p w14:paraId="681299AD" w14:textId="77777777" w:rsidR="00DB5D52" w:rsidRDefault="00DB5D52" w:rsidP="00DB5D52">
      <w:pPr>
        <w:pStyle w:val="ListParagraph"/>
        <w:numPr>
          <w:ilvl w:val="0"/>
          <w:numId w:val="7"/>
        </w:numPr>
        <w:jc w:val="both"/>
        <w:rPr>
          <w:rFonts w:ascii="Arial" w:hAnsi="Arial" w:cs="Arial"/>
          <w:color w:val="000000" w:themeColor="text1"/>
          <w:sz w:val="24"/>
          <w:szCs w:val="24"/>
        </w:rPr>
      </w:pPr>
      <w:r>
        <w:rPr>
          <w:rFonts w:ascii="Arial" w:hAnsi="Arial" w:cs="Arial"/>
          <w:color w:val="000000" w:themeColor="text1"/>
          <w:sz w:val="24"/>
          <w:szCs w:val="24"/>
        </w:rPr>
        <w:t xml:space="preserve">Your </w:t>
      </w:r>
      <w:r w:rsidR="00C83AE1" w:rsidRPr="00DB5D52">
        <w:rPr>
          <w:rFonts w:ascii="Arial" w:hAnsi="Arial" w:cs="Arial"/>
          <w:color w:val="000000" w:themeColor="text1"/>
          <w:sz w:val="24"/>
          <w:szCs w:val="24"/>
        </w:rPr>
        <w:t xml:space="preserve">title </w:t>
      </w:r>
    </w:p>
    <w:p w14:paraId="0457B3F1" w14:textId="77777777" w:rsidR="00DB5D52" w:rsidRDefault="00DB5D52" w:rsidP="00DB5D52">
      <w:pPr>
        <w:pStyle w:val="ListParagraph"/>
        <w:numPr>
          <w:ilvl w:val="0"/>
          <w:numId w:val="7"/>
        </w:numPr>
        <w:jc w:val="both"/>
        <w:rPr>
          <w:rFonts w:ascii="Arial" w:hAnsi="Arial" w:cs="Arial"/>
          <w:color w:val="000000" w:themeColor="text1"/>
          <w:sz w:val="24"/>
          <w:szCs w:val="24"/>
        </w:rPr>
      </w:pPr>
      <w:r>
        <w:rPr>
          <w:rFonts w:ascii="Arial" w:hAnsi="Arial" w:cs="Arial"/>
          <w:color w:val="000000" w:themeColor="text1"/>
          <w:sz w:val="24"/>
          <w:szCs w:val="24"/>
        </w:rPr>
        <w:t>Email address</w:t>
      </w:r>
      <w:r w:rsidR="00C83AE1" w:rsidRPr="00DB5D52">
        <w:rPr>
          <w:rFonts w:ascii="Arial" w:hAnsi="Arial" w:cs="Arial"/>
          <w:color w:val="000000" w:themeColor="text1"/>
          <w:sz w:val="24"/>
          <w:szCs w:val="24"/>
        </w:rPr>
        <w:t xml:space="preserve"> </w:t>
      </w:r>
    </w:p>
    <w:p w14:paraId="0B299074" w14:textId="1D068133" w:rsidR="00C83AE1" w:rsidRDefault="00DB5D52" w:rsidP="0040296A">
      <w:pPr>
        <w:pStyle w:val="ListParagraph"/>
        <w:numPr>
          <w:ilvl w:val="0"/>
          <w:numId w:val="7"/>
        </w:numPr>
        <w:jc w:val="both"/>
        <w:rPr>
          <w:rFonts w:ascii="Arial" w:hAnsi="Arial" w:cs="Arial"/>
          <w:color w:val="000000" w:themeColor="text1"/>
          <w:sz w:val="24"/>
          <w:szCs w:val="24"/>
        </w:rPr>
      </w:pPr>
      <w:r w:rsidRPr="00DB5D52">
        <w:rPr>
          <w:rFonts w:ascii="Arial" w:hAnsi="Arial" w:cs="Arial"/>
          <w:color w:val="000000" w:themeColor="text1"/>
          <w:sz w:val="24"/>
          <w:szCs w:val="24"/>
        </w:rPr>
        <w:t>D</w:t>
      </w:r>
      <w:r w:rsidR="00C83AE1" w:rsidRPr="00DB5D52">
        <w:rPr>
          <w:rFonts w:ascii="Arial" w:hAnsi="Arial" w:cs="Arial"/>
          <w:color w:val="000000" w:themeColor="text1"/>
          <w:sz w:val="24"/>
          <w:szCs w:val="24"/>
        </w:rPr>
        <w:t>etails for attendees (a maximum of two attendees per organisation)</w:t>
      </w:r>
    </w:p>
    <w:p w14:paraId="4E5A67B4" w14:textId="77777777" w:rsidR="00DB5D52" w:rsidRPr="00DB5D52" w:rsidRDefault="00DB5D52" w:rsidP="00DB5D52">
      <w:pPr>
        <w:jc w:val="both"/>
        <w:rPr>
          <w:rFonts w:ascii="Arial" w:hAnsi="Arial" w:cs="Arial"/>
          <w:color w:val="000000" w:themeColor="text1"/>
          <w:sz w:val="24"/>
          <w:szCs w:val="24"/>
        </w:rPr>
      </w:pPr>
    </w:p>
    <w:p w14:paraId="54976983" w14:textId="0620E589" w:rsidR="00C83AE1" w:rsidRPr="00DB5D52" w:rsidRDefault="00C83AE1" w:rsidP="008F271C">
      <w:pPr>
        <w:jc w:val="both"/>
        <w:rPr>
          <w:rFonts w:ascii="Arial" w:hAnsi="Arial" w:cs="Arial"/>
          <w:color w:val="000000" w:themeColor="text1"/>
          <w:sz w:val="24"/>
          <w:szCs w:val="24"/>
        </w:rPr>
      </w:pPr>
      <w:r w:rsidRPr="00DB5D52">
        <w:rPr>
          <w:rFonts w:ascii="Arial" w:hAnsi="Arial" w:cs="Arial"/>
          <w:color w:val="000000" w:themeColor="text1"/>
          <w:sz w:val="24"/>
          <w:szCs w:val="24"/>
        </w:rPr>
        <w:t xml:space="preserve">An invite to the MS Teams session will be sent prior </w:t>
      </w:r>
      <w:r w:rsidRPr="00DB5D52">
        <w:rPr>
          <w:rFonts w:ascii="Arial" w:hAnsi="Arial" w:cs="Arial"/>
          <w:sz w:val="24"/>
          <w:szCs w:val="24"/>
        </w:rPr>
        <w:t xml:space="preserve">to </w:t>
      </w:r>
      <w:r w:rsidR="00ED4562" w:rsidRPr="00DB5D52">
        <w:rPr>
          <w:rFonts w:ascii="Arial" w:hAnsi="Arial" w:cs="Arial"/>
          <w:sz w:val="24"/>
          <w:szCs w:val="24"/>
        </w:rPr>
        <w:t>the event</w:t>
      </w:r>
      <w:r w:rsidR="00CD6D48">
        <w:rPr>
          <w:rFonts w:ascii="Arial" w:hAnsi="Arial" w:cs="Arial"/>
          <w:sz w:val="24"/>
          <w:szCs w:val="24"/>
        </w:rPr>
        <w:t xml:space="preserve"> and an agenda</w:t>
      </w:r>
      <w:r w:rsidR="00ED4562" w:rsidRPr="00DB5D52">
        <w:rPr>
          <w:rFonts w:ascii="Arial" w:hAnsi="Arial" w:cs="Arial"/>
          <w:sz w:val="24"/>
          <w:szCs w:val="24"/>
        </w:rPr>
        <w:t>.</w:t>
      </w:r>
    </w:p>
    <w:p w14:paraId="4FB7A958" w14:textId="77777777" w:rsidR="00C83AE1" w:rsidRPr="00DB5D52" w:rsidRDefault="00C83AE1" w:rsidP="008F271C">
      <w:pPr>
        <w:jc w:val="both"/>
        <w:rPr>
          <w:rFonts w:ascii="Arial" w:hAnsi="Arial" w:cs="Arial"/>
          <w:color w:val="000000" w:themeColor="text1"/>
          <w:sz w:val="24"/>
          <w:szCs w:val="24"/>
        </w:rPr>
      </w:pPr>
    </w:p>
    <w:p w14:paraId="778D6A8C" w14:textId="77777777" w:rsidR="007B6FAA" w:rsidRPr="007B6FAA" w:rsidRDefault="007B6FAA" w:rsidP="007B6FAA">
      <w:pPr>
        <w:jc w:val="both"/>
        <w:rPr>
          <w:rFonts w:ascii="Arial" w:hAnsi="Arial" w:cs="Arial"/>
          <w:color w:val="000000" w:themeColor="text1"/>
          <w:sz w:val="24"/>
          <w:szCs w:val="24"/>
        </w:rPr>
      </w:pPr>
      <w:r w:rsidRPr="007B6FAA">
        <w:rPr>
          <w:rFonts w:ascii="Arial" w:hAnsi="Arial" w:cs="Arial"/>
          <w:color w:val="000000" w:themeColor="text1"/>
          <w:sz w:val="24"/>
          <w:szCs w:val="24"/>
        </w:rPr>
        <w:t>NHSE will use the opportunity to gather intelligence and may influence and inform the development of the final tender.</w:t>
      </w:r>
    </w:p>
    <w:p w14:paraId="073D6FCE" w14:textId="77777777" w:rsidR="007B6FAA" w:rsidRPr="007B6FAA" w:rsidRDefault="007B6FAA" w:rsidP="007B6FAA">
      <w:pPr>
        <w:jc w:val="both"/>
        <w:rPr>
          <w:rFonts w:ascii="Arial" w:hAnsi="Arial" w:cs="Arial"/>
          <w:color w:val="000000" w:themeColor="text1"/>
          <w:sz w:val="24"/>
          <w:szCs w:val="24"/>
        </w:rPr>
      </w:pPr>
    </w:p>
    <w:p w14:paraId="5AF6D786" w14:textId="77777777" w:rsidR="007B6FAA" w:rsidRPr="007B6FAA" w:rsidRDefault="007B6FAA" w:rsidP="007B6FAA">
      <w:pPr>
        <w:jc w:val="both"/>
        <w:rPr>
          <w:rFonts w:ascii="Arial" w:hAnsi="Arial" w:cs="Arial"/>
          <w:color w:val="000000" w:themeColor="text1"/>
          <w:sz w:val="24"/>
          <w:szCs w:val="24"/>
        </w:rPr>
      </w:pPr>
      <w:r w:rsidRPr="007B6FAA">
        <w:rPr>
          <w:rFonts w:ascii="Arial" w:hAnsi="Arial" w:cs="Arial"/>
          <w:color w:val="000000" w:themeColor="text1"/>
          <w:sz w:val="24"/>
          <w:szCs w:val="24"/>
        </w:rPr>
        <w:t>The contracting authority reserves the right not to proceed with the Procurement, or any part thereof, or change the requirements as necessary at any time.</w:t>
      </w:r>
    </w:p>
    <w:p w14:paraId="4AB71788" w14:textId="77777777" w:rsidR="007B6FAA" w:rsidRPr="007B6FAA" w:rsidRDefault="007B6FAA" w:rsidP="007B6FAA">
      <w:pPr>
        <w:jc w:val="both"/>
        <w:rPr>
          <w:rFonts w:ascii="Arial" w:hAnsi="Arial" w:cs="Arial"/>
          <w:color w:val="000000" w:themeColor="text1"/>
          <w:sz w:val="24"/>
          <w:szCs w:val="24"/>
        </w:rPr>
      </w:pPr>
    </w:p>
    <w:p w14:paraId="2D3ACA69" w14:textId="6D0E8CCD" w:rsidR="00B233D0" w:rsidRPr="00DB5D52" w:rsidRDefault="007B6FAA" w:rsidP="007B6FAA">
      <w:pPr>
        <w:jc w:val="both"/>
        <w:rPr>
          <w:rFonts w:ascii="Arial" w:hAnsi="Arial" w:cs="Arial"/>
          <w:color w:val="000000" w:themeColor="text1"/>
          <w:sz w:val="24"/>
          <w:szCs w:val="24"/>
        </w:rPr>
      </w:pPr>
      <w:r w:rsidRPr="007B6FAA">
        <w:rPr>
          <w:rFonts w:ascii="Arial" w:hAnsi="Arial" w:cs="Arial"/>
          <w:color w:val="000000" w:themeColor="text1"/>
          <w:sz w:val="24"/>
          <w:szCs w:val="24"/>
        </w:rPr>
        <w:t>If the Authority decides to proceed with the opportunity, the procurement will be conducted under PCR 2015 (Public Contracts Regulations 2015), where a separate advert will be released advertising the opportunity.</w:t>
      </w:r>
    </w:p>
    <w:sectPr w:rsidR="00B233D0" w:rsidRPr="00DB5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F0055"/>
    <w:multiLevelType w:val="multilevel"/>
    <w:tmpl w:val="F614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B5134"/>
    <w:multiLevelType w:val="hybridMultilevel"/>
    <w:tmpl w:val="1234A2D2"/>
    <w:lvl w:ilvl="0" w:tplc="BEEE52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1C7379"/>
    <w:multiLevelType w:val="hybridMultilevel"/>
    <w:tmpl w:val="0E120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BC4D2B"/>
    <w:multiLevelType w:val="hybridMultilevel"/>
    <w:tmpl w:val="8150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51210"/>
    <w:multiLevelType w:val="hybridMultilevel"/>
    <w:tmpl w:val="3B56B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886968"/>
    <w:multiLevelType w:val="hybridMultilevel"/>
    <w:tmpl w:val="F1DC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70A50"/>
    <w:multiLevelType w:val="multilevel"/>
    <w:tmpl w:val="2062C6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7319976">
    <w:abstractNumId w:val="1"/>
  </w:num>
  <w:num w:numId="2" w16cid:durableId="776756303">
    <w:abstractNumId w:val="0"/>
  </w:num>
  <w:num w:numId="3" w16cid:durableId="334692932">
    <w:abstractNumId w:val="6"/>
  </w:num>
  <w:num w:numId="4" w16cid:durableId="1507474368">
    <w:abstractNumId w:val="2"/>
  </w:num>
  <w:num w:numId="5" w16cid:durableId="1187139916">
    <w:abstractNumId w:val="4"/>
  </w:num>
  <w:num w:numId="6" w16cid:durableId="2057004884">
    <w:abstractNumId w:val="5"/>
  </w:num>
  <w:num w:numId="7" w16cid:durableId="1393189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E1"/>
    <w:rsid w:val="0000011B"/>
    <w:rsid w:val="000378A4"/>
    <w:rsid w:val="00076D90"/>
    <w:rsid w:val="0008170C"/>
    <w:rsid w:val="00090CB0"/>
    <w:rsid w:val="00097836"/>
    <w:rsid w:val="000D6CA5"/>
    <w:rsid w:val="000F2814"/>
    <w:rsid w:val="0011130C"/>
    <w:rsid w:val="00130AFA"/>
    <w:rsid w:val="00156FE8"/>
    <w:rsid w:val="00170CC0"/>
    <w:rsid w:val="00173180"/>
    <w:rsid w:val="001812B1"/>
    <w:rsid w:val="0018764B"/>
    <w:rsid w:val="001B21E6"/>
    <w:rsid w:val="001F1D04"/>
    <w:rsid w:val="002056B2"/>
    <w:rsid w:val="00221C6B"/>
    <w:rsid w:val="00246C68"/>
    <w:rsid w:val="00250CD1"/>
    <w:rsid w:val="0025796D"/>
    <w:rsid w:val="00267791"/>
    <w:rsid w:val="002845A2"/>
    <w:rsid w:val="002978D1"/>
    <w:rsid w:val="00301C97"/>
    <w:rsid w:val="00394EB0"/>
    <w:rsid w:val="003A501F"/>
    <w:rsid w:val="003B3DE8"/>
    <w:rsid w:val="003C4C32"/>
    <w:rsid w:val="00424813"/>
    <w:rsid w:val="00446292"/>
    <w:rsid w:val="004A5FF8"/>
    <w:rsid w:val="004B6863"/>
    <w:rsid w:val="004C2F40"/>
    <w:rsid w:val="004D1C72"/>
    <w:rsid w:val="004F6718"/>
    <w:rsid w:val="005114EB"/>
    <w:rsid w:val="00566EC7"/>
    <w:rsid w:val="005677D3"/>
    <w:rsid w:val="0058307C"/>
    <w:rsid w:val="005B1A0B"/>
    <w:rsid w:val="005E275C"/>
    <w:rsid w:val="00630171"/>
    <w:rsid w:val="00635CD8"/>
    <w:rsid w:val="00640401"/>
    <w:rsid w:val="006A4770"/>
    <w:rsid w:val="006B5ADD"/>
    <w:rsid w:val="006C1A91"/>
    <w:rsid w:val="00726DF0"/>
    <w:rsid w:val="007310A4"/>
    <w:rsid w:val="0074462E"/>
    <w:rsid w:val="00775732"/>
    <w:rsid w:val="007769E8"/>
    <w:rsid w:val="007A7B33"/>
    <w:rsid w:val="007B6FAA"/>
    <w:rsid w:val="007D4CEA"/>
    <w:rsid w:val="007F2B8A"/>
    <w:rsid w:val="0083074C"/>
    <w:rsid w:val="0083530C"/>
    <w:rsid w:val="008433D9"/>
    <w:rsid w:val="0084445D"/>
    <w:rsid w:val="0086323B"/>
    <w:rsid w:val="00864C95"/>
    <w:rsid w:val="008A3031"/>
    <w:rsid w:val="008B5874"/>
    <w:rsid w:val="008F1E01"/>
    <w:rsid w:val="008F271C"/>
    <w:rsid w:val="00903A22"/>
    <w:rsid w:val="00921A12"/>
    <w:rsid w:val="00943DD4"/>
    <w:rsid w:val="009443EF"/>
    <w:rsid w:val="00977211"/>
    <w:rsid w:val="00991E84"/>
    <w:rsid w:val="009B3DD2"/>
    <w:rsid w:val="009C5B48"/>
    <w:rsid w:val="009C7F13"/>
    <w:rsid w:val="00A019F7"/>
    <w:rsid w:val="00A01FC7"/>
    <w:rsid w:val="00A3049B"/>
    <w:rsid w:val="00A33223"/>
    <w:rsid w:val="00A460F8"/>
    <w:rsid w:val="00A6692A"/>
    <w:rsid w:val="00A75E26"/>
    <w:rsid w:val="00AA3E34"/>
    <w:rsid w:val="00AA4011"/>
    <w:rsid w:val="00AA50FF"/>
    <w:rsid w:val="00AE53EE"/>
    <w:rsid w:val="00B126B5"/>
    <w:rsid w:val="00B2105C"/>
    <w:rsid w:val="00B233D0"/>
    <w:rsid w:val="00B312A9"/>
    <w:rsid w:val="00B425FE"/>
    <w:rsid w:val="00B436B7"/>
    <w:rsid w:val="00BC6644"/>
    <w:rsid w:val="00C51F78"/>
    <w:rsid w:val="00C635A7"/>
    <w:rsid w:val="00C759D6"/>
    <w:rsid w:val="00C83AE1"/>
    <w:rsid w:val="00C8406C"/>
    <w:rsid w:val="00CD3D2F"/>
    <w:rsid w:val="00CD6D48"/>
    <w:rsid w:val="00CD762A"/>
    <w:rsid w:val="00CE2BB8"/>
    <w:rsid w:val="00CF430E"/>
    <w:rsid w:val="00D178BD"/>
    <w:rsid w:val="00D60B61"/>
    <w:rsid w:val="00D618E9"/>
    <w:rsid w:val="00D64D70"/>
    <w:rsid w:val="00D73B83"/>
    <w:rsid w:val="00D75801"/>
    <w:rsid w:val="00D7627D"/>
    <w:rsid w:val="00DB5D52"/>
    <w:rsid w:val="00DC4D68"/>
    <w:rsid w:val="00E45944"/>
    <w:rsid w:val="00E67B02"/>
    <w:rsid w:val="00E907E8"/>
    <w:rsid w:val="00ED4562"/>
    <w:rsid w:val="00EF4DA8"/>
    <w:rsid w:val="00F10ECF"/>
    <w:rsid w:val="00F20E49"/>
    <w:rsid w:val="00F76EC7"/>
    <w:rsid w:val="00F811CB"/>
    <w:rsid w:val="00FA2F19"/>
    <w:rsid w:val="00FB3501"/>
    <w:rsid w:val="00FC31AE"/>
    <w:rsid w:val="00FE4278"/>
    <w:rsid w:val="018642B3"/>
    <w:rsid w:val="10C2FB36"/>
    <w:rsid w:val="164377B8"/>
    <w:rsid w:val="16BE0FEE"/>
    <w:rsid w:val="1AFE1E63"/>
    <w:rsid w:val="1CF970D0"/>
    <w:rsid w:val="22B82E82"/>
    <w:rsid w:val="242ACCDA"/>
    <w:rsid w:val="26F8A2B2"/>
    <w:rsid w:val="28D2F60E"/>
    <w:rsid w:val="2A4F6835"/>
    <w:rsid w:val="2AD3C69D"/>
    <w:rsid w:val="2FFD39E8"/>
    <w:rsid w:val="311B9E95"/>
    <w:rsid w:val="326BB759"/>
    <w:rsid w:val="345970B4"/>
    <w:rsid w:val="42648803"/>
    <w:rsid w:val="43EA182B"/>
    <w:rsid w:val="5599B5E5"/>
    <w:rsid w:val="566E5FCC"/>
    <w:rsid w:val="66024F8B"/>
    <w:rsid w:val="662E5F22"/>
    <w:rsid w:val="664ADFE1"/>
    <w:rsid w:val="67CA2F83"/>
    <w:rsid w:val="6A46DB9D"/>
    <w:rsid w:val="6ED6B1A8"/>
    <w:rsid w:val="72176CC8"/>
    <w:rsid w:val="79A091F3"/>
    <w:rsid w:val="7ED84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C655"/>
  <w15:chartTrackingRefBased/>
  <w15:docId w15:val="{90082A43-C0ED-4955-ABC4-8D133A28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A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83AE1"/>
    <w:rPr>
      <w:rFonts w:ascii="Times New Roman" w:hAnsi="Times New Roman" w:cs="Times New Roman"/>
      <w:sz w:val="24"/>
      <w:szCs w:val="24"/>
      <w:lang w:eastAsia="en-GB"/>
    </w:rPr>
  </w:style>
  <w:style w:type="paragraph" w:styleId="Revision">
    <w:name w:val="Revision"/>
    <w:hidden/>
    <w:uiPriority w:val="99"/>
    <w:semiHidden/>
    <w:rsid w:val="00246C68"/>
    <w:pPr>
      <w:spacing w:after="0" w:line="240" w:lineRule="auto"/>
    </w:pPr>
    <w:rPr>
      <w:rFonts w:ascii="Calibri" w:hAnsi="Calibri" w:cs="Calibri"/>
    </w:rPr>
  </w:style>
  <w:style w:type="paragraph" w:styleId="ListParagraph">
    <w:name w:val="List Paragraph"/>
    <w:basedOn w:val="Normal"/>
    <w:uiPriority w:val="34"/>
    <w:qFormat/>
    <w:rsid w:val="00C635A7"/>
    <w:pPr>
      <w:ind w:left="720"/>
      <w:contextualSpacing/>
    </w:pPr>
  </w:style>
  <w:style w:type="character" w:styleId="CommentReference">
    <w:name w:val="annotation reference"/>
    <w:basedOn w:val="DefaultParagraphFont"/>
    <w:uiPriority w:val="99"/>
    <w:semiHidden/>
    <w:unhideWhenUsed/>
    <w:rsid w:val="00130AFA"/>
    <w:rPr>
      <w:sz w:val="16"/>
      <w:szCs w:val="16"/>
    </w:rPr>
  </w:style>
  <w:style w:type="paragraph" w:styleId="CommentText">
    <w:name w:val="annotation text"/>
    <w:basedOn w:val="Normal"/>
    <w:link w:val="CommentTextChar"/>
    <w:uiPriority w:val="99"/>
    <w:unhideWhenUsed/>
    <w:rsid w:val="00130AFA"/>
    <w:rPr>
      <w:sz w:val="20"/>
      <w:szCs w:val="20"/>
    </w:rPr>
  </w:style>
  <w:style w:type="character" w:customStyle="1" w:styleId="CommentTextChar">
    <w:name w:val="Comment Text Char"/>
    <w:basedOn w:val="DefaultParagraphFont"/>
    <w:link w:val="CommentText"/>
    <w:uiPriority w:val="99"/>
    <w:rsid w:val="00130AF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0AFA"/>
    <w:rPr>
      <w:b/>
      <w:bCs/>
    </w:rPr>
  </w:style>
  <w:style w:type="character" w:customStyle="1" w:styleId="CommentSubjectChar">
    <w:name w:val="Comment Subject Char"/>
    <w:basedOn w:val="CommentTextChar"/>
    <w:link w:val="CommentSubject"/>
    <w:uiPriority w:val="99"/>
    <w:semiHidden/>
    <w:rsid w:val="00130AFA"/>
    <w:rPr>
      <w:rFonts w:ascii="Calibri" w:hAnsi="Calibri" w:cs="Calibri"/>
      <w:b/>
      <w:bCs/>
      <w:sz w:val="20"/>
      <w:szCs w:val="20"/>
    </w:rPr>
  </w:style>
  <w:style w:type="character" w:styleId="Hyperlink">
    <w:name w:val="Hyperlink"/>
    <w:basedOn w:val="DefaultParagraphFont"/>
    <w:uiPriority w:val="99"/>
    <w:unhideWhenUsed/>
    <w:rsid w:val="00566EC7"/>
    <w:rPr>
      <w:color w:val="0563C1" w:themeColor="hyperlink"/>
      <w:u w:val="single"/>
    </w:rPr>
  </w:style>
  <w:style w:type="character" w:styleId="UnresolvedMention">
    <w:name w:val="Unresolved Mention"/>
    <w:basedOn w:val="DefaultParagraphFont"/>
    <w:uiPriority w:val="99"/>
    <w:semiHidden/>
    <w:unhideWhenUsed/>
    <w:rsid w:val="00566EC7"/>
    <w:rPr>
      <w:color w:val="605E5C"/>
      <w:shd w:val="clear" w:color="auto" w:fill="E1DFDD"/>
    </w:rPr>
  </w:style>
  <w:style w:type="character" w:customStyle="1" w:styleId="normaltextrun">
    <w:name w:val="normaltextrun"/>
    <w:basedOn w:val="DefaultParagraphFont"/>
    <w:rsid w:val="0086323B"/>
  </w:style>
  <w:style w:type="character" w:customStyle="1" w:styleId="eop">
    <w:name w:val="eop"/>
    <w:basedOn w:val="DefaultParagraphFont"/>
    <w:rsid w:val="0086323B"/>
  </w:style>
  <w:style w:type="paragraph" w:customStyle="1" w:styleId="xmsonormal">
    <w:name w:val="x_msonormal"/>
    <w:basedOn w:val="Normal"/>
    <w:rsid w:val="003A501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86612">
      <w:bodyDiv w:val="1"/>
      <w:marLeft w:val="0"/>
      <w:marRight w:val="0"/>
      <w:marTop w:val="0"/>
      <w:marBottom w:val="0"/>
      <w:divBdr>
        <w:top w:val="none" w:sz="0" w:space="0" w:color="auto"/>
        <w:left w:val="none" w:sz="0" w:space="0" w:color="auto"/>
        <w:bottom w:val="none" w:sz="0" w:space="0" w:color="auto"/>
        <w:right w:val="none" w:sz="0" w:space="0" w:color="auto"/>
      </w:divBdr>
    </w:div>
    <w:div w:id="17900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forum.squarespa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gland.commissioning@nhs.net" TargetMode="External"/><Relationship Id="rId4" Type="http://schemas.openxmlformats.org/officeDocument/2006/relationships/numbering" Target="numbering.xml"/><Relationship Id="rId9" Type="http://schemas.openxmlformats.org/officeDocument/2006/relationships/hyperlink" Target="https://www.e-lfh.org.uk/programmes/learning-disability-nursing-cpd-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1" ma:contentTypeDescription="Create a new document." ma:contentTypeScope="" ma:versionID="91d44ea5f475c1e9ec24ee3b7ce1dad8">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83c0ff3c80771992c77bbf4a6c21aaec"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SharedWithUsers xmlns="28b028ff-38c2-46ce-a408-61c229a2e494">
      <UserInfo>
        <DisplayName>Sarah Ambrose</DisplayName>
        <AccountId>311</AccountId>
        <AccountType/>
      </UserInfo>
    </SharedWithUsers>
  </documentManagement>
</p:properties>
</file>

<file path=customXml/itemProps1.xml><?xml version="1.0" encoding="utf-8"?>
<ds:datastoreItem xmlns:ds="http://schemas.openxmlformats.org/officeDocument/2006/customXml" ds:itemID="{25C6F851-E5CE-4720-BDCB-BE059A68CE17}">
  <ds:schemaRefs>
    <ds:schemaRef ds:uri="http://schemas.microsoft.com/sharepoint/v3/contenttype/forms"/>
  </ds:schemaRefs>
</ds:datastoreItem>
</file>

<file path=customXml/itemProps2.xml><?xml version="1.0" encoding="utf-8"?>
<ds:datastoreItem xmlns:ds="http://schemas.openxmlformats.org/officeDocument/2006/customXml" ds:itemID="{EC622714-DA23-4840-B86C-1D6FA5752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8AC8F-A746-4230-8180-39A7F36C745D}">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Elias</dc:creator>
  <cp:keywords/>
  <dc:description/>
  <cp:lastModifiedBy>Matthew Lawson</cp:lastModifiedBy>
  <cp:revision>3</cp:revision>
  <dcterms:created xsi:type="dcterms:W3CDTF">2023-10-18T15:28:00Z</dcterms:created>
  <dcterms:modified xsi:type="dcterms:W3CDTF">2023-10-18T15:43:00Z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0x010100F7ABF54823A7AE4195D1BE311C908170</vt:lpwstr>
  </property>
</Properties>
</file>