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FB071E">
        <w:rPr>
          <w:rFonts w:cstheme="minorHAnsi"/>
          <w:b/>
          <w:color w:val="000000"/>
          <w:sz w:val="56"/>
          <w:szCs w:val="56"/>
        </w:rPr>
        <w:t>and Social C</w:t>
      </w:r>
      <w:r w:rsidR="00450841">
        <w:rPr>
          <w:rFonts w:cstheme="minorHAnsi"/>
          <w:b/>
          <w:color w:val="000000"/>
          <w:sz w:val="56"/>
          <w:szCs w:val="56"/>
        </w:rPr>
        <w:t xml:space="preserve">are </w:t>
      </w:r>
      <w:r w:rsidRPr="00D95205">
        <w:rPr>
          <w:rFonts w:cstheme="minorHAnsi"/>
          <w:b/>
          <w:color w:val="000000"/>
          <w:sz w:val="56"/>
          <w:szCs w:val="56"/>
        </w:rPr>
        <w:t>Needs Assessment</w:t>
      </w:r>
      <w:r w:rsidR="00450841">
        <w:rPr>
          <w:rFonts w:cstheme="minorHAnsi"/>
          <w:b/>
          <w:color w:val="000000"/>
          <w:sz w:val="56"/>
          <w:szCs w:val="56"/>
        </w:rPr>
        <w:t xml:space="preserve">s </w:t>
      </w:r>
      <w:proofErr w:type="gramStart"/>
      <w:r w:rsidR="00450841">
        <w:rPr>
          <w:rFonts w:cstheme="minorHAnsi"/>
          <w:b/>
          <w:color w:val="000000"/>
          <w:sz w:val="56"/>
          <w:szCs w:val="56"/>
        </w:rPr>
        <w:t xml:space="preserve">- </w:t>
      </w:r>
      <w:r w:rsidR="00800746" w:rsidRPr="00D95205">
        <w:rPr>
          <w:rFonts w:cstheme="minorHAnsi"/>
          <w:b/>
          <w:color w:val="000000"/>
          <w:sz w:val="56"/>
          <w:szCs w:val="56"/>
        </w:rPr>
        <w:t xml:space="preserve"> Specification</w:t>
      </w:r>
      <w:proofErr w:type="gramEnd"/>
      <w:r w:rsidR="0001304B">
        <w:rPr>
          <w:rFonts w:cstheme="minorHAnsi"/>
          <w:b/>
          <w:color w:val="000000"/>
          <w:sz w:val="56"/>
          <w:szCs w:val="56"/>
        </w:rPr>
        <w:t xml:space="preserve"> March 2018</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12B80">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12B80">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12B80">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12B80">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12B80">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C12B80"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9909FD">
        <w:rPr>
          <w:rFonts w:cstheme="minorHAnsi"/>
          <w:color w:val="000000"/>
        </w:rPr>
        <w:t xml:space="preserve"> in East of England.</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B16399" w:rsidRDefault="002C53CA" w:rsidP="001639B0">
      <w:pPr>
        <w:spacing w:after="100" w:afterAutospacing="1" w:line="240" w:lineRule="auto"/>
      </w:pPr>
      <w:r w:rsidRPr="002F6B28">
        <w:t>1.</w:t>
      </w:r>
      <w:r w:rsidRPr="002F6B28">
        <w:tab/>
      </w:r>
      <w:r w:rsidR="00B23008">
        <w:t xml:space="preserve">Cat </w:t>
      </w:r>
      <w:r w:rsidR="00445312">
        <w:t>C prison</w:t>
      </w:r>
      <w:r w:rsidR="00B173E4">
        <w:t xml:space="preserve"> and C</w:t>
      </w:r>
      <w:r w:rsidR="0001304B">
        <w:t>at D prison</w:t>
      </w:r>
      <w:r w:rsidR="00097081">
        <w:t xml:space="preserve">: </w:t>
      </w:r>
      <w:r w:rsidRPr="002F6B28">
        <w:t xml:space="preserve">One report </w:t>
      </w:r>
      <w:r w:rsidR="00F3007E">
        <w:t xml:space="preserve">  (delivered</w:t>
      </w:r>
      <w:r w:rsidR="00B173E4">
        <w:t xml:space="preserve"> 1/8/</w:t>
      </w:r>
      <w:r w:rsidR="00F3007E">
        <w:t xml:space="preserve"> 2018</w:t>
      </w:r>
      <w:r w:rsidR="009432DF">
        <w:t xml:space="preserve">) </w:t>
      </w:r>
      <w:r w:rsidRPr="002F6B28">
        <w:t xml:space="preserve">covering the health and social care needs of </w:t>
      </w:r>
      <w:r w:rsidR="0001304B">
        <w:t xml:space="preserve">HMP Warren </w:t>
      </w:r>
      <w:proofErr w:type="gramStart"/>
      <w:r w:rsidR="0001304B">
        <w:t>Hill  and</w:t>
      </w:r>
      <w:proofErr w:type="gramEnd"/>
      <w:r w:rsidR="0001304B">
        <w:t xml:space="preserve"> HMP </w:t>
      </w:r>
      <w:proofErr w:type="spellStart"/>
      <w:r w:rsidR="0001304B">
        <w:t>Hollesley</w:t>
      </w:r>
      <w:proofErr w:type="spellEnd"/>
      <w:r w:rsidR="0001304B">
        <w:t xml:space="preserve"> Bay</w:t>
      </w:r>
      <w:r w:rsidR="001A3F0F">
        <w:t xml:space="preserve">  </w:t>
      </w:r>
      <w:r w:rsidR="00A6080A">
        <w:t xml:space="preserve">         </w:t>
      </w:r>
      <w:r w:rsidR="001A3F0F">
        <w:t xml:space="preserve"> </w:t>
      </w:r>
      <w:r w:rsidR="0001304B">
        <w:rPr>
          <w:b/>
        </w:rPr>
        <w:t xml:space="preserve">Reference 2018 </w:t>
      </w:r>
      <w:proofErr w:type="spellStart"/>
      <w:r w:rsidR="0001304B">
        <w:rPr>
          <w:b/>
        </w:rPr>
        <w:t>HBay</w:t>
      </w:r>
      <w:proofErr w:type="spellEnd"/>
      <w:r w:rsidR="0001304B">
        <w:rPr>
          <w:b/>
        </w:rPr>
        <w:t xml:space="preserve"> and </w:t>
      </w:r>
      <w:proofErr w:type="spellStart"/>
      <w:r w:rsidR="0001304B">
        <w:rPr>
          <w:b/>
        </w:rPr>
        <w:t>WHill</w:t>
      </w:r>
      <w:proofErr w:type="spellEnd"/>
      <w:r w:rsidR="0069768B">
        <w:t xml:space="preserve">         </w:t>
      </w:r>
    </w:p>
    <w:p w:rsidR="009909FD" w:rsidRDefault="00266BE5" w:rsidP="001639B0">
      <w:pPr>
        <w:spacing w:after="100" w:afterAutospacing="1" w:line="240" w:lineRule="auto"/>
      </w:pPr>
      <w:r>
        <w:t>2.</w:t>
      </w:r>
      <w:r w:rsidR="002C53CA" w:rsidRPr="002F6B28">
        <w:tab/>
      </w:r>
      <w:r w:rsidR="0001304B">
        <w:t>Cat B prison</w:t>
      </w:r>
      <w:r w:rsidR="00F3007E">
        <w:t xml:space="preserve"> - </w:t>
      </w:r>
      <w:r w:rsidR="009909FD">
        <w:t xml:space="preserve"> </w:t>
      </w:r>
      <w:r w:rsidR="009909FD" w:rsidRPr="002F6B28">
        <w:t xml:space="preserve">One report </w:t>
      </w:r>
      <w:r w:rsidR="00B173E4">
        <w:t xml:space="preserve"> (delivered </w:t>
      </w:r>
      <w:r w:rsidR="0069768B">
        <w:t xml:space="preserve"> </w:t>
      </w:r>
      <w:r w:rsidR="00B173E4">
        <w:t>1/8/</w:t>
      </w:r>
      <w:r w:rsidR="0001304B">
        <w:t>2018</w:t>
      </w:r>
      <w:r w:rsidR="009432DF">
        <w:t xml:space="preserve">) </w:t>
      </w:r>
      <w:r w:rsidR="009909FD" w:rsidRPr="002F6B28">
        <w:t xml:space="preserve">covering the health and social care needs of </w:t>
      </w:r>
      <w:r w:rsidR="0001304B">
        <w:t>HMP Peterborough (female)</w:t>
      </w:r>
      <w:r w:rsidR="001A3F0F">
        <w:t xml:space="preserve">                                       </w:t>
      </w:r>
      <w:r w:rsidR="00B173E4">
        <w:t xml:space="preserve">                    </w:t>
      </w:r>
      <w:r w:rsidR="00530931">
        <w:rPr>
          <w:b/>
        </w:rPr>
        <w:t xml:space="preserve">Reference </w:t>
      </w:r>
      <w:r w:rsidR="0001304B">
        <w:rPr>
          <w:b/>
        </w:rPr>
        <w:t>20</w:t>
      </w:r>
      <w:r w:rsidR="00530931">
        <w:rPr>
          <w:b/>
        </w:rPr>
        <w:t>18</w:t>
      </w:r>
      <w:r w:rsidR="009909FD">
        <w:rPr>
          <w:b/>
        </w:rPr>
        <w:t xml:space="preserve"> </w:t>
      </w:r>
      <w:proofErr w:type="spellStart"/>
      <w:r w:rsidR="0001304B">
        <w:rPr>
          <w:b/>
        </w:rPr>
        <w:t>Peterborough</w:t>
      </w:r>
      <w:r w:rsidR="00B173E4">
        <w:rPr>
          <w:b/>
        </w:rPr>
        <w:t>_</w:t>
      </w:r>
      <w:r w:rsidR="0001304B">
        <w:rPr>
          <w:b/>
        </w:rPr>
        <w:t>F</w:t>
      </w:r>
      <w:proofErr w:type="spellEnd"/>
      <w:r w:rsidR="0069768B">
        <w:t xml:space="preserve">         </w:t>
      </w:r>
    </w:p>
    <w:p w:rsidR="009909FD" w:rsidRDefault="009909FD" w:rsidP="001639B0">
      <w:pPr>
        <w:spacing w:after="100" w:afterAutospacing="1" w:line="240" w:lineRule="auto"/>
      </w:pPr>
      <w:r>
        <w:t xml:space="preserve"> 3. </w:t>
      </w:r>
      <w:r w:rsidR="00F3007E">
        <w:t xml:space="preserve">         Cat B prison - </w:t>
      </w:r>
      <w:r w:rsidR="0001304B">
        <w:t xml:space="preserve">  </w:t>
      </w:r>
      <w:r w:rsidRPr="002F6B28">
        <w:t xml:space="preserve">One report </w:t>
      </w:r>
      <w:r w:rsidR="00B173E4">
        <w:t>(delivered 1/9/</w:t>
      </w:r>
      <w:r w:rsidR="0001304B">
        <w:t>2018</w:t>
      </w:r>
      <w:r w:rsidR="009432DF">
        <w:t xml:space="preserve">) </w:t>
      </w:r>
      <w:r w:rsidRPr="002F6B28">
        <w:t xml:space="preserve">covering the health and social care needs of </w:t>
      </w:r>
      <w:r>
        <w:t xml:space="preserve">HMP </w:t>
      </w:r>
      <w:r w:rsidR="0001304B">
        <w:t>Bedford</w:t>
      </w:r>
      <w:r w:rsidR="00897968">
        <w:t xml:space="preserve"> </w:t>
      </w:r>
      <w:r>
        <w:t xml:space="preserve">  </w:t>
      </w:r>
      <w:r w:rsidR="001A3F0F">
        <w:t xml:space="preserve">        </w:t>
      </w:r>
      <w:r w:rsidR="00A6080A">
        <w:t xml:space="preserve">                                                                            </w:t>
      </w:r>
      <w:r w:rsidR="00F3007E">
        <w:t xml:space="preserve">           </w:t>
      </w:r>
      <w:r w:rsidR="00530931">
        <w:rPr>
          <w:b/>
        </w:rPr>
        <w:t>Reference 2018</w:t>
      </w:r>
      <w:r>
        <w:rPr>
          <w:b/>
        </w:rPr>
        <w:t xml:space="preserve"> </w:t>
      </w:r>
      <w:r w:rsidR="0001304B">
        <w:rPr>
          <w:b/>
        </w:rPr>
        <w:t>Bedford</w:t>
      </w:r>
    </w:p>
    <w:p w:rsidR="00530931" w:rsidRDefault="00530931" w:rsidP="001639B0">
      <w:pPr>
        <w:spacing w:after="100" w:afterAutospacing="1" w:line="240" w:lineRule="auto"/>
        <w:rPr>
          <w:u w:val="single"/>
        </w:rPr>
      </w:pPr>
    </w:p>
    <w:p w:rsidR="00A6080A" w:rsidRDefault="00A6080A" w:rsidP="001639B0">
      <w:pPr>
        <w:spacing w:after="100" w:afterAutospacing="1" w:line="240" w:lineRule="auto"/>
        <w:rPr>
          <w:u w:val="single"/>
        </w:rPr>
      </w:pPr>
    </w:p>
    <w:p w:rsidR="00A6080A" w:rsidRPr="001A3F0F" w:rsidRDefault="00A6080A" w:rsidP="001639B0">
      <w:pPr>
        <w:spacing w:after="100" w:afterAutospacing="1" w:line="240" w:lineRule="auto"/>
        <w:rPr>
          <w:u w:val="single"/>
        </w:rPr>
      </w:pPr>
    </w:p>
    <w:p w:rsidR="00E53CE9" w:rsidRDefault="00E53CE9" w:rsidP="00971087">
      <w:pPr>
        <w:pStyle w:val="Heading1"/>
        <w:spacing w:before="0" w:line="240" w:lineRule="auto"/>
        <w:rPr>
          <w:rFonts w:asciiTheme="minorHAnsi" w:hAnsiTheme="minorHAnsi" w:cstheme="minorHAnsi"/>
          <w:sz w:val="24"/>
          <w:szCs w:val="24"/>
        </w:rPr>
      </w:pPr>
      <w:bookmarkStart w:id="3" w:name="_Toc433122978"/>
    </w:p>
    <w:p w:rsidR="00E53CE9" w:rsidRDefault="00E53CE9" w:rsidP="00971087">
      <w:pPr>
        <w:pStyle w:val="Heading1"/>
        <w:spacing w:before="0" w:line="240" w:lineRule="auto"/>
        <w:rPr>
          <w:rFonts w:asciiTheme="minorHAnsi" w:hAnsiTheme="minorHAnsi" w:cstheme="minorHAnsi"/>
          <w:sz w:val="24"/>
          <w:szCs w:val="24"/>
        </w:rPr>
      </w:pPr>
    </w:p>
    <w:p w:rsidR="00E53CE9" w:rsidRDefault="00E53CE9" w:rsidP="00971087">
      <w:pPr>
        <w:pStyle w:val="Heading1"/>
        <w:spacing w:before="0" w:line="240" w:lineRule="auto"/>
        <w:rPr>
          <w:rFonts w:asciiTheme="minorHAnsi" w:hAnsiTheme="minorHAnsi" w:cstheme="minorHAnsi"/>
          <w:sz w:val="24"/>
          <w:szCs w:val="24"/>
        </w:rPr>
      </w:pPr>
    </w:p>
    <w:p w:rsidR="00194788" w:rsidRPr="00D95205" w:rsidRDefault="00584175"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Content and scope of reports</w:t>
      </w:r>
      <w:bookmarkEnd w:id="3"/>
    </w:p>
    <w:p w:rsidR="00907148" w:rsidRDefault="00907148" w:rsidP="00971087">
      <w:pPr>
        <w:spacing w:after="0" w:line="240" w:lineRule="auto"/>
        <w:rPr>
          <w:rFonts w:cstheme="minorHAnsi"/>
        </w:rPr>
      </w:pPr>
    </w:p>
    <w:p w:rsidR="00530931" w:rsidRDefault="00530931"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9632E9">
        <w:rPr>
          <w:rFonts w:cstheme="minorHAnsi"/>
        </w:rPr>
        <w:t xml:space="preserve"> for prisons</w:t>
      </w:r>
      <w:r w:rsidR="00DD46A1">
        <w:rPr>
          <w:rFonts w:cstheme="minorHAnsi"/>
        </w:rPr>
        <w:t>, wh</w:t>
      </w:r>
      <w:r w:rsidR="00B173E4">
        <w:rPr>
          <w:rFonts w:cstheme="minorHAnsi"/>
        </w:rPr>
        <w:t xml:space="preserve">ich must be used for the </w:t>
      </w:r>
      <w:r w:rsidR="00132A4A" w:rsidRPr="00D95205">
        <w:rPr>
          <w:rFonts w:cstheme="minorHAnsi"/>
        </w:rPr>
        <w:t>reports</w:t>
      </w:r>
      <w:r w:rsidR="00132A4A">
        <w:rPr>
          <w:rFonts w:cstheme="minorHAnsi"/>
        </w:rPr>
        <w:t xml:space="preserve">. </w:t>
      </w:r>
      <w:r w:rsidR="007D5DF2">
        <w:rPr>
          <w:rFonts w:cstheme="minorHAnsi"/>
        </w:rPr>
        <w:t xml:space="preserve">   </w:t>
      </w: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1A3F0F" w:rsidRDefault="001A3F0F" w:rsidP="00971087">
      <w:pPr>
        <w:spacing w:after="0" w:line="240" w:lineRule="auto"/>
        <w:rPr>
          <w:rStyle w:val="Hyperlink"/>
          <w:rFonts w:cstheme="minorHAnsi"/>
        </w:rPr>
      </w:pPr>
    </w:p>
    <w:p w:rsidR="001A3F0F" w:rsidRPr="001A3F0F" w:rsidRDefault="001A3F0F" w:rsidP="00971087">
      <w:pPr>
        <w:spacing w:after="0" w:line="240" w:lineRule="auto"/>
        <w:rPr>
          <w:rStyle w:val="Hyperlink"/>
          <w:rFonts w:cstheme="minorHAnsi"/>
          <w:color w:val="000000" w:themeColor="text1"/>
          <w:u w:val="none"/>
        </w:rPr>
      </w:pPr>
      <w:r w:rsidRPr="001A3F0F">
        <w:rPr>
          <w:rStyle w:val="Hyperlink"/>
          <w:rFonts w:cstheme="minorHAnsi"/>
          <w:color w:val="000000" w:themeColor="text1"/>
          <w:u w:val="none"/>
        </w:rPr>
        <w:t>Bidders must ensure that their reports include review and consideration of unmet health need</w:t>
      </w:r>
      <w:r>
        <w:rPr>
          <w:rStyle w:val="Hyperlink"/>
          <w:rFonts w:cstheme="minorHAnsi"/>
          <w:color w:val="000000" w:themeColor="text1"/>
          <w:u w:val="none"/>
        </w:rPr>
        <w:t>.</w:t>
      </w:r>
      <w:r w:rsidR="00A6080A">
        <w:rPr>
          <w:rStyle w:val="Hyperlink"/>
          <w:rFonts w:cstheme="minorHAnsi"/>
          <w:color w:val="000000" w:themeColor="text1"/>
          <w:u w:val="none"/>
        </w:rPr>
        <w:t xml:space="preserve"> Our requirement and expectation is that met and unmet health </w:t>
      </w:r>
      <w:proofErr w:type="gramStart"/>
      <w:r w:rsidR="00A6080A">
        <w:rPr>
          <w:rStyle w:val="Hyperlink"/>
          <w:rFonts w:cstheme="minorHAnsi"/>
          <w:color w:val="000000" w:themeColor="text1"/>
          <w:u w:val="none"/>
        </w:rPr>
        <w:t>need will</w:t>
      </w:r>
      <w:proofErr w:type="gramEnd"/>
      <w:r w:rsidR="00A6080A">
        <w:rPr>
          <w:rStyle w:val="Hyperlink"/>
          <w:rFonts w:cstheme="minorHAnsi"/>
          <w:color w:val="000000" w:themeColor="text1"/>
          <w:u w:val="none"/>
        </w:rPr>
        <w:t xml:space="preserve"> not be simply on the basis of whether or not access to existing services is satisfactory.</w:t>
      </w:r>
      <w:r>
        <w:rPr>
          <w:rStyle w:val="Hyperlink"/>
          <w:rFonts w:cstheme="minorHAnsi"/>
          <w:color w:val="000000" w:themeColor="text1"/>
          <w:u w:val="none"/>
        </w:rPr>
        <w:t xml:space="preserve"> </w:t>
      </w:r>
      <w:r w:rsidRPr="001A3F0F">
        <w:rPr>
          <w:rStyle w:val="Hyperlink"/>
          <w:rFonts w:cstheme="minorHAnsi"/>
          <w:color w:val="000000" w:themeColor="text1"/>
          <w:u w:val="none"/>
        </w:rPr>
        <w:t xml:space="preserve"> </w:t>
      </w:r>
      <w:r w:rsidR="00A6080A">
        <w:rPr>
          <w:rStyle w:val="Hyperlink"/>
          <w:rFonts w:cstheme="minorHAnsi"/>
          <w:color w:val="000000" w:themeColor="text1"/>
          <w:u w:val="none"/>
        </w:rPr>
        <w:t xml:space="preserve">A service may have good access (short waits to appointments) but may not be meeting health needs.  Furthermore, NHS England can </w:t>
      </w:r>
      <w:r w:rsidR="00B173E4">
        <w:rPr>
          <w:rStyle w:val="Hyperlink"/>
          <w:rFonts w:cstheme="minorHAnsi"/>
          <w:color w:val="000000" w:themeColor="text1"/>
          <w:u w:val="none"/>
        </w:rPr>
        <w:t xml:space="preserve">already </w:t>
      </w:r>
      <w:r w:rsidR="00A6080A">
        <w:rPr>
          <w:rStyle w:val="Hyperlink"/>
          <w:rFonts w:cstheme="minorHAnsi"/>
          <w:color w:val="000000" w:themeColor="text1"/>
          <w:u w:val="none"/>
        </w:rPr>
        <w:t xml:space="preserve">identify whether access is satisfactory, through monthly HJIPs reports. </w:t>
      </w:r>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w:t>
      </w:r>
      <w:r w:rsidR="00A6080A">
        <w:t>ying the</w:t>
      </w:r>
      <w:r>
        <w:t xml:space="preserve"> commissioning</w:t>
      </w:r>
      <w:r w:rsidR="00A6080A">
        <w:t xml:space="preserve"> of the service</w:t>
      </w:r>
      <w:r>
        <w:t xml:space="preserve"> </w:t>
      </w:r>
      <w:r w:rsidR="00A6080A">
        <w:t>(</w:t>
      </w:r>
      <w:r>
        <w:t>and not from the point of view of the provider, in identifying areas of non-compliance</w:t>
      </w:r>
      <w:r w:rsidR="00450841">
        <w:t xml:space="preserve"> with recognised standards</w:t>
      </w:r>
      <w:r w:rsidR="00A6080A">
        <w:t>)</w:t>
      </w:r>
      <w:r>
        <w:t xml:space="preserve">. </w:t>
      </w:r>
      <w:r w:rsidR="00DD46A1">
        <w:t xml:space="preserve">  In case of any lack of clarity, the report is to be used to inform commissioning, and not for the purposes of understanding the quality of care provided (though this may be a by-product of the report). </w:t>
      </w:r>
    </w:p>
    <w:p w:rsidR="00A023A4" w:rsidRDefault="00A023A4" w:rsidP="00B332F6">
      <w:r>
        <w:t>P</w:t>
      </w:r>
      <w:r w:rsidR="00DD46A1">
        <w:t>lease note that the local</w:t>
      </w:r>
      <w:r>
        <w:t xml:space="preserve"> health </w:t>
      </w:r>
      <w:r w:rsidR="006B4BA2">
        <w:t xml:space="preserve">and social care </w:t>
      </w:r>
      <w:r>
        <w:t>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B173E4" w:rsidRDefault="0001304B" w:rsidP="00B332F6">
      <w:r>
        <w:t xml:space="preserve">Bidders must state in their bid how they will ensure that </w:t>
      </w:r>
    </w:p>
    <w:p w:rsidR="00B173E4" w:rsidRDefault="0001304B" w:rsidP="00B332F6">
      <w:r>
        <w:t xml:space="preserve">a) </w:t>
      </w:r>
      <w:proofErr w:type="gramStart"/>
      <w:r>
        <w:t>the</w:t>
      </w:r>
      <w:proofErr w:type="gramEnd"/>
      <w:r>
        <w:t xml:space="preserve"> requirements on the healthcare provider to provide data from the clinical system will be minimised to avoid passing off the burden of tasks associated with authoring an HSCNA to the healthcare provider </w:t>
      </w:r>
    </w:p>
    <w:p w:rsidR="0001304B" w:rsidRDefault="0001304B" w:rsidP="00B332F6">
      <w:r>
        <w:t xml:space="preserve">b) </w:t>
      </w:r>
      <w:proofErr w:type="gramStart"/>
      <w:r>
        <w:t>they</w:t>
      </w:r>
      <w:proofErr w:type="gramEnd"/>
      <w:r>
        <w:t xml:space="preserve"> will ensure that they comply with </w:t>
      </w:r>
      <w:r w:rsidRPr="00A6080A">
        <w:rPr>
          <w:lang w:eastAsia="en-GB"/>
        </w:rPr>
        <w:t xml:space="preserve">Section 251 of NHS Act 2006 Healthcare service control of patient information </w:t>
      </w:r>
      <w:proofErr w:type="spellStart"/>
      <w:r w:rsidRPr="00A6080A">
        <w:rPr>
          <w:lang w:eastAsia="en-GB"/>
        </w:rPr>
        <w:t>Reg</w:t>
      </w:r>
      <w:proofErr w:type="spellEnd"/>
      <w:r w:rsidRPr="00A6080A">
        <w:rPr>
          <w:lang w:eastAsia="en-GB"/>
        </w:rPr>
        <w:t xml:space="preserve"> 2002 and avoid acce</w:t>
      </w:r>
      <w:r w:rsidR="00B173E4">
        <w:rPr>
          <w:lang w:eastAsia="en-GB"/>
        </w:rPr>
        <w:t>ss to patient identifiable data, but will also be able to state that the data used as the basis for the report is valid and reliable.</w:t>
      </w:r>
      <w:r w:rsidR="00CB2927">
        <w:rPr>
          <w:lang w:eastAsia="en-GB"/>
        </w:rPr>
        <w:t xml:space="preserve">  Bidders must state in their bid how they will extract, transfer, store and eventually destroy data used in the authoring of </w:t>
      </w:r>
      <w:proofErr w:type="spellStart"/>
      <w:proofErr w:type="gramStart"/>
      <w:r w:rsidR="00CB2927">
        <w:rPr>
          <w:lang w:eastAsia="en-GB"/>
        </w:rPr>
        <w:t>te</w:t>
      </w:r>
      <w:proofErr w:type="spellEnd"/>
      <w:proofErr w:type="gramEnd"/>
      <w:r w:rsidR="00CB2927">
        <w:rPr>
          <w:lang w:eastAsia="en-GB"/>
        </w:rPr>
        <w:t xml:space="preserve"> HSCNA.</w:t>
      </w:r>
    </w:p>
    <w:p w:rsidR="001A3F0F" w:rsidRDefault="001A3F0F" w:rsidP="00B332F6">
      <w:r>
        <w:t>Please use the template to express the bid for each report.</w:t>
      </w:r>
    </w:p>
    <w:p w:rsidR="00277ECE" w:rsidRDefault="00277ECE" w:rsidP="00B332F6">
      <w:r>
        <w:t xml:space="preserve">The </w:t>
      </w:r>
      <w:r w:rsidR="004561F6">
        <w:t>‘first draft’ describes the version which meets all the requ</w:t>
      </w:r>
      <w:r w:rsidR="00A6080A">
        <w:t xml:space="preserve">irements of the specification, </w:t>
      </w:r>
      <w:r w:rsidR="004561F6">
        <w:t>has been proof checked and is error -free. It should not be interpreted to mean a rough draft or any other interpretation.  NHS England will send back any comments and will expect that the bid</w:t>
      </w:r>
      <w:r w:rsidR="00A6080A">
        <w:t>der reflects on these and</w:t>
      </w:r>
      <w:r w:rsidR="004561F6">
        <w:t xml:space="preserve"> if required, make changes to the first draft to produce a ‘final draft’.</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lastRenderedPageBreak/>
        <w:t>Deliverables</w:t>
      </w:r>
      <w:bookmarkEnd w:id="4"/>
    </w:p>
    <w:p w:rsidR="00A023A4" w:rsidRDefault="00A023A4" w:rsidP="00816416">
      <w:pPr>
        <w:spacing w:after="0" w:line="240" w:lineRule="auto"/>
      </w:pPr>
    </w:p>
    <w:p w:rsidR="00B970CC" w:rsidRPr="00B970CC" w:rsidRDefault="009632E9" w:rsidP="00816416">
      <w:pPr>
        <w:spacing w:after="0" w:line="240" w:lineRule="auto"/>
      </w:pPr>
      <w:r>
        <w:t>The provider of each</w:t>
      </w:r>
      <w:r w:rsidR="00B970CC">
        <w:t xml:space="preserve"> HSCNA must provide both an initial draft and a final</w:t>
      </w:r>
      <w:r w:rsidR="00A6080A">
        <w:t xml:space="preserve"> draft of the </w:t>
      </w:r>
      <w:proofErr w:type="gramStart"/>
      <w:r w:rsidR="00A6080A">
        <w:t xml:space="preserve">report </w:t>
      </w:r>
      <w:r w:rsidR="00B970CC">
        <w:t xml:space="preserve"> in</w:t>
      </w:r>
      <w:proofErr w:type="gramEnd"/>
      <w:r w:rsidR="00B970CC">
        <w:t xml:space="preserve"> Word. This allows comments to be made within the text of the initial draft, and also allows extraction of the text from the final draft for insertion into other documents. </w:t>
      </w:r>
      <w:proofErr w:type="gramStart"/>
      <w:r w:rsidR="00B970CC">
        <w:t xml:space="preserve">The </w:t>
      </w:r>
      <w:r w:rsidR="00A023A4">
        <w:t xml:space="preserve"> </w:t>
      </w:r>
      <w:r w:rsidR="00B970CC">
        <w:t>initial</w:t>
      </w:r>
      <w:proofErr w:type="gramEnd"/>
      <w:r w:rsidR="00B970CC">
        <w:t xml:space="preserve"> and final drafts must be delivered to</w:t>
      </w:r>
      <w:r w:rsidR="00B970CC" w:rsidRPr="00897968">
        <w:rPr>
          <w:color w:val="0000FF"/>
        </w:rPr>
        <w:t xml:space="preserve"> </w:t>
      </w:r>
      <w:r w:rsidR="00897968" w:rsidRPr="00897968">
        <w:rPr>
          <w:color w:val="0000FF"/>
          <w:u w:val="single"/>
        </w:rPr>
        <w:t>claire.weston2</w:t>
      </w:r>
      <w:hyperlink r:id="rId10"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March 2018</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852381">
        <w:rPr>
          <w:rFonts w:cstheme="minorHAnsi"/>
          <w:color w:val="000000"/>
        </w:rPr>
        <w:t>24</w:t>
      </w:r>
      <w:r w:rsidR="00852381" w:rsidRPr="00852381">
        <w:rPr>
          <w:rFonts w:cstheme="minorHAnsi"/>
          <w:color w:val="000000"/>
          <w:vertAlign w:val="superscript"/>
        </w:rPr>
        <w:t>th</w:t>
      </w:r>
      <w:r w:rsidR="00852381">
        <w:rPr>
          <w:rFonts w:cstheme="minorHAnsi"/>
          <w:color w:val="000000"/>
        </w:rPr>
        <w:t xml:space="preserve"> April</w:t>
      </w:r>
      <w:r w:rsidR="007D5DF2">
        <w:rPr>
          <w:rFonts w:cstheme="minorHAnsi"/>
          <w:color w:val="000000"/>
        </w:rPr>
        <w:t xml:space="preserve"> </w:t>
      </w:r>
      <w:r w:rsidR="00A6080A">
        <w:rPr>
          <w:rFonts w:cstheme="minorHAnsi"/>
          <w:color w:val="000000"/>
        </w:rPr>
        <w:t>2018</w:t>
      </w:r>
      <w:r w:rsidR="00530931">
        <w:rPr>
          <w:rFonts w:cstheme="minorHAnsi"/>
          <w:color w:val="000000"/>
        </w:rPr>
        <w:t xml:space="preserve"> to </w:t>
      </w:r>
      <w:proofErr w:type="gramStart"/>
      <w:r w:rsidR="00852381">
        <w:rPr>
          <w:rFonts w:cstheme="minorHAnsi"/>
          <w:color w:val="000000"/>
        </w:rPr>
        <w:t>emma.giles3</w:t>
      </w:r>
      <w:r w:rsidR="00530931">
        <w:rPr>
          <w:rFonts w:cstheme="minorHAnsi"/>
          <w:color w:val="000000"/>
        </w:rPr>
        <w:t xml:space="preserve">@nhs.net </w:t>
      </w:r>
      <w:r w:rsidR="00B970CC">
        <w:rPr>
          <w:rFonts w:cstheme="minorHAnsi"/>
          <w:color w:val="000000"/>
        </w:rPr>
        <w:t>.</w:t>
      </w:r>
      <w:proofErr w:type="gramEnd"/>
      <w:r w:rsidR="00B970CC">
        <w:rPr>
          <w:rFonts w:cstheme="minorHAnsi"/>
          <w:color w:val="000000"/>
        </w:rPr>
        <w:t xml:space="preserve">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A313C1">
        <w:rPr>
          <w:rFonts w:cstheme="minorHAnsi"/>
          <w:color w:val="000000"/>
        </w:rPr>
        <w:t>1 week</w:t>
      </w:r>
      <w:r w:rsidR="001A3F0F">
        <w:rPr>
          <w:rFonts w:cstheme="minorHAnsi"/>
          <w:color w:val="000000"/>
        </w:rPr>
        <w:t xml:space="preserve"> of this date. Bidders should request a receipt of their bid, and if thi</w:t>
      </w:r>
      <w:r w:rsidR="00852381">
        <w:rPr>
          <w:rFonts w:cstheme="minorHAnsi"/>
          <w:color w:val="000000"/>
        </w:rPr>
        <w:t>s is not received by 17.00 on 26</w:t>
      </w:r>
      <w:r w:rsidR="00852381" w:rsidRPr="00852381">
        <w:rPr>
          <w:rFonts w:cstheme="minorHAnsi"/>
          <w:color w:val="000000"/>
          <w:vertAlign w:val="superscript"/>
        </w:rPr>
        <w:t>th</w:t>
      </w:r>
      <w:r w:rsidR="00852381">
        <w:rPr>
          <w:rFonts w:cstheme="minorHAnsi"/>
          <w:color w:val="000000"/>
        </w:rPr>
        <w:t xml:space="preserve"> April</w:t>
      </w:r>
      <w:r w:rsidR="001A3F0F">
        <w:rPr>
          <w:rFonts w:cstheme="minorHAnsi"/>
          <w:color w:val="000000"/>
        </w:rPr>
        <w:t>, they</w:t>
      </w:r>
      <w:r w:rsidR="00530931">
        <w:rPr>
          <w:rFonts w:cstheme="minorHAnsi"/>
          <w:color w:val="000000"/>
        </w:rPr>
        <w:t xml:space="preserve"> should </w:t>
      </w:r>
      <w:proofErr w:type="gramStart"/>
      <w:r w:rsidR="00530931">
        <w:rPr>
          <w:rFonts w:cstheme="minorHAnsi"/>
          <w:color w:val="000000"/>
        </w:rPr>
        <w:t xml:space="preserve">contact  </w:t>
      </w:r>
      <w:r w:rsidR="00A313C1">
        <w:rPr>
          <w:rFonts w:cstheme="minorHAnsi"/>
          <w:color w:val="000000"/>
        </w:rPr>
        <w:t>Emma</w:t>
      </w:r>
      <w:proofErr w:type="gramEnd"/>
      <w:r w:rsidR="00A313C1">
        <w:rPr>
          <w:rFonts w:cstheme="minorHAnsi"/>
          <w:color w:val="000000"/>
        </w:rPr>
        <w:t xml:space="preserve"> Giles </w:t>
      </w:r>
      <w:r w:rsidR="001A3F0F">
        <w:rPr>
          <w:rFonts w:cstheme="minorHAnsi"/>
          <w:color w:val="000000"/>
        </w:rPr>
        <w:t>to request this.</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897968">
        <w:rPr>
          <w:rFonts w:cstheme="minorHAnsi"/>
          <w:b/>
          <w:color w:val="000000"/>
        </w:rPr>
        <w:t>the last day of the month stated above for each report</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xml:space="preserve">. Any bid which does not clearly state the price for each of these reports will be rejected.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01304B" w:rsidRDefault="0001304B" w:rsidP="00971087">
      <w:pPr>
        <w:spacing w:after="0" w:line="240" w:lineRule="auto"/>
        <w:jc w:val="both"/>
        <w:rPr>
          <w:rFonts w:eastAsia="Times New Roman" w:cstheme="minorHAnsi"/>
        </w:rPr>
      </w:pPr>
    </w:p>
    <w:p w:rsidR="0001304B" w:rsidRDefault="0001304B" w:rsidP="00971087">
      <w:pPr>
        <w:spacing w:after="0" w:line="240" w:lineRule="auto"/>
        <w:jc w:val="both"/>
        <w:rPr>
          <w:rFonts w:eastAsia="Times New Roman" w:cstheme="minorHAnsi"/>
        </w:rPr>
      </w:pPr>
      <w:r>
        <w:rPr>
          <w:rFonts w:eastAsia="Times New Roman" w:cstheme="minorHAnsi"/>
        </w:rPr>
        <w:t>NHS England terms and condition will be applied.  No payment will be made for part completion of any report.</w:t>
      </w:r>
    </w:p>
    <w:p w:rsidR="007D5DF2" w:rsidRDefault="007D5DF2" w:rsidP="00971087">
      <w:pPr>
        <w:spacing w:after="0" w:line="240" w:lineRule="auto"/>
        <w:jc w:val="both"/>
        <w:rPr>
          <w:rFonts w:eastAsia="Times New Roman" w:cstheme="minorHAnsi"/>
        </w:rPr>
      </w:pPr>
    </w:p>
    <w:p w:rsidR="007D5DF2" w:rsidRDefault="004C1D93" w:rsidP="00971087">
      <w:pPr>
        <w:spacing w:after="0" w:line="240" w:lineRule="auto"/>
        <w:jc w:val="both"/>
        <w:rPr>
          <w:rFonts w:eastAsia="Times New Roman" w:cstheme="minorHAnsi"/>
        </w:rPr>
      </w:pPr>
      <w:r>
        <w:rPr>
          <w:rFonts w:eastAsia="Times New Roman" w:cstheme="minorHAnsi"/>
        </w:rPr>
        <w:t xml:space="preserve">Bidders are requested not to propose any discounting of prices for award of multiple bids.  Any </w:t>
      </w:r>
      <w:r w:rsidR="00A313C1">
        <w:rPr>
          <w:rFonts w:eastAsia="Times New Roman" w:cstheme="minorHAnsi"/>
        </w:rPr>
        <w:t>such proposal will be set aside and will not be considered.</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w:t>
      </w:r>
      <w:r w:rsidR="00530931">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 xml:space="preserve">template) </w:t>
      </w:r>
      <w:r w:rsidRPr="001639B0">
        <w:rPr>
          <w:rFonts w:eastAsia="Times New Roman" w:cstheme="minorHAnsi"/>
          <w:lang w:eastAsia="en-GB"/>
        </w:rPr>
        <w:t xml:space="preserve">for each report for which you are bidding,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1639B0" w:rsidP="00530931">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w:t>
      </w:r>
      <w:r w:rsidR="00A313C1">
        <w:rPr>
          <w:rFonts w:eastAsia="Times New Roman" w:cstheme="minorHAnsi"/>
          <w:lang w:eastAsia="en-GB"/>
        </w:rPr>
        <w:t xml:space="preserve"> including the date completed</w:t>
      </w:r>
      <w:r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 xml:space="preserve">Applications will </w:t>
      </w:r>
      <w:proofErr w:type="gramStart"/>
      <w:r w:rsidRPr="00B1186D">
        <w:rPr>
          <w:rFonts w:eastAsia="Times New Roman" w:cstheme="minorHAnsi"/>
          <w:lang w:eastAsia="en-GB"/>
        </w:rPr>
        <w:t>evaluated</w:t>
      </w:r>
      <w:proofErr w:type="gramEnd"/>
      <w:r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4C1D93">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450841">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 xml:space="preserve">rly relates to only one of the </w:t>
      </w:r>
      <w:r>
        <w:t xml:space="preserve"> HSCNAs required</w:t>
      </w:r>
    </w:p>
    <w:p w:rsidR="00816416" w:rsidRDefault="00816416" w:rsidP="00816416">
      <w:pPr>
        <w:pStyle w:val="ListParagraph"/>
        <w:numPr>
          <w:ilvl w:val="0"/>
          <w:numId w:val="9"/>
        </w:numPr>
      </w:pPr>
      <w:r>
        <w:lastRenderedPageBreak/>
        <w:t xml:space="preserve">Each bid has the reference number </w:t>
      </w:r>
      <w:r w:rsidR="00A313C1">
        <w:t xml:space="preserve">and bidder name </w:t>
      </w:r>
      <w:r>
        <w:t>as a foot note on each page</w:t>
      </w:r>
    </w:p>
    <w:p w:rsidR="00816416" w:rsidRDefault="00816416" w:rsidP="00816416">
      <w:pPr>
        <w:pStyle w:val="ListParagraph"/>
        <w:numPr>
          <w:ilvl w:val="0"/>
          <w:numId w:val="9"/>
        </w:numPr>
      </w:pPr>
      <w:r>
        <w:t>Price for each bid has bee</w:t>
      </w:r>
      <w:r w:rsidR="00530931">
        <w:t>n provided, is net of VAT and is not subject to any proposed discounting.</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w:t>
      </w:r>
      <w:proofErr w:type="gramStart"/>
      <w:r>
        <w:rPr>
          <w:rFonts w:eastAsia="Times New Roman" w:cstheme="minorHAnsi"/>
        </w:rPr>
        <w:t>ends</w:t>
      </w:r>
      <w:proofErr w:type="gramEnd"/>
      <w:r>
        <w:rPr>
          <w:rFonts w:eastAsia="Times New Roman" w:cstheme="minorHAnsi"/>
        </w:rPr>
        <w:t>-</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BBD" w:rsidRDefault="009B4BBD" w:rsidP="00E1169C">
      <w:pPr>
        <w:spacing w:after="0" w:line="240" w:lineRule="auto"/>
      </w:pPr>
      <w:r>
        <w:separator/>
      </w:r>
    </w:p>
  </w:endnote>
  <w:endnote w:type="continuationSeparator" w:id="0">
    <w:p w:rsidR="009B4BBD" w:rsidRDefault="009B4BBD"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530931" w:rsidRDefault="0001304B">
        <w:pPr>
          <w:pStyle w:val="Footer"/>
          <w:jc w:val="right"/>
        </w:pPr>
        <w:r>
          <w:t>HSCNA specification March 2018</w:t>
        </w:r>
      </w:p>
      <w:p w:rsidR="00C724C0" w:rsidRDefault="00C724C0">
        <w:pPr>
          <w:pStyle w:val="Footer"/>
          <w:jc w:val="right"/>
        </w:pPr>
        <w:r>
          <w:fldChar w:fldCharType="begin"/>
        </w:r>
        <w:r>
          <w:instrText xml:space="preserve"> PAGE   \* MERGEFORMAT </w:instrText>
        </w:r>
        <w:r>
          <w:fldChar w:fldCharType="separate"/>
        </w:r>
        <w:r w:rsidR="00C12B80">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BBD" w:rsidRDefault="009B4BBD" w:rsidP="00E1169C">
      <w:pPr>
        <w:spacing w:after="0" w:line="240" w:lineRule="auto"/>
      </w:pPr>
      <w:r>
        <w:separator/>
      </w:r>
    </w:p>
  </w:footnote>
  <w:footnote w:type="continuationSeparator" w:id="0">
    <w:p w:rsidR="009B4BBD" w:rsidRDefault="009B4BBD"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12B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12B8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1304B"/>
    <w:rsid w:val="000231E6"/>
    <w:rsid w:val="0002635B"/>
    <w:rsid w:val="00065707"/>
    <w:rsid w:val="000713DE"/>
    <w:rsid w:val="00085FC0"/>
    <w:rsid w:val="00097081"/>
    <w:rsid w:val="000E4A1B"/>
    <w:rsid w:val="00132A4A"/>
    <w:rsid w:val="001450EB"/>
    <w:rsid w:val="001639B0"/>
    <w:rsid w:val="00177294"/>
    <w:rsid w:val="00194788"/>
    <w:rsid w:val="001A3F0F"/>
    <w:rsid w:val="001C2851"/>
    <w:rsid w:val="002100C9"/>
    <w:rsid w:val="00212B3B"/>
    <w:rsid w:val="00230EDE"/>
    <w:rsid w:val="00237DFD"/>
    <w:rsid w:val="00250D9B"/>
    <w:rsid w:val="00266BE5"/>
    <w:rsid w:val="00277ECE"/>
    <w:rsid w:val="00280762"/>
    <w:rsid w:val="002968CD"/>
    <w:rsid w:val="002C53CA"/>
    <w:rsid w:val="002E5045"/>
    <w:rsid w:val="00366396"/>
    <w:rsid w:val="003811CC"/>
    <w:rsid w:val="003F2BAC"/>
    <w:rsid w:val="0041786E"/>
    <w:rsid w:val="004367DA"/>
    <w:rsid w:val="00445312"/>
    <w:rsid w:val="00450841"/>
    <w:rsid w:val="00451E47"/>
    <w:rsid w:val="00453AB8"/>
    <w:rsid w:val="004561F6"/>
    <w:rsid w:val="004A0461"/>
    <w:rsid w:val="004C1D93"/>
    <w:rsid w:val="0052503E"/>
    <w:rsid w:val="00530931"/>
    <w:rsid w:val="00584175"/>
    <w:rsid w:val="005B2929"/>
    <w:rsid w:val="00626D6D"/>
    <w:rsid w:val="00630E06"/>
    <w:rsid w:val="00637FC0"/>
    <w:rsid w:val="006915EC"/>
    <w:rsid w:val="0069768B"/>
    <w:rsid w:val="006B4BA2"/>
    <w:rsid w:val="006E6E75"/>
    <w:rsid w:val="00734AE2"/>
    <w:rsid w:val="007463E1"/>
    <w:rsid w:val="00791CB5"/>
    <w:rsid w:val="007A56C1"/>
    <w:rsid w:val="007D5DF2"/>
    <w:rsid w:val="00800746"/>
    <w:rsid w:val="00816416"/>
    <w:rsid w:val="00852381"/>
    <w:rsid w:val="008562DF"/>
    <w:rsid w:val="00865422"/>
    <w:rsid w:val="00891B50"/>
    <w:rsid w:val="00897968"/>
    <w:rsid w:val="008C3072"/>
    <w:rsid w:val="008D6297"/>
    <w:rsid w:val="00907148"/>
    <w:rsid w:val="009432DF"/>
    <w:rsid w:val="009632E9"/>
    <w:rsid w:val="00971087"/>
    <w:rsid w:val="009909FD"/>
    <w:rsid w:val="009B202A"/>
    <w:rsid w:val="009B4BBD"/>
    <w:rsid w:val="009C5296"/>
    <w:rsid w:val="009E3725"/>
    <w:rsid w:val="00A023A4"/>
    <w:rsid w:val="00A313C1"/>
    <w:rsid w:val="00A6080A"/>
    <w:rsid w:val="00A804A5"/>
    <w:rsid w:val="00AD24FA"/>
    <w:rsid w:val="00B1186D"/>
    <w:rsid w:val="00B16399"/>
    <w:rsid w:val="00B173E4"/>
    <w:rsid w:val="00B23008"/>
    <w:rsid w:val="00B332F6"/>
    <w:rsid w:val="00B45612"/>
    <w:rsid w:val="00B5073A"/>
    <w:rsid w:val="00B81BF3"/>
    <w:rsid w:val="00B970CC"/>
    <w:rsid w:val="00BF51C3"/>
    <w:rsid w:val="00C01516"/>
    <w:rsid w:val="00C12B80"/>
    <w:rsid w:val="00C3422F"/>
    <w:rsid w:val="00C54778"/>
    <w:rsid w:val="00C724C0"/>
    <w:rsid w:val="00C8492F"/>
    <w:rsid w:val="00C963DB"/>
    <w:rsid w:val="00C967D5"/>
    <w:rsid w:val="00CB2927"/>
    <w:rsid w:val="00CC120E"/>
    <w:rsid w:val="00CC3015"/>
    <w:rsid w:val="00CF6BFC"/>
    <w:rsid w:val="00D46179"/>
    <w:rsid w:val="00D95205"/>
    <w:rsid w:val="00DD46A1"/>
    <w:rsid w:val="00E00EAE"/>
    <w:rsid w:val="00E1169C"/>
    <w:rsid w:val="00E20060"/>
    <w:rsid w:val="00E37928"/>
    <w:rsid w:val="00E42F28"/>
    <w:rsid w:val="00E53CE9"/>
    <w:rsid w:val="00E71F67"/>
    <w:rsid w:val="00E75366"/>
    <w:rsid w:val="00EB15DE"/>
    <w:rsid w:val="00EC44D3"/>
    <w:rsid w:val="00EC7572"/>
    <w:rsid w:val="00F03186"/>
    <w:rsid w:val="00F3007E"/>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AD2D-A797-4CD7-A59B-C80B4B2C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2018-03-28T05:53:00Z</dcterms:created>
  <dcterms:modified xsi:type="dcterms:W3CDTF">2018-03-28T05:53:00Z</dcterms:modified>
</cp:coreProperties>
</file>