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FDD80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344AB" w:rsidRPr="006344AB">
              <w:rPr>
                <w:rFonts w:ascii="Arial" w:hAnsi="Arial" w:cs="Arial"/>
                <w:b/>
              </w:rPr>
              <w:t>T0</w:t>
            </w:r>
            <w:r w:rsidR="00070986">
              <w:rPr>
                <w:rFonts w:ascii="Arial" w:hAnsi="Arial" w:cs="Arial"/>
                <w:b/>
              </w:rPr>
              <w:t>416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FA28884" w:rsidR="00CB3E0B" w:rsidRDefault="0007098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7525137" w:rsidR="00727813" w:rsidRPr="00311C5F" w:rsidRDefault="006344A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7D39C48" w:rsidR="00A53652" w:rsidRPr="00CB3E0B" w:rsidRDefault="006344A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89AFD91" w14:textId="2967ED8B" w:rsidR="006344AB" w:rsidRDefault="00070986" w:rsidP="00070986">
      <w:pPr>
        <w:jc w:val="center"/>
        <w:rPr>
          <w:rFonts w:ascii="Arial" w:hAnsi="Arial" w:cs="Arial"/>
          <w:b/>
        </w:rPr>
      </w:pPr>
      <w:r w:rsidRPr="00070986">
        <w:rPr>
          <w:rFonts w:ascii="Arial" w:hAnsi="Arial" w:cs="Arial"/>
          <w:b/>
        </w:rPr>
        <w:t>T0416 HAPMS replacement close down support</w:t>
      </w:r>
    </w:p>
    <w:p w14:paraId="1310ADCA" w14:textId="77777777" w:rsidR="00070986" w:rsidRDefault="00070986" w:rsidP="0007098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771C1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344AB">
            <w:rPr>
              <w:rFonts w:ascii="Arial" w:hAnsi="Arial" w:cs="Arial"/>
              <w:b/>
            </w:rPr>
            <w:t>04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DB3E78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344AB">
            <w:rPr>
              <w:rFonts w:ascii="Arial" w:hAnsi="Arial" w:cs="Arial"/>
              <w:b/>
            </w:rPr>
            <w:t>14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5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D14C9">
            <w:rPr>
              <w:rFonts w:ascii="Arial" w:hAnsi="Arial" w:cs="Arial"/>
              <w:b/>
            </w:rPr>
            <w:t>31 May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0BA8E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70986">
        <w:rPr>
          <w:rFonts w:ascii="Arial" w:hAnsi="Arial" w:cs="Arial"/>
          <w:b/>
        </w:rPr>
        <w:t>328,819.15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EEFFEF8" w:rsidR="00627D44" w:rsidRPr="00311C5F" w:rsidRDefault="00A36DC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6D14C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68267D0" w:rsidR="00727813" w:rsidRPr="00311C5F" w:rsidRDefault="00A36DC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B1593E" w:rsidR="00CB4F85" w:rsidRPr="002C2284" w:rsidRDefault="006344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</w:t>
            </w:r>
            <w:r w:rsidR="006D14C9">
              <w:rPr>
                <w:rFonts w:ascii="Arial" w:hAnsi="Arial" w:cs="Arial"/>
                <w:b/>
              </w:rPr>
              <w:t>416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7084971" w:rsidR="00CB4F85" w:rsidRPr="002C2284" w:rsidRDefault="006D14C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CE48E8" w:rsidR="00CB4F85" w:rsidRPr="002C2284" w:rsidRDefault="006D14C9" w:rsidP="00A43023">
            <w:pPr>
              <w:rPr>
                <w:rFonts w:ascii="Arial" w:hAnsi="Arial" w:cs="Arial"/>
                <w:b/>
              </w:rPr>
            </w:pPr>
            <w:r w:rsidRPr="006D14C9">
              <w:rPr>
                <w:rFonts w:ascii="Arial" w:hAnsi="Arial" w:cs="Arial"/>
                <w:b/>
              </w:rPr>
              <w:t>607029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0032" w14:textId="77777777" w:rsidR="00984CA5" w:rsidRDefault="00984CA5">
      <w:r>
        <w:separator/>
      </w:r>
    </w:p>
  </w:endnote>
  <w:endnote w:type="continuationSeparator" w:id="0">
    <w:p w14:paraId="5874293D" w14:textId="77777777" w:rsidR="00984CA5" w:rsidRDefault="0098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680C" w14:textId="77777777" w:rsidR="00984CA5" w:rsidRDefault="00984CA5">
      <w:r>
        <w:separator/>
      </w:r>
    </w:p>
  </w:footnote>
  <w:footnote w:type="continuationSeparator" w:id="0">
    <w:p w14:paraId="089A9173" w14:textId="77777777" w:rsidR="00984CA5" w:rsidRDefault="0098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358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0986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44AB"/>
    <w:rsid w:val="00675DFE"/>
    <w:rsid w:val="00676884"/>
    <w:rsid w:val="0069504B"/>
    <w:rsid w:val="006A5D1C"/>
    <w:rsid w:val="006D14C9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4CA5"/>
    <w:rsid w:val="00985C09"/>
    <w:rsid w:val="009865D2"/>
    <w:rsid w:val="00A26AB8"/>
    <w:rsid w:val="00A36DCB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4628D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3</cp:revision>
  <cp:lastPrinted>2016-01-12T11:01:00Z</cp:lastPrinted>
  <dcterms:created xsi:type="dcterms:W3CDTF">2022-12-13T20:17:00Z</dcterms:created>
  <dcterms:modified xsi:type="dcterms:W3CDTF">2022-12-14T09:39:00Z</dcterms:modified>
</cp:coreProperties>
</file>