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3A9C" w14:textId="251E06FE" w:rsidR="008E6A19" w:rsidRDefault="00FC21BD">
      <w:pPr>
        <w:rPr>
          <w:b/>
          <w:sz w:val="28"/>
          <w:szCs w:val="28"/>
        </w:rPr>
      </w:pPr>
      <w:r w:rsidRPr="00FC21BD">
        <w:rPr>
          <w:b/>
          <w:sz w:val="28"/>
          <w:szCs w:val="28"/>
        </w:rPr>
        <w:t xml:space="preserve">St Basils – </w:t>
      </w:r>
      <w:r w:rsidR="00A62D3D">
        <w:rPr>
          <w:b/>
          <w:sz w:val="28"/>
          <w:szCs w:val="28"/>
        </w:rPr>
        <w:t>HR system</w:t>
      </w:r>
      <w:r w:rsidR="00BA77B7">
        <w:rPr>
          <w:b/>
          <w:sz w:val="28"/>
          <w:szCs w:val="28"/>
        </w:rPr>
        <w:t xml:space="preserve"> replacement</w:t>
      </w:r>
    </w:p>
    <w:p w14:paraId="5FE06D7A" w14:textId="77777777" w:rsidR="000B644D" w:rsidRDefault="000B644D">
      <w:pPr>
        <w:rPr>
          <w:b/>
          <w:sz w:val="28"/>
          <w:szCs w:val="28"/>
        </w:rPr>
      </w:pPr>
    </w:p>
    <w:p w14:paraId="2C461A23" w14:textId="77777777" w:rsidR="00855518" w:rsidRDefault="00855518" w:rsidP="00855518">
      <w:pPr>
        <w:rPr>
          <w:b/>
          <w:bCs/>
        </w:rPr>
      </w:pPr>
      <w:r>
        <w:rPr>
          <w:b/>
          <w:bCs/>
        </w:rPr>
        <w:t>We require a HR platform for 350 to 400 end-users, the platform must have the following attributes</w:t>
      </w:r>
    </w:p>
    <w:p w14:paraId="1865774D" w14:textId="77777777" w:rsidR="00855518" w:rsidRDefault="00855518" w:rsidP="00855518">
      <w:pPr>
        <w:rPr>
          <w:b/>
          <w:bCs/>
        </w:rPr>
      </w:pPr>
    </w:p>
    <w:p w14:paraId="079E7C80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Cloud hosted</w:t>
      </w:r>
    </w:p>
    <w:p w14:paraId="661ADE77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Hosted within the UK </w:t>
      </w:r>
    </w:p>
    <w:p w14:paraId="2FD55C44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Secure end-user access</w:t>
      </w:r>
    </w:p>
    <w:p w14:paraId="274158CC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Mobile app; available on App Store and Google Play Store</w:t>
      </w:r>
    </w:p>
    <w:p w14:paraId="10F85783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Verifiable disaster recovery resilient data centre and infrastructure</w:t>
      </w:r>
    </w:p>
    <w:p w14:paraId="2242086B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Verifiable cyber security and data handling compliant </w:t>
      </w:r>
    </w:p>
    <w:p w14:paraId="5A49C3D1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Project deployment tasks – Single sign-on, active directory data exchange, training, Microsoft Outlook integration, onboarding, super user training</w:t>
      </w:r>
    </w:p>
    <w:p w14:paraId="5AEA05B0" w14:textId="77777777" w:rsidR="00855518" w:rsidRDefault="00855518" w:rsidP="008555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Post project deployment support </w:t>
      </w:r>
    </w:p>
    <w:p w14:paraId="5EE905D4" w14:textId="77777777" w:rsidR="00855518" w:rsidRDefault="00855518" w:rsidP="00855518">
      <w:pPr>
        <w:rPr>
          <w:b/>
          <w:bCs/>
        </w:rPr>
      </w:pPr>
    </w:p>
    <w:p w14:paraId="2C918E80" w14:textId="77777777" w:rsidR="00855518" w:rsidRDefault="00855518" w:rsidP="00855518">
      <w:pPr>
        <w:rPr>
          <w:b/>
          <w:bCs/>
        </w:rPr>
      </w:pPr>
      <w:r>
        <w:rPr>
          <w:b/>
          <w:bCs/>
        </w:rPr>
        <w:t xml:space="preserve">The initial contract for the platform is intended to be on a one year rolling basis, and the value of the contract is to be discussed. The platform must be able to provide majority or all the following key functions </w:t>
      </w:r>
    </w:p>
    <w:p w14:paraId="6714A156" w14:textId="77777777" w:rsidR="00855518" w:rsidRDefault="00855518" w:rsidP="00855518">
      <w:pPr>
        <w:rPr>
          <w:b/>
          <w:bCs/>
        </w:rPr>
      </w:pPr>
    </w:p>
    <w:p w14:paraId="1D7E3C1B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Core HR </w:t>
      </w:r>
    </w:p>
    <w:p w14:paraId="0ED4A5D0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Recruitment and talent management – vacancy management, direct job board posting, vacancy authorisation, CV redaction</w:t>
      </w:r>
    </w:p>
    <w:p w14:paraId="0EE9D36A" w14:textId="77777777" w:rsidR="00855518" w:rsidRDefault="00855518" w:rsidP="0085551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Recruitment onboarding</w:t>
      </w:r>
    </w:p>
    <w:p w14:paraId="3B603B7C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Self-service – employee and manager</w:t>
      </w:r>
    </w:p>
    <w:p w14:paraId="75D6E3CD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Appraisal / Performance Development Review (PDR)</w:t>
      </w:r>
    </w:p>
    <w:p w14:paraId="4FEE34EB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Disciplinary and Grievance</w:t>
      </w:r>
    </w:p>
    <w:p w14:paraId="0071088C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Training management</w:t>
      </w:r>
    </w:p>
    <w:p w14:paraId="0B6188ED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Absence</w:t>
      </w:r>
    </w:p>
    <w:p w14:paraId="37CEAA11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Compensation and Benefits </w:t>
      </w:r>
    </w:p>
    <w:p w14:paraId="0E5F1579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Overtime and zero hours contract worker management</w:t>
      </w:r>
    </w:p>
    <w:p w14:paraId="70C78318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Workflow </w:t>
      </w:r>
    </w:p>
    <w:p w14:paraId="30FD1C24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Document management</w:t>
      </w:r>
    </w:p>
    <w:p w14:paraId="792D649F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Policies</w:t>
      </w:r>
    </w:p>
    <w:p w14:paraId="5D7A15E8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DBS checks</w:t>
      </w:r>
    </w:p>
    <w:p w14:paraId="2FA73FB9" w14:textId="77777777" w:rsidR="00855518" w:rsidRDefault="00855518" w:rsidP="00855518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Data analytics and KPI reporting, for value capture and business intelligence</w:t>
      </w:r>
    </w:p>
    <w:p w14:paraId="4A4B1F6A" w14:textId="77777777" w:rsidR="002B17D0" w:rsidRDefault="002B17D0" w:rsidP="00476FED">
      <w:pPr>
        <w:jc w:val="both"/>
      </w:pPr>
    </w:p>
    <w:p w14:paraId="3F0114DA" w14:textId="77777777" w:rsidR="002B17D0" w:rsidRPr="002B17D0" w:rsidRDefault="002B17D0" w:rsidP="00476FED">
      <w:pPr>
        <w:jc w:val="both"/>
        <w:rPr>
          <w:b/>
        </w:rPr>
      </w:pPr>
      <w:r w:rsidRPr="002B17D0">
        <w:rPr>
          <w:b/>
        </w:rPr>
        <w:t>Please ensure your quote includes:</w:t>
      </w:r>
    </w:p>
    <w:p w14:paraId="4E8D0209" w14:textId="13CEF5A4" w:rsidR="00855518" w:rsidRDefault="00855518" w:rsidP="00476FED">
      <w:pPr>
        <w:jc w:val="both"/>
      </w:pPr>
      <w:r>
        <w:t>Initial purchase cost</w:t>
      </w:r>
    </w:p>
    <w:p w14:paraId="2789C5E4" w14:textId="0E11739D" w:rsidR="002B17D0" w:rsidRDefault="002B17D0" w:rsidP="00476FED">
      <w:pPr>
        <w:jc w:val="both"/>
      </w:pPr>
      <w:r>
        <w:t>Monthly</w:t>
      </w:r>
      <w:r w:rsidR="00855518">
        <w:t>/ annual support</w:t>
      </w:r>
      <w:r>
        <w:t xml:space="preserve"> charge</w:t>
      </w:r>
    </w:p>
    <w:p w14:paraId="6B79755F" w14:textId="6C78EAB4" w:rsidR="002B17D0" w:rsidRDefault="00855518" w:rsidP="00476FED">
      <w:pPr>
        <w:jc w:val="both"/>
      </w:pPr>
      <w:r>
        <w:t>Contracted support hours</w:t>
      </w:r>
    </w:p>
    <w:p w14:paraId="2D98AA89" w14:textId="3CC1A03B" w:rsidR="002B17D0" w:rsidRDefault="00855518" w:rsidP="00476FED">
      <w:pPr>
        <w:jc w:val="both"/>
      </w:pPr>
      <w:r>
        <w:t>Any other possible charges</w:t>
      </w:r>
    </w:p>
    <w:p w14:paraId="3EF3986B" w14:textId="44E2C3D0" w:rsidR="003E43C1" w:rsidRDefault="00855518" w:rsidP="00476FED">
      <w:pPr>
        <w:jc w:val="both"/>
      </w:pPr>
      <w:r>
        <w:lastRenderedPageBreak/>
        <w:t>Any other possible modules available to St Basils (at either a cost or no charge)</w:t>
      </w:r>
    </w:p>
    <w:p w14:paraId="222B1E29" w14:textId="5614F82F" w:rsidR="00F44700" w:rsidRDefault="00855518" w:rsidP="00476FED">
      <w:pPr>
        <w:jc w:val="both"/>
      </w:pPr>
      <w:r>
        <w:t>Possibility to extend the contract if both sides are happy</w:t>
      </w:r>
    </w:p>
    <w:p w14:paraId="6B30C3D6" w14:textId="77777777" w:rsidR="00476FED" w:rsidRDefault="00476FED"/>
    <w:p w14:paraId="48D5EABE" w14:textId="77777777" w:rsidR="00476FED" w:rsidRDefault="00476FED"/>
    <w:sectPr w:rsidR="00476FE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722A" w14:textId="77777777" w:rsidR="00615DD3" w:rsidRDefault="00615DD3" w:rsidP="00FC21BD">
      <w:pPr>
        <w:spacing w:after="0" w:line="240" w:lineRule="auto"/>
      </w:pPr>
      <w:r>
        <w:separator/>
      </w:r>
    </w:p>
  </w:endnote>
  <w:endnote w:type="continuationSeparator" w:id="0">
    <w:p w14:paraId="15EBEDB8" w14:textId="77777777" w:rsidR="00615DD3" w:rsidRDefault="00615DD3" w:rsidP="00FC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A7D5" w14:textId="77777777" w:rsidR="00FC21BD" w:rsidRPr="00350639" w:rsidRDefault="00350639" w:rsidP="0035063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A584B" wp14:editId="268A086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1BC2D" w14:textId="77777777" w:rsidR="00350639" w:rsidRDefault="00855518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5063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Mandy Blizard</w:t>
                                </w:r>
                              </w:sdtContent>
                            </w:sdt>
                            <w:r w:rsidR="0035063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50639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Microsoft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2A584B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71BC2D" w14:textId="77777777" w:rsidR="00350639" w:rsidRDefault="00855518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35063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Mandy Blizard</w:t>
                          </w:r>
                        </w:sdtContent>
                      </w:sdt>
                      <w:r w:rsidR="0035063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350639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Microsoft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5A8E" w14:textId="77777777" w:rsidR="00615DD3" w:rsidRDefault="00615DD3" w:rsidP="00FC21BD">
      <w:pPr>
        <w:spacing w:after="0" w:line="240" w:lineRule="auto"/>
      </w:pPr>
      <w:r>
        <w:separator/>
      </w:r>
    </w:p>
  </w:footnote>
  <w:footnote w:type="continuationSeparator" w:id="0">
    <w:p w14:paraId="753BC715" w14:textId="77777777" w:rsidR="00615DD3" w:rsidRDefault="00615DD3" w:rsidP="00FC2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17151"/>
    <w:multiLevelType w:val="hybridMultilevel"/>
    <w:tmpl w:val="C618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23AEA"/>
    <w:multiLevelType w:val="hybridMultilevel"/>
    <w:tmpl w:val="4CF60D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54EC"/>
    <w:multiLevelType w:val="hybridMultilevel"/>
    <w:tmpl w:val="30F2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01200">
    <w:abstractNumId w:val="2"/>
  </w:num>
  <w:num w:numId="2" w16cid:durableId="606815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541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BD"/>
    <w:rsid w:val="000800BC"/>
    <w:rsid w:val="000B644D"/>
    <w:rsid w:val="0013167C"/>
    <w:rsid w:val="00284D04"/>
    <w:rsid w:val="002B17D0"/>
    <w:rsid w:val="00350639"/>
    <w:rsid w:val="003E43C1"/>
    <w:rsid w:val="004135B3"/>
    <w:rsid w:val="00476FED"/>
    <w:rsid w:val="004E2C2D"/>
    <w:rsid w:val="00615DD3"/>
    <w:rsid w:val="00692ED9"/>
    <w:rsid w:val="00705CA1"/>
    <w:rsid w:val="007B1BF8"/>
    <w:rsid w:val="00855518"/>
    <w:rsid w:val="0087581E"/>
    <w:rsid w:val="008E6A19"/>
    <w:rsid w:val="0098529C"/>
    <w:rsid w:val="00A62D3D"/>
    <w:rsid w:val="00BA77B7"/>
    <w:rsid w:val="00C03B80"/>
    <w:rsid w:val="00F44700"/>
    <w:rsid w:val="00FC21BD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A6D1B4"/>
  <w15:chartTrackingRefBased/>
  <w15:docId w15:val="{A280DF88-49A2-49E4-8EC8-C5187D3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BD"/>
  </w:style>
  <w:style w:type="paragraph" w:styleId="Footer">
    <w:name w:val="footer"/>
    <w:basedOn w:val="Normal"/>
    <w:link w:val="FooterChar"/>
    <w:uiPriority w:val="99"/>
    <w:unhideWhenUsed/>
    <w:rsid w:val="00FC2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AED3-46EB-4E2D-B5B5-55F3C0F6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Blizard</dc:creator>
  <cp:keywords/>
  <dc:description/>
  <cp:lastModifiedBy>Mandy Blizard</cp:lastModifiedBy>
  <cp:revision>3</cp:revision>
  <dcterms:created xsi:type="dcterms:W3CDTF">2025-02-07T08:24:00Z</dcterms:created>
  <dcterms:modified xsi:type="dcterms:W3CDTF">2025-02-07T08:27:00Z</dcterms:modified>
</cp:coreProperties>
</file>