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1E20E2" w:rsidP="00716925">
            <w:pPr>
              <w:overflowPunct w:val="0"/>
              <w:autoSpaceDE w:val="0"/>
              <w:autoSpaceDN w:val="0"/>
              <w:adjustRightInd w:val="0"/>
              <w:jc w:val="both"/>
              <w:textAlignment w:val="baseline"/>
              <w:rPr>
                <w:rFonts w:ascii="Arial" w:hAnsi="Arial" w:cs="Arial"/>
                <w:b/>
                <w:lang w:val="en-US"/>
              </w:rPr>
            </w:pPr>
            <w:r w:rsidRPr="001E20E2">
              <w:rPr>
                <w:rFonts w:ascii="Arial" w:hAnsi="Arial" w:cs="Arial"/>
                <w:b/>
                <w:lang w:val="en-US"/>
              </w:rPr>
              <w:t>Provision of Human Factors Technical Support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1E20E2">
              <w:rPr>
                <w:rFonts w:ascii="Arial" w:hAnsi="Arial" w:cs="Arial"/>
                <w:b/>
                <w:lang w:val="en-US"/>
              </w:rPr>
              <w:t>417</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1E20E2">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1E20E2">
              <w:rPr>
                <w:rFonts w:ascii="Arial" w:hAnsi="Arial" w:cs="Arial"/>
                <w:b/>
                <w:lang w:val="en-US"/>
              </w:rPr>
              <w:t>3483</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1E20E2" w:rsidP="00716925">
            <w:pPr>
              <w:overflowPunct w:val="0"/>
              <w:autoSpaceDE w:val="0"/>
              <w:autoSpaceDN w:val="0"/>
              <w:adjustRightInd w:val="0"/>
              <w:spacing w:line="276" w:lineRule="auto"/>
              <w:textAlignment w:val="baseline"/>
              <w:rPr>
                <w:rFonts w:ascii="Arial" w:hAnsi="Arial" w:cs="Arial"/>
                <w:b/>
                <w:lang w:val="en-US"/>
              </w:rPr>
            </w:pPr>
            <w:r w:rsidRPr="001E20E2">
              <w:rPr>
                <w:rFonts w:ascii="Arial" w:hAnsi="Arial" w:cs="Arial"/>
                <w:b/>
                <w:lang w:val="en-US"/>
              </w:rPr>
              <w:t>Frazer-Nash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w:t>
      </w:r>
      <w:r w:rsidR="001E20E2">
        <w:rPr>
          <w:rFonts w:ascii="Arial" w:hAnsi="Arial"/>
        </w:rPr>
        <w:t>erence ONR/T3483</w:t>
      </w:r>
      <w:r w:rsidR="00F4406F">
        <w:rPr>
          <w:rFonts w:ascii="Arial" w:hAnsi="Arial"/>
        </w:rPr>
        <w:t xml:space="preserve"> to deliver</w:t>
      </w:r>
      <w:r w:rsidR="001E20E2">
        <w:rPr>
          <w:rFonts w:ascii="Arial" w:hAnsi="Arial"/>
        </w:rPr>
        <w:t xml:space="preserve"> the above services </w:t>
      </w:r>
      <w:r w:rsidR="001E20E2">
        <w:rPr>
          <w:rFonts w:ascii="Arial" w:hAnsi="Arial"/>
        </w:rPr>
        <w:tab/>
      </w:r>
      <w:proofErr w:type="gramStart"/>
      <w:r w:rsidR="001E20E2">
        <w:rPr>
          <w:rFonts w:ascii="Arial" w:hAnsi="Arial"/>
        </w:rPr>
        <w:t>under</w:t>
      </w:r>
      <w:proofErr w:type="gramEnd"/>
      <w:r w:rsidR="001E20E2">
        <w:rPr>
          <w:rFonts w:ascii="Arial" w:hAnsi="Arial"/>
        </w:rPr>
        <w:t xml:space="preserve"> Lot 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1E20E2">
        <w:rPr>
          <w:rFonts w:ascii="Arial" w:hAnsi="Arial"/>
          <w:noProof/>
        </w:rPr>
        <w:t xml:space="preserve">be deemed to have </w:t>
      </w:r>
      <w:r w:rsidR="00406287" w:rsidRPr="00153A85">
        <w:rPr>
          <w:rFonts w:ascii="Arial" w:hAnsi="Arial"/>
          <w:noProof/>
        </w:rPr>
        <w:t>commence</w:t>
      </w:r>
      <w:r w:rsidR="001E20E2">
        <w:rPr>
          <w:rFonts w:ascii="Arial" w:hAnsi="Arial"/>
          <w:noProof/>
        </w:rPr>
        <w:t>d</w:t>
      </w:r>
      <w:r w:rsidR="00406287" w:rsidRPr="00153A85">
        <w:rPr>
          <w:rFonts w:ascii="Arial" w:hAnsi="Arial"/>
          <w:noProof/>
        </w:rPr>
        <w:t xml:space="preserve"> on </w:t>
      </w:r>
      <w:r w:rsidR="001E20E2" w:rsidRPr="009A5909">
        <w:rPr>
          <w:rFonts w:ascii="Arial" w:hAnsi="Arial"/>
          <w:b/>
          <w:noProof/>
        </w:rPr>
        <w:t>01 November 2019</w:t>
      </w:r>
      <w:r w:rsidR="00406287" w:rsidRPr="00153A85">
        <w:rPr>
          <w:rFonts w:ascii="Arial" w:hAnsi="Arial"/>
          <w:noProof/>
        </w:rPr>
        <w:t xml:space="preserve"> and shall be completed by </w:t>
      </w:r>
      <w:r w:rsidR="001E20E2" w:rsidRPr="009A5909">
        <w:rPr>
          <w:rFonts w:ascii="Arial" w:hAnsi="Arial"/>
          <w:b/>
          <w:noProof/>
        </w:rPr>
        <w:t>30 April 2021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704FE" w:rsidRDefault="004704FE" w:rsidP="004704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Pr>
          <w:rFonts w:ascii="Arial" w:hAnsi="Arial" w:cs="Arial"/>
          <w:noProof/>
        </w:rPr>
        <w:tab/>
      </w:r>
      <w:r>
        <w:rPr>
          <w:rFonts w:ascii="Arial" w:hAnsi="Arial" w:cs="Arial"/>
          <w:noProof/>
        </w:rPr>
        <w:tab/>
      </w:r>
    </w:p>
    <w:p w:rsidR="004704FE" w:rsidRDefault="004704FE" w:rsidP="004704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Tel No.:</w:t>
      </w:r>
      <w:r>
        <w:rPr>
          <w:rFonts w:ascii="Arial" w:hAnsi="Arial" w:cs="Arial"/>
          <w:noProof/>
        </w:rPr>
        <w:tab/>
      </w:r>
      <w:r>
        <w:rPr>
          <w:rFonts w:ascii="Arial" w:hAnsi="Arial" w:cs="Arial"/>
          <w:noProof/>
        </w:rPr>
        <w:tab/>
      </w:r>
    </w:p>
    <w:p w:rsidR="004704FE" w:rsidRDefault="004704FE" w:rsidP="004704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E20E2" w:rsidRDefault="001E20E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E20E2" w:rsidRDefault="001E20E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E20E2" w:rsidRDefault="001E20E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E20E2" w:rsidRDefault="001E20E2" w:rsidP="001E20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Pr>
          <w:rFonts w:ascii="Arial" w:hAnsi="Arial" w:cs="Arial"/>
          <w:noProof/>
        </w:rPr>
        <w:tab/>
      </w:r>
      <w:r>
        <w:rPr>
          <w:rFonts w:ascii="Arial" w:hAnsi="Arial" w:cs="Arial"/>
          <w:noProof/>
        </w:rPr>
        <w:tab/>
      </w:r>
    </w:p>
    <w:p w:rsidR="001E20E2" w:rsidRDefault="001E20E2" w:rsidP="001E20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Tel No.:</w:t>
      </w:r>
      <w:r>
        <w:rPr>
          <w:rFonts w:ascii="Arial" w:hAnsi="Arial" w:cs="Arial"/>
          <w:noProof/>
        </w:rPr>
        <w:tab/>
      </w:r>
      <w:r>
        <w:rPr>
          <w:rFonts w:ascii="Arial" w:hAnsi="Arial" w:cs="Arial"/>
          <w:noProof/>
        </w:rPr>
        <w:tab/>
      </w:r>
    </w:p>
    <w:p w:rsidR="001E20E2" w:rsidRDefault="001E20E2" w:rsidP="001E20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1E20E2" w:rsidRPr="001E20E2">
        <w:rPr>
          <w:rFonts w:ascii="Arial" w:hAnsi="Arial" w:cs="Arial"/>
          <w:noProof/>
        </w:rPr>
        <w:t>183,354.36</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B84F4C" w:rsidRDefault="00B84F4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E456B" w:rsidRDefault="001E456B"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GB"/>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E456B" w:rsidRPr="001E456B" w:rsidRDefault="001E456B" w:rsidP="001E456B">
      <w:pPr>
        <w:pStyle w:val="DefaultText2"/>
        <w:tabs>
          <w:tab w:val="left" w:pos="851"/>
        </w:tabs>
        <w:ind w:left="851" w:hanging="851"/>
        <w:rPr>
          <w:rFonts w:ascii="Arial" w:hAnsi="Arial"/>
          <w:b/>
          <w:bCs/>
          <w:noProof/>
          <w:szCs w:val="24"/>
          <w:lang w:val="en-GB"/>
        </w:rPr>
      </w:pPr>
      <w:r w:rsidRPr="001E456B">
        <w:rPr>
          <w:rFonts w:ascii="Arial" w:hAnsi="Arial"/>
          <w:b/>
          <w:bCs/>
          <w:noProof/>
          <w:szCs w:val="24"/>
          <w:lang w:val="en-GB"/>
        </w:rPr>
        <w:t>FRAZER-NASH CONSULTANCY LTD</w:t>
      </w:r>
    </w:p>
    <w:p w:rsidR="001E456B" w:rsidRPr="001E456B" w:rsidRDefault="001E456B" w:rsidP="001E456B">
      <w:pPr>
        <w:pStyle w:val="DefaultText2"/>
        <w:tabs>
          <w:tab w:val="left" w:pos="851"/>
        </w:tabs>
        <w:ind w:left="851" w:hanging="851"/>
        <w:rPr>
          <w:rFonts w:ascii="Arial" w:hAnsi="Arial"/>
          <w:bCs/>
          <w:noProof/>
          <w:szCs w:val="24"/>
          <w:lang w:val="en-GB"/>
        </w:rPr>
      </w:pPr>
      <w:r w:rsidRPr="001E456B">
        <w:rPr>
          <w:rFonts w:ascii="Arial" w:hAnsi="Arial"/>
          <w:bCs/>
          <w:noProof/>
          <w:szCs w:val="24"/>
          <w:lang w:val="en-GB"/>
        </w:rPr>
        <w:t>5th Floor, Malt Building</w:t>
      </w:r>
      <w:r>
        <w:rPr>
          <w:rFonts w:ascii="Arial" w:hAnsi="Arial"/>
          <w:bCs/>
          <w:noProof/>
          <w:szCs w:val="24"/>
          <w:lang w:val="en-GB"/>
        </w:rPr>
        <w:t xml:space="preserve">, </w:t>
      </w:r>
      <w:r w:rsidRPr="001E456B">
        <w:rPr>
          <w:rFonts w:ascii="Arial" w:hAnsi="Arial"/>
          <w:bCs/>
          <w:noProof/>
          <w:szCs w:val="24"/>
          <w:lang w:val="en-GB"/>
        </w:rPr>
        <w:t>Wilderspool Business Park</w:t>
      </w:r>
      <w:r>
        <w:rPr>
          <w:rFonts w:ascii="Arial" w:hAnsi="Arial"/>
          <w:bCs/>
          <w:noProof/>
          <w:szCs w:val="24"/>
          <w:lang w:val="en-GB"/>
        </w:rPr>
        <w:t xml:space="preserve">, </w:t>
      </w:r>
      <w:r w:rsidRPr="001E456B">
        <w:rPr>
          <w:rFonts w:ascii="Arial" w:hAnsi="Arial"/>
          <w:bCs/>
          <w:noProof/>
          <w:szCs w:val="24"/>
          <w:lang w:val="en-GB"/>
        </w:rPr>
        <w:t>Greenalls Avenue</w:t>
      </w:r>
      <w:r>
        <w:rPr>
          <w:rFonts w:ascii="Arial" w:hAnsi="Arial"/>
          <w:bCs/>
          <w:noProof/>
          <w:szCs w:val="24"/>
          <w:lang w:val="en-GB"/>
        </w:rPr>
        <w:t xml:space="preserve">, </w:t>
      </w:r>
      <w:r w:rsidRPr="001E456B">
        <w:rPr>
          <w:rFonts w:ascii="Arial" w:hAnsi="Arial"/>
          <w:bCs/>
          <w:noProof/>
          <w:szCs w:val="24"/>
          <w:lang w:val="en-GB"/>
        </w:rPr>
        <w:t>Warrington</w:t>
      </w:r>
    </w:p>
    <w:p w:rsidR="00136874" w:rsidRPr="001E456B" w:rsidRDefault="001E456B" w:rsidP="001E456B">
      <w:pPr>
        <w:pStyle w:val="DefaultText2"/>
        <w:tabs>
          <w:tab w:val="left" w:pos="851"/>
        </w:tabs>
        <w:ind w:left="851" w:hanging="851"/>
        <w:rPr>
          <w:rFonts w:ascii="Arial" w:hAnsi="Arial"/>
          <w:noProof/>
          <w:lang w:val="en-GB"/>
        </w:rPr>
      </w:pPr>
      <w:r w:rsidRPr="001E456B">
        <w:rPr>
          <w:rFonts w:ascii="Arial" w:hAnsi="Arial"/>
          <w:bCs/>
          <w:noProof/>
          <w:szCs w:val="24"/>
          <w:lang w:val="en-GB"/>
        </w:rPr>
        <w:t>WA4 6HL</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B84F4C">
        <w:rPr>
          <w:rFonts w:ascii="Arial" w:hAnsi="Arial"/>
          <w:szCs w:val="24"/>
        </w:rPr>
        <w:t>Work Order Specification – Human Factors</w:t>
      </w:r>
      <w:r>
        <w:rPr>
          <w:rFonts w:ascii="Arial" w:hAnsi="Arial"/>
          <w:szCs w:val="24"/>
        </w:rPr>
        <w:t xml:space="preserve">, dated </w:t>
      </w:r>
      <w:r w:rsidR="00B84F4C">
        <w:rPr>
          <w:rFonts w:ascii="Arial" w:hAnsi="Arial"/>
          <w:szCs w:val="24"/>
        </w:rPr>
        <w:t>03 September 2019</w:t>
      </w:r>
      <w:r w:rsidR="00F4406F">
        <w:rPr>
          <w:rFonts w:ascii="Arial" w:hAnsi="Arial"/>
          <w:szCs w:val="24"/>
        </w:rPr>
        <w:t xml:space="preserve"> </w:t>
      </w:r>
      <w:r>
        <w:rPr>
          <w:rFonts w:ascii="Arial" w:hAnsi="Arial"/>
          <w:szCs w:val="24"/>
        </w:rPr>
        <w:t xml:space="preserve">and referenced </w:t>
      </w:r>
      <w:r w:rsidR="00B84F4C">
        <w:rPr>
          <w:rFonts w:ascii="Arial" w:hAnsi="Arial"/>
          <w:szCs w:val="24"/>
        </w:rPr>
        <w:t>ONR/T3483 and includes the Contractor’s proposal, both of which are embedded within this Annex 1 below:-</w:t>
      </w:r>
    </w:p>
    <w:p w:rsidR="00B84F4C" w:rsidRDefault="00B84F4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84F4C" w:rsidRDefault="00B84F4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A5909" w:rsidRDefault="009A590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A5909" w:rsidRDefault="009A590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15pt;height:48pt" o:ole="">
            <v:imagedata r:id="rId11" o:title=""/>
          </v:shape>
          <o:OLEObject Type="Embed" ProgID="Excel.Sheet.12" ShapeID="_x0000_i1027" DrawAspect="Icon" ObjectID="_1639468156"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1D" w:rsidRDefault="0096681D">
      <w:r>
        <w:separator/>
      </w:r>
    </w:p>
  </w:endnote>
  <w:endnote w:type="continuationSeparator" w:id="0">
    <w:p w:rsidR="0096681D" w:rsidRDefault="009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E2" w:rsidRDefault="00B20401" w:rsidP="00B20401">
    <w:pPr>
      <w:pStyle w:val="Footer"/>
      <w:rPr>
        <w:rFonts w:ascii="Arial" w:hAnsi="Arial" w:cs="Arial"/>
        <w:sz w:val="16"/>
        <w:szCs w:val="16"/>
      </w:rPr>
    </w:pPr>
    <w:r>
      <w:rPr>
        <w:rFonts w:ascii="Arial" w:hAnsi="Arial" w:cs="Arial"/>
        <w:sz w:val="16"/>
        <w:szCs w:val="16"/>
      </w:rPr>
      <w:t>1.11.4.</w:t>
    </w:r>
    <w:r w:rsidR="001E20E2">
      <w:rPr>
        <w:rFonts w:ascii="Arial" w:hAnsi="Arial" w:cs="Arial"/>
        <w:sz w:val="16"/>
        <w:szCs w:val="16"/>
      </w:rPr>
      <w:t>3483</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9A5909">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9A5909">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1D" w:rsidRDefault="0096681D">
      <w:r>
        <w:separator/>
      </w:r>
    </w:p>
  </w:footnote>
  <w:footnote w:type="continuationSeparator" w:id="0">
    <w:p w:rsidR="0096681D" w:rsidRDefault="00966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1E20E2">
      <w:rPr>
        <w:rFonts w:ascii="Arial" w:hAnsi="Arial" w:cs="Arial"/>
        <w:sz w:val="20"/>
        <w:szCs w:val="20"/>
      </w:rPr>
      <w:t>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E20E2"/>
    <w:rsid w:val="001E456B"/>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04FE"/>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26B61"/>
    <w:rsid w:val="00847302"/>
    <w:rsid w:val="00850FF7"/>
    <w:rsid w:val="008B6010"/>
    <w:rsid w:val="008D3279"/>
    <w:rsid w:val="008D7DAE"/>
    <w:rsid w:val="008F02CA"/>
    <w:rsid w:val="008F098D"/>
    <w:rsid w:val="009203A5"/>
    <w:rsid w:val="00926BC8"/>
    <w:rsid w:val="00932C40"/>
    <w:rsid w:val="00955FA6"/>
    <w:rsid w:val="00957DDA"/>
    <w:rsid w:val="0096681D"/>
    <w:rsid w:val="0097586D"/>
    <w:rsid w:val="00982C5B"/>
    <w:rsid w:val="00994471"/>
    <w:rsid w:val="009A5909"/>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84F4C"/>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C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FollowedHyperlink">
    <w:name w:val="FollowedHyperlink"/>
    <w:basedOn w:val="DefaultParagraphFont"/>
    <w:rsid w:val="004704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FollowedHyperlink">
    <w:name w:val="FollowedHyperlink"/>
    <w:basedOn w:val="DefaultParagraphFont"/>
    <w:rsid w:val="00470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4691</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2019-11-14T14:48:00Z</cp:lastPrinted>
  <dcterms:created xsi:type="dcterms:W3CDTF">2020-01-02T11:00:00Z</dcterms:created>
  <dcterms:modified xsi:type="dcterms:W3CDTF">2020-01-02T11:03:00Z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