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A7912" w14:textId="71778D03" w:rsidR="00AF22A0" w:rsidRDefault="00AF22A0" w:rsidP="00AF22A0">
      <w:bookmarkStart w:id="0" w:name="_GoBack"/>
      <w:bookmarkEnd w:id="0"/>
    </w:p>
    <w:p w14:paraId="1269A15B" w14:textId="795FDDDF" w:rsidR="00F01904" w:rsidRDefault="00F01904" w:rsidP="00AF22A0"/>
    <w:p w14:paraId="6DCFAE98" w14:textId="4CD4AA57" w:rsidR="00F01904" w:rsidRPr="00F01904" w:rsidRDefault="00F01904" w:rsidP="00AF22A0">
      <w:pPr>
        <w:rPr>
          <w:rFonts w:ascii="Arial" w:hAnsi="Arial" w:cs="Arial"/>
          <w:b/>
          <w:bCs/>
          <w:sz w:val="22"/>
          <w:szCs w:val="22"/>
          <w:u w:val="single"/>
        </w:rPr>
      </w:pPr>
      <w:r w:rsidRPr="00F01904">
        <w:rPr>
          <w:rFonts w:ascii="Arial" w:hAnsi="Arial" w:cs="Arial"/>
          <w:b/>
          <w:bCs/>
          <w:sz w:val="22"/>
          <w:szCs w:val="22"/>
          <w:u w:val="single"/>
        </w:rPr>
        <w:t>London Inclusion Charter research - clarification questions</w:t>
      </w:r>
      <w:r w:rsidRPr="00F01904">
        <w:rPr>
          <w:rFonts w:ascii="Arial" w:hAnsi="Arial" w:cs="Arial"/>
          <w:b/>
          <w:bCs/>
          <w:sz w:val="22"/>
          <w:szCs w:val="22"/>
          <w:u w:val="single"/>
        </w:rPr>
        <w:t xml:space="preserve"> &amp; responses</w:t>
      </w:r>
    </w:p>
    <w:p w14:paraId="1F5DA156" w14:textId="66031956" w:rsidR="00F01904" w:rsidRDefault="00F01904" w:rsidP="00AF22A0"/>
    <w:tbl>
      <w:tblPr>
        <w:tblW w:w="9140" w:type="dxa"/>
        <w:tblInd w:w="113" w:type="dxa"/>
        <w:tblCellMar>
          <w:top w:w="15" w:type="dxa"/>
          <w:bottom w:w="15" w:type="dxa"/>
        </w:tblCellMar>
        <w:tblLook w:val="04A0" w:firstRow="1" w:lastRow="0" w:firstColumn="1" w:lastColumn="0" w:noHBand="0" w:noVBand="1"/>
      </w:tblPr>
      <w:tblGrid>
        <w:gridCol w:w="3840"/>
        <w:gridCol w:w="5300"/>
      </w:tblGrid>
      <w:tr w:rsidR="00F01904" w:rsidRPr="00F01904" w14:paraId="374180A2" w14:textId="77777777" w:rsidTr="00F01904">
        <w:trPr>
          <w:trHeight w:val="2295"/>
        </w:trPr>
        <w:tc>
          <w:tcPr>
            <w:tcW w:w="3840" w:type="dxa"/>
            <w:vAlign w:val="bottom"/>
            <w:hideMark/>
          </w:tcPr>
          <w:p w14:paraId="0F3E847C" w14:textId="1C88D765" w:rsidR="00F01904" w:rsidRPr="00F01904" w:rsidRDefault="00F01904" w:rsidP="00F01904">
            <w:pPr>
              <w:rPr>
                <w:rFonts w:ascii="Arial" w:hAnsi="Arial" w:cs="Arial"/>
                <w:b/>
                <w:bCs/>
                <w:color w:val="000000"/>
                <w:sz w:val="22"/>
                <w:szCs w:val="22"/>
                <w:lang w:eastAsia="en-GB"/>
              </w:rPr>
            </w:pPr>
            <w:r>
              <w:rPr>
                <w:rFonts w:ascii="Arial" w:hAnsi="Arial" w:cs="Arial"/>
                <w:b/>
                <w:bCs/>
                <w:color w:val="000000"/>
                <w:sz w:val="22"/>
                <w:szCs w:val="22"/>
                <w:lang w:eastAsia="en-GB"/>
              </w:rPr>
              <w:t>1, Can</w:t>
            </w:r>
            <w:r w:rsidRPr="00F01904">
              <w:rPr>
                <w:rFonts w:ascii="Arial" w:hAnsi="Arial" w:cs="Arial"/>
                <w:b/>
                <w:bCs/>
                <w:color w:val="000000"/>
                <w:sz w:val="22"/>
                <w:szCs w:val="22"/>
                <w:lang w:eastAsia="en-GB"/>
              </w:rPr>
              <w:t xml:space="preserve"> you let us know </w:t>
            </w:r>
            <w:proofErr w:type="gramStart"/>
            <w:r w:rsidRPr="00F01904">
              <w:rPr>
                <w:rFonts w:ascii="Arial" w:hAnsi="Arial" w:cs="Arial"/>
                <w:b/>
                <w:bCs/>
                <w:color w:val="000000"/>
                <w:sz w:val="22"/>
                <w:szCs w:val="22"/>
                <w:lang w:eastAsia="en-GB"/>
              </w:rPr>
              <w:t>whether or not</w:t>
            </w:r>
            <w:proofErr w:type="gramEnd"/>
            <w:r w:rsidRPr="00F01904">
              <w:rPr>
                <w:rFonts w:ascii="Arial" w:hAnsi="Arial" w:cs="Arial"/>
                <w:b/>
                <w:bCs/>
                <w:color w:val="000000"/>
                <w:sz w:val="22"/>
                <w:szCs w:val="22"/>
                <w:lang w:eastAsia="en-GB"/>
              </w:rPr>
              <w:t xml:space="preserve"> a </w:t>
            </w:r>
            <w:r w:rsidRPr="00F01904">
              <w:rPr>
                <w:rFonts w:ascii="Arial" w:hAnsi="Arial" w:cs="Arial"/>
                <w:b/>
                <w:bCs/>
                <w:color w:val="000000"/>
                <w:sz w:val="22"/>
                <w:szCs w:val="22"/>
                <w:lang w:eastAsia="en-GB"/>
              </w:rPr>
              <w:t>university</w:t>
            </w:r>
            <w:r w:rsidRPr="00F01904">
              <w:rPr>
                <w:rFonts w:ascii="Arial" w:hAnsi="Arial" w:cs="Arial"/>
                <w:b/>
                <w:bCs/>
                <w:color w:val="000000"/>
                <w:sz w:val="22"/>
                <w:szCs w:val="22"/>
                <w:lang w:eastAsia="en-GB"/>
              </w:rPr>
              <w:t xml:space="preserve"> like ours could lead on this contract? We would probably be partnering with a VCSE, but we will decide the potentially best consortium once we’ve seen the full tender information</w:t>
            </w:r>
          </w:p>
        </w:tc>
        <w:tc>
          <w:tcPr>
            <w:tcW w:w="5300" w:type="dxa"/>
            <w:vAlign w:val="bottom"/>
            <w:hideMark/>
          </w:tcPr>
          <w:p w14:paraId="35CB3F8D" w14:textId="39CF412D" w:rsidR="00F01904" w:rsidRDefault="00F01904" w:rsidP="00F01904">
            <w:pPr>
              <w:rPr>
                <w:rFonts w:ascii="Arial" w:hAnsi="Arial" w:cs="Arial"/>
                <w:color w:val="000000"/>
                <w:sz w:val="22"/>
                <w:szCs w:val="22"/>
                <w:lang w:eastAsia="en-GB"/>
              </w:rPr>
            </w:pPr>
            <w:r w:rsidRPr="00F01904">
              <w:rPr>
                <w:rFonts w:ascii="Arial" w:hAnsi="Arial" w:cs="Arial"/>
                <w:color w:val="000000"/>
                <w:sz w:val="22"/>
                <w:szCs w:val="22"/>
                <w:lang w:eastAsia="en-GB"/>
              </w:rPr>
              <w:t>If</w:t>
            </w:r>
            <w:r w:rsidRPr="00F01904">
              <w:rPr>
                <w:rFonts w:ascii="Arial" w:hAnsi="Arial" w:cs="Arial"/>
                <w:color w:val="000000"/>
                <w:sz w:val="22"/>
                <w:szCs w:val="22"/>
                <w:lang w:eastAsia="en-GB"/>
              </w:rPr>
              <w:t xml:space="preserve"> the joint providers meet the core capabilities within the spec, they will be eligible to </w:t>
            </w:r>
            <w:r w:rsidRPr="00F01904">
              <w:rPr>
                <w:rFonts w:ascii="Arial" w:hAnsi="Arial" w:cs="Arial"/>
                <w:color w:val="000000"/>
                <w:sz w:val="22"/>
                <w:szCs w:val="22"/>
                <w:lang w:eastAsia="en-GB"/>
              </w:rPr>
              <w:t>appl</w:t>
            </w:r>
            <w:r>
              <w:rPr>
                <w:rFonts w:ascii="Arial" w:hAnsi="Arial" w:cs="Arial"/>
                <w:color w:val="000000"/>
                <w:sz w:val="22"/>
                <w:szCs w:val="22"/>
                <w:lang w:eastAsia="en-GB"/>
              </w:rPr>
              <w:t>y.</w:t>
            </w:r>
          </w:p>
          <w:p w14:paraId="5F041C75" w14:textId="77777777" w:rsidR="00F01904" w:rsidRDefault="00F01904" w:rsidP="00F01904">
            <w:pPr>
              <w:rPr>
                <w:rFonts w:ascii="Arial" w:hAnsi="Arial" w:cs="Arial"/>
                <w:color w:val="000000"/>
                <w:sz w:val="22"/>
                <w:szCs w:val="22"/>
                <w:lang w:eastAsia="en-GB"/>
              </w:rPr>
            </w:pPr>
          </w:p>
          <w:p w14:paraId="4D39980D" w14:textId="77777777" w:rsidR="00F01904" w:rsidRDefault="00F01904" w:rsidP="00F01904">
            <w:pPr>
              <w:rPr>
                <w:rFonts w:ascii="Arial" w:hAnsi="Arial" w:cs="Arial"/>
                <w:color w:val="000000"/>
                <w:sz w:val="22"/>
                <w:szCs w:val="22"/>
                <w:lang w:eastAsia="en-GB"/>
              </w:rPr>
            </w:pPr>
          </w:p>
          <w:p w14:paraId="33F83A6E" w14:textId="77777777" w:rsidR="00F01904" w:rsidRDefault="00F01904" w:rsidP="00F01904">
            <w:pPr>
              <w:rPr>
                <w:rFonts w:ascii="Arial" w:hAnsi="Arial" w:cs="Arial"/>
                <w:color w:val="000000"/>
                <w:sz w:val="22"/>
                <w:szCs w:val="22"/>
                <w:lang w:eastAsia="en-GB"/>
              </w:rPr>
            </w:pPr>
          </w:p>
          <w:p w14:paraId="24E143E4" w14:textId="77777777" w:rsidR="00F01904" w:rsidRDefault="00F01904" w:rsidP="00F01904">
            <w:pPr>
              <w:rPr>
                <w:rFonts w:ascii="Arial" w:hAnsi="Arial" w:cs="Arial"/>
                <w:color w:val="000000"/>
                <w:sz w:val="22"/>
                <w:szCs w:val="22"/>
                <w:lang w:eastAsia="en-GB"/>
              </w:rPr>
            </w:pPr>
          </w:p>
          <w:p w14:paraId="31C0B37D" w14:textId="77777777" w:rsidR="00F01904" w:rsidRDefault="00F01904" w:rsidP="00F01904">
            <w:pPr>
              <w:rPr>
                <w:rFonts w:ascii="Arial" w:hAnsi="Arial" w:cs="Arial"/>
                <w:color w:val="000000"/>
                <w:sz w:val="22"/>
                <w:szCs w:val="22"/>
                <w:lang w:eastAsia="en-GB"/>
              </w:rPr>
            </w:pPr>
          </w:p>
          <w:p w14:paraId="6C6D46C9" w14:textId="70F63E4B" w:rsidR="00F01904" w:rsidRPr="00F01904" w:rsidRDefault="00F01904" w:rsidP="00F01904">
            <w:pPr>
              <w:rPr>
                <w:rFonts w:ascii="Arial" w:hAnsi="Arial" w:cs="Arial"/>
                <w:color w:val="000000"/>
                <w:sz w:val="22"/>
                <w:szCs w:val="22"/>
                <w:lang w:eastAsia="en-GB"/>
              </w:rPr>
            </w:pPr>
          </w:p>
        </w:tc>
      </w:tr>
      <w:tr w:rsidR="00F01904" w:rsidRPr="00F01904" w14:paraId="76F64D89" w14:textId="77777777" w:rsidTr="00F01904">
        <w:trPr>
          <w:trHeight w:val="5160"/>
        </w:trPr>
        <w:tc>
          <w:tcPr>
            <w:tcW w:w="3840" w:type="dxa"/>
            <w:vAlign w:val="bottom"/>
            <w:hideMark/>
          </w:tcPr>
          <w:p w14:paraId="66F0AB2E" w14:textId="36EC9B51" w:rsidR="00F01904" w:rsidRPr="00F01904" w:rsidRDefault="00F01904" w:rsidP="00F01904">
            <w:pPr>
              <w:rPr>
                <w:rFonts w:ascii="Arial" w:hAnsi="Arial" w:cs="Arial"/>
                <w:b/>
                <w:bCs/>
                <w:color w:val="000000"/>
                <w:sz w:val="22"/>
                <w:szCs w:val="22"/>
                <w:lang w:eastAsia="en-GB"/>
              </w:rPr>
            </w:pPr>
            <w:r>
              <w:rPr>
                <w:rFonts w:ascii="Arial" w:hAnsi="Arial" w:cs="Arial"/>
                <w:b/>
                <w:bCs/>
                <w:color w:val="000000"/>
                <w:sz w:val="22"/>
                <w:szCs w:val="22"/>
                <w:lang w:eastAsia="en-GB"/>
              </w:rPr>
              <w:t>2,</w:t>
            </w:r>
            <w:r w:rsidRPr="00F01904">
              <w:rPr>
                <w:rFonts w:ascii="Arial" w:hAnsi="Arial" w:cs="Arial"/>
                <w:b/>
                <w:bCs/>
                <w:color w:val="000000"/>
                <w:sz w:val="22"/>
                <w:szCs w:val="22"/>
                <w:lang w:eastAsia="en-GB"/>
              </w:rPr>
              <w:t xml:space="preserve"> Can</w:t>
            </w:r>
            <w:r w:rsidRPr="00F01904">
              <w:rPr>
                <w:rFonts w:ascii="Arial" w:hAnsi="Arial" w:cs="Arial"/>
                <w:b/>
                <w:bCs/>
                <w:color w:val="000000"/>
                <w:sz w:val="22"/>
                <w:szCs w:val="22"/>
                <w:lang w:eastAsia="en-GB"/>
              </w:rPr>
              <w:t xml:space="preserve"> you give us a clearer idea of what is expected from the Research Partner </w:t>
            </w:r>
            <w:proofErr w:type="gramStart"/>
            <w:r w:rsidRPr="00F01904">
              <w:rPr>
                <w:rFonts w:ascii="Arial" w:hAnsi="Arial" w:cs="Arial"/>
                <w:b/>
                <w:bCs/>
                <w:color w:val="000000"/>
                <w:sz w:val="22"/>
                <w:szCs w:val="22"/>
                <w:lang w:eastAsia="en-GB"/>
              </w:rPr>
              <w:t>in regard to</w:t>
            </w:r>
            <w:proofErr w:type="gramEnd"/>
            <w:r w:rsidRPr="00F01904">
              <w:rPr>
                <w:rFonts w:ascii="Arial" w:hAnsi="Arial" w:cs="Arial"/>
                <w:b/>
                <w:bCs/>
                <w:color w:val="000000"/>
                <w:sz w:val="22"/>
                <w:szCs w:val="22"/>
                <w:lang w:eastAsia="en-GB"/>
              </w:rPr>
              <w:t xml:space="preserve"> working with the 96 participating schools? Is there an expectation that ALL 96 schools need to be visited and focus groups conducted? Given the tight framework of the project, our idea was to invite all 96 schools to take part in an online survey, and in addition, between us (the research partner) and the YPAG, conduct in-person one to one and focus group interviews with a sample of schools. Will this methodology/ strategy be acceptable to the VRU? </w:t>
            </w:r>
          </w:p>
        </w:tc>
        <w:tc>
          <w:tcPr>
            <w:tcW w:w="5300" w:type="dxa"/>
            <w:vAlign w:val="bottom"/>
            <w:hideMark/>
          </w:tcPr>
          <w:p w14:paraId="3FFC9365" w14:textId="77777777" w:rsidR="00F01904" w:rsidRDefault="00F01904" w:rsidP="00F01904">
            <w:pPr>
              <w:rPr>
                <w:rFonts w:ascii="Arial" w:hAnsi="Arial" w:cs="Arial"/>
                <w:color w:val="000000"/>
                <w:sz w:val="22"/>
                <w:szCs w:val="22"/>
                <w:lang w:eastAsia="en-GB"/>
              </w:rPr>
            </w:pPr>
            <w:r w:rsidRPr="00F01904">
              <w:rPr>
                <w:rFonts w:ascii="Arial" w:hAnsi="Arial" w:cs="Arial"/>
                <w:color w:val="000000"/>
                <w:sz w:val="22"/>
                <w:szCs w:val="22"/>
                <w:lang w:eastAsia="en-GB"/>
              </w:rPr>
              <w:t>The VRU appreciate the tight timescales for this piece of work. We are currently engaging with a range of stakeholders across all 32 boroughs to inform an engagement strategy for selecting/sampling schools, which will be adapted once the Research Partner is on board. The Research Partner would not be expected to conduct focus groups / site visits to all schools, the expectation is for the bidders to propose a feasible and robust approach to capture the voices of as many children/young people and education senior leaders/frontline practitioners as possible within the timescale and budget.</w:t>
            </w:r>
          </w:p>
          <w:p w14:paraId="7DBB3EDA" w14:textId="77777777" w:rsidR="00F01904" w:rsidRDefault="00F01904" w:rsidP="00F01904">
            <w:pPr>
              <w:rPr>
                <w:rFonts w:ascii="Arial" w:hAnsi="Arial" w:cs="Arial"/>
                <w:color w:val="000000"/>
                <w:sz w:val="22"/>
                <w:szCs w:val="22"/>
                <w:lang w:eastAsia="en-GB"/>
              </w:rPr>
            </w:pPr>
          </w:p>
          <w:p w14:paraId="76132813" w14:textId="77777777" w:rsidR="00F01904" w:rsidRDefault="00F01904" w:rsidP="00F01904">
            <w:pPr>
              <w:rPr>
                <w:rFonts w:ascii="Arial" w:hAnsi="Arial" w:cs="Arial"/>
                <w:color w:val="000000"/>
                <w:sz w:val="22"/>
                <w:szCs w:val="22"/>
                <w:lang w:eastAsia="en-GB"/>
              </w:rPr>
            </w:pPr>
          </w:p>
          <w:p w14:paraId="7C2DB408" w14:textId="77777777" w:rsidR="00F01904" w:rsidRDefault="00F01904" w:rsidP="00F01904">
            <w:pPr>
              <w:rPr>
                <w:rFonts w:ascii="Arial" w:hAnsi="Arial" w:cs="Arial"/>
                <w:color w:val="000000"/>
                <w:sz w:val="22"/>
                <w:szCs w:val="22"/>
                <w:lang w:eastAsia="en-GB"/>
              </w:rPr>
            </w:pPr>
          </w:p>
          <w:p w14:paraId="13D70767" w14:textId="77777777" w:rsidR="00F01904" w:rsidRDefault="00F01904" w:rsidP="00F01904">
            <w:pPr>
              <w:rPr>
                <w:rFonts w:ascii="Arial" w:hAnsi="Arial" w:cs="Arial"/>
                <w:color w:val="000000"/>
                <w:sz w:val="22"/>
                <w:szCs w:val="22"/>
                <w:lang w:eastAsia="en-GB"/>
              </w:rPr>
            </w:pPr>
          </w:p>
          <w:p w14:paraId="39E3E5DE" w14:textId="0060923E" w:rsidR="00F01904" w:rsidRPr="00F01904" w:rsidRDefault="00F01904" w:rsidP="00F01904">
            <w:pPr>
              <w:rPr>
                <w:rFonts w:ascii="Arial" w:hAnsi="Arial" w:cs="Arial"/>
                <w:color w:val="000000"/>
                <w:sz w:val="22"/>
                <w:szCs w:val="22"/>
                <w:lang w:eastAsia="en-GB"/>
              </w:rPr>
            </w:pPr>
          </w:p>
        </w:tc>
      </w:tr>
      <w:tr w:rsidR="00F01904" w:rsidRPr="00F01904" w14:paraId="215D4BC6" w14:textId="77777777" w:rsidTr="00F01904">
        <w:trPr>
          <w:trHeight w:val="4605"/>
        </w:trPr>
        <w:tc>
          <w:tcPr>
            <w:tcW w:w="3840" w:type="dxa"/>
            <w:vAlign w:val="bottom"/>
            <w:hideMark/>
          </w:tcPr>
          <w:p w14:paraId="62098371" w14:textId="38663639" w:rsidR="00F01904" w:rsidRPr="00F01904" w:rsidRDefault="00F01904" w:rsidP="00F01904">
            <w:pPr>
              <w:rPr>
                <w:rFonts w:ascii="Arial" w:hAnsi="Arial" w:cs="Arial"/>
                <w:b/>
                <w:bCs/>
                <w:color w:val="000000"/>
                <w:sz w:val="22"/>
                <w:szCs w:val="22"/>
                <w:lang w:eastAsia="en-GB"/>
              </w:rPr>
            </w:pPr>
            <w:r>
              <w:rPr>
                <w:rFonts w:ascii="Arial" w:hAnsi="Arial" w:cs="Arial"/>
                <w:b/>
                <w:bCs/>
                <w:color w:val="000000"/>
                <w:sz w:val="22"/>
                <w:szCs w:val="22"/>
                <w:lang w:eastAsia="en-GB"/>
              </w:rPr>
              <w:t>3,</w:t>
            </w:r>
            <w:r w:rsidRPr="00F01904">
              <w:rPr>
                <w:rFonts w:ascii="Arial" w:hAnsi="Arial" w:cs="Arial"/>
                <w:b/>
                <w:bCs/>
                <w:color w:val="000000"/>
                <w:sz w:val="22"/>
                <w:szCs w:val="22"/>
                <w:lang w:eastAsia="en-GB"/>
              </w:rPr>
              <w:t xml:space="preserve"> As</w:t>
            </w:r>
            <w:r w:rsidRPr="00F01904">
              <w:rPr>
                <w:rFonts w:ascii="Arial" w:hAnsi="Arial" w:cs="Arial"/>
                <w:b/>
                <w:bCs/>
                <w:color w:val="000000"/>
                <w:sz w:val="22"/>
                <w:szCs w:val="22"/>
                <w:lang w:eastAsia="en-GB"/>
              </w:rPr>
              <w:t xml:space="preserve"> we devise our own strategy for delivering this project, it would be useful to get an idea of the availability of the YPAG. We envisage that YPAG will be central to this research project and take a lead in gathering data from other young people and professionals. We will facilitate training in methods, </w:t>
            </w:r>
            <w:proofErr w:type="gramStart"/>
            <w:r w:rsidRPr="00F01904">
              <w:rPr>
                <w:rFonts w:ascii="Arial" w:hAnsi="Arial" w:cs="Arial"/>
                <w:b/>
                <w:bCs/>
                <w:color w:val="000000"/>
                <w:sz w:val="22"/>
                <w:szCs w:val="22"/>
                <w:lang w:eastAsia="en-GB"/>
              </w:rPr>
              <w:t>ethics</w:t>
            </w:r>
            <w:proofErr w:type="gramEnd"/>
            <w:r w:rsidRPr="00F01904">
              <w:rPr>
                <w:rFonts w:ascii="Arial" w:hAnsi="Arial" w:cs="Arial"/>
                <w:b/>
                <w:bCs/>
                <w:color w:val="000000"/>
                <w:sz w:val="22"/>
                <w:szCs w:val="22"/>
                <w:lang w:eastAsia="en-GB"/>
              </w:rPr>
              <w:t xml:space="preserve"> and field-research data recording/ analysis so as to empower them to become researchers themselves. It would be useful to know the availability of the YPAG </w:t>
            </w:r>
            <w:proofErr w:type="gramStart"/>
            <w:r w:rsidRPr="00F01904">
              <w:rPr>
                <w:rFonts w:ascii="Arial" w:hAnsi="Arial" w:cs="Arial"/>
                <w:b/>
                <w:bCs/>
                <w:color w:val="000000"/>
                <w:sz w:val="22"/>
                <w:szCs w:val="22"/>
                <w:lang w:eastAsia="en-GB"/>
              </w:rPr>
              <w:t>and also</w:t>
            </w:r>
            <w:proofErr w:type="gramEnd"/>
            <w:r w:rsidRPr="00F01904">
              <w:rPr>
                <w:rFonts w:ascii="Arial" w:hAnsi="Arial" w:cs="Arial"/>
                <w:b/>
                <w:bCs/>
                <w:color w:val="000000"/>
                <w:sz w:val="22"/>
                <w:szCs w:val="22"/>
                <w:lang w:eastAsia="en-GB"/>
              </w:rPr>
              <w:t xml:space="preserve"> how many (numbers) we will have access to? </w:t>
            </w:r>
          </w:p>
        </w:tc>
        <w:tc>
          <w:tcPr>
            <w:tcW w:w="5300" w:type="dxa"/>
            <w:vAlign w:val="bottom"/>
            <w:hideMark/>
          </w:tcPr>
          <w:p w14:paraId="5CB5C31B" w14:textId="2E6487C1" w:rsidR="00F01904" w:rsidRDefault="00F01904" w:rsidP="00F01904">
            <w:pPr>
              <w:rPr>
                <w:rFonts w:ascii="Arial" w:hAnsi="Arial" w:cs="Arial"/>
                <w:color w:val="000000"/>
                <w:sz w:val="22"/>
                <w:szCs w:val="22"/>
                <w:lang w:eastAsia="en-GB"/>
              </w:rPr>
            </w:pPr>
            <w:r w:rsidRPr="00F01904">
              <w:rPr>
                <w:rFonts w:ascii="Arial" w:hAnsi="Arial" w:cs="Arial"/>
                <w:color w:val="000000"/>
                <w:sz w:val="22"/>
                <w:szCs w:val="22"/>
                <w:lang w:eastAsia="en-GB"/>
              </w:rPr>
              <w:t xml:space="preserve">There are 11 YPAG members involved in this project. Their </w:t>
            </w:r>
            <w:r w:rsidRPr="00F01904">
              <w:rPr>
                <w:rFonts w:ascii="Arial" w:hAnsi="Arial" w:cs="Arial"/>
                <w:color w:val="000000"/>
                <w:sz w:val="22"/>
                <w:szCs w:val="22"/>
                <w:lang w:eastAsia="en-GB"/>
              </w:rPr>
              <w:t>availability</w:t>
            </w:r>
            <w:r w:rsidRPr="00F01904">
              <w:rPr>
                <w:rFonts w:ascii="Arial" w:hAnsi="Arial" w:cs="Arial"/>
                <w:color w:val="000000"/>
                <w:sz w:val="22"/>
                <w:szCs w:val="22"/>
                <w:lang w:eastAsia="en-GB"/>
              </w:rPr>
              <w:t xml:space="preserve"> tends to best in the evenings (5-8pm) online and on </w:t>
            </w:r>
            <w:r w:rsidRPr="00F01904">
              <w:rPr>
                <w:rFonts w:ascii="Arial" w:hAnsi="Arial" w:cs="Arial"/>
                <w:color w:val="000000"/>
                <w:sz w:val="22"/>
                <w:szCs w:val="22"/>
                <w:lang w:eastAsia="en-GB"/>
              </w:rPr>
              <w:t>occasional</w:t>
            </w:r>
            <w:r w:rsidRPr="00F01904">
              <w:rPr>
                <w:rFonts w:ascii="Arial" w:hAnsi="Arial" w:cs="Arial"/>
                <w:color w:val="000000"/>
                <w:sz w:val="22"/>
                <w:szCs w:val="22"/>
                <w:lang w:eastAsia="en-GB"/>
              </w:rPr>
              <w:t xml:space="preserve"> Saturdays/ school holiday days. We currently have a day with them on 14th October and 4th November where training slots could be used. As the timeframe to conduct the research </w:t>
            </w:r>
            <w:r w:rsidRPr="00F01904">
              <w:rPr>
                <w:rFonts w:ascii="Arial" w:hAnsi="Arial" w:cs="Arial"/>
                <w:color w:val="000000"/>
                <w:sz w:val="22"/>
                <w:szCs w:val="22"/>
                <w:lang w:eastAsia="en-GB"/>
              </w:rPr>
              <w:t>is short</w:t>
            </w:r>
            <w:r w:rsidRPr="00F01904">
              <w:rPr>
                <w:rFonts w:ascii="Arial" w:hAnsi="Arial" w:cs="Arial"/>
                <w:color w:val="000000"/>
                <w:sz w:val="22"/>
                <w:szCs w:val="22"/>
                <w:lang w:eastAsia="en-GB"/>
              </w:rPr>
              <w:t xml:space="preserve">, the VRU's Research, </w:t>
            </w:r>
            <w:r w:rsidRPr="00F01904">
              <w:rPr>
                <w:rFonts w:ascii="Arial" w:hAnsi="Arial" w:cs="Arial"/>
                <w:color w:val="000000"/>
                <w:sz w:val="22"/>
                <w:szCs w:val="22"/>
                <w:lang w:eastAsia="en-GB"/>
              </w:rPr>
              <w:t>Monitoring</w:t>
            </w:r>
            <w:r w:rsidRPr="00F01904">
              <w:rPr>
                <w:rFonts w:ascii="Arial" w:hAnsi="Arial" w:cs="Arial"/>
                <w:color w:val="000000"/>
                <w:sz w:val="22"/>
                <w:szCs w:val="22"/>
                <w:lang w:eastAsia="en-GB"/>
              </w:rPr>
              <w:t>, Evaluation and Learning team will have already supported the YPAG with initial training around developing a research methodology with a focus on both surveys, and how to conduct interviews and focus groups by the time the research partner starts.</w:t>
            </w:r>
          </w:p>
          <w:p w14:paraId="6ED97119" w14:textId="77777777" w:rsidR="00F01904" w:rsidRDefault="00F01904" w:rsidP="00F01904">
            <w:pPr>
              <w:rPr>
                <w:rFonts w:ascii="Arial" w:hAnsi="Arial" w:cs="Arial"/>
                <w:color w:val="000000"/>
                <w:sz w:val="22"/>
                <w:szCs w:val="22"/>
                <w:lang w:eastAsia="en-GB"/>
              </w:rPr>
            </w:pPr>
          </w:p>
          <w:p w14:paraId="4B075134" w14:textId="77777777" w:rsidR="00F01904" w:rsidRDefault="00F01904" w:rsidP="00F01904">
            <w:pPr>
              <w:rPr>
                <w:rFonts w:ascii="Arial" w:hAnsi="Arial" w:cs="Arial"/>
                <w:color w:val="000000"/>
                <w:sz w:val="22"/>
                <w:szCs w:val="22"/>
                <w:lang w:eastAsia="en-GB"/>
              </w:rPr>
            </w:pPr>
          </w:p>
          <w:p w14:paraId="3F473338" w14:textId="77777777" w:rsidR="00F01904" w:rsidRDefault="00F01904" w:rsidP="00F01904">
            <w:pPr>
              <w:rPr>
                <w:rFonts w:ascii="Arial" w:hAnsi="Arial" w:cs="Arial"/>
                <w:color w:val="000000"/>
                <w:sz w:val="22"/>
                <w:szCs w:val="22"/>
                <w:lang w:eastAsia="en-GB"/>
              </w:rPr>
            </w:pPr>
          </w:p>
          <w:p w14:paraId="22047DDD" w14:textId="72C30943" w:rsidR="00F01904" w:rsidRPr="00F01904" w:rsidRDefault="00F01904" w:rsidP="00F01904">
            <w:pPr>
              <w:rPr>
                <w:rFonts w:ascii="Arial" w:hAnsi="Arial" w:cs="Arial"/>
                <w:color w:val="000000"/>
                <w:sz w:val="22"/>
                <w:szCs w:val="22"/>
                <w:lang w:eastAsia="en-GB"/>
              </w:rPr>
            </w:pPr>
          </w:p>
        </w:tc>
      </w:tr>
      <w:tr w:rsidR="00F01904" w:rsidRPr="00F01904" w14:paraId="524BD770" w14:textId="77777777" w:rsidTr="00F01904">
        <w:trPr>
          <w:trHeight w:val="2310"/>
        </w:trPr>
        <w:tc>
          <w:tcPr>
            <w:tcW w:w="3840" w:type="dxa"/>
            <w:vAlign w:val="bottom"/>
            <w:hideMark/>
          </w:tcPr>
          <w:p w14:paraId="523ECDF9" w14:textId="4623A095" w:rsidR="00F01904" w:rsidRDefault="00F01904" w:rsidP="00F01904">
            <w:pPr>
              <w:rPr>
                <w:rFonts w:ascii="Arial" w:hAnsi="Arial" w:cs="Arial"/>
                <w:b/>
                <w:bCs/>
                <w:color w:val="000000"/>
                <w:sz w:val="22"/>
                <w:szCs w:val="22"/>
                <w:lang w:eastAsia="en-GB"/>
              </w:rPr>
            </w:pPr>
            <w:r>
              <w:rPr>
                <w:rFonts w:ascii="Arial" w:hAnsi="Arial" w:cs="Arial"/>
                <w:b/>
                <w:bCs/>
                <w:color w:val="000000"/>
                <w:sz w:val="22"/>
                <w:szCs w:val="22"/>
                <w:lang w:eastAsia="en-GB"/>
              </w:rPr>
              <w:lastRenderedPageBreak/>
              <w:t>4,</w:t>
            </w:r>
            <w:r w:rsidRPr="00F01904">
              <w:rPr>
                <w:rFonts w:ascii="Arial" w:hAnsi="Arial" w:cs="Arial"/>
                <w:b/>
                <w:bCs/>
                <w:color w:val="000000"/>
                <w:sz w:val="22"/>
                <w:szCs w:val="22"/>
                <w:lang w:eastAsia="en-GB"/>
              </w:rPr>
              <w:t xml:space="preserve"> Can</w:t>
            </w:r>
            <w:r w:rsidRPr="00F01904">
              <w:rPr>
                <w:rFonts w:ascii="Arial" w:hAnsi="Arial" w:cs="Arial"/>
                <w:b/>
                <w:bCs/>
                <w:color w:val="000000"/>
                <w:sz w:val="22"/>
                <w:szCs w:val="22"/>
                <w:lang w:eastAsia="en-GB"/>
              </w:rPr>
              <w:t xml:space="preserve"> you clarify whether the focus will be on primary or secondary schools or both?</w:t>
            </w:r>
          </w:p>
          <w:p w14:paraId="733B7AE6" w14:textId="617EA2F7" w:rsidR="00F01904" w:rsidRDefault="00F01904" w:rsidP="00F01904">
            <w:pPr>
              <w:rPr>
                <w:rFonts w:ascii="Arial" w:hAnsi="Arial" w:cs="Arial"/>
                <w:b/>
                <w:bCs/>
                <w:color w:val="000000"/>
                <w:sz w:val="22"/>
                <w:szCs w:val="22"/>
                <w:lang w:eastAsia="en-GB"/>
              </w:rPr>
            </w:pPr>
            <w:r w:rsidRPr="00F01904">
              <w:rPr>
                <w:rFonts w:ascii="Arial" w:hAnsi="Arial" w:cs="Arial"/>
                <w:b/>
                <w:bCs/>
                <w:color w:val="000000"/>
                <w:sz w:val="22"/>
                <w:szCs w:val="22"/>
                <w:lang w:eastAsia="en-GB"/>
              </w:rPr>
              <w:t> </w:t>
            </w:r>
          </w:p>
          <w:p w14:paraId="6D6A0528" w14:textId="77777777" w:rsidR="00F01904" w:rsidRDefault="00F01904" w:rsidP="00F01904">
            <w:pPr>
              <w:rPr>
                <w:rFonts w:ascii="Arial" w:hAnsi="Arial" w:cs="Arial"/>
                <w:b/>
                <w:bCs/>
                <w:color w:val="000000"/>
                <w:sz w:val="22"/>
                <w:szCs w:val="22"/>
                <w:lang w:eastAsia="en-GB"/>
              </w:rPr>
            </w:pPr>
          </w:p>
          <w:p w14:paraId="28177AA2" w14:textId="77777777" w:rsidR="00F01904" w:rsidRDefault="00F01904" w:rsidP="00F01904">
            <w:pPr>
              <w:rPr>
                <w:rFonts w:ascii="Arial" w:hAnsi="Arial" w:cs="Arial"/>
                <w:b/>
                <w:bCs/>
                <w:color w:val="000000"/>
                <w:sz w:val="22"/>
                <w:szCs w:val="22"/>
                <w:lang w:eastAsia="en-GB"/>
              </w:rPr>
            </w:pPr>
          </w:p>
          <w:p w14:paraId="4EF06CF7" w14:textId="77777777" w:rsidR="00F01904" w:rsidRDefault="00F01904" w:rsidP="00F01904">
            <w:pPr>
              <w:rPr>
                <w:rFonts w:ascii="Arial" w:hAnsi="Arial" w:cs="Arial"/>
                <w:b/>
                <w:bCs/>
                <w:color w:val="000000"/>
                <w:sz w:val="22"/>
                <w:szCs w:val="22"/>
                <w:lang w:eastAsia="en-GB"/>
              </w:rPr>
            </w:pPr>
          </w:p>
          <w:p w14:paraId="723E1FD2" w14:textId="77777777" w:rsidR="00F01904" w:rsidRDefault="00F01904" w:rsidP="00F01904">
            <w:pPr>
              <w:rPr>
                <w:rFonts w:ascii="Arial" w:hAnsi="Arial" w:cs="Arial"/>
                <w:b/>
                <w:bCs/>
                <w:color w:val="000000"/>
                <w:sz w:val="22"/>
                <w:szCs w:val="22"/>
                <w:lang w:eastAsia="en-GB"/>
              </w:rPr>
            </w:pPr>
          </w:p>
          <w:p w14:paraId="4184C7C4" w14:textId="77777777" w:rsidR="00F01904" w:rsidRDefault="00F01904" w:rsidP="00F01904">
            <w:pPr>
              <w:rPr>
                <w:rFonts w:ascii="Arial" w:hAnsi="Arial" w:cs="Arial"/>
                <w:b/>
                <w:bCs/>
                <w:color w:val="000000"/>
                <w:sz w:val="22"/>
                <w:szCs w:val="22"/>
                <w:lang w:eastAsia="en-GB"/>
              </w:rPr>
            </w:pPr>
          </w:p>
          <w:p w14:paraId="13309F28" w14:textId="5457A5E9" w:rsidR="00F01904" w:rsidRPr="00F01904" w:rsidRDefault="00F01904" w:rsidP="00F01904">
            <w:pPr>
              <w:rPr>
                <w:rFonts w:ascii="Arial" w:hAnsi="Arial" w:cs="Arial"/>
                <w:b/>
                <w:bCs/>
                <w:color w:val="000000"/>
                <w:sz w:val="22"/>
                <w:szCs w:val="22"/>
                <w:lang w:eastAsia="en-GB"/>
              </w:rPr>
            </w:pPr>
          </w:p>
        </w:tc>
        <w:tc>
          <w:tcPr>
            <w:tcW w:w="5300" w:type="dxa"/>
            <w:vAlign w:val="bottom"/>
            <w:hideMark/>
          </w:tcPr>
          <w:p w14:paraId="4B568C29" w14:textId="557E187F" w:rsidR="00F01904" w:rsidRPr="00F01904" w:rsidRDefault="00F01904" w:rsidP="00F01904">
            <w:pPr>
              <w:rPr>
                <w:rFonts w:ascii="Arial" w:hAnsi="Arial" w:cs="Arial"/>
                <w:color w:val="000000"/>
                <w:sz w:val="22"/>
                <w:szCs w:val="22"/>
                <w:lang w:eastAsia="en-GB"/>
              </w:rPr>
            </w:pPr>
            <w:r w:rsidRPr="00F01904">
              <w:rPr>
                <w:rFonts w:ascii="Arial" w:hAnsi="Arial" w:cs="Arial"/>
                <w:color w:val="000000"/>
                <w:sz w:val="22"/>
                <w:szCs w:val="22"/>
                <w:lang w:eastAsia="en-GB"/>
              </w:rPr>
              <w:t xml:space="preserve">Both. Our current engagement plan includes having at least 3 schools in every London borough (including a Primary school, secondary </w:t>
            </w:r>
            <w:proofErr w:type="gramStart"/>
            <w:r w:rsidRPr="00F01904">
              <w:rPr>
                <w:rFonts w:ascii="Arial" w:hAnsi="Arial" w:cs="Arial"/>
                <w:color w:val="000000"/>
                <w:sz w:val="22"/>
                <w:szCs w:val="22"/>
                <w:lang w:eastAsia="en-GB"/>
              </w:rPr>
              <w:t>school</w:t>
            </w:r>
            <w:proofErr w:type="gramEnd"/>
            <w:r w:rsidRPr="00F01904">
              <w:rPr>
                <w:rFonts w:ascii="Arial" w:hAnsi="Arial" w:cs="Arial"/>
                <w:color w:val="000000"/>
                <w:sz w:val="22"/>
                <w:szCs w:val="22"/>
                <w:lang w:eastAsia="en-GB"/>
              </w:rPr>
              <w:t xml:space="preserve"> and alternative provision/pupil </w:t>
            </w:r>
            <w:r w:rsidRPr="00F01904">
              <w:rPr>
                <w:rFonts w:ascii="Arial" w:hAnsi="Arial" w:cs="Arial"/>
                <w:color w:val="000000"/>
                <w:sz w:val="22"/>
                <w:szCs w:val="22"/>
                <w:lang w:eastAsia="en-GB"/>
              </w:rPr>
              <w:t>referral</w:t>
            </w:r>
            <w:r w:rsidRPr="00F01904">
              <w:rPr>
                <w:rFonts w:ascii="Arial" w:hAnsi="Arial" w:cs="Arial"/>
                <w:color w:val="000000"/>
                <w:sz w:val="22"/>
                <w:szCs w:val="22"/>
                <w:lang w:eastAsia="en-GB"/>
              </w:rPr>
              <w:t xml:space="preserve"> unit) confirmed to contribute to the research. The VRU envisage that the focus will be slanted towards secondary, only because they will have more to offer in terms of their understanding around the issues affecting inclusion.</w:t>
            </w:r>
          </w:p>
        </w:tc>
      </w:tr>
      <w:tr w:rsidR="00F01904" w:rsidRPr="00F01904" w14:paraId="3C61985A" w14:textId="77777777" w:rsidTr="00F01904">
        <w:trPr>
          <w:trHeight w:val="2880"/>
        </w:trPr>
        <w:tc>
          <w:tcPr>
            <w:tcW w:w="3840" w:type="dxa"/>
            <w:vAlign w:val="bottom"/>
            <w:hideMark/>
          </w:tcPr>
          <w:p w14:paraId="52C525D0" w14:textId="0F7B2949" w:rsidR="00F01904" w:rsidRDefault="00F01904" w:rsidP="00F01904">
            <w:pPr>
              <w:rPr>
                <w:rFonts w:ascii="Arial" w:hAnsi="Arial" w:cs="Arial"/>
                <w:b/>
                <w:bCs/>
                <w:color w:val="000000"/>
                <w:sz w:val="22"/>
                <w:szCs w:val="22"/>
                <w:lang w:eastAsia="en-GB"/>
              </w:rPr>
            </w:pPr>
            <w:r>
              <w:rPr>
                <w:rFonts w:ascii="Arial" w:hAnsi="Arial" w:cs="Arial"/>
                <w:b/>
                <w:bCs/>
                <w:color w:val="000000"/>
                <w:sz w:val="22"/>
                <w:szCs w:val="22"/>
                <w:lang w:eastAsia="en-GB"/>
              </w:rPr>
              <w:t>5,</w:t>
            </w:r>
            <w:r w:rsidRPr="00F01904">
              <w:rPr>
                <w:rFonts w:ascii="Arial" w:hAnsi="Arial" w:cs="Arial"/>
                <w:b/>
                <w:bCs/>
                <w:color w:val="000000"/>
                <w:sz w:val="22"/>
                <w:szCs w:val="22"/>
                <w:lang w:eastAsia="en-GB"/>
              </w:rPr>
              <w:t xml:space="preserve"> </w:t>
            </w:r>
            <w:proofErr w:type="gramStart"/>
            <w:r w:rsidRPr="00F01904">
              <w:rPr>
                <w:rFonts w:ascii="Arial" w:hAnsi="Arial" w:cs="Arial"/>
                <w:b/>
                <w:bCs/>
                <w:color w:val="000000"/>
                <w:sz w:val="22"/>
                <w:szCs w:val="22"/>
                <w:lang w:eastAsia="en-GB"/>
              </w:rPr>
              <w:t>In regard to</w:t>
            </w:r>
            <w:proofErr w:type="gramEnd"/>
            <w:r w:rsidRPr="00F01904">
              <w:rPr>
                <w:rFonts w:ascii="Arial" w:hAnsi="Arial" w:cs="Arial"/>
                <w:b/>
                <w:bCs/>
                <w:color w:val="000000"/>
                <w:sz w:val="22"/>
                <w:szCs w:val="22"/>
                <w:lang w:eastAsia="en-GB"/>
              </w:rPr>
              <w:t xml:space="preserve"> speaking with key stakeholders, can we clarify whether we are able to research a sample of professionals and parents/ carers across the cohort? </w:t>
            </w:r>
          </w:p>
          <w:p w14:paraId="44B692DC" w14:textId="77777777" w:rsidR="00F01904" w:rsidRDefault="00F01904" w:rsidP="00F01904">
            <w:pPr>
              <w:rPr>
                <w:rFonts w:ascii="Arial" w:hAnsi="Arial" w:cs="Arial"/>
                <w:b/>
                <w:bCs/>
                <w:color w:val="000000"/>
                <w:sz w:val="22"/>
                <w:szCs w:val="22"/>
                <w:lang w:eastAsia="en-GB"/>
              </w:rPr>
            </w:pPr>
          </w:p>
          <w:p w14:paraId="2A7F7639" w14:textId="77777777" w:rsidR="00F01904" w:rsidRDefault="00F01904" w:rsidP="00F01904">
            <w:pPr>
              <w:rPr>
                <w:rFonts w:ascii="Arial" w:hAnsi="Arial" w:cs="Arial"/>
                <w:b/>
                <w:bCs/>
                <w:color w:val="000000"/>
                <w:sz w:val="22"/>
                <w:szCs w:val="22"/>
                <w:lang w:eastAsia="en-GB"/>
              </w:rPr>
            </w:pPr>
          </w:p>
          <w:p w14:paraId="2135C36E" w14:textId="77777777" w:rsidR="00F01904" w:rsidRDefault="00F01904" w:rsidP="00F01904">
            <w:pPr>
              <w:rPr>
                <w:rFonts w:ascii="Arial" w:hAnsi="Arial" w:cs="Arial"/>
                <w:b/>
                <w:bCs/>
                <w:color w:val="000000"/>
                <w:sz w:val="22"/>
                <w:szCs w:val="22"/>
                <w:lang w:eastAsia="en-GB"/>
              </w:rPr>
            </w:pPr>
          </w:p>
          <w:p w14:paraId="0D402CF2" w14:textId="77777777" w:rsidR="00F01904" w:rsidRDefault="00F01904" w:rsidP="00F01904">
            <w:pPr>
              <w:rPr>
                <w:rFonts w:ascii="Arial" w:hAnsi="Arial" w:cs="Arial"/>
                <w:b/>
                <w:bCs/>
                <w:color w:val="000000"/>
                <w:sz w:val="22"/>
                <w:szCs w:val="22"/>
                <w:lang w:eastAsia="en-GB"/>
              </w:rPr>
            </w:pPr>
          </w:p>
          <w:p w14:paraId="4294B5A9" w14:textId="26971653" w:rsidR="00F01904" w:rsidRPr="00F01904" w:rsidRDefault="00F01904" w:rsidP="00F01904">
            <w:pPr>
              <w:rPr>
                <w:rFonts w:ascii="Arial" w:hAnsi="Arial" w:cs="Arial"/>
                <w:b/>
                <w:bCs/>
                <w:color w:val="000000"/>
                <w:sz w:val="22"/>
                <w:szCs w:val="22"/>
                <w:lang w:eastAsia="en-GB"/>
              </w:rPr>
            </w:pPr>
          </w:p>
        </w:tc>
        <w:tc>
          <w:tcPr>
            <w:tcW w:w="5300" w:type="dxa"/>
            <w:shd w:val="clear" w:color="000000" w:fill="FFFFFF"/>
            <w:vAlign w:val="bottom"/>
            <w:hideMark/>
          </w:tcPr>
          <w:p w14:paraId="5E09E34B" w14:textId="704B784A" w:rsidR="00F01904" w:rsidRPr="00F01904" w:rsidRDefault="00F01904" w:rsidP="00F01904">
            <w:pPr>
              <w:rPr>
                <w:rFonts w:ascii="Arial" w:hAnsi="Arial" w:cs="Arial"/>
                <w:color w:val="000000"/>
                <w:sz w:val="22"/>
                <w:szCs w:val="22"/>
                <w:lang w:eastAsia="en-GB"/>
              </w:rPr>
            </w:pPr>
            <w:r w:rsidRPr="00F01904">
              <w:rPr>
                <w:rFonts w:ascii="Arial" w:hAnsi="Arial" w:cs="Arial"/>
                <w:color w:val="000000"/>
                <w:sz w:val="22"/>
                <w:szCs w:val="22"/>
                <w:lang w:eastAsia="en-GB"/>
              </w:rPr>
              <w:t xml:space="preserve">Within the spec, we highlight that the Charter should be informed and shaped by the two groups: Children and young people and Education senior leaders/frontline practitioners. If within the timeframe and budget the Research Partner is also able to engage parents/carers this would be desirable but not essential. The VRU does have mechanisms through its Parenting programmes to engage with parents, </w:t>
            </w:r>
            <w:r w:rsidRPr="00F01904">
              <w:rPr>
                <w:rFonts w:ascii="Arial" w:hAnsi="Arial" w:cs="Arial"/>
                <w:color w:val="000000"/>
                <w:sz w:val="22"/>
                <w:szCs w:val="22"/>
                <w:lang w:eastAsia="en-GB"/>
              </w:rPr>
              <w:t>including</w:t>
            </w:r>
            <w:r w:rsidRPr="00F01904">
              <w:rPr>
                <w:rFonts w:ascii="Arial" w:hAnsi="Arial" w:cs="Arial"/>
                <w:color w:val="000000"/>
                <w:sz w:val="22"/>
                <w:szCs w:val="22"/>
                <w:lang w:eastAsia="en-GB"/>
              </w:rPr>
              <w:t xml:space="preserve"> its Parent Carer Champion Network.</w:t>
            </w:r>
          </w:p>
        </w:tc>
      </w:tr>
      <w:tr w:rsidR="00F01904" w:rsidRPr="00F01904" w14:paraId="230F1DD0" w14:textId="77777777" w:rsidTr="00F01904">
        <w:trPr>
          <w:trHeight w:val="4605"/>
        </w:trPr>
        <w:tc>
          <w:tcPr>
            <w:tcW w:w="3840" w:type="dxa"/>
            <w:vAlign w:val="bottom"/>
            <w:hideMark/>
          </w:tcPr>
          <w:p w14:paraId="071E81F3" w14:textId="13076A24" w:rsidR="00F01904" w:rsidRPr="00F01904" w:rsidRDefault="00F01904" w:rsidP="00F01904">
            <w:pPr>
              <w:rPr>
                <w:rFonts w:ascii="Arial" w:hAnsi="Arial" w:cs="Arial"/>
                <w:b/>
                <w:bCs/>
                <w:color w:val="000000"/>
                <w:sz w:val="22"/>
                <w:szCs w:val="22"/>
                <w:lang w:eastAsia="en-GB"/>
              </w:rPr>
            </w:pPr>
            <w:r>
              <w:rPr>
                <w:rFonts w:ascii="Arial" w:hAnsi="Arial" w:cs="Arial"/>
                <w:b/>
                <w:bCs/>
                <w:color w:val="000000"/>
                <w:sz w:val="22"/>
                <w:szCs w:val="22"/>
                <w:lang w:eastAsia="en-GB"/>
              </w:rPr>
              <w:t>6,</w:t>
            </w:r>
            <w:r w:rsidRPr="00F01904">
              <w:rPr>
                <w:rFonts w:ascii="Arial" w:hAnsi="Arial" w:cs="Arial"/>
                <w:b/>
                <w:bCs/>
                <w:color w:val="000000"/>
                <w:sz w:val="22"/>
                <w:szCs w:val="22"/>
                <w:lang w:eastAsia="en-GB"/>
              </w:rPr>
              <w:t xml:space="preserve"> We</w:t>
            </w:r>
            <w:r w:rsidRPr="00F01904">
              <w:rPr>
                <w:rFonts w:ascii="Arial" w:hAnsi="Arial" w:cs="Arial"/>
                <w:b/>
                <w:bCs/>
                <w:color w:val="000000"/>
                <w:sz w:val="22"/>
                <w:szCs w:val="22"/>
                <w:lang w:eastAsia="en-GB"/>
              </w:rPr>
              <w:t xml:space="preserve"> anticipate a considerable amount of administration involved in this project given the high number of schools and personnel involved and given the tight framework. </w:t>
            </w:r>
            <w:r w:rsidRPr="00F01904">
              <w:rPr>
                <w:rFonts w:ascii="Arial" w:hAnsi="Arial" w:cs="Arial"/>
                <w:b/>
                <w:bCs/>
                <w:color w:val="000000"/>
                <w:sz w:val="22"/>
                <w:szCs w:val="22"/>
                <w:lang w:eastAsia="en-GB"/>
              </w:rPr>
              <w:t>In regard to</w:t>
            </w:r>
            <w:r w:rsidRPr="00F01904">
              <w:rPr>
                <w:rFonts w:ascii="Arial" w:hAnsi="Arial" w:cs="Arial"/>
                <w:b/>
                <w:bCs/>
                <w:color w:val="000000"/>
                <w:sz w:val="22"/>
                <w:szCs w:val="22"/>
                <w:lang w:eastAsia="en-GB"/>
              </w:rPr>
              <w:t xml:space="preserve"> establishing contacts and communicating with the schools and relevant professionals, will the Internal Project Team from the VRU and the YPAG assist with this process? </w:t>
            </w:r>
            <w:proofErr w:type="spellStart"/>
            <w:proofErr w:type="gramStart"/>
            <w:r w:rsidRPr="00F01904">
              <w:rPr>
                <w:rFonts w:ascii="Arial" w:hAnsi="Arial" w:cs="Arial"/>
                <w:b/>
                <w:bCs/>
                <w:color w:val="000000"/>
                <w:sz w:val="22"/>
                <w:szCs w:val="22"/>
                <w:lang w:eastAsia="en-GB"/>
              </w:rPr>
              <w:t>ie</w:t>
            </w:r>
            <w:proofErr w:type="spellEnd"/>
            <w:r w:rsidRPr="00F01904">
              <w:rPr>
                <w:rFonts w:ascii="Arial" w:hAnsi="Arial" w:cs="Arial"/>
                <w:b/>
                <w:bCs/>
                <w:color w:val="000000"/>
                <w:sz w:val="22"/>
                <w:szCs w:val="22"/>
                <w:lang w:eastAsia="en-GB"/>
              </w:rPr>
              <w:t>;</w:t>
            </w:r>
            <w:proofErr w:type="gramEnd"/>
            <w:r w:rsidRPr="00F01904">
              <w:rPr>
                <w:rFonts w:ascii="Arial" w:hAnsi="Arial" w:cs="Arial"/>
                <w:b/>
                <w:bCs/>
                <w:color w:val="000000"/>
                <w:sz w:val="22"/>
                <w:szCs w:val="22"/>
                <w:lang w:eastAsia="en-GB"/>
              </w:rPr>
              <w:t xml:space="preserve"> setting up appointments, sessions and meetings or will the research partner need to take a lead on this? </w:t>
            </w:r>
          </w:p>
        </w:tc>
        <w:tc>
          <w:tcPr>
            <w:tcW w:w="5300" w:type="dxa"/>
            <w:vAlign w:val="bottom"/>
            <w:hideMark/>
          </w:tcPr>
          <w:p w14:paraId="3E110134" w14:textId="6BAA8FE7" w:rsidR="00F01904" w:rsidRDefault="00F01904" w:rsidP="00F01904">
            <w:pPr>
              <w:rPr>
                <w:rFonts w:ascii="Arial" w:hAnsi="Arial" w:cs="Arial"/>
                <w:color w:val="000000"/>
                <w:sz w:val="22"/>
                <w:szCs w:val="22"/>
                <w:lang w:eastAsia="en-GB"/>
              </w:rPr>
            </w:pPr>
            <w:r w:rsidRPr="00F01904">
              <w:rPr>
                <w:rFonts w:ascii="Arial" w:hAnsi="Arial" w:cs="Arial"/>
                <w:color w:val="000000"/>
                <w:sz w:val="22"/>
                <w:szCs w:val="22"/>
                <w:lang w:eastAsia="en-GB"/>
              </w:rPr>
              <w:t xml:space="preserve">The YPAG would not be able to lead or assist on this. The VRU project team will be able to assist in providing contacts/pathways to local authorities and with mainstream schools and those in an </w:t>
            </w:r>
            <w:r w:rsidRPr="00F01904">
              <w:rPr>
                <w:rFonts w:ascii="Arial" w:hAnsi="Arial" w:cs="Arial"/>
                <w:color w:val="000000"/>
                <w:sz w:val="22"/>
                <w:szCs w:val="22"/>
                <w:lang w:eastAsia="en-GB"/>
              </w:rPr>
              <w:t>alternative education setting</w:t>
            </w:r>
            <w:r w:rsidRPr="00F01904">
              <w:rPr>
                <w:rFonts w:ascii="Arial" w:hAnsi="Arial" w:cs="Arial"/>
                <w:color w:val="000000"/>
                <w:sz w:val="22"/>
                <w:szCs w:val="22"/>
                <w:lang w:eastAsia="en-GB"/>
              </w:rPr>
              <w:t xml:space="preserve"> to enable </w:t>
            </w:r>
            <w:r w:rsidRPr="00F01904">
              <w:rPr>
                <w:rFonts w:ascii="Arial" w:hAnsi="Arial" w:cs="Arial"/>
                <w:color w:val="000000"/>
                <w:sz w:val="22"/>
                <w:szCs w:val="22"/>
                <w:lang w:eastAsia="en-GB"/>
              </w:rPr>
              <w:t>participation</w:t>
            </w:r>
            <w:r w:rsidRPr="00F01904">
              <w:rPr>
                <w:rFonts w:ascii="Arial" w:hAnsi="Arial" w:cs="Arial"/>
                <w:color w:val="000000"/>
                <w:sz w:val="22"/>
                <w:szCs w:val="22"/>
                <w:lang w:eastAsia="en-GB"/>
              </w:rPr>
              <w:t xml:space="preserve">, however it will be the </w:t>
            </w:r>
            <w:r w:rsidRPr="00F01904">
              <w:rPr>
                <w:rFonts w:ascii="Arial" w:hAnsi="Arial" w:cs="Arial"/>
                <w:color w:val="000000"/>
                <w:sz w:val="22"/>
                <w:szCs w:val="22"/>
                <w:lang w:eastAsia="en-GB"/>
              </w:rPr>
              <w:t>responsibility</w:t>
            </w:r>
            <w:r w:rsidRPr="00F01904">
              <w:rPr>
                <w:rFonts w:ascii="Arial" w:hAnsi="Arial" w:cs="Arial"/>
                <w:color w:val="000000"/>
                <w:sz w:val="22"/>
                <w:szCs w:val="22"/>
                <w:lang w:eastAsia="en-GB"/>
              </w:rPr>
              <w:t xml:space="preserve"> of the research partner to set up appointments, </w:t>
            </w:r>
            <w:proofErr w:type="gramStart"/>
            <w:r w:rsidRPr="00F01904">
              <w:rPr>
                <w:rFonts w:ascii="Arial" w:hAnsi="Arial" w:cs="Arial"/>
                <w:color w:val="000000"/>
                <w:sz w:val="22"/>
                <w:szCs w:val="22"/>
                <w:lang w:eastAsia="en-GB"/>
              </w:rPr>
              <w:t>sessions</w:t>
            </w:r>
            <w:proofErr w:type="gramEnd"/>
            <w:r w:rsidRPr="00F01904">
              <w:rPr>
                <w:rFonts w:ascii="Arial" w:hAnsi="Arial" w:cs="Arial"/>
                <w:color w:val="000000"/>
                <w:sz w:val="22"/>
                <w:szCs w:val="22"/>
                <w:lang w:eastAsia="en-GB"/>
              </w:rPr>
              <w:t xml:space="preserve"> and meetings.</w:t>
            </w:r>
          </w:p>
          <w:p w14:paraId="074E54AF" w14:textId="77777777" w:rsidR="00F01904" w:rsidRDefault="00F01904" w:rsidP="00F01904">
            <w:pPr>
              <w:rPr>
                <w:rFonts w:ascii="Arial" w:hAnsi="Arial" w:cs="Arial"/>
                <w:color w:val="000000"/>
                <w:sz w:val="22"/>
                <w:szCs w:val="22"/>
                <w:lang w:eastAsia="en-GB"/>
              </w:rPr>
            </w:pPr>
          </w:p>
          <w:p w14:paraId="79C2A9F7" w14:textId="77777777" w:rsidR="00F01904" w:rsidRDefault="00F01904" w:rsidP="00F01904">
            <w:pPr>
              <w:rPr>
                <w:rFonts w:ascii="Arial" w:hAnsi="Arial" w:cs="Arial"/>
                <w:color w:val="000000"/>
                <w:sz w:val="22"/>
                <w:szCs w:val="22"/>
                <w:lang w:eastAsia="en-GB"/>
              </w:rPr>
            </w:pPr>
          </w:p>
          <w:p w14:paraId="4CF41267" w14:textId="77777777" w:rsidR="00F01904" w:rsidRDefault="00F01904" w:rsidP="00F01904">
            <w:pPr>
              <w:rPr>
                <w:rFonts w:ascii="Arial" w:hAnsi="Arial" w:cs="Arial"/>
                <w:color w:val="000000"/>
                <w:sz w:val="22"/>
                <w:szCs w:val="22"/>
                <w:lang w:eastAsia="en-GB"/>
              </w:rPr>
            </w:pPr>
          </w:p>
          <w:p w14:paraId="3397EBB5" w14:textId="77777777" w:rsidR="00F01904" w:rsidRDefault="00F01904" w:rsidP="00F01904">
            <w:pPr>
              <w:rPr>
                <w:rFonts w:ascii="Arial" w:hAnsi="Arial" w:cs="Arial"/>
                <w:color w:val="000000"/>
                <w:sz w:val="22"/>
                <w:szCs w:val="22"/>
                <w:lang w:eastAsia="en-GB"/>
              </w:rPr>
            </w:pPr>
          </w:p>
          <w:p w14:paraId="66E9F673" w14:textId="77777777" w:rsidR="00F01904" w:rsidRDefault="00F01904" w:rsidP="00F01904">
            <w:pPr>
              <w:rPr>
                <w:rFonts w:ascii="Arial" w:hAnsi="Arial" w:cs="Arial"/>
                <w:color w:val="000000"/>
                <w:sz w:val="22"/>
                <w:szCs w:val="22"/>
                <w:lang w:eastAsia="en-GB"/>
              </w:rPr>
            </w:pPr>
          </w:p>
          <w:p w14:paraId="01FE3DDB" w14:textId="77777777" w:rsidR="00F01904" w:rsidRDefault="00F01904" w:rsidP="00F01904">
            <w:pPr>
              <w:rPr>
                <w:rFonts w:ascii="Arial" w:hAnsi="Arial" w:cs="Arial"/>
                <w:color w:val="000000"/>
                <w:sz w:val="22"/>
                <w:szCs w:val="22"/>
                <w:lang w:eastAsia="en-GB"/>
              </w:rPr>
            </w:pPr>
          </w:p>
          <w:p w14:paraId="00925CC1" w14:textId="77777777" w:rsidR="00F01904" w:rsidRDefault="00F01904" w:rsidP="00F01904">
            <w:pPr>
              <w:rPr>
                <w:rFonts w:ascii="Arial" w:hAnsi="Arial" w:cs="Arial"/>
                <w:color w:val="000000"/>
                <w:sz w:val="22"/>
                <w:szCs w:val="22"/>
                <w:lang w:eastAsia="en-GB"/>
              </w:rPr>
            </w:pPr>
          </w:p>
          <w:p w14:paraId="49E0C67B" w14:textId="77777777" w:rsidR="00F01904" w:rsidRDefault="00F01904" w:rsidP="00F01904">
            <w:pPr>
              <w:rPr>
                <w:rFonts w:ascii="Arial" w:hAnsi="Arial" w:cs="Arial"/>
                <w:color w:val="000000"/>
                <w:sz w:val="22"/>
                <w:szCs w:val="22"/>
                <w:lang w:eastAsia="en-GB"/>
              </w:rPr>
            </w:pPr>
          </w:p>
          <w:p w14:paraId="386C052B" w14:textId="09FCFF74" w:rsidR="00F01904" w:rsidRPr="00F01904" w:rsidRDefault="00F01904" w:rsidP="00F01904">
            <w:pPr>
              <w:rPr>
                <w:rFonts w:ascii="Arial" w:hAnsi="Arial" w:cs="Arial"/>
                <w:color w:val="000000"/>
                <w:sz w:val="22"/>
                <w:szCs w:val="22"/>
                <w:lang w:eastAsia="en-GB"/>
              </w:rPr>
            </w:pPr>
            <w:r w:rsidRPr="00F01904">
              <w:rPr>
                <w:rFonts w:ascii="Arial" w:hAnsi="Arial" w:cs="Arial"/>
                <w:color w:val="000000"/>
                <w:sz w:val="22"/>
                <w:szCs w:val="22"/>
                <w:lang w:eastAsia="en-GB"/>
              </w:rPr>
              <w:t xml:space="preserve"> </w:t>
            </w:r>
          </w:p>
        </w:tc>
      </w:tr>
      <w:tr w:rsidR="00F01904" w:rsidRPr="00F01904" w14:paraId="0C549D8F" w14:textId="77777777" w:rsidTr="00F01904">
        <w:trPr>
          <w:trHeight w:val="1725"/>
        </w:trPr>
        <w:tc>
          <w:tcPr>
            <w:tcW w:w="3840" w:type="dxa"/>
            <w:vAlign w:val="bottom"/>
            <w:hideMark/>
          </w:tcPr>
          <w:p w14:paraId="216A1EF9" w14:textId="32C06DF0" w:rsidR="00F01904" w:rsidRDefault="00F01904" w:rsidP="00F01904">
            <w:pPr>
              <w:rPr>
                <w:rFonts w:ascii="Arial" w:hAnsi="Arial" w:cs="Arial"/>
                <w:b/>
                <w:bCs/>
                <w:color w:val="000000"/>
                <w:sz w:val="22"/>
                <w:szCs w:val="22"/>
                <w:lang w:eastAsia="en-GB"/>
              </w:rPr>
            </w:pPr>
            <w:r>
              <w:rPr>
                <w:rFonts w:ascii="Arial" w:hAnsi="Arial" w:cs="Arial"/>
                <w:b/>
                <w:bCs/>
                <w:color w:val="000000"/>
                <w:sz w:val="22"/>
                <w:szCs w:val="22"/>
                <w:lang w:eastAsia="en-GB"/>
              </w:rPr>
              <w:t>7,</w:t>
            </w:r>
            <w:r w:rsidRPr="00F01904">
              <w:rPr>
                <w:rFonts w:ascii="Arial" w:hAnsi="Arial" w:cs="Arial"/>
                <w:b/>
                <w:bCs/>
                <w:color w:val="000000"/>
                <w:sz w:val="22"/>
                <w:szCs w:val="22"/>
                <w:lang w:eastAsia="en-GB"/>
              </w:rPr>
              <w:t xml:space="preserve"> Have</w:t>
            </w:r>
            <w:r w:rsidRPr="00F01904">
              <w:rPr>
                <w:rFonts w:ascii="Arial" w:hAnsi="Arial" w:cs="Arial"/>
                <w:b/>
                <w:bCs/>
                <w:color w:val="000000"/>
                <w:sz w:val="22"/>
                <w:szCs w:val="22"/>
                <w:lang w:eastAsia="en-GB"/>
              </w:rPr>
              <w:t xml:space="preserve"> all 96 schools already been contacted and have they agreed to take part in this research? </w:t>
            </w:r>
          </w:p>
          <w:p w14:paraId="63C5F3A2" w14:textId="77777777" w:rsidR="00F01904" w:rsidRDefault="00F01904" w:rsidP="00F01904">
            <w:pPr>
              <w:rPr>
                <w:rFonts w:ascii="Arial" w:hAnsi="Arial" w:cs="Arial"/>
                <w:b/>
                <w:bCs/>
                <w:color w:val="000000"/>
                <w:sz w:val="22"/>
                <w:szCs w:val="22"/>
                <w:lang w:eastAsia="en-GB"/>
              </w:rPr>
            </w:pPr>
          </w:p>
          <w:p w14:paraId="15F76A37" w14:textId="7F3307FA" w:rsidR="00F01904" w:rsidRPr="00F01904" w:rsidRDefault="00F01904" w:rsidP="00F01904">
            <w:pPr>
              <w:rPr>
                <w:rFonts w:ascii="Arial" w:hAnsi="Arial" w:cs="Arial"/>
                <w:b/>
                <w:bCs/>
                <w:color w:val="000000"/>
                <w:sz w:val="22"/>
                <w:szCs w:val="22"/>
                <w:lang w:eastAsia="en-GB"/>
              </w:rPr>
            </w:pPr>
          </w:p>
        </w:tc>
        <w:tc>
          <w:tcPr>
            <w:tcW w:w="5300" w:type="dxa"/>
            <w:shd w:val="clear" w:color="000000" w:fill="FFFFFF"/>
            <w:vAlign w:val="bottom"/>
            <w:hideMark/>
          </w:tcPr>
          <w:p w14:paraId="4FB2758E" w14:textId="1E3728F4" w:rsidR="00F01904" w:rsidRPr="00F01904" w:rsidRDefault="00F01904" w:rsidP="00F01904">
            <w:pPr>
              <w:rPr>
                <w:rFonts w:ascii="Arial" w:hAnsi="Arial" w:cs="Arial"/>
                <w:color w:val="000000"/>
                <w:sz w:val="22"/>
                <w:szCs w:val="22"/>
                <w:lang w:eastAsia="en-GB"/>
              </w:rPr>
            </w:pPr>
            <w:r w:rsidRPr="00F01904">
              <w:rPr>
                <w:rFonts w:ascii="Arial" w:hAnsi="Arial" w:cs="Arial"/>
                <w:color w:val="000000"/>
                <w:sz w:val="22"/>
                <w:szCs w:val="22"/>
                <w:lang w:eastAsia="en-GB"/>
              </w:rPr>
              <w:t xml:space="preserve">The VRU is currently engaging with a range of stakeholders across all 32 boroughs to inform an engagement </w:t>
            </w:r>
            <w:r w:rsidRPr="00F01904">
              <w:rPr>
                <w:rFonts w:ascii="Arial" w:hAnsi="Arial" w:cs="Arial"/>
                <w:color w:val="000000"/>
                <w:sz w:val="22"/>
                <w:szCs w:val="22"/>
                <w:lang w:eastAsia="en-GB"/>
              </w:rPr>
              <w:t>strategy</w:t>
            </w:r>
            <w:r w:rsidRPr="00F01904">
              <w:rPr>
                <w:rFonts w:ascii="Arial" w:hAnsi="Arial" w:cs="Arial"/>
                <w:color w:val="000000"/>
                <w:sz w:val="22"/>
                <w:szCs w:val="22"/>
                <w:lang w:eastAsia="en-GB"/>
              </w:rPr>
              <w:t xml:space="preserve"> for selecting/sampling schools. The VRU's Project team are in the process of securing 96 schools for participation, ready for when the research partner is in post.</w:t>
            </w:r>
          </w:p>
        </w:tc>
      </w:tr>
      <w:tr w:rsidR="00F01904" w:rsidRPr="00F01904" w14:paraId="5830328C" w14:textId="77777777" w:rsidTr="00F01904">
        <w:trPr>
          <w:trHeight w:val="3735"/>
        </w:trPr>
        <w:tc>
          <w:tcPr>
            <w:tcW w:w="3840" w:type="dxa"/>
            <w:vAlign w:val="bottom"/>
            <w:hideMark/>
          </w:tcPr>
          <w:p w14:paraId="252D29AD" w14:textId="0A518C50" w:rsidR="00F01904" w:rsidRPr="00F01904" w:rsidRDefault="00F01904" w:rsidP="00F01904">
            <w:pPr>
              <w:rPr>
                <w:rFonts w:ascii="Arial" w:hAnsi="Arial" w:cs="Arial"/>
                <w:b/>
                <w:bCs/>
                <w:color w:val="000000"/>
                <w:sz w:val="22"/>
                <w:szCs w:val="22"/>
                <w:lang w:eastAsia="en-GB"/>
              </w:rPr>
            </w:pPr>
            <w:r>
              <w:rPr>
                <w:rFonts w:ascii="Arial" w:hAnsi="Arial" w:cs="Arial"/>
                <w:b/>
                <w:bCs/>
                <w:color w:val="000000"/>
                <w:sz w:val="22"/>
                <w:szCs w:val="22"/>
                <w:lang w:eastAsia="en-GB"/>
              </w:rPr>
              <w:lastRenderedPageBreak/>
              <w:t xml:space="preserve">8, </w:t>
            </w:r>
            <w:r w:rsidRPr="00F01904">
              <w:rPr>
                <w:rFonts w:ascii="Arial" w:hAnsi="Arial" w:cs="Arial"/>
                <w:b/>
                <w:bCs/>
                <w:color w:val="000000"/>
                <w:sz w:val="22"/>
                <w:szCs w:val="22"/>
                <w:lang w:eastAsia="en-GB"/>
              </w:rPr>
              <w:t>Will we get creative, production and logistic support from the VRU regarding the making of the film to include the voices of young people and practitioners for the Inclusion Charter? Are we expected to lead on the video content, as part of this research project, or will the VRU take a lead on this, and we will facilitate workshops and focus group interviews which will provide content for the production? </w:t>
            </w:r>
          </w:p>
        </w:tc>
        <w:tc>
          <w:tcPr>
            <w:tcW w:w="5300" w:type="dxa"/>
            <w:vAlign w:val="bottom"/>
            <w:hideMark/>
          </w:tcPr>
          <w:p w14:paraId="5F741D9D" w14:textId="77777777" w:rsidR="00F01904" w:rsidRDefault="00F01904" w:rsidP="00F01904">
            <w:pPr>
              <w:rPr>
                <w:rFonts w:ascii="Arial" w:hAnsi="Arial" w:cs="Arial"/>
                <w:color w:val="000000"/>
                <w:sz w:val="22"/>
                <w:szCs w:val="22"/>
                <w:lang w:eastAsia="en-GB"/>
              </w:rPr>
            </w:pPr>
            <w:r w:rsidRPr="00F01904">
              <w:rPr>
                <w:rFonts w:ascii="Arial" w:hAnsi="Arial" w:cs="Arial"/>
                <w:color w:val="000000"/>
                <w:sz w:val="22"/>
                <w:szCs w:val="22"/>
                <w:lang w:eastAsia="en-GB"/>
              </w:rPr>
              <w:t>The Research Partner will not be responsible for creating or producing the video output. The research partner is responsible for facilitating and capturing the content of the video through the research methods agreed (</w:t>
            </w:r>
            <w:proofErr w:type="spellStart"/>
            <w:r w:rsidRPr="00F01904">
              <w:rPr>
                <w:rFonts w:ascii="Arial" w:hAnsi="Arial" w:cs="Arial"/>
                <w:color w:val="000000"/>
                <w:sz w:val="22"/>
                <w:szCs w:val="22"/>
                <w:lang w:eastAsia="en-GB"/>
              </w:rPr>
              <w:t>eg.</w:t>
            </w:r>
            <w:proofErr w:type="spellEnd"/>
            <w:r w:rsidRPr="00F01904">
              <w:rPr>
                <w:rFonts w:ascii="Arial" w:hAnsi="Arial" w:cs="Arial"/>
                <w:color w:val="000000"/>
                <w:sz w:val="22"/>
                <w:szCs w:val="22"/>
                <w:lang w:eastAsia="en-GB"/>
              </w:rPr>
              <w:t xml:space="preserve"> surveys, focus groups, interviews etc). The VRU's comms team will work with YPAG and the project team to develop the final video output which will be based on the research findings.</w:t>
            </w:r>
          </w:p>
          <w:p w14:paraId="2F0D6775" w14:textId="77777777" w:rsidR="00F01904" w:rsidRDefault="00F01904" w:rsidP="00F01904">
            <w:pPr>
              <w:rPr>
                <w:rFonts w:ascii="Arial" w:hAnsi="Arial" w:cs="Arial"/>
                <w:color w:val="000000"/>
                <w:sz w:val="22"/>
                <w:szCs w:val="22"/>
                <w:lang w:eastAsia="en-GB"/>
              </w:rPr>
            </w:pPr>
          </w:p>
          <w:p w14:paraId="26C7C013" w14:textId="77777777" w:rsidR="00F01904" w:rsidRDefault="00F01904" w:rsidP="00F01904">
            <w:pPr>
              <w:rPr>
                <w:rFonts w:ascii="Arial" w:hAnsi="Arial" w:cs="Arial"/>
                <w:color w:val="000000"/>
                <w:sz w:val="22"/>
                <w:szCs w:val="22"/>
                <w:lang w:eastAsia="en-GB"/>
              </w:rPr>
            </w:pPr>
          </w:p>
          <w:p w14:paraId="6CFED5CD" w14:textId="77777777" w:rsidR="00F01904" w:rsidRDefault="00F01904" w:rsidP="00F01904">
            <w:pPr>
              <w:rPr>
                <w:rFonts w:ascii="Arial" w:hAnsi="Arial" w:cs="Arial"/>
                <w:color w:val="000000"/>
                <w:sz w:val="22"/>
                <w:szCs w:val="22"/>
                <w:lang w:eastAsia="en-GB"/>
              </w:rPr>
            </w:pPr>
          </w:p>
          <w:p w14:paraId="50A4AA90" w14:textId="58205F8F" w:rsidR="00F01904" w:rsidRPr="00F01904" w:rsidRDefault="00F01904" w:rsidP="00F01904">
            <w:pPr>
              <w:rPr>
                <w:rFonts w:ascii="Arial" w:hAnsi="Arial" w:cs="Arial"/>
                <w:color w:val="000000"/>
                <w:sz w:val="22"/>
                <w:szCs w:val="22"/>
                <w:lang w:eastAsia="en-GB"/>
              </w:rPr>
            </w:pPr>
          </w:p>
        </w:tc>
      </w:tr>
      <w:tr w:rsidR="00F01904" w:rsidRPr="00F01904" w14:paraId="226BAADA" w14:textId="77777777" w:rsidTr="00F01904">
        <w:trPr>
          <w:trHeight w:val="6315"/>
        </w:trPr>
        <w:tc>
          <w:tcPr>
            <w:tcW w:w="3840" w:type="dxa"/>
            <w:vAlign w:val="bottom"/>
            <w:hideMark/>
          </w:tcPr>
          <w:p w14:paraId="4C1015B3" w14:textId="06E7EF3A" w:rsidR="00F01904" w:rsidRPr="00F01904" w:rsidRDefault="00F01904" w:rsidP="00F01904">
            <w:pPr>
              <w:rPr>
                <w:rFonts w:ascii="Arial" w:hAnsi="Arial" w:cs="Arial"/>
                <w:b/>
                <w:bCs/>
                <w:color w:val="000000"/>
                <w:sz w:val="22"/>
                <w:szCs w:val="22"/>
                <w:lang w:eastAsia="en-GB"/>
              </w:rPr>
            </w:pPr>
            <w:r>
              <w:rPr>
                <w:rFonts w:ascii="Arial" w:hAnsi="Arial" w:cs="Arial"/>
                <w:b/>
                <w:bCs/>
                <w:color w:val="000000"/>
                <w:sz w:val="22"/>
                <w:szCs w:val="22"/>
                <w:lang w:eastAsia="en-GB"/>
              </w:rPr>
              <w:t xml:space="preserve">9, </w:t>
            </w:r>
            <w:r w:rsidRPr="00F01904">
              <w:rPr>
                <w:rFonts w:ascii="Arial" w:hAnsi="Arial" w:cs="Arial"/>
                <w:b/>
                <w:bCs/>
                <w:color w:val="000000"/>
                <w:sz w:val="22"/>
                <w:szCs w:val="22"/>
                <w:lang w:eastAsia="en-GB"/>
              </w:rPr>
              <w:t>Is there any possibility of an extended timeframe for the project?</w:t>
            </w:r>
            <w:r w:rsidRPr="00F01904">
              <w:rPr>
                <w:rFonts w:ascii="Arial" w:hAnsi="Arial" w:cs="Arial"/>
                <w:color w:val="000000"/>
                <w:sz w:val="22"/>
                <w:szCs w:val="22"/>
                <w:lang w:eastAsia="en-GB"/>
              </w:rPr>
              <w:t xml:space="preserve"> The timetable, particularly for analysis, doesn't allow for in-depth analytical work with the data that will surface or allow for proper analysis between and across the different data sets. Experiences of exclusion and practices in school are much more nuanced than suspension and permanent exclusion (and deal with how 'at risk students' are responded to early on in the journey toward permanent exclusion as well as forms of exclusion less evident in schools' data, </w:t>
            </w:r>
            <w:proofErr w:type="gramStart"/>
            <w:r w:rsidRPr="00F01904">
              <w:rPr>
                <w:rFonts w:ascii="Arial" w:hAnsi="Arial" w:cs="Arial"/>
                <w:color w:val="000000"/>
                <w:sz w:val="22"/>
                <w:szCs w:val="22"/>
                <w:lang w:eastAsia="en-GB"/>
              </w:rPr>
              <w:t>like:</w:t>
            </w:r>
            <w:proofErr w:type="gramEnd"/>
            <w:r w:rsidRPr="00F01904">
              <w:rPr>
                <w:rFonts w:ascii="Arial" w:hAnsi="Arial" w:cs="Arial"/>
                <w:color w:val="000000"/>
                <w:sz w:val="22"/>
                <w:szCs w:val="22"/>
                <w:lang w:eastAsia="en-GB"/>
              </w:rPr>
              <w:t xml:space="preserve"> managed moves, internal alternative AP, internal isolations etc) The current timetable risks having a less useful, insightful research product at the end of the process.</w:t>
            </w:r>
          </w:p>
        </w:tc>
        <w:tc>
          <w:tcPr>
            <w:tcW w:w="5300" w:type="dxa"/>
            <w:vAlign w:val="bottom"/>
            <w:hideMark/>
          </w:tcPr>
          <w:p w14:paraId="177AC577" w14:textId="77777777" w:rsidR="00F01904" w:rsidRDefault="00F01904" w:rsidP="00F01904">
            <w:pPr>
              <w:rPr>
                <w:rFonts w:ascii="Arial" w:hAnsi="Arial" w:cs="Arial"/>
                <w:color w:val="000000"/>
                <w:sz w:val="22"/>
                <w:szCs w:val="22"/>
                <w:lang w:eastAsia="en-GB"/>
              </w:rPr>
            </w:pPr>
            <w:r w:rsidRPr="00F01904">
              <w:rPr>
                <w:rFonts w:ascii="Arial" w:hAnsi="Arial" w:cs="Arial"/>
                <w:color w:val="000000"/>
                <w:sz w:val="22"/>
                <w:szCs w:val="22"/>
                <w:lang w:eastAsia="en-GB"/>
              </w:rPr>
              <w:t>No extension is possible to the timeframe for the project.</w:t>
            </w:r>
          </w:p>
          <w:p w14:paraId="0CD1B495" w14:textId="77777777" w:rsidR="00F01904" w:rsidRDefault="00F01904" w:rsidP="00F01904">
            <w:pPr>
              <w:rPr>
                <w:rFonts w:ascii="Arial" w:hAnsi="Arial" w:cs="Arial"/>
                <w:color w:val="000000"/>
                <w:sz w:val="22"/>
                <w:szCs w:val="22"/>
                <w:lang w:eastAsia="en-GB"/>
              </w:rPr>
            </w:pPr>
          </w:p>
          <w:p w14:paraId="5963601E" w14:textId="77777777" w:rsidR="00F01904" w:rsidRDefault="00F01904" w:rsidP="00F01904">
            <w:pPr>
              <w:rPr>
                <w:rFonts w:ascii="Arial" w:hAnsi="Arial" w:cs="Arial"/>
                <w:color w:val="000000"/>
                <w:sz w:val="22"/>
                <w:szCs w:val="22"/>
                <w:lang w:eastAsia="en-GB"/>
              </w:rPr>
            </w:pPr>
          </w:p>
          <w:p w14:paraId="3038BEA9" w14:textId="77777777" w:rsidR="00F01904" w:rsidRDefault="00F01904" w:rsidP="00F01904">
            <w:pPr>
              <w:rPr>
                <w:rFonts w:ascii="Arial" w:hAnsi="Arial" w:cs="Arial"/>
                <w:color w:val="000000"/>
                <w:sz w:val="22"/>
                <w:szCs w:val="22"/>
                <w:lang w:eastAsia="en-GB"/>
              </w:rPr>
            </w:pPr>
          </w:p>
          <w:p w14:paraId="25025BA5" w14:textId="77777777" w:rsidR="00F01904" w:rsidRDefault="00F01904" w:rsidP="00F01904">
            <w:pPr>
              <w:rPr>
                <w:rFonts w:ascii="Arial" w:hAnsi="Arial" w:cs="Arial"/>
                <w:color w:val="000000"/>
                <w:sz w:val="22"/>
                <w:szCs w:val="22"/>
                <w:lang w:eastAsia="en-GB"/>
              </w:rPr>
            </w:pPr>
          </w:p>
          <w:p w14:paraId="388F93AA" w14:textId="77777777" w:rsidR="00F01904" w:rsidRDefault="00F01904" w:rsidP="00F01904">
            <w:pPr>
              <w:rPr>
                <w:rFonts w:ascii="Arial" w:hAnsi="Arial" w:cs="Arial"/>
                <w:color w:val="000000"/>
                <w:sz w:val="22"/>
                <w:szCs w:val="22"/>
                <w:lang w:eastAsia="en-GB"/>
              </w:rPr>
            </w:pPr>
          </w:p>
          <w:p w14:paraId="39A3FF4B" w14:textId="77777777" w:rsidR="00F01904" w:rsidRDefault="00F01904" w:rsidP="00F01904">
            <w:pPr>
              <w:rPr>
                <w:rFonts w:ascii="Arial" w:hAnsi="Arial" w:cs="Arial"/>
                <w:color w:val="000000"/>
                <w:sz w:val="22"/>
                <w:szCs w:val="22"/>
                <w:lang w:eastAsia="en-GB"/>
              </w:rPr>
            </w:pPr>
          </w:p>
          <w:p w14:paraId="1D99A026" w14:textId="77777777" w:rsidR="00F01904" w:rsidRDefault="00F01904" w:rsidP="00F01904">
            <w:pPr>
              <w:rPr>
                <w:rFonts w:ascii="Arial" w:hAnsi="Arial" w:cs="Arial"/>
                <w:color w:val="000000"/>
                <w:sz w:val="22"/>
                <w:szCs w:val="22"/>
                <w:lang w:eastAsia="en-GB"/>
              </w:rPr>
            </w:pPr>
          </w:p>
          <w:p w14:paraId="3512A65D" w14:textId="77777777" w:rsidR="00F01904" w:rsidRDefault="00F01904" w:rsidP="00F01904">
            <w:pPr>
              <w:rPr>
                <w:rFonts w:ascii="Arial" w:hAnsi="Arial" w:cs="Arial"/>
                <w:color w:val="000000"/>
                <w:sz w:val="22"/>
                <w:szCs w:val="22"/>
                <w:lang w:eastAsia="en-GB"/>
              </w:rPr>
            </w:pPr>
          </w:p>
          <w:p w14:paraId="35B4C025" w14:textId="77777777" w:rsidR="00F01904" w:rsidRDefault="00F01904" w:rsidP="00F01904">
            <w:pPr>
              <w:rPr>
                <w:rFonts w:ascii="Arial" w:hAnsi="Arial" w:cs="Arial"/>
                <w:color w:val="000000"/>
                <w:sz w:val="22"/>
                <w:szCs w:val="22"/>
                <w:lang w:eastAsia="en-GB"/>
              </w:rPr>
            </w:pPr>
          </w:p>
          <w:p w14:paraId="08AE49FD" w14:textId="77777777" w:rsidR="00F01904" w:rsidRDefault="00F01904" w:rsidP="00F01904">
            <w:pPr>
              <w:rPr>
                <w:rFonts w:ascii="Arial" w:hAnsi="Arial" w:cs="Arial"/>
                <w:color w:val="000000"/>
                <w:sz w:val="22"/>
                <w:szCs w:val="22"/>
                <w:lang w:eastAsia="en-GB"/>
              </w:rPr>
            </w:pPr>
          </w:p>
          <w:p w14:paraId="71611A77" w14:textId="77777777" w:rsidR="00F01904" w:rsidRDefault="00F01904" w:rsidP="00F01904">
            <w:pPr>
              <w:rPr>
                <w:rFonts w:ascii="Arial" w:hAnsi="Arial" w:cs="Arial"/>
                <w:color w:val="000000"/>
                <w:sz w:val="22"/>
                <w:szCs w:val="22"/>
                <w:lang w:eastAsia="en-GB"/>
              </w:rPr>
            </w:pPr>
          </w:p>
          <w:p w14:paraId="222518AE" w14:textId="77777777" w:rsidR="00F01904" w:rsidRDefault="00F01904" w:rsidP="00F01904">
            <w:pPr>
              <w:rPr>
                <w:rFonts w:ascii="Arial" w:hAnsi="Arial" w:cs="Arial"/>
                <w:color w:val="000000"/>
                <w:sz w:val="22"/>
                <w:szCs w:val="22"/>
                <w:lang w:eastAsia="en-GB"/>
              </w:rPr>
            </w:pPr>
          </w:p>
          <w:p w14:paraId="55FFBA83" w14:textId="77777777" w:rsidR="00F01904" w:rsidRDefault="00F01904" w:rsidP="00F01904">
            <w:pPr>
              <w:rPr>
                <w:rFonts w:ascii="Arial" w:hAnsi="Arial" w:cs="Arial"/>
                <w:color w:val="000000"/>
                <w:sz w:val="22"/>
                <w:szCs w:val="22"/>
                <w:lang w:eastAsia="en-GB"/>
              </w:rPr>
            </w:pPr>
          </w:p>
          <w:p w14:paraId="5F3BB2A9" w14:textId="77777777" w:rsidR="00F01904" w:rsidRDefault="00F01904" w:rsidP="00F01904">
            <w:pPr>
              <w:rPr>
                <w:rFonts w:ascii="Arial" w:hAnsi="Arial" w:cs="Arial"/>
                <w:color w:val="000000"/>
                <w:sz w:val="22"/>
                <w:szCs w:val="22"/>
                <w:lang w:eastAsia="en-GB"/>
              </w:rPr>
            </w:pPr>
          </w:p>
          <w:p w14:paraId="48CB4BE4" w14:textId="77777777" w:rsidR="00F01904" w:rsidRDefault="00F01904" w:rsidP="00F01904">
            <w:pPr>
              <w:rPr>
                <w:rFonts w:ascii="Arial" w:hAnsi="Arial" w:cs="Arial"/>
                <w:color w:val="000000"/>
                <w:sz w:val="22"/>
                <w:szCs w:val="22"/>
                <w:lang w:eastAsia="en-GB"/>
              </w:rPr>
            </w:pPr>
          </w:p>
          <w:p w14:paraId="29C9DD8B" w14:textId="77777777" w:rsidR="00F01904" w:rsidRDefault="00F01904" w:rsidP="00F01904">
            <w:pPr>
              <w:rPr>
                <w:rFonts w:ascii="Arial" w:hAnsi="Arial" w:cs="Arial"/>
                <w:color w:val="000000"/>
                <w:sz w:val="22"/>
                <w:szCs w:val="22"/>
                <w:lang w:eastAsia="en-GB"/>
              </w:rPr>
            </w:pPr>
          </w:p>
          <w:p w14:paraId="2EC36795" w14:textId="77777777" w:rsidR="00F01904" w:rsidRDefault="00F01904" w:rsidP="00F01904">
            <w:pPr>
              <w:rPr>
                <w:rFonts w:ascii="Arial" w:hAnsi="Arial" w:cs="Arial"/>
                <w:color w:val="000000"/>
                <w:sz w:val="22"/>
                <w:szCs w:val="22"/>
                <w:lang w:eastAsia="en-GB"/>
              </w:rPr>
            </w:pPr>
          </w:p>
          <w:p w14:paraId="0115EB2E" w14:textId="77777777" w:rsidR="00F01904" w:rsidRDefault="00F01904" w:rsidP="00F01904">
            <w:pPr>
              <w:rPr>
                <w:rFonts w:ascii="Arial" w:hAnsi="Arial" w:cs="Arial"/>
                <w:color w:val="000000"/>
                <w:sz w:val="22"/>
                <w:szCs w:val="22"/>
                <w:lang w:eastAsia="en-GB"/>
              </w:rPr>
            </w:pPr>
          </w:p>
          <w:p w14:paraId="201D6300" w14:textId="19698B69" w:rsidR="00F01904" w:rsidRPr="00F01904" w:rsidRDefault="00F01904" w:rsidP="00F01904">
            <w:pPr>
              <w:rPr>
                <w:rFonts w:ascii="Arial" w:hAnsi="Arial" w:cs="Arial"/>
                <w:color w:val="000000"/>
                <w:sz w:val="22"/>
                <w:szCs w:val="22"/>
                <w:lang w:eastAsia="en-GB"/>
              </w:rPr>
            </w:pPr>
          </w:p>
        </w:tc>
      </w:tr>
      <w:tr w:rsidR="00F01904" w:rsidRPr="00F01904" w14:paraId="6A8270FF" w14:textId="77777777" w:rsidTr="00F01904">
        <w:trPr>
          <w:trHeight w:val="5160"/>
        </w:trPr>
        <w:tc>
          <w:tcPr>
            <w:tcW w:w="3840" w:type="dxa"/>
            <w:vAlign w:val="bottom"/>
            <w:hideMark/>
          </w:tcPr>
          <w:p w14:paraId="17863B59" w14:textId="326F30BF" w:rsidR="00F01904" w:rsidRPr="00F01904" w:rsidRDefault="00F01904" w:rsidP="00F01904">
            <w:pPr>
              <w:rPr>
                <w:rFonts w:ascii="Arial" w:hAnsi="Arial" w:cs="Arial"/>
                <w:b/>
                <w:bCs/>
                <w:color w:val="000000"/>
                <w:sz w:val="22"/>
                <w:szCs w:val="22"/>
                <w:lang w:eastAsia="en-GB"/>
              </w:rPr>
            </w:pPr>
            <w:r>
              <w:rPr>
                <w:rFonts w:ascii="Arial" w:hAnsi="Arial" w:cs="Arial"/>
                <w:b/>
                <w:bCs/>
                <w:color w:val="000000"/>
                <w:sz w:val="22"/>
                <w:szCs w:val="22"/>
                <w:lang w:eastAsia="en-GB"/>
              </w:rPr>
              <w:lastRenderedPageBreak/>
              <w:t xml:space="preserve">10, </w:t>
            </w:r>
            <w:r w:rsidRPr="00F01904">
              <w:rPr>
                <w:rFonts w:ascii="Arial" w:hAnsi="Arial" w:cs="Arial"/>
                <w:b/>
                <w:bCs/>
                <w:color w:val="000000"/>
                <w:sz w:val="22"/>
                <w:szCs w:val="22"/>
                <w:lang w:eastAsia="en-GB"/>
              </w:rPr>
              <w:t>We’re unclear on desired methodology (qualitative, quantitative, or mixed methods), please could you clarify.</w:t>
            </w:r>
            <w:r w:rsidRPr="00F01904">
              <w:rPr>
                <w:rFonts w:ascii="Arial" w:hAnsi="Arial" w:cs="Arial"/>
                <w:color w:val="000000"/>
                <w:sz w:val="22"/>
                <w:szCs w:val="22"/>
                <w:lang w:eastAsia="en-GB"/>
              </w:rPr>
              <w:t> While the spec requests qualitative research, qualitative research by definition cannot undertake meaningful work with thousands of young people.  There is not enough time in the timetable outlined to build, test, roll out and analyse survey data from young people in schools, alongside qualitative data.  It would be useful to be clearer on the methods you envisage and why benefit is seen in including thousands of students within this timetable &amp; budget</w:t>
            </w:r>
          </w:p>
        </w:tc>
        <w:tc>
          <w:tcPr>
            <w:tcW w:w="5300" w:type="dxa"/>
            <w:vAlign w:val="bottom"/>
            <w:hideMark/>
          </w:tcPr>
          <w:p w14:paraId="6A7A99B8" w14:textId="77777777" w:rsidR="00F01904" w:rsidRDefault="00F01904" w:rsidP="00F01904">
            <w:pPr>
              <w:rPr>
                <w:rFonts w:ascii="Arial" w:hAnsi="Arial" w:cs="Arial"/>
                <w:color w:val="000000"/>
                <w:sz w:val="22"/>
                <w:szCs w:val="22"/>
                <w:lang w:eastAsia="en-GB"/>
              </w:rPr>
            </w:pPr>
            <w:r w:rsidRPr="00F01904">
              <w:rPr>
                <w:rFonts w:ascii="Arial" w:hAnsi="Arial" w:cs="Arial"/>
                <w:color w:val="000000"/>
                <w:sz w:val="22"/>
                <w:szCs w:val="22"/>
                <w:lang w:eastAsia="en-GB"/>
              </w:rPr>
              <w:t xml:space="preserve">The </w:t>
            </w:r>
            <w:r w:rsidRPr="00F01904">
              <w:rPr>
                <w:rFonts w:ascii="Arial" w:hAnsi="Arial" w:cs="Arial"/>
                <w:color w:val="000000"/>
                <w:sz w:val="22"/>
                <w:szCs w:val="22"/>
                <w:lang w:eastAsia="en-GB"/>
              </w:rPr>
              <w:t>emphasis</w:t>
            </w:r>
            <w:r w:rsidRPr="00F01904">
              <w:rPr>
                <w:rFonts w:ascii="Arial" w:hAnsi="Arial" w:cs="Arial"/>
                <w:color w:val="000000"/>
                <w:sz w:val="22"/>
                <w:szCs w:val="22"/>
                <w:lang w:eastAsia="en-GB"/>
              </w:rPr>
              <w:t xml:space="preserve"> is on a methodology, which is </w:t>
            </w:r>
            <w:r w:rsidRPr="00F01904">
              <w:rPr>
                <w:rFonts w:ascii="Arial" w:hAnsi="Arial" w:cs="Arial"/>
                <w:color w:val="000000"/>
                <w:sz w:val="22"/>
                <w:szCs w:val="22"/>
                <w:lang w:eastAsia="en-GB"/>
              </w:rPr>
              <w:t>appropriate</w:t>
            </w:r>
            <w:r w:rsidRPr="00F01904">
              <w:rPr>
                <w:rFonts w:ascii="Arial" w:hAnsi="Arial" w:cs="Arial"/>
                <w:color w:val="000000"/>
                <w:sz w:val="22"/>
                <w:szCs w:val="22"/>
                <w:lang w:eastAsia="en-GB"/>
              </w:rPr>
              <w:t xml:space="preserve"> for the budget and timescales. The VRU envisage that a mixed methods approach is most feasible, with surveys designed to capture the views of pupils and practitioners across </w:t>
            </w:r>
            <w:r w:rsidRPr="00F01904">
              <w:rPr>
                <w:rFonts w:ascii="Arial" w:hAnsi="Arial" w:cs="Arial"/>
                <w:color w:val="000000"/>
                <w:sz w:val="22"/>
                <w:szCs w:val="22"/>
                <w:lang w:eastAsia="en-GB"/>
              </w:rPr>
              <w:t>participating</w:t>
            </w:r>
            <w:r w:rsidRPr="00F01904">
              <w:rPr>
                <w:rFonts w:ascii="Arial" w:hAnsi="Arial" w:cs="Arial"/>
                <w:color w:val="000000"/>
                <w:sz w:val="22"/>
                <w:szCs w:val="22"/>
                <w:lang w:eastAsia="en-GB"/>
              </w:rPr>
              <w:t xml:space="preserve"> schools, supplemented by qualitative insight from focus groups, interviews etc.</w:t>
            </w:r>
          </w:p>
          <w:p w14:paraId="3EFB3264" w14:textId="77777777" w:rsidR="00F01904" w:rsidRDefault="00F01904" w:rsidP="00F01904">
            <w:pPr>
              <w:rPr>
                <w:rFonts w:ascii="Arial" w:hAnsi="Arial" w:cs="Arial"/>
                <w:color w:val="000000"/>
                <w:sz w:val="22"/>
                <w:szCs w:val="22"/>
                <w:lang w:eastAsia="en-GB"/>
              </w:rPr>
            </w:pPr>
          </w:p>
          <w:p w14:paraId="4A26CE28" w14:textId="77777777" w:rsidR="00F01904" w:rsidRDefault="00F01904" w:rsidP="00F01904">
            <w:pPr>
              <w:rPr>
                <w:rFonts w:ascii="Arial" w:hAnsi="Arial" w:cs="Arial"/>
                <w:color w:val="000000"/>
                <w:sz w:val="22"/>
                <w:szCs w:val="22"/>
                <w:lang w:eastAsia="en-GB"/>
              </w:rPr>
            </w:pPr>
          </w:p>
          <w:p w14:paraId="4DA28368" w14:textId="77777777" w:rsidR="00F01904" w:rsidRDefault="00F01904" w:rsidP="00F01904">
            <w:pPr>
              <w:rPr>
                <w:rFonts w:ascii="Arial" w:hAnsi="Arial" w:cs="Arial"/>
                <w:color w:val="000000"/>
                <w:sz w:val="22"/>
                <w:szCs w:val="22"/>
                <w:lang w:eastAsia="en-GB"/>
              </w:rPr>
            </w:pPr>
          </w:p>
          <w:p w14:paraId="5B3CBCAC" w14:textId="77777777" w:rsidR="00F01904" w:rsidRDefault="00F01904" w:rsidP="00F01904">
            <w:pPr>
              <w:rPr>
                <w:rFonts w:ascii="Arial" w:hAnsi="Arial" w:cs="Arial"/>
                <w:color w:val="000000"/>
                <w:sz w:val="22"/>
                <w:szCs w:val="22"/>
                <w:lang w:eastAsia="en-GB"/>
              </w:rPr>
            </w:pPr>
          </w:p>
          <w:p w14:paraId="71DB7822" w14:textId="77777777" w:rsidR="00F01904" w:rsidRDefault="00F01904" w:rsidP="00F01904">
            <w:pPr>
              <w:rPr>
                <w:rFonts w:ascii="Arial" w:hAnsi="Arial" w:cs="Arial"/>
                <w:color w:val="000000"/>
                <w:sz w:val="22"/>
                <w:szCs w:val="22"/>
                <w:lang w:eastAsia="en-GB"/>
              </w:rPr>
            </w:pPr>
          </w:p>
          <w:p w14:paraId="10EF7A39" w14:textId="77777777" w:rsidR="00F01904" w:rsidRDefault="00F01904" w:rsidP="00F01904">
            <w:pPr>
              <w:rPr>
                <w:rFonts w:ascii="Arial" w:hAnsi="Arial" w:cs="Arial"/>
                <w:color w:val="000000"/>
                <w:sz w:val="22"/>
                <w:szCs w:val="22"/>
                <w:lang w:eastAsia="en-GB"/>
              </w:rPr>
            </w:pPr>
          </w:p>
          <w:p w14:paraId="36CD9B9F" w14:textId="77777777" w:rsidR="00F01904" w:rsidRDefault="00F01904" w:rsidP="00F01904">
            <w:pPr>
              <w:rPr>
                <w:rFonts w:ascii="Arial" w:hAnsi="Arial" w:cs="Arial"/>
                <w:color w:val="000000"/>
                <w:sz w:val="22"/>
                <w:szCs w:val="22"/>
                <w:lang w:eastAsia="en-GB"/>
              </w:rPr>
            </w:pPr>
          </w:p>
          <w:p w14:paraId="5D39BD33" w14:textId="77777777" w:rsidR="00F01904" w:rsidRDefault="00F01904" w:rsidP="00F01904">
            <w:pPr>
              <w:rPr>
                <w:rFonts w:ascii="Arial" w:hAnsi="Arial" w:cs="Arial"/>
                <w:color w:val="000000"/>
                <w:sz w:val="22"/>
                <w:szCs w:val="22"/>
                <w:lang w:eastAsia="en-GB"/>
              </w:rPr>
            </w:pPr>
          </w:p>
          <w:p w14:paraId="5335E646" w14:textId="77777777" w:rsidR="00F01904" w:rsidRDefault="00F01904" w:rsidP="00F01904">
            <w:pPr>
              <w:rPr>
                <w:rFonts w:ascii="Arial" w:hAnsi="Arial" w:cs="Arial"/>
                <w:color w:val="000000"/>
                <w:sz w:val="22"/>
                <w:szCs w:val="22"/>
                <w:lang w:eastAsia="en-GB"/>
              </w:rPr>
            </w:pPr>
          </w:p>
          <w:p w14:paraId="139F8A1F" w14:textId="0B1C2EA3" w:rsidR="00F01904" w:rsidRPr="00F01904" w:rsidRDefault="00F01904" w:rsidP="00F01904">
            <w:pPr>
              <w:rPr>
                <w:rFonts w:ascii="Arial" w:hAnsi="Arial" w:cs="Arial"/>
                <w:color w:val="000000"/>
                <w:sz w:val="22"/>
                <w:szCs w:val="22"/>
                <w:lang w:eastAsia="en-GB"/>
              </w:rPr>
            </w:pPr>
          </w:p>
        </w:tc>
      </w:tr>
      <w:tr w:rsidR="00F01904" w:rsidRPr="00F01904" w14:paraId="33A38EEF" w14:textId="77777777" w:rsidTr="00F01904">
        <w:trPr>
          <w:trHeight w:val="4320"/>
        </w:trPr>
        <w:tc>
          <w:tcPr>
            <w:tcW w:w="3840" w:type="dxa"/>
            <w:vAlign w:val="bottom"/>
            <w:hideMark/>
          </w:tcPr>
          <w:p w14:paraId="2935C725" w14:textId="61F8C8F3" w:rsidR="00F01904" w:rsidRPr="00F01904" w:rsidRDefault="00F01904" w:rsidP="00F01904">
            <w:pPr>
              <w:rPr>
                <w:rFonts w:ascii="Arial" w:hAnsi="Arial" w:cs="Arial"/>
                <w:b/>
                <w:bCs/>
                <w:color w:val="000000"/>
                <w:sz w:val="22"/>
                <w:szCs w:val="22"/>
                <w:lang w:eastAsia="en-GB"/>
              </w:rPr>
            </w:pPr>
            <w:r>
              <w:rPr>
                <w:rFonts w:ascii="Arial" w:hAnsi="Arial" w:cs="Arial"/>
                <w:b/>
                <w:bCs/>
                <w:color w:val="000000"/>
                <w:sz w:val="22"/>
                <w:szCs w:val="22"/>
                <w:lang w:eastAsia="en-GB"/>
              </w:rPr>
              <w:t xml:space="preserve">11, </w:t>
            </w:r>
            <w:r w:rsidRPr="00F01904">
              <w:rPr>
                <w:rFonts w:ascii="Arial" w:hAnsi="Arial" w:cs="Arial"/>
                <w:b/>
                <w:bCs/>
                <w:color w:val="000000"/>
                <w:sz w:val="22"/>
                <w:szCs w:val="22"/>
                <w:lang w:eastAsia="en-GB"/>
              </w:rPr>
              <w:t>Is there scope to prioritise peer research in the methodology?  We want to prioritise the meaningful involvement of young people in this project, potentially through a peer-research methodology that trains and supports young people to conduct research on the charter within their own schools. We’d need more time to train and support them properly. This connects to our question regarding the speed of the timetable, this time the fieldwork component</w:t>
            </w:r>
          </w:p>
        </w:tc>
        <w:tc>
          <w:tcPr>
            <w:tcW w:w="5300" w:type="dxa"/>
            <w:shd w:val="clear" w:color="000000" w:fill="F2F2F2"/>
            <w:vAlign w:val="bottom"/>
            <w:hideMark/>
          </w:tcPr>
          <w:p w14:paraId="31AF4200" w14:textId="77777777" w:rsidR="00F01904" w:rsidRDefault="00F01904" w:rsidP="00F01904">
            <w:pPr>
              <w:rPr>
                <w:rFonts w:ascii="Arial" w:hAnsi="Arial" w:cs="Arial"/>
                <w:color w:val="000000"/>
                <w:sz w:val="22"/>
                <w:szCs w:val="22"/>
                <w:lang w:eastAsia="en-GB"/>
              </w:rPr>
            </w:pPr>
            <w:r w:rsidRPr="00F01904">
              <w:rPr>
                <w:rFonts w:ascii="Arial" w:hAnsi="Arial" w:cs="Arial"/>
                <w:color w:val="000000"/>
                <w:sz w:val="22"/>
                <w:szCs w:val="22"/>
                <w:lang w:eastAsia="en-GB"/>
              </w:rPr>
              <w:t>The YPAG have previously received light-touch peer-research training (both external and internal) around designing a research methodology, qualitative vs quantitative data, data collection methods and creating and analysing surveys so they would be able to participate in peer research. The VRU would encourage the incorporation of peer research in the methodology and if time permits it would be desirable to further upskill and support them in this area.</w:t>
            </w:r>
          </w:p>
          <w:p w14:paraId="7AF295D1" w14:textId="77777777" w:rsidR="00F01904" w:rsidRDefault="00F01904" w:rsidP="00F01904">
            <w:pPr>
              <w:rPr>
                <w:rFonts w:ascii="Arial" w:hAnsi="Arial" w:cs="Arial"/>
                <w:color w:val="000000"/>
                <w:sz w:val="22"/>
                <w:szCs w:val="22"/>
                <w:lang w:eastAsia="en-GB"/>
              </w:rPr>
            </w:pPr>
          </w:p>
          <w:p w14:paraId="5AD51F0A" w14:textId="77777777" w:rsidR="00F01904" w:rsidRDefault="00F01904" w:rsidP="00F01904">
            <w:pPr>
              <w:rPr>
                <w:rFonts w:ascii="Arial" w:hAnsi="Arial" w:cs="Arial"/>
                <w:color w:val="000000"/>
                <w:sz w:val="22"/>
                <w:szCs w:val="22"/>
                <w:lang w:eastAsia="en-GB"/>
              </w:rPr>
            </w:pPr>
          </w:p>
          <w:p w14:paraId="5E13997A" w14:textId="77777777" w:rsidR="00F01904" w:rsidRDefault="00F01904" w:rsidP="00F01904">
            <w:pPr>
              <w:rPr>
                <w:rFonts w:ascii="Arial" w:hAnsi="Arial" w:cs="Arial"/>
                <w:color w:val="000000"/>
                <w:sz w:val="22"/>
                <w:szCs w:val="22"/>
                <w:lang w:eastAsia="en-GB"/>
              </w:rPr>
            </w:pPr>
          </w:p>
          <w:p w14:paraId="127E3DC8" w14:textId="77777777" w:rsidR="00F01904" w:rsidRDefault="00F01904" w:rsidP="00F01904">
            <w:pPr>
              <w:rPr>
                <w:rFonts w:ascii="Arial" w:hAnsi="Arial" w:cs="Arial"/>
                <w:color w:val="000000"/>
                <w:sz w:val="22"/>
                <w:szCs w:val="22"/>
                <w:lang w:eastAsia="en-GB"/>
              </w:rPr>
            </w:pPr>
          </w:p>
          <w:p w14:paraId="0D6EC66D" w14:textId="77777777" w:rsidR="00F01904" w:rsidRDefault="00F01904" w:rsidP="00F01904">
            <w:pPr>
              <w:rPr>
                <w:rFonts w:ascii="Arial" w:hAnsi="Arial" w:cs="Arial"/>
                <w:color w:val="000000"/>
                <w:sz w:val="22"/>
                <w:szCs w:val="22"/>
                <w:lang w:eastAsia="en-GB"/>
              </w:rPr>
            </w:pPr>
          </w:p>
          <w:p w14:paraId="0F25AE7C" w14:textId="1014EA57" w:rsidR="00F01904" w:rsidRPr="00F01904" w:rsidRDefault="00F01904" w:rsidP="00F01904">
            <w:pPr>
              <w:rPr>
                <w:rFonts w:ascii="Arial" w:hAnsi="Arial" w:cs="Arial"/>
                <w:color w:val="000000"/>
                <w:sz w:val="22"/>
                <w:szCs w:val="22"/>
                <w:lang w:eastAsia="en-GB"/>
              </w:rPr>
            </w:pPr>
          </w:p>
        </w:tc>
      </w:tr>
      <w:tr w:rsidR="00F01904" w:rsidRPr="00F01904" w14:paraId="75F2009F" w14:textId="77777777" w:rsidTr="00F01904">
        <w:trPr>
          <w:trHeight w:val="1440"/>
        </w:trPr>
        <w:tc>
          <w:tcPr>
            <w:tcW w:w="3840" w:type="dxa"/>
            <w:vAlign w:val="bottom"/>
            <w:hideMark/>
          </w:tcPr>
          <w:p w14:paraId="24AF3008" w14:textId="155513E1" w:rsidR="00F01904" w:rsidRPr="00F01904" w:rsidRDefault="00F01904" w:rsidP="00F01904">
            <w:pPr>
              <w:rPr>
                <w:rFonts w:ascii="Arial" w:hAnsi="Arial" w:cs="Arial"/>
                <w:b/>
                <w:bCs/>
                <w:color w:val="000000"/>
                <w:sz w:val="22"/>
                <w:szCs w:val="22"/>
                <w:lang w:eastAsia="en-GB"/>
              </w:rPr>
            </w:pPr>
            <w:r>
              <w:rPr>
                <w:rFonts w:ascii="Arial" w:hAnsi="Arial" w:cs="Arial"/>
                <w:b/>
                <w:bCs/>
                <w:color w:val="000000"/>
                <w:sz w:val="22"/>
                <w:szCs w:val="22"/>
                <w:lang w:eastAsia="en-GB"/>
              </w:rPr>
              <w:t xml:space="preserve">12, </w:t>
            </w:r>
            <w:r w:rsidRPr="00F01904">
              <w:rPr>
                <w:rFonts w:ascii="Arial" w:hAnsi="Arial" w:cs="Arial"/>
                <w:b/>
                <w:bCs/>
                <w:color w:val="000000"/>
                <w:sz w:val="22"/>
                <w:szCs w:val="22"/>
                <w:lang w:eastAsia="en-GB"/>
              </w:rPr>
              <w:t>What age range of young people do you want to hear from?</w:t>
            </w:r>
          </w:p>
        </w:tc>
        <w:tc>
          <w:tcPr>
            <w:tcW w:w="5300" w:type="dxa"/>
            <w:vAlign w:val="bottom"/>
            <w:hideMark/>
          </w:tcPr>
          <w:p w14:paraId="4A8F6B12" w14:textId="77777777" w:rsidR="00F01904" w:rsidRDefault="00F01904" w:rsidP="00F01904">
            <w:pPr>
              <w:rPr>
                <w:rFonts w:ascii="Arial" w:hAnsi="Arial" w:cs="Arial"/>
                <w:color w:val="000000"/>
                <w:sz w:val="22"/>
                <w:szCs w:val="22"/>
                <w:lang w:eastAsia="en-GB"/>
              </w:rPr>
            </w:pPr>
          </w:p>
          <w:p w14:paraId="7F9EFFDB" w14:textId="77777777" w:rsidR="00F01904" w:rsidRDefault="00F01904" w:rsidP="00F01904">
            <w:pPr>
              <w:rPr>
                <w:rFonts w:ascii="Arial" w:hAnsi="Arial" w:cs="Arial"/>
                <w:color w:val="000000"/>
                <w:sz w:val="22"/>
                <w:szCs w:val="22"/>
                <w:lang w:eastAsia="en-GB"/>
              </w:rPr>
            </w:pPr>
          </w:p>
          <w:p w14:paraId="6FD26823" w14:textId="7B0B67EE" w:rsidR="00F01904" w:rsidRPr="00F01904" w:rsidRDefault="00F01904" w:rsidP="00F01904">
            <w:pPr>
              <w:rPr>
                <w:rFonts w:ascii="Arial" w:hAnsi="Arial" w:cs="Arial"/>
                <w:color w:val="000000"/>
                <w:sz w:val="22"/>
                <w:szCs w:val="22"/>
                <w:lang w:eastAsia="en-GB"/>
              </w:rPr>
            </w:pPr>
            <w:r w:rsidRPr="00F01904">
              <w:rPr>
                <w:rFonts w:ascii="Arial" w:hAnsi="Arial" w:cs="Arial"/>
                <w:color w:val="000000"/>
                <w:sz w:val="22"/>
                <w:szCs w:val="22"/>
                <w:lang w:eastAsia="en-GB"/>
              </w:rPr>
              <w:t xml:space="preserve">The focus is on children and young people across primary and secondary schools (up to 18 </w:t>
            </w:r>
            <w:r w:rsidRPr="00F01904">
              <w:rPr>
                <w:rFonts w:ascii="Arial" w:hAnsi="Arial" w:cs="Arial"/>
                <w:color w:val="000000"/>
                <w:sz w:val="22"/>
                <w:szCs w:val="22"/>
                <w:lang w:eastAsia="en-GB"/>
              </w:rPr>
              <w:t>yrs.</w:t>
            </w:r>
            <w:proofErr w:type="gramStart"/>
            <w:r w:rsidRPr="00F01904">
              <w:rPr>
                <w:rFonts w:ascii="Arial" w:hAnsi="Arial" w:cs="Arial"/>
                <w:color w:val="000000"/>
                <w:sz w:val="22"/>
                <w:szCs w:val="22"/>
                <w:lang w:eastAsia="en-GB"/>
              </w:rPr>
              <w:t>),</w:t>
            </w:r>
            <w:proofErr w:type="gramEnd"/>
            <w:r w:rsidRPr="00F01904">
              <w:rPr>
                <w:rFonts w:ascii="Arial" w:hAnsi="Arial" w:cs="Arial"/>
                <w:color w:val="000000"/>
                <w:sz w:val="22"/>
                <w:szCs w:val="22"/>
                <w:lang w:eastAsia="en-GB"/>
              </w:rPr>
              <w:t xml:space="preserve"> however we </w:t>
            </w:r>
            <w:r w:rsidRPr="00F01904">
              <w:rPr>
                <w:rFonts w:ascii="Arial" w:hAnsi="Arial" w:cs="Arial"/>
                <w:color w:val="000000"/>
                <w:sz w:val="22"/>
                <w:szCs w:val="22"/>
                <w:lang w:eastAsia="en-GB"/>
              </w:rPr>
              <w:t>wouldn’t</w:t>
            </w:r>
            <w:r w:rsidRPr="00F01904">
              <w:rPr>
                <w:rFonts w:ascii="Arial" w:hAnsi="Arial" w:cs="Arial"/>
                <w:color w:val="000000"/>
                <w:sz w:val="22"/>
                <w:szCs w:val="22"/>
                <w:lang w:eastAsia="en-GB"/>
              </w:rPr>
              <w:t xml:space="preserve"> expect to go much lower than age 10, but will be led by the research partner on what is appropriate and feasible.</w:t>
            </w:r>
          </w:p>
        </w:tc>
      </w:tr>
      <w:tr w:rsidR="00F01904" w:rsidRPr="00F01904" w14:paraId="4A3EEEEB" w14:textId="77777777" w:rsidTr="00F01904">
        <w:trPr>
          <w:trHeight w:val="3465"/>
        </w:trPr>
        <w:tc>
          <w:tcPr>
            <w:tcW w:w="3840" w:type="dxa"/>
            <w:vAlign w:val="bottom"/>
            <w:hideMark/>
          </w:tcPr>
          <w:p w14:paraId="3B52B045" w14:textId="77777777" w:rsidR="00F01904" w:rsidRDefault="00F01904" w:rsidP="00F01904">
            <w:pPr>
              <w:rPr>
                <w:rFonts w:ascii="Arial" w:hAnsi="Arial" w:cs="Arial"/>
                <w:b/>
                <w:bCs/>
                <w:color w:val="000000"/>
                <w:sz w:val="22"/>
                <w:szCs w:val="22"/>
                <w:lang w:eastAsia="en-GB"/>
              </w:rPr>
            </w:pPr>
            <w:r>
              <w:rPr>
                <w:rFonts w:ascii="Arial" w:hAnsi="Arial" w:cs="Arial"/>
                <w:b/>
                <w:bCs/>
                <w:color w:val="000000"/>
                <w:sz w:val="22"/>
                <w:szCs w:val="22"/>
                <w:lang w:eastAsia="en-GB"/>
              </w:rPr>
              <w:lastRenderedPageBreak/>
              <w:t xml:space="preserve">13, </w:t>
            </w:r>
            <w:r w:rsidRPr="00F01904">
              <w:rPr>
                <w:rFonts w:ascii="Arial" w:hAnsi="Arial" w:cs="Arial"/>
                <w:b/>
                <w:bCs/>
                <w:color w:val="000000"/>
                <w:sz w:val="22"/>
                <w:szCs w:val="22"/>
                <w:lang w:eastAsia="en-GB"/>
              </w:rPr>
              <w:t>Would your school contacts be able to distribute surveys to young people within schools?</w:t>
            </w:r>
          </w:p>
          <w:p w14:paraId="52F73D32" w14:textId="77777777" w:rsidR="00F01904" w:rsidRDefault="00F01904" w:rsidP="00F01904">
            <w:pPr>
              <w:rPr>
                <w:rFonts w:ascii="Arial" w:hAnsi="Arial" w:cs="Arial"/>
                <w:b/>
                <w:bCs/>
                <w:color w:val="000000"/>
                <w:sz w:val="22"/>
                <w:szCs w:val="22"/>
                <w:lang w:eastAsia="en-GB"/>
              </w:rPr>
            </w:pPr>
          </w:p>
          <w:p w14:paraId="25B45485" w14:textId="77777777" w:rsidR="00F01904" w:rsidRDefault="00F01904" w:rsidP="00F01904">
            <w:pPr>
              <w:rPr>
                <w:rFonts w:ascii="Arial" w:hAnsi="Arial" w:cs="Arial"/>
                <w:b/>
                <w:bCs/>
                <w:color w:val="000000"/>
                <w:sz w:val="22"/>
                <w:szCs w:val="22"/>
                <w:lang w:eastAsia="en-GB"/>
              </w:rPr>
            </w:pPr>
          </w:p>
          <w:p w14:paraId="39C1892C" w14:textId="77777777" w:rsidR="00F01904" w:rsidRDefault="00F01904" w:rsidP="00F01904">
            <w:pPr>
              <w:rPr>
                <w:rFonts w:ascii="Arial" w:hAnsi="Arial" w:cs="Arial"/>
                <w:b/>
                <w:bCs/>
                <w:color w:val="000000"/>
                <w:sz w:val="22"/>
                <w:szCs w:val="22"/>
                <w:lang w:eastAsia="en-GB"/>
              </w:rPr>
            </w:pPr>
          </w:p>
          <w:p w14:paraId="4666CAF6" w14:textId="77777777" w:rsidR="00F01904" w:rsidRDefault="00F01904" w:rsidP="00F01904">
            <w:pPr>
              <w:rPr>
                <w:rFonts w:ascii="Arial" w:hAnsi="Arial" w:cs="Arial"/>
                <w:b/>
                <w:bCs/>
                <w:color w:val="000000"/>
                <w:sz w:val="22"/>
                <w:szCs w:val="22"/>
                <w:lang w:eastAsia="en-GB"/>
              </w:rPr>
            </w:pPr>
          </w:p>
          <w:p w14:paraId="3E444AFE" w14:textId="77777777" w:rsidR="00F01904" w:rsidRDefault="00F01904" w:rsidP="00F01904">
            <w:pPr>
              <w:rPr>
                <w:rFonts w:ascii="Arial" w:hAnsi="Arial" w:cs="Arial"/>
                <w:b/>
                <w:bCs/>
                <w:color w:val="000000"/>
                <w:sz w:val="22"/>
                <w:szCs w:val="22"/>
                <w:lang w:eastAsia="en-GB"/>
              </w:rPr>
            </w:pPr>
          </w:p>
          <w:p w14:paraId="10FC35A8" w14:textId="77777777" w:rsidR="00F01904" w:rsidRDefault="00F01904" w:rsidP="00F01904">
            <w:pPr>
              <w:rPr>
                <w:rFonts w:ascii="Arial" w:hAnsi="Arial" w:cs="Arial"/>
                <w:b/>
                <w:bCs/>
                <w:color w:val="000000"/>
                <w:sz w:val="22"/>
                <w:szCs w:val="22"/>
                <w:lang w:eastAsia="en-GB"/>
              </w:rPr>
            </w:pPr>
          </w:p>
          <w:p w14:paraId="2CA7FA1F" w14:textId="77777777" w:rsidR="00F01904" w:rsidRDefault="00F01904" w:rsidP="00F01904">
            <w:pPr>
              <w:rPr>
                <w:rFonts w:ascii="Arial" w:hAnsi="Arial" w:cs="Arial"/>
                <w:b/>
                <w:bCs/>
                <w:color w:val="000000"/>
                <w:sz w:val="22"/>
                <w:szCs w:val="22"/>
                <w:lang w:eastAsia="en-GB"/>
              </w:rPr>
            </w:pPr>
          </w:p>
          <w:p w14:paraId="220EABE1" w14:textId="77777777" w:rsidR="00F01904" w:rsidRDefault="00F01904" w:rsidP="00F01904">
            <w:pPr>
              <w:rPr>
                <w:rFonts w:ascii="Arial" w:hAnsi="Arial" w:cs="Arial"/>
                <w:b/>
                <w:bCs/>
                <w:color w:val="000000"/>
                <w:sz w:val="22"/>
                <w:szCs w:val="22"/>
                <w:lang w:eastAsia="en-GB"/>
              </w:rPr>
            </w:pPr>
          </w:p>
          <w:p w14:paraId="600EC1FB" w14:textId="43334C9B" w:rsidR="00F01904" w:rsidRPr="00F01904" w:rsidRDefault="00F01904" w:rsidP="00F01904">
            <w:pPr>
              <w:rPr>
                <w:rFonts w:ascii="Arial" w:hAnsi="Arial" w:cs="Arial"/>
                <w:b/>
                <w:bCs/>
                <w:color w:val="000000"/>
                <w:sz w:val="22"/>
                <w:szCs w:val="22"/>
                <w:lang w:eastAsia="en-GB"/>
              </w:rPr>
            </w:pPr>
          </w:p>
        </w:tc>
        <w:tc>
          <w:tcPr>
            <w:tcW w:w="5300" w:type="dxa"/>
            <w:shd w:val="clear" w:color="000000" w:fill="F2F2F2"/>
            <w:vAlign w:val="bottom"/>
            <w:hideMark/>
          </w:tcPr>
          <w:p w14:paraId="31349B84" w14:textId="4BFECB12" w:rsidR="00F01904" w:rsidRPr="00F01904" w:rsidRDefault="00F01904" w:rsidP="00F01904">
            <w:pPr>
              <w:rPr>
                <w:rFonts w:ascii="Arial" w:hAnsi="Arial" w:cs="Arial"/>
                <w:color w:val="000000"/>
                <w:sz w:val="22"/>
                <w:szCs w:val="22"/>
                <w:lang w:eastAsia="en-GB"/>
              </w:rPr>
            </w:pPr>
            <w:r w:rsidRPr="00F01904">
              <w:rPr>
                <w:rFonts w:ascii="Arial" w:hAnsi="Arial" w:cs="Arial"/>
                <w:color w:val="000000"/>
                <w:sz w:val="22"/>
                <w:szCs w:val="22"/>
                <w:lang w:eastAsia="en-GB"/>
              </w:rPr>
              <w:t xml:space="preserve">Yes, it is </w:t>
            </w:r>
            <w:r w:rsidRPr="00F01904">
              <w:rPr>
                <w:rFonts w:ascii="Arial" w:hAnsi="Arial" w:cs="Arial"/>
                <w:color w:val="000000"/>
                <w:sz w:val="22"/>
                <w:szCs w:val="22"/>
                <w:lang w:eastAsia="en-GB"/>
              </w:rPr>
              <w:t>anticipated</w:t>
            </w:r>
            <w:r w:rsidRPr="00F01904">
              <w:rPr>
                <w:rFonts w:ascii="Arial" w:hAnsi="Arial" w:cs="Arial"/>
                <w:color w:val="000000"/>
                <w:sz w:val="22"/>
                <w:szCs w:val="22"/>
                <w:lang w:eastAsia="en-GB"/>
              </w:rPr>
              <w:t xml:space="preserve"> that the VRU will have a commitment from at least 96 schools to contribute to the research, through surveys and focus/groups/interviews. Depending on the agreed approach with the research partner the </w:t>
            </w:r>
            <w:r w:rsidRPr="00F01904">
              <w:rPr>
                <w:rFonts w:ascii="Arial" w:hAnsi="Arial" w:cs="Arial"/>
                <w:color w:val="000000"/>
                <w:sz w:val="22"/>
                <w:szCs w:val="22"/>
                <w:lang w:eastAsia="en-GB"/>
              </w:rPr>
              <w:t>in-school</w:t>
            </w:r>
            <w:r w:rsidRPr="00F01904">
              <w:rPr>
                <w:rFonts w:ascii="Arial" w:hAnsi="Arial" w:cs="Arial"/>
                <w:color w:val="000000"/>
                <w:sz w:val="22"/>
                <w:szCs w:val="22"/>
                <w:lang w:eastAsia="en-GB"/>
              </w:rPr>
              <w:t xml:space="preserve"> dissemination processes agreed ahead of contract will need to be finalised by the research partner after they are in post. The VRU envisage that once a survey is finalised the research partner would </w:t>
            </w:r>
            <w:r w:rsidRPr="00F01904">
              <w:rPr>
                <w:rFonts w:ascii="Arial" w:hAnsi="Arial" w:cs="Arial"/>
                <w:color w:val="000000"/>
                <w:sz w:val="22"/>
                <w:szCs w:val="22"/>
                <w:lang w:eastAsia="en-GB"/>
              </w:rPr>
              <w:t>disseminate</w:t>
            </w:r>
            <w:r w:rsidRPr="00F01904">
              <w:rPr>
                <w:rFonts w:ascii="Arial" w:hAnsi="Arial" w:cs="Arial"/>
                <w:color w:val="000000"/>
                <w:sz w:val="22"/>
                <w:szCs w:val="22"/>
                <w:lang w:eastAsia="en-GB"/>
              </w:rPr>
              <w:t xml:space="preserve"> to the </w:t>
            </w:r>
            <w:r w:rsidRPr="00F01904">
              <w:rPr>
                <w:rFonts w:ascii="Arial" w:hAnsi="Arial" w:cs="Arial"/>
                <w:color w:val="000000"/>
                <w:sz w:val="22"/>
                <w:szCs w:val="22"/>
                <w:lang w:eastAsia="en-GB"/>
              </w:rPr>
              <w:t>participating</w:t>
            </w:r>
            <w:r w:rsidRPr="00F01904">
              <w:rPr>
                <w:rFonts w:ascii="Arial" w:hAnsi="Arial" w:cs="Arial"/>
                <w:color w:val="000000"/>
                <w:sz w:val="22"/>
                <w:szCs w:val="22"/>
                <w:lang w:eastAsia="en-GB"/>
              </w:rPr>
              <w:t xml:space="preserve"> schools, who would ensure this was completed according to sampling numbers pre-agreed.</w:t>
            </w:r>
          </w:p>
        </w:tc>
      </w:tr>
      <w:tr w:rsidR="00F01904" w:rsidRPr="00F01904" w14:paraId="1E63B280" w14:textId="77777777" w:rsidTr="00F01904">
        <w:trPr>
          <w:trHeight w:val="2295"/>
        </w:trPr>
        <w:tc>
          <w:tcPr>
            <w:tcW w:w="3840" w:type="dxa"/>
            <w:vAlign w:val="bottom"/>
            <w:hideMark/>
          </w:tcPr>
          <w:p w14:paraId="2E26DC61" w14:textId="77777777" w:rsidR="00F01904" w:rsidRDefault="00F01904" w:rsidP="00F01904">
            <w:pPr>
              <w:rPr>
                <w:rFonts w:ascii="Arial" w:hAnsi="Arial" w:cs="Arial"/>
                <w:b/>
                <w:bCs/>
                <w:color w:val="000000"/>
                <w:sz w:val="22"/>
                <w:szCs w:val="22"/>
                <w:lang w:eastAsia="en-GB"/>
              </w:rPr>
            </w:pPr>
          </w:p>
          <w:p w14:paraId="15CEA200" w14:textId="77777777" w:rsidR="00F01904" w:rsidRDefault="00F01904" w:rsidP="00F01904">
            <w:pPr>
              <w:rPr>
                <w:rFonts w:ascii="Arial" w:hAnsi="Arial" w:cs="Arial"/>
                <w:b/>
                <w:bCs/>
                <w:color w:val="000000"/>
                <w:sz w:val="22"/>
                <w:szCs w:val="22"/>
                <w:lang w:eastAsia="en-GB"/>
              </w:rPr>
            </w:pPr>
          </w:p>
          <w:p w14:paraId="2C68707D" w14:textId="0B04DC54" w:rsidR="00F01904" w:rsidRDefault="00F01904" w:rsidP="00F01904">
            <w:pPr>
              <w:rPr>
                <w:rFonts w:ascii="Arial" w:hAnsi="Arial" w:cs="Arial"/>
                <w:b/>
                <w:bCs/>
                <w:color w:val="000000"/>
                <w:sz w:val="22"/>
                <w:szCs w:val="22"/>
                <w:lang w:eastAsia="en-GB"/>
              </w:rPr>
            </w:pPr>
            <w:r>
              <w:rPr>
                <w:rFonts w:ascii="Arial" w:hAnsi="Arial" w:cs="Arial"/>
                <w:b/>
                <w:bCs/>
                <w:color w:val="000000"/>
                <w:sz w:val="22"/>
                <w:szCs w:val="22"/>
                <w:lang w:eastAsia="en-GB"/>
              </w:rPr>
              <w:t xml:space="preserve">14, </w:t>
            </w:r>
            <w:r w:rsidRPr="00F01904">
              <w:rPr>
                <w:rFonts w:ascii="Arial" w:hAnsi="Arial" w:cs="Arial"/>
                <w:b/>
                <w:bCs/>
                <w:color w:val="000000"/>
                <w:sz w:val="22"/>
                <w:szCs w:val="22"/>
                <w:lang w:eastAsia="en-GB"/>
              </w:rPr>
              <w:t>Would all qualitative research need to take place in the schools, or would there be the possibility of doing some outside / online? (</w:t>
            </w:r>
            <w:r w:rsidRPr="00F01904">
              <w:rPr>
                <w:rFonts w:ascii="Arial" w:hAnsi="Arial" w:cs="Arial"/>
                <w:b/>
                <w:bCs/>
                <w:color w:val="000000"/>
                <w:sz w:val="22"/>
                <w:szCs w:val="22"/>
                <w:lang w:eastAsia="en-GB"/>
              </w:rPr>
              <w:t>Presume</w:t>
            </w:r>
            <w:r w:rsidRPr="00F01904">
              <w:rPr>
                <w:rFonts w:ascii="Arial" w:hAnsi="Arial" w:cs="Arial"/>
                <w:b/>
                <w:bCs/>
                <w:color w:val="000000"/>
                <w:sz w:val="22"/>
                <w:szCs w:val="22"/>
                <w:lang w:eastAsia="en-GB"/>
              </w:rPr>
              <w:t xml:space="preserve"> the former but keen to know if we could do this in a way more comfortable for young people)</w:t>
            </w:r>
          </w:p>
          <w:p w14:paraId="54852CC6" w14:textId="141392DB" w:rsidR="00F01904" w:rsidRDefault="00F01904" w:rsidP="00F01904">
            <w:pPr>
              <w:rPr>
                <w:rFonts w:ascii="Arial" w:hAnsi="Arial" w:cs="Arial"/>
                <w:b/>
                <w:bCs/>
                <w:color w:val="000000"/>
                <w:sz w:val="22"/>
                <w:szCs w:val="22"/>
                <w:lang w:eastAsia="en-GB"/>
              </w:rPr>
            </w:pPr>
          </w:p>
          <w:p w14:paraId="4DF596C0" w14:textId="77777777" w:rsidR="00F01904" w:rsidRDefault="00F01904" w:rsidP="00F01904">
            <w:pPr>
              <w:rPr>
                <w:rFonts w:ascii="Arial" w:hAnsi="Arial" w:cs="Arial"/>
                <w:b/>
                <w:bCs/>
                <w:color w:val="000000"/>
                <w:sz w:val="22"/>
                <w:szCs w:val="22"/>
                <w:lang w:eastAsia="en-GB"/>
              </w:rPr>
            </w:pPr>
          </w:p>
          <w:p w14:paraId="6B6090A6" w14:textId="44592EE2" w:rsidR="00F01904" w:rsidRPr="00F01904" w:rsidRDefault="00F01904" w:rsidP="00F01904">
            <w:pPr>
              <w:rPr>
                <w:rFonts w:ascii="Arial" w:hAnsi="Arial" w:cs="Arial"/>
                <w:b/>
                <w:bCs/>
                <w:color w:val="000000"/>
                <w:sz w:val="22"/>
                <w:szCs w:val="22"/>
                <w:lang w:eastAsia="en-GB"/>
              </w:rPr>
            </w:pPr>
          </w:p>
        </w:tc>
        <w:tc>
          <w:tcPr>
            <w:tcW w:w="5300" w:type="dxa"/>
            <w:vAlign w:val="bottom"/>
            <w:hideMark/>
          </w:tcPr>
          <w:p w14:paraId="23857A40" w14:textId="33299BF0" w:rsidR="00F01904" w:rsidRDefault="00F01904" w:rsidP="00F01904">
            <w:pPr>
              <w:rPr>
                <w:rFonts w:ascii="Arial" w:hAnsi="Arial" w:cs="Arial"/>
                <w:color w:val="000000"/>
                <w:sz w:val="22"/>
                <w:szCs w:val="22"/>
                <w:lang w:eastAsia="en-GB"/>
              </w:rPr>
            </w:pPr>
            <w:r w:rsidRPr="00F01904">
              <w:rPr>
                <w:rFonts w:ascii="Arial" w:hAnsi="Arial" w:cs="Arial"/>
                <w:color w:val="000000"/>
                <w:sz w:val="22"/>
                <w:szCs w:val="22"/>
                <w:lang w:eastAsia="en-GB"/>
              </w:rPr>
              <w:t>Yes,</w:t>
            </w:r>
            <w:r w:rsidRPr="00F01904">
              <w:rPr>
                <w:rFonts w:ascii="Arial" w:hAnsi="Arial" w:cs="Arial"/>
                <w:color w:val="000000"/>
                <w:sz w:val="22"/>
                <w:szCs w:val="22"/>
                <w:lang w:eastAsia="en-GB"/>
              </w:rPr>
              <w:t xml:space="preserve"> qualitative research (</w:t>
            </w:r>
            <w:proofErr w:type="gramStart"/>
            <w:r w:rsidRPr="00F01904">
              <w:rPr>
                <w:rFonts w:ascii="Arial" w:hAnsi="Arial" w:cs="Arial"/>
                <w:color w:val="000000"/>
                <w:sz w:val="22"/>
                <w:szCs w:val="22"/>
                <w:lang w:eastAsia="en-GB"/>
              </w:rPr>
              <w:t>e.g.</w:t>
            </w:r>
            <w:proofErr w:type="gramEnd"/>
            <w:r w:rsidRPr="00F01904">
              <w:rPr>
                <w:rFonts w:ascii="Arial" w:hAnsi="Arial" w:cs="Arial"/>
                <w:color w:val="000000"/>
                <w:sz w:val="22"/>
                <w:szCs w:val="22"/>
                <w:lang w:eastAsia="en-GB"/>
              </w:rPr>
              <w:t xml:space="preserve"> focus groups, interviews etc.) can also take place online as long as it fits within the timescales and budget. </w:t>
            </w:r>
          </w:p>
          <w:p w14:paraId="5E501A08" w14:textId="77777777" w:rsidR="00F01904" w:rsidRDefault="00F01904" w:rsidP="00F01904">
            <w:pPr>
              <w:rPr>
                <w:rFonts w:ascii="Arial" w:hAnsi="Arial" w:cs="Arial"/>
                <w:color w:val="000000"/>
                <w:sz w:val="22"/>
                <w:szCs w:val="22"/>
                <w:lang w:eastAsia="en-GB"/>
              </w:rPr>
            </w:pPr>
          </w:p>
          <w:p w14:paraId="38D6DDD1" w14:textId="77777777" w:rsidR="00F01904" w:rsidRDefault="00F01904" w:rsidP="00F01904">
            <w:pPr>
              <w:rPr>
                <w:rFonts w:ascii="Arial" w:hAnsi="Arial" w:cs="Arial"/>
                <w:color w:val="000000"/>
                <w:sz w:val="22"/>
                <w:szCs w:val="22"/>
                <w:lang w:eastAsia="en-GB"/>
              </w:rPr>
            </w:pPr>
          </w:p>
          <w:p w14:paraId="2CCABC82" w14:textId="77777777" w:rsidR="00F01904" w:rsidRDefault="00F01904" w:rsidP="00F01904">
            <w:pPr>
              <w:rPr>
                <w:rFonts w:ascii="Arial" w:hAnsi="Arial" w:cs="Arial"/>
                <w:color w:val="000000"/>
                <w:sz w:val="22"/>
                <w:szCs w:val="22"/>
                <w:lang w:eastAsia="en-GB"/>
              </w:rPr>
            </w:pPr>
          </w:p>
          <w:p w14:paraId="5A862777" w14:textId="77777777" w:rsidR="00F01904" w:rsidRDefault="00F01904" w:rsidP="00F01904">
            <w:pPr>
              <w:rPr>
                <w:rFonts w:ascii="Arial" w:hAnsi="Arial" w:cs="Arial"/>
                <w:color w:val="000000"/>
                <w:sz w:val="22"/>
                <w:szCs w:val="22"/>
                <w:lang w:eastAsia="en-GB"/>
              </w:rPr>
            </w:pPr>
          </w:p>
          <w:p w14:paraId="3A9972D9" w14:textId="77777777" w:rsidR="00F01904" w:rsidRDefault="00F01904" w:rsidP="00F01904">
            <w:pPr>
              <w:rPr>
                <w:rFonts w:ascii="Arial" w:hAnsi="Arial" w:cs="Arial"/>
                <w:color w:val="000000"/>
                <w:sz w:val="22"/>
                <w:szCs w:val="22"/>
                <w:lang w:eastAsia="en-GB"/>
              </w:rPr>
            </w:pPr>
          </w:p>
          <w:p w14:paraId="729A23FE" w14:textId="67A4DC04" w:rsidR="00F01904" w:rsidRPr="00F01904" w:rsidRDefault="00F01904" w:rsidP="00F01904">
            <w:pPr>
              <w:rPr>
                <w:rFonts w:ascii="Arial" w:hAnsi="Arial" w:cs="Arial"/>
                <w:color w:val="000000"/>
                <w:sz w:val="22"/>
                <w:szCs w:val="22"/>
                <w:lang w:eastAsia="en-GB"/>
              </w:rPr>
            </w:pPr>
          </w:p>
        </w:tc>
      </w:tr>
      <w:tr w:rsidR="00F01904" w:rsidRPr="00F01904" w14:paraId="5654223F" w14:textId="77777777" w:rsidTr="00F01904">
        <w:trPr>
          <w:trHeight w:val="1710"/>
        </w:trPr>
        <w:tc>
          <w:tcPr>
            <w:tcW w:w="3840" w:type="dxa"/>
            <w:vAlign w:val="bottom"/>
            <w:hideMark/>
          </w:tcPr>
          <w:p w14:paraId="39303F9A" w14:textId="047E13FD" w:rsidR="00F01904" w:rsidRDefault="00F01904" w:rsidP="00F01904">
            <w:pPr>
              <w:rPr>
                <w:rFonts w:ascii="Arial" w:hAnsi="Arial" w:cs="Arial"/>
                <w:b/>
                <w:bCs/>
                <w:color w:val="000000"/>
                <w:sz w:val="22"/>
                <w:szCs w:val="22"/>
                <w:lang w:eastAsia="en-GB"/>
              </w:rPr>
            </w:pPr>
            <w:r>
              <w:rPr>
                <w:rFonts w:ascii="Arial" w:hAnsi="Arial" w:cs="Arial"/>
                <w:b/>
                <w:bCs/>
                <w:color w:val="000000"/>
                <w:sz w:val="22"/>
                <w:szCs w:val="22"/>
                <w:lang w:eastAsia="en-GB"/>
              </w:rPr>
              <w:t xml:space="preserve">15, </w:t>
            </w:r>
            <w:r w:rsidRPr="00F01904">
              <w:rPr>
                <w:rFonts w:ascii="Arial" w:hAnsi="Arial" w:cs="Arial"/>
                <w:b/>
                <w:bCs/>
                <w:color w:val="000000"/>
                <w:sz w:val="22"/>
                <w:szCs w:val="22"/>
                <w:lang w:eastAsia="en-GB"/>
              </w:rPr>
              <w:t xml:space="preserve">Would you be interested in us going beyond your </w:t>
            </w:r>
            <w:r w:rsidRPr="00F01904">
              <w:rPr>
                <w:rFonts w:ascii="Arial" w:hAnsi="Arial" w:cs="Arial"/>
                <w:b/>
                <w:bCs/>
                <w:color w:val="000000"/>
                <w:sz w:val="22"/>
                <w:szCs w:val="22"/>
                <w:lang w:eastAsia="en-GB"/>
              </w:rPr>
              <w:t>schools’</w:t>
            </w:r>
            <w:r w:rsidRPr="00F01904">
              <w:rPr>
                <w:rFonts w:ascii="Arial" w:hAnsi="Arial" w:cs="Arial"/>
                <w:b/>
                <w:bCs/>
                <w:color w:val="000000"/>
                <w:sz w:val="22"/>
                <w:szCs w:val="22"/>
                <w:lang w:eastAsia="en-GB"/>
              </w:rPr>
              <w:t xml:space="preserve"> channels to hear from experts working with young people? (</w:t>
            </w:r>
            <w:r w:rsidRPr="00F01904">
              <w:rPr>
                <w:rFonts w:ascii="Arial" w:hAnsi="Arial" w:cs="Arial"/>
                <w:b/>
                <w:bCs/>
                <w:color w:val="000000"/>
                <w:sz w:val="22"/>
                <w:szCs w:val="22"/>
                <w:lang w:eastAsia="en-GB"/>
              </w:rPr>
              <w:t>Youth</w:t>
            </w:r>
            <w:r w:rsidRPr="00F01904">
              <w:rPr>
                <w:rFonts w:ascii="Arial" w:hAnsi="Arial" w:cs="Arial"/>
                <w:b/>
                <w:bCs/>
                <w:color w:val="000000"/>
                <w:sz w:val="22"/>
                <w:szCs w:val="22"/>
                <w:lang w:eastAsia="en-GB"/>
              </w:rPr>
              <w:t xml:space="preserve"> workers, social workers, etc.)</w:t>
            </w:r>
          </w:p>
          <w:p w14:paraId="73D193D1" w14:textId="77777777" w:rsidR="00ED1D51" w:rsidRDefault="00ED1D51" w:rsidP="00F01904">
            <w:pPr>
              <w:rPr>
                <w:rFonts w:ascii="Arial" w:hAnsi="Arial" w:cs="Arial"/>
                <w:b/>
                <w:bCs/>
                <w:color w:val="000000"/>
                <w:sz w:val="22"/>
                <w:szCs w:val="22"/>
                <w:lang w:eastAsia="en-GB"/>
              </w:rPr>
            </w:pPr>
          </w:p>
          <w:p w14:paraId="234F4EB9" w14:textId="77777777" w:rsidR="00ED1D51" w:rsidRDefault="00ED1D51" w:rsidP="00F01904">
            <w:pPr>
              <w:rPr>
                <w:rFonts w:ascii="Arial" w:hAnsi="Arial" w:cs="Arial"/>
                <w:b/>
                <w:bCs/>
                <w:color w:val="000000"/>
                <w:sz w:val="22"/>
                <w:szCs w:val="22"/>
                <w:lang w:eastAsia="en-GB"/>
              </w:rPr>
            </w:pPr>
          </w:p>
          <w:p w14:paraId="71C38947" w14:textId="30334023" w:rsidR="00F01904" w:rsidRPr="00F01904" w:rsidRDefault="00F01904" w:rsidP="00F01904">
            <w:pPr>
              <w:rPr>
                <w:rFonts w:ascii="Arial" w:hAnsi="Arial" w:cs="Arial"/>
                <w:b/>
                <w:bCs/>
                <w:color w:val="000000"/>
                <w:sz w:val="22"/>
                <w:szCs w:val="22"/>
                <w:lang w:eastAsia="en-GB"/>
              </w:rPr>
            </w:pPr>
          </w:p>
        </w:tc>
        <w:tc>
          <w:tcPr>
            <w:tcW w:w="5300" w:type="dxa"/>
            <w:shd w:val="clear" w:color="000000" w:fill="F2F2F2"/>
            <w:vAlign w:val="bottom"/>
            <w:hideMark/>
          </w:tcPr>
          <w:p w14:paraId="3CD5AC85" w14:textId="348BE47A" w:rsidR="00F01904" w:rsidRDefault="00F01904" w:rsidP="00F01904">
            <w:pPr>
              <w:rPr>
                <w:rFonts w:ascii="Arial" w:hAnsi="Arial" w:cs="Arial"/>
                <w:color w:val="000000"/>
                <w:sz w:val="22"/>
                <w:szCs w:val="22"/>
                <w:lang w:eastAsia="en-GB"/>
              </w:rPr>
            </w:pPr>
            <w:r w:rsidRPr="00F01904">
              <w:rPr>
                <w:rFonts w:ascii="Arial" w:hAnsi="Arial" w:cs="Arial"/>
                <w:color w:val="000000"/>
                <w:sz w:val="22"/>
                <w:szCs w:val="22"/>
                <w:lang w:eastAsia="en-GB"/>
              </w:rPr>
              <w:t>If deemed feasible within the time constraints and budget.</w:t>
            </w:r>
          </w:p>
          <w:p w14:paraId="75C8EAEB" w14:textId="37E927F7" w:rsidR="00ED1D51" w:rsidRDefault="00ED1D51" w:rsidP="00F01904">
            <w:pPr>
              <w:rPr>
                <w:rFonts w:ascii="Arial" w:hAnsi="Arial" w:cs="Arial"/>
                <w:color w:val="000000"/>
                <w:sz w:val="22"/>
                <w:szCs w:val="22"/>
                <w:lang w:eastAsia="en-GB"/>
              </w:rPr>
            </w:pPr>
          </w:p>
          <w:p w14:paraId="06AF0C78" w14:textId="77777777" w:rsidR="00ED1D51" w:rsidRDefault="00ED1D51" w:rsidP="00F01904">
            <w:pPr>
              <w:rPr>
                <w:rFonts w:ascii="Arial" w:hAnsi="Arial" w:cs="Arial"/>
                <w:color w:val="000000"/>
                <w:sz w:val="22"/>
                <w:szCs w:val="22"/>
                <w:lang w:eastAsia="en-GB"/>
              </w:rPr>
            </w:pPr>
          </w:p>
          <w:p w14:paraId="29719AF7" w14:textId="77777777" w:rsidR="00F01904" w:rsidRDefault="00F01904" w:rsidP="00F01904">
            <w:pPr>
              <w:rPr>
                <w:rFonts w:ascii="Arial" w:hAnsi="Arial" w:cs="Arial"/>
                <w:color w:val="000000"/>
                <w:sz w:val="22"/>
                <w:szCs w:val="22"/>
                <w:lang w:eastAsia="en-GB"/>
              </w:rPr>
            </w:pPr>
          </w:p>
          <w:p w14:paraId="315C6C70" w14:textId="77777777" w:rsidR="00F01904" w:rsidRDefault="00F01904" w:rsidP="00F01904">
            <w:pPr>
              <w:rPr>
                <w:rFonts w:ascii="Arial" w:hAnsi="Arial" w:cs="Arial"/>
                <w:color w:val="000000"/>
                <w:sz w:val="22"/>
                <w:szCs w:val="22"/>
                <w:lang w:eastAsia="en-GB"/>
              </w:rPr>
            </w:pPr>
          </w:p>
          <w:p w14:paraId="69CB0EE8" w14:textId="77777777" w:rsidR="00F01904" w:rsidRDefault="00F01904" w:rsidP="00F01904">
            <w:pPr>
              <w:rPr>
                <w:rFonts w:ascii="Arial" w:hAnsi="Arial" w:cs="Arial"/>
                <w:color w:val="000000"/>
                <w:sz w:val="22"/>
                <w:szCs w:val="22"/>
                <w:lang w:eastAsia="en-GB"/>
              </w:rPr>
            </w:pPr>
          </w:p>
          <w:p w14:paraId="75764C25" w14:textId="41B8CE31" w:rsidR="00F01904" w:rsidRPr="00F01904" w:rsidRDefault="00F01904" w:rsidP="00F01904">
            <w:pPr>
              <w:rPr>
                <w:rFonts w:ascii="Arial" w:hAnsi="Arial" w:cs="Arial"/>
                <w:color w:val="000000"/>
                <w:sz w:val="22"/>
                <w:szCs w:val="22"/>
                <w:lang w:eastAsia="en-GB"/>
              </w:rPr>
            </w:pPr>
          </w:p>
        </w:tc>
      </w:tr>
      <w:tr w:rsidR="00F01904" w:rsidRPr="00F01904" w14:paraId="2E99C544" w14:textId="77777777" w:rsidTr="00F01904">
        <w:trPr>
          <w:trHeight w:val="2310"/>
        </w:trPr>
        <w:tc>
          <w:tcPr>
            <w:tcW w:w="3840" w:type="dxa"/>
            <w:vAlign w:val="bottom"/>
            <w:hideMark/>
          </w:tcPr>
          <w:p w14:paraId="74B2BFFF" w14:textId="7AB15B0C" w:rsidR="00F01904" w:rsidRPr="00F01904" w:rsidRDefault="00F01904" w:rsidP="00F01904">
            <w:pPr>
              <w:rPr>
                <w:rFonts w:ascii="Arial" w:hAnsi="Arial" w:cs="Arial"/>
                <w:b/>
                <w:bCs/>
                <w:color w:val="000000"/>
                <w:sz w:val="22"/>
                <w:szCs w:val="22"/>
                <w:lang w:eastAsia="en-GB"/>
              </w:rPr>
            </w:pPr>
            <w:r>
              <w:rPr>
                <w:rFonts w:ascii="Arial" w:hAnsi="Arial" w:cs="Arial"/>
                <w:b/>
                <w:bCs/>
                <w:color w:val="000000"/>
                <w:sz w:val="22"/>
                <w:szCs w:val="22"/>
                <w:lang w:eastAsia="en-GB"/>
              </w:rPr>
              <w:t xml:space="preserve">16, </w:t>
            </w:r>
            <w:r w:rsidRPr="00F01904">
              <w:rPr>
                <w:rFonts w:ascii="Arial" w:hAnsi="Arial" w:cs="Arial"/>
                <w:b/>
                <w:bCs/>
                <w:color w:val="000000"/>
                <w:sz w:val="22"/>
                <w:szCs w:val="22"/>
                <w:lang w:eastAsia="en-GB"/>
              </w:rPr>
              <w:t xml:space="preserve">In what level of depth do you want to hear from people? Would you be happy to go in depth with kids from a smaller number of schools (say 10 or 12 schools) and then something lighter touch with those from a much bigger selection of schools </w:t>
            </w:r>
            <w:proofErr w:type="gramStart"/>
            <w:r w:rsidRPr="00F01904">
              <w:rPr>
                <w:rFonts w:ascii="Arial" w:hAnsi="Arial" w:cs="Arial"/>
                <w:b/>
                <w:bCs/>
                <w:color w:val="000000"/>
                <w:sz w:val="22"/>
                <w:szCs w:val="22"/>
                <w:lang w:eastAsia="en-GB"/>
              </w:rPr>
              <w:t>e.g.</w:t>
            </w:r>
            <w:proofErr w:type="gramEnd"/>
            <w:r w:rsidRPr="00F01904">
              <w:rPr>
                <w:rFonts w:ascii="Arial" w:hAnsi="Arial" w:cs="Arial"/>
                <w:b/>
                <w:bCs/>
                <w:color w:val="000000"/>
                <w:sz w:val="22"/>
                <w:szCs w:val="22"/>
                <w:lang w:eastAsia="en-GB"/>
              </w:rPr>
              <w:t xml:space="preserve"> a survey?</w:t>
            </w:r>
          </w:p>
        </w:tc>
        <w:tc>
          <w:tcPr>
            <w:tcW w:w="5300" w:type="dxa"/>
            <w:vAlign w:val="bottom"/>
            <w:hideMark/>
          </w:tcPr>
          <w:p w14:paraId="4E0BA01C" w14:textId="4A20C0FF" w:rsidR="00F01904" w:rsidRDefault="00F01904" w:rsidP="00F01904">
            <w:pPr>
              <w:rPr>
                <w:rFonts w:ascii="Arial" w:hAnsi="Arial" w:cs="Arial"/>
                <w:color w:val="000000"/>
                <w:sz w:val="22"/>
                <w:szCs w:val="22"/>
                <w:lang w:eastAsia="en-GB"/>
              </w:rPr>
            </w:pPr>
            <w:r w:rsidRPr="00F01904">
              <w:rPr>
                <w:rFonts w:ascii="Arial" w:hAnsi="Arial" w:cs="Arial"/>
                <w:color w:val="000000"/>
                <w:sz w:val="22"/>
                <w:szCs w:val="22"/>
                <w:lang w:eastAsia="en-GB"/>
              </w:rPr>
              <w:t xml:space="preserve">The </w:t>
            </w:r>
            <w:r w:rsidRPr="00F01904">
              <w:rPr>
                <w:rFonts w:ascii="Arial" w:hAnsi="Arial" w:cs="Arial"/>
                <w:color w:val="000000"/>
                <w:sz w:val="22"/>
                <w:szCs w:val="22"/>
                <w:lang w:eastAsia="en-GB"/>
              </w:rPr>
              <w:t>emphasis</w:t>
            </w:r>
            <w:r w:rsidRPr="00F01904">
              <w:rPr>
                <w:rFonts w:ascii="Arial" w:hAnsi="Arial" w:cs="Arial"/>
                <w:color w:val="000000"/>
                <w:sz w:val="22"/>
                <w:szCs w:val="22"/>
                <w:lang w:eastAsia="en-GB"/>
              </w:rPr>
              <w:t xml:space="preserve"> is on a methodology, which is </w:t>
            </w:r>
            <w:r w:rsidRPr="00F01904">
              <w:rPr>
                <w:rFonts w:ascii="Arial" w:hAnsi="Arial" w:cs="Arial"/>
                <w:color w:val="000000"/>
                <w:sz w:val="22"/>
                <w:szCs w:val="22"/>
                <w:lang w:eastAsia="en-GB"/>
              </w:rPr>
              <w:t>appropriate</w:t>
            </w:r>
            <w:r w:rsidRPr="00F01904">
              <w:rPr>
                <w:rFonts w:ascii="Arial" w:hAnsi="Arial" w:cs="Arial"/>
                <w:color w:val="000000"/>
                <w:sz w:val="22"/>
                <w:szCs w:val="22"/>
                <w:lang w:eastAsia="en-GB"/>
              </w:rPr>
              <w:t xml:space="preserve"> for the budget and timescales. The VRU envisage that a mixed methods approach is most feasible, with surveys designed to capture the views of a bigger selection of pupils and practitioners across </w:t>
            </w:r>
            <w:r w:rsidRPr="00F01904">
              <w:rPr>
                <w:rFonts w:ascii="Arial" w:hAnsi="Arial" w:cs="Arial"/>
                <w:color w:val="000000"/>
                <w:sz w:val="22"/>
                <w:szCs w:val="22"/>
                <w:lang w:eastAsia="en-GB"/>
              </w:rPr>
              <w:t>participating</w:t>
            </w:r>
            <w:r w:rsidRPr="00F01904">
              <w:rPr>
                <w:rFonts w:ascii="Arial" w:hAnsi="Arial" w:cs="Arial"/>
                <w:color w:val="000000"/>
                <w:sz w:val="22"/>
                <w:szCs w:val="22"/>
                <w:lang w:eastAsia="en-GB"/>
              </w:rPr>
              <w:t xml:space="preserve"> schools, supplemented by more </w:t>
            </w:r>
            <w:r w:rsidRPr="00F01904">
              <w:rPr>
                <w:rFonts w:ascii="Arial" w:hAnsi="Arial" w:cs="Arial"/>
                <w:color w:val="000000"/>
                <w:sz w:val="22"/>
                <w:szCs w:val="22"/>
                <w:lang w:eastAsia="en-GB"/>
              </w:rPr>
              <w:t>in-depth</w:t>
            </w:r>
            <w:r w:rsidRPr="00F01904">
              <w:rPr>
                <w:rFonts w:ascii="Arial" w:hAnsi="Arial" w:cs="Arial"/>
                <w:color w:val="000000"/>
                <w:sz w:val="22"/>
                <w:szCs w:val="22"/>
                <w:lang w:eastAsia="en-GB"/>
              </w:rPr>
              <w:t xml:space="preserve"> qualitative insight from focus groups, interviews etc.</w:t>
            </w:r>
          </w:p>
          <w:p w14:paraId="6598CB14" w14:textId="77777777" w:rsidR="00ED1D51" w:rsidRDefault="00ED1D51" w:rsidP="00F01904">
            <w:pPr>
              <w:rPr>
                <w:rFonts w:ascii="Arial" w:hAnsi="Arial" w:cs="Arial"/>
                <w:color w:val="000000"/>
                <w:sz w:val="22"/>
                <w:szCs w:val="22"/>
                <w:lang w:eastAsia="en-GB"/>
              </w:rPr>
            </w:pPr>
          </w:p>
          <w:p w14:paraId="087C962C" w14:textId="00FEE7B4" w:rsidR="00F01904" w:rsidRPr="00F01904" w:rsidRDefault="00F01904" w:rsidP="00F01904">
            <w:pPr>
              <w:rPr>
                <w:rFonts w:ascii="Arial" w:hAnsi="Arial" w:cs="Arial"/>
                <w:color w:val="000000"/>
                <w:sz w:val="22"/>
                <w:szCs w:val="22"/>
                <w:lang w:eastAsia="en-GB"/>
              </w:rPr>
            </w:pPr>
          </w:p>
        </w:tc>
      </w:tr>
      <w:tr w:rsidR="00F01904" w:rsidRPr="00F01904" w14:paraId="4022CF8D" w14:textId="77777777" w:rsidTr="00F01904">
        <w:trPr>
          <w:trHeight w:val="2595"/>
        </w:trPr>
        <w:tc>
          <w:tcPr>
            <w:tcW w:w="3840" w:type="dxa"/>
            <w:vAlign w:val="bottom"/>
            <w:hideMark/>
          </w:tcPr>
          <w:p w14:paraId="779FC7FF" w14:textId="77777777" w:rsidR="00F01904" w:rsidRDefault="00F01904" w:rsidP="00F01904">
            <w:pPr>
              <w:rPr>
                <w:rFonts w:ascii="Arial" w:hAnsi="Arial" w:cs="Arial"/>
                <w:b/>
                <w:bCs/>
                <w:color w:val="000000"/>
                <w:sz w:val="22"/>
                <w:szCs w:val="22"/>
                <w:lang w:eastAsia="en-GB"/>
              </w:rPr>
            </w:pPr>
            <w:r>
              <w:rPr>
                <w:rFonts w:ascii="Arial" w:hAnsi="Arial" w:cs="Arial"/>
                <w:b/>
                <w:bCs/>
                <w:color w:val="000000"/>
                <w:sz w:val="22"/>
                <w:szCs w:val="22"/>
                <w:lang w:eastAsia="en-GB"/>
              </w:rPr>
              <w:t xml:space="preserve">17, </w:t>
            </w:r>
            <w:r w:rsidRPr="00F01904">
              <w:rPr>
                <w:rFonts w:ascii="Arial" w:hAnsi="Arial" w:cs="Arial"/>
                <w:b/>
                <w:bCs/>
                <w:color w:val="000000"/>
                <w:sz w:val="22"/>
                <w:szCs w:val="22"/>
                <w:lang w:eastAsia="en-GB"/>
              </w:rPr>
              <w:t>In our output, how general vs. specific would you like us to be? Is this about broad principles of inclusive education or specific ideas for better inclusion (or both)?</w:t>
            </w:r>
          </w:p>
          <w:p w14:paraId="70D0F65E" w14:textId="77777777" w:rsidR="00F01904" w:rsidRDefault="00F01904" w:rsidP="00F01904">
            <w:pPr>
              <w:rPr>
                <w:rFonts w:ascii="Arial" w:hAnsi="Arial" w:cs="Arial"/>
                <w:b/>
                <w:bCs/>
                <w:color w:val="000000"/>
                <w:sz w:val="22"/>
                <w:szCs w:val="22"/>
                <w:lang w:eastAsia="en-GB"/>
              </w:rPr>
            </w:pPr>
          </w:p>
          <w:p w14:paraId="5D3D8E82" w14:textId="77777777" w:rsidR="00F01904" w:rsidRDefault="00F01904" w:rsidP="00F01904">
            <w:pPr>
              <w:rPr>
                <w:rFonts w:ascii="Arial" w:hAnsi="Arial" w:cs="Arial"/>
                <w:b/>
                <w:bCs/>
                <w:color w:val="000000"/>
                <w:sz w:val="22"/>
                <w:szCs w:val="22"/>
                <w:lang w:eastAsia="en-GB"/>
              </w:rPr>
            </w:pPr>
          </w:p>
          <w:p w14:paraId="5C318CC8" w14:textId="1B8876AD" w:rsidR="00F01904" w:rsidRPr="00F01904" w:rsidRDefault="00F01904" w:rsidP="00F01904">
            <w:pPr>
              <w:rPr>
                <w:rFonts w:ascii="Arial" w:hAnsi="Arial" w:cs="Arial"/>
                <w:b/>
                <w:bCs/>
                <w:color w:val="000000"/>
                <w:sz w:val="22"/>
                <w:szCs w:val="22"/>
                <w:lang w:eastAsia="en-GB"/>
              </w:rPr>
            </w:pPr>
          </w:p>
        </w:tc>
        <w:tc>
          <w:tcPr>
            <w:tcW w:w="5300" w:type="dxa"/>
            <w:shd w:val="clear" w:color="000000" w:fill="F2F2F2"/>
            <w:vAlign w:val="bottom"/>
            <w:hideMark/>
          </w:tcPr>
          <w:p w14:paraId="73F2AEA4" w14:textId="77777777" w:rsidR="00F01904" w:rsidRPr="00F01904" w:rsidRDefault="00F01904" w:rsidP="00F01904">
            <w:pPr>
              <w:rPr>
                <w:rFonts w:ascii="Arial" w:hAnsi="Arial" w:cs="Arial"/>
                <w:color w:val="000000"/>
                <w:sz w:val="22"/>
                <w:szCs w:val="22"/>
                <w:lang w:eastAsia="en-GB"/>
              </w:rPr>
            </w:pPr>
            <w:r w:rsidRPr="00F01904">
              <w:rPr>
                <w:rFonts w:ascii="Arial" w:hAnsi="Arial" w:cs="Arial"/>
                <w:color w:val="000000"/>
                <w:sz w:val="22"/>
                <w:szCs w:val="22"/>
                <w:lang w:eastAsia="en-GB"/>
              </w:rPr>
              <w:t>The VRU project team have been working with YPAG to discuss the focus of the Charter. The Research Partner will be expected to work closely with YPAG and key stakeholders to delineate how broad or specific the principles will be. The VRU envisage that the guiding principles with be high level, to ensure wider buy in, but that a range of promising practice will sit behind them to demonstrate the specific ideas for better inclusion.</w:t>
            </w:r>
          </w:p>
        </w:tc>
      </w:tr>
      <w:tr w:rsidR="00F01904" w:rsidRPr="00F01904" w14:paraId="724B8C1E" w14:textId="77777777" w:rsidTr="00F01904">
        <w:trPr>
          <w:trHeight w:val="2310"/>
        </w:trPr>
        <w:tc>
          <w:tcPr>
            <w:tcW w:w="3840" w:type="dxa"/>
            <w:vAlign w:val="bottom"/>
            <w:hideMark/>
          </w:tcPr>
          <w:p w14:paraId="50F18D29" w14:textId="511568C5" w:rsidR="00F01904" w:rsidRDefault="00F01904" w:rsidP="00F01904">
            <w:pPr>
              <w:rPr>
                <w:rFonts w:ascii="Arial" w:hAnsi="Arial" w:cs="Arial"/>
                <w:b/>
                <w:bCs/>
                <w:color w:val="000000"/>
                <w:sz w:val="22"/>
                <w:szCs w:val="22"/>
                <w:lang w:eastAsia="en-GB"/>
              </w:rPr>
            </w:pPr>
            <w:r>
              <w:rPr>
                <w:rFonts w:ascii="Arial" w:hAnsi="Arial" w:cs="Arial"/>
                <w:b/>
                <w:bCs/>
                <w:color w:val="000000"/>
                <w:sz w:val="22"/>
                <w:szCs w:val="22"/>
                <w:lang w:eastAsia="en-GB"/>
              </w:rPr>
              <w:lastRenderedPageBreak/>
              <w:t xml:space="preserve">18, </w:t>
            </w:r>
            <w:r w:rsidRPr="00F01904">
              <w:rPr>
                <w:rFonts w:ascii="Arial" w:hAnsi="Arial" w:cs="Arial"/>
                <w:b/>
                <w:bCs/>
                <w:color w:val="000000"/>
                <w:sz w:val="22"/>
                <w:szCs w:val="22"/>
                <w:lang w:eastAsia="en-GB"/>
              </w:rPr>
              <w:t xml:space="preserve">Would you be interested in data points as an output – for example quantified response to ideas </w:t>
            </w:r>
            <w:r w:rsidRPr="00F01904">
              <w:rPr>
                <w:rFonts w:ascii="Arial" w:hAnsi="Arial" w:cs="Arial"/>
                <w:b/>
                <w:bCs/>
                <w:color w:val="000000"/>
                <w:sz w:val="22"/>
                <w:szCs w:val="22"/>
                <w:lang w:eastAsia="en-GB"/>
              </w:rPr>
              <w:t>e.g.,</w:t>
            </w:r>
            <w:r w:rsidRPr="00F01904">
              <w:rPr>
                <w:rFonts w:ascii="Arial" w:hAnsi="Arial" w:cs="Arial"/>
                <w:b/>
                <w:bCs/>
                <w:color w:val="000000"/>
                <w:sz w:val="22"/>
                <w:szCs w:val="22"/>
                <w:lang w:eastAsia="en-GB"/>
              </w:rPr>
              <w:t xml:space="preserve"> 60% of young people think the problem is x or that this is a good solution?</w:t>
            </w:r>
          </w:p>
          <w:p w14:paraId="4F5A4D09" w14:textId="77777777" w:rsidR="00F01904" w:rsidRDefault="00F01904" w:rsidP="00F01904">
            <w:pPr>
              <w:rPr>
                <w:rFonts w:ascii="Arial" w:hAnsi="Arial" w:cs="Arial"/>
                <w:b/>
                <w:bCs/>
                <w:color w:val="000000"/>
                <w:sz w:val="22"/>
                <w:szCs w:val="22"/>
                <w:lang w:eastAsia="en-GB"/>
              </w:rPr>
            </w:pPr>
          </w:p>
          <w:p w14:paraId="5C1BCF95" w14:textId="77777777" w:rsidR="00F01904" w:rsidRDefault="00F01904" w:rsidP="00F01904">
            <w:pPr>
              <w:rPr>
                <w:rFonts w:ascii="Arial" w:hAnsi="Arial" w:cs="Arial"/>
                <w:b/>
                <w:bCs/>
                <w:color w:val="000000"/>
                <w:sz w:val="22"/>
                <w:szCs w:val="22"/>
                <w:lang w:eastAsia="en-GB"/>
              </w:rPr>
            </w:pPr>
          </w:p>
          <w:p w14:paraId="12812560" w14:textId="5DC14FB6" w:rsidR="00F01904" w:rsidRPr="00F01904" w:rsidRDefault="00F01904" w:rsidP="00F01904">
            <w:pPr>
              <w:rPr>
                <w:rFonts w:ascii="Arial" w:hAnsi="Arial" w:cs="Arial"/>
                <w:b/>
                <w:bCs/>
                <w:color w:val="000000"/>
                <w:sz w:val="22"/>
                <w:szCs w:val="22"/>
                <w:lang w:eastAsia="en-GB"/>
              </w:rPr>
            </w:pPr>
          </w:p>
        </w:tc>
        <w:tc>
          <w:tcPr>
            <w:tcW w:w="5300" w:type="dxa"/>
            <w:vAlign w:val="bottom"/>
            <w:hideMark/>
          </w:tcPr>
          <w:p w14:paraId="7F837C7C" w14:textId="235BE544" w:rsidR="00F01904" w:rsidRPr="00F01904" w:rsidRDefault="00F01904" w:rsidP="00F01904">
            <w:pPr>
              <w:rPr>
                <w:rFonts w:ascii="Arial" w:hAnsi="Arial" w:cs="Arial"/>
                <w:color w:val="000000"/>
                <w:sz w:val="22"/>
                <w:szCs w:val="22"/>
                <w:lang w:eastAsia="en-GB"/>
              </w:rPr>
            </w:pPr>
            <w:r w:rsidRPr="00F01904">
              <w:rPr>
                <w:rFonts w:ascii="Arial" w:hAnsi="Arial" w:cs="Arial"/>
                <w:color w:val="000000"/>
                <w:sz w:val="22"/>
                <w:szCs w:val="22"/>
                <w:lang w:eastAsia="en-GB"/>
              </w:rPr>
              <w:t>Yes,</w:t>
            </w:r>
            <w:r w:rsidRPr="00F01904">
              <w:rPr>
                <w:rFonts w:ascii="Arial" w:hAnsi="Arial" w:cs="Arial"/>
                <w:color w:val="000000"/>
                <w:sz w:val="22"/>
                <w:szCs w:val="22"/>
                <w:lang w:eastAsia="en-GB"/>
              </w:rPr>
              <w:t xml:space="preserve"> the specification emphasises concise, accessible outputs. The research partner will work closely with the YPAG and wider project team to explore and </w:t>
            </w:r>
            <w:r w:rsidRPr="00F01904">
              <w:rPr>
                <w:rFonts w:ascii="Arial" w:hAnsi="Arial" w:cs="Arial"/>
                <w:color w:val="000000"/>
                <w:sz w:val="22"/>
                <w:szCs w:val="22"/>
                <w:lang w:eastAsia="en-GB"/>
              </w:rPr>
              <w:t>interpret</w:t>
            </w:r>
            <w:r w:rsidRPr="00F01904">
              <w:rPr>
                <w:rFonts w:ascii="Arial" w:hAnsi="Arial" w:cs="Arial"/>
                <w:color w:val="000000"/>
                <w:sz w:val="22"/>
                <w:szCs w:val="22"/>
                <w:lang w:eastAsia="en-GB"/>
              </w:rPr>
              <w:t xml:space="preserve"> results, generating a short report outlining key findings. The ambition is towards a </w:t>
            </w:r>
            <w:r w:rsidRPr="00F01904">
              <w:rPr>
                <w:rFonts w:ascii="Arial" w:hAnsi="Arial" w:cs="Arial"/>
                <w:color w:val="000000"/>
                <w:sz w:val="22"/>
                <w:szCs w:val="22"/>
                <w:lang w:eastAsia="en-GB"/>
              </w:rPr>
              <w:t>concise</w:t>
            </w:r>
            <w:r w:rsidRPr="00F01904">
              <w:rPr>
                <w:rFonts w:ascii="Arial" w:hAnsi="Arial" w:cs="Arial"/>
                <w:color w:val="000000"/>
                <w:sz w:val="22"/>
                <w:szCs w:val="22"/>
                <w:lang w:eastAsia="en-GB"/>
              </w:rPr>
              <w:t xml:space="preserve"> easily </w:t>
            </w:r>
            <w:r w:rsidRPr="00F01904">
              <w:rPr>
                <w:rFonts w:ascii="Arial" w:hAnsi="Arial" w:cs="Arial"/>
                <w:color w:val="000000"/>
                <w:sz w:val="22"/>
                <w:szCs w:val="22"/>
                <w:lang w:eastAsia="en-GB"/>
              </w:rPr>
              <w:t>interpretable</w:t>
            </w:r>
            <w:r w:rsidRPr="00F01904">
              <w:rPr>
                <w:rFonts w:ascii="Arial" w:hAnsi="Arial" w:cs="Arial"/>
                <w:color w:val="000000"/>
                <w:sz w:val="22"/>
                <w:szCs w:val="22"/>
                <w:lang w:eastAsia="en-GB"/>
              </w:rPr>
              <w:t xml:space="preserve"> output that will inform the Inclusion Charter as part of suite of supporting documents. </w:t>
            </w:r>
          </w:p>
        </w:tc>
      </w:tr>
      <w:tr w:rsidR="00F01904" w:rsidRPr="00F01904" w14:paraId="5B9A526E" w14:textId="77777777" w:rsidTr="00F01904">
        <w:trPr>
          <w:trHeight w:val="2595"/>
        </w:trPr>
        <w:tc>
          <w:tcPr>
            <w:tcW w:w="3840" w:type="dxa"/>
            <w:vAlign w:val="bottom"/>
            <w:hideMark/>
          </w:tcPr>
          <w:p w14:paraId="570E65F7" w14:textId="1B19D790" w:rsidR="00F01904" w:rsidRDefault="00F01904" w:rsidP="00F01904">
            <w:pPr>
              <w:rPr>
                <w:rFonts w:ascii="Arial" w:hAnsi="Arial" w:cs="Arial"/>
                <w:b/>
                <w:bCs/>
                <w:color w:val="000000"/>
                <w:sz w:val="22"/>
                <w:szCs w:val="22"/>
                <w:lang w:eastAsia="en-GB"/>
              </w:rPr>
            </w:pPr>
            <w:r>
              <w:rPr>
                <w:rFonts w:ascii="Arial" w:hAnsi="Arial" w:cs="Arial"/>
                <w:b/>
                <w:bCs/>
                <w:color w:val="000000"/>
                <w:sz w:val="22"/>
                <w:szCs w:val="22"/>
                <w:lang w:eastAsia="en-GB"/>
              </w:rPr>
              <w:t xml:space="preserve">19, </w:t>
            </w:r>
            <w:r w:rsidRPr="00F01904">
              <w:rPr>
                <w:rFonts w:ascii="Arial" w:hAnsi="Arial" w:cs="Arial"/>
                <w:b/>
                <w:bCs/>
                <w:color w:val="000000"/>
                <w:sz w:val="22"/>
                <w:szCs w:val="22"/>
                <w:lang w:eastAsia="en-GB"/>
              </w:rPr>
              <w:t>What would the research partner role in a video be? We infer from the brief that this is more about guiding the messaging of the video, rather than providing content?</w:t>
            </w:r>
          </w:p>
          <w:p w14:paraId="496F7CF0" w14:textId="77777777" w:rsidR="00F01904" w:rsidRDefault="00F01904" w:rsidP="00F01904">
            <w:pPr>
              <w:rPr>
                <w:rFonts w:ascii="Arial" w:hAnsi="Arial" w:cs="Arial"/>
                <w:b/>
                <w:bCs/>
                <w:color w:val="000000"/>
                <w:sz w:val="22"/>
                <w:szCs w:val="22"/>
                <w:lang w:eastAsia="en-GB"/>
              </w:rPr>
            </w:pPr>
          </w:p>
          <w:p w14:paraId="39200662" w14:textId="77777777" w:rsidR="00F01904" w:rsidRDefault="00F01904" w:rsidP="00F01904">
            <w:pPr>
              <w:rPr>
                <w:rFonts w:ascii="Arial" w:hAnsi="Arial" w:cs="Arial"/>
                <w:b/>
                <w:bCs/>
                <w:color w:val="000000"/>
                <w:sz w:val="22"/>
                <w:szCs w:val="22"/>
                <w:lang w:eastAsia="en-GB"/>
              </w:rPr>
            </w:pPr>
          </w:p>
          <w:p w14:paraId="0357B81B" w14:textId="77777777" w:rsidR="00F01904" w:rsidRDefault="00F01904" w:rsidP="00F01904">
            <w:pPr>
              <w:rPr>
                <w:rFonts w:ascii="Arial" w:hAnsi="Arial" w:cs="Arial"/>
                <w:b/>
                <w:bCs/>
                <w:color w:val="000000"/>
                <w:sz w:val="22"/>
                <w:szCs w:val="22"/>
                <w:lang w:eastAsia="en-GB"/>
              </w:rPr>
            </w:pPr>
          </w:p>
          <w:p w14:paraId="574B4A77" w14:textId="1CA1B98B" w:rsidR="00F01904" w:rsidRPr="00F01904" w:rsidRDefault="00F01904" w:rsidP="00F01904">
            <w:pPr>
              <w:rPr>
                <w:rFonts w:ascii="Arial" w:hAnsi="Arial" w:cs="Arial"/>
                <w:b/>
                <w:bCs/>
                <w:color w:val="000000"/>
                <w:sz w:val="22"/>
                <w:szCs w:val="22"/>
                <w:lang w:eastAsia="en-GB"/>
              </w:rPr>
            </w:pPr>
          </w:p>
        </w:tc>
        <w:tc>
          <w:tcPr>
            <w:tcW w:w="5300" w:type="dxa"/>
            <w:vAlign w:val="bottom"/>
            <w:hideMark/>
          </w:tcPr>
          <w:p w14:paraId="7E74A2E6" w14:textId="27EBC60E" w:rsidR="00F01904" w:rsidRPr="00F01904" w:rsidRDefault="00F01904" w:rsidP="00F01904">
            <w:pPr>
              <w:rPr>
                <w:rFonts w:ascii="Arial" w:hAnsi="Arial" w:cs="Arial"/>
                <w:color w:val="000000"/>
                <w:sz w:val="22"/>
                <w:szCs w:val="22"/>
                <w:lang w:eastAsia="en-GB"/>
              </w:rPr>
            </w:pPr>
            <w:r w:rsidRPr="00F01904">
              <w:rPr>
                <w:rFonts w:ascii="Arial" w:hAnsi="Arial" w:cs="Arial"/>
                <w:color w:val="000000"/>
                <w:sz w:val="22"/>
                <w:szCs w:val="22"/>
                <w:lang w:eastAsia="en-GB"/>
              </w:rPr>
              <w:t>The Research Partner will not be responsible for creating or producing the video output. The research partner is responsible for facilitating and capturing the content of the video through the research methods agreed (</w:t>
            </w:r>
            <w:proofErr w:type="gramStart"/>
            <w:r w:rsidRPr="00F01904">
              <w:rPr>
                <w:rFonts w:ascii="Arial" w:hAnsi="Arial" w:cs="Arial"/>
                <w:color w:val="000000"/>
                <w:sz w:val="22"/>
                <w:szCs w:val="22"/>
                <w:lang w:eastAsia="en-GB"/>
              </w:rPr>
              <w:t>e.g.</w:t>
            </w:r>
            <w:proofErr w:type="gramEnd"/>
            <w:r w:rsidRPr="00F01904">
              <w:rPr>
                <w:rFonts w:ascii="Arial" w:hAnsi="Arial" w:cs="Arial"/>
                <w:color w:val="000000"/>
                <w:sz w:val="22"/>
                <w:szCs w:val="22"/>
                <w:lang w:eastAsia="en-GB"/>
              </w:rPr>
              <w:t xml:space="preserve"> surveys, focus groups, interviews etc). The VRU's comms team will work with YPAG and the project team to develop the final video output which will be based on the research findings.</w:t>
            </w:r>
          </w:p>
        </w:tc>
      </w:tr>
    </w:tbl>
    <w:p w14:paraId="1FEFE1D2" w14:textId="77777777" w:rsidR="00F01904" w:rsidRPr="00AF22A0" w:rsidRDefault="00F01904" w:rsidP="00AF22A0"/>
    <w:sectPr w:rsidR="00F01904" w:rsidRPr="00AF22A0" w:rsidSect="00AF22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oundry Form Sans">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904"/>
    <w:rsid w:val="000136B9"/>
    <w:rsid w:val="002E66FC"/>
    <w:rsid w:val="0035694F"/>
    <w:rsid w:val="00AF22A0"/>
    <w:rsid w:val="00D43831"/>
    <w:rsid w:val="00ED1D51"/>
    <w:rsid w:val="00F019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02F7F"/>
  <w15:chartTrackingRefBased/>
  <w15:docId w15:val="{21B49B5E-1EF6-4E81-A399-0FF7E693F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Foundry Form Sans" w:hAnsi="Foundry Form Sans"/>
      <w:sz w:val="24"/>
      <w:szCs w:val="24"/>
      <w:lang w:eastAsia="en-US"/>
    </w:rPr>
  </w:style>
  <w:style w:type="paragraph" w:styleId="Heading1">
    <w:name w:val="heading 1"/>
    <w:basedOn w:val="Normal"/>
    <w:next w:val="Normal"/>
    <w:qFormat/>
    <w:rsid w:val="00D43831"/>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5694F"/>
    <w:rPr>
      <w:rFonts w:ascii="Tahoma" w:hAnsi="Tahoma" w:cs="Tahoma"/>
      <w:sz w:val="16"/>
      <w:szCs w:val="16"/>
    </w:rPr>
  </w:style>
  <w:style w:type="character" w:customStyle="1" w:styleId="BalloonTextChar">
    <w:name w:val="Balloon Text Char"/>
    <w:basedOn w:val="DefaultParagraphFont"/>
    <w:link w:val="BalloonText"/>
    <w:rsid w:val="0035694F"/>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235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C43A4-58E2-4429-A276-21C357405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1848</Words>
  <Characters>10534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Evans</dc:creator>
  <cp:keywords/>
  <dc:description/>
  <cp:lastModifiedBy>Samantha Evans</cp:lastModifiedBy>
  <cp:revision>1</cp:revision>
  <dcterms:created xsi:type="dcterms:W3CDTF">2023-09-19T09:35:00Z</dcterms:created>
  <dcterms:modified xsi:type="dcterms:W3CDTF">2023-09-19T09:47:00Z</dcterms:modified>
</cp:coreProperties>
</file>