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22F75" w14:textId="6644299A" w:rsidR="002C34D4" w:rsidRDefault="002C34D4" w:rsidP="002C34D4">
      <w:pPr>
        <w:pStyle w:val="Logos"/>
        <w:tabs>
          <w:tab w:val="right" w:pos="9498"/>
        </w:tabs>
      </w:pPr>
      <w:bookmarkStart w:id="0" w:name="_GoBack"/>
      <w:bookmarkEnd w:id="0"/>
      <w: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31619CF6" w14:textId="52564238" w:rsidR="005C0B41" w:rsidRPr="00B818C3" w:rsidRDefault="00A57128" w:rsidP="00B818C3">
      <w:pPr>
        <w:pStyle w:val="Heading1"/>
        <w:jc w:val="center"/>
        <w:rPr>
          <w:sz w:val="44"/>
          <w:szCs w:val="44"/>
        </w:rPr>
      </w:pPr>
      <w:r w:rsidRPr="00B818C3">
        <w:rPr>
          <w:sz w:val="44"/>
          <w:szCs w:val="44"/>
        </w:rPr>
        <w:t>Expression of interest</w:t>
      </w:r>
    </w:p>
    <w:p w14:paraId="6329DEC5" w14:textId="024EAE21" w:rsidR="00A57128" w:rsidRPr="007E0083" w:rsidRDefault="00561DF1" w:rsidP="00EE71A2">
      <w:pPr>
        <w:pStyle w:val="Heading1"/>
      </w:pPr>
      <w:r>
        <w:t xml:space="preserve">Evaluation of </w:t>
      </w:r>
      <w:r w:rsidR="005D3020">
        <w:t xml:space="preserve">the </w:t>
      </w:r>
      <w:r w:rsidR="000F2FBF">
        <w:t>looked after children’s mental health assessment p</w:t>
      </w:r>
      <w:r>
        <w:t>ilots</w:t>
      </w:r>
      <w:r w:rsidR="005D3020">
        <w:t xml:space="preserve"> </w:t>
      </w:r>
    </w:p>
    <w:p w14:paraId="2B434E3D" w14:textId="0BA08B02" w:rsidR="00A57128" w:rsidRPr="003A7E23" w:rsidRDefault="00A57128" w:rsidP="003A7E23">
      <w:pPr>
        <w:rPr>
          <w:b/>
        </w:rPr>
      </w:pPr>
      <w:r w:rsidRPr="007E0083">
        <w:rPr>
          <w:b/>
        </w:rPr>
        <w:t xml:space="preserve">Project reference: </w:t>
      </w:r>
      <w:r w:rsidR="003A7E23">
        <w:rPr>
          <w:b/>
        </w:rPr>
        <w:t>EOR/SBU/</w:t>
      </w:r>
      <w:r w:rsidR="003A7E23" w:rsidRPr="003A7E23">
        <w:rPr>
          <w:b/>
        </w:rPr>
        <w:t>2017/061</w:t>
      </w:r>
    </w:p>
    <w:p w14:paraId="501D40E4" w14:textId="3BD2F944" w:rsidR="00A57128" w:rsidRPr="007E0083" w:rsidRDefault="00A57128" w:rsidP="00A57128">
      <w:pPr>
        <w:rPr>
          <w:b/>
        </w:rPr>
      </w:pPr>
      <w:r w:rsidRPr="007E0083">
        <w:rPr>
          <w:b/>
        </w:rPr>
        <w:t>Deadline for expressions of interest:</w:t>
      </w:r>
      <w:r w:rsidR="006C2636">
        <w:rPr>
          <w:b/>
        </w:rPr>
        <w:t xml:space="preserve"> </w:t>
      </w:r>
      <w:r w:rsidR="006C2636" w:rsidRPr="00A3761F">
        <w:rPr>
          <w:b/>
        </w:rPr>
        <w:t>12noon Monday 11</w:t>
      </w:r>
      <w:r w:rsidR="006C2636" w:rsidRPr="00A3761F">
        <w:rPr>
          <w:b/>
          <w:vertAlign w:val="superscript"/>
        </w:rPr>
        <w:t>th</w:t>
      </w:r>
      <w:r w:rsidR="006C2636" w:rsidRPr="00A3761F">
        <w:rPr>
          <w:b/>
        </w:rPr>
        <w:t xml:space="preserve"> December 2017</w:t>
      </w:r>
    </w:p>
    <w:p w14:paraId="0CFBF484" w14:textId="184FA1CF" w:rsidR="00A57128" w:rsidRPr="001F2CE2" w:rsidRDefault="00A57128" w:rsidP="001F2CE2">
      <w:pPr>
        <w:pStyle w:val="Heading2"/>
      </w:pPr>
      <w:r w:rsidRPr="001F2CE2">
        <w:t>Summary</w:t>
      </w:r>
    </w:p>
    <w:p w14:paraId="237D87FC" w14:textId="517A990E" w:rsidR="00A57128" w:rsidRDefault="00A57128" w:rsidP="00561DF1">
      <w:pPr>
        <w:rPr>
          <w:szCs w:val="22"/>
        </w:rPr>
      </w:pPr>
      <w:r w:rsidRPr="003E05F9">
        <w:rPr>
          <w:szCs w:val="22"/>
        </w:rPr>
        <w:t>Expressions of interest are sought</w:t>
      </w:r>
      <w:r>
        <w:rPr>
          <w:szCs w:val="22"/>
        </w:rPr>
        <w:t xml:space="preserve"> </w:t>
      </w:r>
      <w:r w:rsidR="00391E44">
        <w:rPr>
          <w:szCs w:val="22"/>
        </w:rPr>
        <w:t xml:space="preserve">for an evaluation of </w:t>
      </w:r>
      <w:r w:rsidR="000F2FBF">
        <w:rPr>
          <w:szCs w:val="22"/>
        </w:rPr>
        <w:t xml:space="preserve">looked after children’s </w:t>
      </w:r>
      <w:r w:rsidR="008E0494">
        <w:rPr>
          <w:szCs w:val="22"/>
        </w:rPr>
        <w:t>mental health assessment pilots</w:t>
      </w:r>
      <w:r w:rsidR="00391E44">
        <w:rPr>
          <w:szCs w:val="22"/>
        </w:rPr>
        <w:t>.</w:t>
      </w:r>
    </w:p>
    <w:p w14:paraId="67957D9E" w14:textId="004540D2" w:rsidR="003A7E23" w:rsidRPr="00696678" w:rsidRDefault="003A7E23" w:rsidP="003A7E23">
      <w:r>
        <w:t xml:space="preserve">This expression </w:t>
      </w:r>
      <w:proofErr w:type="gramStart"/>
      <w:r>
        <w:t>was posted</w:t>
      </w:r>
      <w:proofErr w:type="gramEnd"/>
      <w:r>
        <w:t xml:space="preserve"> on</w:t>
      </w:r>
      <w:r w:rsidR="00696678">
        <w:rPr>
          <w:color w:val="FF0000"/>
          <w:szCs w:val="22"/>
        </w:rPr>
        <w:t xml:space="preserve"> </w:t>
      </w:r>
      <w:r w:rsidR="00696678" w:rsidRPr="00696678">
        <w:t>Friday 24th November 2017</w:t>
      </w:r>
      <w:r w:rsidR="00696678">
        <w:t>.</w:t>
      </w:r>
    </w:p>
    <w:p w14:paraId="0BF9ADD3" w14:textId="2AF5BC64" w:rsidR="00A57128" w:rsidRDefault="00A57128" w:rsidP="001F2CE2">
      <w:pPr>
        <w:pStyle w:val="Heading2"/>
      </w:pPr>
      <w:r>
        <w:t>Background</w:t>
      </w:r>
    </w:p>
    <w:p w14:paraId="7A463BE7" w14:textId="50AC41BD" w:rsidR="002B3C08" w:rsidRDefault="002B3C08" w:rsidP="002B3C08">
      <w:r>
        <w:t xml:space="preserve">The Department for Education (DfE) is implementing </w:t>
      </w:r>
      <w:r w:rsidR="004E50DE">
        <w:t xml:space="preserve">between 6 to 10 </w:t>
      </w:r>
      <w:r>
        <w:t xml:space="preserve">pilots to test new approaches to the health assessments that looked after children receive on entry to care. Poor mental health and emotional wellbeing in looked after children can have far reaching effects on all aspects of their lives with long term impacts on future life chances.  Effective identification of need is an essential first step and the pilots will seek to improve aspects of the assessment relating to looked after children’s mental health and emotional wellbeing. The pilots </w:t>
      </w:r>
      <w:r w:rsidR="00D27966">
        <w:t xml:space="preserve">respond to a 2016 Education Select Committee </w:t>
      </w:r>
      <w:proofErr w:type="gramStart"/>
      <w:r w:rsidR="00D27966">
        <w:t>enquiry which</w:t>
      </w:r>
      <w:proofErr w:type="gramEnd"/>
      <w:r w:rsidR="00D27966">
        <w:t xml:space="preserve"> found </w:t>
      </w:r>
      <w:r w:rsidR="00D27966" w:rsidRPr="00D92C5B">
        <w:t>that current mental health assessment methods are often poor, failing to identify need</w:t>
      </w:r>
      <w:r>
        <w:t>.</w:t>
      </w:r>
      <w:r w:rsidR="000F2FBF">
        <w:t xml:space="preserve">  A delivery partner </w:t>
      </w:r>
      <w:proofErr w:type="gramStart"/>
      <w:r w:rsidR="000F2FBF">
        <w:t>is currently being sought</w:t>
      </w:r>
      <w:proofErr w:type="gramEnd"/>
      <w:r w:rsidR="000F2FBF">
        <w:t>; the Prior Information Notice</w:t>
      </w:r>
      <w:r w:rsidR="00924B37">
        <w:t xml:space="preserve"> (PIN)</w:t>
      </w:r>
      <w:r w:rsidR="000F2FBF">
        <w:t xml:space="preserve"> for which can be found </w:t>
      </w:r>
      <w:hyperlink r:id="rId14" w:history="1">
        <w:r w:rsidR="006C2636">
          <w:rPr>
            <w:rStyle w:val="Hyperlink"/>
            <w:rFonts w:cs="Arial"/>
          </w:rPr>
          <w:t>here.</w:t>
        </w:r>
      </w:hyperlink>
    </w:p>
    <w:p w14:paraId="2DA3BB87" w14:textId="0511B551" w:rsidR="00A57128" w:rsidRDefault="00A57128" w:rsidP="001F2CE2">
      <w:pPr>
        <w:pStyle w:val="Heading2"/>
      </w:pPr>
      <w:r w:rsidRPr="003E05F9">
        <w:t>Evaluation aims</w:t>
      </w:r>
    </w:p>
    <w:p w14:paraId="2275E4F2" w14:textId="696EC2F7" w:rsidR="002B3C08" w:rsidRDefault="002B3C08" w:rsidP="002B3C08">
      <w:r>
        <w:t xml:space="preserve">The aim of the evaluation of the pilots is to inform what, if any, changes </w:t>
      </w:r>
      <w:proofErr w:type="gramStart"/>
      <w:r>
        <w:t>are needed</w:t>
      </w:r>
      <w:proofErr w:type="gramEnd"/>
      <w:r>
        <w:t xml:space="preserve"> to the assessment system for looked after children on first entry into care and if so, how this can best be achieved. Findings will be used to understand what works, or </w:t>
      </w:r>
      <w:proofErr w:type="gramStart"/>
      <w:r>
        <w:t>doesn’t</w:t>
      </w:r>
      <w:proofErr w:type="gramEnd"/>
      <w:r>
        <w:t>, and what other factors are at work that affect outputs and outcomes to improve health assessments.</w:t>
      </w:r>
    </w:p>
    <w:p w14:paraId="1FDCCF97" w14:textId="77777777" w:rsidR="002B3C08" w:rsidRDefault="002B3C08" w:rsidP="002B3C08">
      <w:r>
        <w:t>The overarching research questions are:</w:t>
      </w:r>
    </w:p>
    <w:p w14:paraId="751485C1" w14:textId="5AF9D333" w:rsidR="002B3C08" w:rsidRDefault="002B3C08" w:rsidP="001406E2">
      <w:pPr>
        <w:pStyle w:val="ListParagraph"/>
        <w:numPr>
          <w:ilvl w:val="0"/>
          <w:numId w:val="27"/>
        </w:numPr>
      </w:pPr>
      <w:r>
        <w:t xml:space="preserve">How successful are the pilots in delivering </w:t>
      </w:r>
      <w:r w:rsidR="00A043CB">
        <w:t xml:space="preserve">the </w:t>
      </w:r>
      <w:r w:rsidR="0016165E">
        <w:t>project</w:t>
      </w:r>
      <w:r w:rsidR="00A043CB">
        <w:t xml:space="preserve"> aims and</w:t>
      </w:r>
      <w:r w:rsidR="00A9096F">
        <w:t xml:space="preserve"> </w:t>
      </w:r>
      <w:r>
        <w:t xml:space="preserve">outputs? What, if any, improvements have there been in the timeliness and appropriateness of assessments and </w:t>
      </w:r>
      <w:proofErr w:type="gramStart"/>
      <w:r>
        <w:t>referrals?</w:t>
      </w:r>
      <w:proofErr w:type="gramEnd"/>
    </w:p>
    <w:p w14:paraId="2F5C3C45" w14:textId="6BF79AE7" w:rsidR="002B3C08" w:rsidRDefault="002B3C08" w:rsidP="001406E2">
      <w:pPr>
        <w:pStyle w:val="ListParagraph"/>
        <w:numPr>
          <w:ilvl w:val="0"/>
          <w:numId w:val="27"/>
        </w:numPr>
      </w:pPr>
      <w:r>
        <w:lastRenderedPageBreak/>
        <w:t>How effective are the operating models in delivering the</w:t>
      </w:r>
      <w:r w:rsidR="00D27966">
        <w:t xml:space="preserve"> specified outputs </w:t>
      </w:r>
      <w:r w:rsidR="00924B37">
        <w:t xml:space="preserve">(see PIN) </w:t>
      </w:r>
      <w:r w:rsidR="00D27966">
        <w:t>and</w:t>
      </w:r>
      <w:r w:rsidR="00031428">
        <w:t xml:space="preserve"> project</w:t>
      </w:r>
      <w:r>
        <w:t xml:space="preserve"> </w:t>
      </w:r>
      <w:r w:rsidR="00420117">
        <w:t>aim – mental health assessments that</w:t>
      </w:r>
      <w:r>
        <w:t xml:space="preserve"> </w:t>
      </w:r>
      <w:proofErr w:type="gramStart"/>
      <w:r>
        <w:t>are:</w:t>
      </w:r>
      <w:proofErr w:type="gramEnd"/>
      <w:r>
        <w:t xml:space="preserve"> thorough, good quality, accurate, timely</w:t>
      </w:r>
      <w:r w:rsidR="00420117">
        <w:t>, needs focused</w:t>
      </w:r>
      <w:r>
        <w:t xml:space="preserve"> and child centred? </w:t>
      </w:r>
    </w:p>
    <w:p w14:paraId="0080DFFD" w14:textId="28766B91" w:rsidR="002B3C08" w:rsidRDefault="002B3C08" w:rsidP="001406E2">
      <w:pPr>
        <w:pStyle w:val="ListParagraph"/>
        <w:numPr>
          <w:ilvl w:val="0"/>
          <w:numId w:val="27"/>
        </w:numPr>
      </w:pPr>
      <w:r>
        <w:t xml:space="preserve">What are the strengths and weaknesses of their approaches, and what are the enablers/ barriers to successful outcomes and to wider roll </w:t>
      </w:r>
      <w:proofErr w:type="gramStart"/>
      <w:r>
        <w:t>out</w:t>
      </w:r>
      <w:proofErr w:type="gramEnd"/>
      <w:r>
        <w:t>?</w:t>
      </w:r>
    </w:p>
    <w:p w14:paraId="6B1D93DF" w14:textId="01F9A3CC" w:rsidR="002B3C08" w:rsidRDefault="002B3C08" w:rsidP="001406E2">
      <w:pPr>
        <w:pStyle w:val="ListParagraph"/>
        <w:numPr>
          <w:ilvl w:val="0"/>
          <w:numId w:val="27"/>
        </w:numPr>
      </w:pPr>
      <w:proofErr w:type="gramStart"/>
      <w:r>
        <w:t>What are the key lessons and best practice for assessments of looked after children?</w:t>
      </w:r>
      <w:proofErr w:type="gramEnd"/>
    </w:p>
    <w:p w14:paraId="68BEBD3C" w14:textId="7867ADBE" w:rsidR="002B3C08" w:rsidRDefault="002B3C08" w:rsidP="001406E2">
      <w:pPr>
        <w:pStyle w:val="ListParagraph"/>
        <w:numPr>
          <w:ilvl w:val="0"/>
          <w:numId w:val="27"/>
        </w:numPr>
      </w:pPr>
      <w:r>
        <w:t xml:space="preserve">Have there been any changes in awareness and knowledge of health assessments and/or changes in processes and systems, particularly regarding inter-agency working and the strategic commissioning of services? </w:t>
      </w:r>
    </w:p>
    <w:p w14:paraId="786E8979" w14:textId="073C1241" w:rsidR="002B3C08" w:rsidRDefault="002B3C08" w:rsidP="001406E2">
      <w:pPr>
        <w:pStyle w:val="ListParagraph"/>
        <w:numPr>
          <w:ilvl w:val="0"/>
          <w:numId w:val="27"/>
        </w:numPr>
      </w:pPr>
      <w:r>
        <w:t xml:space="preserve">What are the cost implications of the changes to assessment? </w:t>
      </w:r>
    </w:p>
    <w:p w14:paraId="0E6B3F4B" w14:textId="6125126D" w:rsidR="004A600B" w:rsidRDefault="004A600B" w:rsidP="001F2CE2">
      <w:pPr>
        <w:pStyle w:val="Heading2"/>
      </w:pPr>
      <w:r>
        <w:t>Methodology</w:t>
      </w:r>
    </w:p>
    <w:p w14:paraId="30DB87CC" w14:textId="71C31257" w:rsidR="002B3C08" w:rsidRDefault="002B3C08" w:rsidP="002B3C08">
      <w:r>
        <w:t>We anticipate that this research is likely to include</w:t>
      </w:r>
      <w:r w:rsidR="00A9096F">
        <w:t>:</w:t>
      </w:r>
    </w:p>
    <w:p w14:paraId="115D36EC" w14:textId="250687F7" w:rsidR="002B3C08" w:rsidRDefault="001406E2" w:rsidP="001C2BB7">
      <w:pPr>
        <w:pStyle w:val="ListParagraph"/>
        <w:numPr>
          <w:ilvl w:val="0"/>
          <w:numId w:val="25"/>
        </w:numPr>
      </w:pPr>
      <w:r>
        <w:t>A scoping phase that includes: (</w:t>
      </w:r>
      <w:proofErr w:type="spellStart"/>
      <w:r>
        <w:t>i</w:t>
      </w:r>
      <w:proofErr w:type="spellEnd"/>
      <w:r>
        <w:t>) d</w:t>
      </w:r>
      <w:r w:rsidR="002B3C08">
        <w:t>esk research of key documents produced by the pilots, bids, and implementation plans to feed i</w:t>
      </w:r>
      <w:r>
        <w:t>nto the development of research; (ii) q</w:t>
      </w:r>
      <w:r w:rsidR="002B3C08">
        <w:t xml:space="preserve">ualitative  interviews with pilot leads to understand the aims of the pilot, implementation, and explore the proposed approach, the agencies/ stakeholders involved and any cross-agency arrangements. </w:t>
      </w:r>
    </w:p>
    <w:p w14:paraId="20EFD404" w14:textId="42B99EF8" w:rsidR="001C2BB7" w:rsidRDefault="00A9096F" w:rsidP="006C2636">
      <w:pPr>
        <w:pStyle w:val="ListParagraph"/>
        <w:numPr>
          <w:ilvl w:val="0"/>
          <w:numId w:val="25"/>
        </w:numPr>
      </w:pPr>
      <w:r>
        <w:t>S</w:t>
      </w:r>
      <w:r w:rsidRPr="00A9096F">
        <w:t xml:space="preserve">urveys of families and children </w:t>
      </w:r>
      <w:r>
        <w:t>t</w:t>
      </w:r>
      <w:r w:rsidRPr="00A9096F">
        <w:t xml:space="preserve">o </w:t>
      </w:r>
      <w:r>
        <w:t>understand their exp</w:t>
      </w:r>
      <w:r w:rsidRPr="00A9096F">
        <w:t>erience</w:t>
      </w:r>
      <w:r w:rsidR="001406E2">
        <w:t xml:space="preserve"> of the pilots</w:t>
      </w:r>
      <w:r w:rsidRPr="00A9096F">
        <w:t>, whether they felt their needs and preferences had been met, and their understanding of the outcomes</w:t>
      </w:r>
      <w:r w:rsidR="006C2636" w:rsidRPr="006C2636">
        <w:t xml:space="preserve"> for the child/family </w:t>
      </w:r>
      <w:proofErr w:type="gramStart"/>
      <w:r w:rsidR="006C2636" w:rsidRPr="006C2636">
        <w:t>as a result</w:t>
      </w:r>
      <w:proofErr w:type="gramEnd"/>
      <w:r w:rsidR="006C2636" w:rsidRPr="006C2636">
        <w:t xml:space="preserve"> of the piloted approach</w:t>
      </w:r>
      <w:r w:rsidRPr="00A9096F">
        <w:t>. The</w:t>
      </w:r>
      <w:r>
        <w:t xml:space="preserve">se </w:t>
      </w:r>
      <w:r w:rsidRPr="00A9096F">
        <w:t xml:space="preserve">could include child level assessments to measure the emotional, behavioural, developmental needs of the </w:t>
      </w:r>
      <w:r w:rsidR="001C2BB7">
        <w:t>children and young people.</w:t>
      </w:r>
      <w:r>
        <w:t xml:space="preserve"> </w:t>
      </w:r>
      <w:r w:rsidR="001C2BB7">
        <w:t>We also wish to explore the possibility of identifying a comparison group.</w:t>
      </w:r>
    </w:p>
    <w:p w14:paraId="4010B14F" w14:textId="6EA9DA14" w:rsidR="002B3C08" w:rsidRDefault="002B3C08" w:rsidP="001C2BB7">
      <w:pPr>
        <w:pStyle w:val="ListParagraph"/>
        <w:numPr>
          <w:ilvl w:val="0"/>
          <w:numId w:val="25"/>
        </w:numPr>
      </w:pPr>
      <w:r>
        <w:t xml:space="preserve">A series of case study visits over the </w:t>
      </w:r>
      <w:proofErr w:type="gramStart"/>
      <w:r>
        <w:t>two year</w:t>
      </w:r>
      <w:proofErr w:type="gramEnd"/>
      <w:r>
        <w:t xml:space="preserve"> period to the pilot sites to explore lessons learned</w:t>
      </w:r>
      <w:r w:rsidR="001406E2">
        <w:t xml:space="preserve"> from implementation, successes and</w:t>
      </w:r>
      <w:r>
        <w:t xml:space="preserve"> challenges and how these were overcome, and plans for wider roll-out. </w:t>
      </w:r>
      <w:r w:rsidR="00031428">
        <w:t xml:space="preserve">This should include engaging with the children and young people </w:t>
      </w:r>
      <w:r w:rsidR="00CA12C0">
        <w:t xml:space="preserve">involved in the pilots. </w:t>
      </w:r>
    </w:p>
    <w:p w14:paraId="5B6EF8AB" w14:textId="46B142F4" w:rsidR="002B3C08" w:rsidRDefault="002B3C08" w:rsidP="001C2BB7">
      <w:pPr>
        <w:pStyle w:val="ListParagraph"/>
        <w:numPr>
          <w:ilvl w:val="0"/>
          <w:numId w:val="25"/>
        </w:numPr>
      </w:pPr>
      <w:r>
        <w:t xml:space="preserve">Setting up an expert review group to review assessments and provide an independent view of the quality of the assessments and the extent to which they meet the aims of the pilots. </w:t>
      </w:r>
    </w:p>
    <w:p w14:paraId="502BE6FA" w14:textId="24C1D621" w:rsidR="004A600B" w:rsidRDefault="004A600B" w:rsidP="001F2CE2">
      <w:pPr>
        <w:pStyle w:val="Heading2"/>
      </w:pPr>
      <w:r>
        <w:t>Timing</w:t>
      </w:r>
    </w:p>
    <w:p w14:paraId="73B4CE24" w14:textId="15C75295" w:rsidR="002B3C08" w:rsidRDefault="002B3C08" w:rsidP="002B3C08">
      <w:r>
        <w:t xml:space="preserve">We are seeking expressions of interest by </w:t>
      </w:r>
      <w:r w:rsidR="000F2FBF" w:rsidRPr="00A3761F">
        <w:t>12noon on</w:t>
      </w:r>
      <w:r w:rsidR="006C2636" w:rsidRPr="00A3761F">
        <w:t xml:space="preserve"> 11</w:t>
      </w:r>
      <w:r w:rsidR="006C2636" w:rsidRPr="00A3761F">
        <w:rPr>
          <w:vertAlign w:val="superscript"/>
        </w:rPr>
        <w:t>th</w:t>
      </w:r>
      <w:r w:rsidR="006C2636" w:rsidRPr="00A3761F">
        <w:t xml:space="preserve"> </w:t>
      </w:r>
      <w:r w:rsidR="000F2FBF" w:rsidRPr="00A3761F">
        <w:t>December 2017</w:t>
      </w:r>
      <w:r w:rsidR="000F2FBF">
        <w:t xml:space="preserve"> </w:t>
      </w:r>
      <w:r>
        <w:t xml:space="preserve">and we anticipate issuing the tender to successful organisations week commencing </w:t>
      </w:r>
      <w:r w:rsidR="000F2FBF">
        <w:t>8</w:t>
      </w:r>
      <w:r w:rsidR="000F2FBF" w:rsidRPr="000F2FBF">
        <w:rPr>
          <w:vertAlign w:val="superscript"/>
        </w:rPr>
        <w:t>th</w:t>
      </w:r>
      <w:r w:rsidR="000F2FBF">
        <w:t xml:space="preserve"> January 2017. </w:t>
      </w:r>
      <w:r>
        <w:t xml:space="preserve">The deadline for </w:t>
      </w:r>
      <w:proofErr w:type="gramStart"/>
      <w:r>
        <w:t>bids</w:t>
      </w:r>
      <w:proofErr w:type="gramEnd"/>
      <w:r>
        <w:t xml:space="preserve"> will be confirmed in the Invitation to tender but is likely to be around the </w:t>
      </w:r>
      <w:r w:rsidR="000F2FBF">
        <w:t>26</w:t>
      </w:r>
      <w:r w:rsidR="000F2FBF" w:rsidRPr="000F2FBF">
        <w:rPr>
          <w:vertAlign w:val="superscript"/>
        </w:rPr>
        <w:t>th</w:t>
      </w:r>
      <w:r w:rsidR="000F2FBF">
        <w:t xml:space="preserve"> </w:t>
      </w:r>
      <w:proofErr w:type="spellStart"/>
      <w:r w:rsidR="000F2FBF">
        <w:t>Janaury</w:t>
      </w:r>
      <w:proofErr w:type="spellEnd"/>
      <w:r w:rsidR="000F2FBF">
        <w:t xml:space="preserve"> 2017.</w:t>
      </w:r>
      <w:r>
        <w:t xml:space="preserve"> It </w:t>
      </w:r>
      <w:proofErr w:type="gramStart"/>
      <w:r>
        <w:t>is anticipated</w:t>
      </w:r>
      <w:proofErr w:type="gramEnd"/>
      <w:r>
        <w:t xml:space="preserve"> that the evaluation will begin in April 2018 and complete in December 2020.</w:t>
      </w:r>
    </w:p>
    <w:p w14:paraId="7A553283" w14:textId="368BADB8" w:rsidR="002B3C08" w:rsidRDefault="002B3C08" w:rsidP="002B3C08">
      <w:r>
        <w:t>•</w:t>
      </w:r>
      <w:r>
        <w:tab/>
        <w:t xml:space="preserve">Deadline for EOIs – </w:t>
      </w:r>
      <w:r w:rsidR="006C2636">
        <w:t xml:space="preserve">12noon </w:t>
      </w:r>
      <w:r w:rsidR="006C2636" w:rsidRPr="00A3761F">
        <w:t>on Monday 11</w:t>
      </w:r>
      <w:r w:rsidR="006C2636" w:rsidRPr="00A3761F">
        <w:rPr>
          <w:vertAlign w:val="superscript"/>
        </w:rPr>
        <w:t>th</w:t>
      </w:r>
      <w:r w:rsidR="006C2636" w:rsidRPr="00A3761F">
        <w:t xml:space="preserve"> </w:t>
      </w:r>
      <w:r w:rsidR="000F2FBF" w:rsidRPr="00A3761F">
        <w:t>December 2017.</w:t>
      </w:r>
    </w:p>
    <w:p w14:paraId="0D2B2C65" w14:textId="41DF3DE1" w:rsidR="004A600B" w:rsidRPr="004A600B" w:rsidRDefault="004A600B" w:rsidP="007E0083">
      <w:pPr>
        <w:pStyle w:val="Heading2"/>
      </w:pPr>
      <w:r w:rsidRPr="004A600B">
        <w:t>Assessment criteria</w:t>
      </w:r>
    </w:p>
    <w:p w14:paraId="1AD8D69C" w14:textId="77777777" w:rsidR="00162EDC" w:rsidRPr="00C20D7D" w:rsidRDefault="00162EDC" w:rsidP="00162EDC">
      <w:pPr>
        <w:widowControl w:val="0"/>
        <w:overflowPunct w:val="0"/>
        <w:autoSpaceDE w:val="0"/>
        <w:autoSpaceDN w:val="0"/>
        <w:adjustRightInd w:val="0"/>
        <w:spacing w:after="240" w:line="240" w:lineRule="auto"/>
        <w:textAlignment w:val="baseline"/>
        <w:rPr>
          <w:rFonts w:eastAsiaTheme="minorHAnsi" w:cs="Arial"/>
          <w:color w:val="000000"/>
          <w:sz w:val="23"/>
          <w:szCs w:val="23"/>
          <w:lang w:eastAsia="en-US"/>
        </w:rPr>
      </w:pPr>
      <w:r w:rsidRPr="00C20D7D">
        <w:rPr>
          <w:rFonts w:eastAsiaTheme="minorHAnsi" w:cs="Arial"/>
          <w:color w:val="000000"/>
          <w:sz w:val="23"/>
          <w:szCs w:val="23"/>
          <w:lang w:eastAsia="en-US"/>
        </w:rPr>
        <w:t xml:space="preserve">Expressions of interest </w:t>
      </w:r>
      <w:proofErr w:type="gramStart"/>
      <w:r w:rsidRPr="00C20D7D">
        <w:rPr>
          <w:rFonts w:eastAsiaTheme="minorHAnsi" w:cs="Arial"/>
          <w:color w:val="000000"/>
          <w:sz w:val="23"/>
          <w:szCs w:val="23"/>
          <w:lang w:eastAsia="en-US"/>
        </w:rPr>
        <w:t>will be assessed</w:t>
      </w:r>
      <w:proofErr w:type="gramEnd"/>
      <w:r w:rsidRPr="00C20D7D">
        <w:rPr>
          <w:rFonts w:eastAsiaTheme="minorHAnsi" w:cs="Arial"/>
          <w:color w:val="000000"/>
          <w:sz w:val="23"/>
          <w:szCs w:val="23"/>
          <w:lang w:eastAsia="en-US"/>
        </w:rPr>
        <w:t xml:space="preserve"> using the following criteria:</w:t>
      </w:r>
    </w:p>
    <w:p w14:paraId="0BADCF74" w14:textId="2C71B8DD" w:rsidR="00162EDC" w:rsidRPr="00577D6C" w:rsidRDefault="00162EDC" w:rsidP="00162EDC">
      <w:pPr>
        <w:pStyle w:val="ListParagraph"/>
        <w:widowControl w:val="0"/>
        <w:numPr>
          <w:ilvl w:val="0"/>
          <w:numId w:val="24"/>
        </w:numPr>
        <w:overflowPunct w:val="0"/>
        <w:autoSpaceDE w:val="0"/>
        <w:autoSpaceDN w:val="0"/>
        <w:adjustRightInd w:val="0"/>
        <w:spacing w:line="240" w:lineRule="auto"/>
        <w:textAlignment w:val="baseline"/>
        <w:rPr>
          <w:rFonts w:eastAsiaTheme="minorHAnsi" w:cs="Arial"/>
          <w:color w:val="000000"/>
          <w:sz w:val="23"/>
          <w:szCs w:val="23"/>
          <w:lang w:eastAsia="en-US"/>
        </w:rPr>
      </w:pPr>
      <w:r w:rsidRPr="00577D6C">
        <w:rPr>
          <w:rFonts w:eastAsiaTheme="minorHAnsi" w:cs="Arial"/>
          <w:color w:val="000000"/>
          <w:sz w:val="23"/>
          <w:szCs w:val="23"/>
          <w:lang w:eastAsia="en-US"/>
        </w:rPr>
        <w:t>Understanding</w:t>
      </w:r>
      <w:r>
        <w:rPr>
          <w:rFonts w:eastAsiaTheme="minorHAnsi" w:cs="Arial"/>
          <w:color w:val="000000"/>
          <w:sz w:val="23"/>
          <w:szCs w:val="23"/>
          <w:lang w:eastAsia="en-US"/>
        </w:rPr>
        <w:t xml:space="preserve"> the Department’s requirements.</w:t>
      </w:r>
      <w:r w:rsidRPr="00577D6C">
        <w:rPr>
          <w:rFonts w:eastAsiaTheme="minorHAnsi" w:cs="Arial"/>
          <w:color w:val="000000"/>
          <w:sz w:val="23"/>
          <w:szCs w:val="23"/>
          <w:lang w:eastAsia="en-US"/>
        </w:rPr>
        <w:tab/>
        <w:t xml:space="preserve"> </w:t>
      </w:r>
    </w:p>
    <w:p w14:paraId="25FC5222" w14:textId="6EBFE978" w:rsidR="00162EDC" w:rsidRPr="00577D6C" w:rsidRDefault="00162EDC" w:rsidP="006C2636">
      <w:pPr>
        <w:pStyle w:val="ListParagraph"/>
        <w:widowControl w:val="0"/>
        <w:numPr>
          <w:ilvl w:val="0"/>
          <w:numId w:val="24"/>
        </w:numPr>
        <w:overflowPunct w:val="0"/>
        <w:autoSpaceDE w:val="0"/>
        <w:autoSpaceDN w:val="0"/>
        <w:adjustRightInd w:val="0"/>
        <w:spacing w:line="240" w:lineRule="auto"/>
        <w:textAlignment w:val="baseline"/>
        <w:rPr>
          <w:rFonts w:eastAsiaTheme="minorHAnsi" w:cs="Arial"/>
          <w:color w:val="000000"/>
          <w:sz w:val="23"/>
          <w:szCs w:val="23"/>
          <w:lang w:eastAsia="en-US"/>
        </w:rPr>
      </w:pPr>
      <w:r w:rsidRPr="00577D6C">
        <w:rPr>
          <w:rFonts w:eastAsiaTheme="minorHAnsi" w:cs="Arial"/>
          <w:color w:val="000000"/>
          <w:sz w:val="23"/>
          <w:szCs w:val="23"/>
          <w:lang w:eastAsia="en-US"/>
        </w:rPr>
        <w:t xml:space="preserve">Knowledge and experience of research </w:t>
      </w:r>
      <w:r w:rsidR="006C2636" w:rsidRPr="006C2636">
        <w:rPr>
          <w:rFonts w:eastAsiaTheme="minorHAnsi" w:cs="Arial"/>
          <w:color w:val="000000"/>
          <w:sz w:val="23"/>
          <w:szCs w:val="23"/>
          <w:lang w:eastAsia="en-US"/>
        </w:rPr>
        <w:t xml:space="preserve">and practice </w:t>
      </w:r>
      <w:r w:rsidRPr="00577D6C">
        <w:rPr>
          <w:rFonts w:eastAsiaTheme="minorHAnsi" w:cs="Arial"/>
          <w:color w:val="000000"/>
          <w:sz w:val="23"/>
          <w:szCs w:val="23"/>
          <w:lang w:eastAsia="en-US"/>
        </w:rPr>
        <w:t xml:space="preserve">in this area, for example, </w:t>
      </w:r>
      <w:r>
        <w:rPr>
          <w:rFonts w:eastAsiaTheme="minorHAnsi" w:cs="Arial"/>
          <w:color w:val="000000"/>
          <w:sz w:val="23"/>
          <w:szCs w:val="23"/>
          <w:lang w:eastAsia="en-US"/>
        </w:rPr>
        <w:t xml:space="preserve">mental health of children, </w:t>
      </w:r>
      <w:r w:rsidR="000F2FBF">
        <w:rPr>
          <w:rFonts w:eastAsiaTheme="minorHAnsi" w:cs="Arial"/>
          <w:color w:val="000000"/>
          <w:sz w:val="23"/>
          <w:szCs w:val="23"/>
          <w:lang w:eastAsia="en-US"/>
        </w:rPr>
        <w:t xml:space="preserve">measurement tools assessing mental health and well-being of </w:t>
      </w:r>
      <w:r w:rsidR="000F2FBF">
        <w:rPr>
          <w:rFonts w:eastAsiaTheme="minorHAnsi" w:cs="Arial"/>
          <w:color w:val="000000"/>
          <w:sz w:val="23"/>
          <w:szCs w:val="23"/>
          <w:lang w:eastAsia="en-US"/>
        </w:rPr>
        <w:lastRenderedPageBreak/>
        <w:t xml:space="preserve">children, </w:t>
      </w:r>
      <w:r>
        <w:rPr>
          <w:rFonts w:eastAsiaTheme="minorHAnsi" w:cs="Arial"/>
          <w:color w:val="000000"/>
          <w:sz w:val="23"/>
          <w:szCs w:val="23"/>
          <w:lang w:eastAsia="en-US"/>
        </w:rPr>
        <w:t>and in particular looked after children.</w:t>
      </w:r>
    </w:p>
    <w:p w14:paraId="5BE7B6A5" w14:textId="62071C44" w:rsidR="00162EDC" w:rsidRPr="00577D6C" w:rsidRDefault="00162EDC" w:rsidP="006C2636">
      <w:pPr>
        <w:pStyle w:val="ListParagraph"/>
        <w:widowControl w:val="0"/>
        <w:numPr>
          <w:ilvl w:val="0"/>
          <w:numId w:val="24"/>
        </w:numPr>
        <w:overflowPunct w:val="0"/>
        <w:autoSpaceDE w:val="0"/>
        <w:autoSpaceDN w:val="0"/>
        <w:adjustRightInd w:val="0"/>
        <w:spacing w:line="240" w:lineRule="auto"/>
        <w:textAlignment w:val="baseline"/>
        <w:rPr>
          <w:rFonts w:eastAsiaTheme="minorHAnsi" w:cs="Arial"/>
          <w:color w:val="000000"/>
          <w:sz w:val="23"/>
          <w:szCs w:val="23"/>
          <w:lang w:eastAsia="en-US"/>
        </w:rPr>
      </w:pPr>
      <w:r w:rsidRPr="00577D6C">
        <w:rPr>
          <w:rFonts w:eastAsiaTheme="minorHAnsi" w:cs="Arial"/>
          <w:color w:val="000000"/>
          <w:sz w:val="23"/>
          <w:szCs w:val="23"/>
          <w:lang w:eastAsia="en-US"/>
        </w:rPr>
        <w:t xml:space="preserve">Experience of the methodologies to </w:t>
      </w:r>
      <w:proofErr w:type="gramStart"/>
      <w:r w:rsidRPr="00577D6C">
        <w:rPr>
          <w:rFonts w:eastAsiaTheme="minorHAnsi" w:cs="Arial"/>
          <w:color w:val="000000"/>
          <w:sz w:val="23"/>
          <w:szCs w:val="23"/>
          <w:lang w:eastAsia="en-US"/>
        </w:rPr>
        <w:t>be used</w:t>
      </w:r>
      <w:proofErr w:type="gramEnd"/>
      <w:r w:rsidRPr="00577D6C">
        <w:rPr>
          <w:rFonts w:eastAsiaTheme="minorHAnsi" w:cs="Arial"/>
          <w:color w:val="000000"/>
          <w:sz w:val="23"/>
          <w:szCs w:val="23"/>
          <w:lang w:eastAsia="en-US"/>
        </w:rPr>
        <w:t>, including undertaking research with families</w:t>
      </w:r>
      <w:r w:rsidR="006C2636">
        <w:rPr>
          <w:rFonts w:eastAsiaTheme="minorHAnsi" w:cs="Arial"/>
          <w:color w:val="000000"/>
          <w:sz w:val="23"/>
          <w:szCs w:val="23"/>
          <w:lang w:eastAsia="en-US"/>
        </w:rPr>
        <w:t xml:space="preserve"> and </w:t>
      </w:r>
      <w:r w:rsidR="006C2636" w:rsidRPr="006C2636">
        <w:rPr>
          <w:rFonts w:eastAsiaTheme="minorHAnsi" w:cs="Arial"/>
          <w:color w:val="000000"/>
          <w:sz w:val="23"/>
          <w:szCs w:val="23"/>
          <w:lang w:eastAsia="en-US"/>
        </w:rPr>
        <w:t>working with an expert group to review the quality of the assessment models</w:t>
      </w:r>
      <w:r w:rsidRPr="00577D6C">
        <w:rPr>
          <w:rFonts w:eastAsiaTheme="minorHAnsi" w:cs="Arial"/>
          <w:color w:val="000000"/>
          <w:sz w:val="23"/>
          <w:szCs w:val="23"/>
          <w:lang w:eastAsia="en-US"/>
        </w:rPr>
        <w:t xml:space="preserve">. </w:t>
      </w:r>
    </w:p>
    <w:p w14:paraId="6356BF0A" w14:textId="1D246BDD" w:rsidR="00162EDC" w:rsidRDefault="00162EDC" w:rsidP="006C2636">
      <w:pPr>
        <w:pStyle w:val="ListParagraph"/>
        <w:widowControl w:val="0"/>
        <w:numPr>
          <w:ilvl w:val="0"/>
          <w:numId w:val="24"/>
        </w:numPr>
        <w:overflowPunct w:val="0"/>
        <w:autoSpaceDE w:val="0"/>
        <w:autoSpaceDN w:val="0"/>
        <w:adjustRightInd w:val="0"/>
        <w:spacing w:line="240" w:lineRule="auto"/>
        <w:textAlignment w:val="baseline"/>
        <w:rPr>
          <w:rFonts w:eastAsiaTheme="minorHAnsi" w:cs="Arial"/>
          <w:color w:val="000000"/>
          <w:sz w:val="23"/>
          <w:szCs w:val="23"/>
          <w:lang w:eastAsia="en-US"/>
        </w:rPr>
      </w:pPr>
      <w:r w:rsidRPr="00577D6C">
        <w:rPr>
          <w:rFonts w:eastAsiaTheme="minorHAnsi" w:cs="Arial"/>
          <w:color w:val="000000"/>
          <w:sz w:val="23"/>
          <w:szCs w:val="23"/>
          <w:lang w:eastAsia="en-US"/>
        </w:rPr>
        <w:t xml:space="preserve">Experience of working on high profile Government research projects working to tight deadlines and writing good quality reports with clear </w:t>
      </w:r>
      <w:r w:rsidR="006C2636" w:rsidRPr="006C2636">
        <w:rPr>
          <w:rFonts w:eastAsiaTheme="minorHAnsi" w:cs="Arial"/>
          <w:color w:val="000000"/>
          <w:sz w:val="23"/>
          <w:szCs w:val="23"/>
          <w:lang w:eastAsia="en-US"/>
        </w:rPr>
        <w:t>evidence based conclusions and lessons for practice</w:t>
      </w:r>
      <w:r w:rsidR="000F2FBF">
        <w:rPr>
          <w:rFonts w:eastAsiaTheme="minorHAnsi" w:cs="Arial"/>
          <w:color w:val="000000"/>
          <w:sz w:val="23"/>
          <w:szCs w:val="23"/>
          <w:lang w:eastAsia="en-US"/>
        </w:rPr>
        <w:t>.</w:t>
      </w:r>
    </w:p>
    <w:p w14:paraId="11EBE071" w14:textId="06EC7D64" w:rsidR="00162EDC" w:rsidRPr="00B119BC" w:rsidRDefault="00162EDC" w:rsidP="00162EDC">
      <w:pPr>
        <w:widowControl w:val="0"/>
        <w:overflowPunct w:val="0"/>
        <w:autoSpaceDE w:val="0"/>
        <w:autoSpaceDN w:val="0"/>
        <w:adjustRightInd w:val="0"/>
        <w:spacing w:line="240" w:lineRule="auto"/>
        <w:textAlignment w:val="baseline"/>
        <w:rPr>
          <w:rFonts w:cs="Arial"/>
        </w:rPr>
      </w:pPr>
      <w:r w:rsidRPr="00577D6C">
        <w:rPr>
          <w:rFonts w:eastAsiaTheme="minorHAnsi" w:cs="Arial"/>
          <w:color w:val="000000"/>
          <w:sz w:val="23"/>
          <w:szCs w:val="23"/>
          <w:lang w:eastAsia="en-US"/>
        </w:rPr>
        <w:t>Each one of these criteria has equal weighting</w:t>
      </w:r>
      <w:r>
        <w:rPr>
          <w:rFonts w:eastAsiaTheme="minorHAnsi" w:cs="Arial"/>
          <w:color w:val="000000"/>
          <w:sz w:val="23"/>
          <w:szCs w:val="23"/>
          <w:lang w:eastAsia="en-US"/>
        </w:rPr>
        <w:t>.</w:t>
      </w:r>
    </w:p>
    <w:p w14:paraId="210E018E" w14:textId="239C14D0" w:rsidR="00162EDC" w:rsidRPr="00B119BC" w:rsidRDefault="00162EDC" w:rsidP="00162EDC">
      <w:pPr>
        <w:rPr>
          <w:rFonts w:cs="Arial"/>
        </w:rPr>
      </w:pPr>
      <w:r w:rsidRPr="00B119BC">
        <w:rPr>
          <w:rFonts w:cs="Arial"/>
        </w:rPr>
        <w:t xml:space="preserve">Expressions of interests submitted must be </w:t>
      </w:r>
      <w:r w:rsidRPr="00B119BC">
        <w:rPr>
          <w:rFonts w:cs="Arial"/>
          <w:u w:val="single"/>
        </w:rPr>
        <w:t xml:space="preserve">no more than </w:t>
      </w:r>
      <w:r w:rsidR="00E1582F">
        <w:rPr>
          <w:rFonts w:cs="Arial"/>
          <w:u w:val="single"/>
        </w:rPr>
        <w:t>1000</w:t>
      </w:r>
      <w:r w:rsidRPr="00B119BC">
        <w:rPr>
          <w:rFonts w:cs="Arial"/>
          <w:u w:val="single"/>
        </w:rPr>
        <w:t xml:space="preserve"> words</w:t>
      </w:r>
      <w:r w:rsidRPr="00B119BC">
        <w:rPr>
          <w:rFonts w:cs="Arial"/>
        </w:rPr>
        <w:t xml:space="preserve"> – anything longer </w:t>
      </w:r>
      <w:proofErr w:type="gramStart"/>
      <w:r w:rsidRPr="00B119BC">
        <w:rPr>
          <w:rFonts w:cs="Arial"/>
        </w:rPr>
        <w:t>will be disregarded</w:t>
      </w:r>
      <w:proofErr w:type="gramEnd"/>
      <w:r w:rsidRPr="00B119BC">
        <w:rPr>
          <w:rFonts w:cs="Arial"/>
        </w:rPr>
        <w:t>.</w:t>
      </w:r>
    </w:p>
    <w:p w14:paraId="40F6F47F" w14:textId="77777777" w:rsidR="00915C18" w:rsidRPr="00915C18" w:rsidRDefault="00915C18" w:rsidP="00915C18"/>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2831946D"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3F9169D6" w14:textId="2B7D1FB7" w:rsidR="00915C18" w:rsidRDefault="00915C18" w:rsidP="00915C18">
            <w:pPr>
              <w:spacing w:before="160"/>
              <w:rPr>
                <w:b/>
                <w:bCs/>
                <w:sz w:val="28"/>
                <w:szCs w:val="20"/>
              </w:rPr>
            </w:pPr>
            <w:r w:rsidRPr="00915C18">
              <w:rPr>
                <w:b/>
                <w:bCs/>
                <w:sz w:val="28"/>
                <w:szCs w:val="20"/>
              </w:rPr>
              <w:t>Closing date for EOIs:</w:t>
            </w:r>
            <w:r w:rsidR="00162EDC">
              <w:rPr>
                <w:b/>
                <w:bCs/>
                <w:sz w:val="28"/>
                <w:szCs w:val="20"/>
              </w:rPr>
              <w:t xml:space="preserve"> </w:t>
            </w:r>
            <w:r w:rsidR="000F2FBF" w:rsidRPr="00A3761F">
              <w:rPr>
                <w:b/>
                <w:bCs/>
                <w:sz w:val="28"/>
                <w:szCs w:val="20"/>
              </w:rPr>
              <w:t xml:space="preserve">12noon on </w:t>
            </w:r>
            <w:r w:rsidR="006C2636" w:rsidRPr="00A3761F">
              <w:rPr>
                <w:b/>
                <w:bCs/>
                <w:sz w:val="28"/>
                <w:szCs w:val="20"/>
              </w:rPr>
              <w:t>Monday 11</w:t>
            </w:r>
            <w:r w:rsidR="006C2636" w:rsidRPr="00A3761F">
              <w:rPr>
                <w:b/>
                <w:bCs/>
                <w:sz w:val="28"/>
                <w:szCs w:val="20"/>
                <w:vertAlign w:val="superscript"/>
              </w:rPr>
              <w:t>th</w:t>
            </w:r>
            <w:r w:rsidR="006C2636" w:rsidRPr="00A3761F">
              <w:rPr>
                <w:b/>
                <w:bCs/>
                <w:sz w:val="28"/>
                <w:szCs w:val="20"/>
              </w:rPr>
              <w:t xml:space="preserve"> December 20</w:t>
            </w:r>
            <w:r w:rsidR="000F2FBF" w:rsidRPr="00A3761F">
              <w:rPr>
                <w:b/>
                <w:bCs/>
                <w:sz w:val="28"/>
                <w:szCs w:val="20"/>
              </w:rPr>
              <w:t>17</w:t>
            </w:r>
            <w:r w:rsidR="000F2FBF">
              <w:rPr>
                <w:b/>
                <w:bCs/>
                <w:sz w:val="28"/>
                <w:szCs w:val="20"/>
              </w:rPr>
              <w:t>.</w:t>
            </w:r>
          </w:p>
          <w:p w14:paraId="5178F3E6" w14:textId="118653B2" w:rsidR="00A85EBD" w:rsidRDefault="00915C18" w:rsidP="00162EDC">
            <w:pPr>
              <w:rPr>
                <w:rFonts w:ascii="Calibri" w:hAnsi="Calibri"/>
              </w:rPr>
            </w:pPr>
            <w:r w:rsidRPr="00915C18">
              <w:rPr>
                <w:b/>
                <w:bCs/>
                <w:sz w:val="28"/>
                <w:szCs w:val="20"/>
              </w:rPr>
              <w:t>Send your EOI form to:</w:t>
            </w:r>
            <w:r w:rsidR="00162EDC">
              <w:rPr>
                <w:b/>
                <w:bCs/>
                <w:sz w:val="28"/>
                <w:szCs w:val="20"/>
              </w:rPr>
              <w:t xml:space="preserve"> maura.lantrua@education.gov.uk</w:t>
            </w:r>
          </w:p>
        </w:tc>
      </w:tr>
    </w:tbl>
    <w:p w14:paraId="5CE1D345" w14:textId="77777777" w:rsidR="00FC2B3C" w:rsidRDefault="00FC2B3C" w:rsidP="00995398">
      <w:pPr>
        <w:pStyle w:val="EndBox"/>
      </w:pPr>
    </w:p>
    <w:p w14:paraId="3EA17F59" w14:textId="5C090C82" w:rsidR="00915C18" w:rsidRPr="003E05F9" w:rsidRDefault="00094338" w:rsidP="001F2CE2">
      <w:pPr>
        <w:pStyle w:val="Heading2"/>
      </w:pPr>
      <w:r>
        <w:t>H</w:t>
      </w:r>
      <w:r w:rsidR="00915C18" w:rsidRPr="003E05F9">
        <w:t xml:space="preserve">ow to submit an </w:t>
      </w:r>
      <w:r w:rsidRPr="00094338">
        <w:t>e</w:t>
      </w:r>
      <w:r w:rsidR="008420D7">
        <w:t>x</w:t>
      </w:r>
      <w:r w:rsidRPr="00094338">
        <w:t>pressions of interest</w:t>
      </w:r>
    </w:p>
    <w:p w14:paraId="53D8E246" w14:textId="305BA7F8" w:rsidR="00814CCF" w:rsidRDefault="00814CCF" w:rsidP="00814CCF">
      <w:r>
        <w:t xml:space="preserve">You must submit an expression of interest (EOI) in order to </w:t>
      </w:r>
      <w:proofErr w:type="gramStart"/>
      <w:r>
        <w:t>be considered to be invited</w:t>
      </w:r>
      <w:proofErr w:type="gramEnd"/>
      <w:r>
        <w:t xml:space="preserve"> to tender. To do so, please complete the </w:t>
      </w:r>
      <w:r w:rsidR="00A0541C">
        <w:t xml:space="preserve">NEW EOI </w:t>
      </w:r>
      <w:proofErr w:type="gramStart"/>
      <w:r w:rsidR="00A0541C">
        <w:t>Form which</w:t>
      </w:r>
      <w:proofErr w:type="gramEnd"/>
      <w:r w:rsidR="00A0541C">
        <w:t xml:space="preserve"> can be found under attachments</w:t>
      </w:r>
      <w:r>
        <w:t xml:space="preserve">. A submission of an EOI does not guarantee an invitation to tender and the Department does not routinely advise organisations that they have not been successful in </w:t>
      </w:r>
      <w:proofErr w:type="gramStart"/>
      <w:r>
        <w:t>being invited</w:t>
      </w:r>
      <w:proofErr w:type="gramEnd"/>
      <w:r>
        <w:t xml:space="preserve"> to tender. Feedback is however available on request. </w:t>
      </w:r>
    </w:p>
    <w:p w14:paraId="78F73462" w14:textId="6E60D760" w:rsidR="00915C18" w:rsidRDefault="00814CCF" w:rsidP="00814CCF">
      <w:r>
        <w:t xml:space="preserve">All contracts are let </w:t>
      </w:r>
      <w:proofErr w:type="gramStart"/>
      <w:r>
        <w:t>on the basis of</w:t>
      </w:r>
      <w:proofErr w:type="gramEnd"/>
      <w:r>
        <w:t xml:space="preserve"> the </w:t>
      </w:r>
      <w:hyperlink r:id="rId15" w:history="1">
        <w:r w:rsidRPr="00E07681">
          <w:rPr>
            <w:rStyle w:val="Hyperlink"/>
            <w:sz w:val="22"/>
            <w:szCs w:val="22"/>
          </w:rPr>
          <w:t>Department’s Terms and Conditions</w:t>
        </w:r>
      </w:hyperlink>
      <w:r>
        <w:t>. You are encouraged to check these before submitting your expression of interest, as these form part of your contractual obligations.</w:t>
      </w:r>
    </w:p>
    <w:p w14:paraId="50BCB5CE" w14:textId="77777777" w:rsidR="005A0891" w:rsidRDefault="005A0891" w:rsidP="00814CCF"/>
    <w:p w14:paraId="5944612C" w14:textId="0CD7E657" w:rsidR="005D3B59" w:rsidRPr="00531385" w:rsidRDefault="00C2496D" w:rsidP="005D3B59">
      <w:r w:rsidRPr="00995398">
        <w:t>©</w:t>
      </w:r>
      <w:r w:rsidR="005D3B59" w:rsidRPr="005D3B59">
        <w:t xml:space="preserve"> </w:t>
      </w:r>
      <w:r w:rsidR="00EE71A2">
        <w:t>Crown copyright</w:t>
      </w:r>
      <w:r w:rsidR="000F2FBF">
        <w:t xml:space="preserve"> 2017</w:t>
      </w:r>
    </w:p>
    <w:sectPr w:rsidR="005D3B59" w:rsidRPr="00531385" w:rsidSect="00622501">
      <w:footerReference w:type="default" r:id="rId16"/>
      <w:footerReference w:type="first" r:id="rId17"/>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A9B7D" w14:textId="77777777" w:rsidR="00162EDC" w:rsidRDefault="00162EDC" w:rsidP="002B6D93">
      <w:r>
        <w:separator/>
      </w:r>
    </w:p>
    <w:p w14:paraId="6B8BFEEC" w14:textId="77777777" w:rsidR="00162EDC" w:rsidRDefault="00162EDC"/>
  </w:endnote>
  <w:endnote w:type="continuationSeparator" w:id="0">
    <w:p w14:paraId="73D94432" w14:textId="77777777" w:rsidR="00162EDC" w:rsidRDefault="00162EDC" w:rsidP="002B6D93">
      <w:r>
        <w:continuationSeparator/>
      </w:r>
    </w:p>
    <w:p w14:paraId="711A391B" w14:textId="77777777" w:rsidR="00162EDC" w:rsidRDefault="00162E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406967"/>
      <w:docPartObj>
        <w:docPartGallery w:val="Page Numbers (Top of Page)"/>
        <w:docPartUnique/>
      </w:docPartObj>
    </w:sdtPr>
    <w:sdtEndPr>
      <w:rPr>
        <w:noProof/>
      </w:rPr>
    </w:sdtEndPr>
    <w:sdtContent>
      <w:p w14:paraId="66A84460" w14:textId="392BAA5F" w:rsidR="00162EDC" w:rsidRDefault="00162EDC"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C56BD1">
          <w:rPr>
            <w:noProof/>
          </w:rPr>
          <w:t>2</w:t>
        </w:r>
        <w:r>
          <w:rPr>
            <w:noProof/>
          </w:rPr>
          <w:fldChar w:fldCharType="end"/>
        </w:r>
      </w:p>
    </w:sdtContent>
  </w:sdt>
  <w:p w14:paraId="4156AEA0" w14:textId="77777777" w:rsidR="00162EDC" w:rsidRDefault="00162ED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54E66" w14:textId="016A40DB" w:rsidR="00162EDC" w:rsidRPr="006E6ADB" w:rsidRDefault="00162EDC" w:rsidP="004A3626">
    <w:pPr>
      <w:tabs>
        <w:tab w:val="left" w:pos="7088"/>
      </w:tabs>
      <w:spacing w:before="240"/>
      <w:rPr>
        <w:szCs w:val="20"/>
      </w:rPr>
    </w:pPr>
    <w:r w:rsidRPr="006E6ADB">
      <w:rPr>
        <w:szCs w:val="20"/>
      </w:rPr>
      <w:tab/>
      <w:t xml:space="preserve">Published: </w:t>
    </w:r>
    <w:r w:rsidR="00696678">
      <w:rPr>
        <w:szCs w:val="20"/>
      </w:rPr>
      <w:t>November 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18653A" w14:textId="77777777" w:rsidR="00162EDC" w:rsidRDefault="00162EDC" w:rsidP="002B6D93">
      <w:r>
        <w:separator/>
      </w:r>
    </w:p>
    <w:p w14:paraId="14F04B7F" w14:textId="77777777" w:rsidR="00162EDC" w:rsidRDefault="00162EDC"/>
  </w:footnote>
  <w:footnote w:type="continuationSeparator" w:id="0">
    <w:p w14:paraId="7BBE84F1" w14:textId="77777777" w:rsidR="00162EDC" w:rsidRDefault="00162EDC" w:rsidP="002B6D93">
      <w:r>
        <w:continuationSeparator/>
      </w:r>
    </w:p>
    <w:p w14:paraId="56FF0337" w14:textId="77777777" w:rsidR="00162EDC" w:rsidRDefault="00162ED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AB5099"/>
    <w:multiLevelType w:val="hybridMultilevel"/>
    <w:tmpl w:val="89367A24"/>
    <w:lvl w:ilvl="0" w:tplc="0809001B">
      <w:start w:val="1"/>
      <w:numFmt w:val="lowerRoman"/>
      <w:lvlText w:val="%1."/>
      <w:lvlJc w:val="right"/>
      <w:pPr>
        <w:ind w:left="1440" w:hanging="72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9" w15:restartNumberingAfterBreak="0">
    <w:nsid w:val="1C5E673E"/>
    <w:multiLevelType w:val="hybridMultilevel"/>
    <w:tmpl w:val="1C043DA8"/>
    <w:lvl w:ilvl="0" w:tplc="737845FC">
      <w:start w:val="1"/>
      <w:numFmt w:val="lowerRoman"/>
      <w:lvlText w:val="(%1)"/>
      <w:lvlJc w:val="left"/>
      <w:pPr>
        <w:ind w:left="1440" w:hanging="72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A4A0B16"/>
    <w:multiLevelType w:val="hybridMultilevel"/>
    <w:tmpl w:val="45509A36"/>
    <w:lvl w:ilvl="0" w:tplc="687CDEB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A34115"/>
    <w:multiLevelType w:val="hybridMultilevel"/>
    <w:tmpl w:val="E9B8B7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274C6C"/>
    <w:multiLevelType w:val="hybridMultilevel"/>
    <w:tmpl w:val="A32E845C"/>
    <w:lvl w:ilvl="0" w:tplc="52C243B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B7623B"/>
    <w:multiLevelType w:val="hybridMultilevel"/>
    <w:tmpl w:val="784A476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8" w15:restartNumberingAfterBreak="0">
    <w:nsid w:val="4981113C"/>
    <w:multiLevelType w:val="hybridMultilevel"/>
    <w:tmpl w:val="D83E6F8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1"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73A7253D"/>
    <w:multiLevelType w:val="hybridMultilevel"/>
    <w:tmpl w:val="04769556"/>
    <w:lvl w:ilvl="0" w:tplc="84B6A3EE">
      <w:start w:val="1"/>
      <w:numFmt w:val="decimal"/>
      <w:lvlText w:val="%1."/>
      <w:lvlJc w:val="left"/>
      <w:pPr>
        <w:ind w:left="720" w:firstLine="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6E6179C"/>
    <w:multiLevelType w:val="hybridMultilevel"/>
    <w:tmpl w:val="BE0AF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B86D45"/>
    <w:multiLevelType w:val="hybridMultilevel"/>
    <w:tmpl w:val="5F7A65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1"/>
  </w:num>
  <w:num w:numId="3">
    <w:abstractNumId w:val="20"/>
  </w:num>
  <w:num w:numId="4">
    <w:abstractNumId w:val="13"/>
  </w:num>
  <w:num w:numId="5">
    <w:abstractNumId w:val="8"/>
  </w:num>
  <w:num w:numId="6">
    <w:abstractNumId w:val="17"/>
  </w:num>
  <w:num w:numId="7">
    <w:abstractNumId w:val="3"/>
  </w:num>
  <w:num w:numId="8">
    <w:abstractNumId w:val="1"/>
  </w:num>
  <w:num w:numId="9">
    <w:abstractNumId w:val="0"/>
  </w:num>
  <w:num w:numId="10">
    <w:abstractNumId w:val="19"/>
  </w:num>
  <w:num w:numId="11">
    <w:abstractNumId w:val="17"/>
  </w:num>
  <w:num w:numId="12">
    <w:abstractNumId w:val="24"/>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6"/>
  </w:num>
  <w:num w:numId="17">
    <w:abstractNumId w:val="11"/>
  </w:num>
  <w:num w:numId="18">
    <w:abstractNumId w:val="14"/>
  </w:num>
  <w:num w:numId="19">
    <w:abstractNumId w:val="9"/>
  </w:num>
  <w:num w:numId="20">
    <w:abstractNumId w:val="7"/>
  </w:num>
  <w:num w:numId="21">
    <w:abstractNumId w:val="22"/>
  </w:num>
  <w:num w:numId="22">
    <w:abstractNumId w:val="18"/>
  </w:num>
  <w:num w:numId="23">
    <w:abstractNumId w:val="23"/>
  </w:num>
  <w:num w:numId="24">
    <w:abstractNumId w:val="12"/>
  </w:num>
  <w:num w:numId="25">
    <w:abstractNumId w:val="25"/>
  </w:num>
  <w:num w:numId="26">
    <w:abstractNumId w:val="10"/>
  </w:num>
  <w:num w:numId="27">
    <w:abstractNumId w:val="16"/>
  </w:num>
  <w:num w:numId="28">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4577">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11A88"/>
    <w:rsid w:val="00012381"/>
    <w:rsid w:val="00013A6E"/>
    <w:rsid w:val="0002203B"/>
    <w:rsid w:val="00026EA4"/>
    <w:rsid w:val="00031428"/>
    <w:rsid w:val="00031F36"/>
    <w:rsid w:val="000442BD"/>
    <w:rsid w:val="00057100"/>
    <w:rsid w:val="00065E86"/>
    <w:rsid w:val="00066B1C"/>
    <w:rsid w:val="000720CD"/>
    <w:rsid w:val="00083A73"/>
    <w:rsid w:val="00094338"/>
    <w:rsid w:val="000A10F4"/>
    <w:rsid w:val="000B3DE0"/>
    <w:rsid w:val="000D1D30"/>
    <w:rsid w:val="000D4433"/>
    <w:rsid w:val="000E3350"/>
    <w:rsid w:val="000F2FBF"/>
    <w:rsid w:val="000F73F3"/>
    <w:rsid w:val="00103E77"/>
    <w:rsid w:val="0011494F"/>
    <w:rsid w:val="00121C6C"/>
    <w:rsid w:val="001264D9"/>
    <w:rsid w:val="001272A9"/>
    <w:rsid w:val="00133075"/>
    <w:rsid w:val="001406E2"/>
    <w:rsid w:val="00147214"/>
    <w:rsid w:val="00147697"/>
    <w:rsid w:val="001534B2"/>
    <w:rsid w:val="001540AB"/>
    <w:rsid w:val="001612C8"/>
    <w:rsid w:val="0016165E"/>
    <w:rsid w:val="00162EDC"/>
    <w:rsid w:val="001747E2"/>
    <w:rsid w:val="00176EB9"/>
    <w:rsid w:val="0017793A"/>
    <w:rsid w:val="00190C3A"/>
    <w:rsid w:val="00196306"/>
    <w:rsid w:val="001975D1"/>
    <w:rsid w:val="001A3A04"/>
    <w:rsid w:val="001B2AE2"/>
    <w:rsid w:val="001B4452"/>
    <w:rsid w:val="001B5C15"/>
    <w:rsid w:val="001B796F"/>
    <w:rsid w:val="001C2BB7"/>
    <w:rsid w:val="001C5A63"/>
    <w:rsid w:val="001C5EB6"/>
    <w:rsid w:val="001D5770"/>
    <w:rsid w:val="001F1B30"/>
    <w:rsid w:val="001F2CE2"/>
    <w:rsid w:val="00203EC9"/>
    <w:rsid w:val="002113CF"/>
    <w:rsid w:val="0022255C"/>
    <w:rsid w:val="0022489D"/>
    <w:rsid w:val="002262F3"/>
    <w:rsid w:val="00230559"/>
    <w:rsid w:val="002332F8"/>
    <w:rsid w:val="00234F75"/>
    <w:rsid w:val="00240F4B"/>
    <w:rsid w:val="002575C5"/>
    <w:rsid w:val="002639B5"/>
    <w:rsid w:val="0027231C"/>
    <w:rsid w:val="0027252F"/>
    <w:rsid w:val="002839B5"/>
    <w:rsid w:val="00287788"/>
    <w:rsid w:val="002A28F7"/>
    <w:rsid w:val="002A3153"/>
    <w:rsid w:val="002A5858"/>
    <w:rsid w:val="002B3C08"/>
    <w:rsid w:val="002B6D93"/>
    <w:rsid w:val="002C34D4"/>
    <w:rsid w:val="002C3AA4"/>
    <w:rsid w:val="002E463F"/>
    <w:rsid w:val="002E4E9A"/>
    <w:rsid w:val="002E508B"/>
    <w:rsid w:val="002E5F9F"/>
    <w:rsid w:val="002E7849"/>
    <w:rsid w:val="002F7128"/>
    <w:rsid w:val="00300F99"/>
    <w:rsid w:val="00342F8B"/>
    <w:rsid w:val="00361752"/>
    <w:rsid w:val="00374981"/>
    <w:rsid w:val="003810D8"/>
    <w:rsid w:val="003853A4"/>
    <w:rsid w:val="00391E44"/>
    <w:rsid w:val="0039725F"/>
    <w:rsid w:val="003A1CC2"/>
    <w:rsid w:val="003A7E23"/>
    <w:rsid w:val="003C60B5"/>
    <w:rsid w:val="003D1EFE"/>
    <w:rsid w:val="003E1329"/>
    <w:rsid w:val="003E3ED2"/>
    <w:rsid w:val="00400E1D"/>
    <w:rsid w:val="00403D1C"/>
    <w:rsid w:val="00420117"/>
    <w:rsid w:val="004216FF"/>
    <w:rsid w:val="004242C5"/>
    <w:rsid w:val="004339FB"/>
    <w:rsid w:val="004509BE"/>
    <w:rsid w:val="00456560"/>
    <w:rsid w:val="00470223"/>
    <w:rsid w:val="004866AD"/>
    <w:rsid w:val="004A3626"/>
    <w:rsid w:val="004A3E98"/>
    <w:rsid w:val="004A600B"/>
    <w:rsid w:val="004B08AC"/>
    <w:rsid w:val="004C5600"/>
    <w:rsid w:val="004C659A"/>
    <w:rsid w:val="004D13A3"/>
    <w:rsid w:val="004D73C6"/>
    <w:rsid w:val="004E50DE"/>
    <w:rsid w:val="004E5405"/>
    <w:rsid w:val="004E6CD9"/>
    <w:rsid w:val="004F20E3"/>
    <w:rsid w:val="004F211A"/>
    <w:rsid w:val="004F3159"/>
    <w:rsid w:val="004F4AEF"/>
    <w:rsid w:val="00504C84"/>
    <w:rsid w:val="005247AD"/>
    <w:rsid w:val="005360B7"/>
    <w:rsid w:val="00536E0B"/>
    <w:rsid w:val="005535E5"/>
    <w:rsid w:val="00560451"/>
    <w:rsid w:val="00561DF1"/>
    <w:rsid w:val="0057250B"/>
    <w:rsid w:val="00574294"/>
    <w:rsid w:val="005749C5"/>
    <w:rsid w:val="0057670A"/>
    <w:rsid w:val="00581D79"/>
    <w:rsid w:val="005905B1"/>
    <w:rsid w:val="005914F1"/>
    <w:rsid w:val="005946C7"/>
    <w:rsid w:val="005A016F"/>
    <w:rsid w:val="005A07FF"/>
    <w:rsid w:val="005A0891"/>
    <w:rsid w:val="005C0B41"/>
    <w:rsid w:val="005C1770"/>
    <w:rsid w:val="005C2D94"/>
    <w:rsid w:val="005C657D"/>
    <w:rsid w:val="005D3020"/>
    <w:rsid w:val="005D3B59"/>
    <w:rsid w:val="005E3024"/>
    <w:rsid w:val="005F107C"/>
    <w:rsid w:val="0060702F"/>
    <w:rsid w:val="006108B3"/>
    <w:rsid w:val="00622501"/>
    <w:rsid w:val="006237FB"/>
    <w:rsid w:val="0062451E"/>
    <w:rsid w:val="00635D57"/>
    <w:rsid w:val="00640032"/>
    <w:rsid w:val="006418B2"/>
    <w:rsid w:val="00642404"/>
    <w:rsid w:val="00647EFA"/>
    <w:rsid w:val="00652973"/>
    <w:rsid w:val="00653AA1"/>
    <w:rsid w:val="006558CA"/>
    <w:rsid w:val="00657E79"/>
    <w:rsid w:val="006606F5"/>
    <w:rsid w:val="00670ADC"/>
    <w:rsid w:val="0067185E"/>
    <w:rsid w:val="00671D5B"/>
    <w:rsid w:val="006775FA"/>
    <w:rsid w:val="00684973"/>
    <w:rsid w:val="0068544D"/>
    <w:rsid w:val="00695D08"/>
    <w:rsid w:val="00696678"/>
    <w:rsid w:val="006A27AA"/>
    <w:rsid w:val="006A3602"/>
    <w:rsid w:val="006B1F9F"/>
    <w:rsid w:val="006C2636"/>
    <w:rsid w:val="006C382D"/>
    <w:rsid w:val="006D1162"/>
    <w:rsid w:val="006E6ADB"/>
    <w:rsid w:val="006E7F39"/>
    <w:rsid w:val="006F0F1D"/>
    <w:rsid w:val="006F1F96"/>
    <w:rsid w:val="00700B01"/>
    <w:rsid w:val="00702EBF"/>
    <w:rsid w:val="00713414"/>
    <w:rsid w:val="00727EC4"/>
    <w:rsid w:val="00730350"/>
    <w:rsid w:val="0073516C"/>
    <w:rsid w:val="007403F5"/>
    <w:rsid w:val="007426B3"/>
    <w:rsid w:val="00743353"/>
    <w:rsid w:val="0075096B"/>
    <w:rsid w:val="00751648"/>
    <w:rsid w:val="00754145"/>
    <w:rsid w:val="00760615"/>
    <w:rsid w:val="0076231A"/>
    <w:rsid w:val="00764D03"/>
    <w:rsid w:val="00766597"/>
    <w:rsid w:val="00774F55"/>
    <w:rsid w:val="00775D8A"/>
    <w:rsid w:val="0077659E"/>
    <w:rsid w:val="00777AD4"/>
    <w:rsid w:val="00780950"/>
    <w:rsid w:val="007809EF"/>
    <w:rsid w:val="00783D2C"/>
    <w:rsid w:val="00794F29"/>
    <w:rsid w:val="007A2250"/>
    <w:rsid w:val="007A5759"/>
    <w:rsid w:val="007B3CFE"/>
    <w:rsid w:val="007C19E4"/>
    <w:rsid w:val="007C41A5"/>
    <w:rsid w:val="007C58BE"/>
    <w:rsid w:val="007D080B"/>
    <w:rsid w:val="007E0083"/>
    <w:rsid w:val="00814CCF"/>
    <w:rsid w:val="00816E77"/>
    <w:rsid w:val="00831263"/>
    <w:rsid w:val="00831DB7"/>
    <w:rsid w:val="00832EBF"/>
    <w:rsid w:val="008366CB"/>
    <w:rsid w:val="00837F3A"/>
    <w:rsid w:val="008420D7"/>
    <w:rsid w:val="008620F3"/>
    <w:rsid w:val="00863986"/>
    <w:rsid w:val="00866257"/>
    <w:rsid w:val="00874F24"/>
    <w:rsid w:val="00876230"/>
    <w:rsid w:val="00877D5B"/>
    <w:rsid w:val="00880441"/>
    <w:rsid w:val="00880B83"/>
    <w:rsid w:val="00886B1E"/>
    <w:rsid w:val="008A460D"/>
    <w:rsid w:val="008A4CD5"/>
    <w:rsid w:val="008A588F"/>
    <w:rsid w:val="008A644A"/>
    <w:rsid w:val="008B05BD"/>
    <w:rsid w:val="008B0C03"/>
    <w:rsid w:val="008B0DD1"/>
    <w:rsid w:val="008B427B"/>
    <w:rsid w:val="008B6009"/>
    <w:rsid w:val="008C46DC"/>
    <w:rsid w:val="008D15AA"/>
    <w:rsid w:val="008D6968"/>
    <w:rsid w:val="008E0494"/>
    <w:rsid w:val="008E3F07"/>
    <w:rsid w:val="008E5F36"/>
    <w:rsid w:val="008F2757"/>
    <w:rsid w:val="008F2E4F"/>
    <w:rsid w:val="008F7436"/>
    <w:rsid w:val="009055E4"/>
    <w:rsid w:val="00915C18"/>
    <w:rsid w:val="00917E9C"/>
    <w:rsid w:val="00924B37"/>
    <w:rsid w:val="00926A3C"/>
    <w:rsid w:val="0093027C"/>
    <w:rsid w:val="0094189B"/>
    <w:rsid w:val="00951C56"/>
    <w:rsid w:val="0095599F"/>
    <w:rsid w:val="0096424B"/>
    <w:rsid w:val="009701C8"/>
    <w:rsid w:val="00972EFD"/>
    <w:rsid w:val="00986616"/>
    <w:rsid w:val="00995398"/>
    <w:rsid w:val="009B32FA"/>
    <w:rsid w:val="009C2C02"/>
    <w:rsid w:val="009C73CF"/>
    <w:rsid w:val="009E00AE"/>
    <w:rsid w:val="009E09D3"/>
    <w:rsid w:val="009E6E74"/>
    <w:rsid w:val="009E7EE1"/>
    <w:rsid w:val="009E7F32"/>
    <w:rsid w:val="00A043CB"/>
    <w:rsid w:val="00A0541C"/>
    <w:rsid w:val="00A248DB"/>
    <w:rsid w:val="00A30BA1"/>
    <w:rsid w:val="00A3761F"/>
    <w:rsid w:val="00A37DEE"/>
    <w:rsid w:val="00A433C3"/>
    <w:rsid w:val="00A54BB7"/>
    <w:rsid w:val="00A5643A"/>
    <w:rsid w:val="00A57128"/>
    <w:rsid w:val="00A5723C"/>
    <w:rsid w:val="00A707A4"/>
    <w:rsid w:val="00A7274B"/>
    <w:rsid w:val="00A73FB8"/>
    <w:rsid w:val="00A75086"/>
    <w:rsid w:val="00A763CB"/>
    <w:rsid w:val="00A801D1"/>
    <w:rsid w:val="00A81F69"/>
    <w:rsid w:val="00A85EBD"/>
    <w:rsid w:val="00A9096F"/>
    <w:rsid w:val="00AA3484"/>
    <w:rsid w:val="00AA7E7B"/>
    <w:rsid w:val="00AB6D0F"/>
    <w:rsid w:val="00AB7858"/>
    <w:rsid w:val="00AC61A6"/>
    <w:rsid w:val="00AD1BE5"/>
    <w:rsid w:val="00AD1DD2"/>
    <w:rsid w:val="00AD2062"/>
    <w:rsid w:val="00AD2F1D"/>
    <w:rsid w:val="00AE1E46"/>
    <w:rsid w:val="00AE4296"/>
    <w:rsid w:val="00AF0989"/>
    <w:rsid w:val="00AF2191"/>
    <w:rsid w:val="00AF785C"/>
    <w:rsid w:val="00B336AF"/>
    <w:rsid w:val="00B3498C"/>
    <w:rsid w:val="00B43CAD"/>
    <w:rsid w:val="00B53333"/>
    <w:rsid w:val="00B55A49"/>
    <w:rsid w:val="00B64265"/>
    <w:rsid w:val="00B67F76"/>
    <w:rsid w:val="00B70EFF"/>
    <w:rsid w:val="00B7558C"/>
    <w:rsid w:val="00B818C3"/>
    <w:rsid w:val="00B9194F"/>
    <w:rsid w:val="00BA003B"/>
    <w:rsid w:val="00BB05E2"/>
    <w:rsid w:val="00BD1111"/>
    <w:rsid w:val="00BD26B6"/>
    <w:rsid w:val="00BE01C6"/>
    <w:rsid w:val="00BE4DAC"/>
    <w:rsid w:val="00BF13F8"/>
    <w:rsid w:val="00C01CFF"/>
    <w:rsid w:val="00C026F2"/>
    <w:rsid w:val="00C02D89"/>
    <w:rsid w:val="00C15B78"/>
    <w:rsid w:val="00C2207B"/>
    <w:rsid w:val="00C22BA0"/>
    <w:rsid w:val="00C2496D"/>
    <w:rsid w:val="00C278D7"/>
    <w:rsid w:val="00C46129"/>
    <w:rsid w:val="00C4624B"/>
    <w:rsid w:val="00C529E8"/>
    <w:rsid w:val="00C5454B"/>
    <w:rsid w:val="00C56BD1"/>
    <w:rsid w:val="00C6013F"/>
    <w:rsid w:val="00C71238"/>
    <w:rsid w:val="00C71561"/>
    <w:rsid w:val="00C76325"/>
    <w:rsid w:val="00C8124F"/>
    <w:rsid w:val="00C81513"/>
    <w:rsid w:val="00C84637"/>
    <w:rsid w:val="00C92AD3"/>
    <w:rsid w:val="00CA1009"/>
    <w:rsid w:val="00CA12C0"/>
    <w:rsid w:val="00CA1F32"/>
    <w:rsid w:val="00CA30B4"/>
    <w:rsid w:val="00CA610B"/>
    <w:rsid w:val="00CA72FC"/>
    <w:rsid w:val="00CB56F5"/>
    <w:rsid w:val="00CB6E04"/>
    <w:rsid w:val="00CC2512"/>
    <w:rsid w:val="00CC547F"/>
    <w:rsid w:val="00CD5D21"/>
    <w:rsid w:val="00CE2652"/>
    <w:rsid w:val="00CE7906"/>
    <w:rsid w:val="00CF0E19"/>
    <w:rsid w:val="00D11353"/>
    <w:rsid w:val="00D20CBA"/>
    <w:rsid w:val="00D27966"/>
    <w:rsid w:val="00D27D9B"/>
    <w:rsid w:val="00D376DB"/>
    <w:rsid w:val="00D408A5"/>
    <w:rsid w:val="00D40DE9"/>
    <w:rsid w:val="00D41212"/>
    <w:rsid w:val="00D42B45"/>
    <w:rsid w:val="00D57EE0"/>
    <w:rsid w:val="00D660A1"/>
    <w:rsid w:val="00D75416"/>
    <w:rsid w:val="00D92274"/>
    <w:rsid w:val="00D94339"/>
    <w:rsid w:val="00D9707F"/>
    <w:rsid w:val="00D97DD2"/>
    <w:rsid w:val="00DA0AD5"/>
    <w:rsid w:val="00DA1B01"/>
    <w:rsid w:val="00DA1F8E"/>
    <w:rsid w:val="00DA57A4"/>
    <w:rsid w:val="00DB0D07"/>
    <w:rsid w:val="00DB56EB"/>
    <w:rsid w:val="00DC39E8"/>
    <w:rsid w:val="00DC4922"/>
    <w:rsid w:val="00DD3A4E"/>
    <w:rsid w:val="00DD51B7"/>
    <w:rsid w:val="00DD788A"/>
    <w:rsid w:val="00DE2205"/>
    <w:rsid w:val="00DE6998"/>
    <w:rsid w:val="00DF0054"/>
    <w:rsid w:val="00DF3309"/>
    <w:rsid w:val="00DF5124"/>
    <w:rsid w:val="00DF7F39"/>
    <w:rsid w:val="00E1582F"/>
    <w:rsid w:val="00E1702C"/>
    <w:rsid w:val="00E20B43"/>
    <w:rsid w:val="00E22EE8"/>
    <w:rsid w:val="00E23ABB"/>
    <w:rsid w:val="00E23E99"/>
    <w:rsid w:val="00E3093A"/>
    <w:rsid w:val="00E33078"/>
    <w:rsid w:val="00E335AB"/>
    <w:rsid w:val="00E33AB6"/>
    <w:rsid w:val="00E4012C"/>
    <w:rsid w:val="00E42A8F"/>
    <w:rsid w:val="00E5223F"/>
    <w:rsid w:val="00E534F0"/>
    <w:rsid w:val="00E66B4F"/>
    <w:rsid w:val="00E741D5"/>
    <w:rsid w:val="00E74474"/>
    <w:rsid w:val="00E87A6A"/>
    <w:rsid w:val="00E9232A"/>
    <w:rsid w:val="00EA4D1B"/>
    <w:rsid w:val="00EB1D11"/>
    <w:rsid w:val="00EC3DC1"/>
    <w:rsid w:val="00ED2F1C"/>
    <w:rsid w:val="00ED3D05"/>
    <w:rsid w:val="00EE64AE"/>
    <w:rsid w:val="00EE71A2"/>
    <w:rsid w:val="00F06445"/>
    <w:rsid w:val="00F07114"/>
    <w:rsid w:val="00F206A7"/>
    <w:rsid w:val="00F3105E"/>
    <w:rsid w:val="00F41591"/>
    <w:rsid w:val="00F41A63"/>
    <w:rsid w:val="00F45BEB"/>
    <w:rsid w:val="00F502F6"/>
    <w:rsid w:val="00F54523"/>
    <w:rsid w:val="00F54B50"/>
    <w:rsid w:val="00F84544"/>
    <w:rsid w:val="00F85AA7"/>
    <w:rsid w:val="00F954FA"/>
    <w:rsid w:val="00F95B1F"/>
    <w:rsid w:val="00FA05B2"/>
    <w:rsid w:val="00FA68A7"/>
    <w:rsid w:val="00FC0C51"/>
    <w:rsid w:val="00FC2B3C"/>
    <w:rsid w:val="00FD1CD8"/>
    <w:rsid w:val="00FE1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colormru v:ext="edit" colors="#104f75,#260859,#004712,#8a2529,#c2a204,#e87d1e"/>
    </o:shapedefaults>
    <o:shapelayout v:ext="edit">
      <o:idmap v:ext="edit" data="1"/>
    </o:shapelayout>
  </w:shapeDefaults>
  <w:decimalSymbol w:val="."/>
  <w:listSeparator w:val=","/>
  <w14:docId w14:val="0E60741D"/>
  <w15:docId w15:val="{F2E7FD88-2D77-493A-8AC6-BDB89FDB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uiPriority w:val="39"/>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iPriority w:val="99"/>
    <w:unhideWhenUsed/>
    <w:rsid w:val="00C5454B"/>
    <w:rPr>
      <w:sz w:val="16"/>
      <w:szCs w:val="16"/>
    </w:rPr>
  </w:style>
  <w:style w:type="paragraph" w:styleId="CommentText">
    <w:name w:val="annotation text"/>
    <w:basedOn w:val="Normal"/>
    <w:link w:val="CommentTextChar"/>
    <w:uiPriority w:val="99"/>
    <w:unhideWhenUsed/>
    <w:rsid w:val="00C5454B"/>
    <w:pPr>
      <w:spacing w:line="240" w:lineRule="auto"/>
    </w:pPr>
    <w:rPr>
      <w:sz w:val="20"/>
      <w:szCs w:val="20"/>
    </w:rPr>
  </w:style>
  <w:style w:type="character" w:customStyle="1" w:styleId="CommentTextChar">
    <w:name w:val="Comment Text Char"/>
    <w:basedOn w:val="DefaultParagraphFont"/>
    <w:link w:val="CommentText"/>
    <w:uiPriority w:val="99"/>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gov.uk/government/publications/eoi-guide"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contractsfinder.service.gov.uk/Notice/b656051a-09d6-488f-b509-ecebf613626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Unmanaged Document" ma:contentTypeID="0x01010022FB6F5B673DE24C929721332B4C6E921000462366E4CAAA4749A3B3F2C700F0AFB2" ma:contentTypeVersion="24" ma:contentTypeDescription="For working documents that do not need to be declared as records.  Will be deleted two years after last modified date." ma:contentTypeScope="" ma:versionID="de9f3c9b921cb1784af655d5e54b3d32">
  <xsd:schema xmlns:xsd="http://www.w3.org/2001/XMLSchema" xmlns:xs="http://www.w3.org/2001/XMLSchema" xmlns:p="http://schemas.microsoft.com/office/2006/metadata/properties" xmlns:ns1="http://schemas.microsoft.com/sharepoint/v3" xmlns:ns2="ad312983-9933-4586-87ae-0dd55f2c5b7f" xmlns:ns3="65c01043-0666-442f-acb7-2528b588859a" xmlns:ns4="1d8741c7-de4e-4a2d-a0c7-324270fb0e97" targetNamespace="http://schemas.microsoft.com/office/2006/metadata/properties" ma:root="true" ma:fieldsID="ca02fadf12b3a03543aaca7f9712607d" ns1:_="" ns2:_="" ns3:_="" ns4:_="">
    <xsd:import namespace="http://schemas.microsoft.com/sharepoint/v3"/>
    <xsd:import namespace="ad312983-9933-4586-87ae-0dd55f2c5b7f"/>
    <xsd:import namespace="65c01043-0666-442f-acb7-2528b588859a"/>
    <xsd:import namespace="1d8741c7-de4e-4a2d-a0c7-324270fb0e97"/>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h599d7a3224a42a6937a789ba1da62fa" minOccurs="0"/>
                <xsd:element ref="ns2:ld1c81a19f3d40a180d4ff09809b2cfc" minOccurs="0"/>
                <xsd:element ref="ns2:b540ad9141a3437fba47955893b960eb" minOccurs="0"/>
                <xsd:element ref="ns2:ga3ea8c7e930478d895ebe88afb198cd" minOccurs="0"/>
                <xsd:element ref="ns2:od05c9b9573649f8a67b29258ed31996" minOccurs="0"/>
                <xsd:element ref="ns3:IWPContributor"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description="" ma:hidden="true" ma:list="{d4bcf4dc-d9a8-4341-a977-8fd81d3b6751}" ma:internalName="TaxCatchAll" ma:readOnly="false" ma:showField="CatchAllData"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hidden="true" ma:list="{d4bcf4dc-d9a8-4341-a977-8fd81d3b6751}" ma:internalName="TaxCatchAllLabel" ma:readOnly="false" ma:showField="CatchAllDataLabel"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h599d7a3224a42a6937a789ba1da62fa" ma:index="23" nillable="true" ma:taxonomy="true" ma:internalName="h599d7a3224a42a6937a789ba1da62fa" ma:taxonomyFieldName="IWPFunction" ma:displayName="Function" ma:readOnly="false" ma:fieldId="{1599d7a3-224a-42a6-937a-789ba1da62fa}"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d1c81a19f3d40a180d4ff09809b2cfc" ma:index="24" ma:taxonomy="true" ma:internalName="ld1c81a19f3d40a180d4ff09809b2cfc" ma:taxonomyFieldName="IWPOwner" ma:displayName="Owner" ma:readOnly="false" ma:default="3;#DfE|a484111e-5b24-4ad9-9778-c536c8c88985" ma:fieldId="{5d1c81a1-9f3d-40a1-80d4-ff09809b2cf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b540ad9141a3437fba47955893b960eb" ma:index="25" ma:taxonomy="true" ma:internalName="b540ad9141a3437fba47955893b960eb" ma:taxonomyFieldName="IWPRightsProtectiveMarking" ma:displayName="Rights: Protective Marking" ma:readOnly="false" ma:default="1;#Official|0884c477-2e62-47ea-b19c-5af6e91124c5" ma:fieldId="{b540ad91-41a3-437f-ba47-955893b960e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ga3ea8c7e930478d895ebe88afb198cd" ma:index="26" nillable="true" ma:taxonomy="true" ma:internalName="ga3ea8c7e930478d895ebe88afb198cd" ma:taxonomyFieldName="IWPSiteType" ma:displayName="Site Type" ma:readOnly="false" ma:fieldId="{0a3ea8c7-e930-478d-895e-be88afb198cd}"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od05c9b9573649f8a67b29258ed31996" ma:index="27" ma:taxonomy="true" ma:internalName="od05c9b9573649f8a67b29258ed31996" ma:taxonomyFieldName="IWPOrganisationalUnit" ma:displayName="Organisational Unit" ma:readOnly="false" ma:default="2;#DfE|cc08a6d4-dfde-4d0f-bd85-069ebcef80d5" ma:fieldId="{8d05c9b9-5736-49f8-a67b-29258ed3199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c01043-0666-442f-acb7-2528b588859a"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8741c7-de4e-4a2d-a0c7-324270fb0e97"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ad312983-9933-4586-87ae-0dd55f2c5b7f">
      <Value>3</Value>
      <Value>2</Value>
      <Value>1</Value>
    </TaxCatchAll>
    <h5181134883947a99a38d116ffff0006 xmlns="1d8741c7-de4e-4a2d-a0c7-324270fb0e97">
      <Terms xmlns="http://schemas.microsoft.com/office/infopath/2007/PartnerControls"/>
    </h5181134883947a99a38d116ffff0006>
    <ld1c81a19f3d40a180d4ff09809b2cfc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d1c81a19f3d40a180d4ff09809b2cfc>
    <od05c9b9573649f8a67b29258ed31996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od05c9b9573649f8a67b29258ed31996>
    <h599d7a3224a42a6937a789ba1da62fa xmlns="ad312983-9933-4586-87ae-0dd55f2c5b7f">
      <Terms xmlns="http://schemas.microsoft.com/office/infopath/2007/PartnerControls"/>
    </h599d7a3224a42a6937a789ba1da62fa>
    <b540ad9141a3437fba47955893b960eb xmlns="ad312983-9933-4586-87ae-0dd55f2c5b7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b540ad9141a3437fba47955893b960eb>
    <TaxCatchAllLabel xmlns="ad312983-9933-4586-87ae-0dd55f2c5b7f"/>
    <ga3ea8c7e930478d895ebe88afb198cd xmlns="ad312983-9933-4586-87ae-0dd55f2c5b7f">
      <Terms xmlns="http://schemas.microsoft.com/office/infopath/2007/PartnerControls"/>
    </ga3ea8c7e930478d895ebe88afb198cd>
    <_vti_ItemDeclaredRecord xmlns="http://schemas.microsoft.com/sharepoint/v3" xsi:nil="true"/>
    <IWPContributor xmlns="65c01043-0666-442f-acb7-2528b588859a">
      <UserInfo>
        <DisplayName/>
        <AccountId xsi:nil="true"/>
        <AccountType/>
      </UserInfo>
    </IWPContributor>
    <Comments xmlns="http://schemas.microsoft.com/sharepoint/v3" xsi:nil="true"/>
    <_dlc_DocId xmlns="ad312983-9933-4586-87ae-0dd55f2c5b7f">2CYMDDFJX5CA-878373478-397</_dlc_DocId>
    <_dlc_DocIdUrl xmlns="ad312983-9933-4586-87ae-0dd55f2c5b7f">
      <Url>https://educationgovuk.sharepoint.com/sites/sarpi/g/_layouts/15/DocIdRedir.aspx?ID=2CYMDDFJX5CA-878373478-397</Url>
      <Description>2CYMDDFJX5CA-878373478-397</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9B3B1-F904-4E85-AD1E-DD835A848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12983-9933-4586-87ae-0dd55f2c5b7f"/>
    <ds:schemaRef ds:uri="65c01043-0666-442f-acb7-2528b588859a"/>
    <ds:schemaRef ds:uri="1d8741c7-de4e-4a2d-a0c7-324270fb0e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3.xml><?xml version="1.0" encoding="utf-8"?>
<ds:datastoreItem xmlns:ds="http://schemas.openxmlformats.org/officeDocument/2006/customXml" ds:itemID="{E0B1C452-B94D-426B-9355-89A6C7FF744D}">
  <ds:schemaRefs>
    <ds:schemaRef ds:uri="http://schemas.microsoft.com/sharepoint/events"/>
  </ds:schemaRefs>
</ds:datastoreItem>
</file>

<file path=customXml/itemProps4.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5.xml><?xml version="1.0" encoding="utf-8"?>
<ds:datastoreItem xmlns:ds="http://schemas.openxmlformats.org/officeDocument/2006/customXml" ds:itemID="{4B7DCE39-AB92-4048-BD16-472514B227E0}">
  <ds:schemaRefs>
    <ds:schemaRef ds:uri="http://schemas.microsoft.com/sharepoint/v3"/>
    <ds:schemaRef ds:uri="1d8741c7-de4e-4a2d-a0c7-324270fb0e97"/>
    <ds:schemaRef ds:uri="http://purl.org/dc/terms/"/>
    <ds:schemaRef ds:uri="http://schemas.openxmlformats.org/package/2006/metadata/core-properties"/>
    <ds:schemaRef ds:uri="ad312983-9933-4586-87ae-0dd55f2c5b7f"/>
    <ds:schemaRef ds:uri="http://schemas.microsoft.com/office/2006/documentManagement/types"/>
    <ds:schemaRef ds:uri="http://schemas.microsoft.com/office/infopath/2007/PartnerControls"/>
    <ds:schemaRef ds:uri="65c01043-0666-442f-acb7-2528b588859a"/>
    <ds:schemaRef ds:uri="http://purl.org/dc/elements/1.1/"/>
    <ds:schemaRef ds:uri="http://schemas.microsoft.com/office/2006/metadata/properties"/>
    <ds:schemaRef ds:uri="http://www.w3.org/XML/1998/namespace"/>
    <ds:schemaRef ds:uri="http://purl.org/dc/dcmitype/"/>
  </ds:schemaRefs>
</ds:datastoreItem>
</file>

<file path=customXml/itemProps6.xml><?xml version="1.0" encoding="utf-8"?>
<ds:datastoreItem xmlns:ds="http://schemas.openxmlformats.org/officeDocument/2006/customXml" ds:itemID="{F8254C58-C020-427D-8358-748CD9EDA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944</Words>
  <Characters>5244</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6176</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dc:description>DfE-EOI-V1.0</dc:description>
  <cp:lastModifiedBy>HARDY, Louise</cp:lastModifiedBy>
  <cp:revision>2</cp:revision>
  <cp:lastPrinted>2013-07-11T10:35:00Z</cp:lastPrinted>
  <dcterms:created xsi:type="dcterms:W3CDTF">2017-11-24T11:07:00Z</dcterms:created>
  <dcterms:modified xsi:type="dcterms:W3CDTF">2017-11-24T11:07:00Z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0x01010022FB6F5B673DE24C929721332B4C6E921000462366E4CAAA4749A3B3F2C700F0AFB2</vt:lpwstr>
  </property>
  <property fmtid="{D5CDD505-2E9C-101B-9397-08002B2CF9AE}" pid="4" name="_dlc_DocIdItemGuid">
    <vt:lpwstr>b4fe5599-b26e-471e-92cc-94150a273d39</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ies>
</file>