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FA0" w:rsidRPr="00E5087C" w:rsidRDefault="000249EA" w:rsidP="00F45FA0">
      <w:pPr>
        <w:tabs>
          <w:tab w:val="left" w:pos="990"/>
        </w:tabs>
        <w:rPr>
          <w:rFonts w:ascii="Arial" w:hAnsi="Arial" w:cs="Arial"/>
        </w:rPr>
      </w:pPr>
      <w:r>
        <w:rPr>
          <w:rFonts w:ascii="Arial" w:hAnsi="Arial" w:cs="Arial"/>
          <w:i/>
          <w:noProof/>
          <w:lang w:val="en-GB" w:eastAsia="en-GB"/>
        </w:rPr>
        <mc:AlternateContent>
          <mc:Choice Requires="wps">
            <w:drawing>
              <wp:anchor distT="0" distB="0" distL="114300" distR="114300" simplePos="0" relativeHeight="251659264" behindDoc="0" locked="0" layoutInCell="1" allowOverlap="1" wp14:anchorId="413EC171" wp14:editId="08B2D5B5">
                <wp:simplePos x="0" y="0"/>
                <wp:positionH relativeFrom="column">
                  <wp:posOffset>3114675</wp:posOffset>
                </wp:positionH>
                <wp:positionV relativeFrom="paragraph">
                  <wp:posOffset>-764540</wp:posOffset>
                </wp:positionV>
                <wp:extent cx="2514600" cy="30384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2514600" cy="30384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C801F0" w:rsidRDefault="00C801F0" w:rsidP="000249EA">
                            <w:pPr>
                              <w:pStyle w:val="BasicParagraph"/>
                              <w:spacing w:line="240" w:lineRule="auto"/>
                              <w:jc w:val="right"/>
                              <w:rPr>
                                <w:rFonts w:ascii="Arial" w:hAnsi="Arial" w:cs="Arial"/>
                                <w:spacing w:val="-4"/>
                                <w:sz w:val="20"/>
                                <w:szCs w:val="20"/>
                              </w:rPr>
                            </w:pPr>
                            <w:r>
                              <w:rPr>
                                <w:rFonts w:ascii="Arial" w:hAnsi="Arial" w:cs="Arial"/>
                                <w:noProof/>
                                <w:spacing w:val="-4"/>
                                <w:sz w:val="20"/>
                                <w:szCs w:val="20"/>
                                <w:lang w:eastAsia="en-GB"/>
                              </w:rPr>
                              <w:drawing>
                                <wp:inline distT="0" distB="0" distL="0" distR="0">
                                  <wp:extent cx="2331720" cy="944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zenge.jpg"/>
                                          <pic:cNvPicPr/>
                                        </pic:nvPicPr>
                                        <pic:blipFill>
                                          <a:blip r:embed="rId9">
                                            <a:extLst>
                                              <a:ext uri="{28A0092B-C50C-407E-A947-70E740481C1C}">
                                                <a14:useLocalDpi xmlns:a14="http://schemas.microsoft.com/office/drawing/2010/main" val="0"/>
                                              </a:ext>
                                            </a:extLst>
                                          </a:blip>
                                          <a:stretch>
                                            <a:fillRect/>
                                          </a:stretch>
                                        </pic:blipFill>
                                        <pic:spPr>
                                          <a:xfrm>
                                            <a:off x="0" y="0"/>
                                            <a:ext cx="2331720" cy="944880"/>
                                          </a:xfrm>
                                          <a:prstGeom prst="rect">
                                            <a:avLst/>
                                          </a:prstGeom>
                                        </pic:spPr>
                                      </pic:pic>
                                    </a:graphicData>
                                  </a:graphic>
                                </wp:inline>
                              </w:drawing>
                            </w:r>
                          </w:p>
                          <w:p w:rsidR="00C801F0" w:rsidRDefault="00C801F0" w:rsidP="000249EA">
                            <w:pPr>
                              <w:pStyle w:val="BasicParagraph"/>
                              <w:spacing w:line="240" w:lineRule="auto"/>
                              <w:jc w:val="right"/>
                              <w:rPr>
                                <w:rFonts w:ascii="Arial" w:hAnsi="Arial" w:cs="Arial"/>
                                <w:spacing w:val="-4"/>
                                <w:sz w:val="20"/>
                                <w:szCs w:val="20"/>
                              </w:rPr>
                            </w:pPr>
                          </w:p>
                          <w:p w:rsidR="000249EA" w:rsidRDefault="000249EA" w:rsidP="000249EA">
                            <w:pPr>
                              <w:pStyle w:val="BasicParagraph"/>
                              <w:spacing w:line="240" w:lineRule="auto"/>
                              <w:jc w:val="right"/>
                              <w:rPr>
                                <w:rFonts w:ascii="Arial" w:hAnsi="Arial" w:cs="Arial"/>
                                <w:spacing w:val="-4"/>
                                <w:sz w:val="20"/>
                                <w:szCs w:val="20"/>
                              </w:rPr>
                            </w:pPr>
                            <w:r w:rsidRPr="00AC7414">
                              <w:rPr>
                                <w:rFonts w:ascii="Arial" w:hAnsi="Arial" w:cs="Arial"/>
                                <w:spacing w:val="-4"/>
                                <w:sz w:val="20"/>
                                <w:szCs w:val="20"/>
                              </w:rPr>
                              <w:t>1st Floor</w:t>
                            </w:r>
                            <w:r>
                              <w:rPr>
                                <w:rFonts w:ascii="Arial" w:hAnsi="Arial" w:cs="Arial"/>
                                <w:spacing w:val="-4"/>
                                <w:sz w:val="20"/>
                                <w:szCs w:val="20"/>
                              </w:rPr>
                              <w:t xml:space="preserve"> West Wing</w:t>
                            </w:r>
                          </w:p>
                          <w:p w:rsidR="000249EA" w:rsidRPr="00AC7414" w:rsidRDefault="000249EA" w:rsidP="000249EA">
                            <w:pPr>
                              <w:pStyle w:val="BasicParagraph"/>
                              <w:spacing w:line="240" w:lineRule="auto"/>
                              <w:jc w:val="right"/>
                              <w:rPr>
                                <w:rFonts w:ascii="Arial" w:hAnsi="Arial" w:cs="Arial"/>
                                <w:spacing w:val="-4"/>
                                <w:sz w:val="20"/>
                                <w:szCs w:val="20"/>
                              </w:rPr>
                            </w:pPr>
                            <w:r w:rsidRPr="00AC7414">
                              <w:rPr>
                                <w:rFonts w:ascii="Arial" w:hAnsi="Arial" w:cs="Arial"/>
                                <w:spacing w:val="-4"/>
                                <w:sz w:val="20"/>
                                <w:szCs w:val="20"/>
                              </w:rPr>
                              <w:t xml:space="preserve">New Alderley Building </w:t>
                            </w:r>
                          </w:p>
                          <w:p w:rsidR="000249EA" w:rsidRPr="00AC7414" w:rsidRDefault="000249EA" w:rsidP="000249EA">
                            <w:pPr>
                              <w:pStyle w:val="BasicParagraph"/>
                              <w:spacing w:line="240" w:lineRule="auto"/>
                              <w:jc w:val="right"/>
                              <w:rPr>
                                <w:rFonts w:ascii="Arial" w:hAnsi="Arial" w:cs="Arial"/>
                                <w:spacing w:val="-4"/>
                                <w:sz w:val="20"/>
                                <w:szCs w:val="20"/>
                              </w:rPr>
                            </w:pPr>
                            <w:r w:rsidRPr="00AC7414">
                              <w:rPr>
                                <w:rFonts w:ascii="Arial" w:hAnsi="Arial" w:cs="Arial"/>
                                <w:spacing w:val="-4"/>
                                <w:sz w:val="20"/>
                                <w:szCs w:val="20"/>
                              </w:rPr>
                              <w:t>Macclesfield District General Hospital</w:t>
                            </w:r>
                          </w:p>
                          <w:p w:rsidR="000249EA" w:rsidRPr="00AC7414" w:rsidRDefault="000249EA" w:rsidP="000249EA">
                            <w:pPr>
                              <w:pStyle w:val="BasicParagraph"/>
                              <w:spacing w:line="240" w:lineRule="auto"/>
                              <w:jc w:val="right"/>
                              <w:rPr>
                                <w:rFonts w:ascii="Arial" w:hAnsi="Arial" w:cs="Arial"/>
                                <w:spacing w:val="-4"/>
                                <w:sz w:val="20"/>
                                <w:szCs w:val="20"/>
                              </w:rPr>
                            </w:pPr>
                            <w:r w:rsidRPr="00AC7414">
                              <w:rPr>
                                <w:rFonts w:ascii="Arial" w:hAnsi="Arial" w:cs="Arial"/>
                                <w:spacing w:val="-4"/>
                                <w:sz w:val="20"/>
                                <w:szCs w:val="20"/>
                              </w:rPr>
                              <w:t>Victoria Road</w:t>
                            </w:r>
                          </w:p>
                          <w:p w:rsidR="000249EA" w:rsidRPr="00AC7414" w:rsidRDefault="000249EA" w:rsidP="000249EA">
                            <w:pPr>
                              <w:pStyle w:val="BasicParagraph"/>
                              <w:spacing w:line="240" w:lineRule="auto"/>
                              <w:jc w:val="right"/>
                              <w:rPr>
                                <w:rFonts w:ascii="Arial" w:hAnsi="Arial" w:cs="Arial"/>
                                <w:spacing w:val="-4"/>
                                <w:sz w:val="20"/>
                                <w:szCs w:val="20"/>
                              </w:rPr>
                            </w:pPr>
                            <w:r w:rsidRPr="00AC7414">
                              <w:rPr>
                                <w:rFonts w:ascii="Arial" w:hAnsi="Arial" w:cs="Arial"/>
                                <w:spacing w:val="-4"/>
                                <w:sz w:val="20"/>
                                <w:szCs w:val="20"/>
                              </w:rPr>
                              <w:t xml:space="preserve">Macclesfield  </w:t>
                            </w:r>
                          </w:p>
                          <w:p w:rsidR="000249EA" w:rsidRPr="00AC7414" w:rsidRDefault="000249EA" w:rsidP="000249EA">
                            <w:pPr>
                              <w:pStyle w:val="BasicParagraph"/>
                              <w:spacing w:line="240" w:lineRule="auto"/>
                              <w:jc w:val="right"/>
                              <w:rPr>
                                <w:rFonts w:ascii="Arial" w:hAnsi="Arial" w:cs="Arial"/>
                                <w:spacing w:val="-4"/>
                                <w:sz w:val="20"/>
                                <w:szCs w:val="20"/>
                              </w:rPr>
                            </w:pPr>
                            <w:r w:rsidRPr="00AC7414">
                              <w:rPr>
                                <w:rFonts w:ascii="Arial" w:hAnsi="Arial" w:cs="Arial"/>
                                <w:spacing w:val="-4"/>
                                <w:sz w:val="20"/>
                                <w:szCs w:val="20"/>
                              </w:rPr>
                              <w:t>Cheshire</w:t>
                            </w:r>
                          </w:p>
                          <w:p w:rsidR="000249EA" w:rsidRPr="00AC7414" w:rsidRDefault="000249EA" w:rsidP="000249EA">
                            <w:pPr>
                              <w:pStyle w:val="BasicParagraph"/>
                              <w:spacing w:line="240" w:lineRule="auto"/>
                              <w:jc w:val="right"/>
                              <w:rPr>
                                <w:rFonts w:ascii="Arial" w:hAnsi="Arial" w:cs="Arial"/>
                                <w:spacing w:val="-4"/>
                                <w:sz w:val="20"/>
                                <w:szCs w:val="20"/>
                              </w:rPr>
                            </w:pPr>
                            <w:r w:rsidRPr="00AC7414">
                              <w:rPr>
                                <w:rFonts w:ascii="Arial" w:hAnsi="Arial" w:cs="Arial"/>
                                <w:spacing w:val="-4"/>
                                <w:sz w:val="20"/>
                                <w:szCs w:val="20"/>
                              </w:rPr>
                              <w:t xml:space="preserve"> SK10 3BL</w:t>
                            </w:r>
                          </w:p>
                          <w:p w:rsidR="000249EA" w:rsidRPr="00AC7414" w:rsidRDefault="000249EA" w:rsidP="000249EA">
                            <w:pPr>
                              <w:pStyle w:val="BasicParagraph"/>
                              <w:spacing w:line="240" w:lineRule="auto"/>
                              <w:jc w:val="right"/>
                              <w:rPr>
                                <w:rFonts w:ascii="Arial" w:hAnsi="Arial" w:cs="Arial"/>
                                <w:spacing w:val="-4"/>
                                <w:sz w:val="20"/>
                                <w:szCs w:val="20"/>
                              </w:rPr>
                            </w:pPr>
                          </w:p>
                          <w:p w:rsidR="000249EA" w:rsidRDefault="00C801F0" w:rsidP="000249EA">
                            <w:pPr>
                              <w:pStyle w:val="BasicParagraph"/>
                              <w:spacing w:line="240" w:lineRule="auto"/>
                              <w:jc w:val="right"/>
                              <w:rPr>
                                <w:rFonts w:ascii="Arial" w:hAnsi="Arial" w:cs="Arial"/>
                                <w:color w:val="FF0000"/>
                                <w:spacing w:val="-4"/>
                                <w:sz w:val="20"/>
                                <w:szCs w:val="20"/>
                              </w:rPr>
                            </w:pPr>
                            <w:r>
                              <w:rPr>
                                <w:rFonts w:ascii="Arial" w:hAnsi="Arial" w:cs="Arial"/>
                                <w:spacing w:val="-4"/>
                                <w:sz w:val="20"/>
                                <w:szCs w:val="20"/>
                              </w:rPr>
                              <w:t>Tel: 01270 275214</w:t>
                            </w:r>
                          </w:p>
                          <w:p w:rsidR="00902E2D" w:rsidRDefault="008E4825" w:rsidP="000249EA">
                            <w:pPr>
                              <w:pStyle w:val="BasicParagraph"/>
                              <w:spacing w:line="240" w:lineRule="auto"/>
                              <w:jc w:val="right"/>
                              <w:rPr>
                                <w:rFonts w:ascii="Arial" w:hAnsi="Arial" w:cs="Arial"/>
                                <w:color w:val="auto"/>
                                <w:spacing w:val="-4"/>
                                <w:sz w:val="20"/>
                                <w:szCs w:val="20"/>
                              </w:rPr>
                            </w:pPr>
                            <w:hyperlink r:id="rId10" w:history="1">
                              <w:r w:rsidR="00C801F0" w:rsidRPr="00222DC8">
                                <w:rPr>
                                  <w:rStyle w:val="Hyperlink"/>
                                  <w:rFonts w:ascii="Arial" w:hAnsi="Arial" w:cs="Arial"/>
                                  <w:spacing w:val="-4"/>
                                  <w:sz w:val="20"/>
                                  <w:szCs w:val="20"/>
                                  <w:lang w:val="en-US"/>
                                </w:rPr>
                                <w:t>jamaila.tausif@nhs.net</w:t>
                              </w:r>
                            </w:hyperlink>
                          </w:p>
                          <w:p w:rsidR="002B073E" w:rsidRPr="002C7D6C" w:rsidRDefault="002B073E" w:rsidP="000249EA">
                            <w:pPr>
                              <w:pStyle w:val="Header"/>
                              <w:jc w:val="right"/>
                              <w:rPr>
                                <w:rFonts w:asciiTheme="majorHAnsi" w:hAnsiTheme="majorHAnsi"/>
                              </w:rPr>
                            </w:pPr>
                          </w:p>
                          <w:p w:rsidR="002B073E" w:rsidRDefault="002B073E" w:rsidP="002B073E">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5.25pt;margin-top:-60.2pt;width:198pt;height:23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" filled="f" stroked="f">
                <v:textbox>
                  <w:txbxContent>
                    <w:p w:rsidR="00C801F0" w:rsidRDefault="00C801F0" w:rsidP="000249EA">
                      <w:pPr>
                        <w:pStyle w:val="BasicParagraph"/>
                        <w:spacing w:line="240" w:lineRule="auto"/>
                        <w:jc w:val="right"/>
                        <w:rPr>
                          <w:rFonts w:ascii="Arial" w:hAnsi="Arial" w:cs="Arial"/>
                          <w:spacing w:val="-4"/>
                          <w:sz w:val="20"/>
                          <w:szCs w:val="20"/>
                        </w:rPr>
                      </w:pPr>
                      <w:r>
                        <w:rPr>
                          <w:rFonts w:ascii="Arial" w:hAnsi="Arial" w:cs="Arial"/>
                          <w:noProof/>
                          <w:spacing w:val="-4"/>
                          <w:sz w:val="20"/>
                          <w:szCs w:val="20"/>
                          <w:lang w:eastAsia="en-GB"/>
                        </w:rPr>
                        <w:drawing>
                          <wp:inline distT="0" distB="0" distL="0" distR="0">
                            <wp:extent cx="2331720" cy="944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zenge.jpg"/>
                                    <pic:cNvPicPr/>
                                  </pic:nvPicPr>
                                  <pic:blipFill>
                                    <a:blip r:embed="rId11">
                                      <a:extLst>
                                        <a:ext uri="{28A0092B-C50C-407E-A947-70E740481C1C}">
                                          <a14:useLocalDpi xmlns:a14="http://schemas.microsoft.com/office/drawing/2010/main" val="0"/>
                                        </a:ext>
                                      </a:extLst>
                                    </a:blip>
                                    <a:stretch>
                                      <a:fillRect/>
                                    </a:stretch>
                                  </pic:blipFill>
                                  <pic:spPr>
                                    <a:xfrm>
                                      <a:off x="0" y="0"/>
                                      <a:ext cx="2331720" cy="944880"/>
                                    </a:xfrm>
                                    <a:prstGeom prst="rect">
                                      <a:avLst/>
                                    </a:prstGeom>
                                  </pic:spPr>
                                </pic:pic>
                              </a:graphicData>
                            </a:graphic>
                          </wp:inline>
                        </w:drawing>
                      </w:r>
                    </w:p>
                    <w:p w:rsidR="00C801F0" w:rsidRDefault="00C801F0" w:rsidP="000249EA">
                      <w:pPr>
                        <w:pStyle w:val="BasicParagraph"/>
                        <w:spacing w:line="240" w:lineRule="auto"/>
                        <w:jc w:val="right"/>
                        <w:rPr>
                          <w:rFonts w:ascii="Arial" w:hAnsi="Arial" w:cs="Arial"/>
                          <w:spacing w:val="-4"/>
                          <w:sz w:val="20"/>
                          <w:szCs w:val="20"/>
                        </w:rPr>
                      </w:pPr>
                    </w:p>
                    <w:p w:rsidR="000249EA" w:rsidRDefault="000249EA" w:rsidP="000249EA">
                      <w:pPr>
                        <w:pStyle w:val="BasicParagraph"/>
                        <w:spacing w:line="240" w:lineRule="auto"/>
                        <w:jc w:val="right"/>
                        <w:rPr>
                          <w:rFonts w:ascii="Arial" w:hAnsi="Arial" w:cs="Arial"/>
                          <w:spacing w:val="-4"/>
                          <w:sz w:val="20"/>
                          <w:szCs w:val="20"/>
                        </w:rPr>
                      </w:pPr>
                      <w:r w:rsidRPr="00AC7414">
                        <w:rPr>
                          <w:rFonts w:ascii="Arial" w:hAnsi="Arial" w:cs="Arial"/>
                          <w:spacing w:val="-4"/>
                          <w:sz w:val="20"/>
                          <w:szCs w:val="20"/>
                        </w:rPr>
                        <w:t>1st Floor</w:t>
                      </w:r>
                      <w:r>
                        <w:rPr>
                          <w:rFonts w:ascii="Arial" w:hAnsi="Arial" w:cs="Arial"/>
                          <w:spacing w:val="-4"/>
                          <w:sz w:val="20"/>
                          <w:szCs w:val="20"/>
                        </w:rPr>
                        <w:t xml:space="preserve"> West Wing</w:t>
                      </w:r>
                    </w:p>
                    <w:p w:rsidR="000249EA" w:rsidRPr="00AC7414" w:rsidRDefault="000249EA" w:rsidP="000249EA">
                      <w:pPr>
                        <w:pStyle w:val="BasicParagraph"/>
                        <w:spacing w:line="240" w:lineRule="auto"/>
                        <w:jc w:val="right"/>
                        <w:rPr>
                          <w:rFonts w:ascii="Arial" w:hAnsi="Arial" w:cs="Arial"/>
                          <w:spacing w:val="-4"/>
                          <w:sz w:val="20"/>
                          <w:szCs w:val="20"/>
                        </w:rPr>
                      </w:pPr>
                      <w:r w:rsidRPr="00AC7414">
                        <w:rPr>
                          <w:rFonts w:ascii="Arial" w:hAnsi="Arial" w:cs="Arial"/>
                          <w:spacing w:val="-4"/>
                          <w:sz w:val="20"/>
                          <w:szCs w:val="20"/>
                        </w:rPr>
                        <w:t xml:space="preserve">New Alderley Building </w:t>
                      </w:r>
                    </w:p>
                    <w:p w:rsidR="000249EA" w:rsidRPr="00AC7414" w:rsidRDefault="000249EA" w:rsidP="000249EA">
                      <w:pPr>
                        <w:pStyle w:val="BasicParagraph"/>
                        <w:spacing w:line="240" w:lineRule="auto"/>
                        <w:jc w:val="right"/>
                        <w:rPr>
                          <w:rFonts w:ascii="Arial" w:hAnsi="Arial" w:cs="Arial"/>
                          <w:spacing w:val="-4"/>
                          <w:sz w:val="20"/>
                          <w:szCs w:val="20"/>
                        </w:rPr>
                      </w:pPr>
                      <w:r w:rsidRPr="00AC7414">
                        <w:rPr>
                          <w:rFonts w:ascii="Arial" w:hAnsi="Arial" w:cs="Arial"/>
                          <w:spacing w:val="-4"/>
                          <w:sz w:val="20"/>
                          <w:szCs w:val="20"/>
                        </w:rPr>
                        <w:t>Macclesfield District General Hospital</w:t>
                      </w:r>
                    </w:p>
                    <w:p w:rsidR="000249EA" w:rsidRPr="00AC7414" w:rsidRDefault="000249EA" w:rsidP="000249EA">
                      <w:pPr>
                        <w:pStyle w:val="BasicParagraph"/>
                        <w:spacing w:line="240" w:lineRule="auto"/>
                        <w:jc w:val="right"/>
                        <w:rPr>
                          <w:rFonts w:ascii="Arial" w:hAnsi="Arial" w:cs="Arial"/>
                          <w:spacing w:val="-4"/>
                          <w:sz w:val="20"/>
                          <w:szCs w:val="20"/>
                        </w:rPr>
                      </w:pPr>
                      <w:r w:rsidRPr="00AC7414">
                        <w:rPr>
                          <w:rFonts w:ascii="Arial" w:hAnsi="Arial" w:cs="Arial"/>
                          <w:spacing w:val="-4"/>
                          <w:sz w:val="20"/>
                          <w:szCs w:val="20"/>
                        </w:rPr>
                        <w:t>Victoria Road</w:t>
                      </w:r>
                    </w:p>
                    <w:p w:rsidR="000249EA" w:rsidRPr="00AC7414" w:rsidRDefault="000249EA" w:rsidP="000249EA">
                      <w:pPr>
                        <w:pStyle w:val="BasicParagraph"/>
                        <w:spacing w:line="240" w:lineRule="auto"/>
                        <w:jc w:val="right"/>
                        <w:rPr>
                          <w:rFonts w:ascii="Arial" w:hAnsi="Arial" w:cs="Arial"/>
                          <w:spacing w:val="-4"/>
                          <w:sz w:val="20"/>
                          <w:szCs w:val="20"/>
                        </w:rPr>
                      </w:pPr>
                      <w:r w:rsidRPr="00AC7414">
                        <w:rPr>
                          <w:rFonts w:ascii="Arial" w:hAnsi="Arial" w:cs="Arial"/>
                          <w:spacing w:val="-4"/>
                          <w:sz w:val="20"/>
                          <w:szCs w:val="20"/>
                        </w:rPr>
                        <w:t xml:space="preserve">Macclesfield  </w:t>
                      </w:r>
                    </w:p>
                    <w:p w:rsidR="000249EA" w:rsidRPr="00AC7414" w:rsidRDefault="000249EA" w:rsidP="000249EA">
                      <w:pPr>
                        <w:pStyle w:val="BasicParagraph"/>
                        <w:spacing w:line="240" w:lineRule="auto"/>
                        <w:jc w:val="right"/>
                        <w:rPr>
                          <w:rFonts w:ascii="Arial" w:hAnsi="Arial" w:cs="Arial"/>
                          <w:spacing w:val="-4"/>
                          <w:sz w:val="20"/>
                          <w:szCs w:val="20"/>
                        </w:rPr>
                      </w:pPr>
                      <w:r w:rsidRPr="00AC7414">
                        <w:rPr>
                          <w:rFonts w:ascii="Arial" w:hAnsi="Arial" w:cs="Arial"/>
                          <w:spacing w:val="-4"/>
                          <w:sz w:val="20"/>
                          <w:szCs w:val="20"/>
                        </w:rPr>
                        <w:t>Cheshire</w:t>
                      </w:r>
                    </w:p>
                    <w:p w:rsidR="000249EA" w:rsidRPr="00AC7414" w:rsidRDefault="000249EA" w:rsidP="000249EA">
                      <w:pPr>
                        <w:pStyle w:val="BasicParagraph"/>
                        <w:spacing w:line="240" w:lineRule="auto"/>
                        <w:jc w:val="right"/>
                        <w:rPr>
                          <w:rFonts w:ascii="Arial" w:hAnsi="Arial" w:cs="Arial"/>
                          <w:spacing w:val="-4"/>
                          <w:sz w:val="20"/>
                          <w:szCs w:val="20"/>
                        </w:rPr>
                      </w:pPr>
                      <w:r w:rsidRPr="00AC7414">
                        <w:rPr>
                          <w:rFonts w:ascii="Arial" w:hAnsi="Arial" w:cs="Arial"/>
                          <w:spacing w:val="-4"/>
                          <w:sz w:val="20"/>
                          <w:szCs w:val="20"/>
                        </w:rPr>
                        <w:t xml:space="preserve"> SK10 3BL</w:t>
                      </w:r>
                    </w:p>
                    <w:p w:rsidR="000249EA" w:rsidRPr="00AC7414" w:rsidRDefault="000249EA" w:rsidP="000249EA">
                      <w:pPr>
                        <w:pStyle w:val="BasicParagraph"/>
                        <w:spacing w:line="240" w:lineRule="auto"/>
                        <w:jc w:val="right"/>
                        <w:rPr>
                          <w:rFonts w:ascii="Arial" w:hAnsi="Arial" w:cs="Arial"/>
                          <w:spacing w:val="-4"/>
                          <w:sz w:val="20"/>
                          <w:szCs w:val="20"/>
                        </w:rPr>
                      </w:pPr>
                    </w:p>
                    <w:p w:rsidR="000249EA" w:rsidRDefault="00C801F0" w:rsidP="000249EA">
                      <w:pPr>
                        <w:pStyle w:val="BasicParagraph"/>
                        <w:spacing w:line="240" w:lineRule="auto"/>
                        <w:jc w:val="right"/>
                        <w:rPr>
                          <w:rFonts w:ascii="Arial" w:hAnsi="Arial" w:cs="Arial"/>
                          <w:color w:val="FF0000"/>
                          <w:spacing w:val="-4"/>
                          <w:sz w:val="20"/>
                          <w:szCs w:val="20"/>
                        </w:rPr>
                      </w:pPr>
                      <w:r>
                        <w:rPr>
                          <w:rFonts w:ascii="Arial" w:hAnsi="Arial" w:cs="Arial"/>
                          <w:spacing w:val="-4"/>
                          <w:sz w:val="20"/>
                          <w:szCs w:val="20"/>
                        </w:rPr>
                        <w:t>Tel: 01270 275214</w:t>
                      </w:r>
                    </w:p>
                    <w:p w:rsidR="00902E2D" w:rsidRDefault="00C801F0" w:rsidP="000249EA">
                      <w:pPr>
                        <w:pStyle w:val="BasicParagraph"/>
                        <w:spacing w:line="240" w:lineRule="auto"/>
                        <w:jc w:val="right"/>
                        <w:rPr>
                          <w:rFonts w:ascii="Arial" w:hAnsi="Arial" w:cs="Arial"/>
                          <w:color w:val="auto"/>
                          <w:spacing w:val="-4"/>
                          <w:sz w:val="20"/>
                          <w:szCs w:val="20"/>
                        </w:rPr>
                      </w:pPr>
                      <w:hyperlink r:id="rId12" w:history="1">
                        <w:r w:rsidRPr="00222DC8">
                          <w:rPr>
                            <w:rStyle w:val="Hyperlink"/>
                            <w:rFonts w:ascii="Arial" w:hAnsi="Arial" w:cs="Arial"/>
                            <w:spacing w:val="-4"/>
                            <w:sz w:val="20"/>
                            <w:szCs w:val="20"/>
                            <w:lang w:val="en-US"/>
                          </w:rPr>
                          <w:t>jamaila.tausif@nhs.net</w:t>
                        </w:r>
                      </w:hyperlink>
                    </w:p>
                    <w:p w:rsidR="002B073E" w:rsidRPr="002C7D6C" w:rsidRDefault="002B073E" w:rsidP="000249EA">
                      <w:pPr>
                        <w:pStyle w:val="Header"/>
                        <w:jc w:val="right"/>
                        <w:rPr>
                          <w:rFonts w:asciiTheme="majorHAnsi" w:hAnsiTheme="majorHAnsi"/>
                        </w:rPr>
                      </w:pPr>
                    </w:p>
                    <w:p w:rsidR="002B073E" w:rsidRDefault="002B073E" w:rsidP="002B073E">
                      <w:pPr>
                        <w:jc w:val="right"/>
                      </w:pPr>
                    </w:p>
                  </w:txbxContent>
                </v:textbox>
              </v:shape>
            </w:pict>
          </mc:Fallback>
        </mc:AlternateContent>
      </w:r>
      <w:r w:rsidR="002B073E" w:rsidRPr="00E5087C">
        <w:rPr>
          <w:rFonts w:ascii="Arial" w:hAnsi="Arial" w:cs="Arial"/>
          <w:i/>
        </w:rPr>
        <w:t xml:space="preserve">REF: </w:t>
      </w:r>
      <w:r w:rsidR="005F2719">
        <w:rPr>
          <w:rFonts w:ascii="Arial" w:hAnsi="Arial" w:cs="Arial"/>
          <w:noProof/>
          <w:szCs w:val="22"/>
        </w:rPr>
        <w:t>CM/SE</w:t>
      </w:r>
    </w:p>
    <w:p w:rsidR="00F45FA0" w:rsidRPr="00E5087C" w:rsidRDefault="00F45FA0" w:rsidP="00F45FA0">
      <w:pPr>
        <w:tabs>
          <w:tab w:val="left" w:pos="990"/>
        </w:tabs>
        <w:rPr>
          <w:rFonts w:ascii="Arial" w:hAnsi="Arial" w:cs="Arial"/>
          <w:i/>
        </w:rPr>
      </w:pPr>
    </w:p>
    <w:p w:rsidR="00CD023B" w:rsidRPr="00E5087C" w:rsidRDefault="00CD023B" w:rsidP="00820E46">
      <w:pPr>
        <w:rPr>
          <w:rFonts w:ascii="Arial" w:hAnsi="Arial" w:cs="Arial"/>
          <w:vertAlign w:val="subscript"/>
        </w:rPr>
      </w:pPr>
    </w:p>
    <w:p w:rsidR="002B073E" w:rsidRPr="00E5087C" w:rsidRDefault="002B073E" w:rsidP="00872BD1">
      <w:pPr>
        <w:tabs>
          <w:tab w:val="left" w:pos="990"/>
        </w:tabs>
        <w:rPr>
          <w:rFonts w:ascii="Arial" w:hAnsi="Arial" w:cs="Arial"/>
        </w:rPr>
      </w:pPr>
    </w:p>
    <w:p w:rsidR="00872BD1" w:rsidRPr="00E5087C" w:rsidRDefault="00872BD1" w:rsidP="00872BD1">
      <w:pPr>
        <w:tabs>
          <w:tab w:val="left" w:pos="990"/>
        </w:tabs>
        <w:rPr>
          <w:rFonts w:ascii="Arial" w:hAnsi="Arial" w:cs="Arial"/>
        </w:rPr>
      </w:pPr>
    </w:p>
    <w:p w:rsidR="00872BD1" w:rsidRPr="00E5087C" w:rsidRDefault="00872BD1" w:rsidP="00872BD1">
      <w:pPr>
        <w:tabs>
          <w:tab w:val="left" w:pos="990"/>
        </w:tabs>
        <w:rPr>
          <w:rFonts w:ascii="Arial" w:hAnsi="Arial" w:cs="Arial"/>
        </w:rPr>
      </w:pPr>
    </w:p>
    <w:p w:rsidR="00872BD1" w:rsidRPr="00E5087C" w:rsidRDefault="00872BD1" w:rsidP="00872BD1">
      <w:pPr>
        <w:tabs>
          <w:tab w:val="left" w:pos="990"/>
        </w:tabs>
        <w:rPr>
          <w:rFonts w:ascii="Arial" w:hAnsi="Arial" w:cs="Arial"/>
        </w:rPr>
      </w:pPr>
    </w:p>
    <w:p w:rsidR="00872BD1" w:rsidRPr="00E5087C" w:rsidRDefault="00872BD1" w:rsidP="00872BD1">
      <w:pPr>
        <w:tabs>
          <w:tab w:val="left" w:pos="990"/>
        </w:tabs>
        <w:rPr>
          <w:rFonts w:ascii="Arial" w:hAnsi="Arial" w:cs="Arial"/>
        </w:rPr>
      </w:pPr>
    </w:p>
    <w:p w:rsidR="00872BD1" w:rsidRPr="00E5087C" w:rsidRDefault="00872BD1" w:rsidP="00872BD1">
      <w:pPr>
        <w:tabs>
          <w:tab w:val="left" w:pos="990"/>
        </w:tabs>
        <w:rPr>
          <w:rFonts w:ascii="Arial" w:hAnsi="Arial" w:cs="Arial"/>
        </w:rPr>
      </w:pPr>
    </w:p>
    <w:p w:rsidR="00872BD1" w:rsidRPr="00E5087C" w:rsidRDefault="00872BD1" w:rsidP="00872BD1">
      <w:pPr>
        <w:tabs>
          <w:tab w:val="left" w:pos="990"/>
        </w:tabs>
        <w:rPr>
          <w:rFonts w:ascii="Arial" w:hAnsi="Arial" w:cs="Arial"/>
        </w:rPr>
      </w:pPr>
    </w:p>
    <w:p w:rsidR="00872BD1" w:rsidRPr="00E5087C" w:rsidRDefault="00872BD1" w:rsidP="00AC7414">
      <w:pPr>
        <w:rPr>
          <w:rFonts w:ascii="Arial" w:hAnsi="Arial" w:cs="Arial"/>
        </w:rPr>
      </w:pPr>
    </w:p>
    <w:p w:rsidR="000249EA" w:rsidRDefault="000249EA" w:rsidP="00AC7414">
      <w:pPr>
        <w:rPr>
          <w:rFonts w:ascii="Arial" w:hAnsi="Arial" w:cs="Arial"/>
          <w:noProof/>
          <w:sz w:val="22"/>
          <w:szCs w:val="22"/>
        </w:rPr>
      </w:pPr>
    </w:p>
    <w:p w:rsidR="004E56DB" w:rsidRPr="004E56DB" w:rsidRDefault="004E56DB" w:rsidP="00AC7414">
      <w:pPr>
        <w:rPr>
          <w:rFonts w:ascii="Arial" w:hAnsi="Arial" w:cs="Arial"/>
          <w:sz w:val="22"/>
          <w:szCs w:val="22"/>
        </w:rPr>
      </w:pPr>
      <w:r w:rsidRPr="004E56DB">
        <w:rPr>
          <w:rFonts w:ascii="Arial" w:hAnsi="Arial" w:cs="Arial"/>
          <w:noProof/>
          <w:sz w:val="22"/>
          <w:szCs w:val="22"/>
        </w:rPr>
        <w:t xml:space="preserve">DATE:  </w:t>
      </w:r>
      <w:r w:rsidR="005F2719">
        <w:rPr>
          <w:rFonts w:ascii="Arial" w:hAnsi="Arial" w:cs="Arial"/>
          <w:noProof/>
          <w:sz w:val="22"/>
          <w:szCs w:val="22"/>
        </w:rPr>
        <w:t>08</w:t>
      </w:r>
      <w:r w:rsidR="00902E2D">
        <w:rPr>
          <w:rFonts w:ascii="Arial" w:hAnsi="Arial" w:cs="Arial"/>
          <w:noProof/>
          <w:sz w:val="22"/>
          <w:szCs w:val="22"/>
        </w:rPr>
        <w:t xml:space="preserve"> </w:t>
      </w:r>
      <w:r w:rsidR="00C801F0">
        <w:rPr>
          <w:rFonts w:ascii="Arial" w:hAnsi="Arial" w:cs="Arial"/>
          <w:noProof/>
          <w:sz w:val="22"/>
          <w:szCs w:val="22"/>
        </w:rPr>
        <w:t>January 2019</w:t>
      </w:r>
    </w:p>
    <w:p w:rsidR="004E56DB" w:rsidRDefault="004E56DB" w:rsidP="00AC7414">
      <w:pPr>
        <w:rPr>
          <w:rFonts w:ascii="Arial" w:hAnsi="Arial" w:cs="Arial"/>
          <w:sz w:val="22"/>
          <w:szCs w:val="22"/>
        </w:rPr>
      </w:pPr>
    </w:p>
    <w:p w:rsidR="005F2719" w:rsidRDefault="005F2719" w:rsidP="00D65047">
      <w:pPr>
        <w:rPr>
          <w:rFonts w:ascii="Arial" w:hAnsi="Arial" w:cs="Arial"/>
        </w:rPr>
      </w:pPr>
      <w:r>
        <w:rPr>
          <w:rFonts w:ascii="Arial" w:hAnsi="Arial" w:cs="Arial"/>
        </w:rPr>
        <w:t>TO: Providers of Mental Health Services</w:t>
      </w:r>
    </w:p>
    <w:p w:rsidR="005F2719" w:rsidRDefault="005F2719" w:rsidP="00D65047">
      <w:pPr>
        <w:rPr>
          <w:rFonts w:ascii="Arial" w:hAnsi="Arial" w:cs="Arial"/>
        </w:rPr>
      </w:pPr>
    </w:p>
    <w:p w:rsidR="004058E4" w:rsidRDefault="001F10CF" w:rsidP="00D65047">
      <w:pPr>
        <w:rPr>
          <w:rFonts w:ascii="Arial" w:hAnsi="Arial" w:cs="Arial"/>
        </w:rPr>
      </w:pPr>
      <w:r>
        <w:rPr>
          <w:rFonts w:ascii="Arial" w:hAnsi="Arial" w:cs="Arial"/>
        </w:rPr>
        <w:t xml:space="preserve">Dear </w:t>
      </w:r>
      <w:r w:rsidR="005F2719">
        <w:rPr>
          <w:rFonts w:ascii="Arial" w:hAnsi="Arial" w:cs="Arial"/>
        </w:rPr>
        <w:t>Provider</w:t>
      </w:r>
    </w:p>
    <w:p w:rsidR="00D65047" w:rsidRDefault="00D65047" w:rsidP="00D65047">
      <w:pPr>
        <w:rPr>
          <w:rFonts w:ascii="Arial" w:hAnsi="Arial" w:cs="Arial"/>
        </w:rPr>
      </w:pPr>
    </w:p>
    <w:p w:rsidR="00D65047" w:rsidRDefault="00D65047" w:rsidP="00D65047">
      <w:pPr>
        <w:rPr>
          <w:rFonts w:ascii="Arial" w:hAnsi="Arial" w:cs="Arial"/>
          <w:b/>
          <w:bCs/>
        </w:rPr>
      </w:pPr>
      <w:r>
        <w:rPr>
          <w:rFonts w:ascii="Arial" w:hAnsi="Arial" w:cs="Arial"/>
          <w:b/>
          <w:bCs/>
        </w:rPr>
        <w:t xml:space="preserve">Re: </w:t>
      </w:r>
      <w:r w:rsidR="00C801F0">
        <w:rPr>
          <w:rFonts w:ascii="Arial" w:hAnsi="Arial" w:cs="Arial"/>
          <w:b/>
        </w:rPr>
        <w:t xml:space="preserve">Mental Health </w:t>
      </w:r>
      <w:r w:rsidR="005F2719">
        <w:rPr>
          <w:rFonts w:ascii="Arial" w:hAnsi="Arial" w:cs="Arial"/>
          <w:b/>
        </w:rPr>
        <w:t>Provider</w:t>
      </w:r>
      <w:r w:rsidR="00C801F0">
        <w:rPr>
          <w:rFonts w:ascii="Arial" w:hAnsi="Arial" w:cs="Arial"/>
          <w:b/>
        </w:rPr>
        <w:t xml:space="preserve"> Engagement Event</w:t>
      </w:r>
    </w:p>
    <w:p w:rsidR="00D65047" w:rsidRDefault="00D65047" w:rsidP="00D65047">
      <w:pPr>
        <w:rPr>
          <w:rFonts w:ascii="Arial" w:hAnsi="Arial" w:cs="Arial"/>
          <w:b/>
          <w:bCs/>
        </w:rPr>
      </w:pPr>
    </w:p>
    <w:p w:rsidR="00583E6E" w:rsidRDefault="00583E6E" w:rsidP="001F10CF">
      <w:pPr>
        <w:rPr>
          <w:rFonts w:ascii="Arial" w:hAnsi="Arial" w:cs="Arial"/>
          <w:iCs/>
        </w:rPr>
      </w:pPr>
      <w:r>
        <w:rPr>
          <w:rFonts w:ascii="Arial" w:hAnsi="Arial" w:cs="Arial"/>
          <w:iCs/>
        </w:rPr>
        <w:t>You are</w:t>
      </w:r>
      <w:r w:rsidR="007913C7">
        <w:rPr>
          <w:rFonts w:ascii="Arial" w:hAnsi="Arial" w:cs="Arial"/>
          <w:iCs/>
        </w:rPr>
        <w:t xml:space="preserve"> invited to attend an event being held by</w:t>
      </w:r>
      <w:r>
        <w:rPr>
          <w:rFonts w:ascii="Arial" w:hAnsi="Arial" w:cs="Arial"/>
          <w:iCs/>
        </w:rPr>
        <w:t xml:space="preserve"> the NHS </w:t>
      </w:r>
      <w:r w:rsidR="00C801F0">
        <w:rPr>
          <w:rFonts w:ascii="Arial" w:hAnsi="Arial" w:cs="Arial"/>
          <w:iCs/>
        </w:rPr>
        <w:t>at Crewe Alexandra FC, The Alexandra Stadi</w:t>
      </w:r>
      <w:r w:rsidR="007913C7">
        <w:rPr>
          <w:rFonts w:ascii="Arial" w:hAnsi="Arial" w:cs="Arial"/>
          <w:iCs/>
        </w:rPr>
        <w:t xml:space="preserve">um, Crewe CW2 6EB on Wednesday </w:t>
      </w:r>
      <w:r w:rsidR="00C801F0">
        <w:rPr>
          <w:rFonts w:ascii="Arial" w:hAnsi="Arial" w:cs="Arial"/>
          <w:iCs/>
        </w:rPr>
        <w:t>3</w:t>
      </w:r>
      <w:r w:rsidR="007913C7">
        <w:rPr>
          <w:rFonts w:ascii="Arial" w:hAnsi="Arial" w:cs="Arial"/>
          <w:iCs/>
        </w:rPr>
        <w:t>0</w:t>
      </w:r>
      <w:r w:rsidR="00C801F0">
        <w:rPr>
          <w:rFonts w:ascii="Arial" w:hAnsi="Arial" w:cs="Arial"/>
          <w:iCs/>
        </w:rPr>
        <w:t xml:space="preserve"> January 2019, from</w:t>
      </w:r>
      <w:r w:rsidR="007913C7">
        <w:rPr>
          <w:rFonts w:ascii="Arial" w:hAnsi="Arial" w:cs="Arial"/>
          <w:iCs/>
        </w:rPr>
        <w:t xml:space="preserve"> 10am to</w:t>
      </w:r>
      <w:r w:rsidR="00C801F0">
        <w:rPr>
          <w:rFonts w:ascii="Arial" w:hAnsi="Arial" w:cs="Arial"/>
          <w:iCs/>
        </w:rPr>
        <w:t xml:space="preserve"> 1pm.</w:t>
      </w:r>
      <w:r w:rsidR="00DC6FE6">
        <w:rPr>
          <w:rFonts w:ascii="Arial" w:hAnsi="Arial" w:cs="Arial"/>
          <w:iCs/>
        </w:rPr>
        <w:t xml:space="preserve"> The purpose of the event is to inform you of a potential opportunity to tender for a contract to provide </w:t>
      </w:r>
      <w:r w:rsidR="008E4825">
        <w:rPr>
          <w:rFonts w:ascii="Arial" w:hAnsi="Arial" w:cs="Arial"/>
          <w:iCs/>
        </w:rPr>
        <w:t>six, community-based beds for people experiencing a mental health crisis.</w:t>
      </w:r>
    </w:p>
    <w:p w:rsidR="007913C7" w:rsidRDefault="007913C7" w:rsidP="001F10CF">
      <w:pPr>
        <w:rPr>
          <w:rFonts w:ascii="Arial" w:hAnsi="Arial" w:cs="Arial"/>
          <w:iCs/>
        </w:rPr>
      </w:pPr>
    </w:p>
    <w:p w:rsidR="007913C7" w:rsidRDefault="007913C7" w:rsidP="001F10CF">
      <w:pPr>
        <w:rPr>
          <w:rFonts w:ascii="Arial" w:hAnsi="Arial" w:cs="Arial"/>
          <w:iCs/>
        </w:rPr>
      </w:pPr>
      <w:r>
        <w:rPr>
          <w:rFonts w:ascii="Arial" w:hAnsi="Arial" w:cs="Arial"/>
          <w:iCs/>
        </w:rPr>
        <w:t>Attendees will hear about a new model of care to be introduced in Eastern Cheshire, South Cheshire and Vale Royal this year for people experiencing serious and enduring mental ill health. The approved redesign of specialist mental health services for adults and older people includes the provision of</w:t>
      </w:r>
      <w:r>
        <w:rPr>
          <w:rFonts w:ascii="Arial" w:hAnsi="Arial" w:cs="Arial"/>
          <w:iCs/>
        </w:rPr>
        <w:t xml:space="preserve"> six crisis support beds in the community</w:t>
      </w:r>
      <w:r>
        <w:rPr>
          <w:rFonts w:ascii="Arial" w:hAnsi="Arial" w:cs="Arial"/>
          <w:iCs/>
        </w:rPr>
        <w:t>.</w:t>
      </w:r>
    </w:p>
    <w:p w:rsidR="00CE31DE" w:rsidRDefault="00CE31DE" w:rsidP="001F10CF">
      <w:pPr>
        <w:rPr>
          <w:rFonts w:ascii="Arial" w:hAnsi="Arial" w:cs="Arial"/>
          <w:iCs/>
        </w:rPr>
      </w:pPr>
    </w:p>
    <w:p w:rsidR="00CE31DE" w:rsidRDefault="00CE31DE" w:rsidP="001F10CF">
      <w:pPr>
        <w:rPr>
          <w:rFonts w:ascii="Arial" w:hAnsi="Arial" w:cs="Arial"/>
          <w:iCs/>
        </w:rPr>
      </w:pPr>
      <w:r>
        <w:rPr>
          <w:rFonts w:ascii="Arial" w:hAnsi="Arial" w:cs="Arial"/>
          <w:iCs/>
        </w:rPr>
        <w:t>The</w:t>
      </w:r>
      <w:r w:rsidR="007913C7">
        <w:rPr>
          <w:rFonts w:ascii="Arial" w:hAnsi="Arial" w:cs="Arial"/>
          <w:iCs/>
        </w:rPr>
        <w:t>se</w:t>
      </w:r>
      <w:r>
        <w:rPr>
          <w:rFonts w:ascii="Arial" w:hAnsi="Arial" w:cs="Arial"/>
          <w:iCs/>
        </w:rPr>
        <w:t xml:space="preserve"> beds are part of a new </w:t>
      </w:r>
      <w:r w:rsidR="008A49B5">
        <w:rPr>
          <w:rFonts w:ascii="Arial" w:hAnsi="Arial" w:cs="Arial"/>
          <w:iCs/>
        </w:rPr>
        <w:t xml:space="preserve">and improved way of providing care that will </w:t>
      </w:r>
      <w:r w:rsidR="007913C7">
        <w:rPr>
          <w:rFonts w:ascii="Arial" w:hAnsi="Arial" w:cs="Arial"/>
          <w:iCs/>
        </w:rPr>
        <w:t>also</w:t>
      </w:r>
      <w:r w:rsidR="009F73D8">
        <w:rPr>
          <w:rFonts w:ascii="Arial" w:hAnsi="Arial" w:cs="Arial"/>
          <w:iCs/>
        </w:rPr>
        <w:t xml:space="preserve"> </w:t>
      </w:r>
      <w:r w:rsidR="008A49B5">
        <w:rPr>
          <w:rFonts w:ascii="Arial" w:hAnsi="Arial" w:cs="Arial"/>
          <w:iCs/>
        </w:rPr>
        <w:t>include</w:t>
      </w:r>
      <w:r w:rsidR="009F73D8">
        <w:rPr>
          <w:rFonts w:ascii="Arial" w:hAnsi="Arial" w:cs="Arial"/>
          <w:iCs/>
        </w:rPr>
        <w:t>:</w:t>
      </w:r>
    </w:p>
    <w:p w:rsidR="009F73D8" w:rsidRDefault="009F73D8" w:rsidP="001F10CF">
      <w:pPr>
        <w:rPr>
          <w:rFonts w:ascii="Arial" w:hAnsi="Arial" w:cs="Arial"/>
          <w:iCs/>
        </w:rPr>
      </w:pPr>
    </w:p>
    <w:p w:rsidR="009F73D8" w:rsidRPr="00A130B1" w:rsidRDefault="009F73D8" w:rsidP="009F73D8">
      <w:pPr>
        <w:pStyle w:val="ListParagraph"/>
        <w:numPr>
          <w:ilvl w:val="0"/>
          <w:numId w:val="5"/>
        </w:numPr>
        <w:rPr>
          <w:rFonts w:cs="Arial"/>
          <w:iCs/>
          <w:sz w:val="24"/>
        </w:rPr>
      </w:pPr>
      <w:r w:rsidRPr="00A130B1">
        <w:rPr>
          <w:rFonts w:cs="Arial"/>
          <w:iCs/>
          <w:sz w:val="24"/>
        </w:rPr>
        <w:t>30 new staff for community mental health teams</w:t>
      </w:r>
    </w:p>
    <w:p w:rsidR="009F73D8" w:rsidRPr="00A130B1" w:rsidRDefault="009F73D8" w:rsidP="009F73D8">
      <w:pPr>
        <w:pStyle w:val="ListParagraph"/>
        <w:numPr>
          <w:ilvl w:val="0"/>
          <w:numId w:val="5"/>
        </w:numPr>
        <w:rPr>
          <w:rFonts w:cs="Arial"/>
          <w:iCs/>
          <w:sz w:val="24"/>
        </w:rPr>
      </w:pPr>
      <w:r w:rsidRPr="00A130B1">
        <w:rPr>
          <w:rFonts w:cs="Arial"/>
          <w:iCs/>
          <w:sz w:val="24"/>
        </w:rPr>
        <w:t>Eight new staff for crisis home treatment teams</w:t>
      </w:r>
    </w:p>
    <w:p w:rsidR="009F73D8" w:rsidRPr="00A130B1" w:rsidRDefault="009F73D8" w:rsidP="009F73D8">
      <w:pPr>
        <w:pStyle w:val="ListParagraph"/>
        <w:numPr>
          <w:ilvl w:val="0"/>
          <w:numId w:val="5"/>
        </w:numPr>
        <w:rPr>
          <w:rFonts w:cs="Arial"/>
          <w:iCs/>
          <w:sz w:val="24"/>
        </w:rPr>
      </w:pPr>
      <w:r w:rsidRPr="00A130B1">
        <w:rPr>
          <w:rFonts w:cs="Arial"/>
          <w:iCs/>
          <w:sz w:val="24"/>
        </w:rPr>
        <w:t>A new dementia outreach service</w:t>
      </w:r>
    </w:p>
    <w:p w:rsidR="009F73D8" w:rsidRPr="00A130B1" w:rsidRDefault="009F73D8" w:rsidP="009F73D8">
      <w:pPr>
        <w:pStyle w:val="ListParagraph"/>
        <w:numPr>
          <w:ilvl w:val="0"/>
          <w:numId w:val="5"/>
        </w:numPr>
        <w:rPr>
          <w:rFonts w:cs="Arial"/>
          <w:iCs/>
          <w:sz w:val="24"/>
        </w:rPr>
      </w:pPr>
      <w:r w:rsidRPr="00A130B1">
        <w:rPr>
          <w:rFonts w:cs="Arial"/>
          <w:iCs/>
          <w:sz w:val="24"/>
        </w:rPr>
        <w:t>44 beds in Macclesfield for adults and older people with serious mental ill health</w:t>
      </w:r>
    </w:p>
    <w:p w:rsidR="009F73D8" w:rsidRPr="00A130B1" w:rsidRDefault="009F73D8" w:rsidP="009F73D8">
      <w:pPr>
        <w:pStyle w:val="ListParagraph"/>
        <w:numPr>
          <w:ilvl w:val="0"/>
          <w:numId w:val="5"/>
        </w:numPr>
        <w:rPr>
          <w:rFonts w:cs="Arial"/>
          <w:iCs/>
          <w:sz w:val="24"/>
        </w:rPr>
      </w:pPr>
      <w:r w:rsidRPr="00A130B1">
        <w:rPr>
          <w:rFonts w:cs="Arial"/>
          <w:iCs/>
          <w:sz w:val="24"/>
        </w:rPr>
        <w:t>14 beds in Macclesfield for people with dementia</w:t>
      </w:r>
    </w:p>
    <w:p w:rsidR="009F73D8" w:rsidRPr="00A130B1" w:rsidRDefault="009F73D8" w:rsidP="009F73D8">
      <w:pPr>
        <w:pStyle w:val="ListParagraph"/>
        <w:numPr>
          <w:ilvl w:val="0"/>
          <w:numId w:val="5"/>
        </w:numPr>
        <w:rPr>
          <w:rFonts w:cs="Arial"/>
          <w:iCs/>
          <w:sz w:val="24"/>
        </w:rPr>
      </w:pPr>
      <w:r w:rsidRPr="00A130B1">
        <w:rPr>
          <w:rFonts w:cs="Arial"/>
          <w:iCs/>
          <w:sz w:val="24"/>
        </w:rPr>
        <w:t>New rehabilitation beds in Chester.</w:t>
      </w:r>
    </w:p>
    <w:p w:rsidR="009F73D8" w:rsidRDefault="009F73D8" w:rsidP="009F73D8">
      <w:pPr>
        <w:rPr>
          <w:rFonts w:cs="Arial"/>
          <w:iCs/>
        </w:rPr>
      </w:pPr>
    </w:p>
    <w:p w:rsidR="009F73D8" w:rsidRDefault="009F73D8" w:rsidP="009F73D8">
      <w:pPr>
        <w:rPr>
          <w:rFonts w:ascii="Arial" w:hAnsi="Arial" w:cs="Arial"/>
          <w:iCs/>
        </w:rPr>
      </w:pPr>
      <w:r w:rsidRPr="00A130B1">
        <w:rPr>
          <w:rFonts w:ascii="Arial" w:hAnsi="Arial" w:cs="Arial"/>
          <w:iCs/>
        </w:rPr>
        <w:t xml:space="preserve">These improvements are what former and current service users, and carers, told us they wanted during a 12-week public consultation that ran from March to May last year. </w:t>
      </w:r>
    </w:p>
    <w:p w:rsidR="007913C7" w:rsidRDefault="007913C7" w:rsidP="009F73D8">
      <w:pPr>
        <w:rPr>
          <w:rFonts w:ascii="Arial" w:hAnsi="Arial" w:cs="Arial"/>
          <w:iCs/>
        </w:rPr>
      </w:pPr>
    </w:p>
    <w:p w:rsidR="00DC6FE6" w:rsidRDefault="007913C7" w:rsidP="009F73D8">
      <w:pPr>
        <w:rPr>
          <w:rFonts w:ascii="Arial" w:hAnsi="Arial" w:cs="Arial"/>
          <w:iCs/>
        </w:rPr>
      </w:pPr>
      <w:r>
        <w:rPr>
          <w:rFonts w:ascii="Arial" w:hAnsi="Arial" w:cs="Arial"/>
          <w:iCs/>
        </w:rPr>
        <w:t>The event on 30 January follows a</w:t>
      </w:r>
      <w:r w:rsidR="00DC6FE6">
        <w:rPr>
          <w:rFonts w:ascii="Arial" w:hAnsi="Arial" w:cs="Arial"/>
          <w:iCs/>
        </w:rPr>
        <w:t>n</w:t>
      </w:r>
      <w:r w:rsidR="00583E6E">
        <w:rPr>
          <w:rFonts w:ascii="Arial" w:hAnsi="Arial" w:cs="Arial"/>
          <w:iCs/>
        </w:rPr>
        <w:t xml:space="preserve"> event</w:t>
      </w:r>
      <w:r w:rsidR="00DC6FE6">
        <w:rPr>
          <w:rFonts w:ascii="Arial" w:hAnsi="Arial" w:cs="Arial"/>
          <w:iCs/>
        </w:rPr>
        <w:t xml:space="preserve"> </w:t>
      </w:r>
      <w:r w:rsidR="00DC6FE6" w:rsidRPr="00A130B1">
        <w:rPr>
          <w:rFonts w:ascii="Arial" w:hAnsi="Arial" w:cs="Arial"/>
          <w:iCs/>
        </w:rPr>
        <w:t>on 23 January</w:t>
      </w:r>
      <w:r w:rsidR="00DC6FE6">
        <w:rPr>
          <w:rFonts w:ascii="Arial" w:hAnsi="Arial" w:cs="Arial"/>
          <w:iCs/>
        </w:rPr>
        <w:t xml:space="preserve"> when</w:t>
      </w:r>
      <w:r w:rsidR="00583E6E">
        <w:rPr>
          <w:rFonts w:ascii="Arial" w:hAnsi="Arial" w:cs="Arial"/>
          <w:iCs/>
        </w:rPr>
        <w:t xml:space="preserve"> service users and their loved ones</w:t>
      </w:r>
      <w:r w:rsidR="00DC6FE6">
        <w:rPr>
          <w:rFonts w:ascii="Arial" w:hAnsi="Arial" w:cs="Arial"/>
          <w:iCs/>
        </w:rPr>
        <w:t xml:space="preserve"> will tell us </w:t>
      </w:r>
      <w:r w:rsidR="008E4825">
        <w:rPr>
          <w:rFonts w:ascii="Arial" w:hAnsi="Arial" w:cs="Arial"/>
          <w:iCs/>
        </w:rPr>
        <w:t>where they</w:t>
      </w:r>
      <w:r w:rsidR="00DC6FE6">
        <w:rPr>
          <w:rFonts w:ascii="Arial" w:hAnsi="Arial" w:cs="Arial"/>
          <w:iCs/>
        </w:rPr>
        <w:t xml:space="preserve"> think the beds would be best located in the community and what support services should be provided alongside</w:t>
      </w:r>
      <w:r w:rsidR="00DC6FE6">
        <w:rPr>
          <w:rFonts w:ascii="Arial" w:hAnsi="Arial" w:cs="Arial"/>
          <w:iCs/>
        </w:rPr>
        <w:t xml:space="preserve"> for people using them.</w:t>
      </w:r>
    </w:p>
    <w:p w:rsidR="00DC6FE6" w:rsidRDefault="00DC6FE6" w:rsidP="009F73D8">
      <w:pPr>
        <w:rPr>
          <w:rFonts w:ascii="Arial" w:hAnsi="Arial" w:cs="Arial"/>
          <w:iCs/>
        </w:rPr>
      </w:pPr>
    </w:p>
    <w:p w:rsidR="00DC6FE6" w:rsidRDefault="00DC6FE6" w:rsidP="009F73D8">
      <w:pPr>
        <w:rPr>
          <w:rFonts w:ascii="Arial" w:hAnsi="Arial" w:cs="Arial"/>
          <w:iCs/>
        </w:rPr>
      </w:pPr>
      <w:r>
        <w:rPr>
          <w:rFonts w:ascii="Arial" w:hAnsi="Arial" w:cs="Arial"/>
          <w:iCs/>
        </w:rPr>
        <w:lastRenderedPageBreak/>
        <w:t>The event on 30 January will allow prospective providers of the crisis beds to hear about:</w:t>
      </w:r>
    </w:p>
    <w:p w:rsidR="00DC6FE6" w:rsidRPr="00DC6FE6" w:rsidRDefault="00DC6FE6" w:rsidP="00DC6FE6">
      <w:pPr>
        <w:pStyle w:val="ListParagraph"/>
        <w:numPr>
          <w:ilvl w:val="0"/>
          <w:numId w:val="6"/>
        </w:numPr>
        <w:rPr>
          <w:rFonts w:cs="Arial"/>
          <w:iCs/>
          <w:sz w:val="24"/>
        </w:rPr>
      </w:pPr>
      <w:r w:rsidRPr="00DC6FE6">
        <w:rPr>
          <w:rFonts w:cs="Arial"/>
          <w:iCs/>
          <w:sz w:val="24"/>
        </w:rPr>
        <w:t>the latest national best practice</w:t>
      </w:r>
    </w:p>
    <w:p w:rsidR="00DC6FE6" w:rsidRPr="00DC6FE6" w:rsidRDefault="008E4825" w:rsidP="00DC6FE6">
      <w:pPr>
        <w:pStyle w:val="ListParagraph"/>
        <w:numPr>
          <w:ilvl w:val="0"/>
          <w:numId w:val="6"/>
        </w:numPr>
        <w:rPr>
          <w:rFonts w:cs="Arial"/>
          <w:iCs/>
          <w:sz w:val="24"/>
        </w:rPr>
      </w:pPr>
      <w:proofErr w:type="gramStart"/>
      <w:r>
        <w:rPr>
          <w:rFonts w:cs="Arial"/>
          <w:iCs/>
          <w:sz w:val="24"/>
        </w:rPr>
        <w:t>potential</w:t>
      </w:r>
      <w:bookmarkStart w:id="0" w:name="_GoBack"/>
      <w:bookmarkEnd w:id="0"/>
      <w:proofErr w:type="gramEnd"/>
      <w:r w:rsidR="00DC6FE6" w:rsidRPr="00DC6FE6">
        <w:rPr>
          <w:rFonts w:cs="Arial"/>
          <w:iCs/>
          <w:sz w:val="24"/>
        </w:rPr>
        <w:t xml:space="preserve"> opportunities to tender for a contract to provide and manage the crisis beds.</w:t>
      </w:r>
    </w:p>
    <w:p w:rsidR="00DC6FE6" w:rsidRDefault="00DC6FE6" w:rsidP="009F73D8">
      <w:pPr>
        <w:rPr>
          <w:rFonts w:ascii="Arial" w:hAnsi="Arial" w:cs="Arial"/>
          <w:iCs/>
        </w:rPr>
      </w:pPr>
    </w:p>
    <w:p w:rsidR="00DC6FE6" w:rsidRDefault="00DC6FE6" w:rsidP="009F73D8">
      <w:pPr>
        <w:rPr>
          <w:rFonts w:ascii="Arial" w:hAnsi="Arial" w:cs="Arial"/>
          <w:iCs/>
        </w:rPr>
      </w:pPr>
      <w:r>
        <w:rPr>
          <w:rFonts w:ascii="Arial" w:hAnsi="Arial" w:cs="Arial"/>
          <w:iCs/>
        </w:rPr>
        <w:t>W</w:t>
      </w:r>
      <w:r w:rsidR="00A130B1" w:rsidRPr="00A130B1">
        <w:rPr>
          <w:rFonts w:ascii="Arial" w:hAnsi="Arial" w:cs="Arial"/>
          <w:iCs/>
        </w:rPr>
        <w:t xml:space="preserve">e hope </w:t>
      </w:r>
      <w:r>
        <w:rPr>
          <w:rFonts w:ascii="Arial" w:hAnsi="Arial" w:cs="Arial"/>
          <w:iCs/>
        </w:rPr>
        <w:t xml:space="preserve">you </w:t>
      </w:r>
      <w:r w:rsidR="00583E6E">
        <w:rPr>
          <w:rFonts w:ascii="Arial" w:hAnsi="Arial" w:cs="Arial"/>
          <w:iCs/>
        </w:rPr>
        <w:t>will join us</w:t>
      </w:r>
      <w:r w:rsidR="00A130B1" w:rsidRPr="00A130B1">
        <w:rPr>
          <w:rFonts w:ascii="Arial" w:hAnsi="Arial" w:cs="Arial"/>
          <w:iCs/>
        </w:rPr>
        <w:t xml:space="preserve"> at Crewe Alexandra </w:t>
      </w:r>
      <w:r w:rsidR="00583E6E">
        <w:rPr>
          <w:rFonts w:ascii="Arial" w:hAnsi="Arial" w:cs="Arial"/>
          <w:iCs/>
        </w:rPr>
        <w:t xml:space="preserve">to </w:t>
      </w:r>
      <w:r>
        <w:rPr>
          <w:rFonts w:ascii="Arial" w:hAnsi="Arial" w:cs="Arial"/>
          <w:iCs/>
        </w:rPr>
        <w:t>learn about the approved care model for specialist mental health services and to express interest as a potential provider of mental health crisis bed services.</w:t>
      </w:r>
    </w:p>
    <w:p w:rsidR="00DC6FE6" w:rsidRDefault="00DC6FE6" w:rsidP="009F73D8">
      <w:pPr>
        <w:rPr>
          <w:rFonts w:ascii="Arial" w:hAnsi="Arial" w:cs="Arial"/>
          <w:iCs/>
        </w:rPr>
      </w:pPr>
    </w:p>
    <w:p w:rsidR="00A130B1" w:rsidRPr="00A130B1" w:rsidRDefault="00DC6FE6" w:rsidP="009F73D8">
      <w:pPr>
        <w:rPr>
          <w:rFonts w:ascii="Arial" w:hAnsi="Arial" w:cs="Arial"/>
          <w:iCs/>
        </w:rPr>
      </w:pPr>
      <w:r>
        <w:rPr>
          <w:rFonts w:ascii="Arial" w:hAnsi="Arial" w:cs="Arial"/>
          <w:iCs/>
        </w:rPr>
        <w:t>For</w:t>
      </w:r>
      <w:r w:rsidR="00A130B1" w:rsidRPr="00A130B1">
        <w:rPr>
          <w:rFonts w:ascii="Arial" w:hAnsi="Arial" w:cs="Arial"/>
          <w:iCs/>
        </w:rPr>
        <w:t xml:space="preserve"> more information, please call Jamaila Tausif,  Associate Director of Commissioning, NHS South Cheshire Clinical Commissioning Group (CCG) and NHS Vale Royal CCG, on 01270 275214. Email: </w:t>
      </w:r>
      <w:hyperlink r:id="rId13" w:history="1">
        <w:r w:rsidR="00A130B1" w:rsidRPr="00A130B1">
          <w:rPr>
            <w:rStyle w:val="Hyperlink"/>
            <w:rFonts w:ascii="Arial" w:hAnsi="Arial" w:cs="Arial"/>
            <w:iCs/>
          </w:rPr>
          <w:t>Jamaila.tausif@nhs.net</w:t>
        </w:r>
      </w:hyperlink>
      <w:r w:rsidR="00A130B1" w:rsidRPr="00A130B1">
        <w:rPr>
          <w:rFonts w:ascii="Arial" w:hAnsi="Arial" w:cs="Arial"/>
          <w:iCs/>
        </w:rPr>
        <w:t xml:space="preserve">. </w:t>
      </w:r>
    </w:p>
    <w:p w:rsidR="00902E2D" w:rsidRDefault="00902E2D" w:rsidP="001F10CF">
      <w:pPr>
        <w:rPr>
          <w:rFonts w:ascii="Arial" w:hAnsi="Arial" w:cs="Arial"/>
          <w:iCs/>
        </w:rPr>
      </w:pPr>
    </w:p>
    <w:p w:rsidR="00A97CE1" w:rsidRPr="001F10CF" w:rsidRDefault="00A97CE1" w:rsidP="001F10CF">
      <w:pPr>
        <w:rPr>
          <w:rFonts w:ascii="Arial" w:hAnsi="Arial" w:cs="Arial"/>
          <w:iCs/>
        </w:rPr>
      </w:pPr>
    </w:p>
    <w:p w:rsidR="00902E2D" w:rsidRDefault="00902E2D" w:rsidP="001F10CF">
      <w:pPr>
        <w:rPr>
          <w:rFonts w:ascii="Arial" w:hAnsi="Arial" w:cs="Arial"/>
          <w:iCs/>
        </w:rPr>
      </w:pPr>
      <w:r>
        <w:rPr>
          <w:rFonts w:ascii="Arial" w:hAnsi="Arial" w:cs="Arial"/>
          <w:iCs/>
        </w:rPr>
        <w:t>With best wishes</w:t>
      </w:r>
    </w:p>
    <w:p w:rsidR="00902E2D" w:rsidRDefault="00902E2D" w:rsidP="001F10CF">
      <w:pPr>
        <w:rPr>
          <w:rFonts w:ascii="Arial" w:hAnsi="Arial" w:cs="Arial"/>
          <w:iCs/>
        </w:rPr>
      </w:pPr>
    </w:p>
    <w:p w:rsidR="00902E2D" w:rsidRDefault="00A130B1" w:rsidP="001F10CF">
      <w:pPr>
        <w:rPr>
          <w:rFonts w:ascii="Arial" w:hAnsi="Arial" w:cs="Arial"/>
          <w:iCs/>
        </w:rPr>
      </w:pPr>
      <w:r>
        <w:rPr>
          <w:rFonts w:ascii="Arial" w:hAnsi="Arial" w:cs="Arial"/>
          <w:iCs/>
        </w:rPr>
        <w:t>Jamaila Tausif</w:t>
      </w:r>
    </w:p>
    <w:p w:rsidR="006461FE" w:rsidRDefault="006461FE" w:rsidP="001F10CF">
      <w:pPr>
        <w:rPr>
          <w:rFonts w:ascii="Arial" w:hAnsi="Arial" w:cs="Arial"/>
          <w:iCs/>
        </w:rPr>
      </w:pPr>
    </w:p>
    <w:p w:rsidR="00902E2D" w:rsidRPr="00902E2D" w:rsidRDefault="00902E2D" w:rsidP="00902E2D">
      <w:pPr>
        <w:rPr>
          <w:rFonts w:ascii="Arial" w:hAnsi="Arial" w:cs="Arial"/>
          <w:iCs/>
          <w:lang w:val="en-GB"/>
        </w:rPr>
      </w:pPr>
      <w:r w:rsidRPr="00902E2D">
        <w:rPr>
          <w:rFonts w:ascii="Arial" w:hAnsi="Arial" w:cs="Arial"/>
          <w:iCs/>
          <w:lang w:val="en-GB"/>
        </w:rPr>
        <w:t>Associate Director of Commissioning</w:t>
      </w:r>
    </w:p>
    <w:p w:rsidR="00902E2D" w:rsidRPr="00902E2D" w:rsidRDefault="00902E2D" w:rsidP="00902E2D">
      <w:pPr>
        <w:rPr>
          <w:rFonts w:ascii="Arial" w:hAnsi="Arial" w:cs="Arial"/>
          <w:iCs/>
          <w:lang w:val="en-GB"/>
        </w:rPr>
      </w:pPr>
      <w:r w:rsidRPr="00902E2D">
        <w:rPr>
          <w:rFonts w:ascii="Arial" w:hAnsi="Arial" w:cs="Arial"/>
          <w:iCs/>
          <w:lang w:val="en-GB"/>
        </w:rPr>
        <w:t xml:space="preserve">NHS </w:t>
      </w:r>
      <w:r w:rsidR="00A130B1">
        <w:rPr>
          <w:rFonts w:ascii="Arial" w:hAnsi="Arial" w:cs="Arial"/>
          <w:iCs/>
          <w:lang w:val="en-GB"/>
        </w:rPr>
        <w:t>South</w:t>
      </w:r>
      <w:r w:rsidRPr="00902E2D">
        <w:rPr>
          <w:rFonts w:ascii="Arial" w:hAnsi="Arial" w:cs="Arial"/>
          <w:iCs/>
          <w:lang w:val="en-GB"/>
        </w:rPr>
        <w:t xml:space="preserve"> Cheshire </w:t>
      </w:r>
      <w:r w:rsidR="00A130B1">
        <w:rPr>
          <w:rFonts w:ascii="Arial" w:hAnsi="Arial" w:cs="Arial"/>
          <w:iCs/>
          <w:lang w:val="en-GB"/>
        </w:rPr>
        <w:t>CCG and NHS Vale Royal CCG</w:t>
      </w:r>
    </w:p>
    <w:p w:rsidR="002B073E" w:rsidRPr="001F10CF" w:rsidRDefault="002B073E" w:rsidP="00820E46">
      <w:pPr>
        <w:rPr>
          <w:i/>
          <w:iCs/>
          <w:color w:val="7030A0"/>
          <w:lang w:eastAsia="en-GB"/>
        </w:rPr>
      </w:pPr>
    </w:p>
    <w:sectPr w:rsidR="002B073E" w:rsidRPr="001F10CF" w:rsidSect="006E5D27">
      <w:headerReference w:type="default" r:id="rId14"/>
      <w:footerReference w:type="default" r:id="rId15"/>
      <w:pgSz w:w="11900" w:h="16840"/>
      <w:pgMar w:top="52" w:right="701" w:bottom="1440" w:left="1800" w:header="708" w:footer="7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481" w:rsidRDefault="00E36481" w:rsidP="002C7D6C">
      <w:r>
        <w:separator/>
      </w:r>
    </w:p>
  </w:endnote>
  <w:endnote w:type="continuationSeparator" w:id="0">
    <w:p w:rsidR="00E36481" w:rsidRDefault="00E36481" w:rsidP="002C7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swiss"/>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0BC" w:rsidRPr="009E5CC6" w:rsidRDefault="00583E6E" w:rsidP="009E5CC6">
    <w:pPr>
      <w:jc w:val="right"/>
      <w:rPr>
        <w:rFonts w:ascii="Arial" w:hAnsi="Arial" w:cs="Arial"/>
        <w:color w:val="548DD4" w:themeColor="text2" w:themeTint="99"/>
        <w:sz w:val="20"/>
        <w:szCs w:val="20"/>
      </w:rPr>
    </w:pPr>
    <w:r>
      <w:rPr>
        <w:rFonts w:ascii="Arial" w:hAnsi="Arial" w:cs="Arial"/>
        <w:b/>
        <w:noProof/>
        <w:color w:val="548DD4" w:themeColor="text2" w:themeTint="99"/>
        <w:sz w:val="20"/>
        <w:szCs w:val="20"/>
        <w:lang w:val="en-GB" w:eastAsia="en-GB"/>
      </w:rPr>
      <w:t>Clare Watson</w:t>
    </w:r>
    <w:r w:rsidR="006E5D27" w:rsidRPr="009E5CC6">
      <w:rPr>
        <w:rFonts w:ascii="Arial" w:hAnsi="Arial" w:cs="Arial"/>
        <w:color w:val="548DD4" w:themeColor="text2" w:themeTint="99"/>
        <w:sz w:val="20"/>
        <w:szCs w:val="20"/>
      </w:rPr>
      <w:t xml:space="preserve"> Chief Officer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481" w:rsidRDefault="00E36481" w:rsidP="002C7D6C">
      <w:r>
        <w:separator/>
      </w:r>
    </w:p>
  </w:footnote>
  <w:footnote w:type="continuationSeparator" w:id="0">
    <w:p w:rsidR="00E36481" w:rsidRDefault="00E36481" w:rsidP="002C7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D6C" w:rsidRDefault="00E04E6E" w:rsidP="002C7D6C">
    <w:pPr>
      <w:pStyle w:val="Header"/>
      <w:jc w:val="right"/>
    </w:pPr>
    <w:r>
      <w:rPr>
        <w:noProof/>
      </w:rPr>
      <w:softHyphen/>
    </w:r>
    <w:r>
      <w:rPr>
        <w:noProof/>
      </w:rPr>
      <w:softHyphen/>
    </w:r>
  </w:p>
  <w:p w:rsidR="002C7D6C" w:rsidRDefault="002C7D6C" w:rsidP="002C7D6C">
    <w:pPr>
      <w:pStyle w:val="Header"/>
      <w:jc w:val="right"/>
    </w:pPr>
  </w:p>
  <w:p w:rsidR="002C7D6C" w:rsidRDefault="002C7D6C" w:rsidP="002C7D6C">
    <w:pPr>
      <w:pStyle w:val="Header"/>
      <w:jc w:val="right"/>
    </w:pPr>
  </w:p>
  <w:p w:rsidR="002C7D6C" w:rsidRDefault="002C7D6C" w:rsidP="002C7D6C">
    <w:pPr>
      <w:pStyle w:val="Header"/>
      <w:jc w:val="right"/>
    </w:pPr>
  </w:p>
  <w:p w:rsidR="002C7D6C" w:rsidRPr="002C7D6C" w:rsidRDefault="002C7D6C" w:rsidP="002C7D6C">
    <w:pPr>
      <w:pStyle w:val="Header"/>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F7488"/>
    <w:multiLevelType w:val="hybridMultilevel"/>
    <w:tmpl w:val="B4DCE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DF4B08"/>
    <w:multiLevelType w:val="hybridMultilevel"/>
    <w:tmpl w:val="C146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9E55826"/>
    <w:multiLevelType w:val="hybridMultilevel"/>
    <w:tmpl w:val="DD66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E132C6B"/>
    <w:multiLevelType w:val="hybridMultilevel"/>
    <w:tmpl w:val="A642A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C256B8C"/>
    <w:multiLevelType w:val="hybridMultilevel"/>
    <w:tmpl w:val="2AA68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D3357CB"/>
    <w:multiLevelType w:val="hybridMultilevel"/>
    <w:tmpl w:val="8398E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D6C"/>
    <w:rsid w:val="000249EA"/>
    <w:rsid w:val="000D1978"/>
    <w:rsid w:val="001257C0"/>
    <w:rsid w:val="00155C7A"/>
    <w:rsid w:val="00156EF8"/>
    <w:rsid w:val="001C2E36"/>
    <w:rsid w:val="001F10CF"/>
    <w:rsid w:val="00207F59"/>
    <w:rsid w:val="002257A1"/>
    <w:rsid w:val="00254860"/>
    <w:rsid w:val="002B073E"/>
    <w:rsid w:val="002C7D6C"/>
    <w:rsid w:val="0034282B"/>
    <w:rsid w:val="00344014"/>
    <w:rsid w:val="00385F3E"/>
    <w:rsid w:val="003E3A89"/>
    <w:rsid w:val="00401952"/>
    <w:rsid w:val="004058E4"/>
    <w:rsid w:val="00407615"/>
    <w:rsid w:val="004610BC"/>
    <w:rsid w:val="004E56DB"/>
    <w:rsid w:val="00511A00"/>
    <w:rsid w:val="00583E6E"/>
    <w:rsid w:val="005F2719"/>
    <w:rsid w:val="00622858"/>
    <w:rsid w:val="006461FE"/>
    <w:rsid w:val="006E5D27"/>
    <w:rsid w:val="00704C20"/>
    <w:rsid w:val="007913C7"/>
    <w:rsid w:val="00792826"/>
    <w:rsid w:val="007A29A9"/>
    <w:rsid w:val="00820E46"/>
    <w:rsid w:val="00825685"/>
    <w:rsid w:val="00872BD1"/>
    <w:rsid w:val="008A49B5"/>
    <w:rsid w:val="008E4825"/>
    <w:rsid w:val="00902E2D"/>
    <w:rsid w:val="009E5CC6"/>
    <w:rsid w:val="009F73D8"/>
    <w:rsid w:val="00A130B1"/>
    <w:rsid w:val="00A32832"/>
    <w:rsid w:val="00A97CE1"/>
    <w:rsid w:val="00AC7414"/>
    <w:rsid w:val="00BA433A"/>
    <w:rsid w:val="00C04B9C"/>
    <w:rsid w:val="00C327AC"/>
    <w:rsid w:val="00C801F0"/>
    <w:rsid w:val="00CB76D7"/>
    <w:rsid w:val="00CD023B"/>
    <w:rsid w:val="00CE31DE"/>
    <w:rsid w:val="00D07937"/>
    <w:rsid w:val="00D149FC"/>
    <w:rsid w:val="00D25711"/>
    <w:rsid w:val="00D65047"/>
    <w:rsid w:val="00DC6FE6"/>
    <w:rsid w:val="00E04E6E"/>
    <w:rsid w:val="00E1118A"/>
    <w:rsid w:val="00E36481"/>
    <w:rsid w:val="00E5087C"/>
    <w:rsid w:val="00E54CDD"/>
    <w:rsid w:val="00E74158"/>
    <w:rsid w:val="00EB40AA"/>
    <w:rsid w:val="00F300E2"/>
    <w:rsid w:val="00F45FA0"/>
    <w:rsid w:val="00F815C3"/>
    <w:rsid w:val="00FC176E"/>
    <w:rsid w:val="00FF0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D6C"/>
    <w:pPr>
      <w:tabs>
        <w:tab w:val="center" w:pos="4320"/>
        <w:tab w:val="right" w:pos="8640"/>
      </w:tabs>
    </w:pPr>
  </w:style>
  <w:style w:type="character" w:customStyle="1" w:styleId="HeaderChar">
    <w:name w:val="Header Char"/>
    <w:basedOn w:val="DefaultParagraphFont"/>
    <w:link w:val="Header"/>
    <w:uiPriority w:val="99"/>
    <w:rsid w:val="002C7D6C"/>
  </w:style>
  <w:style w:type="paragraph" w:styleId="Footer">
    <w:name w:val="footer"/>
    <w:basedOn w:val="Normal"/>
    <w:link w:val="FooterChar"/>
    <w:uiPriority w:val="99"/>
    <w:unhideWhenUsed/>
    <w:rsid w:val="002C7D6C"/>
    <w:pPr>
      <w:tabs>
        <w:tab w:val="center" w:pos="4320"/>
        <w:tab w:val="right" w:pos="8640"/>
      </w:tabs>
    </w:pPr>
  </w:style>
  <w:style w:type="character" w:customStyle="1" w:styleId="FooterChar">
    <w:name w:val="Footer Char"/>
    <w:basedOn w:val="DefaultParagraphFont"/>
    <w:link w:val="Footer"/>
    <w:uiPriority w:val="99"/>
    <w:rsid w:val="002C7D6C"/>
  </w:style>
  <w:style w:type="paragraph" w:styleId="BalloonText">
    <w:name w:val="Balloon Text"/>
    <w:basedOn w:val="Normal"/>
    <w:link w:val="BalloonTextChar"/>
    <w:uiPriority w:val="99"/>
    <w:semiHidden/>
    <w:unhideWhenUsed/>
    <w:rsid w:val="002C7D6C"/>
    <w:rPr>
      <w:rFonts w:ascii="Lucida Grande" w:hAnsi="Lucida Grande"/>
      <w:sz w:val="18"/>
      <w:szCs w:val="18"/>
    </w:rPr>
  </w:style>
  <w:style w:type="character" w:customStyle="1" w:styleId="BalloonTextChar">
    <w:name w:val="Balloon Text Char"/>
    <w:basedOn w:val="DefaultParagraphFont"/>
    <w:link w:val="BalloonText"/>
    <w:uiPriority w:val="99"/>
    <w:semiHidden/>
    <w:rsid w:val="002C7D6C"/>
    <w:rPr>
      <w:rFonts w:ascii="Lucida Grande" w:hAnsi="Lucida Grande"/>
      <w:sz w:val="18"/>
      <w:szCs w:val="18"/>
    </w:rPr>
  </w:style>
  <w:style w:type="paragraph" w:customStyle="1" w:styleId="NoParagraphStyle">
    <w:name w:val="[No Paragraph Style]"/>
    <w:rsid w:val="002C7D6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BasicParagraph">
    <w:name w:val="[Basic Paragraph]"/>
    <w:basedOn w:val="NoParagraphStyle"/>
    <w:uiPriority w:val="99"/>
    <w:rsid w:val="002C7D6C"/>
  </w:style>
  <w:style w:type="character" w:styleId="Hyperlink">
    <w:name w:val="Hyperlink"/>
    <w:basedOn w:val="DefaultParagraphFont"/>
    <w:uiPriority w:val="99"/>
    <w:rsid w:val="00C327AC"/>
    <w:rPr>
      <w:color w:val="0000FF"/>
      <w:u w:val="single"/>
    </w:rPr>
  </w:style>
  <w:style w:type="paragraph" w:styleId="ListParagraph">
    <w:name w:val="List Paragraph"/>
    <w:basedOn w:val="Normal"/>
    <w:uiPriority w:val="34"/>
    <w:qFormat/>
    <w:rsid w:val="00C327AC"/>
    <w:pPr>
      <w:ind w:left="720"/>
      <w:contextualSpacing/>
    </w:pPr>
    <w:rPr>
      <w:rFonts w:ascii="Arial" w:eastAsia="Times New Roman" w:hAnsi="Arial" w:cs="Times New Roman"/>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D6C"/>
    <w:pPr>
      <w:tabs>
        <w:tab w:val="center" w:pos="4320"/>
        <w:tab w:val="right" w:pos="8640"/>
      </w:tabs>
    </w:pPr>
  </w:style>
  <w:style w:type="character" w:customStyle="1" w:styleId="HeaderChar">
    <w:name w:val="Header Char"/>
    <w:basedOn w:val="DefaultParagraphFont"/>
    <w:link w:val="Header"/>
    <w:uiPriority w:val="99"/>
    <w:rsid w:val="002C7D6C"/>
  </w:style>
  <w:style w:type="paragraph" w:styleId="Footer">
    <w:name w:val="footer"/>
    <w:basedOn w:val="Normal"/>
    <w:link w:val="FooterChar"/>
    <w:uiPriority w:val="99"/>
    <w:unhideWhenUsed/>
    <w:rsid w:val="002C7D6C"/>
    <w:pPr>
      <w:tabs>
        <w:tab w:val="center" w:pos="4320"/>
        <w:tab w:val="right" w:pos="8640"/>
      </w:tabs>
    </w:pPr>
  </w:style>
  <w:style w:type="character" w:customStyle="1" w:styleId="FooterChar">
    <w:name w:val="Footer Char"/>
    <w:basedOn w:val="DefaultParagraphFont"/>
    <w:link w:val="Footer"/>
    <w:uiPriority w:val="99"/>
    <w:rsid w:val="002C7D6C"/>
  </w:style>
  <w:style w:type="paragraph" w:styleId="BalloonText">
    <w:name w:val="Balloon Text"/>
    <w:basedOn w:val="Normal"/>
    <w:link w:val="BalloonTextChar"/>
    <w:uiPriority w:val="99"/>
    <w:semiHidden/>
    <w:unhideWhenUsed/>
    <w:rsid w:val="002C7D6C"/>
    <w:rPr>
      <w:rFonts w:ascii="Lucida Grande" w:hAnsi="Lucida Grande"/>
      <w:sz w:val="18"/>
      <w:szCs w:val="18"/>
    </w:rPr>
  </w:style>
  <w:style w:type="character" w:customStyle="1" w:styleId="BalloonTextChar">
    <w:name w:val="Balloon Text Char"/>
    <w:basedOn w:val="DefaultParagraphFont"/>
    <w:link w:val="BalloonText"/>
    <w:uiPriority w:val="99"/>
    <w:semiHidden/>
    <w:rsid w:val="002C7D6C"/>
    <w:rPr>
      <w:rFonts w:ascii="Lucida Grande" w:hAnsi="Lucida Grande"/>
      <w:sz w:val="18"/>
      <w:szCs w:val="18"/>
    </w:rPr>
  </w:style>
  <w:style w:type="paragraph" w:customStyle="1" w:styleId="NoParagraphStyle">
    <w:name w:val="[No Paragraph Style]"/>
    <w:rsid w:val="002C7D6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BasicParagraph">
    <w:name w:val="[Basic Paragraph]"/>
    <w:basedOn w:val="NoParagraphStyle"/>
    <w:uiPriority w:val="99"/>
    <w:rsid w:val="002C7D6C"/>
  </w:style>
  <w:style w:type="character" w:styleId="Hyperlink">
    <w:name w:val="Hyperlink"/>
    <w:basedOn w:val="DefaultParagraphFont"/>
    <w:uiPriority w:val="99"/>
    <w:rsid w:val="00C327AC"/>
    <w:rPr>
      <w:color w:val="0000FF"/>
      <w:u w:val="single"/>
    </w:rPr>
  </w:style>
  <w:style w:type="paragraph" w:styleId="ListParagraph">
    <w:name w:val="List Paragraph"/>
    <w:basedOn w:val="Normal"/>
    <w:uiPriority w:val="34"/>
    <w:qFormat/>
    <w:rsid w:val="00C327AC"/>
    <w:pPr>
      <w:ind w:left="720"/>
      <w:contextualSpacing/>
    </w:pPr>
    <w:rPr>
      <w:rFonts w:ascii="Arial" w:eastAsia="Times New Roman" w:hAnsi="Arial"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623289">
      <w:bodyDiv w:val="1"/>
      <w:marLeft w:val="0"/>
      <w:marRight w:val="0"/>
      <w:marTop w:val="0"/>
      <w:marBottom w:val="0"/>
      <w:divBdr>
        <w:top w:val="none" w:sz="0" w:space="0" w:color="auto"/>
        <w:left w:val="none" w:sz="0" w:space="0" w:color="auto"/>
        <w:bottom w:val="none" w:sz="0" w:space="0" w:color="auto"/>
        <w:right w:val="none" w:sz="0" w:space="0" w:color="auto"/>
      </w:divBdr>
    </w:div>
    <w:div w:id="491340546">
      <w:bodyDiv w:val="1"/>
      <w:marLeft w:val="0"/>
      <w:marRight w:val="0"/>
      <w:marTop w:val="0"/>
      <w:marBottom w:val="0"/>
      <w:divBdr>
        <w:top w:val="none" w:sz="0" w:space="0" w:color="auto"/>
        <w:left w:val="none" w:sz="0" w:space="0" w:color="auto"/>
        <w:bottom w:val="none" w:sz="0" w:space="0" w:color="auto"/>
        <w:right w:val="none" w:sz="0" w:space="0" w:color="auto"/>
      </w:divBdr>
    </w:div>
    <w:div w:id="625818443">
      <w:bodyDiv w:val="1"/>
      <w:marLeft w:val="0"/>
      <w:marRight w:val="0"/>
      <w:marTop w:val="0"/>
      <w:marBottom w:val="0"/>
      <w:divBdr>
        <w:top w:val="none" w:sz="0" w:space="0" w:color="auto"/>
        <w:left w:val="none" w:sz="0" w:space="0" w:color="auto"/>
        <w:bottom w:val="none" w:sz="0" w:space="0" w:color="auto"/>
        <w:right w:val="none" w:sz="0" w:space="0" w:color="auto"/>
      </w:divBdr>
    </w:div>
    <w:div w:id="879901406">
      <w:bodyDiv w:val="1"/>
      <w:marLeft w:val="0"/>
      <w:marRight w:val="0"/>
      <w:marTop w:val="0"/>
      <w:marBottom w:val="0"/>
      <w:divBdr>
        <w:top w:val="none" w:sz="0" w:space="0" w:color="auto"/>
        <w:left w:val="none" w:sz="0" w:space="0" w:color="auto"/>
        <w:bottom w:val="none" w:sz="0" w:space="0" w:color="auto"/>
        <w:right w:val="none" w:sz="0" w:space="0" w:color="auto"/>
      </w:divBdr>
    </w:div>
    <w:div w:id="894199899">
      <w:bodyDiv w:val="1"/>
      <w:marLeft w:val="0"/>
      <w:marRight w:val="0"/>
      <w:marTop w:val="0"/>
      <w:marBottom w:val="0"/>
      <w:divBdr>
        <w:top w:val="none" w:sz="0" w:space="0" w:color="auto"/>
        <w:left w:val="none" w:sz="0" w:space="0" w:color="auto"/>
        <w:bottom w:val="none" w:sz="0" w:space="0" w:color="auto"/>
        <w:right w:val="none" w:sz="0" w:space="0" w:color="auto"/>
      </w:divBdr>
    </w:div>
    <w:div w:id="11150537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maila.tausif@nhs.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amaila.tausif@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jp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jamaila.tausif@nhs.net"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EE6E9-0D1B-4632-B67A-0AB21EE48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Cheshire and Merseyside CSU</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Whittingham</dc:creator>
  <cp:lastModifiedBy>Malkin Charles  Communications Manager</cp:lastModifiedBy>
  <cp:revision>3</cp:revision>
  <dcterms:created xsi:type="dcterms:W3CDTF">2019-01-08T12:17:00Z</dcterms:created>
  <dcterms:modified xsi:type="dcterms:W3CDTF">2019-01-08T13:08:00Z</dcterms:modified>
</cp:coreProperties>
</file>