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B71" w:rsidP="006E3B71" w:rsidRDefault="006E3B71" w14:paraId="029B38BC" w14:textId="77777777">
      <w:pPr>
        <w:pStyle w:val="Heading2"/>
      </w:pPr>
      <w:r>
        <w:t>Appendix A: Specification of Requirements</w:t>
      </w:r>
    </w:p>
    <w:p w:rsidR="006E3B71" w:rsidP="006E3B71" w:rsidRDefault="006E3B71" w14:paraId="1CB0B632" w14:textId="77777777">
      <w:pPr>
        <w:spacing w:before="120"/>
        <w:ind w:left="11"/>
        <w:rPr>
          <w:b/>
          <w:sz w:val="24"/>
        </w:rPr>
      </w:pPr>
      <w:r w:rsidRPr="022438EB">
        <w:rPr>
          <w:b/>
          <w:bCs/>
          <w:sz w:val="24"/>
          <w:szCs w:val="24"/>
        </w:rPr>
        <w:t xml:space="preserve">Briefing Document and/or Specification </w:t>
      </w:r>
    </w:p>
    <w:p w:rsidR="005D24B2" w:rsidP="005D24B2" w:rsidRDefault="005D24B2" w14:paraId="672A6659" w14:textId="532994A9"/>
    <w:p w:rsidRPr="00412933" w:rsidR="00412933" w:rsidP="00412933" w:rsidRDefault="00412933" w14:paraId="0B690989" w14:textId="77777777">
      <w:pPr>
        <w:tabs>
          <w:tab w:val="left" w:pos="700"/>
        </w:tabs>
        <w:rPr>
          <w:b/>
          <w:bCs/>
          <w:sz w:val="24"/>
          <w:szCs w:val="24"/>
        </w:rPr>
      </w:pPr>
      <w:r w:rsidRPr="00412933">
        <w:rPr>
          <w:b/>
          <w:bCs/>
          <w:sz w:val="24"/>
          <w:szCs w:val="24"/>
        </w:rPr>
        <w:t xml:space="preserve">Invitation reference: Creative People and Places </w:t>
      </w:r>
    </w:p>
    <w:p w:rsidR="00412933" w:rsidP="005D24B2" w:rsidRDefault="00412933" w14:paraId="7D38E9AA" w14:textId="77777777"/>
    <w:p w:rsidRPr="00412933" w:rsidR="022438EB" w:rsidP="00412933" w:rsidRDefault="00412933" w14:paraId="04B63A7F" w14:textId="39045DB8">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Scope</w:t>
      </w:r>
      <w:r>
        <w:rPr>
          <w:rFonts w:ascii="Arial" w:hAnsi="Arial" w:eastAsia="Times New Roman" w:cs="Arial"/>
          <w:b/>
          <w:bCs/>
          <w:color w:val="000000" w:themeColor="text1"/>
          <w:sz w:val="24"/>
          <w:szCs w:val="24"/>
        </w:rPr>
        <w:t>:</w:t>
      </w:r>
    </w:p>
    <w:p w:rsidRPr="00D5060B" w:rsidR="00412933" w:rsidP="00412933" w:rsidRDefault="00412933" w14:paraId="7671BD0A" w14:textId="77777777">
      <w:pPr>
        <w:tabs>
          <w:tab w:val="left" w:pos="700"/>
        </w:tabs>
        <w:jc w:val="both"/>
        <w:rPr>
          <w:rFonts w:ascii="Arial" w:hAnsi="Arial" w:eastAsia="Times New Roman" w:cs="Arial"/>
          <w:b/>
          <w:bCs/>
          <w:color w:val="000000" w:themeColor="text1"/>
          <w:sz w:val="24"/>
          <w:szCs w:val="24"/>
        </w:rPr>
      </w:pPr>
      <w:r w:rsidRPr="00D5060B">
        <w:rPr>
          <w:rFonts w:ascii="Arial" w:hAnsi="Arial" w:eastAsia="Times New Roman" w:cs="Arial"/>
          <w:b/>
          <w:bCs/>
          <w:color w:val="000000" w:themeColor="text1"/>
          <w:sz w:val="24"/>
          <w:szCs w:val="24"/>
        </w:rPr>
        <w:t xml:space="preserve">Who we </w:t>
      </w:r>
      <w:proofErr w:type="gramStart"/>
      <w:r w:rsidRPr="00D5060B">
        <w:rPr>
          <w:rFonts w:ascii="Arial" w:hAnsi="Arial" w:eastAsia="Times New Roman" w:cs="Arial"/>
          <w:b/>
          <w:bCs/>
          <w:color w:val="000000" w:themeColor="text1"/>
          <w:sz w:val="24"/>
          <w:szCs w:val="24"/>
        </w:rPr>
        <w:t>are</w:t>
      </w:r>
      <w:proofErr w:type="gramEnd"/>
    </w:p>
    <w:p w:rsidRPr="00D5060B" w:rsidR="00412933" w:rsidP="00412933" w:rsidRDefault="00412933" w14:paraId="046E0EC4" w14:textId="77777777">
      <w:pPr>
        <w:tabs>
          <w:tab w:val="left" w:pos="700"/>
        </w:tabs>
        <w:jc w:val="both"/>
        <w:rPr>
          <w:rFonts w:ascii="Arial" w:hAnsi="Arial" w:eastAsia="Times New Roman" w:cs="Arial"/>
          <w:color w:val="000000" w:themeColor="text1"/>
          <w:sz w:val="24"/>
          <w:szCs w:val="24"/>
        </w:rPr>
      </w:pPr>
      <w:r w:rsidRPr="00D5060B">
        <w:rPr>
          <w:rFonts w:ascii="Arial" w:hAnsi="Arial" w:eastAsia="Times New Roman" w:cs="Arial"/>
          <w:color w:val="000000" w:themeColor="text1"/>
          <w:sz w:val="24"/>
          <w:szCs w:val="24"/>
        </w:rPr>
        <w:t>We are Make/Shift.</w:t>
      </w:r>
    </w:p>
    <w:p w:rsidRPr="00D5060B" w:rsidR="00412933" w:rsidP="00412933" w:rsidRDefault="00412933" w14:paraId="0D39187F" w14:textId="77777777">
      <w:pPr>
        <w:tabs>
          <w:tab w:val="left" w:pos="700"/>
        </w:tabs>
        <w:jc w:val="both"/>
        <w:rPr>
          <w:rFonts w:ascii="Arial" w:hAnsi="Arial" w:eastAsia="Times New Roman" w:cs="Arial"/>
          <w:color w:val="000000" w:themeColor="text1"/>
          <w:sz w:val="24"/>
          <w:szCs w:val="24"/>
        </w:rPr>
      </w:pPr>
    </w:p>
    <w:p w:rsidRPr="00D5060B" w:rsidR="00412933" w:rsidP="00412933" w:rsidRDefault="00412933" w14:paraId="626D88D1" w14:textId="77777777">
      <w:pPr>
        <w:tabs>
          <w:tab w:val="left" w:pos="700"/>
        </w:tabs>
        <w:jc w:val="both"/>
        <w:rPr>
          <w:rFonts w:ascii="Arial" w:hAnsi="Arial" w:eastAsia="Times New Roman" w:cs="Arial"/>
          <w:color w:val="000000" w:themeColor="text1"/>
          <w:sz w:val="24"/>
          <w:szCs w:val="24"/>
        </w:rPr>
      </w:pPr>
      <w:r w:rsidRPr="00D5060B">
        <w:rPr>
          <w:rFonts w:ascii="Arial" w:hAnsi="Arial" w:eastAsia="Times New Roman" w:cs="Arial"/>
          <w:color w:val="000000" w:themeColor="text1"/>
          <w:sz w:val="24"/>
          <w:szCs w:val="24"/>
        </w:rPr>
        <w:t>A new Creative People and Places project in the Amber Valley, Derbyshire.</w:t>
      </w:r>
    </w:p>
    <w:p w:rsidRPr="00D5060B" w:rsidR="00412933" w:rsidP="00412933" w:rsidRDefault="00412933" w14:paraId="1F269B1C" w14:textId="77777777">
      <w:pPr>
        <w:tabs>
          <w:tab w:val="left" w:pos="700"/>
        </w:tabs>
        <w:jc w:val="both"/>
        <w:rPr>
          <w:rFonts w:ascii="Arial" w:hAnsi="Arial" w:eastAsia="Times New Roman" w:cs="Arial"/>
          <w:color w:val="000000" w:themeColor="text1"/>
          <w:sz w:val="24"/>
          <w:szCs w:val="24"/>
        </w:rPr>
      </w:pPr>
    </w:p>
    <w:p w:rsidRPr="00D5060B" w:rsidR="00412933" w:rsidP="00412933" w:rsidRDefault="00412933" w14:paraId="27194B34" w14:textId="77777777">
      <w:pPr>
        <w:tabs>
          <w:tab w:val="left" w:pos="700"/>
        </w:tabs>
        <w:jc w:val="both"/>
        <w:rPr>
          <w:rFonts w:ascii="Arial" w:hAnsi="Arial" w:eastAsia="Times New Roman" w:cs="Arial"/>
          <w:color w:val="000000" w:themeColor="text1"/>
          <w:sz w:val="24"/>
          <w:szCs w:val="24"/>
        </w:rPr>
      </w:pPr>
      <w:r w:rsidRPr="00D5060B">
        <w:rPr>
          <w:rFonts w:ascii="Arial" w:hAnsi="Arial" w:eastAsia="Times New Roman" w:cs="Arial"/>
          <w:color w:val="000000" w:themeColor="text1"/>
          <w:sz w:val="24"/>
          <w:szCs w:val="24"/>
        </w:rPr>
        <w:t>We want more people to be able to make, create, do, repair, grow, share, care for and connect with what matters to them in the places that they live. We think this shift is essential for making our everyday lives more creative, connected and circular.</w:t>
      </w:r>
    </w:p>
    <w:p w:rsidRPr="00D5060B" w:rsidR="00412933" w:rsidP="00412933" w:rsidRDefault="00412933" w14:paraId="1066CF0D" w14:textId="77777777">
      <w:pPr>
        <w:tabs>
          <w:tab w:val="left" w:pos="700"/>
        </w:tabs>
        <w:jc w:val="both"/>
        <w:rPr>
          <w:rFonts w:ascii="Arial" w:hAnsi="Arial" w:eastAsia="Times New Roman" w:cs="Arial"/>
          <w:color w:val="000000" w:themeColor="text1"/>
          <w:sz w:val="24"/>
          <w:szCs w:val="24"/>
        </w:rPr>
      </w:pPr>
    </w:p>
    <w:p w:rsidRPr="00D5060B" w:rsidR="00412933" w:rsidP="00412933" w:rsidRDefault="00412933" w14:paraId="5321F24C" w14:textId="77777777">
      <w:pPr>
        <w:tabs>
          <w:tab w:val="left" w:pos="700"/>
        </w:tabs>
        <w:jc w:val="both"/>
        <w:rPr>
          <w:rFonts w:ascii="Arial" w:hAnsi="Arial" w:eastAsia="Times New Roman" w:cs="Arial"/>
          <w:color w:val="000000" w:themeColor="text1"/>
          <w:sz w:val="24"/>
          <w:szCs w:val="24"/>
        </w:rPr>
      </w:pPr>
      <w:r w:rsidRPr="00D5060B">
        <w:rPr>
          <w:rFonts w:ascii="Arial" w:hAnsi="Arial" w:eastAsia="Times New Roman" w:cs="Arial"/>
          <w:color w:val="000000" w:themeColor="text1"/>
          <w:sz w:val="24"/>
          <w:szCs w:val="24"/>
        </w:rPr>
        <w:t>We know that every home, street, village, and neighbourhood is full of potential, but that power and resources aren’t distributed fairly. Our mission is to shift more power and resources to local people to make things happen together in the places they care about and to invite their neighbours along to join them … unleashing the maker in everyone.</w:t>
      </w:r>
    </w:p>
    <w:p w:rsidRPr="00D5060B" w:rsidR="00412933" w:rsidP="00412933" w:rsidRDefault="00412933" w14:paraId="58593FE0" w14:textId="77777777">
      <w:pPr>
        <w:tabs>
          <w:tab w:val="left" w:pos="700"/>
        </w:tabs>
        <w:jc w:val="both"/>
        <w:rPr>
          <w:rFonts w:ascii="Arial" w:hAnsi="Arial" w:eastAsia="Times New Roman" w:cs="Arial"/>
          <w:color w:val="000000" w:themeColor="text1"/>
          <w:sz w:val="24"/>
          <w:szCs w:val="24"/>
        </w:rPr>
      </w:pPr>
    </w:p>
    <w:p w:rsidRPr="00D5060B" w:rsidR="00412933" w:rsidP="00412933" w:rsidRDefault="00412933" w14:paraId="72F44E49" w14:textId="77777777">
      <w:pPr>
        <w:tabs>
          <w:tab w:val="left" w:pos="700"/>
        </w:tabs>
        <w:jc w:val="both"/>
        <w:rPr>
          <w:rFonts w:ascii="Arial" w:hAnsi="Arial" w:eastAsia="Times New Roman" w:cs="Arial"/>
          <w:color w:val="000000" w:themeColor="text1"/>
          <w:sz w:val="24"/>
          <w:szCs w:val="24"/>
        </w:rPr>
      </w:pPr>
      <w:r w:rsidRPr="00D5060B">
        <w:rPr>
          <w:rFonts w:ascii="Arial" w:hAnsi="Arial" w:eastAsia="Times New Roman" w:cs="Arial"/>
          <w:color w:val="000000" w:themeColor="text1"/>
          <w:sz w:val="24"/>
          <w:szCs w:val="24"/>
        </w:rPr>
        <w:t>We plan to weave together a network of makers, doers and connectors rooted in the Amber Valley who are supported through access to shared resources and creative platforms and inspired by thinkers, creators, artists, makers and story tellers from near and far.</w:t>
      </w:r>
    </w:p>
    <w:p w:rsidRPr="00D5060B" w:rsidR="00412933" w:rsidP="00412933" w:rsidRDefault="00412933" w14:paraId="216C4586" w14:textId="77777777">
      <w:pPr>
        <w:tabs>
          <w:tab w:val="left" w:pos="700"/>
        </w:tabs>
        <w:jc w:val="both"/>
        <w:rPr>
          <w:rFonts w:ascii="Arial" w:hAnsi="Arial" w:eastAsia="Times New Roman" w:cs="Arial"/>
          <w:color w:val="000000" w:themeColor="text1"/>
          <w:sz w:val="24"/>
          <w:szCs w:val="24"/>
        </w:rPr>
      </w:pPr>
    </w:p>
    <w:p w:rsidR="022438EB" w:rsidP="00412933" w:rsidRDefault="00412933" w14:paraId="32170AB7" w14:textId="51B3FB06">
      <w:r w:rsidRPr="00D5060B">
        <w:rPr>
          <w:rFonts w:ascii="Arial" w:hAnsi="Arial" w:eastAsia="Times New Roman" w:cs="Arial"/>
          <w:color w:val="000000" w:themeColor="text1"/>
          <w:sz w:val="24"/>
          <w:szCs w:val="24"/>
        </w:rPr>
        <w:t>Our strategy and approach will shift and change as we start to bring the Make-Shift programme into being with the creative people and places of Amber Valley.</w:t>
      </w:r>
    </w:p>
    <w:p w:rsidRPr="00412933" w:rsidR="00412933" w:rsidP="00412933" w:rsidRDefault="00412933" w14:paraId="4C3C2C65" w14:textId="4BB0C1F1">
      <w:pPr>
        <w:tabs>
          <w:tab w:val="left" w:pos="700"/>
        </w:tabs>
        <w:jc w:val="both"/>
        <w:rPr>
          <w:rFonts w:ascii="Arial" w:hAnsi="Arial" w:eastAsia="Times New Roman" w:cs="Arial"/>
          <w:b/>
          <w:bCs/>
          <w:color w:val="000000" w:themeColor="text1"/>
          <w:sz w:val="24"/>
          <w:szCs w:val="24"/>
        </w:rPr>
      </w:pPr>
      <w:r w:rsidRPr="00D5060B">
        <w:rPr>
          <w:rFonts w:ascii="Arial" w:hAnsi="Arial" w:eastAsia="Times New Roman" w:cs="Arial"/>
          <w:color w:val="000000" w:themeColor="text1"/>
          <w:sz w:val="24"/>
          <w:szCs w:val="24"/>
        </w:rPr>
        <w:t> </w:t>
      </w:r>
    </w:p>
    <w:p w:rsidRPr="00412933" w:rsidR="00412933" w:rsidP="00412933" w:rsidRDefault="00412933" w14:paraId="3B800B1D" w14:textId="77777777">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The brief</w:t>
      </w:r>
    </w:p>
    <w:p w:rsidR="00412933" w:rsidP="00412933" w:rsidRDefault="00412933" w14:paraId="3A372B02" w14:textId="570D155D">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Make/Shift is looking for an Evaluator to co-design and deliver an evaluation that identifies if and how our key aims are being met and the most significant changes emerging from our work.</w:t>
      </w:r>
    </w:p>
    <w:p w:rsidRPr="00412933" w:rsidR="00412933" w:rsidP="00412933" w:rsidRDefault="00412933" w14:paraId="2BF97052" w14:textId="77777777">
      <w:pPr>
        <w:tabs>
          <w:tab w:val="left" w:pos="700"/>
        </w:tabs>
        <w:jc w:val="both"/>
        <w:rPr>
          <w:rFonts w:ascii="Arial" w:hAnsi="Arial" w:eastAsia="Times New Roman" w:cs="Arial"/>
          <w:color w:val="000000" w:themeColor="text1"/>
          <w:sz w:val="24"/>
          <w:szCs w:val="24"/>
        </w:rPr>
      </w:pPr>
    </w:p>
    <w:p w:rsidR="00412933" w:rsidP="00412933" w:rsidRDefault="00412933" w14:paraId="7179AC89" w14:textId="1B56C3F8">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We want a collaborative and reflective evaluation framework that helps us to inform the programme as it develops and to understand what is and isn’t working. It needs to help us learn, reflect, and change as the programme develops.</w:t>
      </w:r>
    </w:p>
    <w:p w:rsidRPr="00412933" w:rsidR="00412933" w:rsidP="00412933" w:rsidRDefault="00412933" w14:paraId="6AA8D430" w14:textId="77777777">
      <w:pPr>
        <w:tabs>
          <w:tab w:val="left" w:pos="700"/>
        </w:tabs>
        <w:jc w:val="both"/>
        <w:rPr>
          <w:rFonts w:ascii="Arial" w:hAnsi="Arial" w:eastAsia="Times New Roman" w:cs="Arial"/>
          <w:color w:val="000000" w:themeColor="text1"/>
          <w:sz w:val="24"/>
          <w:szCs w:val="24"/>
        </w:rPr>
      </w:pPr>
    </w:p>
    <w:p w:rsidR="00412933" w:rsidP="00412933" w:rsidRDefault="00412933" w14:paraId="63DD088A" w14:textId="69E12022">
      <w:pPr>
        <w:tabs>
          <w:tab w:val="left" w:pos="700"/>
        </w:tabs>
        <w:jc w:val="both"/>
        <w:rPr>
          <w:rFonts w:ascii="Arial" w:hAnsi="Arial" w:eastAsia="Times New Roman" w:cs="Arial"/>
          <w:color w:val="000000" w:themeColor="text1"/>
          <w:sz w:val="24"/>
          <w:szCs w:val="24"/>
        </w:rPr>
      </w:pPr>
      <w:r w:rsidRPr="49C82D99" w:rsidR="00412933">
        <w:rPr>
          <w:rFonts w:ascii="Arial" w:hAnsi="Arial" w:eastAsia="Times New Roman" w:cs="Arial"/>
          <w:color w:val="000000" w:themeColor="text1" w:themeTint="FF" w:themeShade="FF"/>
          <w:sz w:val="24"/>
          <w:szCs w:val="24"/>
        </w:rPr>
        <w:t>The evaluation must be accessible to a wide range of audiences, providing them with compelling evidence, insights and stories of impact and change.</w:t>
      </w:r>
    </w:p>
    <w:p w:rsidR="49C82D99" w:rsidP="49C82D99" w:rsidRDefault="49C82D99" w14:paraId="20B761A8" w14:textId="79835188">
      <w:pPr>
        <w:pStyle w:val="Normal"/>
        <w:tabs>
          <w:tab w:val="left" w:leader="none" w:pos="700"/>
        </w:tabs>
        <w:jc w:val="both"/>
        <w:rPr>
          <w:rFonts w:ascii="Arial" w:hAnsi="Arial" w:eastAsia="Times New Roman" w:cs="Arial"/>
          <w:color w:val="000000" w:themeColor="text1" w:themeTint="FF" w:themeShade="FF"/>
          <w:sz w:val="24"/>
          <w:szCs w:val="24"/>
        </w:rPr>
      </w:pPr>
    </w:p>
    <w:p w:rsidR="21F42238" w:rsidP="49C82D99" w:rsidRDefault="21F42238" w14:paraId="7AE13BFD" w14:textId="3DC50A30">
      <w:pPr>
        <w:pStyle w:val="Normal"/>
        <w:tabs>
          <w:tab w:val="left" w:leader="none" w:pos="700"/>
        </w:tabs>
        <w:jc w:val="both"/>
        <w:rPr>
          <w:rFonts w:ascii="Arial" w:hAnsi="Arial" w:eastAsia="Times New Roman" w:cs="Arial"/>
          <w:color w:val="000000" w:themeColor="text1" w:themeTint="FF" w:themeShade="FF"/>
          <w:sz w:val="24"/>
          <w:szCs w:val="24"/>
        </w:rPr>
      </w:pPr>
      <w:r w:rsidRPr="49C82D99" w:rsidR="21F42238">
        <w:rPr>
          <w:rFonts w:ascii="Arial" w:hAnsi="Arial" w:eastAsia="Times New Roman" w:cs="Arial"/>
          <w:color w:val="000000" w:themeColor="text1" w:themeTint="FF" w:themeShade="FF"/>
          <w:sz w:val="24"/>
          <w:szCs w:val="24"/>
        </w:rPr>
        <w:t>We are looking for a supplier to provide the required services over a two year period and are currently working to a budget of £30,000</w:t>
      </w:r>
    </w:p>
    <w:p w:rsidRPr="00412933" w:rsidR="00412933" w:rsidP="00412933" w:rsidRDefault="00412933" w14:paraId="7C9AAB5D" w14:textId="77777777">
      <w:pPr>
        <w:tabs>
          <w:tab w:val="left" w:pos="700"/>
        </w:tabs>
        <w:jc w:val="both"/>
        <w:rPr>
          <w:rFonts w:ascii="Arial" w:hAnsi="Arial" w:eastAsia="Times New Roman" w:cs="Arial"/>
          <w:color w:val="000000" w:themeColor="text1"/>
          <w:sz w:val="24"/>
          <w:szCs w:val="24"/>
        </w:rPr>
      </w:pPr>
    </w:p>
    <w:p w:rsidRPr="00412933" w:rsidR="00412933" w:rsidP="00412933" w:rsidRDefault="00412933" w14:paraId="319D913E" w14:textId="77777777">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Context</w:t>
      </w:r>
    </w:p>
    <w:p w:rsidR="00412933" w:rsidP="00412933" w:rsidRDefault="00412933" w14:paraId="04D9BBB6" w14:textId="75142661">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The evaluation needs to clearly answer the three research questions set by our core funder Arts Council England for the national Creative People and Places programme:</w:t>
      </w:r>
    </w:p>
    <w:p w:rsidRPr="00412933" w:rsidR="00412933" w:rsidP="00412933" w:rsidRDefault="00412933" w14:paraId="21114469" w14:textId="77777777">
      <w:pPr>
        <w:tabs>
          <w:tab w:val="left" w:pos="700"/>
        </w:tabs>
        <w:jc w:val="both"/>
        <w:rPr>
          <w:rFonts w:ascii="Arial" w:hAnsi="Arial" w:eastAsia="Times New Roman" w:cs="Arial"/>
          <w:color w:val="000000" w:themeColor="text1"/>
          <w:sz w:val="24"/>
          <w:szCs w:val="24"/>
        </w:rPr>
      </w:pPr>
    </w:p>
    <w:p w:rsidR="00412933" w:rsidP="00412933" w:rsidRDefault="00412933" w14:paraId="3002F3D5" w14:textId="2E7A3CA6">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Are more people from places of least engagement experiencing and inspired by the arts?</w:t>
      </w:r>
    </w:p>
    <w:p w:rsidRPr="00412933" w:rsidR="00412933" w:rsidP="00412933" w:rsidRDefault="00412933" w14:paraId="2275713E" w14:textId="77777777">
      <w:pPr>
        <w:tabs>
          <w:tab w:val="left" w:pos="700"/>
        </w:tabs>
        <w:jc w:val="both"/>
        <w:rPr>
          <w:rFonts w:ascii="Arial" w:hAnsi="Arial" w:eastAsia="Times New Roman" w:cs="Arial"/>
          <w:color w:val="000000" w:themeColor="text1"/>
          <w:sz w:val="24"/>
          <w:szCs w:val="24"/>
        </w:rPr>
      </w:pPr>
    </w:p>
    <w:p w:rsidR="00412933" w:rsidP="00412933" w:rsidRDefault="00412933" w14:paraId="7C510D7D" w14:textId="0E860F33">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To what extent was the aspiration for excellence of art and excellence of the process of engaging communities achieved?</w:t>
      </w:r>
    </w:p>
    <w:p w:rsidRPr="00412933" w:rsidR="00412933" w:rsidP="00412933" w:rsidRDefault="00412933" w14:paraId="4801C96E" w14:textId="77777777">
      <w:pPr>
        <w:tabs>
          <w:tab w:val="left" w:pos="700"/>
        </w:tabs>
        <w:jc w:val="both"/>
        <w:rPr>
          <w:rFonts w:ascii="Arial" w:hAnsi="Arial" w:eastAsia="Times New Roman" w:cs="Arial"/>
          <w:color w:val="000000" w:themeColor="text1"/>
          <w:sz w:val="24"/>
          <w:szCs w:val="24"/>
        </w:rPr>
      </w:pPr>
    </w:p>
    <w:p w:rsidR="00412933" w:rsidP="00412933" w:rsidRDefault="00412933" w14:paraId="4C7F6FD1" w14:textId="079959C1">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Which approaches were successful and what were lessons learned?</w:t>
      </w:r>
    </w:p>
    <w:p w:rsidRPr="00412933" w:rsidR="00412933" w:rsidP="00412933" w:rsidRDefault="00412933" w14:paraId="2114FDF5" w14:textId="77777777">
      <w:pPr>
        <w:tabs>
          <w:tab w:val="left" w:pos="700"/>
        </w:tabs>
        <w:jc w:val="both"/>
        <w:rPr>
          <w:rFonts w:ascii="Arial" w:hAnsi="Arial" w:eastAsia="Times New Roman" w:cs="Arial"/>
          <w:color w:val="000000" w:themeColor="text1"/>
          <w:sz w:val="24"/>
          <w:szCs w:val="24"/>
        </w:rPr>
      </w:pPr>
    </w:p>
    <w:p w:rsidR="00412933" w:rsidP="00412933" w:rsidRDefault="00412933" w14:paraId="4FF1850F" w14:textId="3D5F665D">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Additionally, we want to assess the impact of the programme and how we are delivering against our vision and Theory of Change for Make/Shift. The priority is to meet ACE evaluation needs, but we would love to hear your ideas on how we can include evaluative aspects of story collecting, connections to people and place, and creative approaches to evaluation.</w:t>
      </w:r>
    </w:p>
    <w:p w:rsidRPr="00412933" w:rsidR="00412933" w:rsidP="00412933" w:rsidRDefault="00412933" w14:paraId="0FE6C6C5" w14:textId="77777777">
      <w:pPr>
        <w:tabs>
          <w:tab w:val="left" w:pos="700"/>
        </w:tabs>
        <w:jc w:val="both"/>
        <w:rPr>
          <w:rFonts w:ascii="Arial" w:hAnsi="Arial" w:eastAsia="Times New Roman" w:cs="Arial"/>
          <w:color w:val="000000" w:themeColor="text1"/>
          <w:sz w:val="24"/>
          <w:szCs w:val="24"/>
        </w:rPr>
      </w:pPr>
    </w:p>
    <w:p w:rsidR="00412933" w:rsidP="00412933" w:rsidRDefault="00412933" w14:paraId="7F8A6C02" w14:textId="236423E6">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The evaluation framework should measure Make/Shift’s performance against our stated outputs, outcomes, and impact, as set out in our Theory of Change. These will be reviewed annually using data from the evaluation and will be reported to our strategic partners and funders including Arts Council England. Any evaluation framework must </w:t>
      </w:r>
      <w:proofErr w:type="gramStart"/>
      <w:r w:rsidRPr="00412933">
        <w:rPr>
          <w:rFonts w:ascii="Arial" w:hAnsi="Arial" w:eastAsia="Times New Roman" w:cs="Arial"/>
          <w:color w:val="000000" w:themeColor="text1"/>
          <w:sz w:val="24"/>
          <w:szCs w:val="24"/>
        </w:rPr>
        <w:t>take into account</w:t>
      </w:r>
      <w:proofErr w:type="gramEnd"/>
      <w:r w:rsidRPr="00412933">
        <w:rPr>
          <w:rFonts w:ascii="Arial" w:hAnsi="Arial" w:eastAsia="Times New Roman" w:cs="Arial"/>
          <w:color w:val="000000" w:themeColor="text1"/>
          <w:sz w:val="24"/>
          <w:szCs w:val="24"/>
        </w:rPr>
        <w:t xml:space="preserve"> that Make/Shift is an action research project, meaning we need to be able to learn quickly from what we’re doing and adapt approaches accordingly.</w:t>
      </w:r>
    </w:p>
    <w:p w:rsidRPr="00412933" w:rsidR="00412933" w:rsidP="00412933" w:rsidRDefault="00412933" w14:paraId="53C1E819" w14:textId="77777777">
      <w:pPr>
        <w:tabs>
          <w:tab w:val="left" w:pos="700"/>
        </w:tabs>
        <w:jc w:val="both"/>
        <w:rPr>
          <w:rFonts w:ascii="Arial" w:hAnsi="Arial" w:eastAsia="Times New Roman" w:cs="Arial"/>
          <w:color w:val="000000" w:themeColor="text1"/>
          <w:sz w:val="24"/>
          <w:szCs w:val="24"/>
        </w:rPr>
      </w:pPr>
    </w:p>
    <w:p w:rsidR="00412933" w:rsidP="00412933" w:rsidRDefault="00412933" w14:paraId="7C5E8794" w14:textId="6D2E6E4C">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Work required</w:t>
      </w:r>
      <w:r>
        <w:rPr>
          <w:rFonts w:ascii="Arial" w:hAnsi="Arial" w:eastAsia="Times New Roman" w:cs="Arial"/>
          <w:b/>
          <w:bCs/>
          <w:color w:val="000000" w:themeColor="text1"/>
          <w:sz w:val="24"/>
          <w:szCs w:val="24"/>
        </w:rPr>
        <w:t>:</w:t>
      </w:r>
    </w:p>
    <w:p w:rsidRPr="00412933" w:rsidR="00412933" w:rsidP="00412933" w:rsidRDefault="00412933" w14:paraId="294A462F" w14:textId="77777777">
      <w:pPr>
        <w:tabs>
          <w:tab w:val="left" w:pos="700"/>
        </w:tabs>
        <w:jc w:val="both"/>
        <w:rPr>
          <w:rFonts w:ascii="Arial" w:hAnsi="Arial" w:eastAsia="Times New Roman" w:cs="Arial"/>
          <w:b/>
          <w:bCs/>
          <w:color w:val="000000" w:themeColor="text1"/>
          <w:sz w:val="24"/>
          <w:szCs w:val="24"/>
        </w:rPr>
      </w:pPr>
    </w:p>
    <w:p w:rsidR="00412933" w:rsidP="00412933" w:rsidRDefault="00412933" w14:paraId="6AA64575" w14:textId="77777777">
      <w:pPr>
        <w:tabs>
          <w:tab w:val="left" w:pos="700"/>
        </w:tabs>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Evaluation of Make/Shift needs to be an iterative process and include both formative and summative methodology. Data collection will need to be integrated into </w:t>
      </w:r>
      <w:proofErr w:type="gramStart"/>
      <w:r w:rsidRPr="00412933">
        <w:rPr>
          <w:rFonts w:ascii="Arial" w:hAnsi="Arial" w:eastAsia="Times New Roman" w:cs="Arial"/>
          <w:color w:val="000000" w:themeColor="text1"/>
          <w:sz w:val="24"/>
          <w:szCs w:val="24"/>
        </w:rPr>
        <w:t>all of</w:t>
      </w:r>
      <w:proofErr w:type="gramEnd"/>
      <w:r w:rsidRPr="00412933">
        <w:rPr>
          <w:rFonts w:ascii="Arial" w:hAnsi="Arial" w:eastAsia="Times New Roman" w:cs="Arial"/>
          <w:color w:val="000000" w:themeColor="text1"/>
          <w:sz w:val="24"/>
          <w:szCs w:val="24"/>
        </w:rPr>
        <w:t xml:space="preserve"> our activities. </w:t>
      </w:r>
      <w:r>
        <w:rPr>
          <w:rFonts w:ascii="Arial" w:hAnsi="Arial" w:eastAsia="Times New Roman" w:cs="Arial"/>
          <w:color w:val="000000" w:themeColor="text1"/>
          <w:sz w:val="24"/>
          <w:szCs w:val="24"/>
        </w:rPr>
        <w:t xml:space="preserve"> </w:t>
      </w:r>
      <w:r w:rsidRPr="00412933">
        <w:rPr>
          <w:rFonts w:ascii="Arial" w:hAnsi="Arial" w:eastAsia="Times New Roman" w:cs="Arial"/>
          <w:color w:val="000000" w:themeColor="text1"/>
          <w:sz w:val="24"/>
          <w:szCs w:val="24"/>
        </w:rPr>
        <w:t>The evaluation needs to inform our approach and decision making at every level, from projects to strategy and longer-term vision.</w:t>
      </w:r>
    </w:p>
    <w:p w:rsidR="00412933" w:rsidP="00412933" w:rsidRDefault="00412933" w14:paraId="51842689" w14:textId="07C39C55">
      <w:pPr>
        <w:tabs>
          <w:tab w:val="left" w:pos="700"/>
        </w:tabs>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br/>
      </w:r>
      <w:r w:rsidRPr="00412933">
        <w:rPr>
          <w:rFonts w:ascii="Arial" w:hAnsi="Arial" w:eastAsia="Times New Roman" w:cs="Arial"/>
          <w:color w:val="000000" w:themeColor="text1"/>
          <w:sz w:val="24"/>
          <w:szCs w:val="24"/>
        </w:rPr>
        <w:t>Evaluation will be a reflective process focused on learning and change. Therefore, we are looking for a partner to work collaboratively with us on this journey, suggesting how lessons can be fed back into the programme as it develops.</w:t>
      </w:r>
    </w:p>
    <w:p w:rsidRPr="00412933" w:rsidR="00412933" w:rsidP="00412933" w:rsidRDefault="00412933" w14:paraId="765121E5" w14:textId="77777777">
      <w:pPr>
        <w:tabs>
          <w:tab w:val="left" w:pos="700"/>
        </w:tabs>
        <w:rPr>
          <w:rFonts w:ascii="Arial" w:hAnsi="Arial" w:eastAsia="Times New Roman" w:cs="Arial"/>
          <w:color w:val="000000" w:themeColor="text1"/>
          <w:sz w:val="24"/>
          <w:szCs w:val="24"/>
        </w:rPr>
      </w:pPr>
    </w:p>
    <w:p w:rsidR="00412933" w:rsidP="00412933" w:rsidRDefault="00412933" w14:paraId="55C733A7" w14:textId="218E572A">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As of 13/02/2023:</w:t>
      </w:r>
    </w:p>
    <w:p w:rsidRPr="00412933" w:rsidR="00412933" w:rsidP="00412933" w:rsidRDefault="00412933" w14:paraId="6CB29B3B" w14:textId="77777777">
      <w:pPr>
        <w:tabs>
          <w:tab w:val="left" w:pos="700"/>
        </w:tabs>
        <w:jc w:val="both"/>
        <w:rPr>
          <w:rFonts w:ascii="Arial" w:hAnsi="Arial" w:eastAsia="Times New Roman" w:cs="Arial"/>
          <w:color w:val="000000" w:themeColor="text1"/>
          <w:sz w:val="24"/>
          <w:szCs w:val="24"/>
        </w:rPr>
      </w:pPr>
    </w:p>
    <w:p w:rsidR="00412933" w:rsidP="00412933" w:rsidRDefault="00412933" w14:paraId="56157E5C" w14:textId="1AFA1063">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We anticipate that the work will:</w:t>
      </w:r>
    </w:p>
    <w:p w:rsidRPr="00412933" w:rsidR="00412933" w:rsidP="00412933" w:rsidRDefault="00412933" w14:paraId="06535373" w14:textId="77777777">
      <w:pPr>
        <w:tabs>
          <w:tab w:val="left" w:pos="700"/>
        </w:tabs>
        <w:jc w:val="both"/>
        <w:rPr>
          <w:rFonts w:ascii="Arial" w:hAnsi="Arial" w:eastAsia="Times New Roman" w:cs="Arial"/>
          <w:color w:val="000000" w:themeColor="text1"/>
          <w:sz w:val="24"/>
          <w:szCs w:val="24"/>
        </w:rPr>
      </w:pPr>
    </w:p>
    <w:p w:rsidRPr="00412933" w:rsidR="00412933" w:rsidP="00412933" w:rsidRDefault="00412933" w14:paraId="119D7075"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Deliver a holistic and reflective evaluation process which continually feeds lessons into project planning, so we are learning as we go and developing the </w:t>
      </w:r>
      <w:proofErr w:type="gramStart"/>
      <w:r w:rsidRPr="00412933">
        <w:rPr>
          <w:rFonts w:ascii="Arial" w:hAnsi="Arial" w:eastAsia="Times New Roman" w:cs="Arial"/>
          <w:color w:val="000000" w:themeColor="text1"/>
          <w:sz w:val="24"/>
          <w:szCs w:val="24"/>
        </w:rPr>
        <w:t>programme</w:t>
      </w:r>
      <w:proofErr w:type="gramEnd"/>
    </w:p>
    <w:p w:rsidRPr="00412933" w:rsidR="00412933" w:rsidP="00412933" w:rsidRDefault="00412933" w14:paraId="5FEFF498"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Work with the Make/Shift team to reflect on and refine the Theory of Change alongside consortium and community </w:t>
      </w:r>
      <w:proofErr w:type="gramStart"/>
      <w:r w:rsidRPr="00412933">
        <w:rPr>
          <w:rFonts w:ascii="Arial" w:hAnsi="Arial" w:eastAsia="Times New Roman" w:cs="Arial"/>
          <w:color w:val="000000" w:themeColor="text1"/>
          <w:sz w:val="24"/>
          <w:szCs w:val="24"/>
        </w:rPr>
        <w:t>partners</w:t>
      </w:r>
      <w:proofErr w:type="gramEnd"/>
    </w:p>
    <w:p w:rsidRPr="00412933" w:rsidR="00412933" w:rsidP="00412933" w:rsidRDefault="00412933" w14:paraId="13875EFC"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Set clear targets and a baseline for audience, participation and engagement – responding to the specific demographics of Amber Valley – by drawing on datasets such as Active Lives and Audience Finder against which we can track our progress and fully demonstrate our </w:t>
      </w:r>
      <w:proofErr w:type="gramStart"/>
      <w:r w:rsidRPr="00412933">
        <w:rPr>
          <w:rFonts w:ascii="Arial" w:hAnsi="Arial" w:eastAsia="Times New Roman" w:cs="Arial"/>
          <w:color w:val="000000" w:themeColor="text1"/>
          <w:sz w:val="24"/>
          <w:szCs w:val="24"/>
        </w:rPr>
        <w:t>impact</w:t>
      </w:r>
      <w:proofErr w:type="gramEnd"/>
    </w:p>
    <w:p w:rsidRPr="00412933" w:rsidR="00412933" w:rsidP="00412933" w:rsidRDefault="00412933" w14:paraId="4B53B560"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Plan and set out a variety of methods for collecting cultural, economic and social data – both qualitative and quantitative – to evidence outcomes and more importantly inform the development of the </w:t>
      </w:r>
      <w:proofErr w:type="gramStart"/>
      <w:r w:rsidRPr="00412933">
        <w:rPr>
          <w:rFonts w:ascii="Arial" w:hAnsi="Arial" w:eastAsia="Times New Roman" w:cs="Arial"/>
          <w:color w:val="000000" w:themeColor="text1"/>
          <w:sz w:val="24"/>
          <w:szCs w:val="24"/>
        </w:rPr>
        <w:t>programme</w:t>
      </w:r>
      <w:proofErr w:type="gramEnd"/>
    </w:p>
    <w:p w:rsidRPr="00412933" w:rsidR="00412933" w:rsidP="00412933" w:rsidRDefault="00412933" w14:paraId="6561F6D2"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lastRenderedPageBreak/>
        <w:t>Work with the Make/Shift team to ensure good processes for collecting and storing data are set up and supporting the consolidation of this for quarterly data collection and reporting to Arts Council England</w:t>
      </w:r>
    </w:p>
    <w:p w:rsidRPr="00412933" w:rsidR="00412933" w:rsidP="00412933" w:rsidRDefault="00412933" w14:paraId="7A46B30C"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Collect regular evidence and data to answer the ACE research questions listed above, and to explore impact against our vision and aims for the </w:t>
      </w:r>
      <w:proofErr w:type="gramStart"/>
      <w:r w:rsidRPr="00412933">
        <w:rPr>
          <w:rFonts w:ascii="Arial" w:hAnsi="Arial" w:eastAsia="Times New Roman" w:cs="Arial"/>
          <w:color w:val="000000" w:themeColor="text1"/>
          <w:sz w:val="24"/>
          <w:szCs w:val="24"/>
        </w:rPr>
        <w:t>programme</w:t>
      </w:r>
      <w:proofErr w:type="gramEnd"/>
    </w:p>
    <w:p w:rsidRPr="00412933" w:rsidR="00412933" w:rsidP="00412933" w:rsidRDefault="00412933" w14:paraId="054FCE9F"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Draw out what the programme delivered, the main conclusions from the data collected and identify key impacts in an accessible form and on an iterative basis as they </w:t>
      </w:r>
      <w:proofErr w:type="gramStart"/>
      <w:r w:rsidRPr="00412933">
        <w:rPr>
          <w:rFonts w:ascii="Arial" w:hAnsi="Arial" w:eastAsia="Times New Roman" w:cs="Arial"/>
          <w:color w:val="000000" w:themeColor="text1"/>
          <w:sz w:val="24"/>
          <w:szCs w:val="24"/>
        </w:rPr>
        <w:t>arise</w:t>
      </w:r>
      <w:proofErr w:type="gramEnd"/>
    </w:p>
    <w:p w:rsidRPr="00412933" w:rsidR="00412933" w:rsidP="00412933" w:rsidRDefault="00412933" w14:paraId="61B65598" w14:textId="77777777">
      <w:pPr>
        <w:pStyle w:val="ListParagraph"/>
        <w:numPr>
          <w:ilvl w:val="0"/>
          <w:numId w:val="11"/>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Deliver an Interim Report in May 2024 and a Final Report in May 2025. These should both be compelling reports which speak to a range of audiences and </w:t>
      </w:r>
      <w:proofErr w:type="gramStart"/>
      <w:r w:rsidRPr="00412933">
        <w:rPr>
          <w:rFonts w:ascii="Arial" w:hAnsi="Arial" w:eastAsia="Times New Roman" w:cs="Arial"/>
          <w:color w:val="000000" w:themeColor="text1"/>
          <w:sz w:val="24"/>
          <w:szCs w:val="24"/>
        </w:rPr>
        <w:t>stakeholders</w:t>
      </w:r>
      <w:proofErr w:type="gramEnd"/>
    </w:p>
    <w:p w:rsidR="00412933" w:rsidP="00412933" w:rsidRDefault="00412933" w14:paraId="14A7BAF4" w14:textId="77777777">
      <w:pPr>
        <w:tabs>
          <w:tab w:val="left" w:pos="700"/>
        </w:tabs>
        <w:jc w:val="both"/>
        <w:rPr>
          <w:rFonts w:ascii="Arial" w:hAnsi="Arial" w:eastAsia="Times New Roman" w:cs="Arial"/>
          <w:color w:val="000000" w:themeColor="text1"/>
          <w:sz w:val="24"/>
          <w:szCs w:val="24"/>
        </w:rPr>
      </w:pPr>
    </w:p>
    <w:p w:rsidR="00412933" w:rsidP="00412933" w:rsidRDefault="00412933" w14:paraId="2AFE8C06" w14:textId="01BBED59">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They should cover but are not limited to:</w:t>
      </w:r>
    </w:p>
    <w:p w:rsidRPr="00412933" w:rsidR="00412933" w:rsidP="00412933" w:rsidRDefault="00412933" w14:paraId="218D267B" w14:textId="77777777">
      <w:pPr>
        <w:tabs>
          <w:tab w:val="left" w:pos="700"/>
        </w:tabs>
        <w:jc w:val="both"/>
        <w:rPr>
          <w:rFonts w:ascii="Arial" w:hAnsi="Arial" w:eastAsia="Times New Roman" w:cs="Arial"/>
          <w:color w:val="000000" w:themeColor="text1"/>
          <w:sz w:val="24"/>
          <w:szCs w:val="24"/>
        </w:rPr>
      </w:pPr>
    </w:p>
    <w:p w:rsidRPr="00412933" w:rsidR="00412933" w:rsidP="00412933" w:rsidRDefault="00412933" w14:paraId="024E99ED" w14:textId="77777777">
      <w:pPr>
        <w:pStyle w:val="ListParagraph"/>
        <w:numPr>
          <w:ilvl w:val="0"/>
          <w:numId w:val="12"/>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A summary of findings</w:t>
      </w:r>
    </w:p>
    <w:p w:rsidRPr="00412933" w:rsidR="00412933" w:rsidP="00412933" w:rsidRDefault="00412933" w14:paraId="1C73C11D" w14:textId="77777777">
      <w:pPr>
        <w:pStyle w:val="ListParagraph"/>
        <w:numPr>
          <w:ilvl w:val="0"/>
          <w:numId w:val="12"/>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Highlights from the project</w:t>
      </w:r>
    </w:p>
    <w:p w:rsidRPr="00412933" w:rsidR="00412933" w:rsidP="00412933" w:rsidRDefault="00412933" w14:paraId="1FC428DE" w14:textId="77777777">
      <w:pPr>
        <w:pStyle w:val="ListParagraph"/>
        <w:numPr>
          <w:ilvl w:val="0"/>
          <w:numId w:val="12"/>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Analysis of the outcomes against our business plan and whether the programme has met our </w:t>
      </w:r>
      <w:proofErr w:type="gramStart"/>
      <w:r w:rsidRPr="00412933">
        <w:rPr>
          <w:rFonts w:ascii="Arial" w:hAnsi="Arial" w:eastAsia="Times New Roman" w:cs="Arial"/>
          <w:color w:val="000000" w:themeColor="text1"/>
          <w:sz w:val="24"/>
          <w:szCs w:val="24"/>
        </w:rPr>
        <w:t>aims</w:t>
      </w:r>
      <w:proofErr w:type="gramEnd"/>
    </w:p>
    <w:p w:rsidRPr="00412933" w:rsidR="00412933" w:rsidP="00412933" w:rsidRDefault="00412933" w14:paraId="43608106" w14:textId="77777777">
      <w:pPr>
        <w:pStyle w:val="ListParagraph"/>
        <w:numPr>
          <w:ilvl w:val="0"/>
          <w:numId w:val="12"/>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Analysis of Make/Shift’s performance against Arts Council England’s three research </w:t>
      </w:r>
      <w:proofErr w:type="gramStart"/>
      <w:r w:rsidRPr="00412933">
        <w:rPr>
          <w:rFonts w:ascii="Arial" w:hAnsi="Arial" w:eastAsia="Times New Roman" w:cs="Arial"/>
          <w:color w:val="000000" w:themeColor="text1"/>
          <w:sz w:val="24"/>
          <w:szCs w:val="24"/>
        </w:rPr>
        <w:t>questions</w:t>
      </w:r>
      <w:proofErr w:type="gramEnd"/>
    </w:p>
    <w:p w:rsidRPr="00412933" w:rsidR="00412933" w:rsidP="00412933" w:rsidRDefault="00412933" w14:paraId="68429BBE" w14:textId="77777777">
      <w:pPr>
        <w:pStyle w:val="ListParagraph"/>
        <w:numPr>
          <w:ilvl w:val="0"/>
          <w:numId w:val="12"/>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What we have learnt and recommendations for improvement and learning</w:t>
      </w:r>
    </w:p>
    <w:p w:rsidR="00412933" w:rsidP="00412933" w:rsidRDefault="00412933" w14:paraId="5E5DBCAF" w14:textId="34ABD24B">
      <w:pPr>
        <w:pStyle w:val="ListParagraph"/>
        <w:numPr>
          <w:ilvl w:val="0"/>
          <w:numId w:val="12"/>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Stories of impact and learning</w:t>
      </w:r>
    </w:p>
    <w:p w:rsidRPr="00412933" w:rsidR="00412933" w:rsidP="00412933" w:rsidRDefault="00412933" w14:paraId="3EAF6488" w14:textId="77777777">
      <w:pPr>
        <w:pStyle w:val="ListParagraph"/>
        <w:tabs>
          <w:tab w:val="left" w:pos="700"/>
        </w:tabs>
        <w:jc w:val="both"/>
        <w:rPr>
          <w:rFonts w:ascii="Arial" w:hAnsi="Arial" w:eastAsia="Times New Roman" w:cs="Arial"/>
          <w:color w:val="000000" w:themeColor="text1"/>
          <w:sz w:val="24"/>
          <w:szCs w:val="24"/>
        </w:rPr>
      </w:pPr>
    </w:p>
    <w:p w:rsidR="00412933" w:rsidP="00412933" w:rsidRDefault="00412933" w14:paraId="4D1C7EA8" w14:textId="69B094B6">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Experience and skills</w:t>
      </w:r>
    </w:p>
    <w:p w:rsidRPr="00412933" w:rsidR="00412933" w:rsidP="00412933" w:rsidRDefault="00412933" w14:paraId="36460C1E" w14:textId="77777777">
      <w:pPr>
        <w:tabs>
          <w:tab w:val="left" w:pos="700"/>
        </w:tabs>
        <w:jc w:val="both"/>
        <w:rPr>
          <w:rFonts w:ascii="Arial" w:hAnsi="Arial" w:eastAsia="Times New Roman" w:cs="Arial"/>
          <w:b/>
          <w:bCs/>
          <w:color w:val="000000" w:themeColor="text1"/>
          <w:sz w:val="24"/>
          <w:szCs w:val="24"/>
        </w:rPr>
      </w:pPr>
    </w:p>
    <w:p w:rsidRPr="00412933" w:rsidR="00412933" w:rsidP="00412933" w:rsidRDefault="00412933" w14:paraId="5933E140" w14:textId="77777777">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We are looking for the following experience and skills from an Evaluator:</w:t>
      </w:r>
    </w:p>
    <w:p w:rsidRPr="00412933" w:rsidR="00412933" w:rsidP="00412933" w:rsidRDefault="00412933" w14:paraId="36553582" w14:textId="77777777">
      <w:pPr>
        <w:pStyle w:val="ListParagraph"/>
        <w:numPr>
          <w:ilvl w:val="0"/>
          <w:numId w:val="13"/>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Considerable experience of working collaboratively, including working with communities</w:t>
      </w:r>
    </w:p>
    <w:p w:rsidRPr="00412933" w:rsidR="00412933" w:rsidP="00412933" w:rsidRDefault="00412933" w14:paraId="7DF28D38" w14:textId="77777777">
      <w:pPr>
        <w:pStyle w:val="ListParagraph"/>
        <w:numPr>
          <w:ilvl w:val="0"/>
          <w:numId w:val="13"/>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Skills in participatory approaches to develop and deliver </w:t>
      </w:r>
      <w:proofErr w:type="gramStart"/>
      <w:r w:rsidRPr="00412933">
        <w:rPr>
          <w:rFonts w:ascii="Arial" w:hAnsi="Arial" w:eastAsia="Times New Roman" w:cs="Arial"/>
          <w:color w:val="000000" w:themeColor="text1"/>
          <w:sz w:val="24"/>
          <w:szCs w:val="24"/>
        </w:rPr>
        <w:t>evaluation</w:t>
      </w:r>
      <w:proofErr w:type="gramEnd"/>
    </w:p>
    <w:p w:rsidRPr="00412933" w:rsidR="00412933" w:rsidP="00412933" w:rsidRDefault="00412933" w14:paraId="5D20AB1B" w14:textId="77777777">
      <w:pPr>
        <w:pStyle w:val="ListParagraph"/>
        <w:numPr>
          <w:ilvl w:val="0"/>
          <w:numId w:val="13"/>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Excellent communication skills and interpersonal skills</w:t>
      </w:r>
    </w:p>
    <w:p w:rsidRPr="00412933" w:rsidR="00412933" w:rsidP="00412933" w:rsidRDefault="00412933" w14:paraId="49511E1F" w14:textId="77777777">
      <w:pPr>
        <w:pStyle w:val="ListParagraph"/>
        <w:numPr>
          <w:ilvl w:val="0"/>
          <w:numId w:val="13"/>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Confidence working with a diverse range of different </w:t>
      </w:r>
      <w:proofErr w:type="gramStart"/>
      <w:r w:rsidRPr="00412933">
        <w:rPr>
          <w:rFonts w:ascii="Arial" w:hAnsi="Arial" w:eastAsia="Times New Roman" w:cs="Arial"/>
          <w:color w:val="000000" w:themeColor="text1"/>
          <w:sz w:val="24"/>
          <w:szCs w:val="24"/>
        </w:rPr>
        <w:t>people</w:t>
      </w:r>
      <w:proofErr w:type="gramEnd"/>
    </w:p>
    <w:p w:rsidR="00412933" w:rsidP="00412933" w:rsidRDefault="00412933" w14:paraId="47FD7A01" w14:textId="43FE9006">
      <w:pPr>
        <w:pStyle w:val="ListParagraph"/>
        <w:numPr>
          <w:ilvl w:val="0"/>
          <w:numId w:val="13"/>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Excellent organisational skills, attention to detail and an ability to prioritise </w:t>
      </w:r>
      <w:proofErr w:type="gramStart"/>
      <w:r w:rsidRPr="00412933">
        <w:rPr>
          <w:rFonts w:ascii="Arial" w:hAnsi="Arial" w:eastAsia="Times New Roman" w:cs="Arial"/>
          <w:color w:val="000000" w:themeColor="text1"/>
          <w:sz w:val="24"/>
          <w:szCs w:val="24"/>
        </w:rPr>
        <w:t>workload</w:t>
      </w:r>
      <w:proofErr w:type="gramEnd"/>
    </w:p>
    <w:p w:rsidRPr="00412933" w:rsidR="00412933" w:rsidP="00412933" w:rsidRDefault="00412933" w14:paraId="17E7FE6A" w14:textId="77777777">
      <w:pPr>
        <w:pStyle w:val="ListParagraph"/>
        <w:tabs>
          <w:tab w:val="left" w:pos="700"/>
        </w:tabs>
        <w:jc w:val="both"/>
        <w:rPr>
          <w:rFonts w:ascii="Arial" w:hAnsi="Arial" w:eastAsia="Times New Roman" w:cs="Arial"/>
          <w:color w:val="000000" w:themeColor="text1"/>
          <w:sz w:val="24"/>
          <w:szCs w:val="24"/>
        </w:rPr>
      </w:pPr>
    </w:p>
    <w:p w:rsidR="00412933" w:rsidP="00412933" w:rsidRDefault="00412933" w14:paraId="623E6409" w14:textId="3A17DFE1">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As of 13/02/2023:</w:t>
      </w:r>
    </w:p>
    <w:p w:rsidRPr="00412933" w:rsidR="00412933" w:rsidP="00412933" w:rsidRDefault="00412933" w14:paraId="40F49D7E" w14:textId="77777777">
      <w:pPr>
        <w:tabs>
          <w:tab w:val="left" w:pos="700"/>
        </w:tabs>
        <w:jc w:val="both"/>
        <w:rPr>
          <w:rFonts w:ascii="Arial" w:hAnsi="Arial" w:eastAsia="Times New Roman" w:cs="Arial"/>
          <w:color w:val="000000" w:themeColor="text1"/>
          <w:sz w:val="24"/>
          <w:szCs w:val="24"/>
        </w:rPr>
      </w:pPr>
    </w:p>
    <w:p w:rsidR="00412933" w:rsidP="00412933" w:rsidRDefault="00412933" w14:paraId="0E9087C9" w14:textId="034AD40D">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Importantly, we would like to work with an Evaluator who supports the vision and aims of Make/Shift. We are keen to make sure the evaluation approach is consistent with our values and principles and that </w:t>
      </w:r>
      <w:proofErr w:type="gramStart"/>
      <w:r w:rsidRPr="00412933">
        <w:rPr>
          <w:rFonts w:ascii="Arial" w:hAnsi="Arial" w:eastAsia="Times New Roman" w:cs="Arial"/>
          <w:color w:val="000000" w:themeColor="text1"/>
          <w:sz w:val="24"/>
          <w:szCs w:val="24"/>
        </w:rPr>
        <w:t>people</w:t>
      </w:r>
      <w:proofErr w:type="gramEnd"/>
      <w:r w:rsidRPr="00412933">
        <w:rPr>
          <w:rFonts w:ascii="Arial" w:hAnsi="Arial" w:eastAsia="Times New Roman" w:cs="Arial"/>
          <w:color w:val="000000" w:themeColor="text1"/>
          <w:sz w:val="24"/>
          <w:szCs w:val="24"/>
        </w:rPr>
        <w:t xml:space="preserve"> and their creativity are at the heart of everything we do. As such, we would welcome ideas of how the evaluation approach proposed would respond to this.</w:t>
      </w:r>
    </w:p>
    <w:p w:rsidRPr="00412933" w:rsidR="00412933" w:rsidP="00412933" w:rsidRDefault="00412933" w14:paraId="68B5B210" w14:textId="77777777">
      <w:pPr>
        <w:tabs>
          <w:tab w:val="left" w:pos="700"/>
        </w:tabs>
        <w:jc w:val="both"/>
        <w:rPr>
          <w:rFonts w:ascii="Arial" w:hAnsi="Arial" w:eastAsia="Times New Roman" w:cs="Arial"/>
          <w:color w:val="000000" w:themeColor="text1"/>
          <w:sz w:val="24"/>
          <w:szCs w:val="24"/>
        </w:rPr>
      </w:pPr>
    </w:p>
    <w:p w:rsidRPr="00412933" w:rsidR="00412933" w:rsidP="00412933" w:rsidRDefault="00412933" w14:paraId="59B5EDAE" w14:textId="77777777">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How to apply</w:t>
      </w:r>
    </w:p>
    <w:p w:rsidRPr="00412933" w:rsidR="00412933" w:rsidP="00412933" w:rsidRDefault="00412933" w14:paraId="336C06E0" w14:textId="77777777">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Please send us an expression of interest that includes:</w:t>
      </w:r>
    </w:p>
    <w:p w:rsidRPr="00412933" w:rsidR="00412933" w:rsidP="00412933" w:rsidRDefault="00412933" w14:paraId="525090F9" w14:textId="77777777">
      <w:pPr>
        <w:pStyle w:val="ListParagraph"/>
        <w:numPr>
          <w:ilvl w:val="0"/>
          <w:numId w:val="14"/>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How you would approach the brief and what you think you can offer and achieve</w:t>
      </w:r>
    </w:p>
    <w:p w:rsidRPr="00412933" w:rsidR="00412933" w:rsidP="00412933" w:rsidRDefault="00412933" w14:paraId="77D672E0" w14:textId="77777777">
      <w:pPr>
        <w:pStyle w:val="ListParagraph"/>
        <w:numPr>
          <w:ilvl w:val="0"/>
          <w:numId w:val="14"/>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Outline of your evaluation team and their roles</w:t>
      </w:r>
    </w:p>
    <w:p w:rsidRPr="00412933" w:rsidR="00412933" w:rsidP="00412933" w:rsidRDefault="00412933" w14:paraId="7901F415" w14:textId="77777777">
      <w:pPr>
        <w:pStyle w:val="ListParagraph"/>
        <w:numPr>
          <w:ilvl w:val="0"/>
          <w:numId w:val="14"/>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lastRenderedPageBreak/>
        <w:t xml:space="preserve">An indicative breakdown of tasks and a full cost breakdown quoting daily rate and expected days of work required to complete the </w:t>
      </w:r>
      <w:proofErr w:type="gramStart"/>
      <w:r w:rsidRPr="00412933">
        <w:rPr>
          <w:rFonts w:ascii="Arial" w:hAnsi="Arial" w:eastAsia="Times New Roman" w:cs="Arial"/>
          <w:color w:val="000000" w:themeColor="text1"/>
          <w:sz w:val="24"/>
          <w:szCs w:val="24"/>
        </w:rPr>
        <w:t>contract</w:t>
      </w:r>
      <w:proofErr w:type="gramEnd"/>
    </w:p>
    <w:p w:rsidRPr="00412933" w:rsidR="00412933" w:rsidP="00412933" w:rsidRDefault="00412933" w14:paraId="5AFDBB72" w14:textId="77777777">
      <w:pPr>
        <w:pStyle w:val="ListParagraph"/>
        <w:numPr>
          <w:ilvl w:val="0"/>
          <w:numId w:val="14"/>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Relevant experience and links to examples your work, where available</w:t>
      </w:r>
    </w:p>
    <w:p w:rsidRPr="00412933" w:rsidR="00412933" w:rsidP="00412933" w:rsidRDefault="00412933" w14:paraId="530CDAF5" w14:textId="77777777">
      <w:pPr>
        <w:pStyle w:val="ListParagraph"/>
        <w:numPr>
          <w:ilvl w:val="0"/>
          <w:numId w:val="14"/>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Confirmation of your availability within the time period to carry out the </w:t>
      </w:r>
      <w:proofErr w:type="gramStart"/>
      <w:r w:rsidRPr="00412933">
        <w:rPr>
          <w:rFonts w:ascii="Arial" w:hAnsi="Arial" w:eastAsia="Times New Roman" w:cs="Arial"/>
          <w:color w:val="000000" w:themeColor="text1"/>
          <w:sz w:val="24"/>
          <w:szCs w:val="24"/>
        </w:rPr>
        <w:t>work</w:t>
      </w:r>
      <w:proofErr w:type="gramEnd"/>
    </w:p>
    <w:p w:rsidR="00412933" w:rsidP="00412933" w:rsidRDefault="00412933" w14:paraId="2F38BAFA" w14:textId="4E2D0CC7">
      <w:pPr>
        <w:pStyle w:val="ListParagraph"/>
        <w:numPr>
          <w:ilvl w:val="0"/>
          <w:numId w:val="14"/>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 xml:space="preserve">Confirmation that you have Professional Indemnity Insurance and Public Liability Insurance of at least £1 </w:t>
      </w:r>
      <w:proofErr w:type="gramStart"/>
      <w:r w:rsidRPr="00412933">
        <w:rPr>
          <w:rFonts w:ascii="Arial" w:hAnsi="Arial" w:eastAsia="Times New Roman" w:cs="Arial"/>
          <w:color w:val="000000" w:themeColor="text1"/>
          <w:sz w:val="24"/>
          <w:szCs w:val="24"/>
        </w:rPr>
        <w:t>million</w:t>
      </w:r>
      <w:proofErr w:type="gramEnd"/>
    </w:p>
    <w:p w:rsidRPr="00412933" w:rsidR="00412933" w:rsidP="00412933" w:rsidRDefault="00412933" w14:paraId="3150067C" w14:textId="77777777">
      <w:pPr>
        <w:pStyle w:val="ListParagraph"/>
        <w:tabs>
          <w:tab w:val="left" w:pos="700"/>
        </w:tabs>
        <w:jc w:val="both"/>
        <w:rPr>
          <w:rFonts w:ascii="Arial" w:hAnsi="Arial" w:eastAsia="Times New Roman" w:cs="Arial"/>
          <w:color w:val="000000" w:themeColor="text1"/>
          <w:sz w:val="24"/>
          <w:szCs w:val="24"/>
        </w:rPr>
      </w:pPr>
    </w:p>
    <w:p w:rsidR="00412933" w:rsidP="00412933" w:rsidRDefault="00412933" w14:paraId="2E69D7B9" w14:textId="661594DE">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We are happy to accept single proposals from multiple organisations or individuals in partnership – but will require one lead partner to be accountable for the delivery of the contract.</w:t>
      </w:r>
    </w:p>
    <w:p w:rsidRPr="00412933" w:rsidR="00412933" w:rsidP="00412933" w:rsidRDefault="00412933" w14:paraId="64FCEFF9" w14:textId="77777777">
      <w:pPr>
        <w:tabs>
          <w:tab w:val="left" w:pos="700"/>
        </w:tabs>
        <w:jc w:val="both"/>
        <w:rPr>
          <w:rFonts w:ascii="Arial" w:hAnsi="Arial" w:eastAsia="Times New Roman" w:cs="Arial"/>
          <w:color w:val="000000" w:themeColor="text1"/>
          <w:sz w:val="24"/>
          <w:szCs w:val="24"/>
        </w:rPr>
      </w:pPr>
    </w:p>
    <w:p w:rsidRPr="00412933" w:rsidR="00412933" w:rsidP="00412933" w:rsidRDefault="00412933" w14:paraId="2D8591F3" w14:textId="38AB6C36">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Please send your application to </w:t>
      </w:r>
      <w:hyperlink w:history="1" r:id="rId10">
        <w:r w:rsidRPr="00412933">
          <w:rPr>
            <w:rFonts w:ascii="Arial" w:hAnsi="Arial" w:eastAsia="Times New Roman" w:cs="Arial"/>
            <w:color w:val="000000" w:themeColor="text1"/>
            <w:sz w:val="24"/>
            <w:szCs w:val="24"/>
          </w:rPr>
          <w:t>b.delaunay2@derby.ac.uk</w:t>
        </w:r>
      </w:hyperlink>
      <w:r w:rsidRPr="00412933">
        <w:rPr>
          <w:rFonts w:ascii="Arial" w:hAnsi="Arial" w:eastAsia="Times New Roman" w:cs="Arial"/>
          <w:color w:val="000000" w:themeColor="text1"/>
          <w:sz w:val="24"/>
          <w:szCs w:val="24"/>
        </w:rPr>
        <w:t> with the subject line Make/Shift Evaluation Proposal.</w:t>
      </w:r>
    </w:p>
    <w:p w:rsidR="00412933" w:rsidP="00412933" w:rsidRDefault="00412933" w14:paraId="2FBC88B4" w14:textId="77777777">
      <w:pPr>
        <w:tabs>
          <w:tab w:val="left" w:pos="700"/>
        </w:tabs>
        <w:jc w:val="both"/>
        <w:rPr>
          <w:rFonts w:ascii="Arial" w:hAnsi="Arial" w:eastAsia="Times New Roman" w:cs="Arial"/>
          <w:color w:val="000000" w:themeColor="text1"/>
          <w:sz w:val="24"/>
          <w:szCs w:val="24"/>
        </w:rPr>
      </w:pPr>
    </w:p>
    <w:p w:rsidRPr="00412933" w:rsidR="00412933" w:rsidP="00412933" w:rsidRDefault="00412933" w14:paraId="783CE486" w14:textId="23633387">
      <w:pPr>
        <w:tabs>
          <w:tab w:val="left" w:pos="700"/>
        </w:tabs>
        <w:jc w:val="both"/>
        <w:rPr>
          <w:rFonts w:ascii="Arial" w:hAnsi="Arial" w:eastAsia="Times New Roman" w:cs="Arial"/>
          <w:b/>
          <w:bCs/>
          <w:color w:val="000000" w:themeColor="text1"/>
          <w:sz w:val="24"/>
          <w:szCs w:val="24"/>
        </w:rPr>
      </w:pPr>
      <w:r w:rsidRPr="00412933">
        <w:rPr>
          <w:rFonts w:ascii="Arial" w:hAnsi="Arial" w:eastAsia="Times New Roman" w:cs="Arial"/>
          <w:b/>
          <w:bCs/>
          <w:color w:val="000000" w:themeColor="text1"/>
          <w:sz w:val="24"/>
          <w:szCs w:val="24"/>
        </w:rPr>
        <w:t>Timeline</w:t>
      </w:r>
    </w:p>
    <w:p w:rsidRPr="00412933" w:rsidR="00412933" w:rsidP="00412933" w:rsidRDefault="00412933" w14:paraId="5317F34C" w14:textId="77777777">
      <w:pPr>
        <w:pStyle w:val="ListParagraph"/>
        <w:numPr>
          <w:ilvl w:val="0"/>
          <w:numId w:val="15"/>
        </w:num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Deadline for expressions of interest is 10 March 2023</w:t>
      </w:r>
    </w:p>
    <w:p w:rsidRPr="00412933" w:rsidR="00412933" w:rsidP="00412933" w:rsidRDefault="00412933" w14:paraId="58DD85F2" w14:textId="77777777" w14:noSpellErr="1">
      <w:pPr>
        <w:pStyle w:val="ListParagraph"/>
        <w:numPr>
          <w:ilvl w:val="0"/>
          <w:numId w:val="15"/>
        </w:numPr>
        <w:tabs>
          <w:tab w:val="left" w:pos="700"/>
        </w:tabs>
        <w:jc w:val="both"/>
        <w:rPr>
          <w:rFonts w:ascii="Arial" w:hAnsi="Arial" w:eastAsia="Times New Roman" w:cs="Arial"/>
          <w:color w:val="000000" w:themeColor="text1"/>
          <w:sz w:val="24"/>
          <w:szCs w:val="24"/>
        </w:rPr>
      </w:pPr>
      <w:r w:rsidRPr="7BBCC374" w:rsidR="00412933">
        <w:rPr>
          <w:rFonts w:ascii="Arial" w:hAnsi="Arial" w:eastAsia="Times New Roman" w:cs="Arial"/>
          <w:color w:val="000000" w:themeColor="text1" w:themeTint="FF" w:themeShade="FF"/>
          <w:sz w:val="24"/>
          <w:szCs w:val="24"/>
        </w:rPr>
        <w:t xml:space="preserve">Invitation for interview / discussion will be communicated by 14 </w:t>
      </w:r>
      <w:r w:rsidRPr="7BBCC374" w:rsidR="00412933">
        <w:rPr>
          <w:rFonts w:ascii="Arial" w:hAnsi="Arial" w:eastAsia="Times New Roman" w:cs="Arial"/>
          <w:color w:val="000000" w:themeColor="text1" w:themeTint="FF" w:themeShade="FF"/>
          <w:sz w:val="24"/>
          <w:szCs w:val="24"/>
        </w:rPr>
        <w:t>March</w:t>
      </w:r>
    </w:p>
    <w:p w:rsidR="13A12139" w:rsidP="7BBCC374" w:rsidRDefault="13A12139" w14:paraId="73311A6C" w14:textId="7BC7C46D">
      <w:pPr>
        <w:pStyle w:val="ListParagraph"/>
        <w:numPr>
          <w:ilvl w:val="0"/>
          <w:numId w:val="15"/>
        </w:numPr>
        <w:tabs>
          <w:tab w:val="left" w:leader="none" w:pos="700"/>
        </w:tabs>
        <w:jc w:val="both"/>
        <w:rPr>
          <w:rFonts w:ascii="Arial" w:hAnsi="Arial" w:eastAsia="Times New Roman" w:cs="Arial"/>
          <w:color w:val="000000" w:themeColor="text1" w:themeTint="FF" w:themeShade="FF"/>
          <w:sz w:val="24"/>
          <w:szCs w:val="24"/>
        </w:rPr>
      </w:pPr>
      <w:r w:rsidRPr="7BBCC374" w:rsidR="13A12139">
        <w:rPr>
          <w:rFonts w:ascii="Arial" w:hAnsi="Arial" w:eastAsia="Times New Roman" w:cs="Arial"/>
          <w:color w:val="000000" w:themeColor="text1" w:themeTint="FF" w:themeShade="FF"/>
          <w:sz w:val="24"/>
          <w:szCs w:val="24"/>
        </w:rPr>
        <w:t>Suppliers will need to either have registered or register as a prospective supplier on the UoD Oracle portal and complete a tender process by 12:00 noon 22 March</w:t>
      </w:r>
    </w:p>
    <w:p w:rsidRPr="00412933" w:rsidR="00412933" w:rsidP="00412933" w:rsidRDefault="00412933" w14:paraId="45687EDD" w14:textId="77777777">
      <w:pPr>
        <w:pStyle w:val="ListParagraph"/>
        <w:numPr>
          <w:ilvl w:val="0"/>
          <w:numId w:val="15"/>
        </w:numPr>
        <w:tabs>
          <w:tab w:val="left" w:pos="700"/>
        </w:tabs>
        <w:jc w:val="both"/>
        <w:rPr>
          <w:rFonts w:ascii="Arial" w:hAnsi="Arial" w:eastAsia="Times New Roman" w:cs="Arial"/>
          <w:color w:val="000000" w:themeColor="text1"/>
          <w:sz w:val="24"/>
          <w:szCs w:val="24"/>
        </w:rPr>
      </w:pPr>
      <w:r w:rsidRPr="7BBCC374" w:rsidR="00412933">
        <w:rPr>
          <w:rFonts w:ascii="Arial" w:hAnsi="Arial" w:eastAsia="Times New Roman" w:cs="Arial"/>
          <w:color w:val="000000" w:themeColor="text1" w:themeTint="FF" w:themeShade="FF"/>
          <w:sz w:val="24"/>
          <w:szCs w:val="24"/>
        </w:rPr>
        <w:t xml:space="preserve">Online interviews / discussions will be held during the week of 27 </w:t>
      </w:r>
      <w:proofErr w:type="gramStart"/>
      <w:r w:rsidRPr="7BBCC374" w:rsidR="00412933">
        <w:rPr>
          <w:rFonts w:ascii="Arial" w:hAnsi="Arial" w:eastAsia="Times New Roman" w:cs="Arial"/>
          <w:color w:val="000000" w:themeColor="text1" w:themeTint="FF" w:themeShade="FF"/>
          <w:sz w:val="24"/>
          <w:szCs w:val="24"/>
        </w:rPr>
        <w:t>March</w:t>
      </w:r>
      <w:proofErr w:type="gramEnd"/>
    </w:p>
    <w:p w:rsidRPr="00412933" w:rsidR="00412933" w:rsidP="00412933" w:rsidRDefault="00412933" w14:paraId="54D7B7FB" w14:textId="77777777" w14:noSpellErr="1">
      <w:pPr>
        <w:pStyle w:val="ListParagraph"/>
        <w:numPr>
          <w:ilvl w:val="0"/>
          <w:numId w:val="15"/>
        </w:numPr>
        <w:tabs>
          <w:tab w:val="left" w:pos="700"/>
        </w:tabs>
        <w:jc w:val="both"/>
        <w:rPr>
          <w:rFonts w:ascii="Arial" w:hAnsi="Arial" w:eastAsia="Times New Roman" w:cs="Arial"/>
          <w:color w:val="000000" w:themeColor="text1"/>
          <w:sz w:val="24"/>
          <w:szCs w:val="24"/>
        </w:rPr>
      </w:pPr>
      <w:r w:rsidRPr="7BBCC374" w:rsidR="00412933">
        <w:rPr>
          <w:rFonts w:ascii="Arial" w:hAnsi="Arial" w:eastAsia="Times New Roman" w:cs="Arial"/>
          <w:color w:val="000000" w:themeColor="text1" w:themeTint="FF" w:themeShade="FF"/>
          <w:sz w:val="24"/>
          <w:szCs w:val="24"/>
        </w:rPr>
        <w:t xml:space="preserve">Applicants will be notified about the appointment by end of </w:t>
      </w:r>
      <w:r w:rsidRPr="7BBCC374" w:rsidR="00412933">
        <w:rPr>
          <w:rFonts w:ascii="Arial" w:hAnsi="Arial" w:eastAsia="Times New Roman" w:cs="Arial"/>
          <w:color w:val="000000" w:themeColor="text1" w:themeTint="FF" w:themeShade="FF"/>
          <w:sz w:val="24"/>
          <w:szCs w:val="24"/>
        </w:rPr>
        <w:t>March</w:t>
      </w:r>
    </w:p>
    <w:p w:rsidR="7BBCC374" w:rsidP="7BBCC374" w:rsidRDefault="7BBCC374" w14:paraId="66753B6A" w14:textId="12B64BF2">
      <w:pPr>
        <w:pStyle w:val="Normal"/>
        <w:tabs>
          <w:tab w:val="left" w:leader="none" w:pos="700"/>
        </w:tabs>
        <w:ind w:left="0"/>
        <w:jc w:val="both"/>
        <w:rPr>
          <w:rFonts w:ascii="Arial" w:hAnsi="Arial" w:eastAsia="Times New Roman" w:cs="Arial"/>
          <w:color w:val="000000" w:themeColor="text1" w:themeTint="FF" w:themeShade="FF"/>
          <w:sz w:val="24"/>
          <w:szCs w:val="24"/>
        </w:rPr>
      </w:pPr>
    </w:p>
    <w:p w:rsidRPr="00412933" w:rsidR="00412933" w:rsidP="00412933" w:rsidRDefault="00412933" w14:paraId="72B9EDE6" w14:textId="77777777">
      <w:pPr>
        <w:tabs>
          <w:tab w:val="left" w:pos="700"/>
        </w:tabs>
        <w:jc w:val="both"/>
        <w:rPr>
          <w:rFonts w:ascii="Arial" w:hAnsi="Arial" w:eastAsia="Times New Roman" w:cs="Arial"/>
          <w:color w:val="000000" w:themeColor="text1"/>
          <w:sz w:val="24"/>
          <w:szCs w:val="24"/>
        </w:rPr>
      </w:pPr>
      <w:r w:rsidRPr="00412933">
        <w:rPr>
          <w:rFonts w:ascii="Arial" w:hAnsi="Arial" w:eastAsia="Times New Roman" w:cs="Arial"/>
          <w:color w:val="000000" w:themeColor="text1"/>
          <w:sz w:val="24"/>
          <w:szCs w:val="24"/>
        </w:rPr>
        <w:t>If you wish to discuss the brief before applying, please contact Rachel Smith, Creative Producer, at </w:t>
      </w:r>
      <w:hyperlink w:history="1" r:id="rId11">
        <w:r w:rsidRPr="00412933">
          <w:rPr>
            <w:rFonts w:ascii="Arial" w:hAnsi="Arial" w:eastAsia="Times New Roman" w:cs="Arial"/>
            <w:color w:val="000000" w:themeColor="text1"/>
            <w:sz w:val="24"/>
            <w:szCs w:val="24"/>
          </w:rPr>
          <w:t>r.smith3@derby.ac.uk</w:t>
        </w:r>
      </w:hyperlink>
      <w:r w:rsidRPr="00412933">
        <w:rPr>
          <w:rFonts w:ascii="Arial" w:hAnsi="Arial" w:eastAsia="Times New Roman" w:cs="Arial"/>
          <w:color w:val="000000" w:themeColor="text1"/>
          <w:sz w:val="24"/>
          <w:szCs w:val="24"/>
        </w:rPr>
        <w:t>.</w:t>
      </w:r>
    </w:p>
    <w:p w:rsidRPr="00412933" w:rsidR="022438EB" w:rsidP="00412933" w:rsidRDefault="022438EB" w14:paraId="11483295" w14:textId="7C62FB60">
      <w:pPr>
        <w:tabs>
          <w:tab w:val="left" w:pos="700"/>
        </w:tabs>
        <w:jc w:val="both"/>
        <w:rPr>
          <w:rFonts w:ascii="Arial" w:hAnsi="Arial" w:eastAsia="Times New Roman" w:cs="Arial"/>
          <w:color w:val="000000" w:themeColor="text1"/>
          <w:sz w:val="24"/>
          <w:szCs w:val="24"/>
        </w:rPr>
      </w:pPr>
    </w:p>
    <w:sectPr w:rsidRPr="00412933" w:rsidR="022438EB" w:rsidSect="00DA5DA7">
      <w:headerReference w:type="default" r:id="rId12"/>
      <w:footerReference w:type="default" r:id="rId13"/>
      <w:pgSz w:w="11906" w:h="16838" w:orient="portrait"/>
      <w:pgMar w:top="1440" w:right="991" w:bottom="1440" w:left="1440" w:header="284"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669" w:rsidP="006E3B71" w:rsidRDefault="008C3669" w14:paraId="1592A5AA" w14:textId="77777777">
      <w:r>
        <w:separator/>
      </w:r>
    </w:p>
  </w:endnote>
  <w:endnote w:type="continuationSeparator" w:id="0">
    <w:p w:rsidR="008C3669" w:rsidP="006E3B71" w:rsidRDefault="008C3669" w14:paraId="716E77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sz w:val="16"/>
      </w:rPr>
      <w:id w:val="-616764247"/>
      <w:docPartObj>
        <w:docPartGallery w:val="Page Numbers (Bottom of Page)"/>
        <w:docPartUnique/>
      </w:docPartObj>
    </w:sdtPr>
    <w:sdtContent>
      <w:sdt>
        <w:sdtPr>
          <w:rPr>
            <w:sz w:val="16"/>
          </w:rPr>
          <w:id w:val="-1925868175"/>
          <w:docPartObj>
            <w:docPartGallery w:val="Page Numbers (Top of Page)"/>
            <w:docPartUnique/>
          </w:docPartObj>
        </w:sdtPr>
        <w:sdtContent>
          <w:p w:rsidR="00DA5DA7" w:rsidP="00DA5DA7" w:rsidRDefault="00E90DC7" w14:paraId="5647CD11" w14:textId="77777777">
            <w:pPr>
              <w:pStyle w:val="Footer"/>
              <w:ind w:hanging="709"/>
              <w:jc w:val="center"/>
              <w:rPr>
                <w:sz w:val="16"/>
              </w:rPr>
            </w:pPr>
            <w:r>
              <w:rPr>
                <w:noProof/>
                <w:sz w:val="16"/>
                <w:lang w:eastAsia="en-GB"/>
              </w:rPr>
              <mc:AlternateContent>
                <mc:Choice Requires="wps">
                  <w:drawing>
                    <wp:anchor distT="0" distB="0" distL="114300" distR="114300" simplePos="0" relativeHeight="251659264" behindDoc="0" locked="0" layoutInCell="0" allowOverlap="1" wp14:anchorId="3AA0CD50" wp14:editId="0EB32793">
                      <wp:simplePos x="0" y="0"/>
                      <wp:positionH relativeFrom="page">
                        <wp:align>left</wp:align>
                      </wp:positionH>
                      <wp:positionV relativeFrom="page">
                        <wp:posOffset>9866630</wp:posOffset>
                      </wp:positionV>
                      <wp:extent cx="7560310" cy="273050"/>
                      <wp:effectExtent l="0" t="0" r="0" b="12700"/>
                      <wp:wrapNone/>
                      <wp:docPr id="2" name="MSIPCMece3400caa636b30abbc2a65" descr="{&quot;HashCode&quot;:2696513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Pr="00E90DC7" w:rsidR="00E90DC7" w:rsidP="00E90DC7" w:rsidRDefault="00E90DC7" w14:paraId="2BB854F8" w14:textId="77777777">
                                  <w:pPr>
                                    <w:rPr>
                                      <w:rFonts w:ascii="Calibri" w:hAnsi="Calibri" w:cs="Calibri"/>
                                      <w:color w:val="000000"/>
                                    </w:rPr>
                                  </w:pPr>
                                  <w:r w:rsidRPr="00E90DC7">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w14:anchorId="1D90C404">
                    <v:shapetype id="_x0000_t202" coordsize="21600,21600" o:spt="202" path="m,l,21600r21600,l21600,xe" w14:anchorId="3AA0CD50">
                      <v:stroke joinstyle="miter"/>
                      <v:path gradientshapeok="t" o:connecttype="rect"/>
                    </v:shapetype>
                    <v:shape id="MSIPCMece3400caa636b30abbc2a65" style="position:absolute;left:0;text-align:left;margin-left:0;margin-top:776.9pt;width:595.3pt;height:21.5pt;z-index:251659264;visibility:visible;mso-wrap-style:square;mso-wrap-distance-left:9pt;mso-wrap-distance-top:0;mso-wrap-distance-right:9pt;mso-wrap-distance-bottom:0;mso-position-horizontal:left;mso-position-horizontal-relative:page;mso-position-vertical:absolute;mso-position-vertical-relative:page;v-text-anchor:bottom" alt="{&quot;HashCode&quot;:26965133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xjaQIAADYFAAAOAAAAZHJzL2Uyb0RvYy54bWysVE1v2zAMvQ/YfxB0X+x8dgviFFmKDAOC&#10;tlg69KzIUmJMFjVJiZ39+lKynXTZLh12sSnykSIfSc1u61KRo7CuAJ3Rfi+lRGgOeaF3Gf3+tPrw&#10;kRLnmc6ZAi0yehKO3s7fv5tVZioGsAeVC0swiHbTymR0772ZJonje1Ey1wMjNBol2JJ5PNpdkltW&#10;YfRSJYM0nSQV2NxY4MI51N41RjqP8aUU3D9I6YQnKqOYm49fG7/b8E3mMzbdWWb2BW/TYP+QRckK&#10;jZeeQ90xz8jBFn+EKgtuwYH0PQ5lAlIWXMQasJp+elXNZs+MiLUgOc6caXL/Lyy/P27MoyW+/gw1&#10;NjAQUhk3dagM9dTSluGPmRK0I4WnM22i9oSj8mY8SYd9NHG0DW6G6Tjymly8jXX+i4CSBCGjFtsS&#10;2WLHtfN4I0I7SLhMw6pQKrZGaVJldDLEkL9Z0EPpoBGxyW2YS+ZR8iclAkbpb0KSIo8FBEUcL7FU&#10;lhwZDgbjXGgfa49xER1QEpN4i2OLv2T1Fuemju5m0P7sXBYabKz+Ku38R5eybPBI5Ku6g+jrbd12&#10;dAv5CRttodkBZ/iqwG6smfOPzOLQYwNxkf0DfqQCZB1aiZI92F9/0wc8ziJaKalwiTLqfh6YFZSo&#10;rxqndDAepWlYu3hCwUbhU380wsO20+pDuQTsQx/fCsOjGLBedaK0UD7joi/CdWhimuOlGd124tI3&#10;O40PBReLRQThghnm13pjeAgd2hKG7Kl+Zta0k+hxhu+h2zM2vRrIBhs8NSwOHmQRpzUw29DZMo7L&#10;GYe4fUjC9r8+R9TluZu/AAAA//8DAFBLAwQUAAYACAAAACEASIZAqN8AAAALAQAADwAAAGRycy9k&#10;b3ducmV2LnhtbEyPwU7DMBBE70j8g7WVuFEnoEZNiFNVlYoEBwShH+DGS5LWXke204a/xznR486M&#10;ZueVm8lodkHne0sC0mUCDKmxqqdWwOF7/7gG5oMkJbUlFPCLHjbV/V0pC2Wv9IWXOrQslpAvpIAu&#10;hKHg3DcdGumXdkCK3o91RoZ4upYrJ6+x3Gj+lCQZN7Kn+KGTA+46bM71aARscUz9m96fXvtD/fl+&#10;+ghO7XIhHhbT9gVYwCn8h2GeH6dDFTcd7UjKMy0ggoSorlbPkWD20zzJgB1nLc/WwKuS3zJUfwAA&#10;AP//AwBQSwECLQAUAAYACAAAACEAtoM4kv4AAADhAQAAEwAAAAAAAAAAAAAAAAAAAAAAW0NvbnRl&#10;bnRfVHlwZXNdLnhtbFBLAQItABQABgAIAAAAIQA4/SH/1gAAAJQBAAALAAAAAAAAAAAAAAAAAC8B&#10;AABfcmVscy8ucmVsc1BLAQItABQABgAIAAAAIQDrCIxjaQIAADYFAAAOAAAAAAAAAAAAAAAAAC4C&#10;AABkcnMvZTJvRG9jLnhtbFBLAQItABQABgAIAAAAIQBIhkCo3wAAAAsBAAAPAAAAAAAAAAAAAAAA&#10;AMMEAABkcnMvZG93bnJldi54bWxQSwUGAAAAAAQABADzAAAAzwUAAAAA&#10;">
                      <v:textbox inset="20pt,0,,0">
                        <w:txbxContent>
                          <w:p w:rsidRPr="00E90DC7" w:rsidR="00E90DC7" w:rsidP="00E90DC7" w:rsidRDefault="00E90DC7" w14:paraId="4B7FE7F8" w14:textId="77777777">
                            <w:pPr>
                              <w:rPr>
                                <w:rFonts w:ascii="Calibri" w:hAnsi="Calibri" w:cs="Calibri"/>
                                <w:color w:val="000000"/>
                              </w:rPr>
                            </w:pPr>
                            <w:r w:rsidRPr="00E90DC7">
                              <w:rPr>
                                <w:rFonts w:ascii="Calibri" w:hAnsi="Calibri" w:cs="Calibri"/>
                                <w:color w:val="000000"/>
                              </w:rPr>
                              <w:t>Sensitivity: Internal</w:t>
                            </w:r>
                          </w:p>
                        </w:txbxContent>
                      </v:textbox>
                      <w10:wrap anchorx="page" anchory="page"/>
                    </v:shape>
                  </w:pict>
                </mc:Fallback>
              </mc:AlternateContent>
            </w:r>
          </w:p>
          <w:p w:rsidR="00DA5DA7" w:rsidP="00DA5DA7" w:rsidRDefault="00DA5DA7" w14:paraId="5D28CEC9" w14:textId="267E9FF9">
            <w:pPr>
              <w:pStyle w:val="Footer"/>
              <w:ind w:hanging="709"/>
              <w:rPr>
                <w:sz w:val="16"/>
              </w:rPr>
            </w:pPr>
            <w:r>
              <w:rPr>
                <w:sz w:val="16"/>
              </w:rPr>
              <w:t>Appendix A – Specification of Requirements</w:t>
            </w:r>
            <w:r w:rsidR="00270B1D">
              <w:rPr>
                <w:sz w:val="16"/>
              </w:rPr>
              <w:t xml:space="preserve">                    </w:t>
            </w:r>
            <w:r w:rsidRPr="00412933" w:rsidR="00270B1D">
              <w:rPr>
                <w:sz w:val="16"/>
              </w:rPr>
              <w:t xml:space="preserve">PROC </w:t>
            </w:r>
            <w:r w:rsidR="00412933">
              <w:rPr>
                <w:sz w:val="16"/>
              </w:rPr>
              <w:t>JW RFQ 878</w:t>
            </w:r>
            <w:r w:rsidR="00270B1D">
              <w:rPr>
                <w:sz w:val="16"/>
              </w:rPr>
              <w:t xml:space="preserve">     </w:t>
            </w:r>
            <w:r>
              <w:rPr>
                <w:sz w:val="16"/>
              </w:rPr>
              <w:t xml:space="preserve">Control Document </w:t>
            </w:r>
            <w:r w:rsidR="004F49CA">
              <w:rPr>
                <w:sz w:val="16"/>
              </w:rPr>
              <w:t>September</w:t>
            </w:r>
            <w:r>
              <w:rPr>
                <w:sz w:val="16"/>
              </w:rPr>
              <w:t xml:space="preserve"> 201</w:t>
            </w:r>
            <w:r w:rsidR="004F49CA">
              <w:rPr>
                <w:sz w:val="16"/>
              </w:rPr>
              <w:t>8</w:t>
            </w:r>
          </w:p>
          <w:p w:rsidRPr="00DA5DA7" w:rsidR="00DA5DA7" w:rsidRDefault="00DA5DA7" w14:paraId="13AF8B6F" w14:textId="77777777">
            <w:pPr>
              <w:pStyle w:val="Footer"/>
              <w:jc w:val="center"/>
              <w:rPr>
                <w:sz w:val="16"/>
              </w:rPr>
            </w:pPr>
            <w:r w:rsidRPr="00DA5DA7">
              <w:rPr>
                <w:sz w:val="16"/>
              </w:rPr>
              <w:t xml:space="preserve">Page </w:t>
            </w:r>
            <w:r w:rsidRPr="00DA5DA7">
              <w:rPr>
                <w:b/>
                <w:bCs/>
                <w:szCs w:val="24"/>
              </w:rPr>
              <w:fldChar w:fldCharType="begin"/>
            </w:r>
            <w:r w:rsidRPr="00DA5DA7">
              <w:rPr>
                <w:b/>
                <w:bCs/>
                <w:sz w:val="16"/>
              </w:rPr>
              <w:instrText xml:space="preserve"> PAGE </w:instrText>
            </w:r>
            <w:r w:rsidRPr="00DA5DA7">
              <w:rPr>
                <w:b/>
                <w:bCs/>
                <w:szCs w:val="24"/>
              </w:rPr>
              <w:fldChar w:fldCharType="separate"/>
            </w:r>
            <w:r w:rsidR="0025578E">
              <w:rPr>
                <w:b/>
                <w:bCs/>
                <w:noProof/>
                <w:sz w:val="16"/>
              </w:rPr>
              <w:t>1</w:t>
            </w:r>
            <w:r w:rsidRPr="00DA5DA7">
              <w:rPr>
                <w:b/>
                <w:bCs/>
                <w:szCs w:val="24"/>
              </w:rPr>
              <w:fldChar w:fldCharType="end"/>
            </w:r>
            <w:r w:rsidRPr="00DA5DA7">
              <w:rPr>
                <w:sz w:val="16"/>
              </w:rPr>
              <w:t xml:space="preserve"> of </w:t>
            </w:r>
            <w:r w:rsidRPr="00DA5DA7">
              <w:rPr>
                <w:b/>
                <w:bCs/>
                <w:szCs w:val="24"/>
              </w:rPr>
              <w:fldChar w:fldCharType="begin"/>
            </w:r>
            <w:r w:rsidRPr="00DA5DA7">
              <w:rPr>
                <w:b/>
                <w:bCs/>
                <w:sz w:val="16"/>
              </w:rPr>
              <w:instrText xml:space="preserve"> NUMPAGES  </w:instrText>
            </w:r>
            <w:r w:rsidRPr="00DA5DA7">
              <w:rPr>
                <w:b/>
                <w:bCs/>
                <w:szCs w:val="24"/>
              </w:rPr>
              <w:fldChar w:fldCharType="separate"/>
            </w:r>
            <w:r w:rsidR="0025578E">
              <w:rPr>
                <w:b/>
                <w:bCs/>
                <w:noProof/>
                <w:sz w:val="16"/>
              </w:rPr>
              <w:t>1</w:t>
            </w:r>
            <w:r w:rsidRPr="00DA5DA7">
              <w:rPr>
                <w:b/>
                <w:bCs/>
                <w:szCs w:val="24"/>
              </w:rPr>
              <w:fldChar w:fldCharType="end"/>
            </w:r>
          </w:p>
        </w:sdtContent>
      </w:sdt>
    </w:sdtContent>
  </w:sdt>
  <w:p w:rsidRPr="00DA5DA7" w:rsidR="00DA5DA7" w:rsidRDefault="00DA5DA7" w14:paraId="3656B9AB" w14:textId="777777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669" w:rsidP="006E3B71" w:rsidRDefault="008C3669" w14:paraId="1F2B16B4" w14:textId="77777777">
      <w:r>
        <w:separator/>
      </w:r>
    </w:p>
  </w:footnote>
  <w:footnote w:type="continuationSeparator" w:id="0">
    <w:p w:rsidR="008C3669" w:rsidP="006E3B71" w:rsidRDefault="008C3669" w14:paraId="11F1ED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12933" w:rsidR="006E3B71" w:rsidP="00412933" w:rsidRDefault="160AD1AE" w14:paraId="5A39BBE3" w14:textId="4689DFF2">
    <w:pPr>
      <w:pStyle w:val="Header"/>
      <w:ind w:hanging="851"/>
    </w:pPr>
    <w:r>
      <w:rPr>
        <w:noProof/>
      </w:rPr>
      <w:drawing>
        <wp:inline distT="0" distB="0" distL="0" distR="0" wp14:anchorId="4ACB6DF9" wp14:editId="160AD1AE">
          <wp:extent cx="1447800" cy="1190625"/>
          <wp:effectExtent l="0" t="0" r="0" b="9525"/>
          <wp:docPr id="7" name="Picture 7" descr="C:\Users\786251\Pictures\University of Derb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47800" cy="1190625"/>
                  </a:xfrm>
                  <a:prstGeom prst="rect">
                    <a:avLst/>
                  </a:prstGeom>
                </pic:spPr>
              </pic:pic>
            </a:graphicData>
          </a:graphic>
        </wp:inline>
      </w:drawing>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r w:rsidR="006E3B71">
      <w:rPr>
        <w:color w:val="808080"/>
        <w:sz w:val="16"/>
        <w:szCs w:val="16"/>
      </w:rPr>
      <w:softHyphen/>
    </w:r>
  </w:p>
  <w:p w:rsidR="006E3B71" w:rsidP="006E3B71" w:rsidRDefault="006E3B71" w14:paraId="29107E0C" w14:textId="77777777">
    <w:pPr>
      <w:pStyle w:val="Header"/>
      <w:ind w:hanging="851"/>
      <w:rPr>
        <w:color w:val="808080"/>
        <w:sz w:val="16"/>
        <w:szCs w:val="16"/>
      </w:rPr>
    </w:pPr>
    <w:r>
      <w:rPr>
        <w:color w:val="808080"/>
        <w:sz w:val="16"/>
        <w:szCs w:val="16"/>
      </w:rPr>
      <w:t>_____________________________________________________________________________________________________</w:t>
    </w:r>
  </w:p>
  <w:p w:rsidR="006E3B71" w:rsidP="006E3B71" w:rsidRDefault="006E3B71" w14:paraId="41C8F396" w14:textId="77777777">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F3"/>
    <w:multiLevelType w:val="multilevel"/>
    <w:tmpl w:val="24EA8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906D9E"/>
    <w:multiLevelType w:val="multilevel"/>
    <w:tmpl w:val="46B29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AB141B"/>
    <w:multiLevelType w:val="multilevel"/>
    <w:tmpl w:val="17DA7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1F6220F"/>
    <w:multiLevelType w:val="multilevel"/>
    <w:tmpl w:val="802A5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47A0CC0"/>
    <w:multiLevelType w:val="multilevel"/>
    <w:tmpl w:val="942E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538C7"/>
    <w:multiLevelType w:val="multilevel"/>
    <w:tmpl w:val="DE68E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F3E7FC5"/>
    <w:multiLevelType w:val="hybridMultilevel"/>
    <w:tmpl w:val="0FA0EE76"/>
    <w:lvl w:ilvl="0" w:tplc="EA5A2BE4">
      <w:start w:val="1"/>
      <w:numFmt w:val="bullet"/>
      <w:lvlText w:val="-"/>
      <w:lvlJc w:val="left"/>
      <w:pPr>
        <w:ind w:left="720" w:hanging="360"/>
      </w:pPr>
      <w:rPr>
        <w:rFonts w:hint="default" w:ascii="Calibri" w:hAnsi="Calibri"/>
      </w:rPr>
    </w:lvl>
    <w:lvl w:ilvl="1" w:tplc="42762F0C">
      <w:start w:val="1"/>
      <w:numFmt w:val="bullet"/>
      <w:lvlText w:val="o"/>
      <w:lvlJc w:val="left"/>
      <w:pPr>
        <w:ind w:left="1440" w:hanging="360"/>
      </w:pPr>
      <w:rPr>
        <w:rFonts w:hint="default" w:ascii="Courier New" w:hAnsi="Courier New"/>
      </w:rPr>
    </w:lvl>
    <w:lvl w:ilvl="2" w:tplc="4DDEC1C2">
      <w:start w:val="1"/>
      <w:numFmt w:val="bullet"/>
      <w:lvlText w:val=""/>
      <w:lvlJc w:val="left"/>
      <w:pPr>
        <w:ind w:left="2160" w:hanging="360"/>
      </w:pPr>
      <w:rPr>
        <w:rFonts w:hint="default" w:ascii="Wingdings" w:hAnsi="Wingdings"/>
      </w:rPr>
    </w:lvl>
    <w:lvl w:ilvl="3" w:tplc="D2A6AAE4">
      <w:start w:val="1"/>
      <w:numFmt w:val="bullet"/>
      <w:lvlText w:val=""/>
      <w:lvlJc w:val="left"/>
      <w:pPr>
        <w:ind w:left="2880" w:hanging="360"/>
      </w:pPr>
      <w:rPr>
        <w:rFonts w:hint="default" w:ascii="Symbol" w:hAnsi="Symbol"/>
      </w:rPr>
    </w:lvl>
    <w:lvl w:ilvl="4" w:tplc="87EE5152">
      <w:start w:val="1"/>
      <w:numFmt w:val="bullet"/>
      <w:lvlText w:val="o"/>
      <w:lvlJc w:val="left"/>
      <w:pPr>
        <w:ind w:left="3600" w:hanging="360"/>
      </w:pPr>
      <w:rPr>
        <w:rFonts w:hint="default" w:ascii="Courier New" w:hAnsi="Courier New"/>
      </w:rPr>
    </w:lvl>
    <w:lvl w:ilvl="5" w:tplc="0C100714">
      <w:start w:val="1"/>
      <w:numFmt w:val="bullet"/>
      <w:lvlText w:val=""/>
      <w:lvlJc w:val="left"/>
      <w:pPr>
        <w:ind w:left="4320" w:hanging="360"/>
      </w:pPr>
      <w:rPr>
        <w:rFonts w:hint="default" w:ascii="Wingdings" w:hAnsi="Wingdings"/>
      </w:rPr>
    </w:lvl>
    <w:lvl w:ilvl="6" w:tplc="C43A8DCA">
      <w:start w:val="1"/>
      <w:numFmt w:val="bullet"/>
      <w:lvlText w:val=""/>
      <w:lvlJc w:val="left"/>
      <w:pPr>
        <w:ind w:left="5040" w:hanging="360"/>
      </w:pPr>
      <w:rPr>
        <w:rFonts w:hint="default" w:ascii="Symbol" w:hAnsi="Symbol"/>
      </w:rPr>
    </w:lvl>
    <w:lvl w:ilvl="7" w:tplc="E5CA1052">
      <w:start w:val="1"/>
      <w:numFmt w:val="bullet"/>
      <w:lvlText w:val="o"/>
      <w:lvlJc w:val="left"/>
      <w:pPr>
        <w:ind w:left="5760" w:hanging="360"/>
      </w:pPr>
      <w:rPr>
        <w:rFonts w:hint="default" w:ascii="Courier New" w:hAnsi="Courier New"/>
      </w:rPr>
    </w:lvl>
    <w:lvl w:ilvl="8" w:tplc="7EBA10A8">
      <w:start w:val="1"/>
      <w:numFmt w:val="bullet"/>
      <w:lvlText w:val=""/>
      <w:lvlJc w:val="left"/>
      <w:pPr>
        <w:ind w:left="6480" w:hanging="360"/>
      </w:pPr>
      <w:rPr>
        <w:rFonts w:hint="default" w:ascii="Wingdings" w:hAnsi="Wingdings"/>
      </w:rPr>
    </w:lvl>
  </w:abstractNum>
  <w:abstractNum w:abstractNumId="7" w15:restartNumberingAfterBreak="0">
    <w:nsid w:val="41D00FE9"/>
    <w:multiLevelType w:val="hybridMultilevel"/>
    <w:tmpl w:val="3A460AAC"/>
    <w:lvl w:ilvl="0" w:tplc="CE505464">
      <w:start w:val="1"/>
      <w:numFmt w:val="bullet"/>
      <w:lvlText w:val="-"/>
      <w:lvlJc w:val="left"/>
      <w:pPr>
        <w:ind w:left="720" w:hanging="360"/>
      </w:pPr>
      <w:rPr>
        <w:rFonts w:hint="default" w:ascii="Calibri" w:hAnsi="Calibri"/>
      </w:rPr>
    </w:lvl>
    <w:lvl w:ilvl="1" w:tplc="FE8CF420">
      <w:start w:val="1"/>
      <w:numFmt w:val="bullet"/>
      <w:lvlText w:val="o"/>
      <w:lvlJc w:val="left"/>
      <w:pPr>
        <w:ind w:left="1440" w:hanging="360"/>
      </w:pPr>
      <w:rPr>
        <w:rFonts w:hint="default" w:ascii="Courier New" w:hAnsi="Courier New"/>
      </w:rPr>
    </w:lvl>
    <w:lvl w:ilvl="2" w:tplc="F328FE10">
      <w:start w:val="1"/>
      <w:numFmt w:val="bullet"/>
      <w:lvlText w:val=""/>
      <w:lvlJc w:val="left"/>
      <w:pPr>
        <w:ind w:left="2160" w:hanging="360"/>
      </w:pPr>
      <w:rPr>
        <w:rFonts w:hint="default" w:ascii="Wingdings" w:hAnsi="Wingdings"/>
      </w:rPr>
    </w:lvl>
    <w:lvl w:ilvl="3" w:tplc="6F06B7EC">
      <w:start w:val="1"/>
      <w:numFmt w:val="bullet"/>
      <w:lvlText w:val=""/>
      <w:lvlJc w:val="left"/>
      <w:pPr>
        <w:ind w:left="2880" w:hanging="360"/>
      </w:pPr>
      <w:rPr>
        <w:rFonts w:hint="default" w:ascii="Symbol" w:hAnsi="Symbol"/>
      </w:rPr>
    </w:lvl>
    <w:lvl w:ilvl="4" w:tplc="85DEFC20">
      <w:start w:val="1"/>
      <w:numFmt w:val="bullet"/>
      <w:lvlText w:val="o"/>
      <w:lvlJc w:val="left"/>
      <w:pPr>
        <w:ind w:left="3600" w:hanging="360"/>
      </w:pPr>
      <w:rPr>
        <w:rFonts w:hint="default" w:ascii="Courier New" w:hAnsi="Courier New"/>
      </w:rPr>
    </w:lvl>
    <w:lvl w:ilvl="5" w:tplc="1E54EBEA">
      <w:start w:val="1"/>
      <w:numFmt w:val="bullet"/>
      <w:lvlText w:val=""/>
      <w:lvlJc w:val="left"/>
      <w:pPr>
        <w:ind w:left="4320" w:hanging="360"/>
      </w:pPr>
      <w:rPr>
        <w:rFonts w:hint="default" w:ascii="Wingdings" w:hAnsi="Wingdings"/>
      </w:rPr>
    </w:lvl>
    <w:lvl w:ilvl="6" w:tplc="06205656">
      <w:start w:val="1"/>
      <w:numFmt w:val="bullet"/>
      <w:lvlText w:val=""/>
      <w:lvlJc w:val="left"/>
      <w:pPr>
        <w:ind w:left="5040" w:hanging="360"/>
      </w:pPr>
      <w:rPr>
        <w:rFonts w:hint="default" w:ascii="Symbol" w:hAnsi="Symbol"/>
      </w:rPr>
    </w:lvl>
    <w:lvl w:ilvl="7" w:tplc="75106F6A">
      <w:start w:val="1"/>
      <w:numFmt w:val="bullet"/>
      <w:lvlText w:val="o"/>
      <w:lvlJc w:val="left"/>
      <w:pPr>
        <w:ind w:left="5760" w:hanging="360"/>
      </w:pPr>
      <w:rPr>
        <w:rFonts w:hint="default" w:ascii="Courier New" w:hAnsi="Courier New"/>
      </w:rPr>
    </w:lvl>
    <w:lvl w:ilvl="8" w:tplc="A7E0C884">
      <w:start w:val="1"/>
      <w:numFmt w:val="bullet"/>
      <w:lvlText w:val=""/>
      <w:lvlJc w:val="left"/>
      <w:pPr>
        <w:ind w:left="6480" w:hanging="360"/>
      </w:pPr>
      <w:rPr>
        <w:rFonts w:hint="default" w:ascii="Wingdings" w:hAnsi="Wingdings"/>
      </w:rPr>
    </w:lvl>
  </w:abstractNum>
  <w:abstractNum w:abstractNumId="8" w15:restartNumberingAfterBreak="0">
    <w:nsid w:val="47C102B6"/>
    <w:multiLevelType w:val="hybridMultilevel"/>
    <w:tmpl w:val="469AE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B87486"/>
    <w:multiLevelType w:val="hybridMultilevel"/>
    <w:tmpl w:val="26B2044A"/>
    <w:lvl w:ilvl="0" w:tplc="E18C3BC8">
      <w:start w:val="1"/>
      <w:numFmt w:val="bullet"/>
      <w:lvlText w:val="-"/>
      <w:lvlJc w:val="left"/>
      <w:pPr>
        <w:ind w:left="720" w:hanging="360"/>
      </w:pPr>
      <w:rPr>
        <w:rFonts w:hint="default" w:ascii="Calibri" w:hAnsi="Calibri"/>
      </w:rPr>
    </w:lvl>
    <w:lvl w:ilvl="1" w:tplc="B3E85318">
      <w:start w:val="1"/>
      <w:numFmt w:val="bullet"/>
      <w:lvlText w:val="o"/>
      <w:lvlJc w:val="left"/>
      <w:pPr>
        <w:ind w:left="1440" w:hanging="360"/>
      </w:pPr>
      <w:rPr>
        <w:rFonts w:hint="default" w:ascii="Courier New" w:hAnsi="Courier New"/>
      </w:rPr>
    </w:lvl>
    <w:lvl w:ilvl="2" w:tplc="0EFC21D0">
      <w:start w:val="1"/>
      <w:numFmt w:val="bullet"/>
      <w:lvlText w:val=""/>
      <w:lvlJc w:val="left"/>
      <w:pPr>
        <w:ind w:left="2160" w:hanging="360"/>
      </w:pPr>
      <w:rPr>
        <w:rFonts w:hint="default" w:ascii="Wingdings" w:hAnsi="Wingdings"/>
      </w:rPr>
    </w:lvl>
    <w:lvl w:ilvl="3" w:tplc="73A05D0A">
      <w:start w:val="1"/>
      <w:numFmt w:val="bullet"/>
      <w:lvlText w:val=""/>
      <w:lvlJc w:val="left"/>
      <w:pPr>
        <w:ind w:left="2880" w:hanging="360"/>
      </w:pPr>
      <w:rPr>
        <w:rFonts w:hint="default" w:ascii="Symbol" w:hAnsi="Symbol"/>
      </w:rPr>
    </w:lvl>
    <w:lvl w:ilvl="4" w:tplc="B68220D0">
      <w:start w:val="1"/>
      <w:numFmt w:val="bullet"/>
      <w:lvlText w:val="o"/>
      <w:lvlJc w:val="left"/>
      <w:pPr>
        <w:ind w:left="3600" w:hanging="360"/>
      </w:pPr>
      <w:rPr>
        <w:rFonts w:hint="default" w:ascii="Courier New" w:hAnsi="Courier New"/>
      </w:rPr>
    </w:lvl>
    <w:lvl w:ilvl="5" w:tplc="46A6AEF8">
      <w:start w:val="1"/>
      <w:numFmt w:val="bullet"/>
      <w:lvlText w:val=""/>
      <w:lvlJc w:val="left"/>
      <w:pPr>
        <w:ind w:left="4320" w:hanging="360"/>
      </w:pPr>
      <w:rPr>
        <w:rFonts w:hint="default" w:ascii="Wingdings" w:hAnsi="Wingdings"/>
      </w:rPr>
    </w:lvl>
    <w:lvl w:ilvl="6" w:tplc="D8AE22B8">
      <w:start w:val="1"/>
      <w:numFmt w:val="bullet"/>
      <w:lvlText w:val=""/>
      <w:lvlJc w:val="left"/>
      <w:pPr>
        <w:ind w:left="5040" w:hanging="360"/>
      </w:pPr>
      <w:rPr>
        <w:rFonts w:hint="default" w:ascii="Symbol" w:hAnsi="Symbol"/>
      </w:rPr>
    </w:lvl>
    <w:lvl w:ilvl="7" w:tplc="58C27F5A">
      <w:start w:val="1"/>
      <w:numFmt w:val="bullet"/>
      <w:lvlText w:val="o"/>
      <w:lvlJc w:val="left"/>
      <w:pPr>
        <w:ind w:left="5760" w:hanging="360"/>
      </w:pPr>
      <w:rPr>
        <w:rFonts w:hint="default" w:ascii="Courier New" w:hAnsi="Courier New"/>
      </w:rPr>
    </w:lvl>
    <w:lvl w:ilvl="8" w:tplc="FF983402">
      <w:start w:val="1"/>
      <w:numFmt w:val="bullet"/>
      <w:lvlText w:val=""/>
      <w:lvlJc w:val="left"/>
      <w:pPr>
        <w:ind w:left="6480" w:hanging="360"/>
      </w:pPr>
      <w:rPr>
        <w:rFonts w:hint="default" w:ascii="Wingdings" w:hAnsi="Wingdings"/>
      </w:rPr>
    </w:lvl>
  </w:abstractNum>
  <w:abstractNum w:abstractNumId="10" w15:restartNumberingAfterBreak="0">
    <w:nsid w:val="4ED916CB"/>
    <w:multiLevelType w:val="hybridMultilevel"/>
    <w:tmpl w:val="BD0C2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6A713D"/>
    <w:multiLevelType w:val="hybridMultilevel"/>
    <w:tmpl w:val="FD6EF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6257AC"/>
    <w:multiLevelType w:val="hybridMultilevel"/>
    <w:tmpl w:val="5A5C0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F96A76"/>
    <w:multiLevelType w:val="hybridMultilevel"/>
    <w:tmpl w:val="F6329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F81A29"/>
    <w:multiLevelType w:val="hybridMultilevel"/>
    <w:tmpl w:val="B3F679FC"/>
    <w:lvl w:ilvl="0" w:tplc="4DA2A2A0">
      <w:start w:val="1"/>
      <w:numFmt w:val="bullet"/>
      <w:lvlText w:val="-"/>
      <w:lvlJc w:val="left"/>
      <w:pPr>
        <w:ind w:left="720" w:hanging="360"/>
      </w:pPr>
      <w:rPr>
        <w:rFonts w:hint="default" w:ascii="Calibri" w:hAnsi="Calibri"/>
      </w:rPr>
    </w:lvl>
    <w:lvl w:ilvl="1" w:tplc="66CE7C3C">
      <w:start w:val="1"/>
      <w:numFmt w:val="bullet"/>
      <w:lvlText w:val="o"/>
      <w:lvlJc w:val="left"/>
      <w:pPr>
        <w:ind w:left="1440" w:hanging="360"/>
      </w:pPr>
      <w:rPr>
        <w:rFonts w:hint="default" w:ascii="Courier New" w:hAnsi="Courier New"/>
      </w:rPr>
    </w:lvl>
    <w:lvl w:ilvl="2" w:tplc="6AD2884A">
      <w:start w:val="1"/>
      <w:numFmt w:val="bullet"/>
      <w:lvlText w:val=""/>
      <w:lvlJc w:val="left"/>
      <w:pPr>
        <w:ind w:left="2160" w:hanging="360"/>
      </w:pPr>
      <w:rPr>
        <w:rFonts w:hint="default" w:ascii="Wingdings" w:hAnsi="Wingdings"/>
      </w:rPr>
    </w:lvl>
    <w:lvl w:ilvl="3" w:tplc="EFD68D32">
      <w:start w:val="1"/>
      <w:numFmt w:val="bullet"/>
      <w:lvlText w:val=""/>
      <w:lvlJc w:val="left"/>
      <w:pPr>
        <w:ind w:left="2880" w:hanging="360"/>
      </w:pPr>
      <w:rPr>
        <w:rFonts w:hint="default" w:ascii="Symbol" w:hAnsi="Symbol"/>
      </w:rPr>
    </w:lvl>
    <w:lvl w:ilvl="4" w:tplc="1CA8A486">
      <w:start w:val="1"/>
      <w:numFmt w:val="bullet"/>
      <w:lvlText w:val="o"/>
      <w:lvlJc w:val="left"/>
      <w:pPr>
        <w:ind w:left="3600" w:hanging="360"/>
      </w:pPr>
      <w:rPr>
        <w:rFonts w:hint="default" w:ascii="Courier New" w:hAnsi="Courier New"/>
      </w:rPr>
    </w:lvl>
    <w:lvl w:ilvl="5" w:tplc="3E3838AA">
      <w:start w:val="1"/>
      <w:numFmt w:val="bullet"/>
      <w:lvlText w:val=""/>
      <w:lvlJc w:val="left"/>
      <w:pPr>
        <w:ind w:left="4320" w:hanging="360"/>
      </w:pPr>
      <w:rPr>
        <w:rFonts w:hint="default" w:ascii="Wingdings" w:hAnsi="Wingdings"/>
      </w:rPr>
    </w:lvl>
    <w:lvl w:ilvl="6" w:tplc="591E3610">
      <w:start w:val="1"/>
      <w:numFmt w:val="bullet"/>
      <w:lvlText w:val=""/>
      <w:lvlJc w:val="left"/>
      <w:pPr>
        <w:ind w:left="5040" w:hanging="360"/>
      </w:pPr>
      <w:rPr>
        <w:rFonts w:hint="default" w:ascii="Symbol" w:hAnsi="Symbol"/>
      </w:rPr>
    </w:lvl>
    <w:lvl w:ilvl="7" w:tplc="8A06A3B4">
      <w:start w:val="1"/>
      <w:numFmt w:val="bullet"/>
      <w:lvlText w:val="o"/>
      <w:lvlJc w:val="left"/>
      <w:pPr>
        <w:ind w:left="5760" w:hanging="360"/>
      </w:pPr>
      <w:rPr>
        <w:rFonts w:hint="default" w:ascii="Courier New" w:hAnsi="Courier New"/>
      </w:rPr>
    </w:lvl>
    <w:lvl w:ilvl="8" w:tplc="C47C7264">
      <w:start w:val="1"/>
      <w:numFmt w:val="bullet"/>
      <w:lvlText w:val=""/>
      <w:lvlJc w:val="left"/>
      <w:pPr>
        <w:ind w:left="6480" w:hanging="360"/>
      </w:pPr>
      <w:rPr>
        <w:rFonts w:hint="default" w:ascii="Wingdings" w:hAnsi="Wingdings"/>
      </w:rPr>
    </w:lvl>
  </w:abstractNum>
  <w:num w:numId="1" w16cid:durableId="1973755653">
    <w:abstractNumId w:val="6"/>
  </w:num>
  <w:num w:numId="2" w16cid:durableId="463929670">
    <w:abstractNumId w:val="7"/>
  </w:num>
  <w:num w:numId="3" w16cid:durableId="2146118245">
    <w:abstractNumId w:val="14"/>
  </w:num>
  <w:num w:numId="4" w16cid:durableId="1572809066">
    <w:abstractNumId w:val="9"/>
  </w:num>
  <w:num w:numId="5" w16cid:durableId="31469109">
    <w:abstractNumId w:val="4"/>
  </w:num>
  <w:num w:numId="6" w16cid:durableId="1591352188">
    <w:abstractNumId w:val="3"/>
  </w:num>
  <w:num w:numId="7" w16cid:durableId="630746354">
    <w:abstractNumId w:val="5"/>
  </w:num>
  <w:num w:numId="8" w16cid:durableId="1513446656">
    <w:abstractNumId w:val="2"/>
  </w:num>
  <w:num w:numId="9" w16cid:durableId="170263320">
    <w:abstractNumId w:val="0"/>
  </w:num>
  <w:num w:numId="10" w16cid:durableId="1379860952">
    <w:abstractNumId w:val="1"/>
  </w:num>
  <w:num w:numId="11" w16cid:durableId="1325165503">
    <w:abstractNumId w:val="10"/>
  </w:num>
  <w:num w:numId="12" w16cid:durableId="767851193">
    <w:abstractNumId w:val="13"/>
  </w:num>
  <w:num w:numId="13" w16cid:durableId="1866286767">
    <w:abstractNumId w:val="11"/>
  </w:num>
  <w:num w:numId="14" w16cid:durableId="1823616508">
    <w:abstractNumId w:val="8"/>
  </w:num>
  <w:num w:numId="15" w16cid:durableId="39505599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71"/>
    <w:rsid w:val="0025578E"/>
    <w:rsid w:val="00270B1D"/>
    <w:rsid w:val="00334069"/>
    <w:rsid w:val="003A5207"/>
    <w:rsid w:val="00412933"/>
    <w:rsid w:val="004F49CA"/>
    <w:rsid w:val="00514E53"/>
    <w:rsid w:val="005253B4"/>
    <w:rsid w:val="00577E62"/>
    <w:rsid w:val="005D24B2"/>
    <w:rsid w:val="005D4CF3"/>
    <w:rsid w:val="006A6F68"/>
    <w:rsid w:val="006E3B71"/>
    <w:rsid w:val="00705A6A"/>
    <w:rsid w:val="0074105A"/>
    <w:rsid w:val="007A3A52"/>
    <w:rsid w:val="007E3AEB"/>
    <w:rsid w:val="008846D6"/>
    <w:rsid w:val="008C3669"/>
    <w:rsid w:val="00DA5DA7"/>
    <w:rsid w:val="00DA6311"/>
    <w:rsid w:val="00E72154"/>
    <w:rsid w:val="00E90DC7"/>
    <w:rsid w:val="00F067E3"/>
    <w:rsid w:val="00F4212D"/>
    <w:rsid w:val="01229FB8"/>
    <w:rsid w:val="022438EB"/>
    <w:rsid w:val="02918B23"/>
    <w:rsid w:val="03FD0960"/>
    <w:rsid w:val="0563D0D0"/>
    <w:rsid w:val="0799E26F"/>
    <w:rsid w:val="084CC7B0"/>
    <w:rsid w:val="0AE81958"/>
    <w:rsid w:val="0B27A04F"/>
    <w:rsid w:val="13A12139"/>
    <w:rsid w:val="143F754B"/>
    <w:rsid w:val="160AD1AE"/>
    <w:rsid w:val="18CABDB9"/>
    <w:rsid w:val="1BBA405E"/>
    <w:rsid w:val="1D20C110"/>
    <w:rsid w:val="1D78866D"/>
    <w:rsid w:val="1E2A1F90"/>
    <w:rsid w:val="21F42238"/>
    <w:rsid w:val="22A42D27"/>
    <w:rsid w:val="23AFD34B"/>
    <w:rsid w:val="24754D37"/>
    <w:rsid w:val="27ACEDF9"/>
    <w:rsid w:val="30002F54"/>
    <w:rsid w:val="324CDED1"/>
    <w:rsid w:val="35A1A9A2"/>
    <w:rsid w:val="36832682"/>
    <w:rsid w:val="37D5EAC9"/>
    <w:rsid w:val="3BEBADB5"/>
    <w:rsid w:val="400DD362"/>
    <w:rsid w:val="4090F7A2"/>
    <w:rsid w:val="40C7D349"/>
    <w:rsid w:val="412F4785"/>
    <w:rsid w:val="41EAF842"/>
    <w:rsid w:val="44AFE02B"/>
    <w:rsid w:val="451463E3"/>
    <w:rsid w:val="454B4068"/>
    <w:rsid w:val="49C82D99"/>
    <w:rsid w:val="4A367827"/>
    <w:rsid w:val="4D01A986"/>
    <w:rsid w:val="4D212116"/>
    <w:rsid w:val="5051AF8C"/>
    <w:rsid w:val="53ED6704"/>
    <w:rsid w:val="55114EF2"/>
    <w:rsid w:val="583FA168"/>
    <w:rsid w:val="586A15F5"/>
    <w:rsid w:val="598333F6"/>
    <w:rsid w:val="5CC468A9"/>
    <w:rsid w:val="5E997935"/>
    <w:rsid w:val="5F20278B"/>
    <w:rsid w:val="5FE2E10E"/>
    <w:rsid w:val="647E59AB"/>
    <w:rsid w:val="68E2EB82"/>
    <w:rsid w:val="6B2593B5"/>
    <w:rsid w:val="74C584EB"/>
    <w:rsid w:val="7538DD14"/>
    <w:rsid w:val="75C7BF9C"/>
    <w:rsid w:val="7749C462"/>
    <w:rsid w:val="78AA5426"/>
    <w:rsid w:val="795150B2"/>
    <w:rsid w:val="7BBCC374"/>
    <w:rsid w:val="7DC6EA1D"/>
    <w:rsid w:val="7DD067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F4ADD"/>
  <w15:chartTrackingRefBased/>
  <w15:docId w15:val="{533CE42A-E9C4-46FC-87C8-A327E088FE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67E3"/>
    <w:pPr>
      <w:spacing w:after="0" w:line="240" w:lineRule="auto"/>
    </w:pPr>
    <w:rPr>
      <w:rFonts w:ascii="Verdana" w:hAnsi="Verdana"/>
      <w:sz w:val="20"/>
    </w:rPr>
  </w:style>
  <w:style w:type="paragraph" w:styleId="Heading2">
    <w:name w:val="heading 2"/>
    <w:basedOn w:val="Normal"/>
    <w:next w:val="Normal"/>
    <w:link w:val="Heading2Char"/>
    <w:autoRedefine/>
    <w:uiPriority w:val="9"/>
    <w:unhideWhenUsed/>
    <w:qFormat/>
    <w:rsid w:val="006E3B71"/>
    <w:pPr>
      <w:shd w:val="clear" w:color="auto" w:fill="000000" w:themeFill="text1"/>
      <w:spacing w:before="200" w:after="200"/>
      <w:ind w:hanging="851"/>
      <w:outlineLvl w:val="1"/>
    </w:pPr>
    <w:rPr>
      <w:rFonts w:eastAsia="Times New Roman" w:cs="Times New Roman"/>
      <w:color w:val="FFFFFF" w:themeColor="background1"/>
      <w:spacing w:val="20"/>
      <w:sz w:val="26"/>
      <w:szCs w:val="28"/>
      <w:lang w:bidi="en-US"/>
    </w:rPr>
  </w:style>
  <w:style w:type="paragraph" w:styleId="Heading3">
    <w:name w:val="heading 3"/>
    <w:basedOn w:val="Normal"/>
    <w:next w:val="Normal"/>
    <w:link w:val="Heading3Char"/>
    <w:uiPriority w:val="9"/>
    <w:semiHidden/>
    <w:unhideWhenUsed/>
    <w:qFormat/>
    <w:rsid w:val="00412933"/>
    <w:pPr>
      <w:keepNext/>
      <w:keepLines/>
      <w:spacing w:before="40" w:line="276" w:lineRule="auto"/>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E3B71"/>
    <w:rPr>
      <w:rFonts w:ascii="Verdana" w:hAnsi="Verdana" w:eastAsia="Times New Roman" w:cs="Times New Roman"/>
      <w:color w:val="FFFFFF" w:themeColor="background1"/>
      <w:spacing w:val="20"/>
      <w:sz w:val="26"/>
      <w:szCs w:val="28"/>
      <w:shd w:val="clear" w:color="auto" w:fill="000000" w:themeFill="text1"/>
      <w:lang w:bidi="en-US"/>
    </w:rPr>
  </w:style>
  <w:style w:type="paragraph" w:styleId="Header">
    <w:name w:val="header"/>
    <w:basedOn w:val="Normal"/>
    <w:link w:val="HeaderChar"/>
    <w:uiPriority w:val="99"/>
    <w:unhideWhenUsed/>
    <w:rsid w:val="006E3B71"/>
    <w:pPr>
      <w:tabs>
        <w:tab w:val="center" w:pos="4513"/>
        <w:tab w:val="right" w:pos="9026"/>
      </w:tabs>
    </w:pPr>
  </w:style>
  <w:style w:type="character" w:styleId="HeaderChar" w:customStyle="1">
    <w:name w:val="Header Char"/>
    <w:basedOn w:val="DefaultParagraphFont"/>
    <w:link w:val="Header"/>
    <w:uiPriority w:val="99"/>
    <w:rsid w:val="006E3B71"/>
    <w:rPr>
      <w:rFonts w:ascii="Verdana" w:hAnsi="Verdana"/>
      <w:sz w:val="20"/>
    </w:rPr>
  </w:style>
  <w:style w:type="paragraph" w:styleId="Footer">
    <w:name w:val="footer"/>
    <w:basedOn w:val="Normal"/>
    <w:link w:val="FooterChar"/>
    <w:uiPriority w:val="99"/>
    <w:unhideWhenUsed/>
    <w:rsid w:val="006E3B71"/>
    <w:pPr>
      <w:tabs>
        <w:tab w:val="center" w:pos="4513"/>
        <w:tab w:val="right" w:pos="9026"/>
      </w:tabs>
    </w:pPr>
  </w:style>
  <w:style w:type="character" w:styleId="FooterChar" w:customStyle="1">
    <w:name w:val="Footer Char"/>
    <w:basedOn w:val="DefaultParagraphFont"/>
    <w:link w:val="Footer"/>
    <w:uiPriority w:val="99"/>
    <w:rsid w:val="006E3B71"/>
    <w:rPr>
      <w:rFonts w:ascii="Verdana" w:hAnsi="Verdana"/>
      <w:sz w:val="20"/>
    </w:rPr>
  </w:style>
  <w:style w:type="paragraph" w:styleId="BalloonText">
    <w:name w:val="Balloon Text"/>
    <w:basedOn w:val="Normal"/>
    <w:link w:val="BalloonTextChar"/>
    <w:uiPriority w:val="99"/>
    <w:semiHidden/>
    <w:unhideWhenUsed/>
    <w:rsid w:val="005253B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53B4"/>
    <w:rPr>
      <w:rFonts w:ascii="Segoe UI" w:hAnsi="Segoe UI" w:cs="Segoe UI"/>
      <w:sz w:val="18"/>
      <w:szCs w:val="18"/>
    </w:rPr>
  </w:style>
  <w:style w:type="character" w:styleId="Heading3Char" w:customStyle="1">
    <w:name w:val="Heading 3 Char"/>
    <w:basedOn w:val="DefaultParagraphFont"/>
    <w:link w:val="Heading3"/>
    <w:uiPriority w:val="9"/>
    <w:semiHidden/>
    <w:rsid w:val="00412933"/>
    <w:rPr>
      <w:rFonts w:asciiTheme="majorHAnsi" w:hAnsiTheme="majorHAnsi" w:eastAsiaTheme="majorEastAsia" w:cstheme="majorBidi"/>
      <w:color w:val="1F4D78" w:themeColor="accent1" w:themeShade="7F"/>
      <w:sz w:val="24"/>
      <w:szCs w:val="24"/>
    </w:rPr>
  </w:style>
  <w:style w:type="character" w:styleId="Hyperlink">
    <w:name w:val="Hyperlink"/>
    <w:basedOn w:val="DefaultParagraphFont"/>
    <w:uiPriority w:val="99"/>
    <w:semiHidden/>
    <w:unhideWhenUsed/>
    <w:rsid w:val="00412933"/>
    <w:rPr>
      <w:color w:val="0000FF"/>
      <w:u w:val="single"/>
    </w:rPr>
  </w:style>
  <w:style w:type="paragraph" w:styleId="NormalWeb">
    <w:name w:val="Normal (Web)"/>
    <w:basedOn w:val="Normal"/>
    <w:uiPriority w:val="99"/>
    <w:semiHidden/>
    <w:unhideWhenUsed/>
    <w:rsid w:val="00412933"/>
    <w:pPr>
      <w:spacing w:before="100" w:beforeAutospacing="1" w:after="100"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412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4797">
      <w:bodyDiv w:val="1"/>
      <w:marLeft w:val="0"/>
      <w:marRight w:val="0"/>
      <w:marTop w:val="0"/>
      <w:marBottom w:val="0"/>
      <w:divBdr>
        <w:top w:val="none" w:sz="0" w:space="0" w:color="auto"/>
        <w:left w:val="none" w:sz="0" w:space="0" w:color="auto"/>
        <w:bottom w:val="none" w:sz="0" w:space="0" w:color="auto"/>
        <w:right w:val="none" w:sz="0" w:space="0" w:color="auto"/>
      </w:divBdr>
    </w:div>
    <w:div w:id="1175923575">
      <w:bodyDiv w:val="1"/>
      <w:marLeft w:val="0"/>
      <w:marRight w:val="0"/>
      <w:marTop w:val="0"/>
      <w:marBottom w:val="0"/>
      <w:divBdr>
        <w:top w:val="none" w:sz="0" w:space="0" w:color="auto"/>
        <w:left w:val="none" w:sz="0" w:space="0" w:color="auto"/>
        <w:bottom w:val="none" w:sz="0" w:space="0" w:color="auto"/>
        <w:right w:val="none" w:sz="0" w:space="0" w:color="auto"/>
      </w:divBdr>
    </w:div>
    <w:div w:id="180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smith3@derby.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b.delaunay2@derby.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b9284d82c50e44e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2f4ad51-5429-4a0d-bbfb-bb477003dc44}"/>
      </w:docPartPr>
      <w:docPartBody>
        <w:p w14:paraId="4BD3C10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6" ma:contentTypeDescription="Create a new document." ma:contentTypeScope="" ma:versionID="82fd05dddb08303c5fb92c92a782d3e2">
  <xsd:schema xmlns:xsd="http://www.w3.org/2001/XMLSchema" xmlns:xs="http://www.w3.org/2001/XMLSchema" xmlns:p="http://schemas.microsoft.com/office/2006/metadata/properties" xmlns:ns2="08e079dd-9e28-44c8-a50b-4d24c15925ca" xmlns:ns3="228f80bf-2fee-44f1-a5bd-d27b7f33eb0b" xmlns:ns4="123a8cc3-15a6-4e5d-8bfc-4324b6df0e7e" targetNamespace="http://schemas.microsoft.com/office/2006/metadata/properties" ma:root="true" ma:fieldsID="f1a62e50abaca360a9e46e1b63b6a6c8" ns2:_="" ns3:_="" ns4:_="">
    <xsd:import namespace="08e079dd-9e28-44c8-a50b-4d24c15925ca"/>
    <xsd:import namespace="228f80bf-2fee-44f1-a5bd-d27b7f33eb0b"/>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052b557-cf46-4085-a952-d1891d58e595}" ma:internalName="TaxCatchAll" ma:showField="CatchAllData" ma:web="228f80bf-2fee-44f1-a5bd-d27b7f33e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e079dd-9e28-44c8-a50b-4d24c15925ca">
      <Terms xmlns="http://schemas.microsoft.com/office/infopath/2007/PartnerControls"/>
    </lcf76f155ced4ddcb4097134ff3c332f>
    <TaxCatchAll xmlns="123a8cc3-15a6-4e5d-8bfc-4324b6df0e7e" xsi:nil="true"/>
  </documentManagement>
</p:properties>
</file>

<file path=customXml/itemProps1.xml><?xml version="1.0" encoding="utf-8"?>
<ds:datastoreItem xmlns:ds="http://schemas.openxmlformats.org/officeDocument/2006/customXml" ds:itemID="{E38178AF-0625-4EC2-9FC3-5FAD243B0ACE}">
  <ds:schemaRefs>
    <ds:schemaRef ds:uri="http://schemas.microsoft.com/sharepoint/v3/contenttype/forms"/>
  </ds:schemaRefs>
</ds:datastoreItem>
</file>

<file path=customXml/itemProps2.xml><?xml version="1.0" encoding="utf-8"?>
<ds:datastoreItem xmlns:ds="http://schemas.openxmlformats.org/officeDocument/2006/customXml" ds:itemID="{5096EFDB-819A-4F2D-88BB-471410B0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D9E29-4C78-4B9B-871C-0858B7F51FA3}">
  <ds:schemaRefs>
    <ds:schemaRef ds:uri="http://schemas.microsoft.com/office/2006/metadata/properties"/>
    <ds:schemaRef ds:uri="http://schemas.microsoft.com/office/infopath/2007/PartnerControls"/>
    <ds:schemaRef ds:uri="08e079dd-9e28-44c8-a50b-4d24c15925ca"/>
    <ds:schemaRef ds:uri="123a8cc3-15a6-4e5d-8bfc-4324b6df0e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China</dc:creator>
  <keywords/>
  <dc:description/>
  <lastModifiedBy>Jeanne Withers</lastModifiedBy>
  <revision>4</revision>
  <dcterms:created xsi:type="dcterms:W3CDTF">2023-02-23T09:36:00.0000000Z</dcterms:created>
  <dcterms:modified xsi:type="dcterms:W3CDTF">2023-02-23T10:56:51.6005403Z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786372@derby.ac.uk</vt:lpwstr>
  </property>
  <property fmtid="{D5CDD505-2E9C-101B-9397-08002B2CF9AE}" pid="5" name="MSIP_Label_b47d098f-2640-4837-b575-e0be04df0525_SetDate">
    <vt:lpwstr>2018-07-12T08:02:38.6091636Z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786372@derby.ac.uk</vt:lpwstr>
  </property>
  <property fmtid="{D5CDD505-2E9C-101B-9397-08002B2CF9AE}" pid="12" name="MSIP_Label_501a0944-9d81-4c75-b857-2ec7863455b7_SetDate">
    <vt:lpwstr>2018-07-12T08:02:38.6091636Z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y fmtid="{D5CDD505-2E9C-101B-9397-08002B2CF9AE}" pid="19" name="MediaServiceImageTags">
    <vt:lpwstr/>
  </property>
</Properties>
</file>