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506DAA" w14:textId="77777777" w:rsidR="00E62707" w:rsidRDefault="000C0A2E" w:rsidP="00E62707">
      <w:pPr>
        <w:jc w:val="center"/>
        <w:rPr>
          <w:rFonts w:cs="Arial"/>
          <w:b/>
          <w:caps/>
          <w:color w:val="000000" w:themeColor="text1"/>
          <w:sz w:val="44"/>
          <w:szCs w:val="44"/>
        </w:rPr>
      </w:pPr>
      <w:bookmarkStart w:id="0" w:name="_GoBack"/>
      <w:bookmarkEnd w:id="0"/>
      <w:r>
        <w:rPr>
          <w:noProof/>
          <w:lang w:eastAsia="en-GB"/>
        </w:rPr>
        <w:drawing>
          <wp:anchor distT="0" distB="0" distL="114300" distR="114300" simplePos="0" relativeHeight="251659264" behindDoc="1" locked="0" layoutInCell="1" allowOverlap="1" wp14:anchorId="63813DB9" wp14:editId="7029D140">
            <wp:simplePos x="0" y="0"/>
            <wp:positionH relativeFrom="margin">
              <wp:posOffset>4476143</wp:posOffset>
            </wp:positionH>
            <wp:positionV relativeFrom="paragraph">
              <wp:posOffset>153615</wp:posOffset>
            </wp:positionV>
            <wp:extent cx="1903730" cy="683260"/>
            <wp:effectExtent l="0" t="0" r="1270" b="2540"/>
            <wp:wrapTight wrapText="bothSides">
              <wp:wrapPolygon edited="0">
                <wp:start x="0" y="0"/>
                <wp:lineTo x="0" y="21078"/>
                <wp:lineTo x="21398" y="21078"/>
                <wp:lineTo x="21398" y="0"/>
                <wp:lineTo x="0" y="0"/>
              </wp:wrapPolygon>
            </wp:wrapTight>
            <wp:docPr id="3" name="Picture 3" descr="Image result for satellite applications catap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atellite applications catapul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3730" cy="683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8BC6AF" w14:textId="77777777" w:rsidR="00E62707" w:rsidRDefault="00E62707" w:rsidP="00E62707">
      <w:pPr>
        <w:jc w:val="center"/>
        <w:rPr>
          <w:rFonts w:cs="Arial"/>
          <w:b/>
          <w:caps/>
          <w:color w:val="000000" w:themeColor="text1"/>
          <w:sz w:val="44"/>
          <w:szCs w:val="44"/>
        </w:rPr>
      </w:pPr>
    </w:p>
    <w:p w14:paraId="3851FCB2" w14:textId="77777777" w:rsidR="00E62707" w:rsidRPr="00E62707" w:rsidRDefault="0063045B" w:rsidP="00E62707">
      <w:pPr>
        <w:jc w:val="center"/>
        <w:rPr>
          <w:color w:val="000000" w:themeColor="text1"/>
        </w:rPr>
      </w:pPr>
      <w:r>
        <w:rPr>
          <w:rFonts w:cs="Arial"/>
          <w:b/>
          <w:caps/>
          <w:color w:val="000000" w:themeColor="text1"/>
          <w:sz w:val="44"/>
          <w:szCs w:val="44"/>
        </w:rPr>
        <w:t>RFQ</w:t>
      </w:r>
      <w:r w:rsidR="00E62707" w:rsidRPr="00E62707">
        <w:rPr>
          <w:rFonts w:cs="Arial"/>
          <w:b/>
          <w:caps/>
          <w:color w:val="000000" w:themeColor="text1"/>
          <w:sz w:val="44"/>
          <w:szCs w:val="44"/>
        </w:rPr>
        <w:t xml:space="preserve"> ReSPONSE DOCUMENT</w:t>
      </w:r>
    </w:p>
    <w:p w14:paraId="3C57F954" w14:textId="77777777" w:rsidR="00E62707" w:rsidRPr="008854EB" w:rsidRDefault="00BA6386" w:rsidP="00E62707">
      <w:pPr>
        <w:jc w:val="center"/>
        <w:rPr>
          <w:b/>
          <w:sz w:val="28"/>
          <w:szCs w:val="28"/>
        </w:rPr>
      </w:pPr>
      <w:bookmarkStart w:id="1" w:name="_Hlk500423901"/>
      <w:r>
        <w:rPr>
          <w:b/>
          <w:sz w:val="28"/>
          <w:szCs w:val="28"/>
        </w:rPr>
        <w:t>Ref: RFQ-FY1</w:t>
      </w:r>
      <w:r w:rsidR="007C0603">
        <w:rPr>
          <w:b/>
          <w:sz w:val="28"/>
          <w:szCs w:val="28"/>
        </w:rPr>
        <w:t>8</w:t>
      </w:r>
      <w:r>
        <w:rPr>
          <w:b/>
          <w:sz w:val="28"/>
          <w:szCs w:val="28"/>
        </w:rPr>
        <w:t>-</w:t>
      </w:r>
      <w:r w:rsidR="005241D5">
        <w:rPr>
          <w:b/>
          <w:sz w:val="28"/>
          <w:szCs w:val="28"/>
        </w:rPr>
        <w:t>1</w:t>
      </w:r>
      <w:r w:rsidR="0063045B">
        <w:rPr>
          <w:b/>
          <w:sz w:val="28"/>
          <w:szCs w:val="28"/>
        </w:rPr>
        <w:t>6</w:t>
      </w:r>
      <w:r w:rsidR="00903987" w:rsidRPr="003E2789">
        <w:rPr>
          <w:b/>
          <w:sz w:val="28"/>
          <w:szCs w:val="28"/>
        </w:rPr>
        <w:t xml:space="preserve"> </w:t>
      </w:r>
      <w:bookmarkEnd w:id="1"/>
    </w:p>
    <w:p w14:paraId="1604DBFE" w14:textId="77777777" w:rsidR="00003ACE" w:rsidRDefault="00E62707" w:rsidP="00003ACE">
      <w:pPr>
        <w:pStyle w:val="NormalWeb"/>
        <w:jc w:val="center"/>
        <w:rPr>
          <w:rFonts w:ascii="Calibri" w:hAnsi="Calibri" w:cs="Arial"/>
          <w:b/>
          <w:sz w:val="32"/>
          <w:szCs w:val="32"/>
        </w:rPr>
      </w:pPr>
      <w:r>
        <w:rPr>
          <w:rFonts w:ascii="Calibri" w:hAnsi="Calibri" w:cs="Arial"/>
          <w:b/>
          <w:sz w:val="32"/>
          <w:szCs w:val="32"/>
        </w:rPr>
        <w:t>PROVISION OF</w:t>
      </w:r>
    </w:p>
    <w:p w14:paraId="537855E5" w14:textId="77777777" w:rsidR="00E62707" w:rsidRPr="003E2789" w:rsidRDefault="003D0AF9" w:rsidP="00E62707">
      <w:pPr>
        <w:pStyle w:val="Default"/>
        <w:spacing w:line="276" w:lineRule="auto"/>
        <w:jc w:val="center"/>
        <w:rPr>
          <w:rFonts w:asciiTheme="minorHAnsi" w:hAnsiTheme="minorHAnsi" w:cstheme="minorBidi"/>
          <w:b/>
          <w:color w:val="auto"/>
          <w:sz w:val="28"/>
          <w:szCs w:val="28"/>
        </w:rPr>
      </w:pPr>
      <w:r>
        <w:rPr>
          <w:rFonts w:asciiTheme="minorHAnsi" w:hAnsiTheme="minorHAnsi" w:cstheme="minorBidi"/>
          <w:b/>
          <w:color w:val="auto"/>
          <w:sz w:val="28"/>
          <w:szCs w:val="28"/>
        </w:rPr>
        <w:t xml:space="preserve"> </w:t>
      </w:r>
      <w:r w:rsidR="004172C0">
        <w:rPr>
          <w:b/>
          <w:sz w:val="28"/>
          <w:szCs w:val="28"/>
        </w:rPr>
        <w:t>Vessel Detection Services for Areas of Interest within the Philippines Exclusive Economic Zone</w:t>
      </w:r>
    </w:p>
    <w:p w14:paraId="4A841BFD" w14:textId="77777777" w:rsidR="00E62707" w:rsidRPr="008854EB" w:rsidRDefault="00E62707" w:rsidP="00E62707">
      <w:pPr>
        <w:pStyle w:val="Default"/>
        <w:spacing w:line="276" w:lineRule="auto"/>
        <w:jc w:val="center"/>
        <w:rPr>
          <w:rFonts w:asciiTheme="minorHAnsi" w:hAnsiTheme="minorHAnsi"/>
        </w:rPr>
      </w:pPr>
    </w:p>
    <w:p w14:paraId="4932A508" w14:textId="77777777" w:rsidR="00E62707" w:rsidRPr="008854EB" w:rsidRDefault="00E62707" w:rsidP="00E62707">
      <w:pPr>
        <w:pStyle w:val="Default"/>
        <w:spacing w:line="276" w:lineRule="auto"/>
        <w:jc w:val="center"/>
        <w:rPr>
          <w:rFonts w:asciiTheme="minorHAnsi" w:hAnsiTheme="minorHAnsi"/>
        </w:rPr>
      </w:pPr>
    </w:p>
    <w:p w14:paraId="36F201DE" w14:textId="5CD2579E" w:rsidR="00E62707" w:rsidRPr="005C1F2E" w:rsidRDefault="005C1F2E" w:rsidP="005C1F2E">
      <w:pPr>
        <w:jc w:val="center"/>
        <w:rPr>
          <w:color w:val="000000"/>
          <w:u w:val="single"/>
        </w:rPr>
      </w:pPr>
      <w:r>
        <w:rPr>
          <w:color w:val="000000"/>
          <w:u w:val="single"/>
        </w:rPr>
        <w:t xml:space="preserve">Please respond by </w:t>
      </w:r>
      <w:r w:rsidR="00BB34F0">
        <w:rPr>
          <w:color w:val="FF0000"/>
          <w:u w:val="single"/>
        </w:rPr>
        <w:t>12:00hrs</w:t>
      </w:r>
      <w:r w:rsidRPr="00097971">
        <w:rPr>
          <w:color w:val="FF0000"/>
          <w:u w:val="single"/>
        </w:rPr>
        <w:t xml:space="preserve"> on </w:t>
      </w:r>
      <w:r w:rsidR="006E4FC5">
        <w:rPr>
          <w:color w:val="FF0000"/>
          <w:u w:val="single"/>
        </w:rPr>
        <w:t>2</w:t>
      </w:r>
      <w:r w:rsidR="0017527C">
        <w:rPr>
          <w:color w:val="FF0000"/>
          <w:u w:val="single"/>
        </w:rPr>
        <w:t>8</w:t>
      </w:r>
      <w:r w:rsidR="006E4FC5">
        <w:rPr>
          <w:color w:val="FF0000"/>
          <w:u w:val="single"/>
        </w:rPr>
        <w:t xml:space="preserve"> </w:t>
      </w:r>
      <w:r w:rsidR="0063045B">
        <w:rPr>
          <w:color w:val="FF0000"/>
          <w:u w:val="single"/>
        </w:rPr>
        <w:t>February</w:t>
      </w:r>
      <w:r w:rsidR="005B4F41">
        <w:rPr>
          <w:color w:val="FF0000"/>
          <w:u w:val="single"/>
        </w:rPr>
        <w:t xml:space="preserve"> </w:t>
      </w:r>
      <w:r w:rsidR="00BB34F0">
        <w:rPr>
          <w:color w:val="FF0000"/>
          <w:u w:val="single"/>
        </w:rPr>
        <w:t>201</w:t>
      </w:r>
      <w:r w:rsidR="0063045B">
        <w:rPr>
          <w:color w:val="FF0000"/>
          <w:u w:val="single"/>
        </w:rPr>
        <w:t>8</w:t>
      </w:r>
    </w:p>
    <w:p w14:paraId="7D3E72F1" w14:textId="77777777" w:rsidR="00E62707" w:rsidRPr="009C7C8F" w:rsidRDefault="00E62707" w:rsidP="00E62707"/>
    <w:p w14:paraId="5FCC8AD3" w14:textId="77777777" w:rsidR="00C25225" w:rsidRPr="009C7C8F" w:rsidRDefault="00C25225" w:rsidP="001622EA">
      <w:pPr>
        <w:spacing w:after="0" w:line="240" w:lineRule="auto"/>
        <w:jc w:val="center"/>
        <w:rPr>
          <w:rFonts w:cs="Arial"/>
          <w:b/>
          <w:sz w:val="20"/>
          <w:szCs w:val="20"/>
        </w:rPr>
      </w:pPr>
    </w:p>
    <w:p w14:paraId="44F6A37C" w14:textId="77777777" w:rsidR="00E62707" w:rsidRPr="009C7C8F" w:rsidRDefault="00E62707" w:rsidP="001622EA">
      <w:pPr>
        <w:spacing w:after="0" w:line="240" w:lineRule="auto"/>
        <w:jc w:val="center"/>
        <w:rPr>
          <w:rFonts w:cs="Arial"/>
          <w:b/>
          <w:sz w:val="28"/>
          <w:szCs w:val="20"/>
          <w:u w:val="single"/>
        </w:rPr>
      </w:pPr>
    </w:p>
    <w:p w14:paraId="44EA95ED" w14:textId="77777777" w:rsidR="00E62707" w:rsidRPr="009C7C8F" w:rsidRDefault="00E62707" w:rsidP="001622EA">
      <w:pPr>
        <w:spacing w:after="0" w:line="240" w:lineRule="auto"/>
        <w:jc w:val="center"/>
        <w:rPr>
          <w:rFonts w:cs="Arial"/>
          <w:b/>
          <w:sz w:val="28"/>
          <w:szCs w:val="20"/>
          <w:u w:val="single"/>
        </w:rPr>
      </w:pPr>
    </w:p>
    <w:p w14:paraId="768682AE" w14:textId="77777777" w:rsidR="00E62707" w:rsidRPr="009C7C8F" w:rsidRDefault="00E62707" w:rsidP="001622EA">
      <w:pPr>
        <w:spacing w:after="0" w:line="240" w:lineRule="auto"/>
        <w:jc w:val="center"/>
        <w:rPr>
          <w:rFonts w:cs="Arial"/>
          <w:b/>
          <w:sz w:val="28"/>
          <w:szCs w:val="20"/>
          <w:u w:val="single"/>
        </w:rPr>
      </w:pPr>
    </w:p>
    <w:p w14:paraId="21504865" w14:textId="77777777" w:rsidR="00E62707" w:rsidRPr="009C7C8F" w:rsidRDefault="00E62707" w:rsidP="001622EA">
      <w:pPr>
        <w:spacing w:after="0" w:line="240" w:lineRule="auto"/>
        <w:jc w:val="center"/>
        <w:rPr>
          <w:rFonts w:cs="Arial"/>
          <w:b/>
          <w:sz w:val="28"/>
          <w:szCs w:val="20"/>
          <w:u w:val="single"/>
        </w:rPr>
      </w:pPr>
    </w:p>
    <w:p w14:paraId="1FF615D9" w14:textId="77777777" w:rsidR="00E62707" w:rsidRPr="009C7C8F" w:rsidRDefault="00E62707" w:rsidP="001622EA">
      <w:pPr>
        <w:spacing w:after="0" w:line="240" w:lineRule="auto"/>
        <w:jc w:val="center"/>
        <w:rPr>
          <w:rFonts w:cs="Arial"/>
          <w:b/>
          <w:sz w:val="28"/>
          <w:szCs w:val="20"/>
          <w:u w:val="single"/>
        </w:rPr>
      </w:pPr>
    </w:p>
    <w:p w14:paraId="3EB0E06D" w14:textId="77777777" w:rsidR="00E62707" w:rsidRDefault="00E62707" w:rsidP="001622EA">
      <w:pPr>
        <w:spacing w:after="0" w:line="240" w:lineRule="auto"/>
        <w:jc w:val="center"/>
        <w:rPr>
          <w:rFonts w:cs="Arial"/>
          <w:b/>
          <w:sz w:val="28"/>
          <w:szCs w:val="20"/>
          <w:u w:val="single"/>
        </w:rPr>
      </w:pPr>
    </w:p>
    <w:p w14:paraId="229E9116" w14:textId="77777777" w:rsidR="00903987" w:rsidRDefault="00903987" w:rsidP="001622EA">
      <w:pPr>
        <w:spacing w:after="0" w:line="240" w:lineRule="auto"/>
        <w:jc w:val="center"/>
        <w:rPr>
          <w:rFonts w:cs="Arial"/>
          <w:b/>
          <w:sz w:val="28"/>
          <w:szCs w:val="20"/>
          <w:u w:val="single"/>
        </w:rPr>
      </w:pPr>
    </w:p>
    <w:p w14:paraId="3830CA84" w14:textId="77777777" w:rsidR="00903987" w:rsidRPr="009C7C8F" w:rsidRDefault="00903987" w:rsidP="001622EA">
      <w:pPr>
        <w:spacing w:after="0" w:line="240" w:lineRule="auto"/>
        <w:jc w:val="center"/>
        <w:rPr>
          <w:rFonts w:cs="Arial"/>
          <w:b/>
          <w:sz w:val="28"/>
          <w:szCs w:val="20"/>
          <w:u w:val="single"/>
        </w:rPr>
      </w:pPr>
    </w:p>
    <w:p w14:paraId="42D5F568" w14:textId="77777777" w:rsidR="00E62707" w:rsidRPr="009C7C8F" w:rsidRDefault="00E62707" w:rsidP="001622EA">
      <w:pPr>
        <w:spacing w:after="0" w:line="240" w:lineRule="auto"/>
        <w:jc w:val="center"/>
        <w:rPr>
          <w:rFonts w:cs="Arial"/>
          <w:b/>
          <w:sz w:val="28"/>
          <w:szCs w:val="20"/>
          <w:u w:val="single"/>
        </w:rPr>
      </w:pPr>
    </w:p>
    <w:p w14:paraId="25346D40" w14:textId="77777777" w:rsidR="00E62707" w:rsidRPr="009C7C8F" w:rsidRDefault="00E62707" w:rsidP="001622EA">
      <w:pPr>
        <w:spacing w:after="0" w:line="240" w:lineRule="auto"/>
        <w:jc w:val="center"/>
        <w:rPr>
          <w:rFonts w:cs="Arial"/>
          <w:b/>
          <w:sz w:val="28"/>
          <w:szCs w:val="20"/>
          <w:u w:val="single"/>
        </w:rPr>
      </w:pPr>
    </w:p>
    <w:p w14:paraId="674FFB40" w14:textId="77777777" w:rsidR="00E62707" w:rsidRDefault="00E62707" w:rsidP="001622EA">
      <w:pPr>
        <w:spacing w:after="0" w:line="240" w:lineRule="auto"/>
        <w:jc w:val="center"/>
        <w:rPr>
          <w:rFonts w:cs="Arial"/>
          <w:b/>
          <w:sz w:val="28"/>
          <w:szCs w:val="20"/>
          <w:u w:val="single"/>
        </w:rPr>
      </w:pPr>
    </w:p>
    <w:p w14:paraId="0266BFA3" w14:textId="77777777" w:rsidR="008D5342" w:rsidRDefault="008D5342" w:rsidP="001622EA">
      <w:pPr>
        <w:spacing w:after="0" w:line="240" w:lineRule="auto"/>
        <w:jc w:val="center"/>
        <w:rPr>
          <w:rFonts w:cs="Arial"/>
          <w:b/>
          <w:sz w:val="28"/>
          <w:szCs w:val="20"/>
          <w:u w:val="single"/>
        </w:rPr>
      </w:pPr>
    </w:p>
    <w:p w14:paraId="3AD28D95" w14:textId="77777777" w:rsidR="007401B3" w:rsidRDefault="007401B3" w:rsidP="001622EA">
      <w:pPr>
        <w:spacing w:after="0" w:line="240" w:lineRule="auto"/>
        <w:jc w:val="center"/>
        <w:rPr>
          <w:rFonts w:cs="Arial"/>
          <w:b/>
          <w:sz w:val="28"/>
          <w:szCs w:val="20"/>
          <w:u w:val="single"/>
        </w:rPr>
      </w:pPr>
    </w:p>
    <w:p w14:paraId="3A8E5DE8" w14:textId="77777777" w:rsidR="008D5342" w:rsidRPr="009C7C8F" w:rsidRDefault="008D5342" w:rsidP="001622EA">
      <w:pPr>
        <w:spacing w:after="0" w:line="240" w:lineRule="auto"/>
        <w:jc w:val="center"/>
        <w:rPr>
          <w:rFonts w:cs="Arial"/>
          <w:b/>
          <w:sz w:val="28"/>
          <w:szCs w:val="20"/>
          <w:u w:val="single"/>
        </w:rPr>
      </w:pPr>
    </w:p>
    <w:p w14:paraId="02B5506C" w14:textId="77777777" w:rsidR="00E62707" w:rsidRDefault="00E62707" w:rsidP="001622EA">
      <w:pPr>
        <w:spacing w:after="0" w:line="240" w:lineRule="auto"/>
        <w:jc w:val="center"/>
        <w:rPr>
          <w:rFonts w:cs="Arial"/>
          <w:b/>
          <w:sz w:val="28"/>
          <w:szCs w:val="20"/>
          <w:u w:val="single"/>
        </w:rPr>
      </w:pPr>
    </w:p>
    <w:p w14:paraId="00DAE920" w14:textId="77777777" w:rsidR="003877C6" w:rsidRPr="009C7C8F" w:rsidRDefault="003877C6" w:rsidP="001622EA">
      <w:pPr>
        <w:spacing w:after="0" w:line="240" w:lineRule="auto"/>
        <w:jc w:val="center"/>
        <w:rPr>
          <w:rFonts w:cs="Arial"/>
          <w:b/>
          <w:sz w:val="28"/>
          <w:szCs w:val="20"/>
          <w:u w:val="single"/>
        </w:rPr>
      </w:pPr>
    </w:p>
    <w:p w14:paraId="692E1258" w14:textId="77777777" w:rsidR="00E62707" w:rsidRPr="009C7C8F" w:rsidRDefault="00E62707" w:rsidP="001622EA">
      <w:pPr>
        <w:spacing w:after="0" w:line="240" w:lineRule="auto"/>
        <w:jc w:val="center"/>
        <w:rPr>
          <w:rFonts w:cs="Arial"/>
          <w:b/>
          <w:sz w:val="28"/>
          <w:szCs w:val="20"/>
          <w:u w:val="single"/>
        </w:rPr>
      </w:pPr>
    </w:p>
    <w:p w14:paraId="2782A0C4" w14:textId="77777777" w:rsidR="00E62707" w:rsidRPr="009C7C8F" w:rsidRDefault="00E62707" w:rsidP="001622EA">
      <w:pPr>
        <w:spacing w:after="0" w:line="240" w:lineRule="auto"/>
        <w:jc w:val="center"/>
        <w:rPr>
          <w:rFonts w:cs="Arial"/>
          <w:b/>
          <w:sz w:val="28"/>
          <w:szCs w:val="20"/>
          <w:u w:val="single"/>
        </w:rPr>
      </w:pPr>
    </w:p>
    <w:p w14:paraId="595E4E07" w14:textId="77777777" w:rsidR="00E62707" w:rsidRPr="009C7C8F" w:rsidRDefault="00E62707" w:rsidP="001622EA">
      <w:pPr>
        <w:spacing w:after="0" w:line="240" w:lineRule="auto"/>
        <w:jc w:val="center"/>
        <w:rPr>
          <w:rFonts w:cs="Arial"/>
          <w:b/>
          <w:sz w:val="28"/>
          <w:szCs w:val="20"/>
          <w:u w:val="single"/>
        </w:rPr>
      </w:pPr>
    </w:p>
    <w:p w14:paraId="11E43FAF" w14:textId="77777777" w:rsidR="00003ACE" w:rsidRPr="00B029EC" w:rsidRDefault="00003ACE" w:rsidP="00B029EC">
      <w:pPr>
        <w:numPr>
          <w:ilvl w:val="0"/>
          <w:numId w:val="1"/>
        </w:numPr>
        <w:tabs>
          <w:tab w:val="clear" w:pos="643"/>
          <w:tab w:val="num" w:pos="720"/>
        </w:tabs>
        <w:spacing w:after="0"/>
        <w:ind w:left="720"/>
        <w:jc w:val="both"/>
        <w:rPr>
          <w:rFonts w:ascii="Times New Roman" w:eastAsia="Times New Roman" w:hAnsi="Times New Roman" w:cs="Times New Roman"/>
          <w:b/>
          <w:color w:val="000000"/>
          <w:sz w:val="27"/>
          <w:szCs w:val="27"/>
          <w:lang w:eastAsia="en-GB"/>
        </w:rPr>
      </w:pPr>
      <w:r w:rsidRPr="00B029EC">
        <w:rPr>
          <w:rFonts w:ascii="Times New Roman" w:eastAsia="Times New Roman" w:hAnsi="Times New Roman" w:cs="Times New Roman"/>
          <w:b/>
          <w:color w:val="000000"/>
          <w:sz w:val="27"/>
          <w:szCs w:val="27"/>
          <w:lang w:eastAsia="en-GB"/>
        </w:rPr>
        <w:lastRenderedPageBreak/>
        <w:t>Introduction</w:t>
      </w:r>
    </w:p>
    <w:p w14:paraId="7C6BC794" w14:textId="77777777" w:rsidR="00E62707" w:rsidRPr="00B029EC" w:rsidRDefault="00E62707" w:rsidP="00B029EC">
      <w:pPr>
        <w:pStyle w:val="NormalWeb"/>
        <w:ind w:left="360"/>
        <w:jc w:val="both"/>
        <w:rPr>
          <w:b/>
          <w:color w:val="000000"/>
          <w:sz w:val="27"/>
          <w:szCs w:val="27"/>
        </w:rPr>
      </w:pPr>
      <w:r w:rsidRPr="00B029EC">
        <w:rPr>
          <w:b/>
          <w:color w:val="000000"/>
          <w:sz w:val="27"/>
          <w:szCs w:val="27"/>
        </w:rPr>
        <w:t>SATELLITE APPLICATIONS CATAPULT</w:t>
      </w:r>
    </w:p>
    <w:p w14:paraId="4DD48302" w14:textId="77777777" w:rsidR="00003ACE" w:rsidRPr="009F2BB9" w:rsidRDefault="00003ACE" w:rsidP="00B029EC">
      <w:pPr>
        <w:pStyle w:val="NormalWeb"/>
        <w:ind w:left="357"/>
        <w:jc w:val="both"/>
        <w:rPr>
          <w:color w:val="000000"/>
          <w:sz w:val="20"/>
          <w:szCs w:val="20"/>
        </w:rPr>
      </w:pPr>
      <w:r w:rsidRPr="009F2BB9">
        <w:rPr>
          <w:color w:val="000000"/>
          <w:sz w:val="20"/>
          <w:szCs w:val="20"/>
        </w:rPr>
        <w:t xml:space="preserve">The Satellite Applications Catapult Ltd </w:t>
      </w:r>
      <w:r w:rsidR="007D7E6A">
        <w:rPr>
          <w:color w:val="000000"/>
          <w:sz w:val="20"/>
          <w:szCs w:val="20"/>
        </w:rPr>
        <w:t xml:space="preserve">(The Catapult) </w:t>
      </w:r>
      <w:r w:rsidRPr="009F2BB9">
        <w:rPr>
          <w:color w:val="000000"/>
          <w:sz w:val="20"/>
          <w:szCs w:val="20"/>
        </w:rPr>
        <w:t>is a not-for-profit research organisation, which acts as a neutral trusted entry point to an entire network of UK expertise in applications development across government, academia and industry. The company's primary purpose is to promote, develop and facilitate the commercialisation and advancement of the satellite applications industry.</w:t>
      </w:r>
    </w:p>
    <w:p w14:paraId="6CB2C282" w14:textId="77777777" w:rsidR="00003ACE" w:rsidRPr="009F2BB9" w:rsidRDefault="00003ACE" w:rsidP="00B029EC">
      <w:pPr>
        <w:pStyle w:val="NormalWeb"/>
        <w:ind w:left="360"/>
        <w:jc w:val="both"/>
        <w:rPr>
          <w:color w:val="000000"/>
          <w:sz w:val="20"/>
          <w:szCs w:val="20"/>
        </w:rPr>
      </w:pPr>
      <w:r w:rsidRPr="009F2BB9">
        <w:rPr>
          <w:color w:val="000000"/>
          <w:sz w:val="20"/>
          <w:szCs w:val="20"/>
        </w:rPr>
        <w:t>The Satellite Applications Catapult brings together multi-disciplinary and skilled teams to generate ideas and solutions in an open innovative and collaborative environment. We also have a wide range of facilities, platforms and laboratories to enable the best businesses, researchers and end-users to work together to develop new satellite-based products, services and applications - translating ideas from concept to market.</w:t>
      </w:r>
    </w:p>
    <w:p w14:paraId="20DCECD0" w14:textId="77777777" w:rsidR="00003ACE" w:rsidRPr="009F2BB9" w:rsidRDefault="00003ACE" w:rsidP="00B029EC">
      <w:pPr>
        <w:pStyle w:val="NormalWeb"/>
        <w:ind w:left="360"/>
        <w:jc w:val="both"/>
        <w:rPr>
          <w:color w:val="000000"/>
          <w:sz w:val="20"/>
          <w:szCs w:val="20"/>
        </w:rPr>
      </w:pPr>
      <w:r w:rsidRPr="009F2BB9">
        <w:rPr>
          <w:color w:val="000000"/>
          <w:sz w:val="20"/>
          <w:szCs w:val="20"/>
        </w:rPr>
        <w:t>The Satellite Applications Catapult is a not-for-profit company and one of a network of centres established by Innovate UK to accelerate the take up of emerging technologies.</w:t>
      </w:r>
    </w:p>
    <w:p w14:paraId="5675BD81" w14:textId="77777777" w:rsidR="00003ACE" w:rsidRPr="009F2BB9" w:rsidRDefault="00003ACE" w:rsidP="00B029EC">
      <w:pPr>
        <w:pStyle w:val="NormalWeb"/>
        <w:ind w:left="360"/>
        <w:jc w:val="both"/>
        <w:rPr>
          <w:color w:val="000000"/>
          <w:sz w:val="20"/>
          <w:szCs w:val="20"/>
        </w:rPr>
      </w:pPr>
      <w:r w:rsidRPr="009F2BB9">
        <w:rPr>
          <w:color w:val="000000"/>
          <w:sz w:val="20"/>
          <w:szCs w:val="20"/>
        </w:rPr>
        <w:t>Find out more at http://www.sa.catapult.org.uk/</w:t>
      </w:r>
    </w:p>
    <w:p w14:paraId="7DF3E4D0" w14:textId="77777777" w:rsidR="00E62707" w:rsidRPr="00B029EC" w:rsidRDefault="00FC04BA" w:rsidP="00B029EC">
      <w:pPr>
        <w:numPr>
          <w:ilvl w:val="0"/>
          <w:numId w:val="1"/>
        </w:numPr>
        <w:tabs>
          <w:tab w:val="clear" w:pos="643"/>
          <w:tab w:val="num" w:pos="720"/>
        </w:tabs>
        <w:spacing w:after="0"/>
        <w:ind w:left="720"/>
        <w:jc w:val="both"/>
        <w:rPr>
          <w:rFonts w:ascii="Times New Roman" w:eastAsia="Times New Roman" w:hAnsi="Times New Roman" w:cs="Times New Roman"/>
          <w:b/>
          <w:color w:val="000000"/>
          <w:sz w:val="27"/>
          <w:szCs w:val="27"/>
          <w:lang w:eastAsia="en-GB"/>
        </w:rPr>
      </w:pPr>
      <w:r w:rsidRPr="00B029EC">
        <w:rPr>
          <w:rFonts w:ascii="Times New Roman" w:eastAsia="Times New Roman" w:hAnsi="Times New Roman" w:cs="Times New Roman"/>
          <w:b/>
          <w:color w:val="000000"/>
          <w:sz w:val="27"/>
          <w:szCs w:val="27"/>
          <w:lang w:eastAsia="en-GB"/>
        </w:rPr>
        <w:t>PURPOSE OF THIS DOCUMENT</w:t>
      </w:r>
    </w:p>
    <w:p w14:paraId="109DEF6F" w14:textId="77777777" w:rsidR="00FC04BA" w:rsidRPr="009F2BB9" w:rsidRDefault="00FC04BA" w:rsidP="00B029EC">
      <w:pPr>
        <w:pStyle w:val="Default"/>
        <w:spacing w:line="276" w:lineRule="auto"/>
        <w:ind w:left="360"/>
        <w:jc w:val="both"/>
        <w:rPr>
          <w:rFonts w:ascii="Times New Roman" w:eastAsia="Times New Roman" w:hAnsi="Times New Roman" w:cs="Times New Roman"/>
          <w:sz w:val="20"/>
          <w:szCs w:val="20"/>
          <w:lang w:eastAsia="en-GB"/>
        </w:rPr>
      </w:pPr>
      <w:r w:rsidRPr="009F2BB9">
        <w:rPr>
          <w:rFonts w:ascii="Times New Roman" w:eastAsia="Times New Roman" w:hAnsi="Times New Roman" w:cs="Times New Roman"/>
          <w:sz w:val="20"/>
          <w:szCs w:val="20"/>
          <w:lang w:eastAsia="en-GB"/>
        </w:rPr>
        <w:t xml:space="preserve">The purpose of this </w:t>
      </w:r>
      <w:r w:rsidR="0063045B">
        <w:rPr>
          <w:rFonts w:ascii="Times New Roman" w:eastAsia="Times New Roman" w:hAnsi="Times New Roman" w:cs="Times New Roman"/>
          <w:sz w:val="20"/>
          <w:szCs w:val="20"/>
          <w:lang w:eastAsia="en-GB"/>
        </w:rPr>
        <w:t>Request for Quotation</w:t>
      </w:r>
      <w:r w:rsidR="00BA6386">
        <w:rPr>
          <w:rFonts w:ascii="Times New Roman" w:eastAsia="Times New Roman" w:hAnsi="Times New Roman" w:cs="Times New Roman"/>
          <w:sz w:val="20"/>
          <w:szCs w:val="20"/>
          <w:lang w:eastAsia="en-GB"/>
        </w:rPr>
        <w:t xml:space="preserve"> (</w:t>
      </w:r>
      <w:r w:rsidR="0063045B">
        <w:rPr>
          <w:rFonts w:ascii="Times New Roman" w:eastAsia="Times New Roman" w:hAnsi="Times New Roman" w:cs="Times New Roman"/>
          <w:sz w:val="20"/>
          <w:szCs w:val="20"/>
          <w:lang w:eastAsia="en-GB"/>
        </w:rPr>
        <w:t>RFQ</w:t>
      </w:r>
      <w:r w:rsidR="00BA6386">
        <w:rPr>
          <w:rFonts w:ascii="Times New Roman" w:eastAsia="Times New Roman" w:hAnsi="Times New Roman" w:cs="Times New Roman"/>
          <w:sz w:val="20"/>
          <w:szCs w:val="20"/>
          <w:lang w:eastAsia="en-GB"/>
        </w:rPr>
        <w:t>)</w:t>
      </w:r>
      <w:r w:rsidRPr="009F2BB9">
        <w:rPr>
          <w:rFonts w:ascii="Times New Roman" w:eastAsia="Times New Roman" w:hAnsi="Times New Roman" w:cs="Times New Roman"/>
          <w:sz w:val="20"/>
          <w:szCs w:val="20"/>
          <w:lang w:eastAsia="en-GB"/>
        </w:rPr>
        <w:t xml:space="preserve"> is for the Catapult to receive sufficient information from potential suppliers interested in supplying the </w:t>
      </w:r>
      <w:r w:rsidR="00903987">
        <w:rPr>
          <w:rFonts w:ascii="Times New Roman" w:eastAsia="Times New Roman" w:hAnsi="Times New Roman" w:cs="Times New Roman"/>
          <w:sz w:val="20"/>
          <w:szCs w:val="20"/>
          <w:lang w:eastAsia="en-GB"/>
        </w:rPr>
        <w:t xml:space="preserve">Products </w:t>
      </w:r>
      <w:r w:rsidR="00952E83">
        <w:rPr>
          <w:rFonts w:ascii="Times New Roman" w:eastAsia="Times New Roman" w:hAnsi="Times New Roman" w:cs="Times New Roman"/>
          <w:sz w:val="20"/>
          <w:szCs w:val="20"/>
          <w:lang w:eastAsia="en-GB"/>
        </w:rPr>
        <w:t xml:space="preserve">detailed in </w:t>
      </w:r>
      <w:r w:rsidR="00952E83" w:rsidRPr="00903987">
        <w:rPr>
          <w:rFonts w:ascii="Times New Roman" w:eastAsia="Times New Roman" w:hAnsi="Times New Roman" w:cs="Times New Roman"/>
          <w:b/>
          <w:color w:val="FF0000"/>
          <w:sz w:val="20"/>
          <w:szCs w:val="20"/>
          <w:lang w:eastAsia="en-GB"/>
        </w:rPr>
        <w:t>Section 3</w:t>
      </w:r>
      <w:r w:rsidRPr="009F2BB9">
        <w:rPr>
          <w:rFonts w:ascii="Times New Roman" w:eastAsia="Times New Roman" w:hAnsi="Times New Roman" w:cs="Times New Roman"/>
          <w:sz w:val="20"/>
          <w:szCs w:val="20"/>
          <w:lang w:eastAsia="en-GB"/>
        </w:rPr>
        <w:t xml:space="preserve"> and to allow an assessment to be made of their capacity and suitability to supply the</w:t>
      </w:r>
      <w:r w:rsidR="00952E83">
        <w:rPr>
          <w:rFonts w:ascii="Times New Roman" w:eastAsia="Times New Roman" w:hAnsi="Times New Roman" w:cs="Times New Roman"/>
          <w:sz w:val="20"/>
          <w:szCs w:val="20"/>
          <w:lang w:eastAsia="en-GB"/>
        </w:rPr>
        <w:t>se S</w:t>
      </w:r>
      <w:r w:rsidRPr="009F2BB9">
        <w:rPr>
          <w:rFonts w:ascii="Times New Roman" w:eastAsia="Times New Roman" w:hAnsi="Times New Roman" w:cs="Times New Roman"/>
          <w:sz w:val="20"/>
          <w:szCs w:val="20"/>
          <w:lang w:eastAsia="en-GB"/>
        </w:rPr>
        <w:t xml:space="preserve">ervices. </w:t>
      </w:r>
    </w:p>
    <w:p w14:paraId="15F73025" w14:textId="77777777" w:rsidR="00FC04BA" w:rsidRPr="009F2BB9" w:rsidRDefault="00FC04BA" w:rsidP="00B029EC">
      <w:pPr>
        <w:pStyle w:val="Default"/>
        <w:spacing w:line="276" w:lineRule="auto"/>
        <w:ind w:left="360"/>
        <w:jc w:val="both"/>
        <w:rPr>
          <w:rFonts w:ascii="Times New Roman" w:hAnsi="Times New Roman" w:cs="Times New Roman"/>
          <w:sz w:val="20"/>
          <w:szCs w:val="20"/>
        </w:rPr>
      </w:pPr>
    </w:p>
    <w:p w14:paraId="46FEC578" w14:textId="77777777" w:rsidR="00FC04BA" w:rsidRPr="00B029EC" w:rsidRDefault="00FC04BA" w:rsidP="00B029EC">
      <w:pPr>
        <w:numPr>
          <w:ilvl w:val="0"/>
          <w:numId w:val="1"/>
        </w:numPr>
        <w:tabs>
          <w:tab w:val="clear" w:pos="643"/>
          <w:tab w:val="num" w:pos="720"/>
        </w:tabs>
        <w:spacing w:after="0"/>
        <w:ind w:left="720"/>
        <w:jc w:val="both"/>
        <w:rPr>
          <w:rFonts w:ascii="Times New Roman" w:eastAsia="Times New Roman" w:hAnsi="Times New Roman" w:cs="Times New Roman"/>
          <w:b/>
          <w:color w:val="000000"/>
          <w:sz w:val="27"/>
          <w:szCs w:val="27"/>
          <w:lang w:eastAsia="en-GB"/>
        </w:rPr>
      </w:pPr>
      <w:r w:rsidRPr="00B029EC">
        <w:rPr>
          <w:rFonts w:ascii="Times New Roman" w:eastAsia="Times New Roman" w:hAnsi="Times New Roman" w:cs="Times New Roman"/>
          <w:b/>
          <w:color w:val="000000"/>
          <w:sz w:val="27"/>
          <w:szCs w:val="27"/>
          <w:lang w:eastAsia="en-GB"/>
        </w:rPr>
        <w:t xml:space="preserve">SPECIFICATION OF REQUIREMENTS </w:t>
      </w:r>
    </w:p>
    <w:p w14:paraId="36EA781E" w14:textId="77777777" w:rsidR="00196509" w:rsidRDefault="00F66F14" w:rsidP="0063045B">
      <w:pPr>
        <w:pStyle w:val="NormalWeb"/>
        <w:spacing w:before="0" w:beforeAutospacing="0" w:after="0" w:afterAutospacing="0"/>
        <w:ind w:left="284"/>
        <w:jc w:val="both"/>
        <w:rPr>
          <w:color w:val="000000"/>
          <w:sz w:val="20"/>
          <w:szCs w:val="20"/>
        </w:rPr>
      </w:pPr>
      <w:r w:rsidRPr="00F66F14">
        <w:rPr>
          <w:color w:val="000000"/>
          <w:sz w:val="20"/>
          <w:szCs w:val="20"/>
        </w:rPr>
        <w:t>The Satellite Applications Catapult</w:t>
      </w:r>
      <w:r w:rsidR="00DD3FC7">
        <w:rPr>
          <w:color w:val="000000"/>
          <w:sz w:val="20"/>
          <w:szCs w:val="20"/>
        </w:rPr>
        <w:t xml:space="preserve"> may</w:t>
      </w:r>
      <w:r>
        <w:rPr>
          <w:color w:val="000000"/>
          <w:sz w:val="20"/>
          <w:szCs w:val="20"/>
        </w:rPr>
        <w:t xml:space="preserve"> be performing an assessment of the threat of IUU fishing to the Philippines, including </w:t>
      </w:r>
      <w:r w:rsidR="00196509">
        <w:rPr>
          <w:color w:val="000000"/>
          <w:sz w:val="20"/>
          <w:szCs w:val="20"/>
        </w:rPr>
        <w:t>a 4 week near real time assessment, and a 3</w:t>
      </w:r>
      <w:r w:rsidR="008C7DCA">
        <w:rPr>
          <w:color w:val="000000"/>
          <w:sz w:val="20"/>
          <w:szCs w:val="20"/>
        </w:rPr>
        <w:t>-</w:t>
      </w:r>
      <w:r w:rsidR="00196509">
        <w:rPr>
          <w:color w:val="000000"/>
          <w:sz w:val="20"/>
          <w:szCs w:val="20"/>
        </w:rPr>
        <w:t>year historical review of vessel behaviour, and compliance with fishing regulations.</w:t>
      </w:r>
      <w:r w:rsidR="00DD3FC7">
        <w:rPr>
          <w:color w:val="000000"/>
          <w:sz w:val="20"/>
          <w:szCs w:val="20"/>
        </w:rPr>
        <w:t xml:space="preserve">  This threat assessment is intended to inform subsequent observation plans.</w:t>
      </w:r>
      <w:r w:rsidR="00196509">
        <w:rPr>
          <w:color w:val="000000"/>
          <w:sz w:val="20"/>
          <w:szCs w:val="20"/>
        </w:rPr>
        <w:t xml:space="preserve">  Suppliers are requested for</w:t>
      </w:r>
      <w:r w:rsidR="00DD3FC7">
        <w:rPr>
          <w:color w:val="000000"/>
          <w:sz w:val="20"/>
          <w:szCs w:val="20"/>
        </w:rPr>
        <w:t xml:space="preserve"> the following</w:t>
      </w:r>
      <w:r w:rsidR="00196509">
        <w:rPr>
          <w:color w:val="000000"/>
          <w:sz w:val="20"/>
          <w:szCs w:val="20"/>
        </w:rPr>
        <w:t xml:space="preserve"> two data sources to support this assessment:</w:t>
      </w:r>
    </w:p>
    <w:p w14:paraId="5C0EE379" w14:textId="77777777" w:rsidR="00DD3FC7" w:rsidRDefault="00DD3FC7" w:rsidP="0063045B">
      <w:pPr>
        <w:pStyle w:val="NormalWeb"/>
        <w:spacing w:before="0" w:beforeAutospacing="0" w:after="0" w:afterAutospacing="0"/>
        <w:ind w:left="284"/>
        <w:jc w:val="both"/>
        <w:rPr>
          <w:color w:val="000000"/>
          <w:sz w:val="20"/>
          <w:szCs w:val="20"/>
        </w:rPr>
      </w:pPr>
    </w:p>
    <w:p w14:paraId="42398B39" w14:textId="77777777" w:rsidR="0063045B" w:rsidRPr="00AC6307" w:rsidRDefault="00196509" w:rsidP="00196509">
      <w:pPr>
        <w:pStyle w:val="NormalWeb"/>
        <w:numPr>
          <w:ilvl w:val="0"/>
          <w:numId w:val="26"/>
        </w:numPr>
        <w:spacing w:before="0" w:beforeAutospacing="0" w:after="0" w:afterAutospacing="0"/>
        <w:jc w:val="both"/>
        <w:rPr>
          <w:b/>
          <w:color w:val="000000"/>
          <w:sz w:val="20"/>
          <w:szCs w:val="20"/>
        </w:rPr>
      </w:pPr>
      <w:r w:rsidRPr="00AC6307">
        <w:rPr>
          <w:b/>
          <w:color w:val="000000"/>
          <w:sz w:val="20"/>
          <w:szCs w:val="20"/>
        </w:rPr>
        <w:t>Automatic Identification System (AIS) data for the period of 1 Jan 2015 through 31 Dec 2017 inclusive, as well as for the 4 week assessment period to start as soon as possible after contract award</w:t>
      </w:r>
      <w:r w:rsidR="008D7AEE" w:rsidRPr="00AC6307">
        <w:rPr>
          <w:b/>
          <w:color w:val="000000"/>
          <w:sz w:val="20"/>
          <w:szCs w:val="20"/>
        </w:rPr>
        <w:t>, based on an area of interest covering the entire Philippines EEZ plus 100nm buffer</w:t>
      </w:r>
      <w:r w:rsidRPr="00AC6307">
        <w:rPr>
          <w:b/>
          <w:color w:val="000000"/>
          <w:sz w:val="20"/>
          <w:szCs w:val="20"/>
        </w:rPr>
        <w:t>.</w:t>
      </w:r>
    </w:p>
    <w:p w14:paraId="349EE39F" w14:textId="77777777" w:rsidR="00DD3FC7" w:rsidRDefault="00DD3FC7" w:rsidP="00DD3FC7">
      <w:pPr>
        <w:pStyle w:val="NormalWeb"/>
        <w:spacing w:before="0" w:beforeAutospacing="0" w:after="0" w:afterAutospacing="0"/>
        <w:ind w:left="644"/>
        <w:jc w:val="both"/>
        <w:rPr>
          <w:color w:val="000000"/>
          <w:sz w:val="20"/>
          <w:szCs w:val="20"/>
        </w:rPr>
      </w:pPr>
    </w:p>
    <w:p w14:paraId="4E8F2367" w14:textId="77777777" w:rsidR="00DD3FC7" w:rsidRPr="00AC6307" w:rsidRDefault="00DD3FC7" w:rsidP="00196509">
      <w:pPr>
        <w:pStyle w:val="NormalWeb"/>
        <w:numPr>
          <w:ilvl w:val="0"/>
          <w:numId w:val="26"/>
        </w:numPr>
        <w:spacing w:before="0" w:beforeAutospacing="0" w:after="0" w:afterAutospacing="0"/>
        <w:jc w:val="both"/>
        <w:rPr>
          <w:b/>
          <w:color w:val="000000"/>
          <w:sz w:val="20"/>
          <w:szCs w:val="20"/>
        </w:rPr>
      </w:pPr>
      <w:r w:rsidRPr="00AC6307">
        <w:rPr>
          <w:b/>
          <w:color w:val="000000"/>
          <w:sz w:val="20"/>
          <w:szCs w:val="20"/>
        </w:rPr>
        <w:t>Synthetic Aperture Radar (SAR) derived vessel detected positions for the 4 week assessment period to start as soon as possible after contract award, based on the AOI below.</w:t>
      </w:r>
    </w:p>
    <w:p w14:paraId="644DFBAF" w14:textId="77777777" w:rsidR="00DD3FC7" w:rsidRDefault="00DD3FC7" w:rsidP="00DD3FC7">
      <w:pPr>
        <w:pStyle w:val="NormalWeb"/>
        <w:spacing w:before="0" w:beforeAutospacing="0" w:after="0" w:afterAutospacing="0"/>
        <w:jc w:val="both"/>
        <w:rPr>
          <w:color w:val="000000"/>
          <w:sz w:val="20"/>
          <w:szCs w:val="20"/>
        </w:rPr>
      </w:pPr>
    </w:p>
    <w:p w14:paraId="1EBD5D8A" w14:textId="77777777" w:rsidR="00DD3FC7" w:rsidRDefault="00DD3FC7" w:rsidP="00DD3FC7">
      <w:pPr>
        <w:pStyle w:val="NormalWeb"/>
        <w:spacing w:before="0" w:beforeAutospacing="0" w:after="0" w:afterAutospacing="0"/>
        <w:ind w:left="284"/>
        <w:jc w:val="both"/>
        <w:rPr>
          <w:color w:val="000000"/>
          <w:sz w:val="20"/>
          <w:szCs w:val="20"/>
        </w:rPr>
      </w:pPr>
      <w:r>
        <w:rPr>
          <w:color w:val="000000"/>
          <w:sz w:val="20"/>
          <w:szCs w:val="20"/>
        </w:rPr>
        <w:t xml:space="preserve">Suppliers may respond to provide either one or both of the above data sources, however each data source must be priced separately to permit fair comparison.  Comparisons of proposals will be </w:t>
      </w:r>
      <w:r w:rsidR="008D594F">
        <w:rPr>
          <w:color w:val="000000"/>
          <w:sz w:val="20"/>
          <w:szCs w:val="20"/>
        </w:rPr>
        <w:t>evaluated</w:t>
      </w:r>
      <w:r>
        <w:rPr>
          <w:color w:val="000000"/>
          <w:sz w:val="20"/>
          <w:szCs w:val="20"/>
        </w:rPr>
        <w:t xml:space="preserve"> independently for each data source.</w:t>
      </w:r>
      <w:r w:rsidR="008D7AEE">
        <w:rPr>
          <w:color w:val="000000"/>
          <w:sz w:val="20"/>
          <w:szCs w:val="20"/>
        </w:rPr>
        <w:t xml:space="preserve">  Suppliers should indicate whether flexibility in start date is possible to permit alignment between data sources from different suppliers.</w:t>
      </w:r>
    </w:p>
    <w:p w14:paraId="61BA3F5D" w14:textId="77777777" w:rsidR="00DD3FC7" w:rsidRDefault="00DD3FC7" w:rsidP="00DD3FC7">
      <w:pPr>
        <w:pStyle w:val="NormalWeb"/>
        <w:spacing w:before="0" w:beforeAutospacing="0" w:after="0" w:afterAutospacing="0"/>
        <w:ind w:left="284"/>
        <w:jc w:val="both"/>
        <w:rPr>
          <w:color w:val="000000"/>
          <w:sz w:val="20"/>
          <w:szCs w:val="20"/>
        </w:rPr>
      </w:pPr>
    </w:p>
    <w:p w14:paraId="411DB085" w14:textId="77777777" w:rsidR="00DD3FC7" w:rsidRPr="00AC6307" w:rsidRDefault="00DD3FC7" w:rsidP="00DD3FC7">
      <w:pPr>
        <w:pStyle w:val="NormalWeb"/>
        <w:spacing w:before="0" w:beforeAutospacing="0" w:after="0" w:afterAutospacing="0"/>
        <w:ind w:left="284"/>
        <w:jc w:val="both"/>
        <w:rPr>
          <w:b/>
          <w:color w:val="000000"/>
          <w:sz w:val="20"/>
          <w:szCs w:val="20"/>
        </w:rPr>
      </w:pPr>
      <w:r w:rsidRPr="00AC6307">
        <w:rPr>
          <w:b/>
          <w:color w:val="000000"/>
          <w:sz w:val="20"/>
          <w:szCs w:val="20"/>
        </w:rPr>
        <w:t>Service levels for AIS data to include:</w:t>
      </w:r>
    </w:p>
    <w:p w14:paraId="2B09C113" w14:textId="77777777" w:rsidR="00DD3FC7" w:rsidRDefault="00DD3FC7" w:rsidP="00DD3FC7">
      <w:pPr>
        <w:pStyle w:val="NormalWeb"/>
        <w:spacing w:before="0" w:beforeAutospacing="0" w:after="0" w:afterAutospacing="0"/>
        <w:ind w:left="284"/>
        <w:jc w:val="both"/>
        <w:rPr>
          <w:color w:val="000000"/>
          <w:sz w:val="20"/>
          <w:szCs w:val="20"/>
        </w:rPr>
      </w:pPr>
    </w:p>
    <w:p w14:paraId="3040B8D1" w14:textId="77777777" w:rsidR="00C31999" w:rsidRDefault="00C31999" w:rsidP="00DD3FC7">
      <w:pPr>
        <w:pStyle w:val="NormalWeb"/>
        <w:numPr>
          <w:ilvl w:val="0"/>
          <w:numId w:val="26"/>
        </w:numPr>
        <w:spacing w:before="0" w:beforeAutospacing="0" w:after="0" w:afterAutospacing="0"/>
        <w:jc w:val="both"/>
        <w:rPr>
          <w:color w:val="000000"/>
          <w:sz w:val="20"/>
          <w:szCs w:val="20"/>
        </w:rPr>
      </w:pPr>
      <w:r>
        <w:rPr>
          <w:color w:val="000000"/>
          <w:sz w:val="20"/>
          <w:szCs w:val="20"/>
        </w:rPr>
        <w:t>Satellite and terrestrial AIS data</w:t>
      </w:r>
      <w:r w:rsidR="00CC41B8">
        <w:rPr>
          <w:color w:val="000000"/>
          <w:sz w:val="20"/>
          <w:szCs w:val="20"/>
        </w:rPr>
        <w:t xml:space="preserve"> to cover the Philippines EEZ plus 100nm buffer (</w:t>
      </w:r>
      <w:r w:rsidR="00631DCB">
        <w:rPr>
          <w:color w:val="000000"/>
          <w:sz w:val="20"/>
          <w:szCs w:val="20"/>
        </w:rPr>
        <w:t xml:space="preserve">see separate </w:t>
      </w:r>
      <w:r w:rsidR="00CC41B8">
        <w:rPr>
          <w:color w:val="000000"/>
          <w:sz w:val="20"/>
          <w:szCs w:val="20"/>
        </w:rPr>
        <w:t>shapefile)</w:t>
      </w:r>
    </w:p>
    <w:p w14:paraId="3DFEE545" w14:textId="77777777" w:rsidR="00DD3FC7" w:rsidRDefault="00DD3FC7" w:rsidP="00DD3FC7">
      <w:pPr>
        <w:pStyle w:val="NormalWeb"/>
        <w:numPr>
          <w:ilvl w:val="0"/>
          <w:numId w:val="26"/>
        </w:numPr>
        <w:spacing w:before="0" w:beforeAutospacing="0" w:after="0" w:afterAutospacing="0"/>
        <w:jc w:val="both"/>
        <w:rPr>
          <w:color w:val="000000"/>
          <w:sz w:val="20"/>
          <w:szCs w:val="20"/>
        </w:rPr>
      </w:pPr>
      <w:r>
        <w:rPr>
          <w:color w:val="000000"/>
          <w:sz w:val="20"/>
          <w:szCs w:val="20"/>
        </w:rPr>
        <w:t>Provision in NM4 file format</w:t>
      </w:r>
    </w:p>
    <w:p w14:paraId="76AE5C82" w14:textId="77777777" w:rsidR="00DD3FC7" w:rsidRDefault="00DD3FC7" w:rsidP="00DD3FC7">
      <w:pPr>
        <w:pStyle w:val="NormalWeb"/>
        <w:numPr>
          <w:ilvl w:val="0"/>
          <w:numId w:val="26"/>
        </w:numPr>
        <w:spacing w:before="0" w:beforeAutospacing="0" w:after="0" w:afterAutospacing="0"/>
        <w:jc w:val="both"/>
        <w:rPr>
          <w:color w:val="000000"/>
          <w:sz w:val="20"/>
          <w:szCs w:val="20"/>
        </w:rPr>
      </w:pPr>
      <w:r>
        <w:rPr>
          <w:color w:val="000000"/>
          <w:sz w:val="20"/>
          <w:szCs w:val="20"/>
        </w:rPr>
        <w:t>Provision of data files at least once per 15 minutes</w:t>
      </w:r>
      <w:r w:rsidR="00CC41B8">
        <w:rPr>
          <w:color w:val="000000"/>
          <w:sz w:val="20"/>
          <w:szCs w:val="20"/>
        </w:rPr>
        <w:t xml:space="preserve"> for near real time data</w:t>
      </w:r>
    </w:p>
    <w:p w14:paraId="1A1FDC44" w14:textId="77777777" w:rsidR="00DD3FC7" w:rsidRDefault="00DD3FC7" w:rsidP="00DD3FC7">
      <w:pPr>
        <w:pStyle w:val="NormalWeb"/>
        <w:numPr>
          <w:ilvl w:val="0"/>
          <w:numId w:val="26"/>
        </w:numPr>
        <w:spacing w:before="0" w:beforeAutospacing="0" w:after="0" w:afterAutospacing="0"/>
        <w:jc w:val="both"/>
        <w:rPr>
          <w:color w:val="000000"/>
          <w:sz w:val="20"/>
          <w:szCs w:val="20"/>
        </w:rPr>
      </w:pPr>
      <w:r>
        <w:rPr>
          <w:color w:val="000000"/>
          <w:sz w:val="20"/>
          <w:szCs w:val="20"/>
        </w:rPr>
        <w:t xml:space="preserve">Delivery via HTTP(S) or (S)FTP download, or via a </w:t>
      </w:r>
      <w:r w:rsidR="00C31999">
        <w:rPr>
          <w:color w:val="000000"/>
          <w:sz w:val="20"/>
          <w:szCs w:val="20"/>
        </w:rPr>
        <w:t>supplier supported client library that can be executed on a CentOS 7 64bit Linux OS to retrieve NM4 files</w:t>
      </w:r>
      <w:r w:rsidR="00CC41B8">
        <w:rPr>
          <w:color w:val="000000"/>
          <w:sz w:val="20"/>
          <w:szCs w:val="20"/>
        </w:rPr>
        <w:t xml:space="preserve"> for near real time data</w:t>
      </w:r>
    </w:p>
    <w:p w14:paraId="5351EC0D" w14:textId="77777777" w:rsidR="00CC41B8" w:rsidRDefault="00CC41B8" w:rsidP="00DD3FC7">
      <w:pPr>
        <w:pStyle w:val="NormalWeb"/>
        <w:numPr>
          <w:ilvl w:val="0"/>
          <w:numId w:val="26"/>
        </w:numPr>
        <w:spacing w:before="0" w:beforeAutospacing="0" w:after="0" w:afterAutospacing="0"/>
        <w:jc w:val="both"/>
        <w:rPr>
          <w:color w:val="000000"/>
          <w:sz w:val="20"/>
          <w:szCs w:val="20"/>
        </w:rPr>
      </w:pPr>
      <w:r>
        <w:rPr>
          <w:color w:val="000000"/>
          <w:sz w:val="20"/>
          <w:szCs w:val="20"/>
        </w:rPr>
        <w:t>Delivery of NM4 files via USB storage or similar for historical data</w:t>
      </w:r>
    </w:p>
    <w:p w14:paraId="08D99647" w14:textId="77777777" w:rsidR="00C31999" w:rsidRDefault="00C31999" w:rsidP="00C31999">
      <w:pPr>
        <w:pStyle w:val="NormalWeb"/>
        <w:spacing w:before="0" w:beforeAutospacing="0" w:after="0" w:afterAutospacing="0"/>
        <w:jc w:val="both"/>
        <w:rPr>
          <w:color w:val="000000"/>
          <w:sz w:val="20"/>
          <w:szCs w:val="20"/>
        </w:rPr>
      </w:pPr>
    </w:p>
    <w:p w14:paraId="1E66D652" w14:textId="77777777" w:rsidR="003877C6" w:rsidRDefault="003877C6" w:rsidP="00C31999">
      <w:pPr>
        <w:pStyle w:val="NormalWeb"/>
        <w:spacing w:before="0" w:beforeAutospacing="0" w:after="0" w:afterAutospacing="0"/>
        <w:ind w:left="284"/>
        <w:jc w:val="both"/>
        <w:rPr>
          <w:b/>
          <w:color w:val="000000"/>
          <w:sz w:val="20"/>
          <w:szCs w:val="20"/>
        </w:rPr>
      </w:pPr>
    </w:p>
    <w:p w14:paraId="6A38C7ED" w14:textId="77777777" w:rsidR="00C31999" w:rsidRPr="00AC6307" w:rsidRDefault="00C31999" w:rsidP="00C31999">
      <w:pPr>
        <w:pStyle w:val="NormalWeb"/>
        <w:spacing w:before="0" w:beforeAutospacing="0" w:after="0" w:afterAutospacing="0"/>
        <w:ind w:left="284"/>
        <w:jc w:val="both"/>
        <w:rPr>
          <w:b/>
          <w:color w:val="000000"/>
          <w:sz w:val="20"/>
          <w:szCs w:val="20"/>
        </w:rPr>
      </w:pPr>
      <w:r w:rsidRPr="00AC6307">
        <w:rPr>
          <w:b/>
          <w:color w:val="000000"/>
          <w:sz w:val="20"/>
          <w:szCs w:val="20"/>
        </w:rPr>
        <w:lastRenderedPageBreak/>
        <w:t>Service levels for SAR data to include:</w:t>
      </w:r>
    </w:p>
    <w:p w14:paraId="1F5ABB85" w14:textId="77777777" w:rsidR="00C31999" w:rsidRDefault="00C31999" w:rsidP="00C31999">
      <w:pPr>
        <w:pStyle w:val="NormalWeb"/>
        <w:spacing w:before="0" w:beforeAutospacing="0" w:after="0" w:afterAutospacing="0"/>
        <w:ind w:left="284"/>
        <w:jc w:val="both"/>
        <w:rPr>
          <w:color w:val="000000"/>
          <w:sz w:val="20"/>
          <w:szCs w:val="20"/>
        </w:rPr>
      </w:pPr>
    </w:p>
    <w:p w14:paraId="76D8B0C9" w14:textId="77777777" w:rsidR="00C31999" w:rsidRDefault="000A0669" w:rsidP="00C31999">
      <w:pPr>
        <w:pStyle w:val="NormalWeb"/>
        <w:numPr>
          <w:ilvl w:val="0"/>
          <w:numId w:val="26"/>
        </w:numPr>
        <w:spacing w:before="0" w:beforeAutospacing="0" w:after="0" w:afterAutospacing="0"/>
        <w:jc w:val="both"/>
        <w:rPr>
          <w:color w:val="000000"/>
          <w:sz w:val="20"/>
          <w:szCs w:val="20"/>
        </w:rPr>
      </w:pPr>
      <w:r>
        <w:rPr>
          <w:color w:val="000000"/>
          <w:sz w:val="20"/>
          <w:szCs w:val="20"/>
        </w:rPr>
        <w:t>4 shapefiles are attached to this RFQ</w:t>
      </w:r>
      <w:r w:rsidR="00BF665B">
        <w:rPr>
          <w:color w:val="000000"/>
          <w:sz w:val="20"/>
          <w:szCs w:val="20"/>
        </w:rPr>
        <w:t>, which define the areas of interest for SAR acquisition</w:t>
      </w:r>
      <w:r w:rsidR="00631DCB">
        <w:rPr>
          <w:color w:val="000000"/>
          <w:sz w:val="20"/>
          <w:szCs w:val="20"/>
        </w:rPr>
        <w:t xml:space="preserve"> (See </w:t>
      </w:r>
      <w:r w:rsidR="00631DCB" w:rsidRPr="00631DCB">
        <w:rPr>
          <w:b/>
          <w:color w:val="000000"/>
          <w:sz w:val="20"/>
          <w:szCs w:val="20"/>
        </w:rPr>
        <w:t>Annex D</w:t>
      </w:r>
      <w:r w:rsidR="00631DCB">
        <w:rPr>
          <w:color w:val="000000"/>
          <w:sz w:val="20"/>
          <w:szCs w:val="20"/>
        </w:rPr>
        <w:t>)</w:t>
      </w:r>
      <w:r>
        <w:rPr>
          <w:color w:val="000000"/>
          <w:sz w:val="20"/>
          <w:szCs w:val="20"/>
        </w:rPr>
        <w:t>. Coverage of each shapefile to be approximately:</w:t>
      </w:r>
    </w:p>
    <w:p w14:paraId="7202F631" w14:textId="77777777" w:rsidR="000A0669" w:rsidRPr="000A0669" w:rsidRDefault="000A0669" w:rsidP="000A0669">
      <w:pPr>
        <w:pStyle w:val="NormalWeb"/>
        <w:numPr>
          <w:ilvl w:val="1"/>
          <w:numId w:val="26"/>
        </w:numPr>
        <w:spacing w:after="0"/>
        <w:jc w:val="both"/>
        <w:rPr>
          <w:color w:val="000000"/>
          <w:sz w:val="20"/>
          <w:szCs w:val="20"/>
        </w:rPr>
      </w:pPr>
      <w:r w:rsidRPr="000A0669">
        <w:rPr>
          <w:color w:val="000000"/>
          <w:sz w:val="20"/>
          <w:szCs w:val="20"/>
        </w:rPr>
        <w:t xml:space="preserve">Philippines_ArchipelagoWaters – Quotes for </w:t>
      </w:r>
      <w:r w:rsidR="00BF665B">
        <w:rPr>
          <w:color w:val="000000"/>
          <w:sz w:val="20"/>
          <w:szCs w:val="20"/>
        </w:rPr>
        <w:t>100% weekly coverage</w:t>
      </w:r>
      <w:r w:rsidRPr="000A0669">
        <w:rPr>
          <w:color w:val="000000"/>
          <w:sz w:val="20"/>
          <w:szCs w:val="20"/>
        </w:rPr>
        <w:t xml:space="preserve"> in </w:t>
      </w:r>
      <w:r w:rsidR="00BF665B">
        <w:rPr>
          <w:color w:val="000000"/>
          <w:sz w:val="20"/>
          <w:szCs w:val="20"/>
        </w:rPr>
        <w:t xml:space="preserve">sufficient </w:t>
      </w:r>
      <w:r w:rsidRPr="000A0669">
        <w:rPr>
          <w:color w:val="000000"/>
          <w:sz w:val="20"/>
          <w:szCs w:val="20"/>
        </w:rPr>
        <w:t>resolution</w:t>
      </w:r>
      <w:r w:rsidR="00BF665B">
        <w:rPr>
          <w:color w:val="000000"/>
          <w:sz w:val="20"/>
          <w:szCs w:val="20"/>
        </w:rPr>
        <w:t xml:space="preserve"> to detect 20m+ vessels</w:t>
      </w:r>
    </w:p>
    <w:p w14:paraId="76ABBAA5" w14:textId="77777777" w:rsidR="000A0669" w:rsidRPr="000A0669" w:rsidRDefault="000A0669" w:rsidP="000A0669">
      <w:pPr>
        <w:pStyle w:val="NormalWeb"/>
        <w:numPr>
          <w:ilvl w:val="1"/>
          <w:numId w:val="26"/>
        </w:numPr>
        <w:spacing w:after="0"/>
        <w:jc w:val="both"/>
        <w:rPr>
          <w:color w:val="000000"/>
          <w:sz w:val="20"/>
          <w:szCs w:val="20"/>
        </w:rPr>
      </w:pPr>
      <w:r w:rsidRPr="000A0669">
        <w:rPr>
          <w:color w:val="000000"/>
          <w:sz w:val="20"/>
          <w:szCs w:val="20"/>
        </w:rPr>
        <w:t>Philippines_ArchipelagoWaters - Quote for 10%</w:t>
      </w:r>
      <w:r w:rsidR="00BF665B">
        <w:rPr>
          <w:color w:val="000000"/>
          <w:sz w:val="20"/>
          <w:szCs w:val="20"/>
        </w:rPr>
        <w:t xml:space="preserve"> weekly coverage</w:t>
      </w:r>
      <w:r w:rsidRPr="000A0669">
        <w:rPr>
          <w:color w:val="000000"/>
          <w:sz w:val="20"/>
          <w:szCs w:val="20"/>
        </w:rPr>
        <w:t xml:space="preserve"> in high resolution</w:t>
      </w:r>
      <w:r w:rsidR="00BF665B">
        <w:rPr>
          <w:color w:val="000000"/>
          <w:sz w:val="20"/>
          <w:szCs w:val="20"/>
        </w:rPr>
        <w:t>, targeting smaller wood vessels</w:t>
      </w:r>
    </w:p>
    <w:p w14:paraId="35244E18" w14:textId="77777777" w:rsidR="000A0669" w:rsidRPr="000A0669" w:rsidRDefault="000A0669" w:rsidP="000A0669">
      <w:pPr>
        <w:pStyle w:val="NormalWeb"/>
        <w:numPr>
          <w:ilvl w:val="1"/>
          <w:numId w:val="26"/>
        </w:numPr>
        <w:spacing w:after="0"/>
        <w:jc w:val="both"/>
        <w:rPr>
          <w:color w:val="000000"/>
          <w:sz w:val="20"/>
          <w:szCs w:val="20"/>
        </w:rPr>
      </w:pPr>
      <w:r w:rsidRPr="000A0669">
        <w:rPr>
          <w:color w:val="000000"/>
          <w:sz w:val="20"/>
          <w:szCs w:val="20"/>
        </w:rPr>
        <w:t>Philippi</w:t>
      </w:r>
      <w:r w:rsidR="00BF665B">
        <w:rPr>
          <w:color w:val="000000"/>
          <w:sz w:val="20"/>
          <w:szCs w:val="20"/>
        </w:rPr>
        <w:t>nes_EEZ_East – Quotes for 100% weekly coverage in</w:t>
      </w:r>
      <w:r w:rsidR="00BF665B" w:rsidRPr="000A0669">
        <w:rPr>
          <w:color w:val="000000"/>
          <w:sz w:val="20"/>
          <w:szCs w:val="20"/>
        </w:rPr>
        <w:t xml:space="preserve"> </w:t>
      </w:r>
      <w:r w:rsidR="00BF665B">
        <w:rPr>
          <w:color w:val="000000"/>
          <w:sz w:val="20"/>
          <w:szCs w:val="20"/>
        </w:rPr>
        <w:t xml:space="preserve">sufficient </w:t>
      </w:r>
      <w:r w:rsidR="00BF665B" w:rsidRPr="000A0669">
        <w:rPr>
          <w:color w:val="000000"/>
          <w:sz w:val="20"/>
          <w:szCs w:val="20"/>
        </w:rPr>
        <w:t>resolution</w:t>
      </w:r>
      <w:r w:rsidR="00BF665B">
        <w:rPr>
          <w:color w:val="000000"/>
          <w:sz w:val="20"/>
          <w:szCs w:val="20"/>
        </w:rPr>
        <w:t xml:space="preserve"> to detect 20m+ vessels</w:t>
      </w:r>
    </w:p>
    <w:p w14:paraId="4CD4B5D3" w14:textId="77777777" w:rsidR="000A0669" w:rsidRPr="000A0669" w:rsidRDefault="000A0669" w:rsidP="000A0669">
      <w:pPr>
        <w:pStyle w:val="NormalWeb"/>
        <w:numPr>
          <w:ilvl w:val="1"/>
          <w:numId w:val="26"/>
        </w:numPr>
        <w:spacing w:after="0"/>
        <w:jc w:val="both"/>
        <w:rPr>
          <w:color w:val="000000"/>
          <w:sz w:val="20"/>
          <w:szCs w:val="20"/>
        </w:rPr>
      </w:pPr>
      <w:r w:rsidRPr="000A0669">
        <w:rPr>
          <w:color w:val="000000"/>
          <w:sz w:val="20"/>
          <w:szCs w:val="20"/>
        </w:rPr>
        <w:t>Philippines_EEZ_West – Quotes 100%</w:t>
      </w:r>
      <w:r w:rsidR="00BF665B">
        <w:rPr>
          <w:color w:val="000000"/>
          <w:sz w:val="20"/>
          <w:szCs w:val="20"/>
        </w:rPr>
        <w:t xml:space="preserve"> weekly coverage</w:t>
      </w:r>
      <w:r w:rsidRPr="000A0669">
        <w:rPr>
          <w:color w:val="000000"/>
          <w:sz w:val="20"/>
          <w:szCs w:val="20"/>
        </w:rPr>
        <w:t xml:space="preserve"> in </w:t>
      </w:r>
      <w:r w:rsidR="00BF665B">
        <w:rPr>
          <w:color w:val="000000"/>
          <w:sz w:val="20"/>
          <w:szCs w:val="20"/>
        </w:rPr>
        <w:t xml:space="preserve">sufficient </w:t>
      </w:r>
      <w:r w:rsidR="00BF665B" w:rsidRPr="000A0669">
        <w:rPr>
          <w:color w:val="000000"/>
          <w:sz w:val="20"/>
          <w:szCs w:val="20"/>
        </w:rPr>
        <w:t>resolution</w:t>
      </w:r>
      <w:r w:rsidR="00BF665B">
        <w:rPr>
          <w:color w:val="000000"/>
          <w:sz w:val="20"/>
          <w:szCs w:val="20"/>
        </w:rPr>
        <w:t xml:space="preserve"> to detect 20m+ vessels</w:t>
      </w:r>
    </w:p>
    <w:p w14:paraId="175047F5" w14:textId="77777777" w:rsidR="000A0669" w:rsidRDefault="000A0669" w:rsidP="000A0669">
      <w:pPr>
        <w:pStyle w:val="NormalWeb"/>
        <w:numPr>
          <w:ilvl w:val="1"/>
          <w:numId w:val="26"/>
        </w:numPr>
        <w:spacing w:before="0" w:beforeAutospacing="0" w:after="0" w:afterAutospacing="0"/>
        <w:jc w:val="both"/>
        <w:rPr>
          <w:color w:val="000000"/>
          <w:sz w:val="20"/>
          <w:szCs w:val="20"/>
        </w:rPr>
      </w:pPr>
      <w:r w:rsidRPr="000A0669">
        <w:rPr>
          <w:color w:val="000000"/>
          <w:sz w:val="20"/>
          <w:szCs w:val="20"/>
        </w:rPr>
        <w:t xml:space="preserve">Philippines_MPAs_ForSAR  - Quotes for 100% </w:t>
      </w:r>
      <w:r w:rsidR="00BF665B">
        <w:rPr>
          <w:color w:val="000000"/>
          <w:sz w:val="20"/>
          <w:szCs w:val="20"/>
        </w:rPr>
        <w:t>weekly coverage</w:t>
      </w:r>
      <w:r w:rsidR="00BF665B" w:rsidRPr="000A0669">
        <w:rPr>
          <w:color w:val="000000"/>
          <w:sz w:val="20"/>
          <w:szCs w:val="20"/>
        </w:rPr>
        <w:t xml:space="preserve"> in high resolution</w:t>
      </w:r>
      <w:r w:rsidR="00BF665B">
        <w:rPr>
          <w:color w:val="000000"/>
          <w:sz w:val="20"/>
          <w:szCs w:val="20"/>
        </w:rPr>
        <w:t>, targeting smaller wood vessels</w:t>
      </w:r>
    </w:p>
    <w:p w14:paraId="7DE52F7B" w14:textId="77777777" w:rsidR="00BF665B" w:rsidRDefault="00BF665B" w:rsidP="00BF665B">
      <w:pPr>
        <w:pStyle w:val="NormalWeb"/>
        <w:numPr>
          <w:ilvl w:val="0"/>
          <w:numId w:val="26"/>
        </w:numPr>
        <w:spacing w:before="0" w:beforeAutospacing="0" w:after="0" w:afterAutospacing="0"/>
        <w:jc w:val="both"/>
        <w:rPr>
          <w:color w:val="000000"/>
          <w:sz w:val="20"/>
          <w:szCs w:val="20"/>
        </w:rPr>
      </w:pPr>
      <w:r>
        <w:rPr>
          <w:color w:val="000000"/>
          <w:sz w:val="20"/>
          <w:szCs w:val="20"/>
        </w:rPr>
        <w:t>For each of the above quotes, indicate whether the price provided for the stated coverage can be scaled to half or double coverage for half or double the price, to permit permutation planning within the available budget.</w:t>
      </w:r>
    </w:p>
    <w:p w14:paraId="5C5B8BB3" w14:textId="77777777" w:rsidR="00BF665B" w:rsidRPr="007D5603" w:rsidRDefault="00BF665B" w:rsidP="00AC6307">
      <w:pPr>
        <w:pStyle w:val="NormalWeb"/>
        <w:numPr>
          <w:ilvl w:val="0"/>
          <w:numId w:val="26"/>
        </w:numPr>
        <w:spacing w:before="0" w:beforeAutospacing="0" w:after="0" w:afterAutospacing="0"/>
        <w:jc w:val="both"/>
        <w:rPr>
          <w:color w:val="000000"/>
          <w:sz w:val="20"/>
          <w:szCs w:val="20"/>
        </w:rPr>
      </w:pPr>
      <w:r w:rsidRPr="007D5603">
        <w:rPr>
          <w:color w:val="000000"/>
          <w:sz w:val="20"/>
          <w:szCs w:val="20"/>
        </w:rPr>
        <w:t xml:space="preserve">Acquisition planning to be performed the week prior for the entire following week (e.g. acquisitions in </w:t>
      </w:r>
      <w:r w:rsidR="007D5603" w:rsidRPr="007D5603">
        <w:rPr>
          <w:color w:val="000000"/>
          <w:sz w:val="20"/>
          <w:szCs w:val="20"/>
        </w:rPr>
        <w:t>week 2 to be planned in week 1), so that the exact scenes to be selected can be varied or targeting adjusted within the capabilities of</w:t>
      </w:r>
      <w:r w:rsidR="007D5603">
        <w:rPr>
          <w:color w:val="000000"/>
          <w:sz w:val="20"/>
          <w:szCs w:val="20"/>
        </w:rPr>
        <w:t xml:space="preserve"> </w:t>
      </w:r>
      <w:r w:rsidR="007D5603" w:rsidRPr="007D5603">
        <w:rPr>
          <w:color w:val="000000"/>
          <w:sz w:val="20"/>
          <w:szCs w:val="20"/>
        </w:rPr>
        <w:t>the satellite.</w:t>
      </w:r>
      <w:r w:rsidRPr="007D5603">
        <w:rPr>
          <w:color w:val="000000"/>
          <w:sz w:val="20"/>
          <w:szCs w:val="20"/>
        </w:rPr>
        <w:t xml:space="preserve">  An acquisition plan can be proposed for week 1 by the supplier should this help bring forward the start date.</w:t>
      </w:r>
    </w:p>
    <w:p w14:paraId="3F0B4258" w14:textId="77777777" w:rsidR="00BF665B" w:rsidRDefault="00BF665B" w:rsidP="00BF665B">
      <w:pPr>
        <w:pStyle w:val="NormalWeb"/>
        <w:numPr>
          <w:ilvl w:val="0"/>
          <w:numId w:val="26"/>
        </w:numPr>
        <w:spacing w:before="0" w:beforeAutospacing="0" w:after="0" w:afterAutospacing="0"/>
        <w:jc w:val="both"/>
        <w:rPr>
          <w:color w:val="000000"/>
          <w:sz w:val="20"/>
          <w:szCs w:val="20"/>
        </w:rPr>
      </w:pPr>
      <w:r>
        <w:rPr>
          <w:color w:val="000000"/>
          <w:sz w:val="20"/>
          <w:szCs w:val="20"/>
        </w:rPr>
        <w:t>Suppliers should be aware of overlaps in imagery of the above areas of interest, and accommodate accordingly in coverage calculations.</w:t>
      </w:r>
    </w:p>
    <w:p w14:paraId="2DFD0E86" w14:textId="77777777" w:rsidR="00BF665B" w:rsidRDefault="00896D16" w:rsidP="00BF665B">
      <w:pPr>
        <w:pStyle w:val="NormalWeb"/>
        <w:numPr>
          <w:ilvl w:val="0"/>
          <w:numId w:val="26"/>
        </w:numPr>
        <w:spacing w:before="0" w:beforeAutospacing="0" w:after="0" w:afterAutospacing="0"/>
        <w:jc w:val="both"/>
        <w:rPr>
          <w:color w:val="000000"/>
          <w:sz w:val="20"/>
          <w:szCs w:val="20"/>
        </w:rPr>
      </w:pPr>
      <w:r>
        <w:rPr>
          <w:color w:val="000000"/>
          <w:sz w:val="20"/>
          <w:szCs w:val="20"/>
        </w:rPr>
        <w:t>In trading off cost against coverage requirements suppliers are encouraged to consider minor variations to the above coverage requirements to reduce overall cost.  Please highlight where such a trade-off has been made.</w:t>
      </w:r>
    </w:p>
    <w:p w14:paraId="6022FB60" w14:textId="77777777" w:rsidR="00896D16" w:rsidRDefault="00896D16" w:rsidP="00BF665B">
      <w:pPr>
        <w:pStyle w:val="NormalWeb"/>
        <w:numPr>
          <w:ilvl w:val="0"/>
          <w:numId w:val="26"/>
        </w:numPr>
        <w:spacing w:before="0" w:beforeAutospacing="0" w:after="0" w:afterAutospacing="0"/>
        <w:jc w:val="both"/>
        <w:rPr>
          <w:color w:val="000000"/>
          <w:sz w:val="20"/>
          <w:szCs w:val="20"/>
        </w:rPr>
      </w:pPr>
      <w:r>
        <w:rPr>
          <w:color w:val="000000"/>
          <w:sz w:val="20"/>
          <w:szCs w:val="20"/>
        </w:rPr>
        <w:t xml:space="preserve">Vessel detected positions to be delivered in </w:t>
      </w:r>
      <w:r w:rsidR="009366CA">
        <w:rPr>
          <w:color w:val="000000"/>
          <w:sz w:val="20"/>
          <w:szCs w:val="20"/>
        </w:rPr>
        <w:t>CSV</w:t>
      </w:r>
      <w:r>
        <w:rPr>
          <w:color w:val="000000"/>
          <w:sz w:val="20"/>
          <w:szCs w:val="20"/>
        </w:rPr>
        <w:t xml:space="preserve"> format, together with a CSV describing the extent of the imagery from which detections were obtained.  The extent CSV should be provided even for images where no vessels were detected.  Timestamps should be in UTC, and positions should be in signed decimal degrees.  An image chip of the detection should be included.</w:t>
      </w:r>
      <w:r w:rsidR="009366CA">
        <w:rPr>
          <w:color w:val="000000"/>
          <w:sz w:val="20"/>
          <w:szCs w:val="20"/>
        </w:rPr>
        <w:t xml:space="preserve">  Estimates of confidence of detection, vessel length, width, course, speed and information relating to the satellite such as orientation, illumination direction, direction of travel, angle of incidence, etc. should be included in the CSV where available. All such information should be packaged in a ZIP file for delivery.</w:t>
      </w:r>
    </w:p>
    <w:p w14:paraId="391283C4" w14:textId="77777777" w:rsidR="009366CA" w:rsidRDefault="009366CA" w:rsidP="00BF665B">
      <w:pPr>
        <w:pStyle w:val="NormalWeb"/>
        <w:numPr>
          <w:ilvl w:val="0"/>
          <w:numId w:val="26"/>
        </w:numPr>
        <w:spacing w:before="0" w:beforeAutospacing="0" w:after="0" w:afterAutospacing="0"/>
        <w:jc w:val="both"/>
        <w:rPr>
          <w:color w:val="000000"/>
          <w:sz w:val="20"/>
          <w:szCs w:val="20"/>
        </w:rPr>
      </w:pPr>
      <w:r>
        <w:rPr>
          <w:color w:val="000000"/>
          <w:sz w:val="20"/>
          <w:szCs w:val="20"/>
        </w:rPr>
        <w:t>Delivery via HTTP(S) or (S)FTP download</w:t>
      </w:r>
    </w:p>
    <w:p w14:paraId="1655D3A4" w14:textId="77777777" w:rsidR="007D5603" w:rsidRDefault="007D5603" w:rsidP="007D5603">
      <w:pPr>
        <w:pStyle w:val="NormalWeb"/>
        <w:numPr>
          <w:ilvl w:val="0"/>
          <w:numId w:val="26"/>
        </w:numPr>
        <w:spacing w:before="0" w:beforeAutospacing="0" w:after="0" w:afterAutospacing="0"/>
        <w:jc w:val="both"/>
        <w:rPr>
          <w:color w:val="000000"/>
          <w:sz w:val="20"/>
          <w:szCs w:val="20"/>
        </w:rPr>
      </w:pPr>
      <w:r w:rsidRPr="007D5603">
        <w:rPr>
          <w:color w:val="000000"/>
          <w:sz w:val="20"/>
          <w:szCs w:val="20"/>
        </w:rPr>
        <w:t>File formats and API specifications to be specified and fixed for the duration of the project, unless otherwise agreed in writing.</w:t>
      </w:r>
    </w:p>
    <w:p w14:paraId="75A50175" w14:textId="77777777" w:rsidR="009366CA" w:rsidRDefault="009366CA" w:rsidP="009366CA">
      <w:pPr>
        <w:pStyle w:val="NormalWeb"/>
        <w:numPr>
          <w:ilvl w:val="0"/>
          <w:numId w:val="26"/>
        </w:numPr>
        <w:spacing w:before="0" w:beforeAutospacing="0" w:after="0" w:afterAutospacing="0"/>
        <w:jc w:val="both"/>
        <w:rPr>
          <w:color w:val="000000"/>
          <w:sz w:val="20"/>
          <w:szCs w:val="20"/>
        </w:rPr>
      </w:pPr>
      <w:r w:rsidRPr="009366CA">
        <w:rPr>
          <w:color w:val="000000"/>
          <w:sz w:val="20"/>
          <w:szCs w:val="20"/>
        </w:rPr>
        <w:t>Where errors or mistakes arise that result in</w:t>
      </w:r>
      <w:r>
        <w:rPr>
          <w:color w:val="000000"/>
          <w:sz w:val="20"/>
          <w:szCs w:val="20"/>
        </w:rPr>
        <w:t xml:space="preserve"> the</w:t>
      </w:r>
      <w:r w:rsidRPr="009366CA">
        <w:rPr>
          <w:color w:val="000000"/>
          <w:sz w:val="20"/>
          <w:szCs w:val="20"/>
        </w:rPr>
        <w:t xml:space="preserve"> re-posting of a file for delivery, a different file name MUST be provided utilising a suffix on the original file name (i.e. retaining the incorrect file, and delivering the correction).</w:t>
      </w:r>
    </w:p>
    <w:p w14:paraId="5635DF43" w14:textId="77777777" w:rsidR="009366CA" w:rsidRDefault="009366CA" w:rsidP="009366CA">
      <w:pPr>
        <w:pStyle w:val="NormalWeb"/>
        <w:numPr>
          <w:ilvl w:val="0"/>
          <w:numId w:val="26"/>
        </w:numPr>
        <w:spacing w:before="0" w:beforeAutospacing="0" w:after="0" w:afterAutospacing="0"/>
        <w:jc w:val="both"/>
        <w:rPr>
          <w:color w:val="000000"/>
          <w:sz w:val="20"/>
          <w:szCs w:val="20"/>
        </w:rPr>
      </w:pPr>
      <w:r>
        <w:rPr>
          <w:color w:val="000000"/>
          <w:sz w:val="20"/>
          <w:szCs w:val="20"/>
        </w:rPr>
        <w:t>Vessel detected positions to be delivered within 24 hours of acquisition.</w:t>
      </w:r>
    </w:p>
    <w:p w14:paraId="6BC2ED9F" w14:textId="77777777" w:rsidR="00DD3FC7" w:rsidRDefault="00DD3FC7" w:rsidP="00DD3FC7">
      <w:pPr>
        <w:pStyle w:val="NormalWeb"/>
        <w:spacing w:before="0" w:beforeAutospacing="0" w:after="0" w:afterAutospacing="0"/>
        <w:ind w:left="284"/>
        <w:jc w:val="both"/>
        <w:rPr>
          <w:color w:val="000000"/>
          <w:sz w:val="20"/>
          <w:szCs w:val="20"/>
        </w:rPr>
      </w:pPr>
    </w:p>
    <w:p w14:paraId="0424A0F1" w14:textId="77777777" w:rsidR="007D5603" w:rsidRDefault="007D5603" w:rsidP="00DD3FC7">
      <w:pPr>
        <w:pStyle w:val="NormalWeb"/>
        <w:spacing w:before="0" w:beforeAutospacing="0" w:after="0" w:afterAutospacing="0"/>
        <w:ind w:left="284"/>
        <w:jc w:val="both"/>
        <w:rPr>
          <w:color w:val="000000"/>
          <w:sz w:val="20"/>
          <w:szCs w:val="20"/>
        </w:rPr>
      </w:pPr>
      <w:r>
        <w:rPr>
          <w:color w:val="000000"/>
          <w:sz w:val="20"/>
          <w:szCs w:val="20"/>
        </w:rPr>
        <w:t>Quotations to be provided in GBP.</w:t>
      </w:r>
    </w:p>
    <w:p w14:paraId="0C3EE6FD" w14:textId="77777777" w:rsidR="00631DCB" w:rsidRDefault="00631DCB" w:rsidP="00DD3FC7">
      <w:pPr>
        <w:pStyle w:val="NormalWeb"/>
        <w:spacing w:before="0" w:beforeAutospacing="0" w:after="0" w:afterAutospacing="0"/>
        <w:ind w:left="284"/>
        <w:jc w:val="both"/>
        <w:rPr>
          <w:color w:val="000000"/>
          <w:sz w:val="20"/>
          <w:szCs w:val="20"/>
        </w:rPr>
      </w:pPr>
    </w:p>
    <w:p w14:paraId="64303C8B" w14:textId="64B2E649" w:rsidR="00631DCB" w:rsidRDefault="00631DCB" w:rsidP="00DD3FC7">
      <w:pPr>
        <w:pStyle w:val="NormalWeb"/>
        <w:spacing w:before="0" w:beforeAutospacing="0" w:after="0" w:afterAutospacing="0"/>
        <w:ind w:left="284"/>
        <w:jc w:val="both"/>
        <w:rPr>
          <w:color w:val="000000"/>
          <w:sz w:val="20"/>
          <w:szCs w:val="20"/>
        </w:rPr>
      </w:pPr>
      <w:r>
        <w:rPr>
          <w:color w:val="000000"/>
          <w:sz w:val="20"/>
          <w:szCs w:val="20"/>
        </w:rPr>
        <w:t xml:space="preserve">In order to be considered for this RFQ, you must be able to deliver the required data by </w:t>
      </w:r>
      <w:r w:rsidR="0017527C">
        <w:rPr>
          <w:b/>
          <w:color w:val="000000"/>
          <w:sz w:val="20"/>
          <w:szCs w:val="20"/>
        </w:rPr>
        <w:t xml:space="preserve">06 March </w:t>
      </w:r>
      <w:r w:rsidRPr="00631DCB">
        <w:rPr>
          <w:b/>
          <w:color w:val="000000"/>
          <w:sz w:val="20"/>
          <w:szCs w:val="20"/>
        </w:rPr>
        <w:t>2018</w:t>
      </w:r>
      <w:r>
        <w:rPr>
          <w:b/>
          <w:color w:val="000000"/>
          <w:sz w:val="20"/>
          <w:szCs w:val="20"/>
        </w:rPr>
        <w:t>. Within your submission you should confirm you</w:t>
      </w:r>
      <w:r w:rsidR="00755915">
        <w:rPr>
          <w:b/>
          <w:color w:val="000000"/>
          <w:sz w:val="20"/>
          <w:szCs w:val="20"/>
        </w:rPr>
        <w:t>r</w:t>
      </w:r>
      <w:r>
        <w:rPr>
          <w:b/>
          <w:color w:val="000000"/>
          <w:sz w:val="20"/>
          <w:szCs w:val="20"/>
        </w:rPr>
        <w:t xml:space="preserve"> ability to conform to this requirement. </w:t>
      </w:r>
    </w:p>
    <w:p w14:paraId="298F8906" w14:textId="77777777" w:rsidR="00903987" w:rsidRDefault="00903987" w:rsidP="00F9205D">
      <w:pPr>
        <w:pStyle w:val="NormalWeb"/>
        <w:spacing w:before="0" w:beforeAutospacing="0" w:after="0" w:afterAutospacing="0"/>
        <w:ind w:left="284"/>
        <w:rPr>
          <w:b/>
          <w:color w:val="000000"/>
          <w:sz w:val="27"/>
          <w:szCs w:val="27"/>
        </w:rPr>
      </w:pPr>
    </w:p>
    <w:p w14:paraId="02886D92" w14:textId="77777777" w:rsidR="00E62707" w:rsidRPr="00027366" w:rsidRDefault="005C1F2E" w:rsidP="00027366">
      <w:pPr>
        <w:numPr>
          <w:ilvl w:val="0"/>
          <w:numId w:val="1"/>
        </w:numPr>
        <w:tabs>
          <w:tab w:val="clear" w:pos="643"/>
          <w:tab w:val="num" w:pos="720"/>
        </w:tabs>
        <w:spacing w:after="0"/>
        <w:ind w:left="720"/>
        <w:jc w:val="both"/>
        <w:rPr>
          <w:rFonts w:ascii="Times New Roman" w:eastAsia="Times New Roman" w:hAnsi="Times New Roman" w:cs="Times New Roman"/>
          <w:b/>
          <w:color w:val="000000"/>
          <w:sz w:val="27"/>
          <w:szCs w:val="27"/>
          <w:lang w:eastAsia="en-GB"/>
        </w:rPr>
      </w:pPr>
      <w:r w:rsidRPr="00027366">
        <w:rPr>
          <w:rFonts w:ascii="Times New Roman" w:eastAsia="Times New Roman" w:hAnsi="Times New Roman" w:cs="Times New Roman"/>
          <w:b/>
          <w:color w:val="000000"/>
          <w:sz w:val="27"/>
          <w:szCs w:val="27"/>
          <w:lang w:eastAsia="en-GB"/>
        </w:rPr>
        <w:t>AWARD TERMS</w:t>
      </w:r>
    </w:p>
    <w:p w14:paraId="46E02AF8" w14:textId="77777777" w:rsidR="00946E1C" w:rsidRPr="00027366" w:rsidRDefault="00FC04BA" w:rsidP="008367A7">
      <w:pPr>
        <w:pStyle w:val="Default"/>
        <w:ind w:left="284"/>
        <w:jc w:val="both"/>
        <w:rPr>
          <w:rFonts w:ascii="Times New Roman" w:eastAsia="Times New Roman" w:hAnsi="Times New Roman" w:cs="Times New Roman"/>
          <w:sz w:val="20"/>
          <w:szCs w:val="20"/>
          <w:lang w:eastAsia="en-GB"/>
        </w:rPr>
      </w:pPr>
      <w:r w:rsidRPr="00027366">
        <w:rPr>
          <w:rFonts w:ascii="Times New Roman" w:eastAsia="Times New Roman" w:hAnsi="Times New Roman" w:cs="Times New Roman"/>
          <w:sz w:val="20"/>
          <w:szCs w:val="20"/>
          <w:lang w:eastAsia="en-GB"/>
        </w:rPr>
        <w:t>The Contract</w:t>
      </w:r>
      <w:r w:rsidR="0052330F" w:rsidRPr="00027366">
        <w:rPr>
          <w:rFonts w:ascii="Times New Roman" w:eastAsia="Times New Roman" w:hAnsi="Times New Roman" w:cs="Times New Roman"/>
          <w:sz w:val="20"/>
          <w:szCs w:val="20"/>
          <w:lang w:eastAsia="en-GB"/>
        </w:rPr>
        <w:t xml:space="preserve"> will be made</w:t>
      </w:r>
      <w:r w:rsidR="005C1F2E" w:rsidRPr="00027366">
        <w:rPr>
          <w:rFonts w:ascii="Times New Roman" w:eastAsia="Times New Roman" w:hAnsi="Times New Roman" w:cs="Times New Roman"/>
          <w:sz w:val="20"/>
          <w:szCs w:val="20"/>
          <w:lang w:eastAsia="en-GB"/>
        </w:rPr>
        <w:t xml:space="preserve"> on the basis of the Satellite Applications Catapults’ provided terms and conditions</w:t>
      </w:r>
      <w:r w:rsidR="00F4181B" w:rsidRPr="00027366">
        <w:rPr>
          <w:rFonts w:ascii="Times New Roman" w:eastAsia="Times New Roman" w:hAnsi="Times New Roman" w:cs="Times New Roman"/>
          <w:sz w:val="20"/>
          <w:szCs w:val="20"/>
          <w:lang w:eastAsia="en-GB"/>
        </w:rPr>
        <w:t xml:space="preserve"> (See </w:t>
      </w:r>
      <w:r w:rsidR="00F4181B" w:rsidRPr="00027366">
        <w:rPr>
          <w:rFonts w:ascii="Times New Roman" w:eastAsia="Times New Roman" w:hAnsi="Times New Roman" w:cs="Times New Roman"/>
          <w:b/>
          <w:sz w:val="20"/>
          <w:szCs w:val="20"/>
          <w:lang w:eastAsia="en-GB"/>
        </w:rPr>
        <w:t xml:space="preserve">Annex </w:t>
      </w:r>
      <w:r w:rsidR="003877C6">
        <w:rPr>
          <w:rFonts w:ascii="Times New Roman" w:eastAsia="Times New Roman" w:hAnsi="Times New Roman" w:cs="Times New Roman"/>
          <w:b/>
          <w:sz w:val="20"/>
          <w:szCs w:val="20"/>
          <w:lang w:eastAsia="en-GB"/>
        </w:rPr>
        <w:t>A</w:t>
      </w:r>
      <w:r w:rsidR="00F4181B" w:rsidRPr="00027366">
        <w:rPr>
          <w:rFonts w:ascii="Times New Roman" w:eastAsia="Times New Roman" w:hAnsi="Times New Roman" w:cs="Times New Roman"/>
          <w:sz w:val="20"/>
          <w:szCs w:val="20"/>
          <w:lang w:eastAsia="en-GB"/>
        </w:rPr>
        <w:t>)</w:t>
      </w:r>
      <w:r w:rsidR="005C1F2E" w:rsidRPr="00027366">
        <w:rPr>
          <w:rFonts w:ascii="Times New Roman" w:eastAsia="Times New Roman" w:hAnsi="Times New Roman" w:cs="Times New Roman"/>
          <w:sz w:val="20"/>
          <w:szCs w:val="20"/>
          <w:lang w:eastAsia="en-GB"/>
        </w:rPr>
        <w:t>.</w:t>
      </w:r>
      <w:r w:rsidR="00946E1C" w:rsidRPr="00027366">
        <w:rPr>
          <w:rFonts w:ascii="Times New Roman" w:eastAsia="Times New Roman" w:hAnsi="Times New Roman" w:cs="Times New Roman"/>
          <w:sz w:val="20"/>
          <w:szCs w:val="20"/>
          <w:lang w:eastAsia="en-GB"/>
        </w:rPr>
        <w:t xml:space="preserve"> </w:t>
      </w:r>
    </w:p>
    <w:p w14:paraId="20DD3707" w14:textId="77777777" w:rsidR="00946E1C" w:rsidRPr="00027366" w:rsidRDefault="00946E1C" w:rsidP="008367A7">
      <w:pPr>
        <w:pStyle w:val="Default"/>
        <w:ind w:left="360"/>
        <w:jc w:val="both"/>
        <w:rPr>
          <w:rFonts w:ascii="Times New Roman" w:eastAsia="Times New Roman" w:hAnsi="Times New Roman" w:cs="Times New Roman"/>
          <w:sz w:val="20"/>
          <w:szCs w:val="20"/>
          <w:lang w:eastAsia="en-GB"/>
        </w:rPr>
      </w:pPr>
    </w:p>
    <w:p w14:paraId="6194C43C" w14:textId="77777777" w:rsidR="00946E1C" w:rsidRPr="00F40B28" w:rsidRDefault="00946E1C" w:rsidP="008367A7">
      <w:pPr>
        <w:pStyle w:val="NormalWeb"/>
        <w:spacing w:before="0" w:beforeAutospacing="0" w:after="0" w:afterAutospacing="0"/>
        <w:ind w:left="284"/>
        <w:jc w:val="both"/>
        <w:rPr>
          <w:b/>
          <w:color w:val="000000"/>
          <w:sz w:val="20"/>
          <w:szCs w:val="20"/>
        </w:rPr>
      </w:pPr>
      <w:r w:rsidRPr="00AF39CF">
        <w:rPr>
          <w:color w:val="000000"/>
          <w:sz w:val="20"/>
          <w:szCs w:val="20"/>
        </w:rPr>
        <w:t>Entities wishing to be considered for this contract must</w:t>
      </w:r>
      <w:r w:rsidR="00BA6386">
        <w:rPr>
          <w:color w:val="000000"/>
          <w:sz w:val="20"/>
          <w:szCs w:val="20"/>
        </w:rPr>
        <w:t>,</w:t>
      </w:r>
      <w:r w:rsidRPr="00AF39CF">
        <w:rPr>
          <w:color w:val="000000"/>
          <w:sz w:val="20"/>
          <w:szCs w:val="20"/>
        </w:rPr>
        <w:t xml:space="preserve"> </w:t>
      </w:r>
      <w:r w:rsidR="00BA6386" w:rsidRPr="00BA6386">
        <w:rPr>
          <w:color w:val="000000"/>
          <w:sz w:val="20"/>
          <w:szCs w:val="20"/>
        </w:rPr>
        <w:t>before submitting their proposal</w:t>
      </w:r>
      <w:r w:rsidR="00BA6386">
        <w:rPr>
          <w:color w:val="000000"/>
          <w:sz w:val="20"/>
          <w:szCs w:val="20"/>
        </w:rPr>
        <w:t>, sign</w:t>
      </w:r>
      <w:r w:rsidR="00BA6386" w:rsidRPr="00BA6386">
        <w:rPr>
          <w:color w:val="000000"/>
          <w:sz w:val="20"/>
          <w:szCs w:val="20"/>
        </w:rPr>
        <w:t xml:space="preserve"> </w:t>
      </w:r>
      <w:r w:rsidRPr="00AF39CF">
        <w:rPr>
          <w:color w:val="000000"/>
          <w:sz w:val="20"/>
          <w:szCs w:val="20"/>
        </w:rPr>
        <w:t xml:space="preserve">and return the declaration contained at </w:t>
      </w:r>
      <w:r w:rsidRPr="00903987">
        <w:rPr>
          <w:b/>
          <w:color w:val="000000"/>
          <w:sz w:val="20"/>
          <w:szCs w:val="20"/>
        </w:rPr>
        <w:t xml:space="preserve">Annex </w:t>
      </w:r>
      <w:r w:rsidR="00631DCB">
        <w:rPr>
          <w:b/>
          <w:color w:val="000000"/>
          <w:sz w:val="20"/>
          <w:szCs w:val="20"/>
        </w:rPr>
        <w:t>B</w:t>
      </w:r>
      <w:r w:rsidRPr="00AF39CF">
        <w:rPr>
          <w:color w:val="000000"/>
          <w:sz w:val="20"/>
          <w:szCs w:val="20"/>
        </w:rPr>
        <w:t xml:space="preserve">, which accepts the terms &amp; conditions issued with this invitation. </w:t>
      </w:r>
      <w:r w:rsidRPr="00F40B28">
        <w:rPr>
          <w:b/>
          <w:color w:val="000000"/>
          <w:sz w:val="20"/>
          <w:szCs w:val="20"/>
        </w:rPr>
        <w:t>Failure to return this declaration will mean that your proposal will not be evaluated.</w:t>
      </w:r>
    </w:p>
    <w:p w14:paraId="23391095" w14:textId="77777777" w:rsidR="00946E1C" w:rsidRPr="00F9205D" w:rsidRDefault="00946E1C" w:rsidP="008367A7">
      <w:pPr>
        <w:pStyle w:val="Default"/>
        <w:spacing w:line="276" w:lineRule="auto"/>
        <w:ind w:left="360"/>
        <w:jc w:val="both"/>
        <w:rPr>
          <w:rFonts w:ascii="Times New Roman" w:hAnsi="Times New Roman" w:cs="Times New Roman"/>
          <w:sz w:val="20"/>
          <w:szCs w:val="20"/>
        </w:rPr>
      </w:pPr>
    </w:p>
    <w:p w14:paraId="5F3DF559" w14:textId="77777777" w:rsidR="005C1F2E" w:rsidRPr="00AF39CF" w:rsidRDefault="00946E1C" w:rsidP="008367A7">
      <w:pPr>
        <w:pStyle w:val="NormalWeb"/>
        <w:spacing w:before="0" w:beforeAutospacing="0" w:after="0" w:afterAutospacing="0"/>
        <w:ind w:left="284"/>
        <w:jc w:val="both"/>
        <w:rPr>
          <w:b/>
          <w:color w:val="000000"/>
          <w:sz w:val="20"/>
          <w:szCs w:val="20"/>
        </w:rPr>
      </w:pPr>
      <w:r w:rsidRPr="00AF39CF">
        <w:rPr>
          <w:b/>
          <w:color w:val="000000"/>
          <w:sz w:val="20"/>
          <w:szCs w:val="20"/>
        </w:rPr>
        <w:lastRenderedPageBreak/>
        <w:t xml:space="preserve">Entities are requested to return this declaration </w:t>
      </w:r>
      <w:r w:rsidR="00952E83">
        <w:rPr>
          <w:b/>
          <w:color w:val="000000"/>
          <w:sz w:val="20"/>
          <w:szCs w:val="20"/>
        </w:rPr>
        <w:t xml:space="preserve">well in advance of submitting their response </w:t>
      </w:r>
      <w:r w:rsidRPr="00AF39CF">
        <w:rPr>
          <w:b/>
          <w:color w:val="000000"/>
          <w:sz w:val="20"/>
          <w:szCs w:val="20"/>
        </w:rPr>
        <w:t xml:space="preserve">so that they can be issued with </w:t>
      </w:r>
      <w:r w:rsidR="003D0AF9">
        <w:rPr>
          <w:b/>
          <w:color w:val="000000"/>
          <w:sz w:val="20"/>
          <w:szCs w:val="20"/>
        </w:rPr>
        <w:t xml:space="preserve">any </w:t>
      </w:r>
      <w:r w:rsidRPr="00AF39CF">
        <w:rPr>
          <w:b/>
          <w:color w:val="000000"/>
          <w:sz w:val="20"/>
          <w:szCs w:val="20"/>
        </w:rPr>
        <w:t xml:space="preserve">question and answer information </w:t>
      </w:r>
      <w:r w:rsidR="005C15AA">
        <w:rPr>
          <w:b/>
          <w:color w:val="000000"/>
          <w:sz w:val="20"/>
          <w:szCs w:val="20"/>
        </w:rPr>
        <w:t xml:space="preserve">as </w:t>
      </w:r>
      <w:r w:rsidRPr="00AF39CF">
        <w:rPr>
          <w:b/>
          <w:color w:val="000000"/>
          <w:sz w:val="20"/>
          <w:szCs w:val="20"/>
        </w:rPr>
        <w:t xml:space="preserve">detailed in Section </w:t>
      </w:r>
      <w:r w:rsidR="003877C6">
        <w:rPr>
          <w:b/>
          <w:color w:val="000000"/>
          <w:sz w:val="20"/>
          <w:szCs w:val="20"/>
        </w:rPr>
        <w:t>7</w:t>
      </w:r>
      <w:r w:rsidRPr="00AF39CF">
        <w:rPr>
          <w:b/>
          <w:color w:val="000000"/>
          <w:sz w:val="20"/>
          <w:szCs w:val="20"/>
        </w:rPr>
        <w:t xml:space="preserve">.  </w:t>
      </w:r>
      <w:r w:rsidR="00F4181B" w:rsidRPr="00AF39CF">
        <w:rPr>
          <w:b/>
          <w:color w:val="000000"/>
          <w:sz w:val="20"/>
          <w:szCs w:val="20"/>
        </w:rPr>
        <w:t xml:space="preserve"> </w:t>
      </w:r>
    </w:p>
    <w:p w14:paraId="66FA53A3" w14:textId="77777777" w:rsidR="0063045B" w:rsidRPr="00D97400" w:rsidRDefault="0063045B" w:rsidP="008367A7">
      <w:pPr>
        <w:pStyle w:val="NormalWeb"/>
        <w:spacing w:before="0" w:beforeAutospacing="0" w:after="0" w:afterAutospacing="0"/>
        <w:ind w:left="284"/>
        <w:jc w:val="both"/>
        <w:rPr>
          <w:b/>
          <w:color w:val="000000"/>
          <w:sz w:val="27"/>
          <w:szCs w:val="27"/>
        </w:rPr>
      </w:pPr>
    </w:p>
    <w:p w14:paraId="2C677B2B" w14:textId="77777777" w:rsidR="007F767F" w:rsidRPr="00027366" w:rsidRDefault="007F767F" w:rsidP="008367A7">
      <w:pPr>
        <w:numPr>
          <w:ilvl w:val="0"/>
          <w:numId w:val="1"/>
        </w:numPr>
        <w:tabs>
          <w:tab w:val="clear" w:pos="643"/>
          <w:tab w:val="num" w:pos="720"/>
        </w:tabs>
        <w:spacing w:after="0"/>
        <w:ind w:left="720"/>
        <w:jc w:val="both"/>
        <w:rPr>
          <w:rFonts w:ascii="Times New Roman" w:eastAsia="Times New Roman" w:hAnsi="Times New Roman" w:cs="Times New Roman"/>
          <w:b/>
          <w:color w:val="000000"/>
          <w:sz w:val="27"/>
          <w:szCs w:val="27"/>
          <w:lang w:eastAsia="en-GB"/>
        </w:rPr>
      </w:pPr>
      <w:r w:rsidRPr="00027366">
        <w:rPr>
          <w:rFonts w:ascii="Times New Roman" w:eastAsia="Times New Roman" w:hAnsi="Times New Roman" w:cs="Times New Roman"/>
          <w:b/>
          <w:color w:val="000000"/>
          <w:sz w:val="27"/>
          <w:szCs w:val="27"/>
          <w:lang w:eastAsia="en-GB"/>
        </w:rPr>
        <w:t>CONFIDENTIALITY</w:t>
      </w:r>
    </w:p>
    <w:p w14:paraId="18ECEA21" w14:textId="77777777" w:rsidR="007F767F" w:rsidRPr="00AF39CF" w:rsidRDefault="007F767F" w:rsidP="008367A7">
      <w:pPr>
        <w:spacing w:after="0" w:line="240" w:lineRule="auto"/>
        <w:ind w:left="357"/>
        <w:jc w:val="both"/>
        <w:rPr>
          <w:rFonts w:ascii="Times New Roman" w:eastAsia="Times New Roman" w:hAnsi="Times New Roman" w:cs="Times New Roman"/>
          <w:color w:val="000000"/>
          <w:sz w:val="20"/>
          <w:szCs w:val="20"/>
          <w:lang w:eastAsia="en-GB"/>
        </w:rPr>
      </w:pPr>
      <w:r w:rsidRPr="00AF39CF">
        <w:rPr>
          <w:rFonts w:ascii="Times New Roman" w:eastAsia="Times New Roman" w:hAnsi="Times New Roman" w:cs="Times New Roman"/>
          <w:color w:val="000000"/>
          <w:sz w:val="20"/>
          <w:szCs w:val="20"/>
          <w:lang w:eastAsia="en-GB"/>
        </w:rPr>
        <w:t>All information provided in this document shall remain confidential between the Supplier and the Satellite Applications Catapult.  The Satellite Applications Catapult will not share this information with any other organisations or Public Bodies without the permission of the Supplier.</w:t>
      </w:r>
    </w:p>
    <w:p w14:paraId="53DEAEBB" w14:textId="77777777" w:rsidR="00F9205D" w:rsidRPr="00F9205D" w:rsidRDefault="00F9205D" w:rsidP="008367A7">
      <w:pPr>
        <w:spacing w:after="0" w:line="240" w:lineRule="auto"/>
        <w:ind w:left="357"/>
        <w:jc w:val="both"/>
        <w:rPr>
          <w:rFonts w:ascii="Times New Roman" w:hAnsi="Times New Roman" w:cs="Times New Roman"/>
          <w:sz w:val="20"/>
          <w:szCs w:val="20"/>
        </w:rPr>
      </w:pPr>
    </w:p>
    <w:p w14:paraId="20E2255C" w14:textId="77777777" w:rsidR="00600220" w:rsidRPr="00AF39CF" w:rsidRDefault="007F767F" w:rsidP="00A22BA5">
      <w:pPr>
        <w:spacing w:after="0" w:line="240" w:lineRule="auto"/>
        <w:ind w:left="357"/>
        <w:jc w:val="both"/>
        <w:rPr>
          <w:rFonts w:ascii="Times New Roman" w:eastAsia="Times New Roman" w:hAnsi="Times New Roman" w:cs="Times New Roman"/>
          <w:color w:val="000000"/>
          <w:sz w:val="20"/>
          <w:szCs w:val="20"/>
          <w:lang w:eastAsia="en-GB"/>
        </w:rPr>
      </w:pPr>
      <w:r w:rsidRPr="00AF39CF">
        <w:rPr>
          <w:rFonts w:ascii="Times New Roman" w:eastAsia="Times New Roman" w:hAnsi="Times New Roman" w:cs="Times New Roman"/>
          <w:color w:val="000000"/>
          <w:sz w:val="20"/>
          <w:szCs w:val="20"/>
          <w:lang w:eastAsia="en-GB"/>
        </w:rPr>
        <w:t>This document and the associated appendices are provided in confidence for the sole purpose of this tender and must not be provided to any third party or used for any other purpose without the express writ</w:t>
      </w:r>
      <w:r w:rsidR="00600220" w:rsidRPr="00AF39CF">
        <w:rPr>
          <w:rFonts w:ascii="Times New Roman" w:eastAsia="Times New Roman" w:hAnsi="Times New Roman" w:cs="Times New Roman"/>
          <w:color w:val="000000"/>
          <w:sz w:val="20"/>
          <w:szCs w:val="20"/>
          <w:lang w:eastAsia="en-GB"/>
        </w:rPr>
        <w:t>ten permission of the Catapult.</w:t>
      </w:r>
    </w:p>
    <w:p w14:paraId="1EC003B4" w14:textId="77777777" w:rsidR="009C7C8F" w:rsidRPr="00FF773F" w:rsidRDefault="009C7C8F" w:rsidP="00A22BA5">
      <w:pPr>
        <w:pStyle w:val="Default"/>
        <w:spacing w:line="276" w:lineRule="auto"/>
        <w:ind w:left="360"/>
        <w:jc w:val="both"/>
        <w:rPr>
          <w:rFonts w:asciiTheme="minorHAnsi" w:hAnsiTheme="minorHAnsi"/>
        </w:rPr>
      </w:pPr>
    </w:p>
    <w:p w14:paraId="475ADC98" w14:textId="77777777" w:rsidR="007F767F" w:rsidRPr="00F40B28" w:rsidRDefault="007F767F" w:rsidP="00A22BA5">
      <w:pPr>
        <w:numPr>
          <w:ilvl w:val="0"/>
          <w:numId w:val="1"/>
        </w:numPr>
        <w:tabs>
          <w:tab w:val="clear" w:pos="643"/>
          <w:tab w:val="num" w:pos="720"/>
        </w:tabs>
        <w:spacing w:after="0"/>
        <w:ind w:left="720"/>
        <w:jc w:val="both"/>
        <w:rPr>
          <w:rFonts w:ascii="Times New Roman" w:eastAsia="Times New Roman" w:hAnsi="Times New Roman" w:cs="Times New Roman"/>
          <w:b/>
          <w:color w:val="000000"/>
          <w:sz w:val="27"/>
          <w:szCs w:val="27"/>
          <w:lang w:eastAsia="en-GB"/>
        </w:rPr>
      </w:pPr>
      <w:bookmarkStart w:id="2" w:name="_Toc238467454"/>
      <w:r w:rsidRPr="00F40B28">
        <w:rPr>
          <w:rFonts w:ascii="Times New Roman" w:eastAsia="Times New Roman" w:hAnsi="Times New Roman" w:cs="Times New Roman"/>
          <w:b/>
          <w:color w:val="000000"/>
          <w:sz w:val="27"/>
          <w:szCs w:val="27"/>
          <w:lang w:eastAsia="en-GB"/>
        </w:rPr>
        <w:t>COMMUNICATION DURING THIS PROCUREMENT</w:t>
      </w:r>
      <w:bookmarkEnd w:id="2"/>
    </w:p>
    <w:p w14:paraId="03CD82A6" w14:textId="77777777" w:rsidR="00AF39CF" w:rsidRDefault="007F767F" w:rsidP="00A22BA5">
      <w:pPr>
        <w:spacing w:after="0" w:line="240" w:lineRule="auto"/>
        <w:ind w:left="357"/>
        <w:jc w:val="both"/>
        <w:rPr>
          <w:rFonts w:ascii="Times New Roman" w:eastAsia="Times New Roman" w:hAnsi="Times New Roman" w:cs="Times New Roman"/>
          <w:color w:val="000000"/>
          <w:sz w:val="20"/>
          <w:szCs w:val="20"/>
          <w:lang w:eastAsia="en-GB"/>
        </w:rPr>
      </w:pPr>
      <w:r w:rsidRPr="00AF39CF">
        <w:rPr>
          <w:rFonts w:ascii="Times New Roman" w:eastAsia="Times New Roman" w:hAnsi="Times New Roman" w:cs="Times New Roman"/>
          <w:color w:val="000000"/>
          <w:sz w:val="20"/>
          <w:szCs w:val="20"/>
          <w:lang w:eastAsia="en-GB"/>
        </w:rPr>
        <w:t>All contact regarding this procurement should be made via the email address</w:t>
      </w:r>
      <w:r w:rsidR="00AF39CF">
        <w:rPr>
          <w:rFonts w:ascii="Times New Roman" w:eastAsia="Times New Roman" w:hAnsi="Times New Roman" w:cs="Times New Roman"/>
          <w:color w:val="000000"/>
          <w:sz w:val="20"/>
          <w:szCs w:val="20"/>
          <w:lang w:eastAsia="en-GB"/>
        </w:rPr>
        <w:t>:</w:t>
      </w:r>
    </w:p>
    <w:p w14:paraId="7E19BC18" w14:textId="77777777" w:rsidR="00AF39CF" w:rsidRDefault="00AF39CF" w:rsidP="00A22BA5">
      <w:pPr>
        <w:spacing w:after="0" w:line="240" w:lineRule="auto"/>
        <w:ind w:left="357"/>
        <w:jc w:val="both"/>
        <w:rPr>
          <w:rFonts w:ascii="Times New Roman" w:eastAsia="Times New Roman" w:hAnsi="Times New Roman" w:cs="Times New Roman"/>
          <w:color w:val="000000"/>
          <w:sz w:val="20"/>
          <w:szCs w:val="20"/>
          <w:lang w:eastAsia="en-GB"/>
        </w:rPr>
      </w:pPr>
    </w:p>
    <w:p w14:paraId="3C51E1D9" w14:textId="77777777" w:rsidR="008E328A" w:rsidRDefault="007F767F" w:rsidP="00A22BA5">
      <w:pPr>
        <w:spacing w:after="0" w:line="240" w:lineRule="auto"/>
        <w:ind w:left="357"/>
        <w:jc w:val="both"/>
        <w:rPr>
          <w:rFonts w:ascii="Times New Roman" w:eastAsia="Times New Roman" w:hAnsi="Times New Roman" w:cs="Times New Roman"/>
          <w:color w:val="000000"/>
          <w:sz w:val="20"/>
          <w:szCs w:val="20"/>
          <w:u w:val="single"/>
          <w:lang w:eastAsia="en-GB"/>
        </w:rPr>
      </w:pPr>
      <w:r w:rsidRPr="00AF39CF">
        <w:rPr>
          <w:rFonts w:ascii="Times New Roman" w:eastAsia="Times New Roman" w:hAnsi="Times New Roman" w:cs="Times New Roman"/>
          <w:color w:val="000000"/>
          <w:sz w:val="20"/>
          <w:szCs w:val="20"/>
          <w:lang w:eastAsia="en-GB"/>
        </w:rPr>
        <w:t xml:space="preserve"> </w:t>
      </w:r>
      <w:hyperlink r:id="rId9" w:history="1">
        <w:r w:rsidR="008E328A" w:rsidRPr="00994AAF">
          <w:rPr>
            <w:rStyle w:val="Hyperlink"/>
            <w:rFonts w:ascii="Times New Roman" w:eastAsia="Times New Roman" w:hAnsi="Times New Roman" w:cs="Times New Roman"/>
            <w:sz w:val="20"/>
            <w:szCs w:val="20"/>
            <w:lang w:eastAsia="en-GB"/>
          </w:rPr>
          <w:t>procurement@sa.catapult.org.uk</w:t>
        </w:r>
      </w:hyperlink>
    </w:p>
    <w:p w14:paraId="2C5228DC" w14:textId="77777777" w:rsidR="007F767F" w:rsidRPr="00AF39CF" w:rsidRDefault="007F767F" w:rsidP="00A22BA5">
      <w:pPr>
        <w:spacing w:after="0" w:line="240" w:lineRule="auto"/>
        <w:ind w:left="357"/>
        <w:jc w:val="both"/>
        <w:rPr>
          <w:rFonts w:ascii="Times New Roman" w:eastAsia="Times New Roman" w:hAnsi="Times New Roman" w:cs="Times New Roman"/>
          <w:color w:val="000000"/>
          <w:sz w:val="20"/>
          <w:szCs w:val="20"/>
          <w:lang w:eastAsia="en-GB"/>
        </w:rPr>
      </w:pPr>
      <w:r w:rsidRPr="00AF39CF">
        <w:rPr>
          <w:rFonts w:ascii="Times New Roman" w:eastAsia="Times New Roman" w:hAnsi="Times New Roman" w:cs="Times New Roman"/>
          <w:color w:val="000000"/>
          <w:sz w:val="20"/>
          <w:szCs w:val="20"/>
          <w:lang w:eastAsia="en-GB"/>
        </w:rPr>
        <w:t xml:space="preserve"> </w:t>
      </w:r>
    </w:p>
    <w:p w14:paraId="66F65065" w14:textId="77777777" w:rsidR="007F767F" w:rsidRPr="00F9205D" w:rsidRDefault="007F767F" w:rsidP="00A22BA5">
      <w:pPr>
        <w:pStyle w:val="Default"/>
        <w:spacing w:line="276" w:lineRule="auto"/>
        <w:ind w:left="360"/>
        <w:jc w:val="both"/>
        <w:rPr>
          <w:rFonts w:ascii="Times New Roman" w:hAnsi="Times New Roman" w:cs="Times New Roman"/>
          <w:color w:val="auto"/>
          <w:sz w:val="20"/>
          <w:szCs w:val="20"/>
        </w:rPr>
      </w:pPr>
      <w:r w:rsidRPr="00F9205D">
        <w:rPr>
          <w:rFonts w:ascii="Times New Roman" w:hAnsi="Times New Roman" w:cs="Times New Roman"/>
          <w:sz w:val="20"/>
          <w:szCs w:val="20"/>
        </w:rPr>
        <w:t>Suppliers have been asked to include primary points of contact in their organisatio</w:t>
      </w:r>
      <w:r w:rsidR="0063045B">
        <w:rPr>
          <w:rFonts w:ascii="Times New Roman" w:hAnsi="Times New Roman" w:cs="Times New Roman"/>
          <w:sz w:val="20"/>
          <w:szCs w:val="20"/>
        </w:rPr>
        <w:t>n for their response to this RFQ</w:t>
      </w:r>
      <w:r w:rsidRPr="00F9205D">
        <w:rPr>
          <w:rFonts w:ascii="Times New Roman" w:hAnsi="Times New Roman" w:cs="Times New Roman"/>
          <w:sz w:val="20"/>
          <w:szCs w:val="20"/>
        </w:rPr>
        <w:t xml:space="preserve">. All communications will be made through the Primary Contact. </w:t>
      </w:r>
      <w:r w:rsidR="00600220" w:rsidRPr="00F9205D">
        <w:rPr>
          <w:rFonts w:ascii="Times New Roman" w:hAnsi="Times New Roman" w:cs="Times New Roman"/>
          <w:sz w:val="20"/>
          <w:szCs w:val="20"/>
        </w:rPr>
        <w:t xml:space="preserve"> </w:t>
      </w:r>
      <w:r w:rsidRPr="00F9205D">
        <w:rPr>
          <w:rFonts w:ascii="Times New Roman" w:hAnsi="Times New Roman" w:cs="Times New Roman"/>
          <w:color w:val="auto"/>
          <w:sz w:val="20"/>
          <w:szCs w:val="20"/>
        </w:rPr>
        <w:t xml:space="preserve">The Supplier must therefore undertake to notify any changes </w:t>
      </w:r>
      <w:r w:rsidR="000D5CAF" w:rsidRPr="00F9205D">
        <w:rPr>
          <w:rFonts w:ascii="Times New Roman" w:hAnsi="Times New Roman" w:cs="Times New Roman"/>
          <w:color w:val="auto"/>
          <w:sz w:val="20"/>
          <w:szCs w:val="20"/>
        </w:rPr>
        <w:t>relating to the contact</w:t>
      </w:r>
      <w:r w:rsidRPr="00F9205D">
        <w:rPr>
          <w:rFonts w:ascii="Times New Roman" w:hAnsi="Times New Roman" w:cs="Times New Roman"/>
          <w:color w:val="auto"/>
          <w:sz w:val="20"/>
          <w:szCs w:val="20"/>
        </w:rPr>
        <w:t>.</w:t>
      </w:r>
    </w:p>
    <w:p w14:paraId="12770FAE" w14:textId="77777777" w:rsidR="00E62707" w:rsidRPr="00F9205D" w:rsidRDefault="00E62707" w:rsidP="00A22BA5">
      <w:pPr>
        <w:spacing w:after="0"/>
        <w:jc w:val="both"/>
        <w:rPr>
          <w:rFonts w:ascii="Times New Roman" w:hAnsi="Times New Roman" w:cs="Times New Roman"/>
          <w:b/>
          <w:sz w:val="20"/>
          <w:szCs w:val="20"/>
          <w:u w:val="single"/>
        </w:rPr>
      </w:pPr>
    </w:p>
    <w:p w14:paraId="7CA149A5" w14:textId="77777777" w:rsidR="00D00DF3" w:rsidRPr="00F40B28" w:rsidRDefault="00D00DF3" w:rsidP="00A22BA5">
      <w:pPr>
        <w:numPr>
          <w:ilvl w:val="0"/>
          <w:numId w:val="1"/>
        </w:numPr>
        <w:tabs>
          <w:tab w:val="clear" w:pos="643"/>
          <w:tab w:val="num" w:pos="720"/>
        </w:tabs>
        <w:spacing w:after="0"/>
        <w:ind w:left="720"/>
        <w:jc w:val="both"/>
        <w:rPr>
          <w:rFonts w:ascii="Times New Roman" w:eastAsia="Times New Roman" w:hAnsi="Times New Roman" w:cs="Times New Roman"/>
          <w:b/>
          <w:color w:val="000000"/>
          <w:sz w:val="27"/>
          <w:szCs w:val="27"/>
          <w:lang w:eastAsia="en-GB"/>
        </w:rPr>
      </w:pPr>
      <w:bookmarkStart w:id="3" w:name="_Toc238467455"/>
      <w:r w:rsidRPr="00F40B28">
        <w:rPr>
          <w:rFonts w:ascii="Times New Roman" w:eastAsia="Times New Roman" w:hAnsi="Times New Roman" w:cs="Times New Roman"/>
          <w:b/>
          <w:color w:val="000000"/>
          <w:sz w:val="27"/>
          <w:szCs w:val="27"/>
          <w:lang w:eastAsia="en-GB"/>
        </w:rPr>
        <w:t>CLARIFICATION QUESTIONS</w:t>
      </w:r>
      <w:bookmarkEnd w:id="3"/>
    </w:p>
    <w:p w14:paraId="52932B10" w14:textId="12FF00FE" w:rsidR="00946E1C" w:rsidRPr="00F9205D" w:rsidRDefault="00D00DF3" w:rsidP="00A22BA5">
      <w:pPr>
        <w:pStyle w:val="Default"/>
        <w:spacing w:line="276" w:lineRule="auto"/>
        <w:ind w:left="360"/>
        <w:jc w:val="both"/>
        <w:rPr>
          <w:rFonts w:ascii="Times New Roman" w:hAnsi="Times New Roman" w:cs="Times New Roman"/>
          <w:sz w:val="20"/>
          <w:szCs w:val="20"/>
        </w:rPr>
      </w:pPr>
      <w:r w:rsidRPr="00F9205D">
        <w:rPr>
          <w:rFonts w:ascii="Times New Roman" w:hAnsi="Times New Roman" w:cs="Times New Roman"/>
          <w:sz w:val="20"/>
          <w:szCs w:val="20"/>
        </w:rPr>
        <w:t>The Catapult will not enter into detailed private discussion</w:t>
      </w:r>
      <w:r w:rsidR="0052330F" w:rsidRPr="00F9205D">
        <w:rPr>
          <w:rFonts w:ascii="Times New Roman" w:hAnsi="Times New Roman" w:cs="Times New Roman"/>
          <w:sz w:val="20"/>
          <w:szCs w:val="20"/>
        </w:rPr>
        <w:t>s</w:t>
      </w:r>
      <w:r w:rsidRPr="00F9205D">
        <w:rPr>
          <w:rFonts w:ascii="Times New Roman" w:hAnsi="Times New Roman" w:cs="Times New Roman"/>
          <w:sz w:val="20"/>
          <w:szCs w:val="20"/>
        </w:rPr>
        <w:t xml:space="preserve"> regarding the</w:t>
      </w:r>
      <w:r w:rsidR="0052330F" w:rsidRPr="00F9205D">
        <w:rPr>
          <w:rFonts w:ascii="Times New Roman" w:hAnsi="Times New Roman" w:cs="Times New Roman"/>
          <w:sz w:val="20"/>
          <w:szCs w:val="20"/>
        </w:rPr>
        <w:t xml:space="preserve"> goods or s</w:t>
      </w:r>
      <w:r w:rsidRPr="00F9205D">
        <w:rPr>
          <w:rFonts w:ascii="Times New Roman" w:hAnsi="Times New Roman" w:cs="Times New Roman"/>
          <w:sz w:val="20"/>
          <w:szCs w:val="20"/>
        </w:rPr>
        <w:t xml:space="preserve">ervices.  Clarification questions about the procurement should be submitted through the </w:t>
      </w:r>
      <w:r w:rsidR="000D5CAF" w:rsidRPr="00F9205D">
        <w:rPr>
          <w:rFonts w:ascii="Times New Roman" w:hAnsi="Times New Roman" w:cs="Times New Roman"/>
          <w:sz w:val="20"/>
          <w:szCs w:val="20"/>
          <w:u w:val="single"/>
        </w:rPr>
        <w:t>procurement@sa.catapult.org.uk</w:t>
      </w:r>
      <w:r w:rsidR="000D5CAF" w:rsidRPr="00F9205D">
        <w:rPr>
          <w:rFonts w:ascii="Times New Roman" w:hAnsi="Times New Roman" w:cs="Times New Roman"/>
          <w:sz w:val="20"/>
          <w:szCs w:val="20"/>
        </w:rPr>
        <w:t xml:space="preserve"> </w:t>
      </w:r>
      <w:r w:rsidRPr="00F9205D">
        <w:rPr>
          <w:rFonts w:ascii="Times New Roman" w:hAnsi="Times New Roman" w:cs="Times New Roman"/>
          <w:sz w:val="20"/>
          <w:szCs w:val="20"/>
        </w:rPr>
        <w:t xml:space="preserve">email address by </w:t>
      </w:r>
      <w:r w:rsidR="0017527C">
        <w:rPr>
          <w:rFonts w:ascii="Times New Roman" w:hAnsi="Times New Roman" w:cs="Times New Roman"/>
          <w:b/>
          <w:color w:val="FF0000"/>
          <w:sz w:val="20"/>
          <w:szCs w:val="20"/>
        </w:rPr>
        <w:t xml:space="preserve">19 </w:t>
      </w:r>
      <w:r w:rsidR="0063045B">
        <w:rPr>
          <w:rFonts w:ascii="Times New Roman" w:hAnsi="Times New Roman" w:cs="Times New Roman"/>
          <w:b/>
          <w:color w:val="FF0000"/>
          <w:sz w:val="20"/>
          <w:szCs w:val="20"/>
        </w:rPr>
        <w:t>February</w:t>
      </w:r>
      <w:r w:rsidR="005241D5">
        <w:rPr>
          <w:rFonts w:ascii="Times New Roman" w:hAnsi="Times New Roman" w:cs="Times New Roman"/>
          <w:b/>
          <w:color w:val="FF0000"/>
          <w:sz w:val="20"/>
          <w:szCs w:val="20"/>
        </w:rPr>
        <w:t xml:space="preserve"> 201</w:t>
      </w:r>
      <w:r w:rsidR="0063045B">
        <w:rPr>
          <w:rFonts w:ascii="Times New Roman" w:hAnsi="Times New Roman" w:cs="Times New Roman"/>
          <w:b/>
          <w:color w:val="FF0000"/>
          <w:sz w:val="20"/>
          <w:szCs w:val="20"/>
        </w:rPr>
        <w:t>8</w:t>
      </w:r>
      <w:r w:rsidRPr="00F9205D">
        <w:rPr>
          <w:rFonts w:ascii="Times New Roman" w:hAnsi="Times New Roman" w:cs="Times New Roman"/>
          <w:sz w:val="20"/>
          <w:szCs w:val="20"/>
        </w:rPr>
        <w:t xml:space="preserve">. </w:t>
      </w:r>
    </w:p>
    <w:p w14:paraId="72E7E2D8" w14:textId="77777777" w:rsidR="00946E1C" w:rsidRPr="00F9205D" w:rsidRDefault="00946E1C" w:rsidP="00A22BA5">
      <w:pPr>
        <w:pStyle w:val="Default"/>
        <w:spacing w:line="276" w:lineRule="auto"/>
        <w:ind w:left="360"/>
        <w:jc w:val="both"/>
        <w:rPr>
          <w:rFonts w:ascii="Times New Roman" w:hAnsi="Times New Roman" w:cs="Times New Roman"/>
          <w:sz w:val="20"/>
          <w:szCs w:val="20"/>
        </w:rPr>
      </w:pPr>
    </w:p>
    <w:p w14:paraId="44F67719" w14:textId="297B9C60" w:rsidR="003D5980" w:rsidRPr="00F8776C" w:rsidRDefault="00946E1C" w:rsidP="00A22BA5">
      <w:pPr>
        <w:pStyle w:val="Default"/>
        <w:spacing w:line="276" w:lineRule="auto"/>
        <w:ind w:left="360"/>
        <w:jc w:val="both"/>
        <w:rPr>
          <w:rFonts w:ascii="Times New Roman" w:hAnsi="Times New Roman" w:cs="Times New Roman"/>
          <w:sz w:val="20"/>
          <w:szCs w:val="20"/>
        </w:rPr>
      </w:pPr>
      <w:r w:rsidRPr="00AF39CF">
        <w:rPr>
          <w:rFonts w:ascii="Times New Roman" w:eastAsia="Times New Roman" w:hAnsi="Times New Roman" w:cs="Times New Roman"/>
          <w:sz w:val="20"/>
          <w:szCs w:val="20"/>
          <w:lang w:eastAsia="en-GB"/>
        </w:rPr>
        <w:t xml:space="preserve">All questions and answers generated as part of this exchange will be issued to all entities who </w:t>
      </w:r>
      <w:r w:rsidR="00BA6386">
        <w:rPr>
          <w:rFonts w:ascii="Times New Roman" w:eastAsia="Times New Roman" w:hAnsi="Times New Roman" w:cs="Times New Roman"/>
          <w:sz w:val="20"/>
          <w:szCs w:val="20"/>
          <w:lang w:eastAsia="en-GB"/>
        </w:rPr>
        <w:t xml:space="preserve">have previously </w:t>
      </w:r>
      <w:r w:rsidRPr="00AF39CF">
        <w:rPr>
          <w:rFonts w:ascii="Times New Roman" w:eastAsia="Times New Roman" w:hAnsi="Times New Roman" w:cs="Times New Roman"/>
          <w:sz w:val="20"/>
          <w:szCs w:val="20"/>
          <w:lang w:eastAsia="en-GB"/>
        </w:rPr>
        <w:t>register</w:t>
      </w:r>
      <w:r w:rsidR="00BA6386">
        <w:rPr>
          <w:rFonts w:ascii="Times New Roman" w:eastAsia="Times New Roman" w:hAnsi="Times New Roman" w:cs="Times New Roman"/>
          <w:sz w:val="20"/>
          <w:szCs w:val="20"/>
          <w:lang w:eastAsia="en-GB"/>
        </w:rPr>
        <w:t>ed</w:t>
      </w:r>
      <w:r w:rsidRPr="00AF39CF">
        <w:rPr>
          <w:rFonts w:ascii="Times New Roman" w:eastAsia="Times New Roman" w:hAnsi="Times New Roman" w:cs="Times New Roman"/>
          <w:sz w:val="20"/>
          <w:szCs w:val="20"/>
          <w:lang w:eastAsia="en-GB"/>
        </w:rPr>
        <w:t xml:space="preserve"> their intent to submit a proposal</w:t>
      </w:r>
      <w:r w:rsidRPr="00F9205D">
        <w:rPr>
          <w:rFonts w:ascii="Times New Roman" w:hAnsi="Times New Roman" w:cs="Times New Roman"/>
          <w:sz w:val="20"/>
          <w:szCs w:val="20"/>
        </w:rPr>
        <w:t xml:space="preserve">. </w:t>
      </w:r>
      <w:r w:rsidR="00F8776C">
        <w:rPr>
          <w:rFonts w:ascii="Times New Roman" w:hAnsi="Times New Roman" w:cs="Times New Roman"/>
          <w:sz w:val="20"/>
          <w:szCs w:val="20"/>
        </w:rPr>
        <w:t xml:space="preserve">Q&amp;A Documentation will be issued </w:t>
      </w:r>
      <w:r w:rsidR="00F8776C" w:rsidRPr="00F8776C">
        <w:rPr>
          <w:rFonts w:ascii="Times New Roman" w:hAnsi="Times New Roman" w:cs="Times New Roman"/>
          <w:sz w:val="20"/>
          <w:szCs w:val="20"/>
        </w:rPr>
        <w:t>to all entities who have register</w:t>
      </w:r>
      <w:r w:rsidR="00F8776C">
        <w:rPr>
          <w:rFonts w:ascii="Times New Roman" w:hAnsi="Times New Roman" w:cs="Times New Roman"/>
          <w:sz w:val="20"/>
          <w:szCs w:val="20"/>
        </w:rPr>
        <w:t>ed</w:t>
      </w:r>
      <w:r w:rsidR="00F8776C" w:rsidRPr="00F8776C">
        <w:rPr>
          <w:rFonts w:ascii="Times New Roman" w:hAnsi="Times New Roman" w:cs="Times New Roman"/>
          <w:sz w:val="20"/>
          <w:szCs w:val="20"/>
        </w:rPr>
        <w:t xml:space="preserve"> their interest </w:t>
      </w:r>
      <w:r w:rsidR="00F8776C">
        <w:rPr>
          <w:rFonts w:ascii="Times New Roman" w:hAnsi="Times New Roman" w:cs="Times New Roman"/>
          <w:sz w:val="20"/>
          <w:szCs w:val="20"/>
        </w:rPr>
        <w:t xml:space="preserve">on </w:t>
      </w:r>
      <w:r w:rsidR="0017527C">
        <w:rPr>
          <w:rFonts w:ascii="Times New Roman" w:hAnsi="Times New Roman" w:cs="Times New Roman"/>
          <w:b/>
          <w:color w:val="FF0000"/>
          <w:sz w:val="20"/>
          <w:szCs w:val="20"/>
        </w:rPr>
        <w:t xml:space="preserve">20 </w:t>
      </w:r>
      <w:r w:rsidR="0063045B">
        <w:rPr>
          <w:rFonts w:ascii="Times New Roman" w:hAnsi="Times New Roman" w:cs="Times New Roman"/>
          <w:b/>
          <w:color w:val="FF0000"/>
          <w:sz w:val="20"/>
          <w:szCs w:val="20"/>
        </w:rPr>
        <w:t>February</w:t>
      </w:r>
      <w:r w:rsidR="005241D5">
        <w:rPr>
          <w:rFonts w:ascii="Times New Roman" w:hAnsi="Times New Roman" w:cs="Times New Roman"/>
          <w:b/>
          <w:color w:val="FF0000"/>
          <w:sz w:val="20"/>
          <w:szCs w:val="20"/>
        </w:rPr>
        <w:t xml:space="preserve"> 201</w:t>
      </w:r>
      <w:r w:rsidR="0063045B">
        <w:rPr>
          <w:rFonts w:ascii="Times New Roman" w:hAnsi="Times New Roman" w:cs="Times New Roman"/>
          <w:b/>
          <w:color w:val="FF0000"/>
          <w:sz w:val="20"/>
          <w:szCs w:val="20"/>
        </w:rPr>
        <w:t>8</w:t>
      </w:r>
      <w:r w:rsidR="00F8776C" w:rsidRPr="00F8776C">
        <w:rPr>
          <w:rFonts w:ascii="Times New Roman" w:hAnsi="Times New Roman" w:cs="Times New Roman"/>
          <w:sz w:val="20"/>
          <w:szCs w:val="20"/>
        </w:rPr>
        <w:t>.</w:t>
      </w:r>
    </w:p>
    <w:p w14:paraId="3E43D306" w14:textId="77777777" w:rsidR="00600220" w:rsidRPr="00E4168C" w:rsidRDefault="00600220" w:rsidP="00A22BA5">
      <w:pPr>
        <w:spacing w:after="0" w:line="240" w:lineRule="auto"/>
        <w:jc w:val="both"/>
        <w:rPr>
          <w:rFonts w:cs="Arial"/>
          <w:b/>
          <w:sz w:val="24"/>
          <w:szCs w:val="24"/>
          <w:u w:val="single"/>
        </w:rPr>
      </w:pPr>
    </w:p>
    <w:p w14:paraId="4B0357F5" w14:textId="77777777" w:rsidR="00CC484A" w:rsidRPr="00F40B28" w:rsidRDefault="00CC484A" w:rsidP="00A22BA5">
      <w:pPr>
        <w:numPr>
          <w:ilvl w:val="0"/>
          <w:numId w:val="1"/>
        </w:numPr>
        <w:tabs>
          <w:tab w:val="clear" w:pos="643"/>
          <w:tab w:val="num" w:pos="720"/>
        </w:tabs>
        <w:spacing w:after="0"/>
        <w:ind w:left="720"/>
        <w:jc w:val="both"/>
        <w:rPr>
          <w:rFonts w:ascii="Times New Roman" w:eastAsia="Times New Roman" w:hAnsi="Times New Roman" w:cs="Times New Roman"/>
          <w:b/>
          <w:color w:val="000000"/>
          <w:sz w:val="27"/>
          <w:szCs w:val="27"/>
          <w:lang w:eastAsia="en-GB"/>
        </w:rPr>
      </w:pPr>
      <w:bookmarkStart w:id="4" w:name="_Toc266195500"/>
      <w:r w:rsidRPr="00F40B28">
        <w:rPr>
          <w:rFonts w:ascii="Times New Roman" w:eastAsia="Times New Roman" w:hAnsi="Times New Roman" w:cs="Times New Roman"/>
          <w:b/>
          <w:color w:val="000000"/>
          <w:sz w:val="27"/>
          <w:szCs w:val="27"/>
          <w:lang w:eastAsia="en-GB"/>
        </w:rPr>
        <w:t>GENERAL NOTICES</w:t>
      </w:r>
      <w:bookmarkEnd w:id="4"/>
    </w:p>
    <w:p w14:paraId="5A52367B" w14:textId="77777777" w:rsidR="00CC484A" w:rsidRDefault="00CC484A" w:rsidP="00A22BA5">
      <w:pPr>
        <w:pStyle w:val="Default"/>
        <w:spacing w:line="276" w:lineRule="auto"/>
        <w:ind w:left="360"/>
        <w:jc w:val="both"/>
        <w:rPr>
          <w:rFonts w:ascii="Times New Roman" w:hAnsi="Times New Roman" w:cs="Times New Roman"/>
          <w:sz w:val="20"/>
          <w:szCs w:val="20"/>
        </w:rPr>
      </w:pPr>
      <w:r w:rsidRPr="00F9205D">
        <w:rPr>
          <w:rFonts w:ascii="Times New Roman" w:hAnsi="Times New Roman" w:cs="Times New Roman"/>
          <w:sz w:val="20"/>
          <w:szCs w:val="20"/>
        </w:rPr>
        <w:t>Any expenditure, work or effort undertaken by you</w:t>
      </w:r>
      <w:bookmarkStart w:id="5" w:name="_DV_M92"/>
      <w:bookmarkEnd w:id="5"/>
      <w:r w:rsidRPr="00F9205D">
        <w:rPr>
          <w:rFonts w:ascii="Times New Roman" w:hAnsi="Times New Roman" w:cs="Times New Roman"/>
          <w:sz w:val="20"/>
          <w:szCs w:val="20"/>
        </w:rPr>
        <w:t>r Company prior to the award of a contract is a matter solely for your Comp</w:t>
      </w:r>
      <w:r w:rsidR="00A22BA5">
        <w:rPr>
          <w:rFonts w:ascii="Times New Roman" w:hAnsi="Times New Roman" w:cs="Times New Roman"/>
          <w:sz w:val="20"/>
          <w:szCs w:val="20"/>
        </w:rPr>
        <w:t>any’s own commercial judgement.</w:t>
      </w:r>
    </w:p>
    <w:p w14:paraId="1F00FCC7" w14:textId="77777777" w:rsidR="00A22BA5" w:rsidRPr="00F9205D" w:rsidRDefault="00A22BA5" w:rsidP="00A22BA5">
      <w:pPr>
        <w:pStyle w:val="Default"/>
        <w:spacing w:line="276" w:lineRule="auto"/>
        <w:ind w:left="360"/>
        <w:jc w:val="both"/>
        <w:rPr>
          <w:rFonts w:ascii="Times New Roman" w:hAnsi="Times New Roman" w:cs="Times New Roman"/>
          <w:sz w:val="20"/>
          <w:szCs w:val="20"/>
        </w:rPr>
      </w:pPr>
    </w:p>
    <w:p w14:paraId="03EE2DF2" w14:textId="77777777" w:rsidR="00CC484A" w:rsidRDefault="00CC484A" w:rsidP="00A22BA5">
      <w:pPr>
        <w:pStyle w:val="Default"/>
        <w:spacing w:line="276" w:lineRule="auto"/>
        <w:ind w:left="360"/>
        <w:jc w:val="both"/>
        <w:rPr>
          <w:rFonts w:ascii="Times New Roman" w:hAnsi="Times New Roman" w:cs="Times New Roman"/>
          <w:sz w:val="20"/>
          <w:szCs w:val="20"/>
        </w:rPr>
      </w:pPr>
      <w:r w:rsidRPr="00AF39CF">
        <w:rPr>
          <w:rFonts w:ascii="Times New Roman" w:eastAsia="Times New Roman" w:hAnsi="Times New Roman" w:cs="Times New Roman"/>
          <w:sz w:val="20"/>
          <w:szCs w:val="20"/>
          <w:lang w:eastAsia="en-GB"/>
        </w:rPr>
        <w:t xml:space="preserve">The </w:t>
      </w:r>
      <w:bookmarkStart w:id="6" w:name="_DV_M93"/>
      <w:bookmarkEnd w:id="6"/>
      <w:r w:rsidRPr="00AF39CF">
        <w:rPr>
          <w:rFonts w:ascii="Times New Roman" w:eastAsia="Times New Roman" w:hAnsi="Times New Roman" w:cs="Times New Roman"/>
          <w:sz w:val="20"/>
          <w:szCs w:val="20"/>
          <w:lang w:eastAsia="en-GB"/>
        </w:rPr>
        <w:t xml:space="preserve">Catapult reserves the right to </w:t>
      </w:r>
      <w:bookmarkStart w:id="7" w:name="_DV_C91"/>
      <w:r w:rsidRPr="00AF39CF">
        <w:rPr>
          <w:rFonts w:ascii="Times New Roman" w:eastAsia="Times New Roman" w:hAnsi="Times New Roman" w:cs="Times New Roman"/>
          <w:sz w:val="20"/>
          <w:szCs w:val="20"/>
          <w:lang w:eastAsia="en-GB"/>
        </w:rPr>
        <w:t>terminate</w:t>
      </w:r>
      <w:bookmarkStart w:id="8" w:name="_DV_M94"/>
      <w:bookmarkEnd w:id="7"/>
      <w:bookmarkEnd w:id="8"/>
      <w:r w:rsidRPr="00AF39CF">
        <w:rPr>
          <w:rFonts w:ascii="Times New Roman" w:eastAsia="Times New Roman" w:hAnsi="Times New Roman" w:cs="Times New Roman"/>
          <w:sz w:val="20"/>
          <w:szCs w:val="20"/>
          <w:lang w:eastAsia="en-GB"/>
        </w:rPr>
        <w:t xml:space="preserve"> this </w:t>
      </w:r>
      <w:bookmarkStart w:id="9" w:name="_DV_C93"/>
      <w:r w:rsidRPr="00AF39CF">
        <w:rPr>
          <w:rFonts w:ascii="Times New Roman" w:eastAsia="Times New Roman" w:hAnsi="Times New Roman" w:cs="Times New Roman"/>
          <w:sz w:val="20"/>
          <w:szCs w:val="20"/>
          <w:lang w:eastAsia="en-GB"/>
        </w:rPr>
        <w:t>contract award process</w:t>
      </w:r>
      <w:bookmarkStart w:id="10" w:name="_DV_M95"/>
      <w:bookmarkEnd w:id="9"/>
      <w:bookmarkEnd w:id="10"/>
      <w:r w:rsidRPr="00AF39CF">
        <w:rPr>
          <w:rFonts w:ascii="Times New Roman" w:eastAsia="Times New Roman" w:hAnsi="Times New Roman" w:cs="Times New Roman"/>
          <w:sz w:val="20"/>
          <w:szCs w:val="20"/>
          <w:lang w:eastAsia="en-GB"/>
        </w:rPr>
        <w:t xml:space="preserve"> at any time</w:t>
      </w:r>
      <w:bookmarkStart w:id="11" w:name="_DV_C95"/>
      <w:r w:rsidRPr="00AF39CF">
        <w:rPr>
          <w:rFonts w:ascii="Times New Roman" w:eastAsia="Times New Roman" w:hAnsi="Times New Roman" w:cs="Times New Roman"/>
          <w:sz w:val="20"/>
          <w:szCs w:val="20"/>
          <w:lang w:eastAsia="en-GB"/>
        </w:rPr>
        <w:t xml:space="preserve"> and not to enter into any contract. The </w:t>
      </w:r>
      <w:bookmarkEnd w:id="11"/>
      <w:r w:rsidRPr="00AF39CF">
        <w:rPr>
          <w:rFonts w:ascii="Times New Roman" w:eastAsia="Times New Roman" w:hAnsi="Times New Roman" w:cs="Times New Roman"/>
          <w:sz w:val="20"/>
          <w:szCs w:val="20"/>
          <w:lang w:eastAsia="en-GB"/>
        </w:rPr>
        <w:t>Catapult and/or its advisers shall not be liable for any costs, liabilities or expenses whatsoever whether incurred (directly or indirectly) by</w:t>
      </w:r>
      <w:bookmarkStart w:id="12" w:name="_DV_C97"/>
      <w:r w:rsidRPr="00AF39CF">
        <w:rPr>
          <w:rFonts w:ascii="Times New Roman" w:eastAsia="Times New Roman" w:hAnsi="Times New Roman" w:cs="Times New Roman"/>
          <w:sz w:val="20"/>
          <w:szCs w:val="20"/>
          <w:lang w:eastAsia="en-GB"/>
        </w:rPr>
        <w:t xml:space="preserve"> the bidding Company</w:t>
      </w:r>
      <w:bookmarkStart w:id="13" w:name="_DV_M97"/>
      <w:bookmarkEnd w:id="12"/>
      <w:bookmarkEnd w:id="13"/>
      <w:r w:rsidRPr="00AF39CF">
        <w:rPr>
          <w:rFonts w:ascii="Times New Roman" w:eastAsia="Times New Roman" w:hAnsi="Times New Roman" w:cs="Times New Roman"/>
          <w:sz w:val="20"/>
          <w:szCs w:val="20"/>
          <w:lang w:eastAsia="en-GB"/>
        </w:rPr>
        <w:t xml:space="preserve">, advisers or sub-contractors, in connection with the preparation </w:t>
      </w:r>
      <w:bookmarkStart w:id="14" w:name="_DV_M98"/>
      <w:bookmarkEnd w:id="14"/>
      <w:r w:rsidRPr="00AF39CF">
        <w:rPr>
          <w:rFonts w:ascii="Times New Roman" w:eastAsia="Times New Roman" w:hAnsi="Times New Roman" w:cs="Times New Roman"/>
          <w:sz w:val="20"/>
          <w:szCs w:val="20"/>
          <w:lang w:eastAsia="en-GB"/>
        </w:rPr>
        <w:t xml:space="preserve">of the response to this </w:t>
      </w:r>
      <w:r w:rsidR="0063045B">
        <w:rPr>
          <w:rFonts w:ascii="Times New Roman" w:eastAsia="Times New Roman" w:hAnsi="Times New Roman" w:cs="Times New Roman"/>
          <w:sz w:val="20"/>
          <w:szCs w:val="20"/>
          <w:lang w:eastAsia="en-GB"/>
        </w:rPr>
        <w:t>RFQ</w:t>
      </w:r>
      <w:r w:rsidRPr="00AF39CF">
        <w:rPr>
          <w:rFonts w:ascii="Times New Roman" w:eastAsia="Times New Roman" w:hAnsi="Times New Roman" w:cs="Times New Roman"/>
          <w:sz w:val="20"/>
          <w:szCs w:val="20"/>
          <w:lang w:eastAsia="en-GB"/>
        </w:rPr>
        <w:t xml:space="preserve"> or in the event of discontinuance of this procurement</w:t>
      </w:r>
      <w:r w:rsidRPr="00F9205D">
        <w:rPr>
          <w:rFonts w:ascii="Times New Roman" w:hAnsi="Times New Roman" w:cs="Times New Roman"/>
          <w:sz w:val="20"/>
          <w:szCs w:val="20"/>
        </w:rPr>
        <w:t>.</w:t>
      </w:r>
      <w:bookmarkStart w:id="15" w:name="_DV_M100"/>
      <w:bookmarkEnd w:id="15"/>
    </w:p>
    <w:p w14:paraId="6365539C" w14:textId="77777777" w:rsidR="007D7E6A" w:rsidRDefault="007D7E6A" w:rsidP="00A22BA5">
      <w:pPr>
        <w:pStyle w:val="Default"/>
        <w:spacing w:line="276" w:lineRule="auto"/>
        <w:ind w:left="360"/>
        <w:jc w:val="both"/>
        <w:rPr>
          <w:rFonts w:ascii="Times New Roman" w:hAnsi="Times New Roman" w:cs="Times New Roman"/>
          <w:sz w:val="20"/>
          <w:szCs w:val="20"/>
        </w:rPr>
      </w:pPr>
    </w:p>
    <w:p w14:paraId="41457870" w14:textId="77777777" w:rsidR="007D7E6A" w:rsidRDefault="007D7E6A" w:rsidP="00A22BA5">
      <w:pPr>
        <w:pStyle w:val="Default"/>
        <w:ind w:left="360"/>
        <w:jc w:val="both"/>
        <w:rPr>
          <w:rFonts w:ascii="Times New Roman" w:hAnsi="Times New Roman" w:cs="Times New Roman"/>
          <w:sz w:val="20"/>
          <w:szCs w:val="20"/>
        </w:rPr>
      </w:pPr>
      <w:r w:rsidRPr="007D7E6A">
        <w:rPr>
          <w:rFonts w:ascii="Times New Roman" w:hAnsi="Times New Roman" w:cs="Times New Roman"/>
          <w:sz w:val="20"/>
          <w:szCs w:val="20"/>
        </w:rPr>
        <w:t xml:space="preserve">Respondents should note that </w:t>
      </w:r>
      <w:r w:rsidR="00F40B28">
        <w:rPr>
          <w:rFonts w:ascii="Times New Roman" w:hAnsi="Times New Roman" w:cs="Times New Roman"/>
          <w:sz w:val="20"/>
          <w:szCs w:val="20"/>
        </w:rPr>
        <w:t>t</w:t>
      </w:r>
      <w:r>
        <w:rPr>
          <w:rFonts w:ascii="Times New Roman" w:hAnsi="Times New Roman" w:cs="Times New Roman"/>
          <w:sz w:val="20"/>
          <w:szCs w:val="20"/>
        </w:rPr>
        <w:t>he Catapult</w:t>
      </w:r>
      <w:r w:rsidRPr="007D7E6A">
        <w:rPr>
          <w:rFonts w:ascii="Times New Roman" w:hAnsi="Times New Roman" w:cs="Times New Roman"/>
          <w:sz w:val="20"/>
          <w:szCs w:val="20"/>
        </w:rPr>
        <w:t xml:space="preserve"> reserve the right at their sole and absolute discretion to reject any or all proposals, with or without reason. The following reasons may lead </w:t>
      </w:r>
      <w:r w:rsidR="00F40B28">
        <w:rPr>
          <w:rFonts w:ascii="Times New Roman" w:hAnsi="Times New Roman" w:cs="Times New Roman"/>
          <w:sz w:val="20"/>
          <w:szCs w:val="20"/>
        </w:rPr>
        <w:t>t</w:t>
      </w:r>
      <w:r>
        <w:rPr>
          <w:rFonts w:ascii="Times New Roman" w:hAnsi="Times New Roman" w:cs="Times New Roman"/>
          <w:sz w:val="20"/>
          <w:szCs w:val="20"/>
        </w:rPr>
        <w:t>he Catapult</w:t>
      </w:r>
      <w:r w:rsidRPr="007D7E6A">
        <w:rPr>
          <w:rFonts w:ascii="Times New Roman" w:hAnsi="Times New Roman" w:cs="Times New Roman"/>
          <w:sz w:val="20"/>
          <w:szCs w:val="20"/>
        </w:rPr>
        <w:t xml:space="preserve"> to consider automatic rejection of a bid:</w:t>
      </w:r>
    </w:p>
    <w:p w14:paraId="212A48B1" w14:textId="77777777" w:rsidR="007D7E6A" w:rsidRPr="007D7E6A" w:rsidRDefault="007D7E6A" w:rsidP="00A22BA5">
      <w:pPr>
        <w:pStyle w:val="Default"/>
        <w:ind w:left="360"/>
        <w:jc w:val="both"/>
        <w:rPr>
          <w:rFonts w:ascii="Times New Roman" w:hAnsi="Times New Roman" w:cs="Times New Roman"/>
          <w:sz w:val="20"/>
          <w:szCs w:val="20"/>
        </w:rPr>
      </w:pPr>
      <w:r w:rsidRPr="007D7E6A">
        <w:rPr>
          <w:rFonts w:ascii="Times New Roman" w:hAnsi="Times New Roman" w:cs="Times New Roman"/>
          <w:sz w:val="20"/>
          <w:szCs w:val="20"/>
        </w:rPr>
        <w:t xml:space="preserve"> </w:t>
      </w:r>
    </w:p>
    <w:p w14:paraId="6E336645" w14:textId="77777777" w:rsidR="007D7E6A" w:rsidRPr="007D7E6A" w:rsidRDefault="007D7E6A" w:rsidP="00A22BA5">
      <w:pPr>
        <w:pStyle w:val="Default"/>
        <w:spacing w:after="47"/>
        <w:ind w:left="720"/>
        <w:jc w:val="both"/>
        <w:rPr>
          <w:rFonts w:ascii="Times New Roman" w:hAnsi="Times New Roman" w:cs="Times New Roman"/>
          <w:sz w:val="20"/>
          <w:szCs w:val="20"/>
        </w:rPr>
      </w:pPr>
      <w:r>
        <w:rPr>
          <w:rFonts w:ascii="Times New Roman" w:hAnsi="Times New Roman" w:cs="Times New Roman"/>
          <w:sz w:val="20"/>
          <w:szCs w:val="20"/>
        </w:rPr>
        <w:t>i</w:t>
      </w:r>
      <w:r w:rsidRPr="007D7E6A">
        <w:rPr>
          <w:rFonts w:ascii="Times New Roman" w:hAnsi="Times New Roman" w:cs="Times New Roman"/>
          <w:sz w:val="20"/>
          <w:szCs w:val="20"/>
        </w:rPr>
        <w:t xml:space="preserve">. Missed deadline for the response. </w:t>
      </w:r>
    </w:p>
    <w:p w14:paraId="44E75935" w14:textId="77777777" w:rsidR="007D7E6A" w:rsidRPr="007D7E6A" w:rsidRDefault="007D7E6A" w:rsidP="00A22BA5">
      <w:pPr>
        <w:pStyle w:val="Default"/>
        <w:spacing w:after="47"/>
        <w:ind w:left="720"/>
        <w:jc w:val="both"/>
        <w:rPr>
          <w:rFonts w:ascii="Times New Roman" w:hAnsi="Times New Roman" w:cs="Times New Roman"/>
          <w:sz w:val="20"/>
          <w:szCs w:val="20"/>
        </w:rPr>
      </w:pPr>
      <w:r>
        <w:rPr>
          <w:rFonts w:ascii="Times New Roman" w:hAnsi="Times New Roman" w:cs="Times New Roman"/>
          <w:sz w:val="20"/>
          <w:szCs w:val="20"/>
        </w:rPr>
        <w:t>ii</w:t>
      </w:r>
      <w:r w:rsidRPr="007D7E6A">
        <w:rPr>
          <w:rFonts w:ascii="Times New Roman" w:hAnsi="Times New Roman" w:cs="Times New Roman"/>
          <w:sz w:val="20"/>
          <w:szCs w:val="20"/>
        </w:rPr>
        <w:t>. Failure to respond or, having responded, failu</w:t>
      </w:r>
      <w:r w:rsidR="00F40B28">
        <w:rPr>
          <w:rFonts w:ascii="Times New Roman" w:hAnsi="Times New Roman" w:cs="Times New Roman"/>
          <w:sz w:val="20"/>
          <w:szCs w:val="20"/>
        </w:rPr>
        <w:t>re to clarify points raised by t</w:t>
      </w:r>
      <w:r w:rsidRPr="007D7E6A">
        <w:rPr>
          <w:rFonts w:ascii="Times New Roman" w:hAnsi="Times New Roman" w:cs="Times New Roman"/>
          <w:sz w:val="20"/>
          <w:szCs w:val="20"/>
        </w:rPr>
        <w:t xml:space="preserve">he Catapult. </w:t>
      </w:r>
    </w:p>
    <w:p w14:paraId="7A560EB5" w14:textId="77777777" w:rsidR="007D7E6A" w:rsidRPr="007D7E6A" w:rsidRDefault="007D7E6A" w:rsidP="00A22BA5">
      <w:pPr>
        <w:pStyle w:val="Default"/>
        <w:spacing w:after="47"/>
        <w:ind w:left="720"/>
        <w:jc w:val="both"/>
        <w:rPr>
          <w:rFonts w:ascii="Times New Roman" w:hAnsi="Times New Roman" w:cs="Times New Roman"/>
          <w:sz w:val="20"/>
          <w:szCs w:val="20"/>
        </w:rPr>
      </w:pPr>
      <w:r>
        <w:rPr>
          <w:rFonts w:ascii="Times New Roman" w:hAnsi="Times New Roman" w:cs="Times New Roman"/>
          <w:sz w:val="20"/>
          <w:szCs w:val="20"/>
        </w:rPr>
        <w:t>iii</w:t>
      </w:r>
      <w:r w:rsidRPr="007D7E6A">
        <w:rPr>
          <w:rFonts w:ascii="Times New Roman" w:hAnsi="Times New Roman" w:cs="Times New Roman"/>
          <w:sz w:val="20"/>
          <w:szCs w:val="20"/>
        </w:rPr>
        <w:t>. Failure to submit a b</w:t>
      </w:r>
      <w:r w:rsidR="00F40B28">
        <w:rPr>
          <w:rFonts w:ascii="Times New Roman" w:hAnsi="Times New Roman" w:cs="Times New Roman"/>
          <w:sz w:val="20"/>
          <w:szCs w:val="20"/>
        </w:rPr>
        <w:t>id that complies with t</w:t>
      </w:r>
      <w:r w:rsidRPr="007D7E6A">
        <w:rPr>
          <w:rFonts w:ascii="Times New Roman" w:hAnsi="Times New Roman" w:cs="Times New Roman"/>
          <w:sz w:val="20"/>
          <w:szCs w:val="20"/>
        </w:rPr>
        <w:t>he Catapult</w:t>
      </w:r>
      <w:r>
        <w:rPr>
          <w:rFonts w:ascii="Times New Roman" w:hAnsi="Times New Roman" w:cs="Times New Roman"/>
          <w:sz w:val="20"/>
          <w:szCs w:val="20"/>
        </w:rPr>
        <w:t>’s</w:t>
      </w:r>
      <w:r w:rsidRPr="007D7E6A">
        <w:rPr>
          <w:rFonts w:ascii="Times New Roman" w:hAnsi="Times New Roman" w:cs="Times New Roman"/>
          <w:sz w:val="20"/>
          <w:szCs w:val="20"/>
        </w:rPr>
        <w:t xml:space="preserve"> requirements. </w:t>
      </w:r>
    </w:p>
    <w:p w14:paraId="527F2865" w14:textId="77777777" w:rsidR="007D7E6A" w:rsidRPr="007D7E6A" w:rsidRDefault="007D7E6A" w:rsidP="00A22BA5">
      <w:pPr>
        <w:pStyle w:val="Default"/>
        <w:spacing w:after="47"/>
        <w:ind w:left="720"/>
        <w:jc w:val="both"/>
        <w:rPr>
          <w:rFonts w:ascii="Times New Roman" w:hAnsi="Times New Roman" w:cs="Times New Roman"/>
          <w:sz w:val="20"/>
          <w:szCs w:val="20"/>
        </w:rPr>
      </w:pPr>
      <w:r>
        <w:rPr>
          <w:rFonts w:ascii="Times New Roman" w:hAnsi="Times New Roman" w:cs="Times New Roman"/>
          <w:sz w:val="20"/>
          <w:szCs w:val="20"/>
        </w:rPr>
        <w:t>iv</w:t>
      </w:r>
      <w:r w:rsidRPr="007D7E6A">
        <w:rPr>
          <w:rFonts w:ascii="Times New Roman" w:hAnsi="Times New Roman" w:cs="Times New Roman"/>
          <w:sz w:val="20"/>
          <w:szCs w:val="20"/>
        </w:rPr>
        <w:t xml:space="preserve">. Any breach of confidentiality whatsoever. </w:t>
      </w:r>
    </w:p>
    <w:p w14:paraId="733D813B" w14:textId="77777777" w:rsidR="007D7E6A" w:rsidRPr="007D7E6A" w:rsidRDefault="007D7E6A" w:rsidP="00A22BA5">
      <w:pPr>
        <w:pStyle w:val="Default"/>
        <w:spacing w:after="47"/>
        <w:ind w:left="720"/>
        <w:jc w:val="both"/>
        <w:rPr>
          <w:rFonts w:ascii="Times New Roman" w:hAnsi="Times New Roman" w:cs="Times New Roman"/>
          <w:sz w:val="20"/>
          <w:szCs w:val="20"/>
        </w:rPr>
      </w:pPr>
      <w:r>
        <w:rPr>
          <w:rFonts w:ascii="Times New Roman" w:hAnsi="Times New Roman" w:cs="Times New Roman"/>
          <w:sz w:val="20"/>
          <w:szCs w:val="20"/>
        </w:rPr>
        <w:t>v</w:t>
      </w:r>
      <w:r w:rsidRPr="007D7E6A">
        <w:rPr>
          <w:rFonts w:ascii="Times New Roman" w:hAnsi="Times New Roman" w:cs="Times New Roman"/>
          <w:sz w:val="20"/>
          <w:szCs w:val="20"/>
        </w:rPr>
        <w:t xml:space="preserve">. Unless specified to the contrary channelling any communications with regard to this project to anyone not specified in the </w:t>
      </w:r>
      <w:r w:rsidR="0063045B">
        <w:rPr>
          <w:rFonts w:ascii="Times New Roman" w:hAnsi="Times New Roman" w:cs="Times New Roman"/>
          <w:sz w:val="20"/>
          <w:szCs w:val="20"/>
        </w:rPr>
        <w:t>RFQ</w:t>
      </w:r>
      <w:r w:rsidRPr="007D7E6A">
        <w:rPr>
          <w:rFonts w:ascii="Times New Roman" w:hAnsi="Times New Roman" w:cs="Times New Roman"/>
          <w:sz w:val="20"/>
          <w:szCs w:val="20"/>
        </w:rPr>
        <w:t xml:space="preserve"> </w:t>
      </w:r>
    </w:p>
    <w:p w14:paraId="1993ACC5" w14:textId="77777777" w:rsidR="0063045B" w:rsidRDefault="007D7E6A" w:rsidP="00A22BA5">
      <w:pPr>
        <w:pStyle w:val="Default"/>
        <w:ind w:left="720"/>
        <w:jc w:val="both"/>
        <w:rPr>
          <w:rFonts w:ascii="Times New Roman" w:hAnsi="Times New Roman" w:cs="Times New Roman"/>
          <w:b/>
          <w:sz w:val="20"/>
          <w:szCs w:val="20"/>
        </w:rPr>
      </w:pPr>
      <w:r>
        <w:rPr>
          <w:rFonts w:ascii="Times New Roman" w:hAnsi="Times New Roman" w:cs="Times New Roman"/>
          <w:sz w:val="20"/>
          <w:szCs w:val="20"/>
        </w:rPr>
        <w:lastRenderedPageBreak/>
        <w:t>vi</w:t>
      </w:r>
      <w:r w:rsidRPr="007D7E6A">
        <w:rPr>
          <w:rFonts w:ascii="Times New Roman" w:hAnsi="Times New Roman" w:cs="Times New Roman"/>
          <w:sz w:val="20"/>
          <w:szCs w:val="20"/>
        </w:rPr>
        <w:t xml:space="preserve">. Substantial non-compliance with the terms agreed to in the Respondents Acknowledgement letter </w:t>
      </w:r>
      <w:r w:rsidRPr="00A22BA5">
        <w:rPr>
          <w:rFonts w:ascii="Times New Roman" w:hAnsi="Times New Roman" w:cs="Times New Roman"/>
          <w:b/>
          <w:sz w:val="20"/>
          <w:szCs w:val="20"/>
        </w:rPr>
        <w:t xml:space="preserve">(see </w:t>
      </w:r>
    </w:p>
    <w:p w14:paraId="5157D09D" w14:textId="77777777" w:rsidR="007D7E6A" w:rsidRPr="0063045B" w:rsidRDefault="007D7E6A" w:rsidP="00A22BA5">
      <w:pPr>
        <w:pStyle w:val="Default"/>
        <w:ind w:left="720"/>
        <w:jc w:val="both"/>
        <w:rPr>
          <w:rFonts w:ascii="Times New Roman" w:hAnsi="Times New Roman" w:cs="Times New Roman"/>
          <w:sz w:val="20"/>
          <w:szCs w:val="20"/>
        </w:rPr>
      </w:pPr>
      <w:r w:rsidRPr="0063045B">
        <w:rPr>
          <w:rFonts w:ascii="Times New Roman" w:hAnsi="Times New Roman" w:cs="Times New Roman"/>
          <w:sz w:val="20"/>
          <w:szCs w:val="20"/>
        </w:rPr>
        <w:t xml:space="preserve">Annex </w:t>
      </w:r>
      <w:r w:rsidR="00AE344A" w:rsidRPr="0063045B">
        <w:rPr>
          <w:rFonts w:ascii="Times New Roman" w:hAnsi="Times New Roman" w:cs="Times New Roman"/>
          <w:sz w:val="20"/>
          <w:szCs w:val="20"/>
        </w:rPr>
        <w:t>C</w:t>
      </w:r>
      <w:r w:rsidRPr="0063045B">
        <w:rPr>
          <w:rFonts w:ascii="Times New Roman" w:hAnsi="Times New Roman" w:cs="Times New Roman"/>
          <w:sz w:val="20"/>
          <w:szCs w:val="20"/>
        </w:rPr>
        <w:t xml:space="preserve">). </w:t>
      </w:r>
    </w:p>
    <w:p w14:paraId="30EB0914" w14:textId="77777777" w:rsidR="00BA6386" w:rsidRDefault="00BA6386" w:rsidP="00A22BA5">
      <w:pPr>
        <w:pStyle w:val="Default"/>
        <w:spacing w:line="276" w:lineRule="auto"/>
        <w:ind w:left="360"/>
        <w:jc w:val="both"/>
        <w:rPr>
          <w:rFonts w:ascii="Times New Roman" w:hAnsi="Times New Roman" w:cs="Times New Roman"/>
          <w:sz w:val="20"/>
          <w:szCs w:val="20"/>
        </w:rPr>
      </w:pPr>
    </w:p>
    <w:p w14:paraId="43C80946" w14:textId="77777777" w:rsidR="007D7E6A" w:rsidRDefault="00BA6386" w:rsidP="00A22BA5">
      <w:pPr>
        <w:pStyle w:val="Default"/>
        <w:spacing w:line="276" w:lineRule="auto"/>
        <w:ind w:left="360"/>
        <w:jc w:val="both"/>
        <w:rPr>
          <w:rFonts w:ascii="Times New Roman" w:hAnsi="Times New Roman" w:cs="Times New Roman"/>
          <w:sz w:val="20"/>
          <w:szCs w:val="20"/>
        </w:rPr>
      </w:pPr>
      <w:r>
        <w:rPr>
          <w:rFonts w:ascii="Times New Roman" w:hAnsi="Times New Roman" w:cs="Times New Roman"/>
          <w:sz w:val="20"/>
          <w:szCs w:val="20"/>
        </w:rPr>
        <w:t xml:space="preserve">Offers submitted in response to this </w:t>
      </w:r>
      <w:r w:rsidR="0063045B">
        <w:rPr>
          <w:rFonts w:ascii="Times New Roman" w:hAnsi="Times New Roman" w:cs="Times New Roman"/>
          <w:sz w:val="20"/>
          <w:szCs w:val="20"/>
        </w:rPr>
        <w:t>RFQ</w:t>
      </w:r>
      <w:r>
        <w:rPr>
          <w:rFonts w:ascii="Times New Roman" w:hAnsi="Times New Roman" w:cs="Times New Roman"/>
          <w:sz w:val="20"/>
          <w:szCs w:val="20"/>
        </w:rPr>
        <w:t xml:space="preserve"> must be valid for a period of </w:t>
      </w:r>
      <w:r w:rsidRPr="00452EB0">
        <w:rPr>
          <w:rFonts w:ascii="Times New Roman" w:hAnsi="Times New Roman" w:cs="Times New Roman"/>
          <w:b/>
          <w:sz w:val="20"/>
          <w:szCs w:val="20"/>
        </w:rPr>
        <w:t>90 days</w:t>
      </w:r>
      <w:r>
        <w:rPr>
          <w:rFonts w:ascii="Times New Roman" w:hAnsi="Times New Roman" w:cs="Times New Roman"/>
          <w:sz w:val="20"/>
          <w:szCs w:val="20"/>
        </w:rPr>
        <w:t>.</w:t>
      </w:r>
    </w:p>
    <w:p w14:paraId="6C18A76E" w14:textId="77777777" w:rsidR="008D5342" w:rsidRDefault="008D5342" w:rsidP="00A22BA5">
      <w:pPr>
        <w:pStyle w:val="Default"/>
        <w:spacing w:line="276" w:lineRule="auto"/>
        <w:ind w:left="360"/>
        <w:jc w:val="both"/>
        <w:rPr>
          <w:rFonts w:ascii="Times New Roman" w:hAnsi="Times New Roman" w:cs="Times New Roman"/>
          <w:sz w:val="20"/>
          <w:szCs w:val="20"/>
        </w:rPr>
      </w:pPr>
    </w:p>
    <w:p w14:paraId="08DC2179" w14:textId="77777777" w:rsidR="00CC484A" w:rsidRPr="00A22BA5" w:rsidRDefault="00CC484A" w:rsidP="00A22BA5">
      <w:pPr>
        <w:numPr>
          <w:ilvl w:val="0"/>
          <w:numId w:val="1"/>
        </w:numPr>
        <w:tabs>
          <w:tab w:val="clear" w:pos="643"/>
          <w:tab w:val="num" w:pos="720"/>
        </w:tabs>
        <w:spacing w:after="0"/>
        <w:ind w:left="720"/>
        <w:jc w:val="both"/>
        <w:rPr>
          <w:rFonts w:ascii="Times New Roman" w:eastAsia="Times New Roman" w:hAnsi="Times New Roman" w:cs="Times New Roman"/>
          <w:b/>
          <w:color w:val="000000"/>
          <w:sz w:val="27"/>
          <w:szCs w:val="27"/>
          <w:lang w:eastAsia="en-GB"/>
        </w:rPr>
      </w:pPr>
      <w:bookmarkStart w:id="16" w:name="_Toc266195505"/>
      <w:r w:rsidRPr="00A22BA5">
        <w:rPr>
          <w:rFonts w:ascii="Times New Roman" w:eastAsia="Times New Roman" w:hAnsi="Times New Roman" w:cs="Times New Roman"/>
          <w:b/>
          <w:color w:val="000000"/>
          <w:sz w:val="27"/>
          <w:szCs w:val="27"/>
          <w:lang w:eastAsia="en-GB"/>
        </w:rPr>
        <w:t>D</w:t>
      </w:r>
      <w:bookmarkEnd w:id="16"/>
      <w:r w:rsidRPr="00A22BA5">
        <w:rPr>
          <w:rFonts w:ascii="Times New Roman" w:eastAsia="Times New Roman" w:hAnsi="Times New Roman" w:cs="Times New Roman"/>
          <w:b/>
          <w:color w:val="000000"/>
          <w:sz w:val="27"/>
          <w:szCs w:val="27"/>
          <w:lang w:eastAsia="en-GB"/>
        </w:rPr>
        <w:t>ISCLAIMER</w:t>
      </w:r>
    </w:p>
    <w:p w14:paraId="7FFCD1D4" w14:textId="77777777" w:rsidR="00D6015A" w:rsidRPr="00F9205D" w:rsidRDefault="00CC484A" w:rsidP="00A22BA5">
      <w:pPr>
        <w:spacing w:after="0" w:line="240" w:lineRule="auto"/>
        <w:ind w:left="360"/>
        <w:jc w:val="both"/>
        <w:rPr>
          <w:rFonts w:ascii="Times New Roman" w:hAnsi="Times New Roman" w:cs="Times New Roman"/>
          <w:sz w:val="20"/>
          <w:szCs w:val="20"/>
        </w:rPr>
      </w:pPr>
      <w:r w:rsidRPr="00F9205D">
        <w:rPr>
          <w:rFonts w:ascii="Times New Roman" w:hAnsi="Times New Roman" w:cs="Times New Roman"/>
          <w:sz w:val="20"/>
          <w:szCs w:val="20"/>
        </w:rPr>
        <w:t xml:space="preserve">The </w:t>
      </w:r>
      <w:r w:rsidR="00D6015A" w:rsidRPr="00F9205D">
        <w:rPr>
          <w:rFonts w:ascii="Times New Roman" w:hAnsi="Times New Roman" w:cs="Times New Roman"/>
          <w:sz w:val="20"/>
          <w:szCs w:val="20"/>
        </w:rPr>
        <w:t xml:space="preserve">Catapult </w:t>
      </w:r>
      <w:r w:rsidRPr="00F9205D">
        <w:rPr>
          <w:rFonts w:ascii="Times New Roman" w:hAnsi="Times New Roman" w:cs="Times New Roman"/>
          <w:sz w:val="20"/>
          <w:szCs w:val="20"/>
        </w:rPr>
        <w:t>do</w:t>
      </w:r>
      <w:r w:rsidR="00CC2D78" w:rsidRPr="00F9205D">
        <w:rPr>
          <w:rFonts w:ascii="Times New Roman" w:hAnsi="Times New Roman" w:cs="Times New Roman"/>
          <w:sz w:val="20"/>
          <w:szCs w:val="20"/>
        </w:rPr>
        <w:t>es</w:t>
      </w:r>
      <w:r w:rsidRPr="00F9205D">
        <w:rPr>
          <w:rFonts w:ascii="Times New Roman" w:hAnsi="Times New Roman" w:cs="Times New Roman"/>
          <w:sz w:val="20"/>
          <w:szCs w:val="20"/>
        </w:rPr>
        <w:t xml:space="preserve"> not make any representation or warranty (expressed or implied) as to the accuracy, reasonableness or completeness of the procurement documents and shall not be liable for any loss or arising as a result of reliance upon inf</w:t>
      </w:r>
      <w:r w:rsidR="00D6015A" w:rsidRPr="00F9205D">
        <w:rPr>
          <w:rFonts w:ascii="Times New Roman" w:hAnsi="Times New Roman" w:cs="Times New Roman"/>
          <w:sz w:val="20"/>
          <w:szCs w:val="20"/>
        </w:rPr>
        <w:t>ormation within the documents.</w:t>
      </w:r>
    </w:p>
    <w:p w14:paraId="210ABF08" w14:textId="77777777" w:rsidR="00D6015A" w:rsidRPr="00F9205D" w:rsidRDefault="00CC484A" w:rsidP="00C731B8">
      <w:pPr>
        <w:pStyle w:val="Default"/>
        <w:ind w:left="360"/>
        <w:jc w:val="both"/>
        <w:rPr>
          <w:rFonts w:ascii="Times New Roman" w:hAnsi="Times New Roman" w:cs="Times New Roman"/>
          <w:sz w:val="20"/>
          <w:szCs w:val="20"/>
        </w:rPr>
      </w:pPr>
      <w:r w:rsidRPr="00F9205D">
        <w:rPr>
          <w:rFonts w:ascii="Times New Roman" w:hAnsi="Times New Roman" w:cs="Times New Roman"/>
          <w:sz w:val="20"/>
          <w:szCs w:val="20"/>
        </w:rPr>
        <w:t>Any persons considering entering into a contractual relationship with the Catapult should seek their own professional technic</w:t>
      </w:r>
      <w:r w:rsidR="00D6015A" w:rsidRPr="00F9205D">
        <w:rPr>
          <w:rFonts w:ascii="Times New Roman" w:hAnsi="Times New Roman" w:cs="Times New Roman"/>
          <w:sz w:val="20"/>
          <w:szCs w:val="20"/>
        </w:rPr>
        <w:t>al, financial and legal advice.</w:t>
      </w:r>
    </w:p>
    <w:p w14:paraId="344F6A0D" w14:textId="77777777" w:rsidR="001921E6" w:rsidRPr="00F9205D" w:rsidRDefault="001921E6" w:rsidP="00C731B8">
      <w:pPr>
        <w:pStyle w:val="Default"/>
        <w:ind w:left="357"/>
        <w:jc w:val="both"/>
        <w:rPr>
          <w:rFonts w:ascii="Times New Roman" w:hAnsi="Times New Roman" w:cs="Times New Roman"/>
          <w:sz w:val="20"/>
          <w:szCs w:val="20"/>
        </w:rPr>
      </w:pPr>
    </w:p>
    <w:p w14:paraId="65A44DE3" w14:textId="77777777" w:rsidR="00CC484A" w:rsidRPr="00F9205D" w:rsidRDefault="00CC484A" w:rsidP="00C731B8">
      <w:pPr>
        <w:pStyle w:val="Default"/>
        <w:ind w:left="360"/>
        <w:jc w:val="both"/>
        <w:rPr>
          <w:rFonts w:ascii="Times New Roman" w:hAnsi="Times New Roman" w:cs="Times New Roman"/>
          <w:sz w:val="20"/>
          <w:szCs w:val="20"/>
        </w:rPr>
      </w:pPr>
      <w:r w:rsidRPr="00F9205D">
        <w:rPr>
          <w:rFonts w:ascii="Times New Roman" w:hAnsi="Times New Roman" w:cs="Times New Roman"/>
          <w:sz w:val="20"/>
          <w:szCs w:val="20"/>
        </w:rPr>
        <w:t>Suppliers are advised that nothing herein or in any other communication made by the Catapult (written or oral) shall be taken as constituting a legally binding contract or agreement between the Catapult</w:t>
      </w:r>
      <w:r w:rsidR="00CC2D78" w:rsidRPr="00F9205D">
        <w:rPr>
          <w:rFonts w:ascii="Times New Roman" w:hAnsi="Times New Roman" w:cs="Times New Roman"/>
          <w:sz w:val="20"/>
          <w:szCs w:val="20"/>
        </w:rPr>
        <w:t xml:space="preserve">. </w:t>
      </w:r>
      <w:r w:rsidRPr="00F9205D">
        <w:rPr>
          <w:rFonts w:ascii="Times New Roman" w:hAnsi="Times New Roman" w:cs="Times New Roman"/>
          <w:sz w:val="20"/>
          <w:szCs w:val="20"/>
        </w:rPr>
        <w:t>(save for a formal award of contract made in writing on behalf of the Catapult).</w:t>
      </w:r>
    </w:p>
    <w:p w14:paraId="6B4CDD25" w14:textId="77777777" w:rsidR="00CC484A" w:rsidRPr="00F9205D" w:rsidRDefault="00CC484A" w:rsidP="00C731B8">
      <w:pPr>
        <w:pStyle w:val="Default"/>
        <w:jc w:val="both"/>
        <w:rPr>
          <w:rFonts w:ascii="Times New Roman" w:hAnsi="Times New Roman" w:cs="Times New Roman"/>
          <w:sz w:val="20"/>
          <w:szCs w:val="20"/>
        </w:rPr>
      </w:pPr>
    </w:p>
    <w:p w14:paraId="7ECCD2EB" w14:textId="77777777" w:rsidR="00CC484A" w:rsidRPr="00F9205D" w:rsidRDefault="00CC484A" w:rsidP="00C731B8">
      <w:pPr>
        <w:pStyle w:val="Default"/>
        <w:ind w:left="360"/>
        <w:jc w:val="both"/>
        <w:rPr>
          <w:rFonts w:ascii="Times New Roman" w:hAnsi="Times New Roman" w:cs="Times New Roman"/>
          <w:sz w:val="20"/>
          <w:szCs w:val="20"/>
        </w:rPr>
      </w:pPr>
      <w:r w:rsidRPr="00F9205D">
        <w:rPr>
          <w:rFonts w:ascii="Times New Roman" w:hAnsi="Times New Roman" w:cs="Times New Roman"/>
          <w:sz w:val="20"/>
          <w:szCs w:val="20"/>
        </w:rPr>
        <w:t>The Catapult reserves the right to amend any information or any requirements contained in the documentation</w:t>
      </w:r>
      <w:r w:rsidR="001921E6" w:rsidRPr="00F9205D">
        <w:rPr>
          <w:rFonts w:ascii="Times New Roman" w:hAnsi="Times New Roman" w:cs="Times New Roman"/>
          <w:sz w:val="20"/>
          <w:szCs w:val="20"/>
        </w:rPr>
        <w:t>.</w:t>
      </w:r>
      <w:r w:rsidRPr="00F9205D">
        <w:rPr>
          <w:rFonts w:ascii="Times New Roman" w:hAnsi="Times New Roman" w:cs="Times New Roman"/>
          <w:sz w:val="20"/>
          <w:szCs w:val="20"/>
        </w:rPr>
        <w:t xml:space="preserve"> Suppliers should form their own conclusions about the methods and resources needed to meet these requirements.</w:t>
      </w:r>
    </w:p>
    <w:p w14:paraId="12C47297" w14:textId="77777777" w:rsidR="00EC076D" w:rsidRDefault="00EC076D" w:rsidP="00C731B8">
      <w:pPr>
        <w:pStyle w:val="Default"/>
        <w:jc w:val="both"/>
        <w:rPr>
          <w:rFonts w:asciiTheme="minorHAnsi" w:hAnsiTheme="minorHAnsi"/>
        </w:rPr>
      </w:pPr>
    </w:p>
    <w:p w14:paraId="156CD004" w14:textId="77777777" w:rsidR="00CC484A" w:rsidRPr="005A2E4B" w:rsidRDefault="00CC484A" w:rsidP="00C731B8">
      <w:pPr>
        <w:spacing w:after="0" w:line="240" w:lineRule="auto"/>
        <w:ind w:left="360"/>
        <w:jc w:val="both"/>
        <w:rPr>
          <w:rFonts w:ascii="Times New Roman" w:hAnsi="Times New Roman" w:cs="Times New Roman"/>
          <w:sz w:val="20"/>
          <w:szCs w:val="20"/>
        </w:rPr>
      </w:pPr>
      <w:r w:rsidRPr="005A2E4B">
        <w:rPr>
          <w:rFonts w:ascii="Times New Roman" w:hAnsi="Times New Roman" w:cs="Times New Roman"/>
          <w:sz w:val="20"/>
          <w:szCs w:val="20"/>
        </w:rPr>
        <w:t xml:space="preserve">The </w:t>
      </w:r>
      <w:r w:rsidR="0063045B">
        <w:rPr>
          <w:rFonts w:ascii="Times New Roman" w:hAnsi="Times New Roman" w:cs="Times New Roman"/>
          <w:sz w:val="20"/>
          <w:szCs w:val="20"/>
        </w:rPr>
        <w:t>RFQ</w:t>
      </w:r>
      <w:r w:rsidRPr="005A2E4B">
        <w:rPr>
          <w:rFonts w:ascii="Times New Roman" w:hAnsi="Times New Roman" w:cs="Times New Roman"/>
          <w:sz w:val="20"/>
          <w:szCs w:val="20"/>
        </w:rPr>
        <w:t xml:space="preserve"> documentation and the information contained within it are the property of the Catapult; all rights, including intellectual property rights, are reserved. Suppliers may make it available within their organisation </w:t>
      </w:r>
      <w:r w:rsidR="000E42E6" w:rsidRPr="005A2E4B">
        <w:rPr>
          <w:rFonts w:ascii="Times New Roman" w:hAnsi="Times New Roman" w:cs="Times New Roman"/>
          <w:sz w:val="20"/>
          <w:szCs w:val="20"/>
        </w:rPr>
        <w:t xml:space="preserve">or subcontractors </w:t>
      </w:r>
      <w:r w:rsidRPr="005A2E4B">
        <w:rPr>
          <w:rFonts w:ascii="Times New Roman" w:hAnsi="Times New Roman" w:cs="Times New Roman"/>
          <w:sz w:val="20"/>
          <w:szCs w:val="20"/>
        </w:rPr>
        <w:t>solely for the purposes of preparing a bona fide response to a document for the provision of goods and services. The Supplier is to ensure that all such parties are made aware of the confidentiality obligations and take such steps as to guarantee compliance with it.</w:t>
      </w:r>
    </w:p>
    <w:p w14:paraId="0A74F609" w14:textId="77777777" w:rsidR="00EB55C2" w:rsidRDefault="00EB55C2" w:rsidP="00C731B8">
      <w:pPr>
        <w:pStyle w:val="Default"/>
        <w:ind w:left="360"/>
        <w:jc w:val="both"/>
        <w:rPr>
          <w:rFonts w:ascii="Times New Roman" w:hAnsi="Times New Roman" w:cs="Times New Roman"/>
          <w:sz w:val="20"/>
          <w:szCs w:val="20"/>
        </w:rPr>
      </w:pPr>
    </w:p>
    <w:p w14:paraId="440F5CCF" w14:textId="77777777" w:rsidR="00CC484A" w:rsidRPr="005A2E4B" w:rsidRDefault="00CC484A" w:rsidP="00C731B8">
      <w:pPr>
        <w:pStyle w:val="Default"/>
        <w:ind w:left="360"/>
        <w:jc w:val="both"/>
        <w:rPr>
          <w:rFonts w:ascii="Times New Roman" w:hAnsi="Times New Roman" w:cs="Times New Roman"/>
          <w:sz w:val="20"/>
          <w:szCs w:val="20"/>
        </w:rPr>
      </w:pPr>
      <w:r w:rsidRPr="005A2E4B">
        <w:rPr>
          <w:rFonts w:ascii="Times New Roman" w:hAnsi="Times New Roman" w:cs="Times New Roman"/>
          <w:sz w:val="20"/>
          <w:szCs w:val="20"/>
        </w:rPr>
        <w:t>Suppliers may withdraw their responses at any time prior to accepting the notification of award by sending a notice of withdrawal to the Catapult</w:t>
      </w:r>
      <w:r w:rsidR="00CC2D78" w:rsidRPr="005A2E4B">
        <w:rPr>
          <w:rFonts w:ascii="Times New Roman" w:hAnsi="Times New Roman" w:cs="Times New Roman"/>
          <w:sz w:val="20"/>
          <w:szCs w:val="20"/>
        </w:rPr>
        <w:t xml:space="preserve"> by email or in writing</w:t>
      </w:r>
      <w:r w:rsidRPr="005A2E4B">
        <w:rPr>
          <w:rFonts w:ascii="Times New Roman" w:hAnsi="Times New Roman" w:cs="Times New Roman"/>
          <w:sz w:val="20"/>
          <w:szCs w:val="20"/>
        </w:rPr>
        <w:t>.</w:t>
      </w:r>
    </w:p>
    <w:p w14:paraId="1C684B1E" w14:textId="77777777" w:rsidR="005C56B8" w:rsidRPr="005A2E4B" w:rsidRDefault="005C56B8" w:rsidP="00C731B8">
      <w:pPr>
        <w:pStyle w:val="Default"/>
        <w:ind w:left="360"/>
        <w:jc w:val="both"/>
        <w:rPr>
          <w:rFonts w:ascii="Times New Roman" w:hAnsi="Times New Roman" w:cs="Times New Roman"/>
          <w:sz w:val="20"/>
          <w:szCs w:val="20"/>
        </w:rPr>
      </w:pPr>
    </w:p>
    <w:p w14:paraId="6816702C" w14:textId="77777777" w:rsidR="005C56B8" w:rsidRPr="005A2E4B" w:rsidRDefault="005C56B8" w:rsidP="00C731B8">
      <w:pPr>
        <w:pStyle w:val="Default"/>
        <w:ind w:left="360"/>
        <w:jc w:val="both"/>
        <w:rPr>
          <w:rFonts w:ascii="Times New Roman" w:hAnsi="Times New Roman" w:cs="Times New Roman"/>
          <w:sz w:val="20"/>
          <w:szCs w:val="20"/>
        </w:rPr>
      </w:pPr>
      <w:r w:rsidRPr="005A2E4B">
        <w:rPr>
          <w:rFonts w:ascii="Times New Roman" w:hAnsi="Times New Roman" w:cs="Times New Roman"/>
          <w:sz w:val="20"/>
          <w:szCs w:val="20"/>
        </w:rPr>
        <w:t>The Catapult shall observe all its obligations under the Data Protection Act 1998 and associated legislation which arise in connection with this tender.</w:t>
      </w:r>
    </w:p>
    <w:p w14:paraId="3FDA439E" w14:textId="77777777" w:rsidR="005C56B8" w:rsidRPr="005A2E4B" w:rsidRDefault="005C56B8" w:rsidP="00C731B8">
      <w:pPr>
        <w:pStyle w:val="Default"/>
        <w:jc w:val="both"/>
        <w:rPr>
          <w:rFonts w:ascii="Times New Roman" w:hAnsi="Times New Roman" w:cs="Times New Roman"/>
          <w:sz w:val="20"/>
          <w:szCs w:val="20"/>
        </w:rPr>
      </w:pPr>
    </w:p>
    <w:p w14:paraId="3360D300" w14:textId="77777777" w:rsidR="00CC484A" w:rsidRDefault="00CC484A" w:rsidP="00C731B8">
      <w:pPr>
        <w:pStyle w:val="Default"/>
        <w:ind w:left="360"/>
        <w:jc w:val="both"/>
        <w:rPr>
          <w:rFonts w:ascii="Times New Roman" w:hAnsi="Times New Roman" w:cs="Times New Roman"/>
          <w:sz w:val="20"/>
          <w:szCs w:val="20"/>
        </w:rPr>
      </w:pPr>
      <w:r w:rsidRPr="005A2E4B">
        <w:rPr>
          <w:rFonts w:ascii="Times New Roman" w:hAnsi="Times New Roman" w:cs="Times New Roman"/>
          <w:sz w:val="20"/>
          <w:szCs w:val="20"/>
        </w:rPr>
        <w:t>By participating in the procurement process, Suppliers shall be deemed to have agreed to be bound by the notices and undertakings in the procurement documents</w:t>
      </w:r>
      <w:r w:rsidR="001921E6" w:rsidRPr="005A2E4B">
        <w:rPr>
          <w:rFonts w:ascii="Times New Roman" w:hAnsi="Times New Roman" w:cs="Times New Roman"/>
          <w:sz w:val="20"/>
          <w:szCs w:val="20"/>
        </w:rPr>
        <w:t>.</w:t>
      </w:r>
    </w:p>
    <w:p w14:paraId="248B6F3C" w14:textId="77777777" w:rsidR="00262252" w:rsidRDefault="00262252" w:rsidP="00C731B8">
      <w:pPr>
        <w:pStyle w:val="Default"/>
        <w:ind w:left="360"/>
        <w:jc w:val="both"/>
        <w:rPr>
          <w:rFonts w:ascii="Times New Roman" w:hAnsi="Times New Roman" w:cs="Times New Roman"/>
          <w:sz w:val="20"/>
          <w:szCs w:val="20"/>
        </w:rPr>
      </w:pPr>
    </w:p>
    <w:p w14:paraId="1437082C" w14:textId="77777777" w:rsidR="00F87942" w:rsidRPr="00C731B8" w:rsidRDefault="00F87942" w:rsidP="00C731B8">
      <w:pPr>
        <w:numPr>
          <w:ilvl w:val="0"/>
          <w:numId w:val="1"/>
        </w:numPr>
        <w:tabs>
          <w:tab w:val="clear" w:pos="643"/>
          <w:tab w:val="num" w:pos="720"/>
        </w:tabs>
        <w:spacing w:after="0"/>
        <w:ind w:left="720"/>
        <w:jc w:val="both"/>
        <w:rPr>
          <w:rFonts w:ascii="Times New Roman" w:eastAsia="Times New Roman" w:hAnsi="Times New Roman" w:cs="Times New Roman"/>
          <w:b/>
          <w:color w:val="000000"/>
          <w:sz w:val="27"/>
          <w:szCs w:val="27"/>
          <w:lang w:eastAsia="en-GB"/>
        </w:rPr>
      </w:pPr>
      <w:bookmarkStart w:id="17" w:name="_Toc238467456"/>
      <w:r w:rsidRPr="00C731B8">
        <w:rPr>
          <w:rFonts w:ascii="Times New Roman" w:eastAsia="Times New Roman" w:hAnsi="Times New Roman" w:cs="Times New Roman"/>
          <w:b/>
          <w:color w:val="000000"/>
          <w:sz w:val="27"/>
          <w:szCs w:val="27"/>
          <w:lang w:eastAsia="en-GB"/>
        </w:rPr>
        <w:t>PROCUREMENT TIMETABLE</w:t>
      </w:r>
      <w:bookmarkEnd w:id="17"/>
    </w:p>
    <w:p w14:paraId="1E413C61" w14:textId="77777777" w:rsidR="00F87942" w:rsidRDefault="00F87942" w:rsidP="00AE46AE">
      <w:pPr>
        <w:pStyle w:val="Default"/>
        <w:spacing w:line="276" w:lineRule="auto"/>
        <w:ind w:left="360"/>
        <w:jc w:val="both"/>
        <w:rPr>
          <w:rFonts w:ascii="Times New Roman" w:hAnsi="Times New Roman" w:cs="Times New Roman"/>
          <w:sz w:val="20"/>
          <w:szCs w:val="20"/>
        </w:rPr>
      </w:pPr>
      <w:r w:rsidRPr="005A2E4B">
        <w:rPr>
          <w:rFonts w:ascii="Times New Roman" w:hAnsi="Times New Roman" w:cs="Times New Roman"/>
          <w:sz w:val="20"/>
          <w:szCs w:val="20"/>
        </w:rPr>
        <w:t>The indicative timetable for this procurement is set out in the following table:</w:t>
      </w:r>
      <w:bookmarkStart w:id="18" w:name="_DV_M120"/>
      <w:bookmarkEnd w:id="18"/>
    </w:p>
    <w:p w14:paraId="47B61826" w14:textId="77777777" w:rsidR="00AF39CF" w:rsidRPr="005A2E4B" w:rsidRDefault="00AF39CF" w:rsidP="00AE46AE">
      <w:pPr>
        <w:pStyle w:val="Default"/>
        <w:spacing w:line="276" w:lineRule="auto"/>
        <w:ind w:left="360"/>
        <w:jc w:val="both"/>
        <w:rPr>
          <w:rFonts w:ascii="Times New Roman" w:hAnsi="Times New Roman" w:cs="Times New Roman"/>
          <w:sz w:val="20"/>
          <w:szCs w:val="20"/>
        </w:rPr>
      </w:pPr>
    </w:p>
    <w:tbl>
      <w:tblPr>
        <w:tblW w:w="9089" w:type="dxa"/>
        <w:tblInd w:w="421" w:type="dxa"/>
        <w:tblLook w:val="0000" w:firstRow="0" w:lastRow="0" w:firstColumn="0" w:lastColumn="0" w:noHBand="0" w:noVBand="0"/>
      </w:tblPr>
      <w:tblGrid>
        <w:gridCol w:w="6394"/>
        <w:gridCol w:w="2695"/>
      </w:tblGrid>
      <w:tr w:rsidR="00F44457" w:rsidRPr="005A2E4B" w14:paraId="5DC7E8F1" w14:textId="77777777" w:rsidTr="00F44457">
        <w:trPr>
          <w:trHeight w:val="575"/>
        </w:trPr>
        <w:tc>
          <w:tcPr>
            <w:tcW w:w="6394"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FC94B83" w14:textId="77777777" w:rsidR="00F44457" w:rsidRPr="005A2E4B" w:rsidRDefault="00F44457" w:rsidP="00952E83">
            <w:pPr>
              <w:pStyle w:val="Default"/>
              <w:spacing w:before="100" w:beforeAutospacing="1" w:after="100" w:afterAutospacing="1"/>
              <w:contextualSpacing/>
              <w:jc w:val="both"/>
              <w:rPr>
                <w:rFonts w:ascii="Times New Roman" w:hAnsi="Times New Roman" w:cs="Times New Roman"/>
                <w:color w:val="FFFFFF" w:themeColor="background1"/>
                <w:sz w:val="20"/>
                <w:szCs w:val="20"/>
              </w:rPr>
            </w:pPr>
            <w:r w:rsidRPr="005A2E4B">
              <w:rPr>
                <w:rFonts w:ascii="Times New Roman" w:hAnsi="Times New Roman" w:cs="Times New Roman"/>
                <w:b/>
                <w:bCs/>
                <w:color w:val="FFFFFF" w:themeColor="background1"/>
                <w:sz w:val="20"/>
                <w:szCs w:val="20"/>
              </w:rPr>
              <w:t xml:space="preserve">Activity </w:t>
            </w:r>
          </w:p>
        </w:tc>
        <w:tc>
          <w:tcPr>
            <w:tcW w:w="269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862B508" w14:textId="77777777" w:rsidR="00F44457" w:rsidRPr="005A2E4B" w:rsidRDefault="00F44457" w:rsidP="00952E83">
            <w:pPr>
              <w:pStyle w:val="Default"/>
              <w:spacing w:before="100" w:beforeAutospacing="1" w:after="100" w:afterAutospacing="1"/>
              <w:contextualSpacing/>
              <w:jc w:val="both"/>
              <w:rPr>
                <w:rFonts w:ascii="Times New Roman" w:hAnsi="Times New Roman" w:cs="Times New Roman"/>
                <w:color w:val="FFFFFF" w:themeColor="background1"/>
                <w:sz w:val="20"/>
                <w:szCs w:val="20"/>
              </w:rPr>
            </w:pPr>
            <w:r w:rsidRPr="005A2E4B">
              <w:rPr>
                <w:rFonts w:ascii="Times New Roman" w:hAnsi="Times New Roman" w:cs="Times New Roman"/>
                <w:b/>
                <w:bCs/>
                <w:color w:val="FFFFFF" w:themeColor="background1"/>
                <w:sz w:val="20"/>
                <w:szCs w:val="20"/>
              </w:rPr>
              <w:t xml:space="preserve">Date </w:t>
            </w:r>
          </w:p>
        </w:tc>
      </w:tr>
      <w:tr w:rsidR="00F44457" w:rsidRPr="005A2E4B" w14:paraId="797431EE" w14:textId="77777777" w:rsidTr="00F44457">
        <w:trPr>
          <w:trHeight w:val="575"/>
        </w:trPr>
        <w:tc>
          <w:tcPr>
            <w:tcW w:w="6394" w:type="dxa"/>
            <w:tcBorders>
              <w:top w:val="single" w:sz="4" w:space="0" w:color="000000"/>
              <w:left w:val="single" w:sz="4" w:space="0" w:color="000000"/>
              <w:bottom w:val="single" w:sz="4" w:space="0" w:color="000000"/>
              <w:right w:val="single" w:sz="4" w:space="0" w:color="000000"/>
            </w:tcBorders>
            <w:vAlign w:val="center"/>
          </w:tcPr>
          <w:p w14:paraId="59405B1D" w14:textId="77777777" w:rsidR="00F44457" w:rsidRPr="005A2E4B" w:rsidRDefault="0063045B" w:rsidP="00AF39CF">
            <w:pPr>
              <w:pStyle w:val="Default"/>
              <w:spacing w:before="100" w:beforeAutospacing="1" w:after="100" w:afterAutospacing="1"/>
              <w:contextualSpacing/>
              <w:jc w:val="both"/>
              <w:rPr>
                <w:rFonts w:ascii="Times New Roman" w:hAnsi="Times New Roman" w:cs="Times New Roman"/>
                <w:sz w:val="20"/>
                <w:szCs w:val="20"/>
              </w:rPr>
            </w:pPr>
            <w:r>
              <w:rPr>
                <w:rFonts w:ascii="Times New Roman" w:hAnsi="Times New Roman" w:cs="Times New Roman"/>
                <w:b/>
                <w:bCs/>
                <w:sz w:val="20"/>
                <w:szCs w:val="20"/>
              </w:rPr>
              <w:t>RFQ</w:t>
            </w:r>
            <w:r w:rsidR="00F44457" w:rsidRPr="005A2E4B">
              <w:rPr>
                <w:rFonts w:ascii="Times New Roman" w:hAnsi="Times New Roman" w:cs="Times New Roman"/>
                <w:b/>
                <w:bCs/>
                <w:sz w:val="20"/>
                <w:szCs w:val="20"/>
              </w:rPr>
              <w:t xml:space="preserve"> issue </w:t>
            </w:r>
            <w:r w:rsidR="00F44457" w:rsidRPr="005A2E4B">
              <w:rPr>
                <w:rFonts w:ascii="Times New Roman" w:hAnsi="Times New Roman" w:cs="Times New Roman"/>
                <w:sz w:val="20"/>
                <w:szCs w:val="20"/>
              </w:rPr>
              <w:t xml:space="preserve"> </w:t>
            </w:r>
          </w:p>
        </w:tc>
        <w:tc>
          <w:tcPr>
            <w:tcW w:w="2695" w:type="dxa"/>
            <w:tcBorders>
              <w:top w:val="single" w:sz="4" w:space="0" w:color="000000"/>
              <w:left w:val="single" w:sz="4" w:space="0" w:color="000000"/>
              <w:bottom w:val="single" w:sz="4" w:space="0" w:color="000000"/>
              <w:right w:val="single" w:sz="4" w:space="0" w:color="000000"/>
            </w:tcBorders>
            <w:vAlign w:val="center"/>
          </w:tcPr>
          <w:p w14:paraId="14F44127" w14:textId="03C6D670" w:rsidR="00F44457" w:rsidRPr="005A2E4B" w:rsidRDefault="0064241B" w:rsidP="00952E83">
            <w:pPr>
              <w:pStyle w:val="Default"/>
              <w:spacing w:before="100" w:beforeAutospacing="1" w:after="100" w:afterAutospacing="1"/>
              <w:contextualSpacing/>
              <w:jc w:val="both"/>
              <w:rPr>
                <w:rFonts w:ascii="Times New Roman" w:hAnsi="Times New Roman" w:cs="Times New Roman"/>
                <w:color w:val="FF0000"/>
                <w:sz w:val="20"/>
                <w:szCs w:val="20"/>
              </w:rPr>
            </w:pPr>
            <w:r>
              <w:rPr>
                <w:rFonts w:ascii="Times New Roman" w:hAnsi="Times New Roman" w:cs="Times New Roman"/>
                <w:b/>
                <w:color w:val="FF0000"/>
                <w:sz w:val="20"/>
                <w:szCs w:val="20"/>
              </w:rPr>
              <w:t xml:space="preserve">12 </w:t>
            </w:r>
            <w:r w:rsidR="0063045B">
              <w:rPr>
                <w:rFonts w:ascii="Times New Roman" w:hAnsi="Times New Roman" w:cs="Times New Roman"/>
                <w:b/>
                <w:color w:val="FF0000"/>
                <w:sz w:val="20"/>
                <w:szCs w:val="20"/>
              </w:rPr>
              <w:t>February</w:t>
            </w:r>
            <w:r w:rsidR="005241D5">
              <w:rPr>
                <w:rFonts w:ascii="Times New Roman" w:hAnsi="Times New Roman" w:cs="Times New Roman"/>
                <w:b/>
                <w:color w:val="FF0000"/>
                <w:sz w:val="20"/>
                <w:szCs w:val="20"/>
              </w:rPr>
              <w:t xml:space="preserve"> 201</w:t>
            </w:r>
            <w:r w:rsidR="0063045B">
              <w:rPr>
                <w:rFonts w:ascii="Times New Roman" w:hAnsi="Times New Roman" w:cs="Times New Roman"/>
                <w:b/>
                <w:color w:val="FF0000"/>
                <w:sz w:val="20"/>
                <w:szCs w:val="20"/>
              </w:rPr>
              <w:t>8</w:t>
            </w:r>
          </w:p>
        </w:tc>
      </w:tr>
      <w:tr w:rsidR="00F44457" w:rsidRPr="005A2E4B" w14:paraId="4A2E87C8" w14:textId="77777777" w:rsidTr="00F44457">
        <w:trPr>
          <w:trHeight w:val="575"/>
        </w:trPr>
        <w:tc>
          <w:tcPr>
            <w:tcW w:w="6394" w:type="dxa"/>
            <w:tcBorders>
              <w:top w:val="single" w:sz="4" w:space="0" w:color="000000"/>
              <w:left w:val="single" w:sz="4" w:space="0" w:color="000000"/>
              <w:bottom w:val="single" w:sz="4" w:space="0" w:color="000000"/>
              <w:right w:val="single" w:sz="4" w:space="0" w:color="000000"/>
            </w:tcBorders>
            <w:vAlign w:val="center"/>
          </w:tcPr>
          <w:p w14:paraId="79AC8393" w14:textId="77777777" w:rsidR="00F44457" w:rsidRPr="005A2E4B" w:rsidRDefault="00F44457" w:rsidP="00F8776C">
            <w:pPr>
              <w:pStyle w:val="Default"/>
              <w:spacing w:before="100" w:beforeAutospacing="1" w:after="100" w:afterAutospacing="1"/>
              <w:contextualSpacing/>
              <w:jc w:val="both"/>
              <w:rPr>
                <w:rFonts w:ascii="Times New Roman" w:hAnsi="Times New Roman" w:cs="Times New Roman"/>
                <w:sz w:val="20"/>
                <w:szCs w:val="20"/>
              </w:rPr>
            </w:pPr>
            <w:r w:rsidRPr="005A2E4B">
              <w:rPr>
                <w:rFonts w:ascii="Times New Roman" w:hAnsi="Times New Roman" w:cs="Times New Roman"/>
                <w:b/>
                <w:bCs/>
                <w:sz w:val="20"/>
                <w:szCs w:val="20"/>
              </w:rPr>
              <w:t xml:space="preserve">Confirmation of compliance </w:t>
            </w:r>
            <w:r w:rsidR="00AF39CF">
              <w:rPr>
                <w:rFonts w:ascii="Times New Roman" w:hAnsi="Times New Roman" w:cs="Times New Roman"/>
                <w:b/>
                <w:bCs/>
                <w:sz w:val="20"/>
                <w:szCs w:val="20"/>
              </w:rPr>
              <w:t>to Terms &amp; Conditions</w:t>
            </w:r>
            <w:r w:rsidRPr="005A2E4B">
              <w:rPr>
                <w:rFonts w:ascii="Times New Roman" w:hAnsi="Times New Roman" w:cs="Times New Roman"/>
                <w:b/>
                <w:bCs/>
                <w:sz w:val="20"/>
                <w:szCs w:val="20"/>
              </w:rPr>
              <w:t xml:space="preserve"> </w:t>
            </w:r>
            <w:r w:rsidRPr="005A2E4B">
              <w:rPr>
                <w:rFonts w:ascii="Times New Roman" w:hAnsi="Times New Roman" w:cs="Times New Roman"/>
                <w:sz w:val="20"/>
                <w:szCs w:val="20"/>
              </w:rPr>
              <w:t>Respondents statement of compliance and intent to bid returned (</w:t>
            </w:r>
            <w:r w:rsidRPr="005A2E4B">
              <w:rPr>
                <w:rFonts w:ascii="Times New Roman" w:hAnsi="Times New Roman" w:cs="Times New Roman"/>
                <w:b/>
                <w:sz w:val="20"/>
                <w:szCs w:val="20"/>
              </w:rPr>
              <w:t xml:space="preserve">Annex </w:t>
            </w:r>
            <w:r w:rsidR="00631DCB">
              <w:rPr>
                <w:rFonts w:ascii="Times New Roman" w:hAnsi="Times New Roman" w:cs="Times New Roman"/>
                <w:b/>
                <w:sz w:val="20"/>
                <w:szCs w:val="20"/>
              </w:rPr>
              <w:t>B</w:t>
            </w:r>
            <w:r w:rsidRPr="005A2E4B">
              <w:rPr>
                <w:rFonts w:ascii="Times New Roman" w:hAnsi="Times New Roman" w:cs="Times New Roman"/>
                <w:sz w:val="20"/>
                <w:szCs w:val="20"/>
              </w:rPr>
              <w:t>)</w:t>
            </w:r>
          </w:p>
        </w:tc>
        <w:tc>
          <w:tcPr>
            <w:tcW w:w="2695" w:type="dxa"/>
            <w:tcBorders>
              <w:top w:val="single" w:sz="4" w:space="0" w:color="000000"/>
              <w:left w:val="single" w:sz="4" w:space="0" w:color="000000"/>
              <w:bottom w:val="single" w:sz="4" w:space="0" w:color="000000"/>
              <w:right w:val="single" w:sz="4" w:space="0" w:color="000000"/>
            </w:tcBorders>
            <w:vAlign w:val="center"/>
          </w:tcPr>
          <w:p w14:paraId="6A409204" w14:textId="77777777" w:rsidR="00F44457" w:rsidRPr="005A2E4B" w:rsidRDefault="00F44457" w:rsidP="00952E83">
            <w:pPr>
              <w:pStyle w:val="Default"/>
              <w:spacing w:before="100" w:beforeAutospacing="1" w:after="100" w:afterAutospacing="1"/>
              <w:contextualSpacing/>
              <w:jc w:val="both"/>
              <w:rPr>
                <w:rFonts w:ascii="Times New Roman" w:hAnsi="Times New Roman" w:cs="Times New Roman"/>
                <w:color w:val="FF0000"/>
                <w:sz w:val="20"/>
                <w:szCs w:val="20"/>
              </w:rPr>
            </w:pPr>
          </w:p>
        </w:tc>
      </w:tr>
      <w:tr w:rsidR="00F44457" w:rsidRPr="005A2E4B" w14:paraId="31852287" w14:textId="77777777" w:rsidTr="0063045B">
        <w:trPr>
          <w:trHeight w:val="503"/>
        </w:trPr>
        <w:tc>
          <w:tcPr>
            <w:tcW w:w="6394" w:type="dxa"/>
            <w:tcBorders>
              <w:top w:val="single" w:sz="4" w:space="0" w:color="000000"/>
              <w:left w:val="single" w:sz="4" w:space="0" w:color="000000"/>
              <w:bottom w:val="single" w:sz="4" w:space="0" w:color="000000"/>
              <w:right w:val="single" w:sz="4" w:space="0" w:color="000000"/>
            </w:tcBorders>
            <w:vAlign w:val="center"/>
          </w:tcPr>
          <w:p w14:paraId="761BE5CF" w14:textId="77777777" w:rsidR="00F44457" w:rsidRPr="005A2E4B" w:rsidRDefault="00F44457" w:rsidP="00952E83">
            <w:pPr>
              <w:pStyle w:val="Default"/>
              <w:spacing w:before="100" w:beforeAutospacing="1" w:after="100" w:afterAutospacing="1"/>
              <w:contextualSpacing/>
              <w:jc w:val="both"/>
              <w:rPr>
                <w:rFonts w:ascii="Times New Roman" w:hAnsi="Times New Roman" w:cs="Times New Roman"/>
                <w:color w:val="FF0000"/>
                <w:sz w:val="20"/>
                <w:szCs w:val="20"/>
              </w:rPr>
            </w:pPr>
            <w:r w:rsidRPr="005A2E4B">
              <w:rPr>
                <w:rFonts w:ascii="Times New Roman" w:hAnsi="Times New Roman" w:cs="Times New Roman"/>
                <w:b/>
                <w:bCs/>
                <w:sz w:val="20"/>
                <w:szCs w:val="20"/>
              </w:rPr>
              <w:t>Receipt o</w:t>
            </w:r>
            <w:r w:rsidR="0063045B">
              <w:rPr>
                <w:rFonts w:ascii="Times New Roman" w:hAnsi="Times New Roman" w:cs="Times New Roman"/>
                <w:b/>
                <w:bCs/>
                <w:sz w:val="20"/>
                <w:szCs w:val="20"/>
              </w:rPr>
              <w:t>f questions relating to this RFQ</w:t>
            </w:r>
            <w:r w:rsidRPr="005A2E4B">
              <w:rPr>
                <w:rFonts w:ascii="Times New Roman" w:hAnsi="Times New Roman" w:cs="Times New Roman"/>
                <w:b/>
                <w:bCs/>
                <w:sz w:val="20"/>
                <w:szCs w:val="20"/>
              </w:rPr>
              <w:t xml:space="preserve"> Process</w:t>
            </w:r>
          </w:p>
        </w:tc>
        <w:tc>
          <w:tcPr>
            <w:tcW w:w="2695" w:type="dxa"/>
            <w:tcBorders>
              <w:top w:val="single" w:sz="4" w:space="0" w:color="000000"/>
              <w:left w:val="single" w:sz="4" w:space="0" w:color="000000"/>
              <w:bottom w:val="single" w:sz="4" w:space="0" w:color="000000"/>
              <w:right w:val="single" w:sz="4" w:space="0" w:color="000000"/>
            </w:tcBorders>
            <w:vAlign w:val="center"/>
          </w:tcPr>
          <w:p w14:paraId="274C3475" w14:textId="59032F19" w:rsidR="00F44457" w:rsidRPr="005A2E4B" w:rsidRDefault="0064241B" w:rsidP="00952E83">
            <w:pPr>
              <w:pStyle w:val="Default"/>
              <w:spacing w:before="100" w:beforeAutospacing="1" w:after="100" w:afterAutospacing="1"/>
              <w:contextualSpacing/>
              <w:jc w:val="both"/>
              <w:rPr>
                <w:rFonts w:ascii="Times New Roman" w:hAnsi="Times New Roman" w:cs="Times New Roman"/>
                <w:color w:val="FF0000"/>
                <w:sz w:val="20"/>
                <w:szCs w:val="20"/>
              </w:rPr>
            </w:pPr>
            <w:r>
              <w:rPr>
                <w:rFonts w:ascii="Times New Roman" w:hAnsi="Times New Roman" w:cs="Times New Roman"/>
                <w:b/>
                <w:color w:val="FF0000"/>
                <w:sz w:val="20"/>
                <w:szCs w:val="20"/>
              </w:rPr>
              <w:t>19</w:t>
            </w:r>
            <w:r w:rsidR="0017527C">
              <w:rPr>
                <w:rFonts w:ascii="Times New Roman" w:hAnsi="Times New Roman" w:cs="Times New Roman"/>
                <w:b/>
                <w:color w:val="FF0000"/>
                <w:sz w:val="20"/>
                <w:szCs w:val="20"/>
              </w:rPr>
              <w:t xml:space="preserve"> </w:t>
            </w:r>
            <w:r w:rsidR="0063045B">
              <w:rPr>
                <w:rFonts w:ascii="Times New Roman" w:hAnsi="Times New Roman" w:cs="Times New Roman"/>
                <w:b/>
                <w:color w:val="FF0000"/>
                <w:sz w:val="20"/>
                <w:szCs w:val="20"/>
              </w:rPr>
              <w:t>February</w:t>
            </w:r>
            <w:r w:rsidR="005241D5">
              <w:rPr>
                <w:rFonts w:ascii="Times New Roman" w:hAnsi="Times New Roman" w:cs="Times New Roman"/>
                <w:b/>
                <w:color w:val="FF0000"/>
                <w:sz w:val="20"/>
                <w:szCs w:val="20"/>
              </w:rPr>
              <w:t xml:space="preserve"> 201</w:t>
            </w:r>
            <w:r w:rsidR="0063045B">
              <w:rPr>
                <w:rFonts w:ascii="Times New Roman" w:hAnsi="Times New Roman" w:cs="Times New Roman"/>
                <w:b/>
                <w:color w:val="FF0000"/>
                <w:sz w:val="20"/>
                <w:szCs w:val="20"/>
              </w:rPr>
              <w:t>8</w:t>
            </w:r>
          </w:p>
        </w:tc>
      </w:tr>
      <w:tr w:rsidR="00F44457" w:rsidRPr="005A2E4B" w14:paraId="5EC69A65" w14:textId="77777777" w:rsidTr="0063045B">
        <w:trPr>
          <w:trHeight w:val="424"/>
        </w:trPr>
        <w:tc>
          <w:tcPr>
            <w:tcW w:w="6394" w:type="dxa"/>
            <w:tcBorders>
              <w:top w:val="single" w:sz="4" w:space="0" w:color="000000"/>
              <w:left w:val="single" w:sz="4" w:space="0" w:color="000000"/>
              <w:bottom w:val="single" w:sz="4" w:space="0" w:color="000000"/>
              <w:right w:val="single" w:sz="4" w:space="0" w:color="000000"/>
            </w:tcBorders>
            <w:vAlign w:val="center"/>
          </w:tcPr>
          <w:p w14:paraId="5B8A6D75" w14:textId="77777777" w:rsidR="00F44457" w:rsidRPr="005A2E4B" w:rsidRDefault="00F44457" w:rsidP="00952E83">
            <w:pPr>
              <w:pStyle w:val="Default"/>
              <w:spacing w:before="100" w:beforeAutospacing="1" w:after="100" w:afterAutospacing="1"/>
              <w:contextualSpacing/>
              <w:jc w:val="both"/>
              <w:rPr>
                <w:rFonts w:ascii="Times New Roman" w:hAnsi="Times New Roman" w:cs="Times New Roman"/>
                <w:b/>
                <w:bCs/>
                <w:sz w:val="20"/>
                <w:szCs w:val="20"/>
              </w:rPr>
            </w:pPr>
            <w:r w:rsidRPr="005A2E4B">
              <w:rPr>
                <w:rFonts w:ascii="Times New Roman" w:hAnsi="Times New Roman" w:cs="Times New Roman"/>
                <w:b/>
                <w:bCs/>
                <w:sz w:val="20"/>
                <w:szCs w:val="20"/>
              </w:rPr>
              <w:t>Issue of</w:t>
            </w:r>
            <w:r w:rsidR="0063045B">
              <w:rPr>
                <w:rFonts w:ascii="Times New Roman" w:hAnsi="Times New Roman" w:cs="Times New Roman"/>
                <w:b/>
                <w:bCs/>
                <w:sz w:val="20"/>
                <w:szCs w:val="20"/>
              </w:rPr>
              <w:t xml:space="preserve"> all Answers relating to the RFQ</w:t>
            </w:r>
            <w:r w:rsidRPr="005A2E4B">
              <w:rPr>
                <w:rFonts w:ascii="Times New Roman" w:hAnsi="Times New Roman" w:cs="Times New Roman"/>
                <w:b/>
                <w:bCs/>
                <w:sz w:val="20"/>
                <w:szCs w:val="20"/>
              </w:rPr>
              <w:t xml:space="preserve"> Process</w:t>
            </w:r>
          </w:p>
        </w:tc>
        <w:tc>
          <w:tcPr>
            <w:tcW w:w="2695" w:type="dxa"/>
            <w:tcBorders>
              <w:top w:val="single" w:sz="4" w:space="0" w:color="000000"/>
              <w:left w:val="single" w:sz="4" w:space="0" w:color="000000"/>
              <w:bottom w:val="single" w:sz="4" w:space="0" w:color="000000"/>
              <w:right w:val="single" w:sz="4" w:space="0" w:color="000000"/>
            </w:tcBorders>
            <w:vAlign w:val="center"/>
          </w:tcPr>
          <w:p w14:paraId="6896083A" w14:textId="0E32DA4E" w:rsidR="00F44457" w:rsidRPr="005A2E4B" w:rsidRDefault="0064241B" w:rsidP="00952E83">
            <w:pPr>
              <w:pStyle w:val="Default"/>
              <w:spacing w:before="100" w:beforeAutospacing="1" w:after="100" w:afterAutospacing="1"/>
              <w:contextualSpacing/>
              <w:jc w:val="both"/>
              <w:rPr>
                <w:rFonts w:ascii="Times New Roman" w:hAnsi="Times New Roman" w:cs="Times New Roman"/>
                <w:bCs/>
                <w:color w:val="FF0000"/>
                <w:sz w:val="20"/>
                <w:szCs w:val="20"/>
              </w:rPr>
            </w:pPr>
            <w:r>
              <w:rPr>
                <w:rFonts w:ascii="Times New Roman" w:hAnsi="Times New Roman" w:cs="Times New Roman"/>
                <w:b/>
                <w:color w:val="FF0000"/>
                <w:sz w:val="20"/>
                <w:szCs w:val="20"/>
              </w:rPr>
              <w:t xml:space="preserve">20 </w:t>
            </w:r>
            <w:r w:rsidR="0063045B">
              <w:rPr>
                <w:rFonts w:ascii="Times New Roman" w:hAnsi="Times New Roman" w:cs="Times New Roman"/>
                <w:b/>
                <w:color w:val="FF0000"/>
                <w:sz w:val="20"/>
                <w:szCs w:val="20"/>
              </w:rPr>
              <w:t>February</w:t>
            </w:r>
            <w:r w:rsidR="005241D5">
              <w:rPr>
                <w:rFonts w:ascii="Times New Roman" w:hAnsi="Times New Roman" w:cs="Times New Roman"/>
                <w:b/>
                <w:color w:val="FF0000"/>
                <w:sz w:val="20"/>
                <w:szCs w:val="20"/>
              </w:rPr>
              <w:t xml:space="preserve"> 201</w:t>
            </w:r>
            <w:r w:rsidR="0063045B">
              <w:rPr>
                <w:rFonts w:ascii="Times New Roman" w:hAnsi="Times New Roman" w:cs="Times New Roman"/>
                <w:b/>
                <w:color w:val="FF0000"/>
                <w:sz w:val="20"/>
                <w:szCs w:val="20"/>
              </w:rPr>
              <w:t>8</w:t>
            </w:r>
          </w:p>
        </w:tc>
      </w:tr>
      <w:tr w:rsidR="00F44457" w:rsidRPr="005A2E4B" w14:paraId="25F79D03" w14:textId="77777777" w:rsidTr="00F44457">
        <w:trPr>
          <w:trHeight w:val="575"/>
        </w:trPr>
        <w:tc>
          <w:tcPr>
            <w:tcW w:w="6394" w:type="dxa"/>
            <w:tcBorders>
              <w:top w:val="single" w:sz="4" w:space="0" w:color="000000"/>
              <w:left w:val="single" w:sz="4" w:space="0" w:color="000000"/>
              <w:bottom w:val="single" w:sz="4" w:space="0" w:color="000000"/>
              <w:right w:val="single" w:sz="4" w:space="0" w:color="000000"/>
            </w:tcBorders>
            <w:vAlign w:val="center"/>
          </w:tcPr>
          <w:p w14:paraId="041E022A" w14:textId="77777777" w:rsidR="00F44457" w:rsidRPr="005A2E4B" w:rsidRDefault="00AF39CF" w:rsidP="00AF39CF">
            <w:pPr>
              <w:pStyle w:val="Default"/>
              <w:spacing w:before="100" w:beforeAutospacing="1" w:after="100" w:afterAutospacing="1"/>
              <w:contextualSpacing/>
              <w:jc w:val="both"/>
              <w:rPr>
                <w:rFonts w:ascii="Times New Roman" w:hAnsi="Times New Roman" w:cs="Times New Roman"/>
                <w:sz w:val="20"/>
                <w:szCs w:val="20"/>
              </w:rPr>
            </w:pPr>
            <w:r>
              <w:rPr>
                <w:rFonts w:ascii="Times New Roman" w:hAnsi="Times New Roman" w:cs="Times New Roman"/>
                <w:b/>
                <w:bCs/>
                <w:sz w:val="20"/>
                <w:szCs w:val="20"/>
              </w:rPr>
              <w:t xml:space="preserve">Receipt of </w:t>
            </w:r>
            <w:r w:rsidR="00F44457" w:rsidRPr="005A2E4B">
              <w:rPr>
                <w:rFonts w:ascii="Times New Roman" w:hAnsi="Times New Roman" w:cs="Times New Roman"/>
                <w:b/>
                <w:bCs/>
                <w:sz w:val="20"/>
                <w:szCs w:val="20"/>
              </w:rPr>
              <w:t xml:space="preserve">Respondents proposals </w:t>
            </w:r>
            <w:r w:rsidR="0063045B">
              <w:rPr>
                <w:rFonts w:ascii="Times New Roman" w:hAnsi="Times New Roman" w:cs="Times New Roman"/>
                <w:b/>
                <w:bCs/>
                <w:sz w:val="20"/>
                <w:szCs w:val="20"/>
              </w:rPr>
              <w:t>in response to this RFQ</w:t>
            </w:r>
            <w:r w:rsidR="00F44457" w:rsidRPr="005A2E4B">
              <w:rPr>
                <w:rFonts w:ascii="Times New Roman" w:hAnsi="Times New Roman" w:cs="Times New Roman"/>
                <w:sz w:val="20"/>
                <w:szCs w:val="20"/>
              </w:rPr>
              <w:t xml:space="preserve"> </w:t>
            </w:r>
          </w:p>
        </w:tc>
        <w:tc>
          <w:tcPr>
            <w:tcW w:w="2695" w:type="dxa"/>
            <w:tcBorders>
              <w:top w:val="single" w:sz="4" w:space="0" w:color="000000"/>
              <w:left w:val="single" w:sz="4" w:space="0" w:color="000000"/>
              <w:bottom w:val="single" w:sz="4" w:space="0" w:color="000000"/>
              <w:right w:val="single" w:sz="4" w:space="0" w:color="000000"/>
            </w:tcBorders>
            <w:vAlign w:val="center"/>
          </w:tcPr>
          <w:p w14:paraId="0E45C733" w14:textId="3DBB1542" w:rsidR="00F44457" w:rsidRPr="00C731B8" w:rsidRDefault="00F44457" w:rsidP="005B4F41">
            <w:pPr>
              <w:pStyle w:val="Default"/>
              <w:spacing w:before="100" w:beforeAutospacing="1" w:after="100" w:afterAutospacing="1"/>
              <w:contextualSpacing/>
              <w:jc w:val="both"/>
              <w:rPr>
                <w:rFonts w:ascii="Times New Roman" w:hAnsi="Times New Roman" w:cs="Times New Roman"/>
                <w:b/>
                <w:bCs/>
                <w:color w:val="FF0000"/>
                <w:sz w:val="20"/>
                <w:szCs w:val="20"/>
                <w:u w:val="single"/>
              </w:rPr>
            </w:pPr>
            <w:r w:rsidRPr="00C731B8">
              <w:rPr>
                <w:rFonts w:ascii="Times New Roman" w:hAnsi="Times New Roman" w:cs="Times New Roman"/>
                <w:b/>
                <w:bCs/>
                <w:color w:val="FF0000"/>
                <w:sz w:val="20"/>
                <w:szCs w:val="20"/>
                <w:u w:val="single"/>
              </w:rPr>
              <w:t>12</w:t>
            </w:r>
            <w:r w:rsidR="00BB34F0" w:rsidRPr="00C731B8">
              <w:rPr>
                <w:rFonts w:ascii="Times New Roman" w:hAnsi="Times New Roman" w:cs="Times New Roman"/>
                <w:b/>
                <w:bCs/>
                <w:color w:val="FF0000"/>
                <w:sz w:val="20"/>
                <w:szCs w:val="20"/>
                <w:u w:val="single"/>
              </w:rPr>
              <w:t>:</w:t>
            </w:r>
            <w:r w:rsidRPr="00C731B8">
              <w:rPr>
                <w:rFonts w:ascii="Times New Roman" w:hAnsi="Times New Roman" w:cs="Times New Roman"/>
                <w:b/>
                <w:bCs/>
                <w:color w:val="FF0000"/>
                <w:sz w:val="20"/>
                <w:szCs w:val="20"/>
                <w:u w:val="single"/>
              </w:rPr>
              <w:t xml:space="preserve">00hrs </w:t>
            </w:r>
            <w:r w:rsidR="0064241B">
              <w:rPr>
                <w:rFonts w:ascii="Times New Roman" w:hAnsi="Times New Roman" w:cs="Times New Roman"/>
                <w:b/>
                <w:color w:val="FF0000"/>
                <w:sz w:val="20"/>
                <w:szCs w:val="20"/>
              </w:rPr>
              <w:t>2</w:t>
            </w:r>
            <w:r w:rsidR="0017527C">
              <w:rPr>
                <w:rFonts w:ascii="Times New Roman" w:hAnsi="Times New Roman" w:cs="Times New Roman"/>
                <w:b/>
                <w:color w:val="FF0000"/>
                <w:sz w:val="20"/>
                <w:szCs w:val="20"/>
              </w:rPr>
              <w:t>8</w:t>
            </w:r>
            <w:r w:rsidR="0064241B">
              <w:rPr>
                <w:rFonts w:ascii="Times New Roman" w:hAnsi="Times New Roman" w:cs="Times New Roman"/>
                <w:b/>
                <w:color w:val="FF0000"/>
                <w:sz w:val="20"/>
                <w:szCs w:val="20"/>
              </w:rPr>
              <w:t xml:space="preserve"> </w:t>
            </w:r>
            <w:r w:rsidR="0063045B">
              <w:rPr>
                <w:rFonts w:ascii="Times New Roman" w:hAnsi="Times New Roman" w:cs="Times New Roman"/>
                <w:b/>
                <w:color w:val="FF0000"/>
                <w:sz w:val="20"/>
                <w:szCs w:val="20"/>
              </w:rPr>
              <w:t>February</w:t>
            </w:r>
            <w:r w:rsidR="005241D5">
              <w:rPr>
                <w:rFonts w:ascii="Times New Roman" w:hAnsi="Times New Roman" w:cs="Times New Roman"/>
                <w:b/>
                <w:color w:val="FF0000"/>
                <w:sz w:val="20"/>
                <w:szCs w:val="20"/>
              </w:rPr>
              <w:t xml:space="preserve"> 201</w:t>
            </w:r>
            <w:r w:rsidR="0063045B">
              <w:rPr>
                <w:rFonts w:ascii="Times New Roman" w:hAnsi="Times New Roman" w:cs="Times New Roman"/>
                <w:b/>
                <w:color w:val="FF0000"/>
                <w:sz w:val="20"/>
                <w:szCs w:val="20"/>
              </w:rPr>
              <w:t>8</w:t>
            </w:r>
          </w:p>
        </w:tc>
      </w:tr>
      <w:tr w:rsidR="00F44457" w:rsidRPr="005A2E4B" w14:paraId="69562265" w14:textId="77777777" w:rsidTr="0063045B">
        <w:trPr>
          <w:trHeight w:val="539"/>
        </w:trPr>
        <w:tc>
          <w:tcPr>
            <w:tcW w:w="6394" w:type="dxa"/>
            <w:tcBorders>
              <w:top w:val="single" w:sz="4" w:space="0" w:color="000000"/>
              <w:left w:val="single" w:sz="4" w:space="0" w:color="000000"/>
              <w:bottom w:val="single" w:sz="4" w:space="0" w:color="000000"/>
              <w:right w:val="single" w:sz="4" w:space="0" w:color="000000"/>
            </w:tcBorders>
            <w:vAlign w:val="center"/>
          </w:tcPr>
          <w:p w14:paraId="274F3962" w14:textId="77777777" w:rsidR="00F44457" w:rsidRPr="005A2E4B" w:rsidRDefault="00F44457" w:rsidP="00AE344A">
            <w:pPr>
              <w:pStyle w:val="Default"/>
              <w:spacing w:before="100" w:beforeAutospacing="1" w:after="100" w:afterAutospacing="1"/>
              <w:contextualSpacing/>
              <w:rPr>
                <w:rFonts w:ascii="Times New Roman" w:hAnsi="Times New Roman" w:cs="Times New Roman"/>
                <w:sz w:val="20"/>
                <w:szCs w:val="20"/>
              </w:rPr>
            </w:pPr>
            <w:r w:rsidRPr="005A2E4B">
              <w:rPr>
                <w:rFonts w:ascii="Times New Roman" w:hAnsi="Times New Roman" w:cs="Times New Roman"/>
                <w:b/>
                <w:bCs/>
                <w:sz w:val="20"/>
                <w:szCs w:val="20"/>
              </w:rPr>
              <w:lastRenderedPageBreak/>
              <w:t xml:space="preserve">Evaluation of proposals </w:t>
            </w:r>
            <w:r w:rsidRPr="005A2E4B">
              <w:rPr>
                <w:rFonts w:ascii="Times New Roman" w:hAnsi="Times New Roman" w:cs="Times New Roman"/>
                <w:sz w:val="20"/>
                <w:szCs w:val="20"/>
              </w:rPr>
              <w:t>Review, score and evaluate proposals, including a credit check of potential suppliers.</w:t>
            </w:r>
            <w:r w:rsidRPr="005A2E4B">
              <w:rPr>
                <w:rFonts w:ascii="Times New Roman" w:hAnsi="Times New Roman" w:cs="Times New Roman"/>
                <w:sz w:val="20"/>
                <w:szCs w:val="20"/>
              </w:rPr>
              <w:br/>
            </w:r>
          </w:p>
        </w:tc>
        <w:tc>
          <w:tcPr>
            <w:tcW w:w="2695" w:type="dxa"/>
            <w:tcBorders>
              <w:top w:val="single" w:sz="4" w:space="0" w:color="000000"/>
              <w:left w:val="single" w:sz="4" w:space="0" w:color="000000"/>
              <w:bottom w:val="single" w:sz="4" w:space="0" w:color="000000"/>
              <w:right w:val="single" w:sz="4" w:space="0" w:color="000000"/>
            </w:tcBorders>
            <w:vAlign w:val="center"/>
          </w:tcPr>
          <w:p w14:paraId="25592E68" w14:textId="1218D026" w:rsidR="00F44457" w:rsidRPr="005A2E4B" w:rsidRDefault="0064241B" w:rsidP="00A15AF0">
            <w:pPr>
              <w:pStyle w:val="Default"/>
              <w:spacing w:before="100" w:beforeAutospacing="1" w:after="100" w:afterAutospacing="1"/>
              <w:contextualSpacing/>
              <w:rPr>
                <w:rFonts w:ascii="Times New Roman" w:hAnsi="Times New Roman" w:cs="Times New Roman"/>
                <w:color w:val="FF0000"/>
                <w:sz w:val="20"/>
                <w:szCs w:val="20"/>
              </w:rPr>
            </w:pPr>
            <w:r>
              <w:rPr>
                <w:rFonts w:ascii="Times New Roman" w:hAnsi="Times New Roman" w:cs="Times New Roman"/>
                <w:bCs/>
                <w:color w:val="FF0000"/>
                <w:sz w:val="20"/>
                <w:szCs w:val="20"/>
              </w:rPr>
              <w:t>2</w:t>
            </w:r>
            <w:r w:rsidR="0017527C">
              <w:rPr>
                <w:rFonts w:ascii="Times New Roman" w:hAnsi="Times New Roman" w:cs="Times New Roman"/>
                <w:bCs/>
                <w:color w:val="FF0000"/>
                <w:sz w:val="20"/>
                <w:szCs w:val="20"/>
              </w:rPr>
              <w:t>8</w:t>
            </w:r>
            <w:r w:rsidR="0063045B">
              <w:rPr>
                <w:rFonts w:ascii="Times New Roman" w:hAnsi="Times New Roman" w:cs="Times New Roman"/>
                <w:b/>
                <w:color w:val="FF0000"/>
                <w:sz w:val="20"/>
                <w:szCs w:val="20"/>
              </w:rPr>
              <w:t xml:space="preserve"> February</w:t>
            </w:r>
            <w:r w:rsidR="005241D5">
              <w:rPr>
                <w:rFonts w:ascii="Times New Roman" w:hAnsi="Times New Roman" w:cs="Times New Roman"/>
                <w:b/>
                <w:color w:val="FF0000"/>
                <w:sz w:val="20"/>
                <w:szCs w:val="20"/>
              </w:rPr>
              <w:t xml:space="preserve"> </w:t>
            </w:r>
            <w:r w:rsidR="00A15AF0">
              <w:rPr>
                <w:rFonts w:ascii="Times New Roman" w:hAnsi="Times New Roman" w:cs="Times New Roman"/>
                <w:b/>
                <w:color w:val="FF0000"/>
                <w:sz w:val="20"/>
                <w:szCs w:val="20"/>
              </w:rPr>
              <w:t xml:space="preserve">to 02 March </w:t>
            </w:r>
            <w:r w:rsidR="005241D5">
              <w:rPr>
                <w:rFonts w:ascii="Times New Roman" w:hAnsi="Times New Roman" w:cs="Times New Roman"/>
                <w:b/>
                <w:color w:val="FF0000"/>
                <w:sz w:val="20"/>
                <w:szCs w:val="20"/>
              </w:rPr>
              <w:t>2018</w:t>
            </w:r>
          </w:p>
        </w:tc>
      </w:tr>
      <w:tr w:rsidR="00F44457" w:rsidRPr="005A2E4B" w14:paraId="1A7BB6FD" w14:textId="77777777" w:rsidTr="00F44457">
        <w:trPr>
          <w:trHeight w:val="303"/>
        </w:trPr>
        <w:tc>
          <w:tcPr>
            <w:tcW w:w="6394" w:type="dxa"/>
            <w:tcBorders>
              <w:top w:val="single" w:sz="4" w:space="0" w:color="000000"/>
              <w:left w:val="single" w:sz="4" w:space="0" w:color="000000"/>
              <w:bottom w:val="single" w:sz="4" w:space="0" w:color="000000"/>
              <w:right w:val="single" w:sz="4" w:space="0" w:color="000000"/>
            </w:tcBorders>
            <w:vAlign w:val="center"/>
          </w:tcPr>
          <w:p w14:paraId="28727BFF" w14:textId="77777777" w:rsidR="00F44457" w:rsidRPr="005A2E4B" w:rsidRDefault="005B4F41" w:rsidP="005B4F41">
            <w:pPr>
              <w:pStyle w:val="Default"/>
              <w:spacing w:before="100" w:beforeAutospacing="1" w:after="100" w:afterAutospacing="1"/>
              <w:contextualSpacing/>
              <w:jc w:val="both"/>
              <w:rPr>
                <w:rFonts w:ascii="Times New Roman" w:hAnsi="Times New Roman" w:cs="Times New Roman"/>
                <w:sz w:val="20"/>
                <w:szCs w:val="20"/>
              </w:rPr>
            </w:pPr>
            <w:r>
              <w:rPr>
                <w:rFonts w:ascii="Times New Roman" w:hAnsi="Times New Roman" w:cs="Times New Roman"/>
                <w:b/>
                <w:bCs/>
                <w:sz w:val="20"/>
                <w:szCs w:val="20"/>
              </w:rPr>
              <w:t>N</w:t>
            </w:r>
            <w:r w:rsidR="00AF39CF">
              <w:rPr>
                <w:rFonts w:ascii="Times New Roman" w:hAnsi="Times New Roman" w:cs="Times New Roman"/>
                <w:b/>
                <w:bCs/>
                <w:sz w:val="20"/>
                <w:szCs w:val="20"/>
              </w:rPr>
              <w:t>otice to</w:t>
            </w:r>
            <w:r w:rsidR="00F44457" w:rsidRPr="005A2E4B">
              <w:rPr>
                <w:rFonts w:ascii="Times New Roman" w:hAnsi="Times New Roman" w:cs="Times New Roman"/>
                <w:b/>
                <w:bCs/>
                <w:sz w:val="20"/>
                <w:szCs w:val="20"/>
              </w:rPr>
              <w:t xml:space="preserve"> all respondents of </w:t>
            </w:r>
            <w:r w:rsidR="00AF39CF">
              <w:rPr>
                <w:rFonts w:ascii="Times New Roman" w:hAnsi="Times New Roman" w:cs="Times New Roman"/>
                <w:b/>
                <w:bCs/>
                <w:sz w:val="20"/>
                <w:szCs w:val="20"/>
              </w:rPr>
              <w:t xml:space="preserve">the </w:t>
            </w:r>
            <w:r w:rsidR="00F44457" w:rsidRPr="005A2E4B">
              <w:rPr>
                <w:rFonts w:ascii="Times New Roman" w:hAnsi="Times New Roman" w:cs="Times New Roman"/>
                <w:b/>
                <w:bCs/>
                <w:sz w:val="20"/>
                <w:szCs w:val="20"/>
              </w:rPr>
              <w:t xml:space="preserve">results of </w:t>
            </w:r>
            <w:r w:rsidR="00AF39CF">
              <w:rPr>
                <w:rFonts w:ascii="Times New Roman" w:hAnsi="Times New Roman" w:cs="Times New Roman"/>
                <w:b/>
                <w:bCs/>
                <w:sz w:val="20"/>
                <w:szCs w:val="20"/>
              </w:rPr>
              <w:t xml:space="preserve">the </w:t>
            </w:r>
            <w:r w:rsidR="00F44457" w:rsidRPr="005A2E4B">
              <w:rPr>
                <w:rFonts w:ascii="Times New Roman" w:hAnsi="Times New Roman" w:cs="Times New Roman"/>
                <w:b/>
                <w:bCs/>
                <w:sz w:val="20"/>
                <w:szCs w:val="20"/>
              </w:rPr>
              <w:t>selection process</w:t>
            </w:r>
            <w:r w:rsidR="00AF39CF">
              <w:rPr>
                <w:rFonts w:ascii="Times New Roman" w:hAnsi="Times New Roman" w:cs="Times New Roman"/>
                <w:b/>
                <w:bCs/>
                <w:sz w:val="20"/>
                <w:szCs w:val="20"/>
              </w:rPr>
              <w:t xml:space="preserve">, </w:t>
            </w:r>
            <w:r w:rsidR="005241D5">
              <w:rPr>
                <w:rFonts w:ascii="Times New Roman" w:hAnsi="Times New Roman" w:cs="Times New Roman"/>
                <w:b/>
                <w:bCs/>
                <w:sz w:val="20"/>
                <w:szCs w:val="20"/>
              </w:rPr>
              <w:t>&amp; issue of PO to successful Tenderer</w:t>
            </w:r>
          </w:p>
        </w:tc>
        <w:tc>
          <w:tcPr>
            <w:tcW w:w="2695" w:type="dxa"/>
            <w:tcBorders>
              <w:top w:val="single" w:sz="4" w:space="0" w:color="000000"/>
              <w:left w:val="single" w:sz="4" w:space="0" w:color="000000"/>
              <w:bottom w:val="single" w:sz="4" w:space="0" w:color="000000"/>
              <w:right w:val="single" w:sz="4" w:space="0" w:color="000000"/>
            </w:tcBorders>
            <w:vAlign w:val="center"/>
          </w:tcPr>
          <w:p w14:paraId="4B0BB06A" w14:textId="50DC187F" w:rsidR="00F44457" w:rsidRPr="005A2E4B" w:rsidRDefault="00A15AF0" w:rsidP="00312F0D">
            <w:pPr>
              <w:pStyle w:val="Default"/>
              <w:spacing w:before="100" w:beforeAutospacing="1" w:after="100" w:afterAutospacing="1"/>
              <w:contextualSpacing/>
              <w:jc w:val="both"/>
              <w:rPr>
                <w:rFonts w:ascii="Times New Roman" w:hAnsi="Times New Roman" w:cs="Times New Roman"/>
                <w:color w:val="FF0000"/>
                <w:sz w:val="20"/>
                <w:szCs w:val="20"/>
              </w:rPr>
            </w:pPr>
            <w:r>
              <w:rPr>
                <w:rFonts w:ascii="Times New Roman" w:hAnsi="Times New Roman" w:cs="Times New Roman"/>
                <w:b/>
                <w:color w:val="FF0000"/>
                <w:sz w:val="20"/>
                <w:szCs w:val="20"/>
              </w:rPr>
              <w:t xml:space="preserve">02 March </w:t>
            </w:r>
            <w:r w:rsidR="005241D5">
              <w:rPr>
                <w:rFonts w:ascii="Times New Roman" w:hAnsi="Times New Roman" w:cs="Times New Roman"/>
                <w:b/>
                <w:color w:val="FF0000"/>
                <w:sz w:val="20"/>
                <w:szCs w:val="20"/>
              </w:rPr>
              <w:t xml:space="preserve"> 2018</w:t>
            </w:r>
          </w:p>
        </w:tc>
      </w:tr>
    </w:tbl>
    <w:p w14:paraId="1727D1A4" w14:textId="77777777" w:rsidR="00F87942" w:rsidRPr="005A2E4B" w:rsidRDefault="00F87942" w:rsidP="00AE46AE">
      <w:pPr>
        <w:pStyle w:val="Default"/>
        <w:spacing w:line="276" w:lineRule="auto"/>
        <w:ind w:left="360"/>
        <w:jc w:val="both"/>
        <w:rPr>
          <w:rFonts w:ascii="Times New Roman" w:hAnsi="Times New Roman" w:cs="Times New Roman"/>
          <w:sz w:val="20"/>
          <w:szCs w:val="20"/>
        </w:rPr>
      </w:pPr>
      <w:r w:rsidRPr="005A2E4B">
        <w:rPr>
          <w:rFonts w:ascii="Times New Roman" w:hAnsi="Times New Roman" w:cs="Times New Roman"/>
          <w:sz w:val="20"/>
          <w:szCs w:val="20"/>
        </w:rPr>
        <w:t xml:space="preserve">The timetable listed above is for indicative purposes only and the Catapult reserves the right to amend this timetable at its discretion.  </w:t>
      </w:r>
    </w:p>
    <w:p w14:paraId="6DA25039" w14:textId="77777777" w:rsidR="00AE46AE" w:rsidRDefault="00AE46AE" w:rsidP="00CF1A92">
      <w:pPr>
        <w:spacing w:after="0"/>
        <w:jc w:val="center"/>
        <w:rPr>
          <w:rFonts w:ascii="Arial" w:hAnsi="Arial" w:cs="Arial"/>
          <w:b/>
          <w:sz w:val="20"/>
          <w:szCs w:val="20"/>
        </w:rPr>
      </w:pPr>
    </w:p>
    <w:p w14:paraId="06EC9E23" w14:textId="77777777" w:rsidR="008F4BD5" w:rsidRPr="00CF77EA" w:rsidRDefault="008F4BD5" w:rsidP="00CF77EA">
      <w:pPr>
        <w:numPr>
          <w:ilvl w:val="0"/>
          <w:numId w:val="1"/>
        </w:numPr>
        <w:tabs>
          <w:tab w:val="clear" w:pos="643"/>
          <w:tab w:val="num" w:pos="720"/>
        </w:tabs>
        <w:spacing w:after="0"/>
        <w:ind w:left="720"/>
        <w:jc w:val="both"/>
        <w:rPr>
          <w:rFonts w:ascii="Times New Roman" w:eastAsia="Times New Roman" w:hAnsi="Times New Roman" w:cs="Times New Roman"/>
          <w:b/>
          <w:color w:val="000000"/>
          <w:sz w:val="27"/>
          <w:szCs w:val="27"/>
          <w:lang w:eastAsia="en-GB"/>
        </w:rPr>
      </w:pPr>
      <w:r w:rsidRPr="00CF77EA">
        <w:rPr>
          <w:rFonts w:ascii="Times New Roman" w:eastAsia="Times New Roman" w:hAnsi="Times New Roman" w:cs="Times New Roman"/>
          <w:b/>
          <w:color w:val="000000"/>
          <w:sz w:val="27"/>
          <w:szCs w:val="27"/>
          <w:lang w:eastAsia="en-GB"/>
        </w:rPr>
        <w:t>THE EVALUATION APPROACH</w:t>
      </w:r>
    </w:p>
    <w:p w14:paraId="3E7B48E8" w14:textId="77777777" w:rsidR="0061406D" w:rsidRPr="0022535F" w:rsidRDefault="008F4BD5" w:rsidP="00AE46AE">
      <w:pPr>
        <w:pStyle w:val="Default"/>
        <w:spacing w:line="276" w:lineRule="auto"/>
        <w:ind w:left="360"/>
        <w:jc w:val="both"/>
        <w:rPr>
          <w:rFonts w:ascii="Times New Roman" w:hAnsi="Times New Roman" w:cs="Times New Roman"/>
          <w:sz w:val="20"/>
          <w:szCs w:val="20"/>
        </w:rPr>
      </w:pPr>
      <w:r w:rsidRPr="0022535F">
        <w:rPr>
          <w:rFonts w:ascii="Times New Roman" w:hAnsi="Times New Roman" w:cs="Times New Roman"/>
          <w:sz w:val="20"/>
          <w:szCs w:val="20"/>
        </w:rPr>
        <w:t xml:space="preserve">Proposals will be evaluated </w:t>
      </w:r>
      <w:r w:rsidR="0057460C" w:rsidRPr="0022535F">
        <w:rPr>
          <w:rFonts w:ascii="Times New Roman" w:hAnsi="Times New Roman" w:cs="Times New Roman"/>
          <w:sz w:val="20"/>
          <w:szCs w:val="20"/>
        </w:rPr>
        <w:t>based on</w:t>
      </w:r>
      <w:r w:rsidRPr="0022535F">
        <w:rPr>
          <w:rFonts w:ascii="Times New Roman" w:hAnsi="Times New Roman" w:cs="Times New Roman"/>
          <w:sz w:val="20"/>
          <w:szCs w:val="20"/>
        </w:rPr>
        <w:t xml:space="preserve"> the most economically advantageous tender and will be assessed against the methodology proposed. </w:t>
      </w:r>
      <w:r w:rsidR="0061406D" w:rsidRPr="0022535F">
        <w:rPr>
          <w:rFonts w:ascii="Times New Roman" w:hAnsi="Times New Roman" w:cs="Times New Roman"/>
          <w:sz w:val="20"/>
          <w:szCs w:val="20"/>
        </w:rPr>
        <w:t xml:space="preserve">The Table below contains a list of all criteria.  </w:t>
      </w:r>
    </w:p>
    <w:p w14:paraId="1AA8BBDC" w14:textId="77777777" w:rsidR="00204007" w:rsidRDefault="00204007" w:rsidP="00AE46AE">
      <w:pPr>
        <w:pStyle w:val="Default"/>
        <w:spacing w:line="276" w:lineRule="auto"/>
        <w:ind w:left="360"/>
        <w:jc w:val="both"/>
        <w:rPr>
          <w:rFonts w:asciiTheme="minorHAnsi" w:hAnsiTheme="minorHAnsi"/>
        </w:rPr>
      </w:pPr>
    </w:p>
    <w:tbl>
      <w:tblPr>
        <w:tblW w:w="8264" w:type="dxa"/>
        <w:tblInd w:w="416" w:type="dxa"/>
        <w:tblLook w:val="04A0" w:firstRow="1" w:lastRow="0" w:firstColumn="1" w:lastColumn="0" w:noHBand="0" w:noVBand="1"/>
      </w:tblPr>
      <w:tblGrid>
        <w:gridCol w:w="1239"/>
        <w:gridCol w:w="1037"/>
        <w:gridCol w:w="5988"/>
      </w:tblGrid>
      <w:tr w:rsidR="002C1988" w:rsidRPr="00C9325D" w14:paraId="7B214573" w14:textId="77777777" w:rsidTr="0005172A">
        <w:trPr>
          <w:trHeight w:val="915"/>
        </w:trPr>
        <w:tc>
          <w:tcPr>
            <w:tcW w:w="1239"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563B96A6" w14:textId="77777777" w:rsidR="00C9325D" w:rsidRPr="00C9325D" w:rsidRDefault="00C9325D" w:rsidP="00C9325D">
            <w:pPr>
              <w:spacing w:after="0" w:line="240" w:lineRule="auto"/>
              <w:jc w:val="center"/>
              <w:rPr>
                <w:rFonts w:ascii="Calibri" w:eastAsia="Times New Roman" w:hAnsi="Calibri" w:cs="Times New Roman"/>
                <w:b/>
                <w:bCs/>
                <w:color w:val="FFFFFF"/>
                <w:lang w:eastAsia="en-GB"/>
              </w:rPr>
            </w:pPr>
            <w:r w:rsidRPr="00C9325D">
              <w:rPr>
                <w:rFonts w:ascii="Calibri" w:eastAsia="Times New Roman" w:hAnsi="Calibri" w:cs="Times New Roman"/>
                <w:b/>
                <w:bCs/>
                <w:color w:val="FFFFFF"/>
                <w:lang w:eastAsia="en-GB"/>
              </w:rPr>
              <w:t>Criteria</w:t>
            </w:r>
          </w:p>
        </w:tc>
        <w:tc>
          <w:tcPr>
            <w:tcW w:w="1037"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470F5331" w14:textId="77777777" w:rsidR="00C9325D" w:rsidRPr="00C9325D" w:rsidRDefault="00C9325D" w:rsidP="00C9325D">
            <w:pPr>
              <w:spacing w:after="0" w:line="240" w:lineRule="auto"/>
              <w:jc w:val="center"/>
              <w:rPr>
                <w:rFonts w:ascii="Calibri" w:eastAsia="Times New Roman" w:hAnsi="Calibri" w:cs="Times New Roman"/>
                <w:b/>
                <w:bCs/>
                <w:color w:val="FFFFFF"/>
                <w:lang w:eastAsia="en-GB"/>
              </w:rPr>
            </w:pPr>
            <w:r w:rsidRPr="00C9325D">
              <w:rPr>
                <w:rFonts w:ascii="Calibri" w:eastAsia="Times New Roman" w:hAnsi="Calibri" w:cs="Times New Roman"/>
                <w:b/>
                <w:bCs/>
                <w:color w:val="FFFFFF"/>
                <w:lang w:eastAsia="en-GB"/>
              </w:rPr>
              <w:t xml:space="preserve">Max score </w:t>
            </w:r>
            <w:r w:rsidR="002C2132" w:rsidRPr="00C9325D">
              <w:rPr>
                <w:rFonts w:ascii="Calibri" w:eastAsia="Times New Roman" w:hAnsi="Calibri" w:cs="Times New Roman"/>
                <w:b/>
                <w:bCs/>
                <w:color w:val="FFFFFF"/>
                <w:lang w:eastAsia="en-GB"/>
              </w:rPr>
              <w:t>available</w:t>
            </w:r>
          </w:p>
        </w:tc>
        <w:tc>
          <w:tcPr>
            <w:tcW w:w="5988"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31F7666E" w14:textId="77777777" w:rsidR="00C9325D" w:rsidRPr="00C9325D" w:rsidRDefault="00C9325D" w:rsidP="00C9325D">
            <w:pPr>
              <w:spacing w:after="0" w:line="240" w:lineRule="auto"/>
              <w:jc w:val="center"/>
              <w:rPr>
                <w:rFonts w:ascii="Calibri" w:eastAsia="Times New Roman" w:hAnsi="Calibri" w:cs="Times New Roman"/>
                <w:b/>
                <w:bCs/>
                <w:color w:val="FFFFFF"/>
                <w:lang w:eastAsia="en-GB"/>
              </w:rPr>
            </w:pPr>
            <w:r w:rsidRPr="00C9325D">
              <w:rPr>
                <w:rFonts w:ascii="Calibri" w:eastAsia="Times New Roman" w:hAnsi="Calibri" w:cs="Times New Roman"/>
                <w:b/>
                <w:bCs/>
                <w:color w:val="FFFFFF"/>
                <w:lang w:eastAsia="en-GB"/>
              </w:rPr>
              <w:t>Explanation</w:t>
            </w:r>
          </w:p>
        </w:tc>
      </w:tr>
      <w:tr w:rsidR="002C1988" w:rsidRPr="00C9325D" w14:paraId="577D0FF3" w14:textId="77777777" w:rsidTr="0005172A">
        <w:trPr>
          <w:trHeight w:val="1256"/>
        </w:trPr>
        <w:tc>
          <w:tcPr>
            <w:tcW w:w="12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725585" w14:textId="77777777" w:rsidR="00C9325D" w:rsidRPr="006365DD" w:rsidRDefault="006365DD" w:rsidP="00C9325D">
            <w:pPr>
              <w:spacing w:after="0" w:line="240" w:lineRule="auto"/>
              <w:rPr>
                <w:rFonts w:ascii="Calibri" w:eastAsia="Times New Roman" w:hAnsi="Calibri" w:cs="Times New Roman"/>
                <w:b/>
                <w:bCs/>
                <w:color w:val="000000"/>
                <w:sz w:val="20"/>
                <w:lang w:eastAsia="en-GB"/>
              </w:rPr>
            </w:pPr>
            <w:r w:rsidRPr="006365DD">
              <w:rPr>
                <w:rFonts w:ascii="Calibri" w:eastAsia="Times New Roman" w:hAnsi="Calibri" w:cs="Times New Roman"/>
                <w:b/>
                <w:bCs/>
                <w:color w:val="000000"/>
                <w:sz w:val="20"/>
                <w:lang w:eastAsia="en-GB"/>
              </w:rPr>
              <w:t>Cost</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47BC30" w14:textId="77777777" w:rsidR="00C9325D" w:rsidRPr="006365DD" w:rsidRDefault="00687187" w:rsidP="00C9325D">
            <w:pPr>
              <w:spacing w:after="0" w:line="240" w:lineRule="auto"/>
              <w:jc w:val="center"/>
              <w:rPr>
                <w:rFonts w:ascii="Calibri" w:eastAsia="Times New Roman" w:hAnsi="Calibri" w:cs="Times New Roman"/>
                <w:b/>
                <w:bCs/>
                <w:color w:val="000000"/>
                <w:sz w:val="20"/>
                <w:lang w:eastAsia="en-GB"/>
              </w:rPr>
            </w:pPr>
            <w:r>
              <w:rPr>
                <w:rFonts w:ascii="Calibri" w:eastAsia="Times New Roman" w:hAnsi="Calibri" w:cs="Times New Roman"/>
                <w:b/>
                <w:bCs/>
                <w:color w:val="000000"/>
                <w:sz w:val="20"/>
                <w:lang w:eastAsia="en-GB"/>
              </w:rPr>
              <w:t>100</w:t>
            </w:r>
          </w:p>
        </w:tc>
        <w:tc>
          <w:tcPr>
            <w:tcW w:w="5988" w:type="dxa"/>
            <w:tcBorders>
              <w:top w:val="single" w:sz="4" w:space="0" w:color="auto"/>
              <w:left w:val="single" w:sz="4" w:space="0" w:color="auto"/>
              <w:bottom w:val="single" w:sz="4" w:space="0" w:color="auto"/>
              <w:right w:val="single" w:sz="4" w:space="0" w:color="auto"/>
            </w:tcBorders>
            <w:shd w:val="clear" w:color="auto" w:fill="auto"/>
            <w:hideMark/>
          </w:tcPr>
          <w:p w14:paraId="7A0B545A" w14:textId="455CBE24" w:rsidR="003877C6" w:rsidRDefault="003877C6" w:rsidP="005B4F41">
            <w:pPr>
              <w:spacing w:after="0" w:line="240" w:lineRule="auto"/>
              <w:rPr>
                <w:rFonts w:ascii="Calibri" w:eastAsia="Times New Roman" w:hAnsi="Calibri" w:cs="Times New Roman"/>
                <w:color w:val="000000"/>
                <w:sz w:val="20"/>
                <w:szCs w:val="18"/>
                <w:lang w:eastAsia="en-GB"/>
              </w:rPr>
            </w:pPr>
            <w:r>
              <w:rPr>
                <w:rFonts w:ascii="Calibri" w:eastAsia="Times New Roman" w:hAnsi="Calibri" w:cs="Times New Roman"/>
                <w:color w:val="000000"/>
                <w:sz w:val="20"/>
                <w:szCs w:val="18"/>
                <w:lang w:eastAsia="en-GB"/>
              </w:rPr>
              <w:t>Tenderers should submit a completed Price schedule (</w:t>
            </w:r>
            <w:r w:rsidRPr="00631DCB">
              <w:rPr>
                <w:rFonts w:ascii="Calibri" w:eastAsia="Times New Roman" w:hAnsi="Calibri" w:cs="Times New Roman"/>
                <w:b/>
                <w:color w:val="000000"/>
                <w:sz w:val="20"/>
                <w:szCs w:val="18"/>
                <w:lang w:eastAsia="en-GB"/>
              </w:rPr>
              <w:t>Annex C</w:t>
            </w:r>
            <w:r>
              <w:rPr>
                <w:rFonts w:ascii="Calibri" w:eastAsia="Times New Roman" w:hAnsi="Calibri" w:cs="Times New Roman"/>
                <w:color w:val="000000"/>
                <w:sz w:val="20"/>
                <w:szCs w:val="18"/>
                <w:lang w:eastAsia="en-GB"/>
              </w:rPr>
              <w:t>)</w:t>
            </w:r>
            <w:r w:rsidR="00CC3DE3">
              <w:rPr>
                <w:rFonts w:ascii="Calibri" w:eastAsia="Times New Roman" w:hAnsi="Calibri" w:cs="Times New Roman"/>
                <w:color w:val="000000"/>
                <w:sz w:val="20"/>
                <w:szCs w:val="18"/>
                <w:lang w:eastAsia="en-GB"/>
              </w:rPr>
              <w:t xml:space="preserve"> for each requirement they are interested in providing. </w:t>
            </w:r>
          </w:p>
          <w:p w14:paraId="1FAFF583" w14:textId="77777777" w:rsidR="003877C6" w:rsidRDefault="003877C6" w:rsidP="005B4F41">
            <w:pPr>
              <w:spacing w:after="0" w:line="240" w:lineRule="auto"/>
              <w:rPr>
                <w:rFonts w:ascii="Calibri" w:eastAsia="Times New Roman" w:hAnsi="Calibri" w:cs="Times New Roman"/>
                <w:color w:val="000000"/>
                <w:sz w:val="20"/>
                <w:szCs w:val="18"/>
                <w:lang w:eastAsia="en-GB"/>
              </w:rPr>
            </w:pPr>
          </w:p>
          <w:p w14:paraId="3C6A5CF6" w14:textId="77777777" w:rsidR="00C9325D" w:rsidRPr="006365DD" w:rsidRDefault="006365DD" w:rsidP="005B4F41">
            <w:pPr>
              <w:spacing w:after="0" w:line="240" w:lineRule="auto"/>
              <w:rPr>
                <w:rFonts w:ascii="Calibri" w:eastAsia="Times New Roman" w:hAnsi="Calibri" w:cs="Times New Roman"/>
                <w:color w:val="000000"/>
                <w:sz w:val="20"/>
                <w:szCs w:val="18"/>
                <w:lang w:eastAsia="en-GB"/>
              </w:rPr>
            </w:pPr>
            <w:r w:rsidRPr="006365DD">
              <w:rPr>
                <w:rFonts w:ascii="Calibri" w:eastAsia="Times New Roman" w:hAnsi="Calibri" w:cs="Times New Roman"/>
                <w:color w:val="000000"/>
                <w:sz w:val="20"/>
                <w:szCs w:val="18"/>
                <w:lang w:eastAsia="en-GB"/>
              </w:rPr>
              <w:t xml:space="preserve">The supplier, which submits the lowest priced compliant offer, will be given the maximum score for this criterion. Other Suppliers (higher) prices will be divided into the lowest price and multiplied by the score available to achieve a proportionately lower score. </w:t>
            </w:r>
            <w:r w:rsidR="009734BA" w:rsidRPr="006365DD">
              <w:rPr>
                <w:rFonts w:ascii="Calibri" w:eastAsia="Times New Roman" w:hAnsi="Calibri" w:cs="Times New Roman"/>
                <w:color w:val="000000"/>
                <w:sz w:val="20"/>
                <w:szCs w:val="18"/>
                <w:lang w:eastAsia="en-GB"/>
              </w:rPr>
              <w:t xml:space="preserve"> </w:t>
            </w:r>
          </w:p>
        </w:tc>
      </w:tr>
      <w:tr w:rsidR="00C9325D" w:rsidRPr="00C9325D" w14:paraId="38502A23" w14:textId="77777777" w:rsidTr="0005172A">
        <w:trPr>
          <w:trHeight w:val="315"/>
        </w:trPr>
        <w:tc>
          <w:tcPr>
            <w:tcW w:w="1239"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73D9BB29" w14:textId="77777777" w:rsidR="00C9325D" w:rsidRPr="00C9325D" w:rsidRDefault="00C9325D" w:rsidP="00C9325D">
            <w:pPr>
              <w:spacing w:after="0" w:line="240" w:lineRule="auto"/>
              <w:jc w:val="center"/>
              <w:rPr>
                <w:rFonts w:ascii="Calibri" w:eastAsia="Times New Roman" w:hAnsi="Calibri" w:cs="Times New Roman"/>
                <w:b/>
                <w:bCs/>
                <w:color w:val="FFFFFF"/>
                <w:lang w:eastAsia="en-GB"/>
              </w:rPr>
            </w:pPr>
            <w:r w:rsidRPr="00C9325D">
              <w:rPr>
                <w:rFonts w:ascii="Calibri" w:eastAsia="Times New Roman" w:hAnsi="Calibri" w:cs="Times New Roman"/>
                <w:b/>
                <w:bCs/>
                <w:color w:val="FFFFFF"/>
                <w:lang w:eastAsia="en-GB"/>
              </w:rPr>
              <w:t>Total</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EE0497" w14:textId="77777777" w:rsidR="00C9325D" w:rsidRPr="00C9325D" w:rsidRDefault="00C9325D" w:rsidP="00C9325D">
            <w:pPr>
              <w:spacing w:after="0" w:line="240" w:lineRule="auto"/>
              <w:jc w:val="center"/>
              <w:rPr>
                <w:rFonts w:ascii="Calibri" w:eastAsia="Times New Roman" w:hAnsi="Calibri" w:cs="Times New Roman"/>
                <w:b/>
                <w:bCs/>
                <w:color w:val="000000"/>
                <w:lang w:eastAsia="en-GB"/>
              </w:rPr>
            </w:pPr>
            <w:r w:rsidRPr="00C9325D">
              <w:rPr>
                <w:rFonts w:ascii="Calibri" w:eastAsia="Times New Roman" w:hAnsi="Calibri" w:cs="Times New Roman"/>
                <w:b/>
                <w:bCs/>
                <w:color w:val="000000"/>
                <w:lang w:eastAsia="en-GB"/>
              </w:rPr>
              <w:t>100</w:t>
            </w:r>
          </w:p>
        </w:tc>
        <w:tc>
          <w:tcPr>
            <w:tcW w:w="5988" w:type="dxa"/>
            <w:tcBorders>
              <w:top w:val="single" w:sz="4" w:space="0" w:color="auto"/>
              <w:left w:val="single" w:sz="4" w:space="0" w:color="auto"/>
              <w:bottom w:val="nil"/>
              <w:right w:val="nil"/>
            </w:tcBorders>
            <w:shd w:val="clear" w:color="auto" w:fill="auto"/>
            <w:vAlign w:val="bottom"/>
            <w:hideMark/>
          </w:tcPr>
          <w:p w14:paraId="0032CF87" w14:textId="77777777" w:rsidR="00C9325D" w:rsidRPr="00C9325D" w:rsidRDefault="00C9325D" w:rsidP="00C9325D">
            <w:pPr>
              <w:spacing w:after="0" w:line="240" w:lineRule="auto"/>
              <w:jc w:val="center"/>
              <w:rPr>
                <w:rFonts w:ascii="Calibri" w:eastAsia="Times New Roman" w:hAnsi="Calibri" w:cs="Times New Roman"/>
                <w:b/>
                <w:bCs/>
                <w:color w:val="000000"/>
                <w:lang w:eastAsia="en-GB"/>
              </w:rPr>
            </w:pPr>
          </w:p>
        </w:tc>
      </w:tr>
    </w:tbl>
    <w:p w14:paraId="766D651C" w14:textId="77777777" w:rsidR="006365DD" w:rsidRDefault="006365DD" w:rsidP="0063045B">
      <w:pPr>
        <w:pStyle w:val="Default"/>
        <w:spacing w:line="276" w:lineRule="auto"/>
        <w:ind w:left="360"/>
        <w:jc w:val="both"/>
        <w:rPr>
          <w:rFonts w:ascii="Times New Roman" w:hAnsi="Times New Roman" w:cs="Times New Roman"/>
          <w:sz w:val="20"/>
          <w:szCs w:val="20"/>
        </w:rPr>
      </w:pPr>
    </w:p>
    <w:p w14:paraId="5DCCE266" w14:textId="77777777" w:rsidR="00F8776C" w:rsidRPr="0063045B" w:rsidRDefault="00F8776C" w:rsidP="0063045B">
      <w:pPr>
        <w:pStyle w:val="Default"/>
        <w:spacing w:line="276" w:lineRule="auto"/>
        <w:ind w:left="360"/>
        <w:jc w:val="both"/>
        <w:rPr>
          <w:rFonts w:ascii="Times New Roman" w:hAnsi="Times New Roman" w:cs="Times New Roman"/>
          <w:sz w:val="20"/>
          <w:szCs w:val="20"/>
        </w:rPr>
      </w:pPr>
      <w:r w:rsidRPr="00EB55C2">
        <w:rPr>
          <w:rFonts w:ascii="Times New Roman" w:hAnsi="Times New Roman" w:cs="Times New Roman"/>
          <w:sz w:val="20"/>
          <w:szCs w:val="20"/>
        </w:rPr>
        <w:t>Following the closing date receipt of proposals, an evaluation panel made up of project stakeholders will review all received documentation.</w:t>
      </w:r>
      <w:r w:rsidR="00631DCB">
        <w:rPr>
          <w:rFonts w:ascii="Times New Roman" w:hAnsi="Times New Roman" w:cs="Times New Roman"/>
          <w:sz w:val="20"/>
          <w:szCs w:val="20"/>
        </w:rPr>
        <w:t xml:space="preserve"> </w:t>
      </w:r>
      <w:r w:rsidRPr="00EB55C2">
        <w:rPr>
          <w:rFonts w:ascii="Times New Roman" w:hAnsi="Times New Roman" w:cs="Times New Roman"/>
          <w:sz w:val="20"/>
          <w:szCs w:val="20"/>
        </w:rPr>
        <w:t xml:space="preserve">The team, </w:t>
      </w:r>
      <w:r w:rsidR="00AE344A">
        <w:rPr>
          <w:rFonts w:ascii="Times New Roman" w:hAnsi="Times New Roman" w:cs="Times New Roman"/>
          <w:sz w:val="20"/>
          <w:szCs w:val="20"/>
        </w:rPr>
        <w:t xml:space="preserve">will </w:t>
      </w:r>
      <w:r w:rsidR="006365DD">
        <w:rPr>
          <w:rFonts w:ascii="Times New Roman" w:hAnsi="Times New Roman" w:cs="Times New Roman"/>
          <w:sz w:val="20"/>
          <w:szCs w:val="20"/>
        </w:rPr>
        <w:t xml:space="preserve">confirm that the correct specification has been supplied </w:t>
      </w:r>
      <w:r w:rsidR="00631DCB">
        <w:rPr>
          <w:rFonts w:ascii="Times New Roman" w:hAnsi="Times New Roman" w:cs="Times New Roman"/>
          <w:sz w:val="20"/>
          <w:szCs w:val="20"/>
        </w:rPr>
        <w:t xml:space="preserve">and that the data can be supplied by the required due date. They </w:t>
      </w:r>
      <w:r w:rsidR="006365DD">
        <w:rPr>
          <w:rFonts w:ascii="Times New Roman" w:hAnsi="Times New Roman" w:cs="Times New Roman"/>
          <w:sz w:val="20"/>
          <w:szCs w:val="20"/>
        </w:rPr>
        <w:t>may seek clarification if necessary.</w:t>
      </w:r>
      <w:r w:rsidR="00AE344A">
        <w:rPr>
          <w:rFonts w:ascii="Times New Roman" w:hAnsi="Times New Roman" w:cs="Times New Roman"/>
          <w:sz w:val="20"/>
          <w:szCs w:val="20"/>
        </w:rPr>
        <w:t xml:space="preserve"> </w:t>
      </w:r>
      <w:r w:rsidR="00AE344A" w:rsidRPr="0063045B">
        <w:rPr>
          <w:rFonts w:ascii="Times New Roman" w:hAnsi="Times New Roman" w:cs="Times New Roman"/>
          <w:sz w:val="20"/>
          <w:szCs w:val="20"/>
        </w:rPr>
        <w:t xml:space="preserve">The Supplier which </w:t>
      </w:r>
      <w:r w:rsidR="006365DD" w:rsidRPr="0063045B">
        <w:rPr>
          <w:rFonts w:ascii="Times New Roman" w:hAnsi="Times New Roman" w:cs="Times New Roman"/>
          <w:sz w:val="20"/>
          <w:szCs w:val="20"/>
        </w:rPr>
        <w:t xml:space="preserve">has </w:t>
      </w:r>
      <w:r w:rsidR="00BB4843" w:rsidRPr="0063045B">
        <w:rPr>
          <w:rFonts w:ascii="Times New Roman" w:hAnsi="Times New Roman" w:cs="Times New Roman"/>
          <w:sz w:val="20"/>
          <w:szCs w:val="20"/>
        </w:rPr>
        <w:t xml:space="preserve">received the highest evaluated score (having </w:t>
      </w:r>
      <w:r w:rsidR="006365DD" w:rsidRPr="0063045B">
        <w:rPr>
          <w:rFonts w:ascii="Times New Roman" w:hAnsi="Times New Roman" w:cs="Times New Roman"/>
          <w:sz w:val="20"/>
          <w:szCs w:val="20"/>
        </w:rPr>
        <w:t>submitted the lowest priced,</w:t>
      </w:r>
      <w:r w:rsidR="00631DCB">
        <w:rPr>
          <w:rFonts w:ascii="Times New Roman" w:hAnsi="Times New Roman" w:cs="Times New Roman"/>
          <w:sz w:val="20"/>
          <w:szCs w:val="20"/>
        </w:rPr>
        <w:t xml:space="preserve"> </w:t>
      </w:r>
      <w:r w:rsidR="006365DD" w:rsidRPr="0063045B">
        <w:rPr>
          <w:rFonts w:ascii="Times New Roman" w:hAnsi="Times New Roman" w:cs="Times New Roman"/>
          <w:sz w:val="20"/>
          <w:szCs w:val="20"/>
        </w:rPr>
        <w:t>specification compliant offer</w:t>
      </w:r>
      <w:r w:rsidR="00BB4843" w:rsidRPr="0063045B">
        <w:rPr>
          <w:rFonts w:ascii="Times New Roman" w:hAnsi="Times New Roman" w:cs="Times New Roman"/>
          <w:sz w:val="20"/>
          <w:szCs w:val="20"/>
        </w:rPr>
        <w:t>)</w:t>
      </w:r>
      <w:r w:rsidR="006365DD" w:rsidRPr="0063045B">
        <w:rPr>
          <w:rFonts w:ascii="Times New Roman" w:hAnsi="Times New Roman" w:cs="Times New Roman"/>
          <w:sz w:val="20"/>
          <w:szCs w:val="20"/>
        </w:rPr>
        <w:t xml:space="preserve"> </w:t>
      </w:r>
      <w:r w:rsidRPr="0063045B">
        <w:rPr>
          <w:rFonts w:ascii="Times New Roman" w:hAnsi="Times New Roman" w:cs="Times New Roman"/>
          <w:sz w:val="20"/>
          <w:szCs w:val="20"/>
        </w:rPr>
        <w:t xml:space="preserve">will </w:t>
      </w:r>
      <w:r w:rsidR="00AE344A" w:rsidRPr="0063045B">
        <w:rPr>
          <w:rFonts w:ascii="Times New Roman" w:hAnsi="Times New Roman" w:cs="Times New Roman"/>
          <w:sz w:val="20"/>
          <w:szCs w:val="20"/>
        </w:rPr>
        <w:t xml:space="preserve">be nominated as the Preferred Supplier.   </w:t>
      </w:r>
    </w:p>
    <w:p w14:paraId="18164D61" w14:textId="77777777" w:rsidR="00F8776C" w:rsidRPr="0063045B" w:rsidRDefault="00F8776C" w:rsidP="0063045B">
      <w:pPr>
        <w:pStyle w:val="Default"/>
        <w:spacing w:line="276" w:lineRule="auto"/>
        <w:ind w:left="360"/>
        <w:jc w:val="both"/>
        <w:rPr>
          <w:rFonts w:ascii="Times New Roman" w:hAnsi="Times New Roman" w:cs="Times New Roman"/>
          <w:sz w:val="20"/>
          <w:szCs w:val="20"/>
        </w:rPr>
      </w:pPr>
    </w:p>
    <w:p w14:paraId="2AA3526A" w14:textId="0D5D5BE1" w:rsidR="00AE344A" w:rsidRPr="008A06A4" w:rsidRDefault="00AE344A" w:rsidP="0063045B">
      <w:pPr>
        <w:pStyle w:val="Default"/>
        <w:spacing w:line="276" w:lineRule="auto"/>
        <w:ind w:left="360"/>
        <w:jc w:val="both"/>
        <w:rPr>
          <w:rFonts w:ascii="Times New Roman" w:hAnsi="Times New Roman" w:cs="Times New Roman"/>
          <w:b/>
          <w:color w:val="FF0000"/>
          <w:sz w:val="20"/>
          <w:szCs w:val="20"/>
        </w:rPr>
      </w:pPr>
      <w:r>
        <w:rPr>
          <w:rFonts w:ascii="Times New Roman" w:hAnsi="Times New Roman" w:cs="Times New Roman"/>
          <w:sz w:val="20"/>
          <w:szCs w:val="20"/>
        </w:rPr>
        <w:t xml:space="preserve">The recommendation of the evaluation panel will then be put to the Senior Management of the Catapult for approval. </w:t>
      </w:r>
      <w:r w:rsidR="002C1209" w:rsidRPr="002C1209">
        <w:rPr>
          <w:rFonts w:ascii="Times New Roman" w:hAnsi="Times New Roman" w:cs="Times New Roman"/>
          <w:sz w:val="20"/>
          <w:szCs w:val="20"/>
        </w:rPr>
        <w:t xml:space="preserve">It is intended that </w:t>
      </w:r>
      <w:r>
        <w:rPr>
          <w:rFonts w:ascii="Times New Roman" w:hAnsi="Times New Roman" w:cs="Times New Roman"/>
          <w:sz w:val="20"/>
          <w:szCs w:val="20"/>
        </w:rPr>
        <w:t xml:space="preserve">all </w:t>
      </w:r>
      <w:r w:rsidR="002C2132">
        <w:rPr>
          <w:rFonts w:ascii="Times New Roman" w:hAnsi="Times New Roman" w:cs="Times New Roman"/>
          <w:sz w:val="20"/>
          <w:szCs w:val="20"/>
        </w:rPr>
        <w:t>Respondents</w:t>
      </w:r>
      <w:r>
        <w:rPr>
          <w:rFonts w:ascii="Times New Roman" w:hAnsi="Times New Roman" w:cs="Times New Roman"/>
          <w:sz w:val="20"/>
          <w:szCs w:val="20"/>
        </w:rPr>
        <w:t xml:space="preserve"> will be informed of the results of the evaluation </w:t>
      </w:r>
      <w:r w:rsidR="002C2132">
        <w:rPr>
          <w:rFonts w:ascii="Times New Roman" w:hAnsi="Times New Roman" w:cs="Times New Roman"/>
          <w:sz w:val="20"/>
          <w:szCs w:val="20"/>
        </w:rPr>
        <w:t xml:space="preserve">process </w:t>
      </w:r>
      <w:r>
        <w:rPr>
          <w:rFonts w:ascii="Times New Roman" w:hAnsi="Times New Roman" w:cs="Times New Roman"/>
          <w:sz w:val="20"/>
          <w:szCs w:val="20"/>
        </w:rPr>
        <w:t xml:space="preserve">on </w:t>
      </w:r>
      <w:r w:rsidR="0017527C">
        <w:rPr>
          <w:rFonts w:ascii="Times New Roman" w:hAnsi="Times New Roman" w:cs="Times New Roman"/>
          <w:b/>
          <w:color w:val="FF0000"/>
          <w:sz w:val="20"/>
          <w:szCs w:val="20"/>
        </w:rPr>
        <w:t>02</w:t>
      </w:r>
      <w:r w:rsidR="0017527C" w:rsidRPr="008A06A4">
        <w:rPr>
          <w:rFonts w:ascii="Times New Roman" w:hAnsi="Times New Roman" w:cs="Times New Roman"/>
          <w:b/>
          <w:color w:val="FF0000"/>
          <w:sz w:val="20"/>
          <w:szCs w:val="20"/>
        </w:rPr>
        <w:t xml:space="preserve"> </w:t>
      </w:r>
      <w:r w:rsidR="0017527C">
        <w:rPr>
          <w:rFonts w:ascii="Times New Roman" w:hAnsi="Times New Roman" w:cs="Times New Roman"/>
          <w:b/>
          <w:color w:val="FF0000"/>
          <w:sz w:val="20"/>
          <w:szCs w:val="20"/>
        </w:rPr>
        <w:t>March</w:t>
      </w:r>
      <w:r w:rsidR="005241D5" w:rsidRPr="008A06A4">
        <w:rPr>
          <w:rFonts w:ascii="Times New Roman" w:hAnsi="Times New Roman" w:cs="Times New Roman"/>
          <w:b/>
          <w:color w:val="FF0000"/>
          <w:sz w:val="20"/>
          <w:szCs w:val="20"/>
        </w:rPr>
        <w:t xml:space="preserve"> 2018</w:t>
      </w:r>
    </w:p>
    <w:p w14:paraId="569D6D9F" w14:textId="77777777" w:rsidR="00AE344A" w:rsidRDefault="00AE344A" w:rsidP="0063045B">
      <w:pPr>
        <w:pStyle w:val="Default"/>
        <w:spacing w:line="276" w:lineRule="auto"/>
        <w:ind w:left="360"/>
        <w:jc w:val="both"/>
        <w:rPr>
          <w:rFonts w:ascii="Times New Roman" w:hAnsi="Times New Roman" w:cs="Times New Roman"/>
          <w:sz w:val="20"/>
          <w:szCs w:val="20"/>
        </w:rPr>
      </w:pPr>
    </w:p>
    <w:p w14:paraId="708340AE" w14:textId="77777777" w:rsidR="002A0DA5" w:rsidRPr="00D92037" w:rsidRDefault="00285631" w:rsidP="00D92037">
      <w:pPr>
        <w:numPr>
          <w:ilvl w:val="0"/>
          <w:numId w:val="1"/>
        </w:numPr>
        <w:tabs>
          <w:tab w:val="clear" w:pos="643"/>
          <w:tab w:val="num" w:pos="720"/>
        </w:tabs>
        <w:spacing w:after="0"/>
        <w:ind w:left="720"/>
        <w:jc w:val="both"/>
        <w:rPr>
          <w:rFonts w:ascii="Times New Roman" w:eastAsia="Times New Roman" w:hAnsi="Times New Roman" w:cs="Times New Roman"/>
          <w:b/>
          <w:color w:val="000000"/>
          <w:sz w:val="27"/>
          <w:szCs w:val="27"/>
          <w:lang w:eastAsia="en-GB"/>
        </w:rPr>
      </w:pPr>
      <w:r w:rsidRPr="00D92037">
        <w:rPr>
          <w:rFonts w:ascii="Times New Roman" w:eastAsia="Times New Roman" w:hAnsi="Times New Roman" w:cs="Times New Roman"/>
          <w:b/>
          <w:color w:val="000000"/>
          <w:sz w:val="27"/>
          <w:szCs w:val="27"/>
          <w:lang w:eastAsia="en-GB"/>
        </w:rPr>
        <w:t>RESPONSE</w:t>
      </w:r>
      <w:r w:rsidR="002A0DA5" w:rsidRPr="00D92037">
        <w:rPr>
          <w:rFonts w:ascii="Times New Roman" w:eastAsia="Times New Roman" w:hAnsi="Times New Roman" w:cs="Times New Roman"/>
          <w:b/>
          <w:color w:val="000000"/>
          <w:sz w:val="27"/>
          <w:szCs w:val="27"/>
          <w:lang w:eastAsia="en-GB"/>
        </w:rPr>
        <w:t xml:space="preserve"> REQUIREMENTS</w:t>
      </w:r>
    </w:p>
    <w:p w14:paraId="76553DD5" w14:textId="77777777" w:rsidR="000A64AC" w:rsidRPr="0022535F" w:rsidRDefault="000A64AC" w:rsidP="000A64AC">
      <w:pPr>
        <w:pStyle w:val="Default"/>
        <w:ind w:left="360"/>
        <w:rPr>
          <w:rFonts w:ascii="Times New Roman" w:hAnsi="Times New Roman" w:cs="Times New Roman"/>
          <w:sz w:val="20"/>
          <w:szCs w:val="20"/>
        </w:rPr>
      </w:pPr>
      <w:r w:rsidRPr="0022535F">
        <w:rPr>
          <w:rFonts w:ascii="Times New Roman" w:hAnsi="Times New Roman" w:cs="Times New Roman"/>
          <w:sz w:val="20"/>
          <w:szCs w:val="20"/>
        </w:rPr>
        <w:t>Respondents should quote the Reference</w:t>
      </w:r>
      <w:r w:rsidR="008F399E">
        <w:rPr>
          <w:rFonts w:ascii="Times New Roman" w:hAnsi="Times New Roman" w:cs="Times New Roman"/>
          <w:sz w:val="20"/>
          <w:szCs w:val="20"/>
        </w:rPr>
        <w:t xml:space="preserve"> number at the front of this RFQ</w:t>
      </w:r>
      <w:r w:rsidRPr="0022535F">
        <w:rPr>
          <w:rFonts w:ascii="Times New Roman" w:hAnsi="Times New Roman" w:cs="Times New Roman"/>
          <w:sz w:val="20"/>
          <w:szCs w:val="20"/>
        </w:rPr>
        <w:t xml:space="preserve"> in all correspondences related to this tender. </w:t>
      </w:r>
    </w:p>
    <w:p w14:paraId="3F320080" w14:textId="77777777" w:rsidR="002B5785" w:rsidRPr="0022535F" w:rsidRDefault="002B5785" w:rsidP="000A64AC">
      <w:pPr>
        <w:pStyle w:val="Default"/>
        <w:ind w:left="360"/>
        <w:rPr>
          <w:rFonts w:ascii="Times New Roman" w:hAnsi="Times New Roman" w:cs="Times New Roman"/>
          <w:sz w:val="20"/>
          <w:szCs w:val="20"/>
        </w:rPr>
      </w:pPr>
    </w:p>
    <w:p w14:paraId="7C4A0C88" w14:textId="34B081F4" w:rsidR="00AF39CF" w:rsidRDefault="0063045B" w:rsidP="0063045B">
      <w:pPr>
        <w:pStyle w:val="Default"/>
        <w:ind w:left="360"/>
        <w:jc w:val="both"/>
        <w:rPr>
          <w:rFonts w:ascii="Times New Roman" w:hAnsi="Times New Roman" w:cs="Times New Roman"/>
          <w:b/>
          <w:sz w:val="20"/>
          <w:szCs w:val="20"/>
        </w:rPr>
      </w:pPr>
      <w:r>
        <w:rPr>
          <w:rFonts w:ascii="Times New Roman" w:hAnsi="Times New Roman" w:cs="Times New Roman"/>
          <w:sz w:val="20"/>
          <w:szCs w:val="20"/>
        </w:rPr>
        <w:t>All responses to this RFQ</w:t>
      </w:r>
      <w:r w:rsidR="00AF39CF">
        <w:rPr>
          <w:rFonts w:ascii="Times New Roman" w:hAnsi="Times New Roman" w:cs="Times New Roman"/>
          <w:sz w:val="20"/>
          <w:szCs w:val="20"/>
        </w:rPr>
        <w:t xml:space="preserve"> must be received before </w:t>
      </w:r>
      <w:r w:rsidR="00DD456D" w:rsidRPr="00BB34F0">
        <w:rPr>
          <w:rFonts w:ascii="Times New Roman" w:hAnsi="Times New Roman" w:cs="Times New Roman"/>
          <w:b/>
          <w:bCs/>
          <w:color w:val="FF0000"/>
          <w:sz w:val="20"/>
          <w:szCs w:val="20"/>
        </w:rPr>
        <w:t xml:space="preserve">12:00hrs </w:t>
      </w:r>
      <w:r w:rsidR="0017527C">
        <w:rPr>
          <w:rFonts w:ascii="Times New Roman" w:hAnsi="Times New Roman" w:cs="Times New Roman"/>
          <w:b/>
          <w:bCs/>
          <w:color w:val="FF0000"/>
          <w:sz w:val="20"/>
          <w:szCs w:val="20"/>
        </w:rPr>
        <w:t xml:space="preserve">28 </w:t>
      </w:r>
      <w:r>
        <w:rPr>
          <w:rFonts w:ascii="Times New Roman" w:hAnsi="Times New Roman" w:cs="Times New Roman"/>
          <w:b/>
          <w:bCs/>
          <w:color w:val="FF0000"/>
          <w:sz w:val="20"/>
          <w:szCs w:val="20"/>
        </w:rPr>
        <w:t>February</w:t>
      </w:r>
      <w:r w:rsidR="005241D5">
        <w:rPr>
          <w:rFonts w:ascii="Times New Roman" w:hAnsi="Times New Roman" w:cs="Times New Roman"/>
          <w:b/>
          <w:bCs/>
          <w:color w:val="FF0000"/>
          <w:sz w:val="20"/>
          <w:szCs w:val="20"/>
        </w:rPr>
        <w:t xml:space="preserve"> 201</w:t>
      </w:r>
      <w:r>
        <w:rPr>
          <w:rFonts w:ascii="Times New Roman" w:hAnsi="Times New Roman" w:cs="Times New Roman"/>
          <w:b/>
          <w:bCs/>
          <w:color w:val="FF0000"/>
          <w:sz w:val="20"/>
          <w:szCs w:val="20"/>
        </w:rPr>
        <w:t>8</w:t>
      </w:r>
      <w:r w:rsidR="00057952">
        <w:rPr>
          <w:rFonts w:ascii="Times New Roman" w:hAnsi="Times New Roman" w:cs="Times New Roman"/>
          <w:b/>
          <w:color w:val="FF0000"/>
          <w:sz w:val="20"/>
          <w:szCs w:val="20"/>
        </w:rPr>
        <w:t xml:space="preserve"> </w:t>
      </w:r>
      <w:r w:rsidR="008E328A">
        <w:rPr>
          <w:rFonts w:ascii="Times New Roman" w:hAnsi="Times New Roman" w:cs="Times New Roman"/>
          <w:b/>
          <w:sz w:val="20"/>
          <w:szCs w:val="20"/>
        </w:rPr>
        <w:t>into the following e-mail address:</w:t>
      </w:r>
    </w:p>
    <w:p w14:paraId="3FCFBC09" w14:textId="77777777" w:rsidR="008E328A" w:rsidRDefault="008E328A" w:rsidP="000A64AC">
      <w:pPr>
        <w:pStyle w:val="Default"/>
        <w:ind w:left="360"/>
        <w:rPr>
          <w:rFonts w:ascii="Times New Roman" w:hAnsi="Times New Roman" w:cs="Times New Roman"/>
          <w:b/>
          <w:sz w:val="20"/>
          <w:szCs w:val="20"/>
        </w:rPr>
      </w:pPr>
    </w:p>
    <w:p w14:paraId="1F6D7E36" w14:textId="77777777" w:rsidR="008E328A" w:rsidRDefault="00FD47C0" w:rsidP="000A64AC">
      <w:pPr>
        <w:pStyle w:val="Default"/>
        <w:ind w:left="360"/>
        <w:rPr>
          <w:rFonts w:ascii="Times New Roman" w:hAnsi="Times New Roman" w:cs="Times New Roman"/>
          <w:b/>
          <w:sz w:val="20"/>
          <w:szCs w:val="20"/>
        </w:rPr>
      </w:pPr>
      <w:hyperlink r:id="rId10" w:history="1">
        <w:r w:rsidR="008E328A" w:rsidRPr="00932C47">
          <w:rPr>
            <w:rStyle w:val="Hyperlink"/>
            <w:rFonts w:ascii="Times New Roman" w:eastAsia="Times New Roman" w:hAnsi="Times New Roman" w:cs="Times New Roman"/>
            <w:sz w:val="20"/>
            <w:szCs w:val="20"/>
            <w:lang w:eastAsia="en-GB"/>
          </w:rPr>
          <w:t>procurement@sa.catapult.org.uk</w:t>
        </w:r>
      </w:hyperlink>
      <w:r w:rsidR="008A0E8D">
        <w:rPr>
          <w:rStyle w:val="Hyperlink"/>
          <w:rFonts w:ascii="Times New Roman" w:eastAsia="Times New Roman" w:hAnsi="Times New Roman" w:cs="Times New Roman"/>
          <w:sz w:val="20"/>
          <w:szCs w:val="20"/>
          <w:lang w:eastAsia="en-GB"/>
        </w:rPr>
        <w:t xml:space="preserve"> </w:t>
      </w:r>
    </w:p>
    <w:p w14:paraId="468FA865" w14:textId="77777777" w:rsidR="008E328A" w:rsidRPr="00AF39CF" w:rsidRDefault="008E328A" w:rsidP="000A64AC">
      <w:pPr>
        <w:pStyle w:val="Default"/>
        <w:ind w:left="360"/>
        <w:rPr>
          <w:rFonts w:ascii="Times New Roman" w:hAnsi="Times New Roman" w:cs="Times New Roman"/>
          <w:b/>
          <w:sz w:val="20"/>
          <w:szCs w:val="20"/>
        </w:rPr>
      </w:pPr>
    </w:p>
    <w:p w14:paraId="103C0F2C" w14:textId="77777777" w:rsidR="000A64AC" w:rsidRPr="0022535F" w:rsidRDefault="000A64AC" w:rsidP="00DA7285">
      <w:pPr>
        <w:pStyle w:val="Default"/>
        <w:ind w:left="360"/>
        <w:jc w:val="both"/>
        <w:rPr>
          <w:rFonts w:ascii="Times New Roman" w:hAnsi="Times New Roman" w:cs="Times New Roman"/>
          <w:b/>
          <w:bCs/>
          <w:sz w:val="20"/>
          <w:szCs w:val="20"/>
        </w:rPr>
      </w:pPr>
      <w:r w:rsidRPr="0022535F">
        <w:rPr>
          <w:rFonts w:ascii="Times New Roman" w:hAnsi="Times New Roman" w:cs="Times New Roman"/>
          <w:sz w:val="20"/>
          <w:szCs w:val="20"/>
        </w:rPr>
        <w:t xml:space="preserve">Responses </w:t>
      </w:r>
      <w:r w:rsidR="008E328A">
        <w:rPr>
          <w:rFonts w:ascii="Times New Roman" w:hAnsi="Times New Roman" w:cs="Times New Roman"/>
          <w:sz w:val="20"/>
          <w:szCs w:val="20"/>
        </w:rPr>
        <w:t xml:space="preserve">received beforehand </w:t>
      </w:r>
      <w:r w:rsidRPr="0022535F">
        <w:rPr>
          <w:rFonts w:ascii="Times New Roman" w:hAnsi="Times New Roman" w:cs="Times New Roman"/>
          <w:sz w:val="20"/>
          <w:szCs w:val="20"/>
        </w:rPr>
        <w:t xml:space="preserve">will not be opened until </w:t>
      </w:r>
      <w:r w:rsidR="008E328A">
        <w:rPr>
          <w:rFonts w:ascii="Times New Roman" w:hAnsi="Times New Roman" w:cs="Times New Roman"/>
          <w:sz w:val="20"/>
          <w:szCs w:val="20"/>
        </w:rPr>
        <w:t xml:space="preserve">after </w:t>
      </w:r>
      <w:r w:rsidRPr="0022535F">
        <w:rPr>
          <w:rFonts w:ascii="Times New Roman" w:hAnsi="Times New Roman" w:cs="Times New Roman"/>
          <w:sz w:val="20"/>
          <w:szCs w:val="20"/>
        </w:rPr>
        <w:t xml:space="preserve">the closing time and date for receipt of tenders. </w:t>
      </w:r>
      <w:r w:rsidRPr="0022535F">
        <w:rPr>
          <w:rFonts w:ascii="Times New Roman" w:hAnsi="Times New Roman" w:cs="Times New Roman"/>
          <w:b/>
          <w:bCs/>
          <w:sz w:val="20"/>
          <w:szCs w:val="20"/>
        </w:rPr>
        <w:t xml:space="preserve">Tenders that are received late will not be considered. </w:t>
      </w:r>
    </w:p>
    <w:p w14:paraId="6B1ED4B6" w14:textId="77777777" w:rsidR="002B5785" w:rsidRDefault="002B5785" w:rsidP="00DA7285">
      <w:pPr>
        <w:pStyle w:val="Default"/>
        <w:ind w:left="360"/>
        <w:jc w:val="both"/>
        <w:rPr>
          <w:sz w:val="20"/>
          <w:szCs w:val="20"/>
        </w:rPr>
      </w:pPr>
    </w:p>
    <w:p w14:paraId="18D34022" w14:textId="77777777" w:rsidR="002B5785" w:rsidRPr="0022535F" w:rsidRDefault="000A64AC" w:rsidP="00DA7285">
      <w:pPr>
        <w:pStyle w:val="Default"/>
        <w:ind w:left="360"/>
        <w:jc w:val="both"/>
        <w:rPr>
          <w:rFonts w:ascii="Times New Roman" w:hAnsi="Times New Roman" w:cs="Times New Roman"/>
          <w:sz w:val="20"/>
          <w:szCs w:val="20"/>
        </w:rPr>
      </w:pPr>
      <w:r w:rsidRPr="0022535F">
        <w:rPr>
          <w:rFonts w:ascii="Times New Roman" w:hAnsi="Times New Roman" w:cs="Times New Roman"/>
          <w:sz w:val="20"/>
          <w:szCs w:val="20"/>
        </w:rPr>
        <w:t>Respondents must format their response using</w:t>
      </w:r>
      <w:r w:rsidR="00DA7285">
        <w:rPr>
          <w:rFonts w:ascii="Times New Roman" w:hAnsi="Times New Roman" w:cs="Times New Roman"/>
          <w:sz w:val="20"/>
          <w:szCs w:val="20"/>
        </w:rPr>
        <w:t xml:space="preserve"> the following</w:t>
      </w:r>
      <w:r w:rsidRPr="0022535F">
        <w:rPr>
          <w:rFonts w:ascii="Times New Roman" w:hAnsi="Times New Roman" w:cs="Times New Roman"/>
          <w:sz w:val="20"/>
          <w:szCs w:val="20"/>
        </w:rPr>
        <w:t xml:space="preserve"> </w:t>
      </w:r>
      <w:r w:rsidR="00DA7285">
        <w:rPr>
          <w:rFonts w:ascii="Times New Roman" w:hAnsi="Times New Roman" w:cs="Times New Roman"/>
          <w:sz w:val="20"/>
          <w:szCs w:val="20"/>
        </w:rPr>
        <w:t>s</w:t>
      </w:r>
      <w:r w:rsidR="002B5785" w:rsidRPr="0022535F">
        <w:rPr>
          <w:rFonts w:ascii="Times New Roman" w:hAnsi="Times New Roman" w:cs="Times New Roman"/>
          <w:sz w:val="20"/>
          <w:szCs w:val="20"/>
        </w:rPr>
        <w:t>tructure:</w:t>
      </w:r>
    </w:p>
    <w:p w14:paraId="7B500F1F" w14:textId="77777777" w:rsidR="009F2BB9" w:rsidRPr="0022535F" w:rsidRDefault="009F2BB9" w:rsidP="00DA7285">
      <w:pPr>
        <w:pStyle w:val="Default"/>
        <w:ind w:left="360"/>
        <w:jc w:val="both"/>
        <w:rPr>
          <w:rFonts w:ascii="Times New Roman" w:hAnsi="Times New Roman" w:cs="Times New Roman"/>
          <w:sz w:val="20"/>
          <w:szCs w:val="20"/>
        </w:rPr>
      </w:pPr>
    </w:p>
    <w:p w14:paraId="49610FFF" w14:textId="77777777" w:rsidR="002B5785" w:rsidRPr="0022535F" w:rsidRDefault="002B5785" w:rsidP="00DA7285">
      <w:pPr>
        <w:pStyle w:val="Default"/>
        <w:numPr>
          <w:ilvl w:val="0"/>
          <w:numId w:val="16"/>
        </w:numPr>
        <w:spacing w:line="276" w:lineRule="auto"/>
        <w:jc w:val="both"/>
        <w:rPr>
          <w:rFonts w:ascii="Times New Roman" w:hAnsi="Times New Roman" w:cs="Times New Roman"/>
          <w:sz w:val="20"/>
          <w:szCs w:val="20"/>
        </w:rPr>
      </w:pPr>
      <w:r w:rsidRPr="0022535F">
        <w:rPr>
          <w:rFonts w:ascii="Times New Roman" w:hAnsi="Times New Roman" w:cs="Times New Roman"/>
          <w:sz w:val="20"/>
          <w:szCs w:val="20"/>
        </w:rPr>
        <w:t>Completed response to the information requirements in</w:t>
      </w:r>
      <w:r w:rsidR="001B6C12">
        <w:rPr>
          <w:rFonts w:ascii="Times New Roman" w:hAnsi="Times New Roman" w:cs="Times New Roman"/>
          <w:sz w:val="20"/>
          <w:szCs w:val="20"/>
        </w:rPr>
        <w:t>:</w:t>
      </w:r>
    </w:p>
    <w:p w14:paraId="2BAF8DAB" w14:textId="77777777" w:rsidR="000A64AC" w:rsidRPr="0022535F" w:rsidRDefault="002B5785" w:rsidP="00DA7285">
      <w:pPr>
        <w:pStyle w:val="Default"/>
        <w:numPr>
          <w:ilvl w:val="1"/>
          <w:numId w:val="16"/>
        </w:numPr>
        <w:spacing w:line="276" w:lineRule="auto"/>
        <w:jc w:val="both"/>
        <w:rPr>
          <w:rFonts w:ascii="Times New Roman" w:hAnsi="Times New Roman" w:cs="Times New Roman"/>
          <w:sz w:val="20"/>
          <w:szCs w:val="20"/>
        </w:rPr>
      </w:pPr>
      <w:r w:rsidRPr="0022535F">
        <w:rPr>
          <w:rFonts w:ascii="Times New Roman" w:hAnsi="Times New Roman" w:cs="Times New Roman"/>
          <w:sz w:val="20"/>
          <w:szCs w:val="20"/>
        </w:rPr>
        <w:t>Section A Supplier Organisation Information</w:t>
      </w:r>
    </w:p>
    <w:p w14:paraId="08DA9F68" w14:textId="77777777" w:rsidR="002B5785" w:rsidRPr="0022535F" w:rsidRDefault="002B5785" w:rsidP="00DA7285">
      <w:pPr>
        <w:pStyle w:val="Default"/>
        <w:numPr>
          <w:ilvl w:val="1"/>
          <w:numId w:val="16"/>
        </w:numPr>
        <w:spacing w:line="276" w:lineRule="auto"/>
        <w:jc w:val="both"/>
        <w:rPr>
          <w:rFonts w:ascii="Times New Roman" w:hAnsi="Times New Roman" w:cs="Times New Roman"/>
          <w:sz w:val="20"/>
          <w:szCs w:val="20"/>
        </w:rPr>
      </w:pPr>
      <w:r w:rsidRPr="0022535F">
        <w:rPr>
          <w:rFonts w:ascii="Times New Roman" w:hAnsi="Times New Roman" w:cs="Times New Roman"/>
          <w:sz w:val="20"/>
          <w:szCs w:val="20"/>
        </w:rPr>
        <w:lastRenderedPageBreak/>
        <w:t>Section B Financial Organisation</w:t>
      </w:r>
    </w:p>
    <w:p w14:paraId="46221ACB" w14:textId="77777777" w:rsidR="002B5785" w:rsidRPr="0022535F" w:rsidRDefault="002B5785" w:rsidP="00DA7285">
      <w:pPr>
        <w:pStyle w:val="Default"/>
        <w:numPr>
          <w:ilvl w:val="1"/>
          <w:numId w:val="16"/>
        </w:numPr>
        <w:spacing w:line="276" w:lineRule="auto"/>
        <w:jc w:val="both"/>
        <w:rPr>
          <w:rFonts w:ascii="Times New Roman" w:hAnsi="Times New Roman" w:cs="Times New Roman"/>
          <w:sz w:val="20"/>
          <w:szCs w:val="20"/>
        </w:rPr>
      </w:pPr>
      <w:r w:rsidRPr="0022535F">
        <w:rPr>
          <w:rFonts w:ascii="Times New Roman" w:hAnsi="Times New Roman" w:cs="Times New Roman"/>
          <w:sz w:val="20"/>
          <w:szCs w:val="20"/>
        </w:rPr>
        <w:t>Section C Security Information</w:t>
      </w:r>
    </w:p>
    <w:p w14:paraId="256AB890" w14:textId="77777777" w:rsidR="002B5785" w:rsidRDefault="002B5785" w:rsidP="00DA7285">
      <w:pPr>
        <w:pStyle w:val="Default"/>
        <w:numPr>
          <w:ilvl w:val="1"/>
          <w:numId w:val="16"/>
        </w:numPr>
        <w:spacing w:line="276" w:lineRule="auto"/>
        <w:jc w:val="both"/>
        <w:rPr>
          <w:rFonts w:ascii="Times New Roman" w:hAnsi="Times New Roman" w:cs="Times New Roman"/>
          <w:sz w:val="20"/>
          <w:szCs w:val="20"/>
        </w:rPr>
      </w:pPr>
      <w:r w:rsidRPr="0022535F">
        <w:rPr>
          <w:rFonts w:ascii="Times New Roman" w:hAnsi="Times New Roman" w:cs="Times New Roman"/>
          <w:sz w:val="20"/>
          <w:szCs w:val="20"/>
        </w:rPr>
        <w:t>Section D</w:t>
      </w:r>
      <w:r w:rsidR="009F2BB9" w:rsidRPr="0022535F">
        <w:rPr>
          <w:rFonts w:ascii="Times New Roman" w:hAnsi="Times New Roman" w:cs="Times New Roman"/>
          <w:sz w:val="20"/>
          <w:szCs w:val="20"/>
        </w:rPr>
        <w:t xml:space="preserve"> Commercial &amp; Price information</w:t>
      </w:r>
    </w:p>
    <w:p w14:paraId="0A37257D" w14:textId="77777777" w:rsidR="000A64AC" w:rsidRPr="0022535F" w:rsidRDefault="000A64AC" w:rsidP="00DA7285">
      <w:pPr>
        <w:pStyle w:val="Default"/>
        <w:spacing w:line="276" w:lineRule="auto"/>
        <w:ind w:left="360"/>
        <w:jc w:val="both"/>
        <w:rPr>
          <w:rFonts w:ascii="Times New Roman" w:hAnsi="Times New Roman" w:cs="Times New Roman"/>
          <w:sz w:val="20"/>
          <w:szCs w:val="20"/>
        </w:rPr>
      </w:pPr>
    </w:p>
    <w:p w14:paraId="00A5D03B" w14:textId="30007746" w:rsidR="002A0DA5" w:rsidRPr="00EB1771" w:rsidRDefault="00B5164E" w:rsidP="00057952">
      <w:pPr>
        <w:pStyle w:val="Default"/>
        <w:ind w:left="720"/>
        <w:jc w:val="both"/>
        <w:rPr>
          <w:rFonts w:ascii="Times New Roman" w:hAnsi="Times New Roman" w:cs="Times New Roman"/>
          <w:b/>
          <w:sz w:val="20"/>
          <w:szCs w:val="20"/>
        </w:rPr>
      </w:pPr>
      <w:r w:rsidRPr="00EB1771">
        <w:rPr>
          <w:rFonts w:ascii="Times New Roman" w:hAnsi="Times New Roman" w:cs="Times New Roman"/>
          <w:b/>
          <w:sz w:val="20"/>
          <w:szCs w:val="20"/>
        </w:rPr>
        <w:t xml:space="preserve">Please detach </w:t>
      </w:r>
      <w:r w:rsidR="009717F5" w:rsidRPr="00EB1771">
        <w:rPr>
          <w:rFonts w:ascii="Times New Roman" w:hAnsi="Times New Roman" w:cs="Times New Roman"/>
          <w:b/>
          <w:sz w:val="20"/>
          <w:szCs w:val="20"/>
        </w:rPr>
        <w:t xml:space="preserve">this page </w:t>
      </w:r>
      <w:r w:rsidR="002A0DA5" w:rsidRPr="00EB1771">
        <w:rPr>
          <w:rFonts w:ascii="Times New Roman" w:hAnsi="Times New Roman" w:cs="Times New Roman"/>
          <w:b/>
          <w:sz w:val="20"/>
          <w:szCs w:val="20"/>
        </w:rPr>
        <w:t>onward</w:t>
      </w:r>
      <w:r w:rsidR="009717F5" w:rsidRPr="00EB1771">
        <w:rPr>
          <w:rFonts w:ascii="Times New Roman" w:hAnsi="Times New Roman" w:cs="Times New Roman"/>
          <w:b/>
          <w:sz w:val="20"/>
          <w:szCs w:val="20"/>
        </w:rPr>
        <w:t>s</w:t>
      </w:r>
      <w:r w:rsidR="002A0DA5" w:rsidRPr="00EB1771">
        <w:rPr>
          <w:rFonts w:ascii="Times New Roman" w:hAnsi="Times New Roman" w:cs="Times New Roman"/>
          <w:b/>
          <w:sz w:val="20"/>
          <w:szCs w:val="20"/>
        </w:rPr>
        <w:t xml:space="preserve"> from this document and return by email to </w:t>
      </w:r>
      <w:r w:rsidR="002C1F90" w:rsidRPr="00EB1771">
        <w:rPr>
          <w:rFonts w:ascii="Times New Roman" w:hAnsi="Times New Roman" w:cs="Times New Roman"/>
          <w:b/>
          <w:sz w:val="20"/>
          <w:szCs w:val="20"/>
          <w:u w:val="single"/>
        </w:rPr>
        <w:t>procurement@sa.catapult.org.uk</w:t>
      </w:r>
      <w:r w:rsidR="002C1F90" w:rsidRPr="00EB1771">
        <w:rPr>
          <w:rFonts w:ascii="Times New Roman" w:hAnsi="Times New Roman" w:cs="Times New Roman"/>
          <w:b/>
          <w:sz w:val="20"/>
          <w:szCs w:val="20"/>
        </w:rPr>
        <w:t xml:space="preserve"> </w:t>
      </w:r>
      <w:hyperlink r:id="rId11" w:history="1"/>
      <w:r w:rsidR="002A0DA5" w:rsidRPr="00EB1771">
        <w:rPr>
          <w:rFonts w:ascii="Times New Roman" w:hAnsi="Times New Roman" w:cs="Times New Roman"/>
          <w:b/>
          <w:sz w:val="20"/>
          <w:szCs w:val="20"/>
        </w:rPr>
        <w:t xml:space="preserve"> by </w:t>
      </w:r>
      <w:r w:rsidR="00610638" w:rsidRPr="00BB34F0">
        <w:rPr>
          <w:rFonts w:ascii="Times New Roman" w:hAnsi="Times New Roman" w:cs="Times New Roman"/>
          <w:b/>
          <w:bCs/>
          <w:color w:val="FF0000"/>
          <w:sz w:val="20"/>
          <w:szCs w:val="20"/>
        </w:rPr>
        <w:t xml:space="preserve">12:00hrs </w:t>
      </w:r>
      <w:r w:rsidR="0017527C">
        <w:rPr>
          <w:rFonts w:ascii="Times New Roman" w:hAnsi="Times New Roman" w:cs="Times New Roman"/>
          <w:b/>
          <w:color w:val="FF0000"/>
          <w:sz w:val="20"/>
          <w:szCs w:val="20"/>
        </w:rPr>
        <w:t xml:space="preserve">28 </w:t>
      </w:r>
      <w:r w:rsidR="0063045B">
        <w:rPr>
          <w:rFonts w:ascii="Times New Roman" w:hAnsi="Times New Roman" w:cs="Times New Roman"/>
          <w:b/>
          <w:color w:val="FF0000"/>
          <w:sz w:val="20"/>
          <w:szCs w:val="20"/>
        </w:rPr>
        <w:t>February 2018</w:t>
      </w:r>
      <w:r w:rsidR="008A0E8D">
        <w:rPr>
          <w:rFonts w:ascii="Times New Roman" w:hAnsi="Times New Roman" w:cs="Times New Roman"/>
          <w:b/>
          <w:color w:val="FF0000"/>
          <w:sz w:val="20"/>
          <w:szCs w:val="20"/>
        </w:rPr>
        <w:t xml:space="preserve"> </w:t>
      </w:r>
      <w:r w:rsidR="002A0DA5" w:rsidRPr="00EB1771">
        <w:rPr>
          <w:rFonts w:ascii="Times New Roman" w:hAnsi="Times New Roman" w:cs="Times New Roman"/>
          <w:b/>
          <w:sz w:val="20"/>
          <w:szCs w:val="20"/>
        </w:rPr>
        <w:t xml:space="preserve"> </w:t>
      </w:r>
    </w:p>
    <w:p w14:paraId="7432142A" w14:textId="77777777" w:rsidR="00285631" w:rsidRPr="0022535F" w:rsidRDefault="00285631" w:rsidP="00BF6902">
      <w:pPr>
        <w:pStyle w:val="Default"/>
        <w:spacing w:line="276" w:lineRule="auto"/>
        <w:ind w:left="360"/>
        <w:jc w:val="both"/>
        <w:rPr>
          <w:rFonts w:ascii="Times New Roman" w:hAnsi="Times New Roman" w:cs="Times New Roman"/>
          <w:sz w:val="20"/>
          <w:szCs w:val="2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2835"/>
        <w:gridCol w:w="3827"/>
      </w:tblGrid>
      <w:tr w:rsidR="00285631" w:rsidRPr="006575EB" w14:paraId="518001DF" w14:textId="77777777" w:rsidTr="008A06A4">
        <w:tc>
          <w:tcPr>
            <w:tcW w:w="2977" w:type="dxa"/>
            <w:tcBorders>
              <w:bottom w:val="single" w:sz="4" w:space="0" w:color="auto"/>
            </w:tcBorders>
            <w:shd w:val="clear" w:color="auto" w:fill="FF0000"/>
            <w:vAlign w:val="center"/>
          </w:tcPr>
          <w:p w14:paraId="403C79F5" w14:textId="77777777" w:rsidR="00285631" w:rsidRPr="0022535F" w:rsidRDefault="00285631" w:rsidP="00F30A4C">
            <w:pPr>
              <w:pStyle w:val="Title"/>
              <w:spacing w:line="276" w:lineRule="auto"/>
              <w:rPr>
                <w:rFonts w:ascii="Times New Roman" w:hAnsi="Times New Roman"/>
                <w:b/>
                <w:sz w:val="20"/>
                <w:szCs w:val="20"/>
              </w:rPr>
            </w:pPr>
          </w:p>
        </w:tc>
        <w:tc>
          <w:tcPr>
            <w:tcW w:w="2835" w:type="dxa"/>
            <w:shd w:val="clear" w:color="auto" w:fill="FF0000"/>
            <w:vAlign w:val="center"/>
          </w:tcPr>
          <w:p w14:paraId="6B1F8431" w14:textId="77777777" w:rsidR="00285631" w:rsidRPr="0022535F" w:rsidRDefault="00285631" w:rsidP="00F30A4C">
            <w:pPr>
              <w:pStyle w:val="Title"/>
              <w:spacing w:line="276" w:lineRule="auto"/>
              <w:rPr>
                <w:rFonts w:ascii="Times New Roman" w:hAnsi="Times New Roman"/>
                <w:b/>
                <w:caps/>
                <w:color w:val="FFFFFF" w:themeColor="background1"/>
                <w:sz w:val="20"/>
                <w:szCs w:val="20"/>
              </w:rPr>
            </w:pPr>
            <w:r w:rsidRPr="0022535F">
              <w:rPr>
                <w:rFonts w:ascii="Times New Roman" w:hAnsi="Times New Roman"/>
                <w:b/>
                <w:caps/>
                <w:color w:val="FFFFFF" w:themeColor="background1"/>
                <w:sz w:val="20"/>
                <w:szCs w:val="20"/>
              </w:rPr>
              <w:t>Supplier</w:t>
            </w:r>
          </w:p>
        </w:tc>
        <w:tc>
          <w:tcPr>
            <w:tcW w:w="3827" w:type="dxa"/>
            <w:shd w:val="clear" w:color="auto" w:fill="FF0000"/>
          </w:tcPr>
          <w:p w14:paraId="331F43FD" w14:textId="77777777" w:rsidR="00285631" w:rsidRPr="0022535F" w:rsidRDefault="00285631" w:rsidP="00F30A4C">
            <w:pPr>
              <w:pStyle w:val="Title"/>
              <w:spacing w:line="276" w:lineRule="auto"/>
              <w:rPr>
                <w:rFonts w:ascii="Times New Roman" w:hAnsi="Times New Roman"/>
                <w:b/>
                <w:caps/>
                <w:color w:val="FFFFFF" w:themeColor="background1"/>
                <w:sz w:val="20"/>
                <w:szCs w:val="20"/>
              </w:rPr>
            </w:pPr>
            <w:r w:rsidRPr="0022535F">
              <w:rPr>
                <w:rFonts w:ascii="Times New Roman" w:hAnsi="Times New Roman"/>
                <w:b/>
                <w:caps/>
                <w:color w:val="FFFFFF" w:themeColor="background1"/>
                <w:sz w:val="20"/>
                <w:szCs w:val="20"/>
              </w:rPr>
              <w:t>Buyer</w:t>
            </w:r>
          </w:p>
        </w:tc>
      </w:tr>
      <w:tr w:rsidR="00285631" w:rsidRPr="008854EB" w14:paraId="541616F1" w14:textId="77777777" w:rsidTr="008A06A4">
        <w:trPr>
          <w:trHeight w:val="454"/>
        </w:trPr>
        <w:tc>
          <w:tcPr>
            <w:tcW w:w="2977" w:type="dxa"/>
            <w:shd w:val="clear" w:color="auto" w:fill="FF0000"/>
            <w:vAlign w:val="center"/>
          </w:tcPr>
          <w:p w14:paraId="36D4B45C" w14:textId="77777777" w:rsidR="00285631" w:rsidRPr="0022535F" w:rsidRDefault="00285631" w:rsidP="00F30A4C">
            <w:pPr>
              <w:pStyle w:val="Title"/>
              <w:spacing w:line="276" w:lineRule="auto"/>
              <w:rPr>
                <w:rFonts w:ascii="Times New Roman" w:hAnsi="Times New Roman"/>
                <w:color w:val="FFFFFF" w:themeColor="background1"/>
                <w:sz w:val="20"/>
                <w:szCs w:val="20"/>
              </w:rPr>
            </w:pPr>
            <w:r w:rsidRPr="0022535F">
              <w:rPr>
                <w:rFonts w:ascii="Times New Roman" w:hAnsi="Times New Roman"/>
                <w:color w:val="FFFFFF" w:themeColor="background1"/>
                <w:sz w:val="20"/>
                <w:szCs w:val="20"/>
              </w:rPr>
              <w:t>Company Name:-</w:t>
            </w:r>
          </w:p>
        </w:tc>
        <w:tc>
          <w:tcPr>
            <w:tcW w:w="2835" w:type="dxa"/>
            <w:vAlign w:val="center"/>
          </w:tcPr>
          <w:p w14:paraId="1917F9ED" w14:textId="77777777" w:rsidR="00285631" w:rsidRPr="0022535F" w:rsidRDefault="00285631" w:rsidP="00F30A4C">
            <w:pPr>
              <w:pStyle w:val="Title"/>
              <w:spacing w:line="276" w:lineRule="auto"/>
              <w:rPr>
                <w:rFonts w:ascii="Times New Roman" w:hAnsi="Times New Roman"/>
                <w:sz w:val="20"/>
                <w:szCs w:val="20"/>
              </w:rPr>
            </w:pPr>
          </w:p>
        </w:tc>
        <w:tc>
          <w:tcPr>
            <w:tcW w:w="3827" w:type="dxa"/>
            <w:vAlign w:val="center"/>
          </w:tcPr>
          <w:p w14:paraId="47DBBE08" w14:textId="77777777" w:rsidR="00285631" w:rsidRPr="0022535F" w:rsidRDefault="00285631" w:rsidP="00F30A4C">
            <w:pPr>
              <w:pStyle w:val="Title"/>
              <w:spacing w:line="276" w:lineRule="auto"/>
              <w:rPr>
                <w:rFonts w:ascii="Times New Roman" w:hAnsi="Times New Roman"/>
                <w:sz w:val="20"/>
                <w:szCs w:val="20"/>
              </w:rPr>
            </w:pPr>
            <w:r w:rsidRPr="0022535F">
              <w:rPr>
                <w:rFonts w:ascii="Times New Roman" w:hAnsi="Times New Roman"/>
                <w:sz w:val="20"/>
                <w:szCs w:val="20"/>
              </w:rPr>
              <w:t>Satellite Applications Catapult Ltd</w:t>
            </w:r>
          </w:p>
        </w:tc>
      </w:tr>
      <w:tr w:rsidR="00285631" w:rsidRPr="008854EB" w14:paraId="3A76723E" w14:textId="77777777" w:rsidTr="008A06A4">
        <w:trPr>
          <w:trHeight w:val="454"/>
        </w:trPr>
        <w:tc>
          <w:tcPr>
            <w:tcW w:w="2977" w:type="dxa"/>
            <w:shd w:val="clear" w:color="auto" w:fill="FF0000"/>
            <w:vAlign w:val="center"/>
          </w:tcPr>
          <w:p w14:paraId="6E7AF3D0" w14:textId="77777777" w:rsidR="00285631" w:rsidRPr="0022535F" w:rsidRDefault="00285631" w:rsidP="00F30A4C">
            <w:pPr>
              <w:pStyle w:val="Title"/>
              <w:spacing w:line="276" w:lineRule="auto"/>
              <w:rPr>
                <w:rFonts w:ascii="Times New Roman" w:hAnsi="Times New Roman"/>
                <w:color w:val="FFFFFF" w:themeColor="background1"/>
                <w:sz w:val="20"/>
                <w:szCs w:val="20"/>
              </w:rPr>
            </w:pPr>
            <w:r w:rsidRPr="0022535F">
              <w:rPr>
                <w:rFonts w:ascii="Times New Roman" w:hAnsi="Times New Roman"/>
                <w:color w:val="FFFFFF" w:themeColor="background1"/>
                <w:sz w:val="20"/>
                <w:szCs w:val="20"/>
              </w:rPr>
              <w:t>Contact Name:-</w:t>
            </w:r>
          </w:p>
        </w:tc>
        <w:tc>
          <w:tcPr>
            <w:tcW w:w="2835" w:type="dxa"/>
            <w:vAlign w:val="center"/>
          </w:tcPr>
          <w:p w14:paraId="7DE871B6" w14:textId="77777777" w:rsidR="00285631" w:rsidRPr="0022535F" w:rsidRDefault="00285631" w:rsidP="00F30A4C">
            <w:pPr>
              <w:pStyle w:val="Title"/>
              <w:spacing w:line="276" w:lineRule="auto"/>
              <w:rPr>
                <w:rFonts w:ascii="Times New Roman" w:hAnsi="Times New Roman"/>
                <w:sz w:val="20"/>
                <w:szCs w:val="20"/>
              </w:rPr>
            </w:pPr>
          </w:p>
        </w:tc>
        <w:tc>
          <w:tcPr>
            <w:tcW w:w="3827" w:type="dxa"/>
            <w:vAlign w:val="center"/>
          </w:tcPr>
          <w:p w14:paraId="595F5CC2" w14:textId="77777777" w:rsidR="00285631" w:rsidRPr="009717F5" w:rsidRDefault="00EB55C2" w:rsidP="00F30A4C">
            <w:pPr>
              <w:pStyle w:val="Title"/>
              <w:spacing w:line="276" w:lineRule="auto"/>
              <w:rPr>
                <w:rFonts w:ascii="Times New Roman" w:hAnsi="Times New Roman"/>
                <w:sz w:val="20"/>
                <w:szCs w:val="20"/>
              </w:rPr>
            </w:pPr>
            <w:r w:rsidRPr="009717F5">
              <w:rPr>
                <w:rFonts w:ascii="Times New Roman" w:hAnsi="Times New Roman"/>
                <w:sz w:val="20"/>
                <w:szCs w:val="20"/>
              </w:rPr>
              <w:t>John Thompson</w:t>
            </w:r>
          </w:p>
        </w:tc>
      </w:tr>
      <w:tr w:rsidR="00285631" w:rsidRPr="0070144B" w14:paraId="3880F55F" w14:textId="77777777" w:rsidTr="008A06A4">
        <w:trPr>
          <w:trHeight w:val="454"/>
        </w:trPr>
        <w:tc>
          <w:tcPr>
            <w:tcW w:w="2977" w:type="dxa"/>
            <w:shd w:val="clear" w:color="auto" w:fill="FF0000"/>
            <w:vAlign w:val="center"/>
          </w:tcPr>
          <w:p w14:paraId="6D098059" w14:textId="77777777" w:rsidR="00285631" w:rsidRPr="0022535F" w:rsidRDefault="00285631" w:rsidP="00F30A4C">
            <w:pPr>
              <w:pStyle w:val="Title"/>
              <w:spacing w:line="276" w:lineRule="auto"/>
              <w:rPr>
                <w:rFonts w:ascii="Times New Roman" w:hAnsi="Times New Roman"/>
                <w:color w:val="FFFFFF" w:themeColor="background1"/>
                <w:sz w:val="20"/>
                <w:szCs w:val="20"/>
              </w:rPr>
            </w:pPr>
            <w:r w:rsidRPr="0022535F">
              <w:rPr>
                <w:rFonts w:ascii="Times New Roman" w:hAnsi="Times New Roman"/>
                <w:color w:val="FFFFFF" w:themeColor="background1"/>
                <w:sz w:val="20"/>
                <w:szCs w:val="20"/>
              </w:rPr>
              <w:t>Telephone Number:-</w:t>
            </w:r>
          </w:p>
        </w:tc>
        <w:tc>
          <w:tcPr>
            <w:tcW w:w="2835" w:type="dxa"/>
            <w:vAlign w:val="center"/>
          </w:tcPr>
          <w:p w14:paraId="208DCFA5" w14:textId="77777777" w:rsidR="00285631" w:rsidRPr="0022535F" w:rsidRDefault="00285631" w:rsidP="00F30A4C">
            <w:pPr>
              <w:pStyle w:val="Title"/>
              <w:spacing w:line="276" w:lineRule="auto"/>
              <w:rPr>
                <w:rFonts w:ascii="Times New Roman" w:hAnsi="Times New Roman"/>
                <w:sz w:val="20"/>
                <w:szCs w:val="20"/>
              </w:rPr>
            </w:pPr>
          </w:p>
        </w:tc>
        <w:tc>
          <w:tcPr>
            <w:tcW w:w="3827" w:type="dxa"/>
            <w:vAlign w:val="center"/>
          </w:tcPr>
          <w:p w14:paraId="7B63A369" w14:textId="77777777" w:rsidR="00285631" w:rsidRPr="009717F5" w:rsidRDefault="00285631" w:rsidP="009717F5">
            <w:pPr>
              <w:pStyle w:val="Title"/>
              <w:spacing w:line="276" w:lineRule="auto"/>
              <w:rPr>
                <w:rFonts w:ascii="Times New Roman" w:hAnsi="Times New Roman"/>
                <w:sz w:val="20"/>
                <w:szCs w:val="20"/>
              </w:rPr>
            </w:pPr>
            <w:r w:rsidRPr="009717F5">
              <w:rPr>
                <w:rFonts w:ascii="Times New Roman" w:hAnsi="Times New Roman"/>
                <w:sz w:val="20"/>
                <w:szCs w:val="20"/>
              </w:rPr>
              <w:t xml:space="preserve">01235 </w:t>
            </w:r>
            <w:r w:rsidR="009717F5" w:rsidRPr="009717F5">
              <w:rPr>
                <w:rFonts w:ascii="Times New Roman" w:hAnsi="Times New Roman"/>
                <w:sz w:val="20"/>
                <w:szCs w:val="20"/>
              </w:rPr>
              <w:t>567999</w:t>
            </w:r>
          </w:p>
        </w:tc>
      </w:tr>
      <w:tr w:rsidR="00285631" w:rsidRPr="008854EB" w14:paraId="4CB320BA" w14:textId="77777777" w:rsidTr="008A06A4">
        <w:trPr>
          <w:trHeight w:val="454"/>
        </w:trPr>
        <w:tc>
          <w:tcPr>
            <w:tcW w:w="2977" w:type="dxa"/>
            <w:shd w:val="clear" w:color="auto" w:fill="FF0000"/>
            <w:vAlign w:val="center"/>
          </w:tcPr>
          <w:p w14:paraId="46520BA9" w14:textId="77777777" w:rsidR="00285631" w:rsidRPr="0022535F" w:rsidRDefault="00285631" w:rsidP="00F30A4C">
            <w:pPr>
              <w:pStyle w:val="Title"/>
              <w:spacing w:line="276" w:lineRule="auto"/>
              <w:rPr>
                <w:rFonts w:ascii="Times New Roman" w:hAnsi="Times New Roman"/>
                <w:color w:val="FFFFFF" w:themeColor="background1"/>
                <w:sz w:val="20"/>
                <w:szCs w:val="20"/>
              </w:rPr>
            </w:pPr>
            <w:r w:rsidRPr="0022535F">
              <w:rPr>
                <w:rFonts w:ascii="Times New Roman" w:hAnsi="Times New Roman"/>
                <w:color w:val="FFFFFF" w:themeColor="background1"/>
                <w:sz w:val="20"/>
                <w:szCs w:val="20"/>
              </w:rPr>
              <w:t>Email Address:-</w:t>
            </w:r>
          </w:p>
        </w:tc>
        <w:tc>
          <w:tcPr>
            <w:tcW w:w="2835" w:type="dxa"/>
            <w:vAlign w:val="center"/>
          </w:tcPr>
          <w:p w14:paraId="54963D8B" w14:textId="77777777" w:rsidR="00285631" w:rsidRPr="0022535F" w:rsidRDefault="00285631" w:rsidP="00B5164E">
            <w:pPr>
              <w:pStyle w:val="Title"/>
              <w:spacing w:line="276" w:lineRule="auto"/>
              <w:rPr>
                <w:rFonts w:ascii="Times New Roman" w:hAnsi="Times New Roman"/>
                <w:sz w:val="20"/>
                <w:szCs w:val="20"/>
              </w:rPr>
            </w:pPr>
          </w:p>
        </w:tc>
        <w:tc>
          <w:tcPr>
            <w:tcW w:w="3827" w:type="dxa"/>
            <w:vAlign w:val="center"/>
          </w:tcPr>
          <w:p w14:paraId="22C3CD99" w14:textId="77777777" w:rsidR="00285631" w:rsidRPr="009717F5" w:rsidRDefault="009717F5" w:rsidP="00F30A4C">
            <w:pPr>
              <w:pStyle w:val="Title"/>
              <w:spacing w:line="276" w:lineRule="auto"/>
              <w:rPr>
                <w:rFonts w:ascii="Times New Roman" w:hAnsi="Times New Roman"/>
                <w:sz w:val="20"/>
                <w:szCs w:val="20"/>
              </w:rPr>
            </w:pPr>
            <w:r w:rsidRPr="009717F5">
              <w:rPr>
                <w:rFonts w:ascii="Times New Roman" w:hAnsi="Times New Roman"/>
                <w:sz w:val="20"/>
                <w:szCs w:val="20"/>
              </w:rPr>
              <w:t>procurement</w:t>
            </w:r>
            <w:r w:rsidR="00285631" w:rsidRPr="009717F5">
              <w:rPr>
                <w:rFonts w:ascii="Times New Roman" w:hAnsi="Times New Roman"/>
                <w:sz w:val="20"/>
                <w:szCs w:val="20"/>
              </w:rPr>
              <w:t>@sa.catapult.org.uk</w:t>
            </w:r>
          </w:p>
        </w:tc>
      </w:tr>
      <w:tr w:rsidR="00285631" w:rsidRPr="0070144B" w14:paraId="4D537DC9" w14:textId="77777777" w:rsidTr="008A06A4">
        <w:trPr>
          <w:trHeight w:val="454"/>
        </w:trPr>
        <w:tc>
          <w:tcPr>
            <w:tcW w:w="2977" w:type="dxa"/>
            <w:shd w:val="clear" w:color="auto" w:fill="FF0000"/>
            <w:vAlign w:val="center"/>
          </w:tcPr>
          <w:p w14:paraId="0EFB579D" w14:textId="77777777" w:rsidR="00285631" w:rsidRPr="0022535F" w:rsidRDefault="00285631" w:rsidP="00F30A4C">
            <w:pPr>
              <w:pStyle w:val="Title"/>
              <w:spacing w:line="276" w:lineRule="auto"/>
              <w:rPr>
                <w:rFonts w:ascii="Times New Roman" w:hAnsi="Times New Roman"/>
                <w:color w:val="FFFFFF" w:themeColor="background1"/>
                <w:sz w:val="20"/>
                <w:szCs w:val="20"/>
              </w:rPr>
            </w:pPr>
            <w:r w:rsidRPr="0022535F">
              <w:rPr>
                <w:rFonts w:ascii="Times New Roman" w:hAnsi="Times New Roman"/>
                <w:color w:val="FFFFFF" w:themeColor="background1"/>
                <w:sz w:val="20"/>
                <w:szCs w:val="20"/>
              </w:rPr>
              <w:t>Position within the Company</w:t>
            </w:r>
          </w:p>
        </w:tc>
        <w:tc>
          <w:tcPr>
            <w:tcW w:w="2835" w:type="dxa"/>
            <w:vAlign w:val="center"/>
          </w:tcPr>
          <w:p w14:paraId="5B5CE5EB" w14:textId="77777777" w:rsidR="00285631" w:rsidRPr="0022535F" w:rsidRDefault="00285631" w:rsidP="00F30A4C">
            <w:pPr>
              <w:pStyle w:val="Title"/>
              <w:spacing w:line="276" w:lineRule="auto"/>
              <w:rPr>
                <w:rFonts w:ascii="Times New Roman" w:hAnsi="Times New Roman"/>
                <w:sz w:val="20"/>
                <w:szCs w:val="20"/>
              </w:rPr>
            </w:pPr>
          </w:p>
        </w:tc>
        <w:tc>
          <w:tcPr>
            <w:tcW w:w="3827" w:type="dxa"/>
            <w:vAlign w:val="center"/>
          </w:tcPr>
          <w:p w14:paraId="15ED57F1" w14:textId="77777777" w:rsidR="00285631" w:rsidRPr="009717F5" w:rsidRDefault="009717F5" w:rsidP="00F30A4C">
            <w:pPr>
              <w:pStyle w:val="Title"/>
              <w:spacing w:line="276" w:lineRule="auto"/>
              <w:rPr>
                <w:rFonts w:ascii="Times New Roman" w:hAnsi="Times New Roman"/>
                <w:sz w:val="20"/>
                <w:szCs w:val="20"/>
              </w:rPr>
            </w:pPr>
            <w:r w:rsidRPr="009717F5">
              <w:rPr>
                <w:rFonts w:ascii="Times New Roman" w:hAnsi="Times New Roman"/>
                <w:sz w:val="20"/>
                <w:szCs w:val="20"/>
              </w:rPr>
              <w:t>Procurement Manager</w:t>
            </w:r>
          </w:p>
        </w:tc>
      </w:tr>
      <w:tr w:rsidR="00285631" w:rsidRPr="0070144B" w14:paraId="212DB3F1" w14:textId="77777777" w:rsidTr="008A06A4">
        <w:trPr>
          <w:trHeight w:val="454"/>
        </w:trPr>
        <w:tc>
          <w:tcPr>
            <w:tcW w:w="2977" w:type="dxa"/>
            <w:shd w:val="clear" w:color="auto" w:fill="FF0000"/>
            <w:vAlign w:val="center"/>
          </w:tcPr>
          <w:p w14:paraId="170D5B91" w14:textId="77777777" w:rsidR="00285631" w:rsidRPr="0022535F" w:rsidRDefault="00285631" w:rsidP="00F30A4C">
            <w:pPr>
              <w:pStyle w:val="Title"/>
              <w:spacing w:line="276" w:lineRule="auto"/>
              <w:rPr>
                <w:rFonts w:ascii="Times New Roman" w:hAnsi="Times New Roman"/>
                <w:color w:val="FFFFFF" w:themeColor="background1"/>
                <w:sz w:val="20"/>
                <w:szCs w:val="20"/>
              </w:rPr>
            </w:pPr>
            <w:r w:rsidRPr="0022535F">
              <w:rPr>
                <w:rFonts w:ascii="Times New Roman" w:hAnsi="Times New Roman"/>
                <w:color w:val="FFFFFF" w:themeColor="background1"/>
                <w:sz w:val="20"/>
                <w:szCs w:val="20"/>
              </w:rPr>
              <w:t>Persons authorised to sign on behalf of the Company</w:t>
            </w:r>
          </w:p>
        </w:tc>
        <w:tc>
          <w:tcPr>
            <w:tcW w:w="2835" w:type="dxa"/>
            <w:vAlign w:val="center"/>
          </w:tcPr>
          <w:p w14:paraId="767E9174" w14:textId="77777777" w:rsidR="00285631" w:rsidRPr="0022535F" w:rsidRDefault="00285631" w:rsidP="00F30A4C">
            <w:pPr>
              <w:pStyle w:val="Title"/>
              <w:spacing w:line="276" w:lineRule="auto"/>
              <w:rPr>
                <w:rFonts w:ascii="Times New Roman" w:hAnsi="Times New Roman"/>
                <w:sz w:val="20"/>
                <w:szCs w:val="20"/>
              </w:rPr>
            </w:pPr>
          </w:p>
        </w:tc>
        <w:tc>
          <w:tcPr>
            <w:tcW w:w="3827" w:type="dxa"/>
            <w:vAlign w:val="center"/>
          </w:tcPr>
          <w:p w14:paraId="709F0FCA" w14:textId="77777777" w:rsidR="00285631" w:rsidRPr="0022535F" w:rsidRDefault="00BB53EF" w:rsidP="00F30A4C">
            <w:pPr>
              <w:pStyle w:val="Title"/>
              <w:spacing w:line="276" w:lineRule="auto"/>
              <w:rPr>
                <w:rFonts w:ascii="Times New Roman" w:hAnsi="Times New Roman"/>
                <w:color w:val="FF0000"/>
                <w:sz w:val="20"/>
                <w:szCs w:val="20"/>
              </w:rPr>
            </w:pPr>
            <w:r>
              <w:rPr>
                <w:rFonts w:ascii="Times New Roman" w:hAnsi="Times New Roman"/>
                <w:color w:val="000000" w:themeColor="text1"/>
                <w:sz w:val="20"/>
                <w:szCs w:val="20"/>
              </w:rPr>
              <w:t>Stuart Martin CEO</w:t>
            </w:r>
          </w:p>
        </w:tc>
      </w:tr>
    </w:tbl>
    <w:p w14:paraId="715CEC41" w14:textId="77777777" w:rsidR="00F90FBA" w:rsidRPr="00F90FBA" w:rsidRDefault="0070144B" w:rsidP="00F90FBA">
      <w:pPr>
        <w:jc w:val="center"/>
        <w:rPr>
          <w:rStyle w:val="JBBodyText"/>
          <w:b/>
          <w:color w:val="000000"/>
          <w:sz w:val="24"/>
        </w:rPr>
      </w:pPr>
      <w:r w:rsidRPr="0070144B">
        <w:rPr>
          <w:rStyle w:val="JBBodyText"/>
          <w:b/>
          <w:color w:val="000000"/>
          <w:sz w:val="24"/>
        </w:rPr>
        <w:t>SECTION A</w:t>
      </w:r>
      <w:r>
        <w:rPr>
          <w:rStyle w:val="JBBodyText"/>
          <w:color w:val="000000"/>
          <w:sz w:val="24"/>
        </w:rPr>
        <w:t xml:space="preserve"> – </w:t>
      </w:r>
      <w:r w:rsidRPr="0070144B">
        <w:rPr>
          <w:rStyle w:val="JBBodyText"/>
          <w:b/>
          <w:color w:val="000000"/>
          <w:sz w:val="24"/>
        </w:rPr>
        <w:t>SUPPLIER</w:t>
      </w:r>
      <w:r>
        <w:rPr>
          <w:rStyle w:val="JBBodyText"/>
          <w:color w:val="000000"/>
          <w:sz w:val="24"/>
        </w:rPr>
        <w:t xml:space="preserve"> </w:t>
      </w:r>
      <w:r w:rsidRPr="0070144B">
        <w:rPr>
          <w:rStyle w:val="JBBodyText"/>
          <w:b/>
          <w:color w:val="000000"/>
          <w:sz w:val="24"/>
        </w:rPr>
        <w:t>ORGANISATION</w:t>
      </w:r>
      <w:r>
        <w:rPr>
          <w:rStyle w:val="JBBodyText"/>
          <w:color w:val="000000"/>
          <w:sz w:val="24"/>
        </w:rPr>
        <w:t xml:space="preserve"> </w:t>
      </w:r>
      <w:r w:rsidRPr="0070144B">
        <w:rPr>
          <w:rStyle w:val="JBBodyText"/>
          <w:b/>
          <w:color w:val="000000"/>
          <w:sz w:val="24"/>
        </w:rPr>
        <w:t>INFORMATION</w:t>
      </w:r>
    </w:p>
    <w:p w14:paraId="14E0734D" w14:textId="77777777" w:rsidR="001A3AFB" w:rsidRDefault="002A0DA5" w:rsidP="001A3AFB">
      <w:pPr>
        <w:jc w:val="center"/>
        <w:rPr>
          <w:rStyle w:val="JBBodyText"/>
          <w:color w:val="000000"/>
          <w:sz w:val="24"/>
        </w:rPr>
      </w:pPr>
      <w:r w:rsidRPr="008854EB">
        <w:rPr>
          <w:rStyle w:val="JBBodyText"/>
          <w:color w:val="000000"/>
          <w:sz w:val="24"/>
        </w:rPr>
        <w:t>Please ensure that you complete the questions</w:t>
      </w:r>
      <w:r w:rsidR="004C7C0B">
        <w:rPr>
          <w:rStyle w:val="JBBodyText"/>
          <w:color w:val="000000"/>
          <w:sz w:val="24"/>
        </w:rPr>
        <w:t xml:space="preserve"> relevant to your organisation.</w:t>
      </w:r>
    </w:p>
    <w:tbl>
      <w:tblPr>
        <w:tblW w:w="9639"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76"/>
        <w:gridCol w:w="8363"/>
      </w:tblGrid>
      <w:tr w:rsidR="002A0DA5" w:rsidRPr="008854EB" w14:paraId="320EA30C" w14:textId="77777777" w:rsidTr="008A06A4">
        <w:trPr>
          <w:trHeight w:val="284"/>
        </w:trPr>
        <w:tc>
          <w:tcPr>
            <w:tcW w:w="1276" w:type="dxa"/>
            <w:shd w:val="clear" w:color="auto" w:fill="FF0000"/>
            <w:vAlign w:val="center"/>
          </w:tcPr>
          <w:p w14:paraId="01B403DA" w14:textId="77777777" w:rsidR="002A0DA5" w:rsidRPr="0022535F" w:rsidRDefault="002A0DA5" w:rsidP="001A3AFB">
            <w:pPr>
              <w:pStyle w:val="NumberedBodyText"/>
              <w:spacing w:line="276" w:lineRule="auto"/>
              <w:jc w:val="center"/>
              <w:rPr>
                <w:rStyle w:val="JBBodyText"/>
                <w:rFonts w:ascii="Times New Roman" w:hAnsi="Times New Roman"/>
                <w:sz w:val="20"/>
              </w:rPr>
            </w:pPr>
            <w:r w:rsidRPr="0022535F">
              <w:rPr>
                <w:rStyle w:val="JBBodyText"/>
                <w:rFonts w:ascii="Times New Roman" w:hAnsi="Times New Roman"/>
                <w:color w:val="FFFFFF" w:themeColor="background1"/>
                <w:sz w:val="20"/>
              </w:rPr>
              <w:t>A1</w:t>
            </w:r>
          </w:p>
        </w:tc>
        <w:tc>
          <w:tcPr>
            <w:tcW w:w="8363" w:type="dxa"/>
            <w:shd w:val="clear" w:color="auto" w:fill="CCCCCC"/>
            <w:vAlign w:val="center"/>
          </w:tcPr>
          <w:p w14:paraId="7204827B" w14:textId="77777777" w:rsidR="002A0DA5" w:rsidRPr="0022535F" w:rsidRDefault="002A0DA5" w:rsidP="004C7C0B">
            <w:pPr>
              <w:pStyle w:val="NumberedBodyText"/>
              <w:spacing w:line="276" w:lineRule="auto"/>
              <w:jc w:val="left"/>
              <w:rPr>
                <w:rStyle w:val="JBBodyText"/>
                <w:rFonts w:ascii="Times New Roman" w:hAnsi="Times New Roman"/>
                <w:sz w:val="20"/>
              </w:rPr>
            </w:pPr>
            <w:r w:rsidRPr="0022535F">
              <w:rPr>
                <w:rStyle w:val="JBBodyText"/>
                <w:rFonts w:ascii="Times New Roman" w:hAnsi="Times New Roman"/>
                <w:sz w:val="20"/>
              </w:rPr>
              <w:t>Full name of the</w:t>
            </w:r>
            <w:r w:rsidR="008A06A4">
              <w:rPr>
                <w:rStyle w:val="JBBodyText"/>
                <w:rFonts w:ascii="Times New Roman" w:hAnsi="Times New Roman"/>
                <w:sz w:val="20"/>
              </w:rPr>
              <w:t xml:space="preserve"> organisation submitting the RFQ</w:t>
            </w:r>
            <w:r w:rsidRPr="0022535F">
              <w:rPr>
                <w:rStyle w:val="JBBodyText"/>
                <w:rFonts w:ascii="Times New Roman" w:hAnsi="Times New Roman"/>
                <w:sz w:val="20"/>
              </w:rPr>
              <w:t>:</w:t>
            </w:r>
          </w:p>
        </w:tc>
      </w:tr>
      <w:tr w:rsidR="002A0DA5" w:rsidRPr="008854EB" w14:paraId="5061F2EE" w14:textId="77777777" w:rsidTr="008A06A4">
        <w:trPr>
          <w:trHeight w:val="238"/>
        </w:trPr>
        <w:tc>
          <w:tcPr>
            <w:tcW w:w="9639" w:type="dxa"/>
            <w:gridSpan w:val="2"/>
            <w:vAlign w:val="center"/>
          </w:tcPr>
          <w:p w14:paraId="7691BF39" w14:textId="77777777" w:rsidR="002A0DA5" w:rsidRPr="004C7C0B" w:rsidRDefault="002A0DA5" w:rsidP="004C7C0B">
            <w:pPr>
              <w:pStyle w:val="NumberedBodyText"/>
              <w:spacing w:line="276" w:lineRule="auto"/>
              <w:jc w:val="left"/>
              <w:rPr>
                <w:rStyle w:val="JBBodyText"/>
                <w:rFonts w:asciiTheme="minorHAnsi" w:hAnsiTheme="minorHAnsi"/>
                <w:b/>
                <w:szCs w:val="22"/>
              </w:rPr>
            </w:pPr>
          </w:p>
        </w:tc>
      </w:tr>
    </w:tbl>
    <w:p w14:paraId="58B16CCD" w14:textId="77777777" w:rsidR="00F90FBA" w:rsidRDefault="00F90FBA" w:rsidP="002A0DA5">
      <w:pPr>
        <w:spacing w:after="120"/>
        <w:rPr>
          <w:rFonts w:cs="Arial"/>
          <w:b/>
          <w:iCs/>
          <w:color w:val="000000"/>
        </w:rPr>
      </w:pPr>
    </w:p>
    <w:tbl>
      <w:tblPr>
        <w:tblW w:w="9639"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76"/>
        <w:gridCol w:w="6777"/>
        <w:gridCol w:w="1586"/>
      </w:tblGrid>
      <w:tr w:rsidR="002A0DA5" w:rsidRPr="0022535F" w14:paraId="7351470C" w14:textId="77777777" w:rsidTr="008A06A4">
        <w:trPr>
          <w:trHeight w:val="391"/>
        </w:trPr>
        <w:tc>
          <w:tcPr>
            <w:tcW w:w="1276" w:type="dxa"/>
            <w:tcBorders>
              <w:bottom w:val="single" w:sz="6" w:space="0" w:color="auto"/>
            </w:tcBorders>
            <w:shd w:val="clear" w:color="auto" w:fill="FF0000"/>
            <w:vAlign w:val="center"/>
          </w:tcPr>
          <w:p w14:paraId="29A7D43C" w14:textId="77777777" w:rsidR="002A0DA5" w:rsidRPr="0022535F" w:rsidRDefault="00003426" w:rsidP="004C7C0B">
            <w:pPr>
              <w:widowControl w:val="0"/>
              <w:autoSpaceDE w:val="0"/>
              <w:autoSpaceDN w:val="0"/>
              <w:adjustRightInd w:val="0"/>
              <w:spacing w:after="0"/>
              <w:jc w:val="center"/>
              <w:rPr>
                <w:rFonts w:ascii="Times New Roman" w:eastAsiaTheme="minorEastAsia" w:hAnsi="Times New Roman" w:cs="Times New Roman"/>
                <w:b/>
                <w:color w:val="FFFFFF"/>
                <w:sz w:val="20"/>
                <w:szCs w:val="20"/>
                <w:lang w:eastAsia="en-GB"/>
              </w:rPr>
            </w:pPr>
            <w:r w:rsidRPr="0022535F">
              <w:rPr>
                <w:rFonts w:ascii="Times New Roman" w:eastAsiaTheme="minorEastAsia" w:hAnsi="Times New Roman" w:cs="Times New Roman"/>
                <w:b/>
                <w:color w:val="FFFFFF"/>
                <w:sz w:val="20"/>
                <w:szCs w:val="20"/>
                <w:lang w:eastAsia="en-GB"/>
              </w:rPr>
              <w:t>A</w:t>
            </w:r>
            <w:r w:rsidR="002A0DA5" w:rsidRPr="0022535F">
              <w:rPr>
                <w:rFonts w:ascii="Times New Roman" w:eastAsiaTheme="minorEastAsia" w:hAnsi="Times New Roman" w:cs="Times New Roman"/>
                <w:b/>
                <w:color w:val="FFFFFF"/>
                <w:sz w:val="20"/>
                <w:szCs w:val="20"/>
                <w:lang w:eastAsia="en-GB"/>
              </w:rPr>
              <w:t>2</w:t>
            </w:r>
          </w:p>
        </w:tc>
        <w:tc>
          <w:tcPr>
            <w:tcW w:w="8363" w:type="dxa"/>
            <w:gridSpan w:val="2"/>
            <w:tcBorders>
              <w:bottom w:val="single" w:sz="6" w:space="0" w:color="auto"/>
            </w:tcBorders>
            <w:shd w:val="clear" w:color="auto" w:fill="CCCCCC"/>
            <w:vAlign w:val="center"/>
          </w:tcPr>
          <w:p w14:paraId="2685BA85" w14:textId="77777777" w:rsidR="002A0DA5" w:rsidRPr="0022535F" w:rsidRDefault="002A0DA5" w:rsidP="004C7C0B">
            <w:pPr>
              <w:widowControl w:val="0"/>
              <w:autoSpaceDE w:val="0"/>
              <w:autoSpaceDN w:val="0"/>
              <w:adjustRightInd w:val="0"/>
              <w:spacing w:after="0"/>
              <w:rPr>
                <w:rFonts w:ascii="Times New Roman" w:eastAsiaTheme="minorEastAsia" w:hAnsi="Times New Roman" w:cs="Times New Roman"/>
                <w:color w:val="FFFFFF"/>
                <w:sz w:val="20"/>
                <w:szCs w:val="20"/>
                <w:lang w:eastAsia="en-GB"/>
              </w:rPr>
            </w:pPr>
            <w:r w:rsidRPr="0022535F">
              <w:rPr>
                <w:rFonts w:ascii="Times New Roman" w:eastAsiaTheme="minorEastAsia" w:hAnsi="Times New Roman" w:cs="Times New Roman"/>
                <w:color w:val="000000" w:themeColor="text1"/>
                <w:sz w:val="20"/>
                <w:szCs w:val="20"/>
                <w:lang w:eastAsia="en-GB"/>
              </w:rPr>
              <w:t>Please confirm the status of the Supplier to be considered:</w:t>
            </w:r>
          </w:p>
        </w:tc>
      </w:tr>
      <w:tr w:rsidR="002A0DA5" w:rsidRPr="0022535F" w14:paraId="0B2A3A8D" w14:textId="77777777" w:rsidTr="008A06A4">
        <w:trPr>
          <w:trHeight w:val="345"/>
        </w:trPr>
        <w:tc>
          <w:tcPr>
            <w:tcW w:w="1276" w:type="dxa"/>
            <w:tcBorders>
              <w:top w:val="single" w:sz="6" w:space="0" w:color="auto"/>
              <w:left w:val="single" w:sz="4" w:space="0" w:color="auto"/>
              <w:bottom w:val="single" w:sz="4" w:space="0" w:color="auto"/>
              <w:right w:val="single" w:sz="4" w:space="0" w:color="auto"/>
            </w:tcBorders>
            <w:shd w:val="clear" w:color="auto" w:fill="F3F3F3"/>
            <w:vAlign w:val="center"/>
          </w:tcPr>
          <w:p w14:paraId="101F832F" w14:textId="77777777" w:rsidR="002A0DA5" w:rsidRPr="0022535F" w:rsidRDefault="002A0DA5" w:rsidP="004C7C0B">
            <w:pPr>
              <w:widowControl w:val="0"/>
              <w:autoSpaceDE w:val="0"/>
              <w:autoSpaceDN w:val="0"/>
              <w:adjustRightInd w:val="0"/>
              <w:spacing w:after="0"/>
              <w:jc w:val="center"/>
              <w:rPr>
                <w:rFonts w:ascii="Times New Roman" w:eastAsiaTheme="minorEastAsia" w:hAnsi="Times New Roman" w:cs="Times New Roman"/>
                <w:b/>
                <w:color w:val="000000" w:themeColor="text1"/>
                <w:sz w:val="20"/>
                <w:szCs w:val="20"/>
                <w:lang w:eastAsia="en-GB"/>
              </w:rPr>
            </w:pPr>
            <w:r w:rsidRPr="0022535F">
              <w:rPr>
                <w:rFonts w:ascii="Times New Roman" w:eastAsiaTheme="minorEastAsia" w:hAnsi="Times New Roman" w:cs="Times New Roman"/>
                <w:b/>
                <w:color w:val="000000" w:themeColor="text1"/>
                <w:sz w:val="18"/>
                <w:szCs w:val="20"/>
                <w:lang w:eastAsia="en-GB"/>
              </w:rPr>
              <w:t>GUIDE</w:t>
            </w:r>
          </w:p>
        </w:tc>
        <w:tc>
          <w:tcPr>
            <w:tcW w:w="8363" w:type="dxa"/>
            <w:gridSpan w:val="2"/>
            <w:tcBorders>
              <w:left w:val="single" w:sz="4" w:space="0" w:color="auto"/>
            </w:tcBorders>
            <w:shd w:val="clear" w:color="auto" w:fill="F3F3F3"/>
          </w:tcPr>
          <w:p w14:paraId="23F8643D" w14:textId="77777777" w:rsidR="002A0DA5" w:rsidRPr="0022535F" w:rsidRDefault="002A0DA5" w:rsidP="006A39F4">
            <w:pPr>
              <w:widowControl w:val="0"/>
              <w:autoSpaceDE w:val="0"/>
              <w:autoSpaceDN w:val="0"/>
              <w:adjustRightInd w:val="0"/>
              <w:spacing w:after="0"/>
              <w:rPr>
                <w:rFonts w:ascii="Times New Roman" w:eastAsiaTheme="minorEastAsia" w:hAnsi="Times New Roman" w:cs="Times New Roman"/>
                <w:color w:val="000000" w:themeColor="text1"/>
                <w:sz w:val="20"/>
                <w:szCs w:val="20"/>
                <w:lang w:eastAsia="en-GB"/>
              </w:rPr>
            </w:pPr>
            <w:r w:rsidRPr="0022535F">
              <w:rPr>
                <w:rFonts w:ascii="Times New Roman" w:eastAsiaTheme="minorEastAsia" w:hAnsi="Times New Roman" w:cs="Times New Roman"/>
                <w:color w:val="000000" w:themeColor="text1"/>
                <w:sz w:val="20"/>
                <w:szCs w:val="20"/>
                <w:lang w:eastAsia="en-GB"/>
              </w:rPr>
              <w:t>A response to this question is for the Catapult to understand the Supplier.</w:t>
            </w:r>
          </w:p>
        </w:tc>
      </w:tr>
      <w:tr w:rsidR="002A0DA5" w:rsidRPr="0022535F" w14:paraId="6A37EE33" w14:textId="77777777" w:rsidTr="008A06A4">
        <w:trPr>
          <w:trHeight w:val="345"/>
        </w:trPr>
        <w:tc>
          <w:tcPr>
            <w:tcW w:w="1276" w:type="dxa"/>
            <w:tcBorders>
              <w:top w:val="single" w:sz="4" w:space="0" w:color="auto"/>
            </w:tcBorders>
            <w:vAlign w:val="center"/>
          </w:tcPr>
          <w:p w14:paraId="6E14E426" w14:textId="77777777" w:rsidR="002A0DA5" w:rsidRPr="0022535F" w:rsidRDefault="002A0DA5" w:rsidP="004C7C0B">
            <w:pPr>
              <w:widowControl w:val="0"/>
              <w:autoSpaceDE w:val="0"/>
              <w:autoSpaceDN w:val="0"/>
              <w:adjustRightInd w:val="0"/>
              <w:spacing w:after="0"/>
              <w:jc w:val="center"/>
              <w:rPr>
                <w:rFonts w:ascii="Times New Roman" w:eastAsiaTheme="minorEastAsia" w:hAnsi="Times New Roman" w:cs="Times New Roman"/>
                <w:b/>
                <w:color w:val="000000" w:themeColor="text1"/>
                <w:sz w:val="20"/>
                <w:szCs w:val="20"/>
                <w:lang w:eastAsia="en-GB"/>
              </w:rPr>
            </w:pPr>
            <w:r w:rsidRPr="0022535F">
              <w:rPr>
                <w:rFonts w:ascii="Times New Roman" w:eastAsiaTheme="minorEastAsia" w:hAnsi="Times New Roman" w:cs="Times New Roman"/>
                <w:b/>
                <w:color w:val="000000" w:themeColor="text1"/>
                <w:sz w:val="20"/>
                <w:szCs w:val="20"/>
                <w:lang w:eastAsia="en-GB"/>
              </w:rPr>
              <w:t>A</w:t>
            </w:r>
          </w:p>
        </w:tc>
        <w:tc>
          <w:tcPr>
            <w:tcW w:w="6777" w:type="dxa"/>
          </w:tcPr>
          <w:p w14:paraId="32817719" w14:textId="77777777" w:rsidR="002A0DA5" w:rsidRPr="0022535F" w:rsidRDefault="002A0DA5" w:rsidP="00EC59BA">
            <w:pPr>
              <w:widowControl w:val="0"/>
              <w:autoSpaceDE w:val="0"/>
              <w:autoSpaceDN w:val="0"/>
              <w:adjustRightInd w:val="0"/>
              <w:spacing w:after="0"/>
              <w:rPr>
                <w:rFonts w:ascii="Times New Roman" w:eastAsiaTheme="minorEastAsia" w:hAnsi="Times New Roman" w:cs="Times New Roman"/>
                <w:color w:val="000000" w:themeColor="text1"/>
                <w:sz w:val="20"/>
                <w:szCs w:val="20"/>
                <w:lang w:eastAsia="en-GB"/>
              </w:rPr>
            </w:pPr>
            <w:r w:rsidRPr="0022535F">
              <w:rPr>
                <w:rFonts w:ascii="Times New Roman" w:eastAsiaTheme="minorEastAsia" w:hAnsi="Times New Roman" w:cs="Times New Roman"/>
                <w:color w:val="000000" w:themeColor="text1"/>
                <w:sz w:val="20"/>
                <w:szCs w:val="20"/>
                <w:lang w:eastAsia="en-GB"/>
              </w:rPr>
              <w:t xml:space="preserve">Your organisation is bidding to provide the </w:t>
            </w:r>
            <w:r w:rsidR="0070144B" w:rsidRPr="0022535F">
              <w:rPr>
                <w:rFonts w:ascii="Times New Roman" w:eastAsiaTheme="minorEastAsia" w:hAnsi="Times New Roman" w:cs="Times New Roman"/>
                <w:color w:val="000000" w:themeColor="text1"/>
                <w:sz w:val="20"/>
                <w:szCs w:val="20"/>
                <w:lang w:eastAsia="en-GB"/>
              </w:rPr>
              <w:t xml:space="preserve">goods or </w:t>
            </w:r>
            <w:r w:rsidRPr="0022535F">
              <w:rPr>
                <w:rFonts w:ascii="Times New Roman" w:eastAsiaTheme="minorEastAsia" w:hAnsi="Times New Roman" w:cs="Times New Roman"/>
                <w:color w:val="000000" w:themeColor="text1"/>
                <w:sz w:val="20"/>
                <w:szCs w:val="20"/>
                <w:lang w:eastAsia="en-GB"/>
              </w:rPr>
              <w:t>services required itself (if you tick yes, go to question A5)</w:t>
            </w:r>
          </w:p>
        </w:tc>
        <w:bookmarkStart w:id="19" w:name="Dropdown1"/>
        <w:tc>
          <w:tcPr>
            <w:tcW w:w="1586" w:type="dxa"/>
            <w:vAlign w:val="center"/>
          </w:tcPr>
          <w:p w14:paraId="2BC2C623" w14:textId="77777777" w:rsidR="002A0DA5" w:rsidRPr="0022535F" w:rsidRDefault="002A0DA5" w:rsidP="004C7C0B">
            <w:pPr>
              <w:widowControl w:val="0"/>
              <w:autoSpaceDE w:val="0"/>
              <w:autoSpaceDN w:val="0"/>
              <w:adjustRightInd w:val="0"/>
              <w:spacing w:after="0"/>
              <w:jc w:val="center"/>
              <w:rPr>
                <w:rFonts w:ascii="Times New Roman" w:eastAsiaTheme="minorEastAsia" w:hAnsi="Times New Roman" w:cs="Times New Roman"/>
                <w:color w:val="000000" w:themeColor="text1"/>
                <w:sz w:val="20"/>
                <w:szCs w:val="20"/>
                <w:lang w:eastAsia="en-GB"/>
              </w:rPr>
            </w:pPr>
            <w:r w:rsidRPr="0022535F">
              <w:rPr>
                <w:rFonts w:ascii="Times New Roman" w:eastAsiaTheme="minorEastAsia" w:hAnsi="Times New Roman" w:cs="Times New Roman"/>
                <w:color w:val="000000" w:themeColor="text1"/>
                <w:sz w:val="20"/>
                <w:szCs w:val="20"/>
                <w:lang w:eastAsia="en-GB"/>
              </w:rPr>
              <w:fldChar w:fldCharType="begin">
                <w:ffData>
                  <w:name w:val="Dropdown1"/>
                  <w:enabled/>
                  <w:calcOnExit w:val="0"/>
                  <w:ddList>
                    <w:listEntry w:val="Please Select"/>
                    <w:listEntry w:val="Yes"/>
                    <w:listEntry w:val="No"/>
                  </w:ddList>
                </w:ffData>
              </w:fldChar>
            </w:r>
            <w:r w:rsidRPr="0022535F">
              <w:rPr>
                <w:rFonts w:ascii="Times New Roman" w:eastAsiaTheme="minorEastAsia" w:hAnsi="Times New Roman" w:cs="Times New Roman"/>
                <w:color w:val="000000" w:themeColor="text1"/>
                <w:sz w:val="20"/>
                <w:szCs w:val="20"/>
                <w:lang w:eastAsia="en-GB"/>
              </w:rPr>
              <w:instrText xml:space="preserve"> FORMDROPDOWN </w:instrText>
            </w:r>
            <w:r w:rsidR="00FD47C0">
              <w:rPr>
                <w:rFonts w:ascii="Times New Roman" w:eastAsiaTheme="minorEastAsia" w:hAnsi="Times New Roman" w:cs="Times New Roman"/>
                <w:color w:val="000000" w:themeColor="text1"/>
                <w:sz w:val="20"/>
                <w:szCs w:val="20"/>
                <w:lang w:eastAsia="en-GB"/>
              </w:rPr>
            </w:r>
            <w:r w:rsidR="00FD47C0">
              <w:rPr>
                <w:rFonts w:ascii="Times New Roman" w:eastAsiaTheme="minorEastAsia" w:hAnsi="Times New Roman" w:cs="Times New Roman"/>
                <w:color w:val="000000" w:themeColor="text1"/>
                <w:sz w:val="20"/>
                <w:szCs w:val="20"/>
                <w:lang w:eastAsia="en-GB"/>
              </w:rPr>
              <w:fldChar w:fldCharType="separate"/>
            </w:r>
            <w:r w:rsidRPr="0022535F">
              <w:rPr>
                <w:rFonts w:ascii="Times New Roman" w:eastAsiaTheme="minorEastAsia" w:hAnsi="Times New Roman" w:cs="Times New Roman"/>
                <w:color w:val="000000" w:themeColor="text1"/>
                <w:sz w:val="20"/>
                <w:szCs w:val="20"/>
                <w:lang w:eastAsia="en-GB"/>
              </w:rPr>
              <w:fldChar w:fldCharType="end"/>
            </w:r>
            <w:bookmarkEnd w:id="19"/>
          </w:p>
        </w:tc>
      </w:tr>
      <w:tr w:rsidR="002A0DA5" w:rsidRPr="0022535F" w14:paraId="61435FB4" w14:textId="77777777" w:rsidTr="008A06A4">
        <w:trPr>
          <w:trHeight w:val="345"/>
        </w:trPr>
        <w:tc>
          <w:tcPr>
            <w:tcW w:w="1276" w:type="dxa"/>
            <w:vAlign w:val="center"/>
          </w:tcPr>
          <w:p w14:paraId="7EBA1149" w14:textId="77777777" w:rsidR="002A0DA5" w:rsidRPr="0022535F" w:rsidRDefault="002A0DA5" w:rsidP="004C7C0B">
            <w:pPr>
              <w:widowControl w:val="0"/>
              <w:autoSpaceDE w:val="0"/>
              <w:autoSpaceDN w:val="0"/>
              <w:adjustRightInd w:val="0"/>
              <w:spacing w:after="0"/>
              <w:jc w:val="center"/>
              <w:rPr>
                <w:rFonts w:ascii="Times New Roman" w:eastAsiaTheme="minorEastAsia" w:hAnsi="Times New Roman" w:cs="Times New Roman"/>
                <w:b/>
                <w:color w:val="000000" w:themeColor="text1"/>
                <w:sz w:val="20"/>
                <w:szCs w:val="20"/>
                <w:lang w:eastAsia="en-GB"/>
              </w:rPr>
            </w:pPr>
            <w:r w:rsidRPr="0022535F">
              <w:rPr>
                <w:rFonts w:ascii="Times New Roman" w:eastAsiaTheme="minorEastAsia" w:hAnsi="Times New Roman" w:cs="Times New Roman"/>
                <w:b/>
                <w:color w:val="000000" w:themeColor="text1"/>
                <w:sz w:val="20"/>
                <w:szCs w:val="20"/>
                <w:lang w:eastAsia="en-GB"/>
              </w:rPr>
              <w:t>B</w:t>
            </w:r>
          </w:p>
        </w:tc>
        <w:tc>
          <w:tcPr>
            <w:tcW w:w="6777" w:type="dxa"/>
          </w:tcPr>
          <w:p w14:paraId="433619E7" w14:textId="77777777" w:rsidR="002A0DA5" w:rsidRPr="0022535F" w:rsidRDefault="002A0DA5" w:rsidP="00EC59BA">
            <w:pPr>
              <w:widowControl w:val="0"/>
              <w:autoSpaceDE w:val="0"/>
              <w:autoSpaceDN w:val="0"/>
              <w:adjustRightInd w:val="0"/>
              <w:spacing w:after="0"/>
              <w:rPr>
                <w:rFonts w:ascii="Times New Roman" w:eastAsiaTheme="minorEastAsia" w:hAnsi="Times New Roman" w:cs="Times New Roman"/>
                <w:color w:val="000000" w:themeColor="text1"/>
                <w:sz w:val="20"/>
                <w:szCs w:val="20"/>
                <w:lang w:eastAsia="en-GB"/>
              </w:rPr>
            </w:pPr>
            <w:r w:rsidRPr="0022535F">
              <w:rPr>
                <w:rFonts w:ascii="Times New Roman" w:eastAsiaTheme="minorEastAsia" w:hAnsi="Times New Roman" w:cs="Times New Roman"/>
                <w:color w:val="000000" w:themeColor="text1"/>
                <w:sz w:val="20"/>
                <w:szCs w:val="20"/>
                <w:lang w:eastAsia="en-GB"/>
              </w:rPr>
              <w:t>Your organisation is bidding in the role of Prime Contractor and intends to use third parties to provide some services (If you tick yes go to question A3 and A4)</w:t>
            </w:r>
          </w:p>
        </w:tc>
        <w:tc>
          <w:tcPr>
            <w:tcW w:w="1586" w:type="dxa"/>
            <w:vAlign w:val="center"/>
          </w:tcPr>
          <w:p w14:paraId="0D8C7A7A" w14:textId="77777777" w:rsidR="002A0DA5" w:rsidRPr="0022535F" w:rsidRDefault="002A0DA5" w:rsidP="004C7C0B">
            <w:pPr>
              <w:widowControl w:val="0"/>
              <w:autoSpaceDE w:val="0"/>
              <w:autoSpaceDN w:val="0"/>
              <w:adjustRightInd w:val="0"/>
              <w:spacing w:after="0"/>
              <w:jc w:val="center"/>
              <w:rPr>
                <w:rFonts w:ascii="Times New Roman" w:eastAsiaTheme="minorEastAsia" w:hAnsi="Times New Roman" w:cs="Times New Roman"/>
                <w:color w:val="000000" w:themeColor="text1"/>
                <w:sz w:val="20"/>
                <w:szCs w:val="20"/>
                <w:lang w:eastAsia="en-GB"/>
              </w:rPr>
            </w:pPr>
            <w:r w:rsidRPr="0022535F">
              <w:rPr>
                <w:rFonts w:ascii="Times New Roman" w:eastAsiaTheme="minorEastAsia" w:hAnsi="Times New Roman" w:cs="Times New Roman"/>
                <w:color w:val="000000" w:themeColor="text1"/>
                <w:sz w:val="20"/>
                <w:szCs w:val="20"/>
                <w:lang w:eastAsia="en-GB"/>
              </w:rPr>
              <w:fldChar w:fldCharType="begin">
                <w:ffData>
                  <w:name w:val=""/>
                  <w:enabled/>
                  <w:calcOnExit w:val="0"/>
                  <w:ddList>
                    <w:listEntry w:val="Please Select"/>
                    <w:listEntry w:val="Yes"/>
                    <w:listEntry w:val="No"/>
                  </w:ddList>
                </w:ffData>
              </w:fldChar>
            </w:r>
            <w:r w:rsidRPr="0022535F">
              <w:rPr>
                <w:rFonts w:ascii="Times New Roman" w:eastAsiaTheme="minorEastAsia" w:hAnsi="Times New Roman" w:cs="Times New Roman"/>
                <w:color w:val="000000" w:themeColor="text1"/>
                <w:sz w:val="20"/>
                <w:szCs w:val="20"/>
                <w:lang w:eastAsia="en-GB"/>
              </w:rPr>
              <w:instrText xml:space="preserve"> FORMDROPDOWN </w:instrText>
            </w:r>
            <w:r w:rsidR="00FD47C0">
              <w:rPr>
                <w:rFonts w:ascii="Times New Roman" w:eastAsiaTheme="minorEastAsia" w:hAnsi="Times New Roman" w:cs="Times New Roman"/>
                <w:color w:val="000000" w:themeColor="text1"/>
                <w:sz w:val="20"/>
                <w:szCs w:val="20"/>
                <w:lang w:eastAsia="en-GB"/>
              </w:rPr>
            </w:r>
            <w:r w:rsidR="00FD47C0">
              <w:rPr>
                <w:rFonts w:ascii="Times New Roman" w:eastAsiaTheme="minorEastAsia" w:hAnsi="Times New Roman" w:cs="Times New Roman"/>
                <w:color w:val="000000" w:themeColor="text1"/>
                <w:sz w:val="20"/>
                <w:szCs w:val="20"/>
                <w:lang w:eastAsia="en-GB"/>
              </w:rPr>
              <w:fldChar w:fldCharType="separate"/>
            </w:r>
            <w:r w:rsidRPr="0022535F">
              <w:rPr>
                <w:rFonts w:ascii="Times New Roman" w:eastAsiaTheme="minorEastAsia" w:hAnsi="Times New Roman" w:cs="Times New Roman"/>
                <w:color w:val="000000" w:themeColor="text1"/>
                <w:sz w:val="20"/>
                <w:szCs w:val="20"/>
                <w:lang w:eastAsia="en-GB"/>
              </w:rPr>
              <w:fldChar w:fldCharType="end"/>
            </w:r>
          </w:p>
        </w:tc>
      </w:tr>
      <w:tr w:rsidR="002A0DA5" w:rsidRPr="0022535F" w14:paraId="0C3CF770" w14:textId="77777777" w:rsidTr="008A06A4">
        <w:trPr>
          <w:trHeight w:val="359"/>
        </w:trPr>
        <w:tc>
          <w:tcPr>
            <w:tcW w:w="1276" w:type="dxa"/>
            <w:vAlign w:val="center"/>
          </w:tcPr>
          <w:p w14:paraId="70BB5DDF" w14:textId="77777777" w:rsidR="002A0DA5" w:rsidRPr="0022535F" w:rsidRDefault="002A0DA5" w:rsidP="004C7C0B">
            <w:pPr>
              <w:widowControl w:val="0"/>
              <w:autoSpaceDE w:val="0"/>
              <w:autoSpaceDN w:val="0"/>
              <w:adjustRightInd w:val="0"/>
              <w:spacing w:after="0"/>
              <w:jc w:val="center"/>
              <w:rPr>
                <w:rFonts w:ascii="Times New Roman" w:eastAsiaTheme="minorEastAsia" w:hAnsi="Times New Roman" w:cs="Times New Roman"/>
                <w:b/>
                <w:color w:val="000000" w:themeColor="text1"/>
                <w:sz w:val="20"/>
                <w:szCs w:val="20"/>
                <w:lang w:eastAsia="en-GB"/>
              </w:rPr>
            </w:pPr>
            <w:r w:rsidRPr="0022535F">
              <w:rPr>
                <w:rFonts w:ascii="Times New Roman" w:eastAsiaTheme="minorEastAsia" w:hAnsi="Times New Roman" w:cs="Times New Roman"/>
                <w:b/>
                <w:color w:val="000000" w:themeColor="text1"/>
                <w:sz w:val="20"/>
                <w:szCs w:val="20"/>
                <w:lang w:eastAsia="en-GB"/>
              </w:rPr>
              <w:t>C</w:t>
            </w:r>
          </w:p>
        </w:tc>
        <w:tc>
          <w:tcPr>
            <w:tcW w:w="6777" w:type="dxa"/>
          </w:tcPr>
          <w:p w14:paraId="5F0D19EA" w14:textId="77777777" w:rsidR="002A0DA5" w:rsidRPr="0022535F" w:rsidRDefault="002A0DA5" w:rsidP="00EC59BA">
            <w:pPr>
              <w:widowControl w:val="0"/>
              <w:autoSpaceDE w:val="0"/>
              <w:autoSpaceDN w:val="0"/>
              <w:adjustRightInd w:val="0"/>
              <w:spacing w:after="0"/>
              <w:rPr>
                <w:rFonts w:ascii="Times New Roman" w:eastAsiaTheme="minorEastAsia" w:hAnsi="Times New Roman" w:cs="Times New Roman"/>
                <w:color w:val="000000" w:themeColor="text1"/>
                <w:sz w:val="20"/>
                <w:szCs w:val="20"/>
                <w:lang w:eastAsia="en-GB"/>
              </w:rPr>
            </w:pPr>
            <w:r w:rsidRPr="0022535F">
              <w:rPr>
                <w:rFonts w:ascii="Times New Roman" w:eastAsiaTheme="minorEastAsia" w:hAnsi="Times New Roman" w:cs="Times New Roman"/>
                <w:color w:val="000000" w:themeColor="text1"/>
                <w:sz w:val="20"/>
                <w:szCs w:val="20"/>
                <w:lang w:eastAsia="en-GB"/>
              </w:rPr>
              <w:t>The Potential Provider is a consortium (If you tick yes go to question A3)</w:t>
            </w:r>
          </w:p>
        </w:tc>
        <w:tc>
          <w:tcPr>
            <w:tcW w:w="1586" w:type="dxa"/>
            <w:vAlign w:val="center"/>
          </w:tcPr>
          <w:p w14:paraId="14A8010C" w14:textId="77777777" w:rsidR="002A0DA5" w:rsidRPr="0022535F" w:rsidRDefault="002A0DA5" w:rsidP="004C7C0B">
            <w:pPr>
              <w:widowControl w:val="0"/>
              <w:autoSpaceDE w:val="0"/>
              <w:autoSpaceDN w:val="0"/>
              <w:adjustRightInd w:val="0"/>
              <w:spacing w:after="0"/>
              <w:jc w:val="center"/>
              <w:rPr>
                <w:rFonts w:ascii="Times New Roman" w:eastAsiaTheme="minorEastAsia" w:hAnsi="Times New Roman" w:cs="Times New Roman"/>
                <w:color w:val="000000" w:themeColor="text1"/>
                <w:sz w:val="20"/>
                <w:szCs w:val="20"/>
                <w:lang w:eastAsia="en-GB"/>
              </w:rPr>
            </w:pPr>
            <w:r w:rsidRPr="0022535F">
              <w:rPr>
                <w:rFonts w:ascii="Times New Roman" w:eastAsiaTheme="minorEastAsia" w:hAnsi="Times New Roman" w:cs="Times New Roman"/>
                <w:color w:val="000000" w:themeColor="text1"/>
                <w:sz w:val="20"/>
                <w:szCs w:val="20"/>
                <w:lang w:eastAsia="en-GB"/>
              </w:rPr>
              <w:fldChar w:fldCharType="begin">
                <w:ffData>
                  <w:name w:val="Dropdown1"/>
                  <w:enabled/>
                  <w:calcOnExit w:val="0"/>
                  <w:ddList>
                    <w:listEntry w:val="Please Select"/>
                    <w:listEntry w:val="Yes"/>
                    <w:listEntry w:val="No"/>
                  </w:ddList>
                </w:ffData>
              </w:fldChar>
            </w:r>
            <w:r w:rsidRPr="0022535F">
              <w:rPr>
                <w:rFonts w:ascii="Times New Roman" w:eastAsiaTheme="minorEastAsia" w:hAnsi="Times New Roman" w:cs="Times New Roman"/>
                <w:color w:val="000000" w:themeColor="text1"/>
                <w:sz w:val="20"/>
                <w:szCs w:val="20"/>
                <w:lang w:eastAsia="en-GB"/>
              </w:rPr>
              <w:instrText xml:space="preserve"> FORMDROPDOWN </w:instrText>
            </w:r>
            <w:r w:rsidR="00FD47C0">
              <w:rPr>
                <w:rFonts w:ascii="Times New Roman" w:eastAsiaTheme="minorEastAsia" w:hAnsi="Times New Roman" w:cs="Times New Roman"/>
                <w:color w:val="000000" w:themeColor="text1"/>
                <w:sz w:val="20"/>
                <w:szCs w:val="20"/>
                <w:lang w:eastAsia="en-GB"/>
              </w:rPr>
            </w:r>
            <w:r w:rsidR="00FD47C0">
              <w:rPr>
                <w:rFonts w:ascii="Times New Roman" w:eastAsiaTheme="minorEastAsia" w:hAnsi="Times New Roman" w:cs="Times New Roman"/>
                <w:color w:val="000000" w:themeColor="text1"/>
                <w:sz w:val="20"/>
                <w:szCs w:val="20"/>
                <w:lang w:eastAsia="en-GB"/>
              </w:rPr>
              <w:fldChar w:fldCharType="separate"/>
            </w:r>
            <w:r w:rsidRPr="0022535F">
              <w:rPr>
                <w:rFonts w:ascii="Times New Roman" w:eastAsiaTheme="minorEastAsia" w:hAnsi="Times New Roman" w:cs="Times New Roman"/>
                <w:color w:val="000000" w:themeColor="text1"/>
                <w:sz w:val="20"/>
                <w:szCs w:val="20"/>
                <w:lang w:eastAsia="en-GB"/>
              </w:rPr>
              <w:fldChar w:fldCharType="end"/>
            </w:r>
          </w:p>
        </w:tc>
      </w:tr>
    </w:tbl>
    <w:p w14:paraId="19ED4182" w14:textId="77777777" w:rsidR="00F90FBA" w:rsidRPr="008854EB" w:rsidRDefault="00F90FBA" w:rsidP="002A0DA5">
      <w:pPr>
        <w:spacing w:after="120"/>
        <w:rPr>
          <w:rFonts w:cs="Arial"/>
          <w:iCs/>
          <w:color w:val="000000"/>
        </w:rPr>
      </w:pPr>
    </w:p>
    <w:tbl>
      <w:tblPr>
        <w:tblW w:w="9639"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107" w:type="dxa"/>
          <w:right w:w="107" w:type="dxa"/>
        </w:tblCellMar>
        <w:tblLook w:val="0000" w:firstRow="0" w:lastRow="0" w:firstColumn="0" w:lastColumn="0" w:noHBand="0" w:noVBand="0"/>
      </w:tblPr>
      <w:tblGrid>
        <w:gridCol w:w="1276"/>
        <w:gridCol w:w="2001"/>
        <w:gridCol w:w="3125"/>
        <w:gridCol w:w="3237"/>
      </w:tblGrid>
      <w:tr w:rsidR="002A0DA5" w:rsidRPr="008854EB" w14:paraId="61A95B67" w14:textId="77777777" w:rsidTr="008A06A4">
        <w:trPr>
          <w:trHeight w:val="357"/>
        </w:trPr>
        <w:tc>
          <w:tcPr>
            <w:tcW w:w="1276" w:type="dxa"/>
            <w:tcBorders>
              <w:bottom w:val="single" w:sz="6" w:space="0" w:color="auto"/>
            </w:tcBorders>
            <w:shd w:val="clear" w:color="auto" w:fill="FF0000"/>
            <w:vAlign w:val="center"/>
          </w:tcPr>
          <w:p w14:paraId="3DF6C615" w14:textId="77777777" w:rsidR="002A0DA5" w:rsidRPr="0022535F" w:rsidRDefault="002A0DA5" w:rsidP="006534B9">
            <w:pPr>
              <w:widowControl w:val="0"/>
              <w:autoSpaceDE w:val="0"/>
              <w:autoSpaceDN w:val="0"/>
              <w:adjustRightInd w:val="0"/>
              <w:spacing w:after="0"/>
              <w:jc w:val="center"/>
              <w:rPr>
                <w:rFonts w:ascii="Times New Roman" w:eastAsiaTheme="minorEastAsia" w:hAnsi="Times New Roman" w:cs="Times New Roman"/>
                <w:b/>
                <w:color w:val="FFFFFF"/>
                <w:sz w:val="20"/>
                <w:szCs w:val="20"/>
                <w:lang w:eastAsia="en-GB"/>
              </w:rPr>
            </w:pPr>
            <w:r w:rsidRPr="0022535F">
              <w:rPr>
                <w:rFonts w:ascii="Times New Roman" w:eastAsiaTheme="minorEastAsia" w:hAnsi="Times New Roman" w:cs="Times New Roman"/>
                <w:b/>
                <w:color w:val="FFFFFF"/>
                <w:sz w:val="20"/>
                <w:szCs w:val="20"/>
                <w:lang w:eastAsia="en-GB"/>
              </w:rPr>
              <w:t>A3</w:t>
            </w:r>
          </w:p>
        </w:tc>
        <w:tc>
          <w:tcPr>
            <w:tcW w:w="8363" w:type="dxa"/>
            <w:gridSpan w:val="3"/>
            <w:tcBorders>
              <w:bottom w:val="single" w:sz="4" w:space="0" w:color="auto"/>
            </w:tcBorders>
            <w:shd w:val="clear" w:color="auto" w:fill="CCCCCC"/>
            <w:vAlign w:val="center"/>
          </w:tcPr>
          <w:p w14:paraId="3F19F3C3" w14:textId="77777777" w:rsidR="002A0DA5" w:rsidRPr="0022535F" w:rsidRDefault="002A0DA5" w:rsidP="006534B9">
            <w:pPr>
              <w:widowControl w:val="0"/>
              <w:autoSpaceDE w:val="0"/>
              <w:autoSpaceDN w:val="0"/>
              <w:adjustRightInd w:val="0"/>
              <w:spacing w:after="0"/>
              <w:rPr>
                <w:rFonts w:ascii="Times New Roman" w:eastAsiaTheme="minorEastAsia" w:hAnsi="Times New Roman" w:cs="Times New Roman"/>
                <w:color w:val="FFFFFF"/>
                <w:sz w:val="20"/>
                <w:szCs w:val="20"/>
                <w:lang w:eastAsia="en-GB"/>
              </w:rPr>
            </w:pPr>
            <w:r w:rsidRPr="0022535F">
              <w:rPr>
                <w:rFonts w:ascii="Times New Roman" w:eastAsiaTheme="minorEastAsia" w:hAnsi="Times New Roman" w:cs="Times New Roman"/>
                <w:color w:val="000000" w:themeColor="text1"/>
                <w:sz w:val="20"/>
                <w:szCs w:val="20"/>
                <w:lang w:eastAsia="en-GB"/>
              </w:rPr>
              <w:t>If your answer to</w:t>
            </w:r>
            <w:r w:rsidRPr="0022535F">
              <w:rPr>
                <w:rFonts w:ascii="Times New Roman" w:eastAsiaTheme="minorEastAsia" w:hAnsi="Times New Roman" w:cs="Times New Roman"/>
                <w:b/>
                <w:color w:val="000000" w:themeColor="text1"/>
                <w:sz w:val="20"/>
                <w:szCs w:val="20"/>
                <w:lang w:eastAsia="en-GB"/>
              </w:rPr>
              <w:t xml:space="preserve"> A2</w:t>
            </w:r>
            <w:r w:rsidRPr="0022535F">
              <w:rPr>
                <w:rFonts w:ascii="Times New Roman" w:eastAsiaTheme="minorEastAsia" w:hAnsi="Times New Roman" w:cs="Times New Roman"/>
                <w:color w:val="000000" w:themeColor="text1"/>
                <w:sz w:val="20"/>
                <w:szCs w:val="20"/>
                <w:lang w:eastAsia="en-GB"/>
              </w:rPr>
              <w:t xml:space="preserve"> was </w:t>
            </w:r>
            <w:r w:rsidR="00CF4CEA" w:rsidRPr="0022535F">
              <w:rPr>
                <w:rFonts w:ascii="Times New Roman" w:eastAsiaTheme="minorEastAsia" w:hAnsi="Times New Roman" w:cs="Times New Roman"/>
                <w:b/>
                <w:color w:val="000000" w:themeColor="text1"/>
                <w:sz w:val="20"/>
                <w:szCs w:val="20"/>
                <w:lang w:eastAsia="en-GB"/>
              </w:rPr>
              <w:t>B</w:t>
            </w:r>
            <w:r w:rsidR="00CF4CEA" w:rsidRPr="0022535F">
              <w:rPr>
                <w:rFonts w:ascii="Times New Roman" w:eastAsiaTheme="minorEastAsia" w:hAnsi="Times New Roman" w:cs="Times New Roman"/>
                <w:color w:val="000000" w:themeColor="text1"/>
                <w:sz w:val="20"/>
                <w:szCs w:val="20"/>
                <w:lang w:eastAsia="en-GB"/>
              </w:rPr>
              <w:t xml:space="preserve"> or </w:t>
            </w:r>
            <w:r w:rsidR="00CF4CEA" w:rsidRPr="0022535F">
              <w:rPr>
                <w:rFonts w:ascii="Times New Roman" w:eastAsiaTheme="minorEastAsia" w:hAnsi="Times New Roman" w:cs="Times New Roman"/>
                <w:b/>
                <w:color w:val="000000" w:themeColor="text1"/>
                <w:sz w:val="20"/>
                <w:szCs w:val="20"/>
                <w:lang w:eastAsia="en-GB"/>
              </w:rPr>
              <w:t>C</w:t>
            </w:r>
            <w:r w:rsidRPr="0022535F">
              <w:rPr>
                <w:rFonts w:ascii="Times New Roman" w:eastAsiaTheme="minorEastAsia" w:hAnsi="Times New Roman" w:cs="Times New Roman"/>
                <w:color w:val="000000" w:themeColor="text1"/>
                <w:sz w:val="20"/>
                <w:szCs w:val="20"/>
                <w:lang w:eastAsia="en-GB"/>
              </w:rPr>
              <w:t xml:space="preserve">, please indicate in the table all sub-contractors or members of the consortium which will be responsible for each element of the requirement.  </w:t>
            </w:r>
          </w:p>
        </w:tc>
      </w:tr>
      <w:tr w:rsidR="002A0DA5" w:rsidRPr="008854EB" w14:paraId="73DEE13D" w14:textId="77777777" w:rsidTr="008A06A4">
        <w:trPr>
          <w:trHeight w:val="282"/>
        </w:trPr>
        <w:tc>
          <w:tcPr>
            <w:tcW w:w="3277" w:type="dxa"/>
            <w:gridSpan w:val="2"/>
            <w:tcBorders>
              <w:top w:val="single" w:sz="4" w:space="0" w:color="auto"/>
            </w:tcBorders>
            <w:shd w:val="clear" w:color="auto" w:fill="FFFFFF"/>
            <w:vAlign w:val="center"/>
          </w:tcPr>
          <w:p w14:paraId="392456E9" w14:textId="77777777" w:rsidR="002A0DA5" w:rsidRPr="0022535F" w:rsidRDefault="002A0DA5" w:rsidP="006534B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Element of Requirement</w:t>
            </w:r>
          </w:p>
        </w:tc>
        <w:tc>
          <w:tcPr>
            <w:tcW w:w="3125" w:type="dxa"/>
            <w:tcBorders>
              <w:top w:val="single" w:sz="4" w:space="0" w:color="auto"/>
            </w:tcBorders>
            <w:shd w:val="clear" w:color="auto" w:fill="FFFFFF"/>
            <w:vAlign w:val="center"/>
          </w:tcPr>
          <w:p w14:paraId="4226EFFA" w14:textId="77777777" w:rsidR="002A0DA5" w:rsidRPr="0022535F" w:rsidRDefault="002A0DA5" w:rsidP="006534B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Company / Organisation</w:t>
            </w:r>
          </w:p>
        </w:tc>
        <w:tc>
          <w:tcPr>
            <w:tcW w:w="3237" w:type="dxa"/>
            <w:tcBorders>
              <w:top w:val="single" w:sz="4" w:space="0" w:color="auto"/>
            </w:tcBorders>
            <w:shd w:val="clear" w:color="auto" w:fill="FFFFFF"/>
            <w:vAlign w:val="center"/>
          </w:tcPr>
          <w:p w14:paraId="6AD120A9" w14:textId="77777777" w:rsidR="002A0DA5" w:rsidRPr="0022535F" w:rsidRDefault="002A0DA5" w:rsidP="006534B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How much of the requirement will they directly deliver (%)</w:t>
            </w:r>
          </w:p>
        </w:tc>
      </w:tr>
      <w:tr w:rsidR="002A0DA5" w:rsidRPr="008854EB" w14:paraId="21ECAA81" w14:textId="77777777" w:rsidTr="008A06A4">
        <w:trPr>
          <w:trHeight w:val="282"/>
        </w:trPr>
        <w:tc>
          <w:tcPr>
            <w:tcW w:w="3277" w:type="dxa"/>
            <w:gridSpan w:val="2"/>
            <w:shd w:val="clear" w:color="auto" w:fill="FFFFFF"/>
            <w:vAlign w:val="center"/>
          </w:tcPr>
          <w:p w14:paraId="4873C617" w14:textId="77777777" w:rsidR="002A0DA5" w:rsidRPr="0022535F" w:rsidRDefault="002A0DA5" w:rsidP="006534B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p>
        </w:tc>
        <w:tc>
          <w:tcPr>
            <w:tcW w:w="3125" w:type="dxa"/>
            <w:shd w:val="clear" w:color="auto" w:fill="FFFFFF"/>
            <w:vAlign w:val="center"/>
          </w:tcPr>
          <w:p w14:paraId="1C832D9C" w14:textId="77777777" w:rsidR="002A0DA5" w:rsidRPr="0022535F" w:rsidRDefault="002A0DA5" w:rsidP="006534B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p>
        </w:tc>
        <w:tc>
          <w:tcPr>
            <w:tcW w:w="3237" w:type="dxa"/>
            <w:shd w:val="clear" w:color="auto" w:fill="FFFFFF"/>
            <w:vAlign w:val="center"/>
          </w:tcPr>
          <w:p w14:paraId="6F79778F" w14:textId="77777777" w:rsidR="002A0DA5" w:rsidRPr="0022535F" w:rsidRDefault="002A0DA5" w:rsidP="006534B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 xml:space="preserve">            %</w:t>
            </w:r>
          </w:p>
        </w:tc>
      </w:tr>
      <w:tr w:rsidR="002A0DA5" w:rsidRPr="008854EB" w14:paraId="65948D61" w14:textId="77777777" w:rsidTr="008A06A4">
        <w:trPr>
          <w:trHeight w:val="196"/>
        </w:trPr>
        <w:tc>
          <w:tcPr>
            <w:tcW w:w="3277" w:type="dxa"/>
            <w:gridSpan w:val="2"/>
            <w:shd w:val="clear" w:color="auto" w:fill="FFFFFF"/>
            <w:vAlign w:val="center"/>
          </w:tcPr>
          <w:p w14:paraId="0F55CC97" w14:textId="77777777" w:rsidR="002A0DA5" w:rsidRPr="0022535F" w:rsidRDefault="002A0DA5" w:rsidP="006534B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p>
        </w:tc>
        <w:tc>
          <w:tcPr>
            <w:tcW w:w="3125" w:type="dxa"/>
            <w:shd w:val="clear" w:color="auto" w:fill="FFFFFF"/>
            <w:vAlign w:val="center"/>
          </w:tcPr>
          <w:p w14:paraId="69967965" w14:textId="77777777" w:rsidR="002A0DA5" w:rsidRPr="0022535F" w:rsidRDefault="002A0DA5" w:rsidP="006534B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p>
        </w:tc>
        <w:tc>
          <w:tcPr>
            <w:tcW w:w="3237" w:type="dxa"/>
            <w:shd w:val="clear" w:color="auto" w:fill="FFFFFF"/>
            <w:vAlign w:val="center"/>
          </w:tcPr>
          <w:p w14:paraId="4CBC0EE7" w14:textId="77777777" w:rsidR="002A0DA5" w:rsidRPr="0022535F" w:rsidRDefault="002A0DA5" w:rsidP="006534B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 xml:space="preserve">            %</w:t>
            </w:r>
          </w:p>
        </w:tc>
      </w:tr>
      <w:tr w:rsidR="002A0DA5" w:rsidRPr="008854EB" w14:paraId="7BC0E33B" w14:textId="77777777" w:rsidTr="008A06A4">
        <w:trPr>
          <w:trHeight w:val="328"/>
        </w:trPr>
        <w:tc>
          <w:tcPr>
            <w:tcW w:w="3277" w:type="dxa"/>
            <w:gridSpan w:val="2"/>
            <w:shd w:val="clear" w:color="auto" w:fill="FFFFFF"/>
            <w:vAlign w:val="center"/>
          </w:tcPr>
          <w:p w14:paraId="0F00BDCC" w14:textId="77777777" w:rsidR="002A0DA5" w:rsidRPr="0022535F" w:rsidRDefault="002A0DA5" w:rsidP="006534B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p>
        </w:tc>
        <w:tc>
          <w:tcPr>
            <w:tcW w:w="3125" w:type="dxa"/>
            <w:shd w:val="clear" w:color="auto" w:fill="FFFFFF"/>
            <w:vAlign w:val="center"/>
          </w:tcPr>
          <w:p w14:paraId="2A7E02BE" w14:textId="77777777" w:rsidR="002A0DA5" w:rsidRPr="0022535F" w:rsidRDefault="002A0DA5" w:rsidP="006534B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p>
        </w:tc>
        <w:tc>
          <w:tcPr>
            <w:tcW w:w="3237" w:type="dxa"/>
            <w:shd w:val="clear" w:color="auto" w:fill="FFFFFF"/>
            <w:vAlign w:val="center"/>
          </w:tcPr>
          <w:p w14:paraId="3F3BFF60" w14:textId="77777777" w:rsidR="002A0DA5" w:rsidRPr="0022535F" w:rsidRDefault="002A0DA5" w:rsidP="006534B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 xml:space="preserve">            %</w:t>
            </w:r>
          </w:p>
        </w:tc>
      </w:tr>
    </w:tbl>
    <w:p w14:paraId="31DA5B13" w14:textId="77777777" w:rsidR="006036D9" w:rsidRDefault="006036D9" w:rsidP="002A0DA5">
      <w:pPr>
        <w:spacing w:after="120"/>
        <w:rPr>
          <w:rFonts w:cs="Arial"/>
          <w:iCs/>
          <w:color w:val="000000"/>
        </w:rPr>
      </w:pPr>
    </w:p>
    <w:tbl>
      <w:tblPr>
        <w:tblW w:w="9639"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107" w:type="dxa"/>
          <w:right w:w="107" w:type="dxa"/>
        </w:tblCellMar>
        <w:tblLook w:val="0000" w:firstRow="0" w:lastRow="0" w:firstColumn="0" w:lastColumn="0" w:noHBand="0" w:noVBand="0"/>
      </w:tblPr>
      <w:tblGrid>
        <w:gridCol w:w="1276"/>
        <w:gridCol w:w="3823"/>
        <w:gridCol w:w="373"/>
        <w:gridCol w:w="3142"/>
        <w:gridCol w:w="1025"/>
      </w:tblGrid>
      <w:tr w:rsidR="002A0DA5" w:rsidRPr="008854EB" w14:paraId="62FB8855" w14:textId="77777777" w:rsidTr="008A06A4">
        <w:trPr>
          <w:trHeight w:val="416"/>
        </w:trPr>
        <w:tc>
          <w:tcPr>
            <w:tcW w:w="1276" w:type="dxa"/>
            <w:tcBorders>
              <w:bottom w:val="single" w:sz="6" w:space="0" w:color="auto"/>
            </w:tcBorders>
            <w:shd w:val="clear" w:color="auto" w:fill="FF0000"/>
            <w:vAlign w:val="center"/>
          </w:tcPr>
          <w:p w14:paraId="20E4BF7F" w14:textId="77777777" w:rsidR="002A0DA5" w:rsidRPr="0022535F" w:rsidRDefault="00CC2D78" w:rsidP="00CF4CEA">
            <w:pPr>
              <w:widowControl w:val="0"/>
              <w:autoSpaceDE w:val="0"/>
              <w:autoSpaceDN w:val="0"/>
              <w:adjustRightInd w:val="0"/>
              <w:spacing w:after="0"/>
              <w:jc w:val="center"/>
              <w:rPr>
                <w:rFonts w:ascii="Times New Roman" w:eastAsiaTheme="minorEastAsia" w:hAnsi="Times New Roman" w:cs="Times New Roman"/>
                <w:b/>
                <w:iCs/>
                <w:color w:val="FFFFFF"/>
                <w:sz w:val="20"/>
                <w:szCs w:val="20"/>
                <w:lang w:eastAsia="en-GB"/>
              </w:rPr>
            </w:pPr>
            <w:r w:rsidRPr="0022535F">
              <w:rPr>
                <w:rFonts w:ascii="Times New Roman" w:eastAsiaTheme="minorEastAsia" w:hAnsi="Times New Roman" w:cs="Times New Roman"/>
                <w:b/>
                <w:iCs/>
                <w:color w:val="FFFFFF"/>
                <w:sz w:val="20"/>
                <w:szCs w:val="20"/>
                <w:lang w:eastAsia="en-GB"/>
              </w:rPr>
              <w:t>A4</w:t>
            </w:r>
          </w:p>
        </w:tc>
        <w:tc>
          <w:tcPr>
            <w:tcW w:w="8363" w:type="dxa"/>
            <w:gridSpan w:val="4"/>
            <w:tcBorders>
              <w:bottom w:val="single" w:sz="6" w:space="0" w:color="auto"/>
            </w:tcBorders>
            <w:shd w:val="clear" w:color="auto" w:fill="CCCCCC"/>
            <w:vAlign w:val="center"/>
          </w:tcPr>
          <w:p w14:paraId="02932B94" w14:textId="77777777" w:rsidR="002A0DA5" w:rsidRPr="0022535F" w:rsidRDefault="002A0DA5" w:rsidP="00CF4CEA">
            <w:pPr>
              <w:widowControl w:val="0"/>
              <w:autoSpaceDE w:val="0"/>
              <w:autoSpaceDN w:val="0"/>
              <w:adjustRightInd w:val="0"/>
              <w:spacing w:after="0"/>
              <w:rPr>
                <w:rFonts w:ascii="Times New Roman" w:eastAsiaTheme="minorEastAsia" w:hAnsi="Times New Roman" w:cs="Times New Roman"/>
                <w:iCs/>
                <w:color w:val="FFFFFF"/>
                <w:sz w:val="20"/>
                <w:szCs w:val="20"/>
                <w:lang w:eastAsia="en-GB"/>
              </w:rPr>
            </w:pPr>
            <w:r w:rsidRPr="0022535F">
              <w:rPr>
                <w:rFonts w:ascii="Times New Roman" w:eastAsiaTheme="minorEastAsia" w:hAnsi="Times New Roman" w:cs="Times New Roman"/>
                <w:iCs/>
                <w:color w:val="000000" w:themeColor="text1"/>
                <w:sz w:val="20"/>
                <w:szCs w:val="20"/>
                <w:lang w:eastAsia="en-GB"/>
              </w:rPr>
              <w:t xml:space="preserve">Details about the organisation named in A1 (organisation submitting the </w:t>
            </w:r>
            <w:r w:rsidR="008A06A4">
              <w:rPr>
                <w:rFonts w:ascii="Times New Roman" w:eastAsiaTheme="minorEastAsia" w:hAnsi="Times New Roman" w:cs="Times New Roman"/>
                <w:iCs/>
                <w:color w:val="000000" w:themeColor="text1"/>
                <w:sz w:val="20"/>
                <w:szCs w:val="20"/>
                <w:lang w:eastAsia="en-GB"/>
              </w:rPr>
              <w:t>RFQ</w:t>
            </w:r>
            <w:r w:rsidRPr="0022535F">
              <w:rPr>
                <w:rFonts w:ascii="Times New Roman" w:eastAsiaTheme="minorEastAsia" w:hAnsi="Times New Roman" w:cs="Times New Roman"/>
                <w:iCs/>
                <w:color w:val="000000" w:themeColor="text1"/>
                <w:sz w:val="20"/>
                <w:szCs w:val="20"/>
                <w:lang w:eastAsia="en-GB"/>
              </w:rPr>
              <w:t>):</w:t>
            </w:r>
          </w:p>
        </w:tc>
      </w:tr>
      <w:tr w:rsidR="002A0DA5" w:rsidRPr="008854EB" w14:paraId="214CCB9A" w14:textId="77777777" w:rsidTr="008A06A4">
        <w:trPr>
          <w:trHeight w:val="282"/>
        </w:trPr>
        <w:tc>
          <w:tcPr>
            <w:tcW w:w="1276" w:type="dxa"/>
            <w:tcBorders>
              <w:top w:val="single" w:sz="4" w:space="0" w:color="auto"/>
            </w:tcBorders>
            <w:shd w:val="clear" w:color="auto" w:fill="FFFFFF"/>
            <w:vAlign w:val="center"/>
          </w:tcPr>
          <w:p w14:paraId="66AA0E3A" w14:textId="77777777" w:rsidR="002A0DA5" w:rsidRPr="0022535F" w:rsidRDefault="002A0DA5" w:rsidP="009C5015">
            <w:pPr>
              <w:widowControl w:val="0"/>
              <w:autoSpaceDE w:val="0"/>
              <w:autoSpaceDN w:val="0"/>
              <w:adjustRightInd w:val="0"/>
              <w:spacing w:after="0"/>
              <w:jc w:val="center"/>
              <w:rPr>
                <w:rStyle w:val="JBBodyText"/>
                <w:rFonts w:ascii="Times New Roman" w:eastAsiaTheme="minorEastAsia" w:hAnsi="Times New Roman" w:cs="Times New Roman"/>
                <w:b/>
                <w:sz w:val="20"/>
                <w:szCs w:val="20"/>
                <w:lang w:eastAsia="en-GB"/>
              </w:rPr>
            </w:pPr>
            <w:r w:rsidRPr="0022535F">
              <w:rPr>
                <w:rStyle w:val="JBBodyText"/>
                <w:rFonts w:ascii="Times New Roman" w:eastAsiaTheme="minorEastAsia" w:hAnsi="Times New Roman" w:cs="Times New Roman"/>
                <w:b/>
                <w:sz w:val="20"/>
                <w:szCs w:val="20"/>
                <w:lang w:eastAsia="en-GB"/>
              </w:rPr>
              <w:lastRenderedPageBreak/>
              <w:t>A</w:t>
            </w:r>
          </w:p>
        </w:tc>
        <w:tc>
          <w:tcPr>
            <w:tcW w:w="3823" w:type="dxa"/>
            <w:shd w:val="clear" w:color="auto" w:fill="FFFFFF"/>
            <w:vAlign w:val="center"/>
          </w:tcPr>
          <w:p w14:paraId="24F0C6C0" w14:textId="77777777" w:rsidR="002A0DA5" w:rsidRPr="0022535F" w:rsidRDefault="002A0DA5" w:rsidP="006036D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Company Registration Number</w:t>
            </w:r>
          </w:p>
        </w:tc>
        <w:tc>
          <w:tcPr>
            <w:tcW w:w="4540" w:type="dxa"/>
            <w:gridSpan w:val="3"/>
            <w:shd w:val="clear" w:color="auto" w:fill="FFFFFF"/>
            <w:vAlign w:val="center"/>
          </w:tcPr>
          <w:p w14:paraId="44057B02" w14:textId="77777777" w:rsidR="002A0DA5" w:rsidRPr="0022535F" w:rsidRDefault="002A0DA5" w:rsidP="006036D9">
            <w:pPr>
              <w:widowControl w:val="0"/>
              <w:autoSpaceDE w:val="0"/>
              <w:autoSpaceDN w:val="0"/>
              <w:adjustRightInd w:val="0"/>
              <w:spacing w:after="0"/>
              <w:rPr>
                <w:rStyle w:val="JBBodyText"/>
                <w:rFonts w:ascii="Times New Roman" w:eastAsiaTheme="minorEastAsia" w:hAnsi="Times New Roman" w:cs="Times New Roman"/>
                <w:b/>
                <w:sz w:val="20"/>
                <w:szCs w:val="20"/>
                <w:lang w:eastAsia="en-GB"/>
              </w:rPr>
            </w:pPr>
          </w:p>
        </w:tc>
      </w:tr>
      <w:tr w:rsidR="002A0DA5" w:rsidRPr="008854EB" w14:paraId="5B0C1D00" w14:textId="77777777" w:rsidTr="008A06A4">
        <w:trPr>
          <w:trHeight w:val="317"/>
        </w:trPr>
        <w:tc>
          <w:tcPr>
            <w:tcW w:w="1276" w:type="dxa"/>
            <w:shd w:val="clear" w:color="auto" w:fill="FFFFFF"/>
            <w:vAlign w:val="center"/>
          </w:tcPr>
          <w:p w14:paraId="1A2B9E8D" w14:textId="77777777" w:rsidR="002A0DA5" w:rsidRPr="0022535F" w:rsidRDefault="002A0DA5" w:rsidP="009C5015">
            <w:pPr>
              <w:widowControl w:val="0"/>
              <w:autoSpaceDE w:val="0"/>
              <w:autoSpaceDN w:val="0"/>
              <w:adjustRightInd w:val="0"/>
              <w:spacing w:after="0"/>
              <w:jc w:val="center"/>
              <w:rPr>
                <w:rStyle w:val="JBBodyText"/>
                <w:rFonts w:ascii="Times New Roman" w:eastAsiaTheme="minorEastAsia" w:hAnsi="Times New Roman" w:cs="Times New Roman"/>
                <w:b/>
                <w:sz w:val="20"/>
                <w:szCs w:val="20"/>
                <w:lang w:eastAsia="en-GB"/>
              </w:rPr>
            </w:pPr>
            <w:r w:rsidRPr="0022535F">
              <w:rPr>
                <w:rStyle w:val="JBBodyText"/>
                <w:rFonts w:ascii="Times New Roman" w:eastAsiaTheme="minorEastAsia" w:hAnsi="Times New Roman" w:cs="Times New Roman"/>
                <w:b/>
                <w:sz w:val="20"/>
                <w:szCs w:val="20"/>
                <w:lang w:eastAsia="en-GB"/>
              </w:rPr>
              <w:t>B</w:t>
            </w:r>
          </w:p>
        </w:tc>
        <w:tc>
          <w:tcPr>
            <w:tcW w:w="3823" w:type="dxa"/>
            <w:shd w:val="clear" w:color="auto" w:fill="FFFFFF"/>
            <w:vAlign w:val="center"/>
          </w:tcPr>
          <w:p w14:paraId="166E4544" w14:textId="77777777" w:rsidR="002A0DA5" w:rsidRPr="0022535F" w:rsidRDefault="002A0DA5" w:rsidP="006036D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Date of Registration</w:t>
            </w:r>
          </w:p>
        </w:tc>
        <w:tc>
          <w:tcPr>
            <w:tcW w:w="4540" w:type="dxa"/>
            <w:gridSpan w:val="3"/>
            <w:shd w:val="clear" w:color="auto" w:fill="FFFFFF"/>
            <w:vAlign w:val="center"/>
          </w:tcPr>
          <w:p w14:paraId="1F640477" w14:textId="77777777" w:rsidR="002A0DA5" w:rsidRPr="0022535F" w:rsidRDefault="002A0DA5" w:rsidP="009C5015">
            <w:pPr>
              <w:widowControl w:val="0"/>
              <w:autoSpaceDE w:val="0"/>
              <w:autoSpaceDN w:val="0"/>
              <w:adjustRightInd w:val="0"/>
              <w:spacing w:after="0"/>
              <w:rPr>
                <w:rStyle w:val="JBBodyText"/>
                <w:rFonts w:ascii="Times New Roman" w:eastAsiaTheme="minorEastAsia" w:hAnsi="Times New Roman" w:cs="Times New Roman"/>
                <w:b/>
                <w:sz w:val="20"/>
                <w:szCs w:val="20"/>
                <w:lang w:eastAsia="en-GB"/>
              </w:rPr>
            </w:pPr>
          </w:p>
        </w:tc>
      </w:tr>
      <w:tr w:rsidR="002A0DA5" w:rsidRPr="008854EB" w14:paraId="59B50981" w14:textId="77777777" w:rsidTr="008A06A4">
        <w:trPr>
          <w:trHeight w:val="362"/>
        </w:trPr>
        <w:tc>
          <w:tcPr>
            <w:tcW w:w="1276" w:type="dxa"/>
            <w:shd w:val="clear" w:color="auto" w:fill="FFFFFF"/>
            <w:vAlign w:val="center"/>
          </w:tcPr>
          <w:p w14:paraId="7AC165AF" w14:textId="77777777" w:rsidR="002A0DA5" w:rsidRPr="0022535F" w:rsidRDefault="004F7389" w:rsidP="009C5015">
            <w:pPr>
              <w:jc w:val="center"/>
              <w:rPr>
                <w:rStyle w:val="JBBodyText"/>
                <w:rFonts w:ascii="Times New Roman" w:hAnsi="Times New Roman" w:cs="Times New Roman"/>
                <w:b/>
                <w:sz w:val="20"/>
                <w:szCs w:val="20"/>
              </w:rPr>
            </w:pPr>
            <w:r w:rsidRPr="0022535F">
              <w:rPr>
                <w:rStyle w:val="JBBodyText"/>
                <w:rFonts w:ascii="Times New Roman" w:hAnsi="Times New Roman" w:cs="Times New Roman"/>
                <w:b/>
                <w:sz w:val="20"/>
                <w:szCs w:val="20"/>
              </w:rPr>
              <w:t>C</w:t>
            </w:r>
          </w:p>
        </w:tc>
        <w:tc>
          <w:tcPr>
            <w:tcW w:w="3823" w:type="dxa"/>
            <w:shd w:val="clear" w:color="auto" w:fill="FFFFFF"/>
            <w:vAlign w:val="center"/>
          </w:tcPr>
          <w:p w14:paraId="6866DEDC"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Registered address and postcode</w:t>
            </w:r>
          </w:p>
        </w:tc>
        <w:tc>
          <w:tcPr>
            <w:tcW w:w="4540" w:type="dxa"/>
            <w:gridSpan w:val="3"/>
            <w:shd w:val="clear" w:color="auto" w:fill="FFFFFF"/>
            <w:vAlign w:val="center"/>
          </w:tcPr>
          <w:p w14:paraId="4D809A87"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p>
        </w:tc>
      </w:tr>
      <w:tr w:rsidR="009C5015" w:rsidRPr="008854EB" w14:paraId="18214D20" w14:textId="77777777" w:rsidTr="008A06A4">
        <w:trPr>
          <w:trHeight w:val="410"/>
        </w:trPr>
        <w:tc>
          <w:tcPr>
            <w:tcW w:w="1276" w:type="dxa"/>
            <w:shd w:val="clear" w:color="auto" w:fill="FFFFFF"/>
            <w:vAlign w:val="center"/>
          </w:tcPr>
          <w:p w14:paraId="113A7940" w14:textId="77777777" w:rsidR="009C5015" w:rsidRPr="0022535F" w:rsidRDefault="004F7389" w:rsidP="009C5015">
            <w:pPr>
              <w:jc w:val="center"/>
              <w:rPr>
                <w:rStyle w:val="JBBodyText"/>
                <w:rFonts w:ascii="Times New Roman" w:hAnsi="Times New Roman" w:cs="Times New Roman"/>
                <w:b/>
                <w:sz w:val="20"/>
                <w:szCs w:val="20"/>
              </w:rPr>
            </w:pPr>
            <w:r w:rsidRPr="0022535F">
              <w:rPr>
                <w:rStyle w:val="JBBodyText"/>
                <w:rFonts w:ascii="Times New Roman" w:hAnsi="Times New Roman" w:cs="Times New Roman"/>
                <w:b/>
                <w:sz w:val="20"/>
                <w:szCs w:val="20"/>
              </w:rPr>
              <w:t>D</w:t>
            </w:r>
          </w:p>
        </w:tc>
        <w:tc>
          <w:tcPr>
            <w:tcW w:w="3823" w:type="dxa"/>
            <w:shd w:val="clear" w:color="auto" w:fill="FFFFFF"/>
            <w:vAlign w:val="center"/>
          </w:tcPr>
          <w:p w14:paraId="0B4A487F" w14:textId="77777777" w:rsidR="009C5015" w:rsidRPr="0022535F" w:rsidRDefault="009C501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Annual Turnover</w:t>
            </w:r>
          </w:p>
        </w:tc>
        <w:tc>
          <w:tcPr>
            <w:tcW w:w="4540" w:type="dxa"/>
            <w:gridSpan w:val="3"/>
            <w:shd w:val="clear" w:color="auto" w:fill="FFFFFF"/>
            <w:vAlign w:val="center"/>
          </w:tcPr>
          <w:p w14:paraId="3BCBE51D" w14:textId="77777777" w:rsidR="009C5015" w:rsidRPr="0022535F" w:rsidRDefault="009C501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p>
        </w:tc>
      </w:tr>
      <w:tr w:rsidR="002A0DA5" w:rsidRPr="008854EB" w14:paraId="2DF8337C" w14:textId="77777777" w:rsidTr="008A06A4">
        <w:trPr>
          <w:trHeight w:val="410"/>
        </w:trPr>
        <w:tc>
          <w:tcPr>
            <w:tcW w:w="1276" w:type="dxa"/>
            <w:shd w:val="clear" w:color="auto" w:fill="FFFFFF"/>
            <w:vAlign w:val="center"/>
          </w:tcPr>
          <w:p w14:paraId="509871F5" w14:textId="77777777" w:rsidR="002A0DA5" w:rsidRPr="0022535F" w:rsidRDefault="004F7389" w:rsidP="009C5015">
            <w:pPr>
              <w:jc w:val="center"/>
              <w:rPr>
                <w:rStyle w:val="JBBodyText"/>
                <w:rFonts w:ascii="Times New Roman" w:hAnsi="Times New Roman" w:cs="Times New Roman"/>
                <w:b/>
                <w:sz w:val="20"/>
                <w:szCs w:val="20"/>
              </w:rPr>
            </w:pPr>
            <w:r w:rsidRPr="0022535F">
              <w:rPr>
                <w:rStyle w:val="JBBodyText"/>
                <w:rFonts w:ascii="Times New Roman" w:hAnsi="Times New Roman" w:cs="Times New Roman"/>
                <w:b/>
                <w:sz w:val="20"/>
                <w:szCs w:val="20"/>
              </w:rPr>
              <w:t>E</w:t>
            </w:r>
          </w:p>
        </w:tc>
        <w:tc>
          <w:tcPr>
            <w:tcW w:w="3823" w:type="dxa"/>
            <w:shd w:val="clear" w:color="auto" w:fill="FFFFFF"/>
            <w:vAlign w:val="center"/>
          </w:tcPr>
          <w:p w14:paraId="035899BA"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VAT Registration Number</w:t>
            </w:r>
          </w:p>
        </w:tc>
        <w:tc>
          <w:tcPr>
            <w:tcW w:w="4540" w:type="dxa"/>
            <w:gridSpan w:val="3"/>
            <w:shd w:val="clear" w:color="auto" w:fill="FFFFFF"/>
            <w:vAlign w:val="center"/>
          </w:tcPr>
          <w:p w14:paraId="790E2040"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p>
        </w:tc>
      </w:tr>
      <w:tr w:rsidR="002A0DA5" w:rsidRPr="008854EB" w14:paraId="192CB9F7" w14:textId="77777777" w:rsidTr="008A06A4">
        <w:trPr>
          <w:trHeight w:val="240"/>
        </w:trPr>
        <w:tc>
          <w:tcPr>
            <w:tcW w:w="1276" w:type="dxa"/>
            <w:vMerge w:val="restart"/>
            <w:shd w:val="clear" w:color="auto" w:fill="FFFFFF"/>
            <w:vAlign w:val="center"/>
          </w:tcPr>
          <w:p w14:paraId="25DBD5D2" w14:textId="77777777" w:rsidR="002A0DA5" w:rsidRPr="0022535F" w:rsidRDefault="004F7389" w:rsidP="009C5015">
            <w:pPr>
              <w:jc w:val="center"/>
              <w:rPr>
                <w:rStyle w:val="JBBodyText"/>
                <w:rFonts w:ascii="Times New Roman" w:hAnsi="Times New Roman" w:cs="Times New Roman"/>
                <w:b/>
                <w:sz w:val="20"/>
                <w:szCs w:val="20"/>
              </w:rPr>
            </w:pPr>
            <w:r w:rsidRPr="0022535F">
              <w:rPr>
                <w:rStyle w:val="JBBodyText"/>
                <w:rFonts w:ascii="Times New Roman" w:hAnsi="Times New Roman" w:cs="Times New Roman"/>
                <w:b/>
                <w:sz w:val="20"/>
                <w:szCs w:val="20"/>
              </w:rPr>
              <w:t>F</w:t>
            </w:r>
          </w:p>
        </w:tc>
        <w:tc>
          <w:tcPr>
            <w:tcW w:w="3823" w:type="dxa"/>
            <w:vMerge w:val="restart"/>
            <w:shd w:val="clear" w:color="auto" w:fill="FFFFFF"/>
            <w:vAlign w:val="center"/>
          </w:tcPr>
          <w:p w14:paraId="7DA68E7C" w14:textId="77777777" w:rsidR="002A0DA5" w:rsidRPr="0022535F" w:rsidRDefault="002A0DA5" w:rsidP="00F52DBE">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 xml:space="preserve">Please select </w:t>
            </w:r>
            <w:r w:rsidR="00F52DBE" w:rsidRPr="0022535F">
              <w:rPr>
                <w:rStyle w:val="JBBodyText"/>
                <w:rFonts w:ascii="Times New Roman" w:eastAsiaTheme="minorEastAsia" w:hAnsi="Times New Roman" w:cs="Times New Roman"/>
                <w:sz w:val="20"/>
                <w:szCs w:val="20"/>
                <w:lang w:eastAsia="en-GB"/>
              </w:rPr>
              <w:t>the legal status of</w:t>
            </w:r>
            <w:r w:rsidRPr="0022535F">
              <w:rPr>
                <w:rStyle w:val="JBBodyText"/>
                <w:rFonts w:ascii="Times New Roman" w:eastAsiaTheme="minorEastAsia" w:hAnsi="Times New Roman" w:cs="Times New Roman"/>
                <w:sz w:val="20"/>
                <w:szCs w:val="20"/>
                <w:lang w:eastAsia="en-GB"/>
              </w:rPr>
              <w:t xml:space="preserve"> the  organisation</w:t>
            </w:r>
            <w:r w:rsidR="00F52DBE" w:rsidRPr="0022535F">
              <w:rPr>
                <w:rStyle w:val="JBBodyText"/>
                <w:rFonts w:ascii="Times New Roman" w:eastAsiaTheme="minorEastAsia" w:hAnsi="Times New Roman" w:cs="Times New Roman"/>
                <w:sz w:val="20"/>
                <w:szCs w:val="20"/>
                <w:lang w:eastAsia="en-GB"/>
              </w:rPr>
              <w:t xml:space="preserve"> named in A1</w:t>
            </w:r>
            <w:r w:rsidRPr="0022535F">
              <w:rPr>
                <w:rStyle w:val="JBBodyText"/>
                <w:rFonts w:ascii="Times New Roman" w:eastAsiaTheme="minorEastAsia" w:hAnsi="Times New Roman" w:cs="Times New Roman"/>
                <w:sz w:val="20"/>
                <w:szCs w:val="20"/>
                <w:lang w:eastAsia="en-GB"/>
              </w:rPr>
              <w:t xml:space="preserve">: </w:t>
            </w:r>
          </w:p>
        </w:tc>
        <w:tc>
          <w:tcPr>
            <w:tcW w:w="373" w:type="dxa"/>
            <w:shd w:val="clear" w:color="auto" w:fill="FFFFFF"/>
            <w:vAlign w:val="center"/>
          </w:tcPr>
          <w:p w14:paraId="79B529E6"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1</w:t>
            </w:r>
          </w:p>
        </w:tc>
        <w:tc>
          <w:tcPr>
            <w:tcW w:w="3142" w:type="dxa"/>
            <w:shd w:val="clear" w:color="auto" w:fill="FFFFFF"/>
            <w:vAlign w:val="center"/>
          </w:tcPr>
          <w:p w14:paraId="36154A53"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a public limited company</w:t>
            </w:r>
          </w:p>
        </w:tc>
        <w:tc>
          <w:tcPr>
            <w:tcW w:w="1025" w:type="dxa"/>
            <w:shd w:val="clear" w:color="auto" w:fill="FFFFFF"/>
            <w:vAlign w:val="center"/>
          </w:tcPr>
          <w:p w14:paraId="69D13009"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fldChar w:fldCharType="begin">
                <w:ffData>
                  <w:name w:val="Check25"/>
                  <w:enabled/>
                  <w:calcOnExit w:val="0"/>
                  <w:checkBox>
                    <w:sizeAuto/>
                    <w:default w:val="0"/>
                  </w:checkBox>
                </w:ffData>
              </w:fldChar>
            </w:r>
            <w:bookmarkStart w:id="20" w:name="Check25"/>
            <w:r w:rsidRPr="0022535F">
              <w:rPr>
                <w:rStyle w:val="JBBodyText"/>
                <w:rFonts w:ascii="Times New Roman" w:eastAsiaTheme="minorEastAsia" w:hAnsi="Times New Roman" w:cs="Times New Roman"/>
                <w:sz w:val="20"/>
                <w:szCs w:val="20"/>
                <w:lang w:eastAsia="en-GB"/>
              </w:rPr>
              <w:instrText xml:space="preserve"> FORMCHECKBOX </w:instrText>
            </w:r>
            <w:r w:rsidR="00FD47C0">
              <w:rPr>
                <w:rStyle w:val="JBBodyText"/>
                <w:rFonts w:ascii="Times New Roman" w:eastAsiaTheme="minorEastAsia" w:hAnsi="Times New Roman" w:cs="Times New Roman"/>
                <w:sz w:val="20"/>
                <w:szCs w:val="20"/>
                <w:lang w:eastAsia="en-GB"/>
              </w:rPr>
            </w:r>
            <w:r w:rsidR="00FD47C0">
              <w:rPr>
                <w:rStyle w:val="JBBodyText"/>
                <w:rFonts w:ascii="Times New Roman" w:eastAsiaTheme="minorEastAsia" w:hAnsi="Times New Roman" w:cs="Times New Roman"/>
                <w:sz w:val="20"/>
                <w:szCs w:val="20"/>
                <w:lang w:eastAsia="en-GB"/>
              </w:rPr>
              <w:fldChar w:fldCharType="separate"/>
            </w:r>
            <w:r w:rsidRPr="0022535F">
              <w:rPr>
                <w:rStyle w:val="JBBodyText"/>
                <w:rFonts w:ascii="Times New Roman" w:eastAsiaTheme="minorEastAsia" w:hAnsi="Times New Roman" w:cs="Times New Roman"/>
                <w:sz w:val="20"/>
                <w:szCs w:val="20"/>
                <w:lang w:eastAsia="en-GB"/>
              </w:rPr>
              <w:fldChar w:fldCharType="end"/>
            </w:r>
            <w:bookmarkEnd w:id="20"/>
          </w:p>
        </w:tc>
      </w:tr>
      <w:tr w:rsidR="002A0DA5" w:rsidRPr="008854EB" w14:paraId="16FAA518" w14:textId="77777777" w:rsidTr="008A06A4">
        <w:trPr>
          <w:trHeight w:val="237"/>
        </w:trPr>
        <w:tc>
          <w:tcPr>
            <w:tcW w:w="1276" w:type="dxa"/>
            <w:vMerge/>
            <w:shd w:val="clear" w:color="auto" w:fill="FFFFFF"/>
            <w:vAlign w:val="center"/>
          </w:tcPr>
          <w:p w14:paraId="63E6F366" w14:textId="77777777" w:rsidR="002A0DA5" w:rsidRPr="0022535F" w:rsidRDefault="002A0DA5" w:rsidP="009C5015">
            <w:pPr>
              <w:jc w:val="center"/>
              <w:rPr>
                <w:rStyle w:val="JBBodyText"/>
                <w:rFonts w:ascii="Times New Roman" w:hAnsi="Times New Roman" w:cs="Times New Roman"/>
                <w:b/>
                <w:sz w:val="20"/>
                <w:szCs w:val="20"/>
              </w:rPr>
            </w:pPr>
          </w:p>
        </w:tc>
        <w:tc>
          <w:tcPr>
            <w:tcW w:w="3823" w:type="dxa"/>
            <w:vMerge/>
            <w:shd w:val="clear" w:color="auto" w:fill="FFFFFF"/>
            <w:vAlign w:val="center"/>
          </w:tcPr>
          <w:p w14:paraId="2E147283"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p>
        </w:tc>
        <w:tc>
          <w:tcPr>
            <w:tcW w:w="373" w:type="dxa"/>
            <w:shd w:val="clear" w:color="auto" w:fill="FFFFFF"/>
            <w:vAlign w:val="center"/>
          </w:tcPr>
          <w:p w14:paraId="6179D8FD"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2</w:t>
            </w:r>
          </w:p>
        </w:tc>
        <w:tc>
          <w:tcPr>
            <w:tcW w:w="3142" w:type="dxa"/>
            <w:shd w:val="clear" w:color="auto" w:fill="FFFFFF"/>
            <w:vAlign w:val="center"/>
          </w:tcPr>
          <w:p w14:paraId="1A86541A"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a limited company</w:t>
            </w:r>
          </w:p>
        </w:tc>
        <w:tc>
          <w:tcPr>
            <w:tcW w:w="1025" w:type="dxa"/>
            <w:shd w:val="clear" w:color="auto" w:fill="FFFFFF"/>
            <w:vAlign w:val="center"/>
          </w:tcPr>
          <w:p w14:paraId="2E553C64"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fldChar w:fldCharType="begin">
                <w:ffData>
                  <w:name w:val="Check26"/>
                  <w:enabled/>
                  <w:calcOnExit w:val="0"/>
                  <w:checkBox>
                    <w:sizeAuto/>
                    <w:default w:val="0"/>
                  </w:checkBox>
                </w:ffData>
              </w:fldChar>
            </w:r>
            <w:bookmarkStart w:id="21" w:name="Check26"/>
            <w:r w:rsidRPr="0022535F">
              <w:rPr>
                <w:rStyle w:val="JBBodyText"/>
                <w:rFonts w:ascii="Times New Roman" w:eastAsiaTheme="minorEastAsia" w:hAnsi="Times New Roman" w:cs="Times New Roman"/>
                <w:sz w:val="20"/>
                <w:szCs w:val="20"/>
                <w:lang w:eastAsia="en-GB"/>
              </w:rPr>
              <w:instrText xml:space="preserve"> FORMCHECKBOX </w:instrText>
            </w:r>
            <w:r w:rsidR="00FD47C0">
              <w:rPr>
                <w:rStyle w:val="JBBodyText"/>
                <w:rFonts w:ascii="Times New Roman" w:eastAsiaTheme="minorEastAsia" w:hAnsi="Times New Roman" w:cs="Times New Roman"/>
                <w:sz w:val="20"/>
                <w:szCs w:val="20"/>
                <w:lang w:eastAsia="en-GB"/>
              </w:rPr>
            </w:r>
            <w:r w:rsidR="00FD47C0">
              <w:rPr>
                <w:rStyle w:val="JBBodyText"/>
                <w:rFonts w:ascii="Times New Roman" w:eastAsiaTheme="minorEastAsia" w:hAnsi="Times New Roman" w:cs="Times New Roman"/>
                <w:sz w:val="20"/>
                <w:szCs w:val="20"/>
                <w:lang w:eastAsia="en-GB"/>
              </w:rPr>
              <w:fldChar w:fldCharType="separate"/>
            </w:r>
            <w:r w:rsidRPr="0022535F">
              <w:rPr>
                <w:rStyle w:val="JBBodyText"/>
                <w:rFonts w:ascii="Times New Roman" w:eastAsiaTheme="minorEastAsia" w:hAnsi="Times New Roman" w:cs="Times New Roman"/>
                <w:sz w:val="20"/>
                <w:szCs w:val="20"/>
                <w:lang w:eastAsia="en-GB"/>
              </w:rPr>
              <w:fldChar w:fldCharType="end"/>
            </w:r>
            <w:bookmarkEnd w:id="21"/>
          </w:p>
        </w:tc>
      </w:tr>
      <w:tr w:rsidR="002A0DA5" w:rsidRPr="008854EB" w14:paraId="52901478" w14:textId="77777777" w:rsidTr="008A06A4">
        <w:trPr>
          <w:trHeight w:val="237"/>
        </w:trPr>
        <w:tc>
          <w:tcPr>
            <w:tcW w:w="1276" w:type="dxa"/>
            <w:vMerge/>
            <w:shd w:val="clear" w:color="auto" w:fill="FFFFFF"/>
            <w:vAlign w:val="center"/>
          </w:tcPr>
          <w:p w14:paraId="289C3840" w14:textId="77777777" w:rsidR="002A0DA5" w:rsidRPr="0022535F" w:rsidRDefault="002A0DA5" w:rsidP="009C5015">
            <w:pPr>
              <w:jc w:val="center"/>
              <w:rPr>
                <w:rStyle w:val="JBBodyText"/>
                <w:rFonts w:ascii="Times New Roman" w:hAnsi="Times New Roman" w:cs="Times New Roman"/>
                <w:b/>
                <w:sz w:val="20"/>
                <w:szCs w:val="20"/>
              </w:rPr>
            </w:pPr>
          </w:p>
        </w:tc>
        <w:tc>
          <w:tcPr>
            <w:tcW w:w="3823" w:type="dxa"/>
            <w:vMerge/>
            <w:shd w:val="clear" w:color="auto" w:fill="FFFFFF"/>
            <w:vAlign w:val="center"/>
          </w:tcPr>
          <w:p w14:paraId="0C26C160"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p>
        </w:tc>
        <w:tc>
          <w:tcPr>
            <w:tcW w:w="373" w:type="dxa"/>
            <w:shd w:val="clear" w:color="auto" w:fill="FFFFFF"/>
            <w:vAlign w:val="center"/>
          </w:tcPr>
          <w:p w14:paraId="45D53659"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3</w:t>
            </w:r>
          </w:p>
        </w:tc>
        <w:tc>
          <w:tcPr>
            <w:tcW w:w="3142" w:type="dxa"/>
            <w:shd w:val="clear" w:color="auto" w:fill="FFFFFF"/>
            <w:vAlign w:val="center"/>
          </w:tcPr>
          <w:p w14:paraId="1F92D032"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a sole trader</w:t>
            </w:r>
          </w:p>
        </w:tc>
        <w:tc>
          <w:tcPr>
            <w:tcW w:w="1025" w:type="dxa"/>
            <w:shd w:val="clear" w:color="auto" w:fill="FFFFFF"/>
            <w:vAlign w:val="center"/>
          </w:tcPr>
          <w:p w14:paraId="5E49DC2A"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fldChar w:fldCharType="begin">
                <w:ffData>
                  <w:name w:val="Check27"/>
                  <w:enabled/>
                  <w:calcOnExit w:val="0"/>
                  <w:checkBox>
                    <w:sizeAuto/>
                    <w:default w:val="0"/>
                  </w:checkBox>
                </w:ffData>
              </w:fldChar>
            </w:r>
            <w:bookmarkStart w:id="22" w:name="Check27"/>
            <w:r w:rsidRPr="0022535F">
              <w:rPr>
                <w:rStyle w:val="JBBodyText"/>
                <w:rFonts w:ascii="Times New Roman" w:eastAsiaTheme="minorEastAsia" w:hAnsi="Times New Roman" w:cs="Times New Roman"/>
                <w:sz w:val="20"/>
                <w:szCs w:val="20"/>
                <w:lang w:eastAsia="en-GB"/>
              </w:rPr>
              <w:instrText xml:space="preserve"> FORMCHECKBOX </w:instrText>
            </w:r>
            <w:r w:rsidR="00FD47C0">
              <w:rPr>
                <w:rStyle w:val="JBBodyText"/>
                <w:rFonts w:ascii="Times New Roman" w:eastAsiaTheme="minorEastAsia" w:hAnsi="Times New Roman" w:cs="Times New Roman"/>
                <w:sz w:val="20"/>
                <w:szCs w:val="20"/>
                <w:lang w:eastAsia="en-GB"/>
              </w:rPr>
            </w:r>
            <w:r w:rsidR="00FD47C0">
              <w:rPr>
                <w:rStyle w:val="JBBodyText"/>
                <w:rFonts w:ascii="Times New Roman" w:eastAsiaTheme="minorEastAsia" w:hAnsi="Times New Roman" w:cs="Times New Roman"/>
                <w:sz w:val="20"/>
                <w:szCs w:val="20"/>
                <w:lang w:eastAsia="en-GB"/>
              </w:rPr>
              <w:fldChar w:fldCharType="separate"/>
            </w:r>
            <w:r w:rsidRPr="0022535F">
              <w:rPr>
                <w:rStyle w:val="JBBodyText"/>
                <w:rFonts w:ascii="Times New Roman" w:eastAsiaTheme="minorEastAsia" w:hAnsi="Times New Roman" w:cs="Times New Roman"/>
                <w:sz w:val="20"/>
                <w:szCs w:val="20"/>
                <w:lang w:eastAsia="en-GB"/>
              </w:rPr>
              <w:fldChar w:fldCharType="end"/>
            </w:r>
            <w:bookmarkEnd w:id="22"/>
          </w:p>
        </w:tc>
      </w:tr>
      <w:tr w:rsidR="002A0DA5" w:rsidRPr="008854EB" w14:paraId="41046B0B" w14:textId="77777777" w:rsidTr="008A06A4">
        <w:trPr>
          <w:trHeight w:val="237"/>
        </w:trPr>
        <w:tc>
          <w:tcPr>
            <w:tcW w:w="1276" w:type="dxa"/>
            <w:vMerge/>
            <w:shd w:val="clear" w:color="auto" w:fill="FFFFFF"/>
            <w:vAlign w:val="center"/>
          </w:tcPr>
          <w:p w14:paraId="7C6E17EE" w14:textId="77777777" w:rsidR="002A0DA5" w:rsidRPr="0022535F" w:rsidRDefault="002A0DA5" w:rsidP="009C5015">
            <w:pPr>
              <w:jc w:val="center"/>
              <w:rPr>
                <w:rStyle w:val="JBBodyText"/>
                <w:rFonts w:ascii="Times New Roman" w:hAnsi="Times New Roman" w:cs="Times New Roman"/>
                <w:b/>
                <w:sz w:val="20"/>
                <w:szCs w:val="20"/>
              </w:rPr>
            </w:pPr>
          </w:p>
        </w:tc>
        <w:tc>
          <w:tcPr>
            <w:tcW w:w="3823" w:type="dxa"/>
            <w:vMerge/>
            <w:shd w:val="clear" w:color="auto" w:fill="FFFFFF"/>
            <w:vAlign w:val="center"/>
          </w:tcPr>
          <w:p w14:paraId="26990B96"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p>
        </w:tc>
        <w:tc>
          <w:tcPr>
            <w:tcW w:w="373" w:type="dxa"/>
            <w:shd w:val="clear" w:color="auto" w:fill="FFFFFF"/>
            <w:vAlign w:val="center"/>
          </w:tcPr>
          <w:p w14:paraId="585E325D"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4</w:t>
            </w:r>
          </w:p>
        </w:tc>
        <w:tc>
          <w:tcPr>
            <w:tcW w:w="3142" w:type="dxa"/>
            <w:shd w:val="clear" w:color="auto" w:fill="FFFFFF"/>
            <w:vAlign w:val="center"/>
          </w:tcPr>
          <w:p w14:paraId="30BEEE75"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a partnership</w:t>
            </w:r>
          </w:p>
        </w:tc>
        <w:tc>
          <w:tcPr>
            <w:tcW w:w="1025" w:type="dxa"/>
            <w:shd w:val="clear" w:color="auto" w:fill="FFFFFF"/>
            <w:vAlign w:val="center"/>
          </w:tcPr>
          <w:p w14:paraId="27CEBBB9"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fldChar w:fldCharType="begin">
                <w:ffData>
                  <w:name w:val="Check28"/>
                  <w:enabled/>
                  <w:calcOnExit w:val="0"/>
                  <w:checkBox>
                    <w:sizeAuto/>
                    <w:default w:val="0"/>
                  </w:checkBox>
                </w:ffData>
              </w:fldChar>
            </w:r>
            <w:bookmarkStart w:id="23" w:name="Check28"/>
            <w:r w:rsidRPr="0022535F">
              <w:rPr>
                <w:rStyle w:val="JBBodyText"/>
                <w:rFonts w:ascii="Times New Roman" w:eastAsiaTheme="minorEastAsia" w:hAnsi="Times New Roman" w:cs="Times New Roman"/>
                <w:sz w:val="20"/>
                <w:szCs w:val="20"/>
                <w:lang w:eastAsia="en-GB"/>
              </w:rPr>
              <w:instrText xml:space="preserve"> FORMCHECKBOX </w:instrText>
            </w:r>
            <w:r w:rsidR="00FD47C0">
              <w:rPr>
                <w:rStyle w:val="JBBodyText"/>
                <w:rFonts w:ascii="Times New Roman" w:eastAsiaTheme="minorEastAsia" w:hAnsi="Times New Roman" w:cs="Times New Roman"/>
                <w:sz w:val="20"/>
                <w:szCs w:val="20"/>
                <w:lang w:eastAsia="en-GB"/>
              </w:rPr>
            </w:r>
            <w:r w:rsidR="00FD47C0">
              <w:rPr>
                <w:rStyle w:val="JBBodyText"/>
                <w:rFonts w:ascii="Times New Roman" w:eastAsiaTheme="minorEastAsia" w:hAnsi="Times New Roman" w:cs="Times New Roman"/>
                <w:sz w:val="20"/>
                <w:szCs w:val="20"/>
                <w:lang w:eastAsia="en-GB"/>
              </w:rPr>
              <w:fldChar w:fldCharType="separate"/>
            </w:r>
            <w:r w:rsidRPr="0022535F">
              <w:rPr>
                <w:rStyle w:val="JBBodyText"/>
                <w:rFonts w:ascii="Times New Roman" w:eastAsiaTheme="minorEastAsia" w:hAnsi="Times New Roman" w:cs="Times New Roman"/>
                <w:sz w:val="20"/>
                <w:szCs w:val="20"/>
                <w:lang w:eastAsia="en-GB"/>
              </w:rPr>
              <w:fldChar w:fldCharType="end"/>
            </w:r>
            <w:bookmarkEnd w:id="23"/>
          </w:p>
        </w:tc>
      </w:tr>
      <w:tr w:rsidR="002A0DA5" w:rsidRPr="008854EB" w14:paraId="35470C13" w14:textId="77777777" w:rsidTr="008A06A4">
        <w:trPr>
          <w:trHeight w:val="237"/>
        </w:trPr>
        <w:tc>
          <w:tcPr>
            <w:tcW w:w="1276" w:type="dxa"/>
            <w:vMerge/>
            <w:shd w:val="clear" w:color="auto" w:fill="FFFFFF"/>
            <w:vAlign w:val="center"/>
          </w:tcPr>
          <w:p w14:paraId="618B5FBC" w14:textId="77777777" w:rsidR="002A0DA5" w:rsidRPr="0022535F" w:rsidRDefault="002A0DA5" w:rsidP="009C5015">
            <w:pPr>
              <w:jc w:val="center"/>
              <w:rPr>
                <w:rStyle w:val="JBBodyText"/>
                <w:rFonts w:ascii="Times New Roman" w:hAnsi="Times New Roman" w:cs="Times New Roman"/>
                <w:b/>
                <w:sz w:val="20"/>
                <w:szCs w:val="20"/>
              </w:rPr>
            </w:pPr>
          </w:p>
        </w:tc>
        <w:tc>
          <w:tcPr>
            <w:tcW w:w="3823" w:type="dxa"/>
            <w:vMerge/>
            <w:shd w:val="clear" w:color="auto" w:fill="FFFFFF"/>
            <w:vAlign w:val="center"/>
          </w:tcPr>
          <w:p w14:paraId="3AE487DD"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p>
        </w:tc>
        <w:tc>
          <w:tcPr>
            <w:tcW w:w="373" w:type="dxa"/>
            <w:shd w:val="clear" w:color="auto" w:fill="FFFFFF"/>
            <w:vAlign w:val="center"/>
          </w:tcPr>
          <w:p w14:paraId="6C3CF795"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5</w:t>
            </w:r>
          </w:p>
        </w:tc>
        <w:tc>
          <w:tcPr>
            <w:tcW w:w="3142" w:type="dxa"/>
            <w:shd w:val="clear" w:color="auto" w:fill="FFFFFF"/>
            <w:vAlign w:val="center"/>
          </w:tcPr>
          <w:p w14:paraId="79F30836"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a Limited Liability Partnership</w:t>
            </w:r>
          </w:p>
        </w:tc>
        <w:tc>
          <w:tcPr>
            <w:tcW w:w="1025" w:type="dxa"/>
            <w:shd w:val="clear" w:color="auto" w:fill="FFFFFF"/>
            <w:vAlign w:val="center"/>
          </w:tcPr>
          <w:p w14:paraId="7B8EEDD5"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fldChar w:fldCharType="begin">
                <w:ffData>
                  <w:name w:val="Check29"/>
                  <w:enabled/>
                  <w:calcOnExit w:val="0"/>
                  <w:checkBox>
                    <w:sizeAuto/>
                    <w:default w:val="0"/>
                  </w:checkBox>
                </w:ffData>
              </w:fldChar>
            </w:r>
            <w:bookmarkStart w:id="24" w:name="Check29"/>
            <w:r w:rsidRPr="0022535F">
              <w:rPr>
                <w:rStyle w:val="JBBodyText"/>
                <w:rFonts w:ascii="Times New Roman" w:eastAsiaTheme="minorEastAsia" w:hAnsi="Times New Roman" w:cs="Times New Roman"/>
                <w:sz w:val="20"/>
                <w:szCs w:val="20"/>
                <w:lang w:eastAsia="en-GB"/>
              </w:rPr>
              <w:instrText xml:space="preserve"> FORMCHECKBOX </w:instrText>
            </w:r>
            <w:r w:rsidR="00FD47C0">
              <w:rPr>
                <w:rStyle w:val="JBBodyText"/>
                <w:rFonts w:ascii="Times New Roman" w:eastAsiaTheme="minorEastAsia" w:hAnsi="Times New Roman" w:cs="Times New Roman"/>
                <w:sz w:val="20"/>
                <w:szCs w:val="20"/>
                <w:lang w:eastAsia="en-GB"/>
              </w:rPr>
            </w:r>
            <w:r w:rsidR="00FD47C0">
              <w:rPr>
                <w:rStyle w:val="JBBodyText"/>
                <w:rFonts w:ascii="Times New Roman" w:eastAsiaTheme="minorEastAsia" w:hAnsi="Times New Roman" w:cs="Times New Roman"/>
                <w:sz w:val="20"/>
                <w:szCs w:val="20"/>
                <w:lang w:eastAsia="en-GB"/>
              </w:rPr>
              <w:fldChar w:fldCharType="separate"/>
            </w:r>
            <w:r w:rsidRPr="0022535F">
              <w:rPr>
                <w:rStyle w:val="JBBodyText"/>
                <w:rFonts w:ascii="Times New Roman" w:eastAsiaTheme="minorEastAsia" w:hAnsi="Times New Roman" w:cs="Times New Roman"/>
                <w:sz w:val="20"/>
                <w:szCs w:val="20"/>
                <w:lang w:eastAsia="en-GB"/>
              </w:rPr>
              <w:fldChar w:fldCharType="end"/>
            </w:r>
            <w:bookmarkEnd w:id="24"/>
          </w:p>
        </w:tc>
      </w:tr>
      <w:tr w:rsidR="002A0DA5" w:rsidRPr="008854EB" w14:paraId="292D5301" w14:textId="77777777" w:rsidTr="008A06A4">
        <w:trPr>
          <w:trHeight w:val="237"/>
        </w:trPr>
        <w:tc>
          <w:tcPr>
            <w:tcW w:w="1276" w:type="dxa"/>
            <w:vMerge/>
            <w:shd w:val="clear" w:color="auto" w:fill="FFFFFF"/>
            <w:vAlign w:val="center"/>
          </w:tcPr>
          <w:p w14:paraId="01A70CF2" w14:textId="77777777" w:rsidR="002A0DA5" w:rsidRPr="0022535F" w:rsidRDefault="002A0DA5" w:rsidP="009C5015">
            <w:pPr>
              <w:jc w:val="center"/>
              <w:rPr>
                <w:rStyle w:val="JBBodyText"/>
                <w:rFonts w:ascii="Times New Roman" w:hAnsi="Times New Roman" w:cs="Times New Roman"/>
                <w:b/>
                <w:sz w:val="20"/>
                <w:szCs w:val="20"/>
              </w:rPr>
            </w:pPr>
          </w:p>
        </w:tc>
        <w:tc>
          <w:tcPr>
            <w:tcW w:w="3823" w:type="dxa"/>
            <w:vMerge/>
            <w:shd w:val="clear" w:color="auto" w:fill="FFFFFF"/>
            <w:vAlign w:val="center"/>
          </w:tcPr>
          <w:p w14:paraId="00A863CE"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p>
        </w:tc>
        <w:tc>
          <w:tcPr>
            <w:tcW w:w="373" w:type="dxa"/>
            <w:shd w:val="clear" w:color="auto" w:fill="FFFFFF"/>
            <w:vAlign w:val="center"/>
          </w:tcPr>
          <w:p w14:paraId="570978AD"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6</w:t>
            </w:r>
          </w:p>
        </w:tc>
        <w:tc>
          <w:tcPr>
            <w:tcW w:w="3142" w:type="dxa"/>
            <w:shd w:val="clear" w:color="auto" w:fill="FFFFFF"/>
            <w:vAlign w:val="center"/>
          </w:tcPr>
          <w:p w14:paraId="21677BF2"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a consortium</w:t>
            </w:r>
          </w:p>
        </w:tc>
        <w:tc>
          <w:tcPr>
            <w:tcW w:w="1025" w:type="dxa"/>
            <w:shd w:val="clear" w:color="auto" w:fill="FFFFFF"/>
            <w:vAlign w:val="center"/>
          </w:tcPr>
          <w:p w14:paraId="1A0ABE25"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fldChar w:fldCharType="begin">
                <w:ffData>
                  <w:name w:val="Check30"/>
                  <w:enabled/>
                  <w:calcOnExit w:val="0"/>
                  <w:checkBox>
                    <w:sizeAuto/>
                    <w:default w:val="0"/>
                  </w:checkBox>
                </w:ffData>
              </w:fldChar>
            </w:r>
            <w:bookmarkStart w:id="25" w:name="Check30"/>
            <w:r w:rsidRPr="0022535F">
              <w:rPr>
                <w:rStyle w:val="JBBodyText"/>
                <w:rFonts w:ascii="Times New Roman" w:eastAsiaTheme="minorEastAsia" w:hAnsi="Times New Roman" w:cs="Times New Roman"/>
                <w:sz w:val="20"/>
                <w:szCs w:val="20"/>
                <w:lang w:eastAsia="en-GB"/>
              </w:rPr>
              <w:instrText xml:space="preserve"> FORMCHECKBOX </w:instrText>
            </w:r>
            <w:r w:rsidR="00FD47C0">
              <w:rPr>
                <w:rStyle w:val="JBBodyText"/>
                <w:rFonts w:ascii="Times New Roman" w:eastAsiaTheme="minorEastAsia" w:hAnsi="Times New Roman" w:cs="Times New Roman"/>
                <w:sz w:val="20"/>
                <w:szCs w:val="20"/>
                <w:lang w:eastAsia="en-GB"/>
              </w:rPr>
            </w:r>
            <w:r w:rsidR="00FD47C0">
              <w:rPr>
                <w:rStyle w:val="JBBodyText"/>
                <w:rFonts w:ascii="Times New Roman" w:eastAsiaTheme="minorEastAsia" w:hAnsi="Times New Roman" w:cs="Times New Roman"/>
                <w:sz w:val="20"/>
                <w:szCs w:val="20"/>
                <w:lang w:eastAsia="en-GB"/>
              </w:rPr>
              <w:fldChar w:fldCharType="separate"/>
            </w:r>
            <w:r w:rsidRPr="0022535F">
              <w:rPr>
                <w:rStyle w:val="JBBodyText"/>
                <w:rFonts w:ascii="Times New Roman" w:eastAsiaTheme="minorEastAsia" w:hAnsi="Times New Roman" w:cs="Times New Roman"/>
                <w:sz w:val="20"/>
                <w:szCs w:val="20"/>
                <w:lang w:eastAsia="en-GB"/>
              </w:rPr>
              <w:fldChar w:fldCharType="end"/>
            </w:r>
            <w:bookmarkEnd w:id="25"/>
          </w:p>
        </w:tc>
      </w:tr>
      <w:tr w:rsidR="002A0DA5" w:rsidRPr="008854EB" w14:paraId="6E0248EC" w14:textId="77777777" w:rsidTr="008A06A4">
        <w:trPr>
          <w:trHeight w:val="203"/>
        </w:trPr>
        <w:tc>
          <w:tcPr>
            <w:tcW w:w="1276" w:type="dxa"/>
            <w:shd w:val="clear" w:color="auto" w:fill="FFFFFF"/>
            <w:vAlign w:val="center"/>
          </w:tcPr>
          <w:p w14:paraId="4AD624BB" w14:textId="77777777" w:rsidR="002A0DA5" w:rsidRPr="0022535F" w:rsidRDefault="004F7389" w:rsidP="009C5015">
            <w:pPr>
              <w:jc w:val="center"/>
              <w:rPr>
                <w:rStyle w:val="JBBodyText"/>
                <w:rFonts w:ascii="Times New Roman" w:hAnsi="Times New Roman" w:cs="Times New Roman"/>
                <w:b/>
                <w:sz w:val="20"/>
                <w:szCs w:val="20"/>
              </w:rPr>
            </w:pPr>
            <w:r w:rsidRPr="0022535F">
              <w:rPr>
                <w:rStyle w:val="JBBodyText"/>
                <w:rFonts w:ascii="Times New Roman" w:hAnsi="Times New Roman" w:cs="Times New Roman"/>
                <w:b/>
                <w:sz w:val="20"/>
                <w:szCs w:val="20"/>
              </w:rPr>
              <w:t>G</w:t>
            </w:r>
          </w:p>
        </w:tc>
        <w:tc>
          <w:tcPr>
            <w:tcW w:w="3823" w:type="dxa"/>
            <w:shd w:val="clear" w:color="auto" w:fill="FFFFFF"/>
            <w:vAlign w:val="center"/>
          </w:tcPr>
          <w:p w14:paraId="144BEBD5"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Website address</w:t>
            </w:r>
          </w:p>
        </w:tc>
        <w:tc>
          <w:tcPr>
            <w:tcW w:w="4540" w:type="dxa"/>
            <w:gridSpan w:val="3"/>
            <w:shd w:val="clear" w:color="auto" w:fill="FFFFFF"/>
            <w:vAlign w:val="center"/>
          </w:tcPr>
          <w:p w14:paraId="3FA3124F" w14:textId="77777777" w:rsidR="002A0DA5" w:rsidRPr="0022535F" w:rsidRDefault="002A0DA5" w:rsidP="00A24967">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p>
        </w:tc>
      </w:tr>
    </w:tbl>
    <w:p w14:paraId="68B478F9" w14:textId="77777777" w:rsidR="002A0DA5" w:rsidRDefault="002A0DA5" w:rsidP="002A0DA5">
      <w:pPr>
        <w:spacing w:after="120"/>
        <w:rPr>
          <w:rFonts w:cs="Arial"/>
          <w:iCs/>
          <w:color w:val="000000"/>
        </w:rPr>
      </w:pPr>
    </w:p>
    <w:tbl>
      <w:tblPr>
        <w:tblW w:w="9639"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107" w:type="dxa"/>
          <w:right w:w="107" w:type="dxa"/>
        </w:tblCellMar>
        <w:tblLook w:val="0000" w:firstRow="0" w:lastRow="0" w:firstColumn="0" w:lastColumn="0" w:noHBand="0" w:noVBand="0"/>
      </w:tblPr>
      <w:tblGrid>
        <w:gridCol w:w="1276"/>
        <w:gridCol w:w="1134"/>
        <w:gridCol w:w="7229"/>
      </w:tblGrid>
      <w:tr w:rsidR="002A0DA5" w:rsidRPr="008854EB" w14:paraId="3121FA24" w14:textId="77777777" w:rsidTr="008A06A4">
        <w:trPr>
          <w:trHeight w:val="416"/>
        </w:trPr>
        <w:tc>
          <w:tcPr>
            <w:tcW w:w="1276" w:type="dxa"/>
            <w:tcBorders>
              <w:bottom w:val="single" w:sz="6" w:space="0" w:color="auto"/>
            </w:tcBorders>
            <w:shd w:val="clear" w:color="auto" w:fill="FF0000"/>
            <w:vAlign w:val="center"/>
          </w:tcPr>
          <w:p w14:paraId="6E91D061" w14:textId="77777777" w:rsidR="002A0DA5" w:rsidRPr="0022535F" w:rsidRDefault="00CC2D78" w:rsidP="00716F32">
            <w:pPr>
              <w:widowControl w:val="0"/>
              <w:autoSpaceDE w:val="0"/>
              <w:autoSpaceDN w:val="0"/>
              <w:adjustRightInd w:val="0"/>
              <w:spacing w:after="0"/>
              <w:jc w:val="center"/>
              <w:rPr>
                <w:rFonts w:ascii="Times New Roman" w:eastAsiaTheme="minorEastAsia" w:hAnsi="Times New Roman" w:cs="Times New Roman"/>
                <w:b/>
                <w:iCs/>
                <w:color w:val="FFFFFF"/>
                <w:sz w:val="20"/>
                <w:szCs w:val="20"/>
                <w:lang w:eastAsia="en-GB"/>
              </w:rPr>
            </w:pPr>
            <w:r w:rsidRPr="0022535F">
              <w:rPr>
                <w:rFonts w:ascii="Times New Roman" w:eastAsiaTheme="minorEastAsia" w:hAnsi="Times New Roman" w:cs="Times New Roman"/>
                <w:b/>
                <w:iCs/>
                <w:color w:val="FFFFFF"/>
                <w:sz w:val="20"/>
                <w:szCs w:val="20"/>
                <w:lang w:eastAsia="en-GB"/>
              </w:rPr>
              <w:t>A5</w:t>
            </w:r>
          </w:p>
        </w:tc>
        <w:tc>
          <w:tcPr>
            <w:tcW w:w="8363" w:type="dxa"/>
            <w:gridSpan w:val="2"/>
            <w:tcBorders>
              <w:bottom w:val="single" w:sz="6" w:space="0" w:color="auto"/>
            </w:tcBorders>
            <w:shd w:val="clear" w:color="auto" w:fill="CCCCCC"/>
            <w:vAlign w:val="center"/>
          </w:tcPr>
          <w:p w14:paraId="6AF416F7" w14:textId="77777777" w:rsidR="002A0DA5" w:rsidRPr="0022535F" w:rsidRDefault="002A0DA5" w:rsidP="00716F32">
            <w:pPr>
              <w:widowControl w:val="0"/>
              <w:autoSpaceDE w:val="0"/>
              <w:autoSpaceDN w:val="0"/>
              <w:adjustRightInd w:val="0"/>
              <w:spacing w:after="0"/>
              <w:jc w:val="both"/>
              <w:rPr>
                <w:rFonts w:ascii="Times New Roman" w:eastAsiaTheme="minorEastAsia" w:hAnsi="Times New Roman" w:cs="Times New Roman"/>
                <w:iCs/>
                <w:color w:val="000000" w:themeColor="text1"/>
                <w:sz w:val="20"/>
                <w:szCs w:val="20"/>
                <w:lang w:eastAsia="en-GB"/>
              </w:rPr>
            </w:pPr>
            <w:r w:rsidRPr="0022535F">
              <w:rPr>
                <w:rFonts w:ascii="Times New Roman" w:eastAsiaTheme="minorEastAsia" w:hAnsi="Times New Roman" w:cs="Times New Roman"/>
                <w:iCs/>
                <w:color w:val="000000" w:themeColor="text1"/>
                <w:sz w:val="20"/>
                <w:szCs w:val="20"/>
                <w:lang w:eastAsia="en-GB"/>
              </w:rPr>
              <w:t xml:space="preserve">Please provide full contact details of a primary contact to whom future correspondence is to be </w:t>
            </w:r>
            <w:r w:rsidR="008A06A4">
              <w:rPr>
                <w:rFonts w:ascii="Times New Roman" w:eastAsiaTheme="minorEastAsia" w:hAnsi="Times New Roman" w:cs="Times New Roman"/>
                <w:iCs/>
                <w:color w:val="000000" w:themeColor="text1"/>
                <w:sz w:val="20"/>
                <w:szCs w:val="20"/>
                <w:lang w:eastAsia="en-GB"/>
              </w:rPr>
              <w:t>sent in connection with this RFQ</w:t>
            </w:r>
            <w:r w:rsidRPr="0022535F">
              <w:rPr>
                <w:rFonts w:ascii="Times New Roman" w:eastAsiaTheme="minorEastAsia" w:hAnsi="Times New Roman" w:cs="Times New Roman"/>
                <w:iCs/>
                <w:color w:val="000000" w:themeColor="text1"/>
                <w:sz w:val="20"/>
                <w:szCs w:val="20"/>
                <w:lang w:eastAsia="en-GB"/>
              </w:rPr>
              <w:t>:</w:t>
            </w:r>
          </w:p>
        </w:tc>
      </w:tr>
      <w:tr w:rsidR="002A0DA5" w:rsidRPr="008854EB" w14:paraId="409CD239" w14:textId="77777777" w:rsidTr="008A06A4">
        <w:trPr>
          <w:trHeight w:val="282"/>
        </w:trPr>
        <w:tc>
          <w:tcPr>
            <w:tcW w:w="1276" w:type="dxa"/>
            <w:tcBorders>
              <w:top w:val="single" w:sz="4" w:space="0" w:color="auto"/>
              <w:left w:val="single" w:sz="4" w:space="0" w:color="auto"/>
              <w:bottom w:val="single" w:sz="4" w:space="0" w:color="auto"/>
              <w:right w:val="single" w:sz="4" w:space="0" w:color="auto"/>
            </w:tcBorders>
            <w:shd w:val="clear" w:color="auto" w:fill="F3F3F3"/>
            <w:vAlign w:val="center"/>
          </w:tcPr>
          <w:p w14:paraId="7F860D04" w14:textId="77777777" w:rsidR="002A0DA5" w:rsidRPr="0022535F" w:rsidRDefault="002A0DA5" w:rsidP="00716F32">
            <w:pPr>
              <w:widowControl w:val="0"/>
              <w:autoSpaceDE w:val="0"/>
              <w:autoSpaceDN w:val="0"/>
              <w:adjustRightInd w:val="0"/>
              <w:spacing w:after="0"/>
              <w:jc w:val="center"/>
              <w:rPr>
                <w:rFonts w:ascii="Times New Roman" w:eastAsiaTheme="minorEastAsia" w:hAnsi="Times New Roman" w:cs="Times New Roman"/>
                <w:iCs/>
                <w:color w:val="FFFFFF"/>
                <w:sz w:val="20"/>
                <w:szCs w:val="20"/>
                <w:lang w:eastAsia="en-GB"/>
              </w:rPr>
            </w:pPr>
            <w:r w:rsidRPr="0022535F">
              <w:rPr>
                <w:rFonts w:ascii="Times New Roman" w:eastAsiaTheme="minorEastAsia" w:hAnsi="Times New Roman" w:cs="Times New Roman"/>
                <w:iCs/>
                <w:color w:val="000000" w:themeColor="text1"/>
                <w:sz w:val="20"/>
                <w:szCs w:val="20"/>
                <w:lang w:eastAsia="en-GB"/>
              </w:rPr>
              <w:t>GUIDE</w:t>
            </w:r>
          </w:p>
        </w:tc>
        <w:tc>
          <w:tcPr>
            <w:tcW w:w="8363" w:type="dxa"/>
            <w:gridSpan w:val="2"/>
            <w:tcBorders>
              <w:left w:val="single" w:sz="4" w:space="0" w:color="auto"/>
            </w:tcBorders>
            <w:shd w:val="clear" w:color="auto" w:fill="F3F3F3"/>
          </w:tcPr>
          <w:p w14:paraId="54AE5FC4" w14:textId="77777777" w:rsidR="002A0DA5" w:rsidRPr="0022535F" w:rsidRDefault="002A0DA5" w:rsidP="00345642">
            <w:pPr>
              <w:widowControl w:val="0"/>
              <w:autoSpaceDE w:val="0"/>
              <w:autoSpaceDN w:val="0"/>
              <w:adjustRightInd w:val="0"/>
              <w:spacing w:after="0"/>
              <w:jc w:val="both"/>
              <w:rPr>
                <w:rFonts w:ascii="Times New Roman" w:eastAsiaTheme="minorEastAsia" w:hAnsi="Times New Roman" w:cs="Times New Roman"/>
                <w:iCs/>
                <w:color w:val="000000" w:themeColor="text1"/>
                <w:sz w:val="20"/>
                <w:szCs w:val="20"/>
                <w:lang w:eastAsia="en-GB"/>
              </w:rPr>
            </w:pPr>
            <w:r w:rsidRPr="0022535F">
              <w:rPr>
                <w:rFonts w:ascii="Times New Roman" w:eastAsiaTheme="minorEastAsia" w:hAnsi="Times New Roman" w:cs="Times New Roman"/>
                <w:iCs/>
                <w:color w:val="000000" w:themeColor="text1"/>
                <w:sz w:val="20"/>
                <w:szCs w:val="20"/>
                <w:lang w:eastAsia="en-GB"/>
              </w:rPr>
              <w:t>The person listed as Primary Contact should be the person that has registered their interest in this procurement and will be the person that receives communications accordingly.</w:t>
            </w:r>
          </w:p>
        </w:tc>
      </w:tr>
      <w:tr w:rsidR="002A0DA5" w:rsidRPr="008854EB" w14:paraId="5D733BD5" w14:textId="77777777" w:rsidTr="008A06A4">
        <w:trPr>
          <w:trHeight w:val="162"/>
        </w:trPr>
        <w:tc>
          <w:tcPr>
            <w:tcW w:w="2410" w:type="dxa"/>
            <w:gridSpan w:val="2"/>
            <w:shd w:val="clear" w:color="auto" w:fill="FFFFFF"/>
            <w:vAlign w:val="center"/>
          </w:tcPr>
          <w:p w14:paraId="5B399D63" w14:textId="77777777" w:rsidR="002A0DA5" w:rsidRPr="0022535F" w:rsidRDefault="002A0DA5" w:rsidP="002856B0">
            <w:pPr>
              <w:widowControl w:val="0"/>
              <w:autoSpaceDE w:val="0"/>
              <w:autoSpaceDN w:val="0"/>
              <w:adjustRightInd w:val="0"/>
              <w:spacing w:after="0"/>
              <w:rPr>
                <w:rFonts w:ascii="Times New Roman" w:eastAsiaTheme="minorEastAsia" w:hAnsi="Times New Roman" w:cs="Times New Roman"/>
                <w:iCs/>
                <w:color w:val="000000" w:themeColor="text1"/>
                <w:sz w:val="20"/>
                <w:szCs w:val="20"/>
                <w:lang w:eastAsia="en-GB"/>
              </w:rPr>
            </w:pPr>
            <w:r w:rsidRPr="0022535F">
              <w:rPr>
                <w:rFonts w:ascii="Times New Roman" w:eastAsiaTheme="minorEastAsia" w:hAnsi="Times New Roman" w:cs="Times New Roman"/>
                <w:iCs/>
                <w:color w:val="000000" w:themeColor="text1"/>
                <w:sz w:val="20"/>
                <w:szCs w:val="20"/>
                <w:lang w:eastAsia="en-GB"/>
              </w:rPr>
              <w:t>Name</w:t>
            </w:r>
          </w:p>
        </w:tc>
        <w:tc>
          <w:tcPr>
            <w:tcW w:w="7229" w:type="dxa"/>
            <w:shd w:val="clear" w:color="auto" w:fill="FFFFFF"/>
            <w:vAlign w:val="center"/>
          </w:tcPr>
          <w:p w14:paraId="4C57C025" w14:textId="77777777" w:rsidR="002A0DA5" w:rsidRPr="0022535F" w:rsidRDefault="002A0DA5" w:rsidP="002856B0">
            <w:pPr>
              <w:widowControl w:val="0"/>
              <w:autoSpaceDE w:val="0"/>
              <w:autoSpaceDN w:val="0"/>
              <w:adjustRightInd w:val="0"/>
              <w:spacing w:after="0"/>
              <w:rPr>
                <w:rFonts w:ascii="Times New Roman" w:eastAsiaTheme="minorEastAsia" w:hAnsi="Times New Roman" w:cs="Times New Roman"/>
                <w:iCs/>
                <w:color w:val="000000" w:themeColor="text1"/>
                <w:sz w:val="20"/>
                <w:szCs w:val="20"/>
                <w:lang w:eastAsia="en-GB"/>
              </w:rPr>
            </w:pPr>
          </w:p>
        </w:tc>
      </w:tr>
      <w:tr w:rsidR="002A0DA5" w:rsidRPr="008854EB" w14:paraId="199F830B" w14:textId="77777777" w:rsidTr="008A06A4">
        <w:trPr>
          <w:trHeight w:val="62"/>
        </w:trPr>
        <w:tc>
          <w:tcPr>
            <w:tcW w:w="2410" w:type="dxa"/>
            <w:gridSpan w:val="2"/>
            <w:shd w:val="clear" w:color="auto" w:fill="FFFFFF"/>
            <w:vAlign w:val="center"/>
          </w:tcPr>
          <w:p w14:paraId="28CB45E7" w14:textId="77777777" w:rsidR="002A0DA5" w:rsidRPr="0022535F" w:rsidRDefault="002A0DA5" w:rsidP="002856B0">
            <w:pPr>
              <w:widowControl w:val="0"/>
              <w:autoSpaceDE w:val="0"/>
              <w:autoSpaceDN w:val="0"/>
              <w:adjustRightInd w:val="0"/>
              <w:spacing w:after="0"/>
              <w:rPr>
                <w:rFonts w:ascii="Times New Roman" w:eastAsiaTheme="minorEastAsia" w:hAnsi="Times New Roman" w:cs="Times New Roman"/>
                <w:iCs/>
                <w:color w:val="000000" w:themeColor="text1"/>
                <w:sz w:val="20"/>
                <w:szCs w:val="20"/>
                <w:lang w:eastAsia="en-GB"/>
              </w:rPr>
            </w:pPr>
            <w:r w:rsidRPr="0022535F">
              <w:rPr>
                <w:rFonts w:ascii="Times New Roman" w:eastAsiaTheme="minorEastAsia" w:hAnsi="Times New Roman" w:cs="Times New Roman"/>
                <w:iCs/>
                <w:color w:val="000000" w:themeColor="text1"/>
                <w:sz w:val="20"/>
                <w:szCs w:val="20"/>
                <w:lang w:eastAsia="en-GB"/>
              </w:rPr>
              <w:t>Position</w:t>
            </w:r>
          </w:p>
        </w:tc>
        <w:tc>
          <w:tcPr>
            <w:tcW w:w="7229" w:type="dxa"/>
            <w:shd w:val="clear" w:color="auto" w:fill="FFFFFF"/>
            <w:vAlign w:val="center"/>
          </w:tcPr>
          <w:p w14:paraId="19457B7F" w14:textId="77777777" w:rsidR="002A0DA5" w:rsidRPr="0022535F" w:rsidRDefault="002A0DA5" w:rsidP="002856B0">
            <w:pPr>
              <w:widowControl w:val="0"/>
              <w:autoSpaceDE w:val="0"/>
              <w:autoSpaceDN w:val="0"/>
              <w:adjustRightInd w:val="0"/>
              <w:spacing w:after="0"/>
              <w:rPr>
                <w:rFonts w:ascii="Times New Roman" w:eastAsiaTheme="minorEastAsia" w:hAnsi="Times New Roman" w:cs="Times New Roman"/>
                <w:iCs/>
                <w:color w:val="000000" w:themeColor="text1"/>
                <w:sz w:val="20"/>
                <w:szCs w:val="20"/>
                <w:lang w:eastAsia="en-GB"/>
              </w:rPr>
            </w:pPr>
          </w:p>
        </w:tc>
      </w:tr>
      <w:tr w:rsidR="002A0DA5" w:rsidRPr="008854EB" w14:paraId="502A1AC5" w14:textId="77777777" w:rsidTr="008A06A4">
        <w:trPr>
          <w:trHeight w:val="335"/>
        </w:trPr>
        <w:tc>
          <w:tcPr>
            <w:tcW w:w="2410" w:type="dxa"/>
            <w:gridSpan w:val="2"/>
            <w:shd w:val="clear" w:color="auto" w:fill="FFFFFF"/>
            <w:vAlign w:val="center"/>
          </w:tcPr>
          <w:p w14:paraId="1772F08D" w14:textId="77777777" w:rsidR="002A0DA5" w:rsidRPr="0022535F" w:rsidRDefault="002A0DA5" w:rsidP="002856B0">
            <w:pPr>
              <w:widowControl w:val="0"/>
              <w:autoSpaceDE w:val="0"/>
              <w:autoSpaceDN w:val="0"/>
              <w:adjustRightInd w:val="0"/>
              <w:spacing w:after="0"/>
              <w:rPr>
                <w:rFonts w:ascii="Times New Roman" w:eastAsiaTheme="minorEastAsia" w:hAnsi="Times New Roman" w:cs="Times New Roman"/>
                <w:iCs/>
                <w:color w:val="000000" w:themeColor="text1"/>
                <w:sz w:val="20"/>
                <w:szCs w:val="20"/>
                <w:lang w:eastAsia="en-GB"/>
              </w:rPr>
            </w:pPr>
            <w:r w:rsidRPr="0022535F">
              <w:rPr>
                <w:rFonts w:ascii="Times New Roman" w:eastAsiaTheme="minorEastAsia" w:hAnsi="Times New Roman" w:cs="Times New Roman"/>
                <w:iCs/>
                <w:color w:val="000000" w:themeColor="text1"/>
                <w:sz w:val="20"/>
                <w:szCs w:val="20"/>
                <w:lang w:eastAsia="en-GB"/>
              </w:rPr>
              <w:t>Address</w:t>
            </w:r>
          </w:p>
        </w:tc>
        <w:tc>
          <w:tcPr>
            <w:tcW w:w="7229" w:type="dxa"/>
            <w:shd w:val="clear" w:color="auto" w:fill="FFFFFF"/>
            <w:vAlign w:val="center"/>
          </w:tcPr>
          <w:p w14:paraId="2F830380" w14:textId="77777777" w:rsidR="002A0DA5" w:rsidRPr="0022535F" w:rsidRDefault="002A0DA5" w:rsidP="002856B0">
            <w:pPr>
              <w:widowControl w:val="0"/>
              <w:autoSpaceDE w:val="0"/>
              <w:autoSpaceDN w:val="0"/>
              <w:adjustRightInd w:val="0"/>
              <w:spacing w:after="0"/>
              <w:rPr>
                <w:rFonts w:ascii="Times New Roman" w:eastAsiaTheme="minorEastAsia" w:hAnsi="Times New Roman" w:cs="Times New Roman"/>
                <w:iCs/>
                <w:color w:val="000000" w:themeColor="text1"/>
                <w:sz w:val="20"/>
                <w:szCs w:val="20"/>
                <w:lang w:eastAsia="en-GB"/>
              </w:rPr>
            </w:pPr>
          </w:p>
        </w:tc>
      </w:tr>
      <w:tr w:rsidR="002A0DA5" w:rsidRPr="008854EB" w14:paraId="6F01B3EE" w14:textId="77777777" w:rsidTr="008A06A4">
        <w:trPr>
          <w:trHeight w:val="175"/>
        </w:trPr>
        <w:tc>
          <w:tcPr>
            <w:tcW w:w="2410" w:type="dxa"/>
            <w:gridSpan w:val="2"/>
            <w:shd w:val="clear" w:color="auto" w:fill="FFFFFF"/>
            <w:vAlign w:val="center"/>
          </w:tcPr>
          <w:p w14:paraId="7A51C62A" w14:textId="77777777" w:rsidR="002A0DA5" w:rsidRPr="0022535F" w:rsidRDefault="002A0DA5" w:rsidP="002856B0">
            <w:pPr>
              <w:widowControl w:val="0"/>
              <w:autoSpaceDE w:val="0"/>
              <w:autoSpaceDN w:val="0"/>
              <w:adjustRightInd w:val="0"/>
              <w:spacing w:after="0"/>
              <w:rPr>
                <w:rFonts w:ascii="Times New Roman" w:eastAsiaTheme="minorEastAsia" w:hAnsi="Times New Roman" w:cs="Times New Roman"/>
                <w:iCs/>
                <w:color w:val="000000" w:themeColor="text1"/>
                <w:sz w:val="20"/>
                <w:szCs w:val="20"/>
                <w:lang w:eastAsia="en-GB"/>
              </w:rPr>
            </w:pPr>
            <w:r w:rsidRPr="0022535F">
              <w:rPr>
                <w:rFonts w:ascii="Times New Roman" w:eastAsiaTheme="minorEastAsia" w:hAnsi="Times New Roman" w:cs="Times New Roman"/>
                <w:iCs/>
                <w:color w:val="000000" w:themeColor="text1"/>
                <w:sz w:val="20"/>
                <w:szCs w:val="20"/>
                <w:lang w:eastAsia="en-GB"/>
              </w:rPr>
              <w:t>Telephone number</w:t>
            </w:r>
          </w:p>
        </w:tc>
        <w:tc>
          <w:tcPr>
            <w:tcW w:w="7229" w:type="dxa"/>
            <w:shd w:val="clear" w:color="auto" w:fill="FFFFFF"/>
            <w:vAlign w:val="center"/>
          </w:tcPr>
          <w:p w14:paraId="2E2C27DA" w14:textId="77777777" w:rsidR="002A0DA5" w:rsidRPr="0022535F" w:rsidRDefault="002A0DA5" w:rsidP="002856B0">
            <w:pPr>
              <w:widowControl w:val="0"/>
              <w:autoSpaceDE w:val="0"/>
              <w:autoSpaceDN w:val="0"/>
              <w:adjustRightInd w:val="0"/>
              <w:spacing w:after="0"/>
              <w:rPr>
                <w:rFonts w:ascii="Times New Roman" w:eastAsiaTheme="minorEastAsia" w:hAnsi="Times New Roman" w:cs="Times New Roman"/>
                <w:iCs/>
                <w:color w:val="000000" w:themeColor="text1"/>
                <w:sz w:val="20"/>
                <w:szCs w:val="20"/>
                <w:lang w:eastAsia="en-GB"/>
              </w:rPr>
            </w:pPr>
          </w:p>
        </w:tc>
      </w:tr>
      <w:tr w:rsidR="002A0DA5" w:rsidRPr="008854EB" w14:paraId="01ADBE11" w14:textId="77777777" w:rsidTr="008A06A4">
        <w:trPr>
          <w:trHeight w:val="203"/>
        </w:trPr>
        <w:tc>
          <w:tcPr>
            <w:tcW w:w="2410" w:type="dxa"/>
            <w:gridSpan w:val="2"/>
            <w:shd w:val="clear" w:color="auto" w:fill="FFFFFF"/>
            <w:vAlign w:val="center"/>
          </w:tcPr>
          <w:p w14:paraId="2F609438" w14:textId="77777777" w:rsidR="002A0DA5" w:rsidRPr="0022535F" w:rsidRDefault="002A0DA5" w:rsidP="002856B0">
            <w:pPr>
              <w:widowControl w:val="0"/>
              <w:autoSpaceDE w:val="0"/>
              <w:autoSpaceDN w:val="0"/>
              <w:adjustRightInd w:val="0"/>
              <w:spacing w:after="0"/>
              <w:rPr>
                <w:rFonts w:ascii="Times New Roman" w:eastAsiaTheme="minorEastAsia" w:hAnsi="Times New Roman" w:cs="Times New Roman"/>
                <w:iCs/>
                <w:color w:val="000000" w:themeColor="text1"/>
                <w:sz w:val="20"/>
                <w:szCs w:val="20"/>
                <w:lang w:eastAsia="en-GB"/>
              </w:rPr>
            </w:pPr>
            <w:r w:rsidRPr="0022535F">
              <w:rPr>
                <w:rFonts w:ascii="Times New Roman" w:eastAsiaTheme="minorEastAsia" w:hAnsi="Times New Roman" w:cs="Times New Roman"/>
                <w:iCs/>
                <w:color w:val="000000" w:themeColor="text1"/>
                <w:sz w:val="20"/>
                <w:szCs w:val="20"/>
                <w:lang w:eastAsia="en-GB"/>
              </w:rPr>
              <w:t>E-mail address</w:t>
            </w:r>
          </w:p>
        </w:tc>
        <w:tc>
          <w:tcPr>
            <w:tcW w:w="7229" w:type="dxa"/>
            <w:shd w:val="clear" w:color="auto" w:fill="FFFFFF"/>
            <w:vAlign w:val="center"/>
          </w:tcPr>
          <w:p w14:paraId="2722EB68" w14:textId="77777777" w:rsidR="002A0DA5" w:rsidRPr="0022535F" w:rsidRDefault="002A0DA5" w:rsidP="00345642">
            <w:pPr>
              <w:widowControl w:val="0"/>
              <w:autoSpaceDE w:val="0"/>
              <w:autoSpaceDN w:val="0"/>
              <w:adjustRightInd w:val="0"/>
              <w:spacing w:after="0"/>
              <w:rPr>
                <w:rFonts w:ascii="Times New Roman" w:eastAsiaTheme="minorEastAsia" w:hAnsi="Times New Roman" w:cs="Times New Roman"/>
                <w:iCs/>
                <w:color w:val="000000" w:themeColor="text1"/>
                <w:sz w:val="20"/>
                <w:szCs w:val="20"/>
                <w:lang w:eastAsia="en-GB"/>
              </w:rPr>
            </w:pPr>
          </w:p>
        </w:tc>
      </w:tr>
    </w:tbl>
    <w:p w14:paraId="01613805" w14:textId="77777777" w:rsidR="002A0DA5" w:rsidRDefault="002A0DA5" w:rsidP="002A0DA5">
      <w:pPr>
        <w:pStyle w:val="NumberedBodyText"/>
        <w:spacing w:line="276" w:lineRule="auto"/>
        <w:rPr>
          <w:rFonts w:asciiTheme="minorHAnsi" w:hAnsiTheme="minorHAnsi"/>
          <w:b/>
          <w:color w:val="FFFFFF"/>
          <w:shd w:val="clear" w:color="auto" w:fill="3366FF"/>
        </w:rPr>
      </w:pPr>
    </w:p>
    <w:p w14:paraId="09AEC0E2" w14:textId="77777777" w:rsidR="0061406D" w:rsidRPr="0022535F" w:rsidRDefault="00915BE9" w:rsidP="00BF01FC">
      <w:pPr>
        <w:jc w:val="center"/>
        <w:rPr>
          <w:rFonts w:ascii="Times New Roman" w:hAnsi="Times New Roman" w:cs="Times New Roman"/>
          <w:b/>
          <w:sz w:val="20"/>
          <w:szCs w:val="20"/>
        </w:rPr>
      </w:pPr>
      <w:r w:rsidRPr="0022535F">
        <w:rPr>
          <w:rFonts w:ascii="Times New Roman" w:hAnsi="Times New Roman" w:cs="Times New Roman"/>
          <w:b/>
          <w:sz w:val="20"/>
          <w:szCs w:val="20"/>
        </w:rPr>
        <w:t>SECTION B – FINANCIAL INFORMATION</w:t>
      </w:r>
    </w:p>
    <w:p w14:paraId="102A56E5" w14:textId="77777777" w:rsidR="00915BE9" w:rsidRPr="0022535F" w:rsidRDefault="00915BE9" w:rsidP="00915BE9">
      <w:pPr>
        <w:jc w:val="both"/>
        <w:rPr>
          <w:rFonts w:ascii="Times New Roman" w:hAnsi="Times New Roman" w:cs="Times New Roman"/>
          <w:sz w:val="20"/>
          <w:szCs w:val="20"/>
        </w:rPr>
      </w:pPr>
      <w:r w:rsidRPr="00254B57">
        <w:rPr>
          <w:rFonts w:ascii="Times New Roman" w:hAnsi="Times New Roman" w:cs="Times New Roman"/>
          <w:color w:val="000000"/>
          <w:sz w:val="20"/>
          <w:szCs w:val="20"/>
        </w:rPr>
        <w:t>The following questions have been designed to evaluate the financial standing and st</w:t>
      </w:r>
      <w:r w:rsidR="00683078" w:rsidRPr="00254B57">
        <w:rPr>
          <w:rFonts w:ascii="Times New Roman" w:hAnsi="Times New Roman" w:cs="Times New Roman"/>
          <w:color w:val="000000"/>
          <w:sz w:val="20"/>
          <w:szCs w:val="20"/>
        </w:rPr>
        <w:t>rength of an organisation</w:t>
      </w:r>
      <w:r w:rsidR="00425A35" w:rsidRPr="00254B57">
        <w:rPr>
          <w:rFonts w:ascii="Times New Roman" w:hAnsi="Times New Roman" w:cs="Times New Roman"/>
          <w:color w:val="000000"/>
          <w:sz w:val="20"/>
          <w:szCs w:val="20"/>
        </w:rPr>
        <w:t xml:space="preserve">. </w:t>
      </w:r>
      <w:r w:rsidRPr="00254B57">
        <w:rPr>
          <w:rFonts w:ascii="Times New Roman" w:hAnsi="Times New Roman" w:cs="Times New Roman"/>
          <w:color w:val="000000"/>
          <w:sz w:val="20"/>
          <w:szCs w:val="20"/>
        </w:rPr>
        <w:t>The most recent accounts will be utilised to assess the financial standing and strength of your organisation</w:t>
      </w:r>
      <w:r w:rsidRPr="0022535F">
        <w:rPr>
          <w:rFonts w:ascii="Times New Roman" w:hAnsi="Times New Roman" w:cs="Times New Roman"/>
          <w:sz w:val="20"/>
          <w:szCs w:val="20"/>
        </w:rPr>
        <w:t>.</w:t>
      </w:r>
      <w:r w:rsidR="00425A35" w:rsidRPr="0022535F">
        <w:rPr>
          <w:rFonts w:ascii="Times New Roman" w:hAnsi="Times New Roman" w:cs="Times New Roman"/>
          <w:sz w:val="20"/>
          <w:szCs w:val="20"/>
        </w:rPr>
        <w:t xml:space="preserve"> </w:t>
      </w:r>
    </w:p>
    <w:tbl>
      <w:tblPr>
        <w:tblW w:w="9639"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76"/>
        <w:gridCol w:w="6804"/>
        <w:gridCol w:w="1559"/>
      </w:tblGrid>
      <w:tr w:rsidR="00992F74" w:rsidRPr="00CF4CEA" w14:paraId="4D59D54B" w14:textId="77777777" w:rsidTr="00262252">
        <w:trPr>
          <w:trHeight w:val="284"/>
        </w:trPr>
        <w:tc>
          <w:tcPr>
            <w:tcW w:w="1276" w:type="dxa"/>
            <w:shd w:val="clear" w:color="auto" w:fill="FF0000"/>
            <w:vAlign w:val="center"/>
          </w:tcPr>
          <w:p w14:paraId="435449C4" w14:textId="77777777" w:rsidR="00992F74" w:rsidRPr="0022535F" w:rsidRDefault="00992F74" w:rsidP="00F30A4C">
            <w:pPr>
              <w:pStyle w:val="NumberedBodyText"/>
              <w:spacing w:line="276" w:lineRule="auto"/>
              <w:jc w:val="center"/>
              <w:rPr>
                <w:rStyle w:val="JBBodyText"/>
                <w:rFonts w:ascii="Times New Roman" w:hAnsi="Times New Roman"/>
                <w:b/>
                <w:sz w:val="20"/>
              </w:rPr>
            </w:pPr>
            <w:r w:rsidRPr="0022535F">
              <w:rPr>
                <w:rStyle w:val="JBBodyText"/>
                <w:rFonts w:ascii="Times New Roman" w:hAnsi="Times New Roman"/>
                <w:b/>
                <w:color w:val="FFFFFF" w:themeColor="background1"/>
                <w:sz w:val="20"/>
              </w:rPr>
              <w:t>B1</w:t>
            </w:r>
          </w:p>
        </w:tc>
        <w:tc>
          <w:tcPr>
            <w:tcW w:w="8363" w:type="dxa"/>
            <w:gridSpan w:val="2"/>
            <w:shd w:val="clear" w:color="auto" w:fill="CCCCCC"/>
            <w:vAlign w:val="center"/>
          </w:tcPr>
          <w:p w14:paraId="139EC78B" w14:textId="77777777" w:rsidR="00992F74" w:rsidRPr="0022535F" w:rsidRDefault="00992F74" w:rsidP="00F30A4C">
            <w:pPr>
              <w:pStyle w:val="NumberedBodyText"/>
              <w:spacing w:line="276" w:lineRule="auto"/>
              <w:jc w:val="left"/>
              <w:rPr>
                <w:rStyle w:val="JBBodyText"/>
                <w:rFonts w:ascii="Times New Roman" w:hAnsi="Times New Roman"/>
                <w:sz w:val="20"/>
              </w:rPr>
            </w:pPr>
            <w:r w:rsidRPr="0022535F">
              <w:rPr>
                <w:rStyle w:val="JBBodyText"/>
                <w:rFonts w:ascii="Times New Roman" w:hAnsi="Times New Roman"/>
                <w:sz w:val="20"/>
              </w:rPr>
              <w:t>Financial Statements:</w:t>
            </w:r>
          </w:p>
        </w:tc>
      </w:tr>
      <w:tr w:rsidR="00BA5A69" w:rsidRPr="004C7C0B" w14:paraId="7B3998BF" w14:textId="77777777" w:rsidTr="00262252">
        <w:trPr>
          <w:trHeight w:val="238"/>
        </w:trPr>
        <w:tc>
          <w:tcPr>
            <w:tcW w:w="8080" w:type="dxa"/>
            <w:gridSpan w:val="2"/>
            <w:vAlign w:val="center"/>
          </w:tcPr>
          <w:p w14:paraId="0A588820" w14:textId="77777777" w:rsidR="00BA5A69" w:rsidRPr="0022535F" w:rsidRDefault="00BA5A69" w:rsidP="0036747E">
            <w:pPr>
              <w:pStyle w:val="NumberedBodyText"/>
              <w:spacing w:line="276" w:lineRule="auto"/>
              <w:jc w:val="left"/>
              <w:rPr>
                <w:rStyle w:val="JBBodyText"/>
                <w:rFonts w:ascii="Times New Roman" w:hAnsi="Times New Roman"/>
                <w:sz w:val="20"/>
              </w:rPr>
            </w:pPr>
            <w:r w:rsidRPr="0022535F">
              <w:rPr>
                <w:rStyle w:val="JBBodyText"/>
                <w:rFonts w:ascii="Times New Roman" w:hAnsi="Times New Roman"/>
                <w:sz w:val="20"/>
              </w:rPr>
              <w:t xml:space="preserve">Please </w:t>
            </w:r>
            <w:r w:rsidR="0036747E">
              <w:rPr>
                <w:rStyle w:val="JBBodyText"/>
                <w:rFonts w:ascii="Times New Roman" w:hAnsi="Times New Roman"/>
                <w:sz w:val="20"/>
              </w:rPr>
              <w:t>attach</w:t>
            </w:r>
            <w:r w:rsidRPr="0022535F">
              <w:rPr>
                <w:rStyle w:val="JBBodyText"/>
                <w:rFonts w:ascii="Times New Roman" w:hAnsi="Times New Roman"/>
                <w:sz w:val="20"/>
              </w:rPr>
              <w:t xml:space="preserve"> your most recent accounts</w:t>
            </w:r>
          </w:p>
        </w:tc>
        <w:tc>
          <w:tcPr>
            <w:tcW w:w="1559" w:type="dxa"/>
            <w:vAlign w:val="center"/>
          </w:tcPr>
          <w:p w14:paraId="016AD9FE" w14:textId="77777777" w:rsidR="00BA5A69" w:rsidRPr="00992F74" w:rsidRDefault="00BA5A69" w:rsidP="00F30A4C">
            <w:pPr>
              <w:pStyle w:val="NumberedBodyText"/>
              <w:spacing w:line="276" w:lineRule="auto"/>
              <w:jc w:val="left"/>
              <w:rPr>
                <w:rStyle w:val="JBBodyText"/>
                <w:rFonts w:asciiTheme="minorHAnsi" w:hAnsiTheme="minorHAnsi"/>
                <w:szCs w:val="22"/>
              </w:rPr>
            </w:pPr>
          </w:p>
        </w:tc>
      </w:tr>
    </w:tbl>
    <w:p w14:paraId="6BA5CF6C" w14:textId="77777777" w:rsidR="00683078" w:rsidRDefault="00683078" w:rsidP="00915BE9">
      <w:pPr>
        <w:jc w:val="both"/>
        <w:rPr>
          <w:sz w:val="24"/>
          <w:szCs w:val="24"/>
        </w:rPr>
      </w:pPr>
    </w:p>
    <w:tbl>
      <w:tblPr>
        <w:tblW w:w="9639"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76"/>
        <w:gridCol w:w="6804"/>
        <w:gridCol w:w="1559"/>
      </w:tblGrid>
      <w:tr w:rsidR="00BA5A69" w:rsidRPr="0022535F" w14:paraId="352DD67B" w14:textId="77777777" w:rsidTr="00F30A4C">
        <w:trPr>
          <w:trHeight w:val="284"/>
        </w:trPr>
        <w:tc>
          <w:tcPr>
            <w:tcW w:w="1276" w:type="dxa"/>
            <w:shd w:val="clear" w:color="auto" w:fill="FF0000"/>
            <w:vAlign w:val="center"/>
          </w:tcPr>
          <w:p w14:paraId="53134729" w14:textId="77777777" w:rsidR="00BA5A69" w:rsidRPr="0022535F" w:rsidRDefault="00BA5A69" w:rsidP="00BA5A69">
            <w:pPr>
              <w:pStyle w:val="NumberedBodyText"/>
              <w:spacing w:line="276" w:lineRule="auto"/>
              <w:jc w:val="center"/>
              <w:rPr>
                <w:rStyle w:val="JBBodyText"/>
                <w:rFonts w:ascii="Times New Roman" w:hAnsi="Times New Roman"/>
                <w:b/>
                <w:sz w:val="20"/>
              </w:rPr>
            </w:pPr>
            <w:r w:rsidRPr="0022535F">
              <w:rPr>
                <w:rStyle w:val="JBBodyText"/>
                <w:rFonts w:ascii="Times New Roman" w:hAnsi="Times New Roman"/>
                <w:b/>
                <w:color w:val="FFFFFF" w:themeColor="background1"/>
                <w:sz w:val="20"/>
              </w:rPr>
              <w:t>B2</w:t>
            </w:r>
          </w:p>
        </w:tc>
        <w:tc>
          <w:tcPr>
            <w:tcW w:w="8363" w:type="dxa"/>
            <w:gridSpan w:val="2"/>
            <w:shd w:val="clear" w:color="auto" w:fill="CCCCCC"/>
            <w:vAlign w:val="center"/>
          </w:tcPr>
          <w:p w14:paraId="259DE383" w14:textId="77777777" w:rsidR="00BA5A69" w:rsidRPr="0022535F" w:rsidRDefault="00BA5A69" w:rsidP="00F30A4C">
            <w:pPr>
              <w:pStyle w:val="NumberedBodyText"/>
              <w:spacing w:line="276" w:lineRule="auto"/>
              <w:jc w:val="left"/>
              <w:rPr>
                <w:rStyle w:val="JBBodyText"/>
                <w:rFonts w:ascii="Times New Roman" w:hAnsi="Times New Roman"/>
                <w:sz w:val="20"/>
              </w:rPr>
            </w:pPr>
            <w:r w:rsidRPr="0022535F">
              <w:rPr>
                <w:rStyle w:val="JBBodyText"/>
                <w:rFonts w:ascii="Times New Roman" w:hAnsi="Times New Roman"/>
                <w:sz w:val="20"/>
              </w:rPr>
              <w:t>Conflicts of Interest:</w:t>
            </w:r>
          </w:p>
        </w:tc>
      </w:tr>
      <w:tr w:rsidR="00BA5A69" w:rsidRPr="0022535F" w14:paraId="6FF20C1D" w14:textId="77777777" w:rsidTr="00BA5A69">
        <w:trPr>
          <w:trHeight w:val="238"/>
        </w:trPr>
        <w:tc>
          <w:tcPr>
            <w:tcW w:w="8080" w:type="dxa"/>
            <w:gridSpan w:val="2"/>
            <w:vAlign w:val="center"/>
          </w:tcPr>
          <w:p w14:paraId="3A8A07DF" w14:textId="77777777" w:rsidR="00BA5A69" w:rsidRPr="0022535F" w:rsidRDefault="00BA5A69" w:rsidP="00BA5A69">
            <w:pPr>
              <w:pStyle w:val="NumberedBodyText"/>
              <w:spacing w:line="276" w:lineRule="auto"/>
              <w:jc w:val="left"/>
              <w:rPr>
                <w:rStyle w:val="JBBodyText"/>
                <w:rFonts w:ascii="Times New Roman" w:hAnsi="Times New Roman"/>
                <w:sz w:val="20"/>
              </w:rPr>
            </w:pPr>
            <w:r w:rsidRPr="0022535F">
              <w:rPr>
                <w:rStyle w:val="JBBodyText"/>
                <w:rFonts w:ascii="Times New Roman" w:hAnsi="Times New Roman"/>
                <w:sz w:val="20"/>
              </w:rPr>
              <w:t>Is there any other work being undertaken or likely to be undertaken by your organisation (or consortium) which could give rise to a conflict of interest?</w:t>
            </w:r>
          </w:p>
        </w:tc>
        <w:tc>
          <w:tcPr>
            <w:tcW w:w="1559" w:type="dxa"/>
            <w:vAlign w:val="center"/>
          </w:tcPr>
          <w:p w14:paraId="5C5CD206" w14:textId="77777777" w:rsidR="00BA5A69" w:rsidRPr="0022535F" w:rsidRDefault="008519FA" w:rsidP="00F30A4C">
            <w:pPr>
              <w:pStyle w:val="NumberedBodyText"/>
              <w:spacing w:line="276" w:lineRule="auto"/>
              <w:jc w:val="left"/>
              <w:rPr>
                <w:rStyle w:val="JBBodyText"/>
                <w:rFonts w:ascii="Times New Roman" w:hAnsi="Times New Roman"/>
                <w:sz w:val="20"/>
              </w:rPr>
            </w:pPr>
            <w:r w:rsidRPr="0022535F">
              <w:rPr>
                <w:rStyle w:val="JBBodyText"/>
                <w:rFonts w:ascii="Times New Roman" w:hAnsi="Times New Roman"/>
                <w:sz w:val="20"/>
              </w:rPr>
              <w:t>Please provide details</w:t>
            </w:r>
          </w:p>
        </w:tc>
      </w:tr>
    </w:tbl>
    <w:p w14:paraId="33C7AFDE" w14:textId="77777777" w:rsidR="00BA5A69" w:rsidRDefault="00BA5A69" w:rsidP="00915BE9">
      <w:pPr>
        <w:jc w:val="both"/>
        <w:rPr>
          <w:rFonts w:ascii="Times New Roman" w:hAnsi="Times New Roman" w:cs="Times New Roman"/>
          <w:sz w:val="20"/>
          <w:szCs w:val="20"/>
        </w:rPr>
      </w:pPr>
    </w:p>
    <w:p w14:paraId="0EB2B0E4" w14:textId="77777777" w:rsidR="00CA1DD2" w:rsidRPr="0022535F" w:rsidRDefault="00CA1DD2" w:rsidP="00915BE9">
      <w:pPr>
        <w:jc w:val="both"/>
        <w:rPr>
          <w:rFonts w:ascii="Times New Roman" w:hAnsi="Times New Roman" w:cs="Times New Roman"/>
          <w:sz w:val="20"/>
          <w:szCs w:val="20"/>
        </w:rPr>
      </w:pPr>
    </w:p>
    <w:tbl>
      <w:tblPr>
        <w:tblW w:w="9639"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76"/>
        <w:gridCol w:w="6804"/>
        <w:gridCol w:w="1559"/>
      </w:tblGrid>
      <w:tr w:rsidR="00BA5A69" w:rsidRPr="0022535F" w14:paraId="45F8D97F" w14:textId="77777777" w:rsidTr="00F30A4C">
        <w:trPr>
          <w:trHeight w:val="284"/>
        </w:trPr>
        <w:tc>
          <w:tcPr>
            <w:tcW w:w="1276" w:type="dxa"/>
            <w:shd w:val="clear" w:color="auto" w:fill="FF0000"/>
            <w:vAlign w:val="center"/>
          </w:tcPr>
          <w:p w14:paraId="7838DB1D" w14:textId="77777777" w:rsidR="00BA5A69" w:rsidRPr="0022535F" w:rsidRDefault="00BA5A69" w:rsidP="00F30A4C">
            <w:pPr>
              <w:pStyle w:val="NumberedBodyText"/>
              <w:spacing w:line="276" w:lineRule="auto"/>
              <w:jc w:val="center"/>
              <w:rPr>
                <w:rStyle w:val="JBBodyText"/>
                <w:rFonts w:ascii="Times New Roman" w:hAnsi="Times New Roman"/>
                <w:b/>
                <w:sz w:val="20"/>
              </w:rPr>
            </w:pPr>
            <w:r w:rsidRPr="0022535F">
              <w:rPr>
                <w:rStyle w:val="JBBodyText"/>
                <w:rFonts w:ascii="Times New Roman" w:hAnsi="Times New Roman"/>
                <w:b/>
                <w:color w:val="FFFFFF" w:themeColor="background1"/>
                <w:sz w:val="20"/>
              </w:rPr>
              <w:t>B3</w:t>
            </w:r>
          </w:p>
        </w:tc>
        <w:tc>
          <w:tcPr>
            <w:tcW w:w="8363" w:type="dxa"/>
            <w:gridSpan w:val="2"/>
            <w:shd w:val="clear" w:color="auto" w:fill="CCCCCC"/>
            <w:vAlign w:val="center"/>
          </w:tcPr>
          <w:p w14:paraId="383AE1E5" w14:textId="77777777" w:rsidR="00BA5A69" w:rsidRPr="0022535F" w:rsidRDefault="00BA5A69" w:rsidP="00F30A4C">
            <w:pPr>
              <w:pStyle w:val="NumberedBodyText"/>
              <w:spacing w:line="276" w:lineRule="auto"/>
              <w:jc w:val="left"/>
              <w:rPr>
                <w:rStyle w:val="JBBodyText"/>
                <w:rFonts w:ascii="Times New Roman" w:hAnsi="Times New Roman"/>
                <w:sz w:val="20"/>
              </w:rPr>
            </w:pPr>
            <w:r w:rsidRPr="0022535F">
              <w:rPr>
                <w:rStyle w:val="JBBodyText"/>
                <w:rFonts w:ascii="Times New Roman" w:hAnsi="Times New Roman"/>
                <w:sz w:val="20"/>
              </w:rPr>
              <w:t>Complaints to Professional Bodies:</w:t>
            </w:r>
          </w:p>
        </w:tc>
      </w:tr>
      <w:tr w:rsidR="00BA5A69" w:rsidRPr="0022535F" w14:paraId="48133C7F" w14:textId="77777777" w:rsidTr="00F30A4C">
        <w:trPr>
          <w:trHeight w:val="238"/>
        </w:trPr>
        <w:tc>
          <w:tcPr>
            <w:tcW w:w="8080" w:type="dxa"/>
            <w:gridSpan w:val="2"/>
            <w:vAlign w:val="center"/>
          </w:tcPr>
          <w:p w14:paraId="76BCA5AA" w14:textId="77777777" w:rsidR="00BA5A69" w:rsidRPr="0022535F" w:rsidRDefault="000945E8" w:rsidP="000945E8">
            <w:pPr>
              <w:pStyle w:val="NumberedBodyText"/>
              <w:spacing w:line="276" w:lineRule="auto"/>
              <w:jc w:val="left"/>
              <w:rPr>
                <w:rStyle w:val="JBBodyText"/>
                <w:rFonts w:ascii="Times New Roman" w:hAnsi="Times New Roman"/>
                <w:sz w:val="20"/>
              </w:rPr>
            </w:pPr>
            <w:r w:rsidRPr="0022535F">
              <w:rPr>
                <w:rStyle w:val="JBBodyText"/>
                <w:rFonts w:ascii="Times New Roman" w:hAnsi="Times New Roman"/>
                <w:sz w:val="20"/>
              </w:rPr>
              <w:lastRenderedPageBreak/>
              <w:t xml:space="preserve">Has your organisation </w:t>
            </w:r>
            <w:r w:rsidRPr="0022535F">
              <w:rPr>
                <w:rFonts w:ascii="Times New Roman" w:hAnsi="Times New Roman"/>
                <w:color w:val="000000"/>
                <w:sz w:val="20"/>
              </w:rPr>
              <w:t>(or consortium) had any substantiated complaints made against them to any professional body in the last three years</w:t>
            </w:r>
          </w:p>
        </w:tc>
        <w:tc>
          <w:tcPr>
            <w:tcW w:w="1559" w:type="dxa"/>
            <w:vAlign w:val="center"/>
          </w:tcPr>
          <w:p w14:paraId="3E2C645E" w14:textId="77777777" w:rsidR="00BA5A69" w:rsidRPr="0022535F" w:rsidRDefault="008519FA" w:rsidP="00F30A4C">
            <w:pPr>
              <w:pStyle w:val="NumberedBodyText"/>
              <w:spacing w:line="276" w:lineRule="auto"/>
              <w:jc w:val="left"/>
              <w:rPr>
                <w:rStyle w:val="JBBodyText"/>
                <w:rFonts w:ascii="Times New Roman" w:hAnsi="Times New Roman"/>
                <w:sz w:val="20"/>
              </w:rPr>
            </w:pPr>
            <w:r w:rsidRPr="0022535F">
              <w:rPr>
                <w:rStyle w:val="JBBodyText"/>
                <w:rFonts w:ascii="Times New Roman" w:hAnsi="Times New Roman"/>
                <w:sz w:val="20"/>
              </w:rPr>
              <w:t>Please provide details</w:t>
            </w:r>
          </w:p>
        </w:tc>
      </w:tr>
    </w:tbl>
    <w:p w14:paraId="25049F84" w14:textId="77777777" w:rsidR="008D5342" w:rsidRPr="0022535F" w:rsidRDefault="008D5342" w:rsidP="00915BE9">
      <w:pPr>
        <w:jc w:val="both"/>
        <w:rPr>
          <w:rFonts w:ascii="Times New Roman" w:hAnsi="Times New Roman" w:cs="Times New Roman"/>
          <w:sz w:val="20"/>
          <w:szCs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6804"/>
        <w:gridCol w:w="1559"/>
      </w:tblGrid>
      <w:tr w:rsidR="00BF558D" w:rsidRPr="0022535F" w14:paraId="57B57A59" w14:textId="77777777" w:rsidTr="001E2D89">
        <w:trPr>
          <w:trHeight w:val="446"/>
        </w:trPr>
        <w:tc>
          <w:tcPr>
            <w:tcW w:w="1271" w:type="dxa"/>
            <w:shd w:val="clear" w:color="auto" w:fill="FF0000"/>
            <w:vAlign w:val="center"/>
          </w:tcPr>
          <w:p w14:paraId="3D685A74" w14:textId="77777777" w:rsidR="00BF558D" w:rsidRPr="0022535F" w:rsidRDefault="008E7EFC" w:rsidP="008E7EFC">
            <w:pPr>
              <w:pStyle w:val="NumberedBodyText"/>
              <w:spacing w:line="276" w:lineRule="auto"/>
              <w:jc w:val="center"/>
              <w:rPr>
                <w:rStyle w:val="JBBodyText"/>
                <w:rFonts w:ascii="Times New Roman" w:hAnsi="Times New Roman"/>
                <w:color w:val="FFFFFF" w:themeColor="background1"/>
                <w:sz w:val="20"/>
              </w:rPr>
            </w:pPr>
            <w:r w:rsidRPr="0022535F">
              <w:rPr>
                <w:rStyle w:val="JBBodyText"/>
                <w:rFonts w:ascii="Times New Roman" w:hAnsi="Times New Roman"/>
                <w:b/>
                <w:color w:val="FFFFFF" w:themeColor="background1"/>
                <w:sz w:val="20"/>
              </w:rPr>
              <w:t>B4</w:t>
            </w:r>
          </w:p>
        </w:tc>
        <w:tc>
          <w:tcPr>
            <w:tcW w:w="8363" w:type="dxa"/>
            <w:gridSpan w:val="2"/>
            <w:shd w:val="clear" w:color="auto" w:fill="BFBFBF"/>
            <w:vAlign w:val="center"/>
          </w:tcPr>
          <w:p w14:paraId="6762E343" w14:textId="77777777" w:rsidR="00BF558D" w:rsidRPr="0022535F" w:rsidRDefault="00BF558D" w:rsidP="008E7EFC">
            <w:pPr>
              <w:pStyle w:val="NumberedBodyText"/>
              <w:spacing w:line="276" w:lineRule="auto"/>
              <w:jc w:val="left"/>
              <w:rPr>
                <w:rStyle w:val="JBBodyText"/>
                <w:rFonts w:ascii="Times New Roman" w:hAnsi="Times New Roman"/>
                <w:b/>
                <w:color w:val="FFFFFF" w:themeColor="background1"/>
                <w:sz w:val="20"/>
              </w:rPr>
            </w:pPr>
            <w:r w:rsidRPr="0022535F">
              <w:rPr>
                <w:rStyle w:val="JBBodyText"/>
                <w:rFonts w:ascii="Times New Roman" w:hAnsi="Times New Roman"/>
                <w:sz w:val="20"/>
              </w:rPr>
              <w:t>Indemnity and Liability Provision</w:t>
            </w:r>
          </w:p>
        </w:tc>
      </w:tr>
      <w:tr w:rsidR="00BF558D" w:rsidRPr="0022535F" w14:paraId="37482C82" w14:textId="77777777" w:rsidTr="00F30A4C">
        <w:trPr>
          <w:trHeight w:val="446"/>
        </w:trPr>
        <w:tc>
          <w:tcPr>
            <w:tcW w:w="9634" w:type="dxa"/>
            <w:gridSpan w:val="3"/>
            <w:shd w:val="clear" w:color="auto" w:fill="FFFFFF"/>
            <w:vAlign w:val="center"/>
          </w:tcPr>
          <w:p w14:paraId="68238F95" w14:textId="77777777" w:rsidR="00BF558D" w:rsidRPr="0022535F" w:rsidRDefault="00BF558D" w:rsidP="00BF558D">
            <w:pPr>
              <w:widowControl w:val="0"/>
              <w:autoSpaceDE w:val="0"/>
              <w:autoSpaceDN w:val="0"/>
              <w:adjustRightInd w:val="0"/>
              <w:spacing w:after="0"/>
              <w:rPr>
                <w:rFonts w:ascii="Times New Roman" w:eastAsiaTheme="minorEastAsia" w:hAnsi="Times New Roman" w:cs="Times New Roman"/>
                <w:bCs/>
                <w:color w:val="000000"/>
                <w:sz w:val="20"/>
                <w:szCs w:val="20"/>
                <w:lang w:eastAsia="en-GB"/>
              </w:rPr>
            </w:pPr>
            <w:r w:rsidRPr="0022535F">
              <w:rPr>
                <w:rFonts w:ascii="Times New Roman" w:eastAsiaTheme="minorEastAsia" w:hAnsi="Times New Roman" w:cs="Times New Roman"/>
                <w:bCs/>
                <w:color w:val="000000"/>
                <w:sz w:val="20"/>
                <w:szCs w:val="20"/>
                <w:lang w:eastAsia="en-GB"/>
              </w:rPr>
              <w:t>Please confirm that for the service being tendered your organisation could provide these level of insurances</w:t>
            </w:r>
          </w:p>
        </w:tc>
      </w:tr>
      <w:tr w:rsidR="00BF558D" w:rsidRPr="0022535F" w14:paraId="0CA7DFAC" w14:textId="77777777" w:rsidTr="00F30A4C">
        <w:trPr>
          <w:trHeight w:val="446"/>
        </w:trPr>
        <w:tc>
          <w:tcPr>
            <w:tcW w:w="8075" w:type="dxa"/>
            <w:gridSpan w:val="2"/>
            <w:shd w:val="clear" w:color="auto" w:fill="FFFFFF"/>
            <w:vAlign w:val="center"/>
          </w:tcPr>
          <w:p w14:paraId="66E047D9" w14:textId="77777777" w:rsidR="00BF558D" w:rsidRPr="0022535F" w:rsidRDefault="00BF558D" w:rsidP="00F30A4C">
            <w:pPr>
              <w:widowControl w:val="0"/>
              <w:autoSpaceDE w:val="0"/>
              <w:autoSpaceDN w:val="0"/>
              <w:adjustRightInd w:val="0"/>
              <w:spacing w:after="0"/>
              <w:rPr>
                <w:rFonts w:ascii="Times New Roman" w:eastAsiaTheme="minorEastAsia" w:hAnsi="Times New Roman" w:cs="Times New Roman"/>
                <w:bCs/>
                <w:color w:val="000000"/>
                <w:sz w:val="20"/>
                <w:szCs w:val="20"/>
                <w:lang w:eastAsia="en-GB"/>
              </w:rPr>
            </w:pPr>
            <w:r w:rsidRPr="0022535F">
              <w:rPr>
                <w:rFonts w:ascii="Times New Roman" w:eastAsiaTheme="minorEastAsia" w:hAnsi="Times New Roman" w:cs="Times New Roman"/>
                <w:bCs/>
                <w:color w:val="000000"/>
                <w:sz w:val="20"/>
                <w:szCs w:val="20"/>
                <w:lang w:eastAsia="en-GB"/>
              </w:rPr>
              <w:t>Professional Indemnity - £5m</w:t>
            </w:r>
          </w:p>
        </w:tc>
        <w:tc>
          <w:tcPr>
            <w:tcW w:w="1559" w:type="dxa"/>
            <w:vAlign w:val="center"/>
          </w:tcPr>
          <w:p w14:paraId="45313AC1" w14:textId="77777777" w:rsidR="00BF558D" w:rsidRPr="0022535F" w:rsidRDefault="00BF558D" w:rsidP="00F30A4C">
            <w:pPr>
              <w:rPr>
                <w:rFonts w:ascii="Times New Roman" w:hAnsi="Times New Roman" w:cs="Times New Roman"/>
                <w:color w:val="000000"/>
                <w:sz w:val="20"/>
                <w:szCs w:val="20"/>
              </w:rPr>
            </w:pPr>
          </w:p>
        </w:tc>
      </w:tr>
      <w:tr w:rsidR="00BF558D" w:rsidRPr="0022535F" w14:paraId="77FB583F" w14:textId="77777777" w:rsidTr="00F30A4C">
        <w:trPr>
          <w:trHeight w:val="446"/>
        </w:trPr>
        <w:tc>
          <w:tcPr>
            <w:tcW w:w="8075" w:type="dxa"/>
            <w:gridSpan w:val="2"/>
            <w:shd w:val="clear" w:color="auto" w:fill="FFFFFF"/>
            <w:vAlign w:val="center"/>
          </w:tcPr>
          <w:p w14:paraId="1F3C8FFF" w14:textId="77777777" w:rsidR="00BF558D" w:rsidRPr="0022535F" w:rsidRDefault="00BF558D" w:rsidP="00F30A4C">
            <w:pPr>
              <w:widowControl w:val="0"/>
              <w:autoSpaceDE w:val="0"/>
              <w:autoSpaceDN w:val="0"/>
              <w:adjustRightInd w:val="0"/>
              <w:spacing w:after="0"/>
              <w:rPr>
                <w:rFonts w:ascii="Times New Roman" w:eastAsiaTheme="minorEastAsia" w:hAnsi="Times New Roman" w:cs="Times New Roman"/>
                <w:bCs/>
                <w:color w:val="000000"/>
                <w:sz w:val="20"/>
                <w:szCs w:val="20"/>
                <w:lang w:eastAsia="en-GB"/>
              </w:rPr>
            </w:pPr>
            <w:r w:rsidRPr="0022535F">
              <w:rPr>
                <w:rFonts w:ascii="Times New Roman" w:eastAsiaTheme="minorEastAsia" w:hAnsi="Times New Roman" w:cs="Times New Roman"/>
                <w:bCs/>
                <w:color w:val="000000"/>
                <w:sz w:val="20"/>
                <w:szCs w:val="20"/>
                <w:lang w:eastAsia="en-GB"/>
              </w:rPr>
              <w:t>Employers Liability - £5m</w:t>
            </w:r>
          </w:p>
        </w:tc>
        <w:tc>
          <w:tcPr>
            <w:tcW w:w="1559" w:type="dxa"/>
            <w:vAlign w:val="center"/>
          </w:tcPr>
          <w:p w14:paraId="716CDA30" w14:textId="77777777" w:rsidR="00BF558D" w:rsidRPr="0022535F" w:rsidRDefault="00BF558D" w:rsidP="00F30A4C">
            <w:pPr>
              <w:rPr>
                <w:rFonts w:ascii="Times New Roman" w:hAnsi="Times New Roman" w:cs="Times New Roman"/>
                <w:sz w:val="20"/>
                <w:szCs w:val="20"/>
              </w:rPr>
            </w:pPr>
          </w:p>
        </w:tc>
      </w:tr>
      <w:tr w:rsidR="00BF558D" w:rsidRPr="0022535F" w14:paraId="5D13F8BE" w14:textId="77777777" w:rsidTr="00F30A4C">
        <w:trPr>
          <w:trHeight w:val="446"/>
        </w:trPr>
        <w:tc>
          <w:tcPr>
            <w:tcW w:w="8075" w:type="dxa"/>
            <w:gridSpan w:val="2"/>
            <w:shd w:val="clear" w:color="auto" w:fill="FFFFFF"/>
            <w:vAlign w:val="center"/>
          </w:tcPr>
          <w:p w14:paraId="00756FFD" w14:textId="77777777" w:rsidR="00BF558D" w:rsidRPr="0022535F" w:rsidRDefault="00BF558D" w:rsidP="00F30A4C">
            <w:pPr>
              <w:widowControl w:val="0"/>
              <w:autoSpaceDE w:val="0"/>
              <w:autoSpaceDN w:val="0"/>
              <w:adjustRightInd w:val="0"/>
              <w:spacing w:after="0"/>
              <w:rPr>
                <w:rFonts w:ascii="Times New Roman" w:eastAsiaTheme="minorEastAsia" w:hAnsi="Times New Roman" w:cs="Times New Roman"/>
                <w:bCs/>
                <w:color w:val="000000"/>
                <w:sz w:val="20"/>
                <w:szCs w:val="20"/>
                <w:lang w:eastAsia="en-GB"/>
              </w:rPr>
            </w:pPr>
            <w:r w:rsidRPr="0022535F">
              <w:rPr>
                <w:rFonts w:ascii="Times New Roman" w:eastAsiaTheme="minorEastAsia" w:hAnsi="Times New Roman" w:cs="Times New Roman"/>
                <w:bCs/>
                <w:color w:val="000000"/>
                <w:sz w:val="20"/>
                <w:szCs w:val="20"/>
                <w:lang w:eastAsia="en-GB"/>
              </w:rPr>
              <w:t>Public/Products Liability - £5m</w:t>
            </w:r>
          </w:p>
        </w:tc>
        <w:tc>
          <w:tcPr>
            <w:tcW w:w="1559" w:type="dxa"/>
            <w:vAlign w:val="center"/>
          </w:tcPr>
          <w:p w14:paraId="3455DD35" w14:textId="77777777" w:rsidR="00BF558D" w:rsidRPr="0022535F" w:rsidRDefault="00BF558D" w:rsidP="00F30A4C">
            <w:pPr>
              <w:rPr>
                <w:rFonts w:ascii="Times New Roman" w:hAnsi="Times New Roman" w:cs="Times New Roman"/>
                <w:sz w:val="20"/>
                <w:szCs w:val="20"/>
              </w:rPr>
            </w:pPr>
          </w:p>
        </w:tc>
      </w:tr>
    </w:tbl>
    <w:p w14:paraId="623A8918" w14:textId="77777777" w:rsidR="007401B3" w:rsidRDefault="007401B3" w:rsidP="00AB2AF5">
      <w:pPr>
        <w:jc w:val="center"/>
        <w:rPr>
          <w:b/>
          <w:sz w:val="24"/>
          <w:szCs w:val="24"/>
        </w:rPr>
      </w:pPr>
      <w:bookmarkStart w:id="26" w:name="_Toc238467464"/>
      <w:bookmarkStart w:id="27" w:name="_Toc238017682"/>
      <w:bookmarkStart w:id="28" w:name="_Toc238017953"/>
      <w:bookmarkEnd w:id="26"/>
    </w:p>
    <w:p w14:paraId="7AAA4DCF" w14:textId="77777777" w:rsidR="008E7EFC" w:rsidRDefault="00434398" w:rsidP="00AB2AF5">
      <w:pPr>
        <w:jc w:val="center"/>
        <w:rPr>
          <w:b/>
          <w:sz w:val="24"/>
          <w:szCs w:val="24"/>
        </w:rPr>
      </w:pPr>
      <w:r w:rsidRPr="00915BE9">
        <w:rPr>
          <w:b/>
          <w:sz w:val="24"/>
          <w:szCs w:val="24"/>
        </w:rPr>
        <w:t>SECTION C</w:t>
      </w:r>
      <w:r w:rsidR="00AB2AF5">
        <w:rPr>
          <w:b/>
          <w:sz w:val="24"/>
          <w:szCs w:val="24"/>
        </w:rPr>
        <w:t xml:space="preserve"> –</w:t>
      </w:r>
      <w:r w:rsidR="00651646">
        <w:rPr>
          <w:b/>
          <w:sz w:val="24"/>
          <w:szCs w:val="24"/>
        </w:rPr>
        <w:t xml:space="preserve"> </w:t>
      </w:r>
      <w:r w:rsidR="008E7EFC">
        <w:rPr>
          <w:b/>
          <w:sz w:val="24"/>
          <w:szCs w:val="24"/>
        </w:rPr>
        <w:t>SECURITY REQUIREMENTS</w:t>
      </w:r>
    </w:p>
    <w:p w14:paraId="7277F435" w14:textId="77777777" w:rsidR="008E7EFC" w:rsidRPr="00254B57" w:rsidRDefault="008E7EFC" w:rsidP="00254B57">
      <w:pPr>
        <w:pStyle w:val="Default"/>
        <w:spacing w:line="276" w:lineRule="auto"/>
        <w:jc w:val="both"/>
        <w:rPr>
          <w:rFonts w:ascii="Times New Roman" w:hAnsi="Times New Roman" w:cs="Times New Roman"/>
          <w:sz w:val="20"/>
          <w:szCs w:val="20"/>
        </w:rPr>
      </w:pPr>
    </w:p>
    <w:tbl>
      <w:tblPr>
        <w:tblW w:w="9614"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851"/>
        <w:gridCol w:w="2808"/>
        <w:gridCol w:w="3120"/>
        <w:gridCol w:w="1443"/>
        <w:gridCol w:w="1392"/>
      </w:tblGrid>
      <w:tr w:rsidR="00EC3F5D" w:rsidRPr="0022535F" w14:paraId="0828248D" w14:textId="77777777" w:rsidTr="00254B57">
        <w:trPr>
          <w:trHeight w:val="1035"/>
        </w:trPr>
        <w:tc>
          <w:tcPr>
            <w:tcW w:w="851" w:type="dxa"/>
            <w:shd w:val="clear" w:color="auto" w:fill="FF0000"/>
            <w:vAlign w:val="center"/>
          </w:tcPr>
          <w:p w14:paraId="7EE098C0" w14:textId="77777777" w:rsidR="00EC3F5D" w:rsidRPr="0022535F" w:rsidRDefault="00EC3F5D" w:rsidP="004C46BE">
            <w:pPr>
              <w:tabs>
                <w:tab w:val="left" w:pos="720"/>
                <w:tab w:val="left" w:pos="1440"/>
                <w:tab w:val="left" w:pos="2160"/>
                <w:tab w:val="left" w:pos="2880"/>
                <w:tab w:val="left" w:pos="4680"/>
                <w:tab w:val="left" w:pos="5400"/>
                <w:tab w:val="right" w:pos="9000"/>
              </w:tabs>
              <w:spacing w:line="240" w:lineRule="atLeast"/>
              <w:rPr>
                <w:rFonts w:ascii="Times New Roman" w:hAnsi="Times New Roman" w:cs="Times New Roman"/>
                <w:b/>
                <w:color w:val="FFFFFF" w:themeColor="background1"/>
                <w:sz w:val="20"/>
                <w:szCs w:val="20"/>
                <w:lang w:eastAsia="en-GB"/>
              </w:rPr>
            </w:pPr>
            <w:r w:rsidRPr="0022535F">
              <w:rPr>
                <w:rFonts w:ascii="Times New Roman" w:hAnsi="Times New Roman" w:cs="Times New Roman"/>
                <w:b/>
                <w:color w:val="FFFFFF" w:themeColor="background1"/>
                <w:sz w:val="20"/>
                <w:szCs w:val="20"/>
                <w:lang w:eastAsia="en-GB"/>
              </w:rPr>
              <w:t>C1</w:t>
            </w:r>
          </w:p>
        </w:tc>
        <w:tc>
          <w:tcPr>
            <w:tcW w:w="7371" w:type="dxa"/>
            <w:gridSpan w:val="3"/>
            <w:shd w:val="clear" w:color="auto" w:fill="F2F2F2"/>
          </w:tcPr>
          <w:p w14:paraId="0950F590" w14:textId="77777777" w:rsidR="00EC3F5D" w:rsidRPr="0022535F" w:rsidRDefault="00C57B73" w:rsidP="00EC3F5D">
            <w:pPr>
              <w:tabs>
                <w:tab w:val="left" w:pos="720"/>
                <w:tab w:val="left" w:pos="1440"/>
                <w:tab w:val="left" w:pos="2160"/>
                <w:tab w:val="left" w:pos="2880"/>
                <w:tab w:val="left" w:pos="4680"/>
                <w:tab w:val="left" w:pos="5400"/>
                <w:tab w:val="right" w:pos="9000"/>
              </w:tabs>
              <w:spacing w:line="240" w:lineRule="atLeast"/>
              <w:jc w:val="both"/>
              <w:rPr>
                <w:rFonts w:ascii="Times New Roman" w:hAnsi="Times New Roman" w:cs="Times New Roman"/>
                <w:sz w:val="20"/>
                <w:szCs w:val="20"/>
                <w:lang w:eastAsia="en-GB"/>
              </w:rPr>
            </w:pPr>
            <w:r w:rsidRPr="0022535F">
              <w:rPr>
                <w:rFonts w:ascii="Times New Roman" w:hAnsi="Times New Roman" w:cs="Times New Roman"/>
                <w:sz w:val="20"/>
                <w:szCs w:val="20"/>
                <w:lang w:eastAsia="en-GB"/>
              </w:rPr>
              <w:t>Do you have a company representative who is responsible for security</w:t>
            </w:r>
          </w:p>
        </w:tc>
        <w:tc>
          <w:tcPr>
            <w:tcW w:w="1392" w:type="dxa"/>
            <w:tcBorders>
              <w:top w:val="single" w:sz="4" w:space="0" w:color="auto"/>
              <w:bottom w:val="single" w:sz="4" w:space="0" w:color="auto"/>
              <w:right w:val="single" w:sz="4" w:space="0" w:color="auto"/>
            </w:tcBorders>
            <w:shd w:val="clear" w:color="auto" w:fill="auto"/>
            <w:vAlign w:val="center"/>
          </w:tcPr>
          <w:p w14:paraId="01E959E0" w14:textId="77777777" w:rsidR="00C57B73" w:rsidRPr="0022535F" w:rsidRDefault="00C57B73" w:rsidP="00C57B73">
            <w:pPr>
              <w:numPr>
                <w:ilvl w:val="12"/>
                <w:numId w:val="0"/>
              </w:numPr>
              <w:tabs>
                <w:tab w:val="left" w:pos="720"/>
                <w:tab w:val="left" w:pos="1440"/>
                <w:tab w:val="left" w:pos="2160"/>
                <w:tab w:val="left" w:pos="2880"/>
                <w:tab w:val="left" w:pos="4680"/>
                <w:tab w:val="left" w:pos="5400"/>
                <w:tab w:val="right" w:pos="9000"/>
              </w:tabs>
              <w:spacing w:line="360" w:lineRule="auto"/>
              <w:jc w:val="both"/>
              <w:rPr>
                <w:rFonts w:ascii="Times New Roman" w:hAnsi="Times New Roman" w:cs="Times New Roman"/>
                <w:sz w:val="20"/>
                <w:szCs w:val="20"/>
              </w:rPr>
            </w:pPr>
            <w:r w:rsidRPr="0022535F">
              <w:rPr>
                <w:rFonts w:ascii="Times New Roman" w:hAnsi="Times New Roman" w:cs="Times New Roman"/>
                <w:sz w:val="20"/>
                <w:szCs w:val="20"/>
              </w:rPr>
              <w:fldChar w:fldCharType="begin">
                <w:ffData>
                  <w:name w:val=""/>
                  <w:enabled/>
                  <w:calcOnExit w:val="0"/>
                  <w:checkBox>
                    <w:sizeAuto/>
                    <w:default w:val="0"/>
                  </w:checkBox>
                </w:ffData>
              </w:fldChar>
            </w:r>
            <w:r w:rsidRPr="0022535F">
              <w:rPr>
                <w:rFonts w:ascii="Times New Roman" w:hAnsi="Times New Roman" w:cs="Times New Roman"/>
                <w:sz w:val="20"/>
                <w:szCs w:val="20"/>
              </w:rPr>
              <w:instrText xml:space="preserve"> FORMCHECKBOX </w:instrText>
            </w:r>
            <w:r w:rsidR="00FD47C0">
              <w:rPr>
                <w:rFonts w:ascii="Times New Roman" w:hAnsi="Times New Roman" w:cs="Times New Roman"/>
                <w:sz w:val="20"/>
                <w:szCs w:val="20"/>
              </w:rPr>
            </w:r>
            <w:r w:rsidR="00FD47C0">
              <w:rPr>
                <w:rFonts w:ascii="Times New Roman" w:hAnsi="Times New Roman" w:cs="Times New Roman"/>
                <w:sz w:val="20"/>
                <w:szCs w:val="20"/>
              </w:rPr>
              <w:fldChar w:fldCharType="separate"/>
            </w:r>
            <w:r w:rsidRPr="0022535F">
              <w:rPr>
                <w:rFonts w:ascii="Times New Roman" w:hAnsi="Times New Roman" w:cs="Times New Roman"/>
                <w:sz w:val="20"/>
                <w:szCs w:val="20"/>
              </w:rPr>
              <w:fldChar w:fldCharType="end"/>
            </w:r>
            <w:r w:rsidRPr="0022535F">
              <w:rPr>
                <w:rFonts w:ascii="Times New Roman" w:hAnsi="Times New Roman" w:cs="Times New Roman"/>
                <w:sz w:val="20"/>
                <w:szCs w:val="20"/>
              </w:rPr>
              <w:t xml:space="preserve">   Yes</w:t>
            </w:r>
          </w:p>
          <w:p w14:paraId="7029A191" w14:textId="77777777" w:rsidR="00EC3F5D" w:rsidRPr="0022535F" w:rsidRDefault="00C57B73" w:rsidP="00C57B73">
            <w:pPr>
              <w:numPr>
                <w:ilvl w:val="12"/>
                <w:numId w:val="0"/>
              </w:numPr>
              <w:tabs>
                <w:tab w:val="left" w:pos="720"/>
                <w:tab w:val="left" w:pos="1440"/>
                <w:tab w:val="left" w:pos="2160"/>
                <w:tab w:val="left" w:pos="2880"/>
                <w:tab w:val="left" w:pos="4680"/>
                <w:tab w:val="left" w:pos="5400"/>
                <w:tab w:val="right" w:pos="9000"/>
              </w:tabs>
              <w:spacing w:line="360" w:lineRule="auto"/>
              <w:jc w:val="both"/>
              <w:rPr>
                <w:rFonts w:ascii="Times New Roman" w:hAnsi="Times New Roman" w:cs="Times New Roman"/>
                <w:sz w:val="20"/>
                <w:szCs w:val="20"/>
              </w:rPr>
            </w:pPr>
            <w:r w:rsidRPr="0022535F">
              <w:rPr>
                <w:rFonts w:ascii="Times New Roman" w:hAnsi="Times New Roman" w:cs="Times New Roman"/>
                <w:sz w:val="20"/>
                <w:szCs w:val="20"/>
              </w:rPr>
              <w:fldChar w:fldCharType="begin">
                <w:ffData>
                  <w:name w:val=""/>
                  <w:enabled/>
                  <w:calcOnExit w:val="0"/>
                  <w:checkBox>
                    <w:sizeAuto/>
                    <w:default w:val="0"/>
                  </w:checkBox>
                </w:ffData>
              </w:fldChar>
            </w:r>
            <w:r w:rsidRPr="0022535F">
              <w:rPr>
                <w:rFonts w:ascii="Times New Roman" w:hAnsi="Times New Roman" w:cs="Times New Roman"/>
                <w:sz w:val="20"/>
                <w:szCs w:val="20"/>
              </w:rPr>
              <w:instrText xml:space="preserve"> FORMCHECKBOX </w:instrText>
            </w:r>
            <w:r w:rsidR="00FD47C0">
              <w:rPr>
                <w:rFonts w:ascii="Times New Roman" w:hAnsi="Times New Roman" w:cs="Times New Roman"/>
                <w:sz w:val="20"/>
                <w:szCs w:val="20"/>
              </w:rPr>
            </w:r>
            <w:r w:rsidR="00FD47C0">
              <w:rPr>
                <w:rFonts w:ascii="Times New Roman" w:hAnsi="Times New Roman" w:cs="Times New Roman"/>
                <w:sz w:val="20"/>
                <w:szCs w:val="20"/>
              </w:rPr>
              <w:fldChar w:fldCharType="separate"/>
            </w:r>
            <w:r w:rsidRPr="0022535F">
              <w:rPr>
                <w:rFonts w:ascii="Times New Roman" w:hAnsi="Times New Roman" w:cs="Times New Roman"/>
                <w:sz w:val="20"/>
                <w:szCs w:val="20"/>
              </w:rPr>
              <w:fldChar w:fldCharType="end"/>
            </w:r>
            <w:r w:rsidRPr="0022535F">
              <w:rPr>
                <w:rFonts w:ascii="Times New Roman" w:hAnsi="Times New Roman" w:cs="Times New Roman"/>
                <w:sz w:val="20"/>
                <w:szCs w:val="20"/>
              </w:rPr>
              <w:t xml:space="preserve">   No</w:t>
            </w:r>
          </w:p>
        </w:tc>
      </w:tr>
      <w:tr w:rsidR="00EC3F5D" w:rsidRPr="0022535F" w14:paraId="0B61C4BB" w14:textId="77777777" w:rsidTr="00254B57">
        <w:trPr>
          <w:trHeight w:val="837"/>
        </w:trPr>
        <w:tc>
          <w:tcPr>
            <w:tcW w:w="851" w:type="dxa"/>
            <w:shd w:val="clear" w:color="auto" w:fill="FF0000"/>
            <w:vAlign w:val="center"/>
          </w:tcPr>
          <w:p w14:paraId="070EFCC8" w14:textId="77777777" w:rsidR="00EC3F5D" w:rsidRPr="0022535F" w:rsidRDefault="00EC3F5D" w:rsidP="004C46BE">
            <w:pPr>
              <w:tabs>
                <w:tab w:val="left" w:pos="720"/>
                <w:tab w:val="left" w:pos="1440"/>
                <w:tab w:val="left" w:pos="2160"/>
                <w:tab w:val="left" w:pos="2880"/>
                <w:tab w:val="left" w:pos="4680"/>
                <w:tab w:val="left" w:pos="5400"/>
                <w:tab w:val="right" w:pos="9000"/>
              </w:tabs>
              <w:spacing w:line="240" w:lineRule="atLeast"/>
              <w:rPr>
                <w:rFonts w:ascii="Times New Roman" w:hAnsi="Times New Roman" w:cs="Times New Roman"/>
                <w:b/>
                <w:color w:val="FFFFFF" w:themeColor="background1"/>
                <w:sz w:val="20"/>
                <w:szCs w:val="20"/>
                <w:lang w:eastAsia="en-GB"/>
              </w:rPr>
            </w:pPr>
            <w:r w:rsidRPr="0022535F">
              <w:rPr>
                <w:rFonts w:ascii="Times New Roman" w:hAnsi="Times New Roman" w:cs="Times New Roman"/>
                <w:b/>
                <w:color w:val="FFFFFF" w:themeColor="background1"/>
                <w:sz w:val="20"/>
                <w:szCs w:val="20"/>
                <w:lang w:eastAsia="en-GB"/>
              </w:rPr>
              <w:t>C2</w:t>
            </w:r>
          </w:p>
        </w:tc>
        <w:tc>
          <w:tcPr>
            <w:tcW w:w="7371" w:type="dxa"/>
            <w:gridSpan w:val="3"/>
            <w:shd w:val="clear" w:color="auto" w:fill="F2F2F2"/>
            <w:vAlign w:val="center"/>
          </w:tcPr>
          <w:p w14:paraId="65044A0A" w14:textId="77777777" w:rsidR="00EC3F5D" w:rsidRPr="0022535F" w:rsidRDefault="00EC3F5D" w:rsidP="00EC3F5D">
            <w:pPr>
              <w:tabs>
                <w:tab w:val="left" w:pos="720"/>
                <w:tab w:val="left" w:pos="1440"/>
                <w:tab w:val="left" w:pos="2160"/>
                <w:tab w:val="left" w:pos="2880"/>
                <w:tab w:val="left" w:pos="4680"/>
                <w:tab w:val="left" w:pos="5400"/>
                <w:tab w:val="right" w:pos="9000"/>
              </w:tabs>
              <w:spacing w:line="240" w:lineRule="atLeast"/>
              <w:jc w:val="both"/>
              <w:rPr>
                <w:rFonts w:ascii="Times New Roman" w:hAnsi="Times New Roman" w:cs="Times New Roman"/>
                <w:sz w:val="20"/>
                <w:szCs w:val="20"/>
                <w:lang w:eastAsia="en-GB"/>
              </w:rPr>
            </w:pPr>
            <w:r w:rsidRPr="0022535F">
              <w:rPr>
                <w:rFonts w:ascii="Times New Roman" w:hAnsi="Times New Roman" w:cs="Times New Roman"/>
                <w:sz w:val="20"/>
                <w:szCs w:val="20"/>
                <w:lang w:eastAsia="en-GB"/>
              </w:rPr>
              <w:t>Does your organisation operate an Information Security Management system certified to International, European or equivalent standard (e.g. BS EN ISO 27001) or is your company certified to Cyber Essentials Plus?</w:t>
            </w:r>
          </w:p>
        </w:tc>
        <w:tc>
          <w:tcPr>
            <w:tcW w:w="1392" w:type="dxa"/>
            <w:tcBorders>
              <w:top w:val="single" w:sz="4" w:space="0" w:color="auto"/>
              <w:bottom w:val="single" w:sz="4" w:space="0" w:color="auto"/>
              <w:right w:val="single" w:sz="4" w:space="0" w:color="auto"/>
            </w:tcBorders>
            <w:shd w:val="clear" w:color="auto" w:fill="auto"/>
            <w:vAlign w:val="center"/>
          </w:tcPr>
          <w:p w14:paraId="7099431D" w14:textId="77777777" w:rsidR="00EC3F5D" w:rsidRPr="0022535F" w:rsidRDefault="00EC3F5D" w:rsidP="00EC3F5D">
            <w:pPr>
              <w:numPr>
                <w:ilvl w:val="12"/>
                <w:numId w:val="0"/>
              </w:numPr>
              <w:tabs>
                <w:tab w:val="left" w:pos="720"/>
                <w:tab w:val="left" w:pos="1440"/>
                <w:tab w:val="left" w:pos="2160"/>
                <w:tab w:val="left" w:pos="2880"/>
                <w:tab w:val="left" w:pos="4680"/>
                <w:tab w:val="left" w:pos="5400"/>
                <w:tab w:val="right" w:pos="9000"/>
              </w:tabs>
              <w:spacing w:line="360" w:lineRule="auto"/>
              <w:jc w:val="both"/>
              <w:rPr>
                <w:rFonts w:ascii="Times New Roman" w:hAnsi="Times New Roman" w:cs="Times New Roman"/>
                <w:sz w:val="20"/>
                <w:szCs w:val="20"/>
              </w:rPr>
            </w:pPr>
            <w:r w:rsidRPr="0022535F">
              <w:rPr>
                <w:rFonts w:ascii="Times New Roman" w:hAnsi="Times New Roman" w:cs="Times New Roman"/>
                <w:sz w:val="20"/>
                <w:szCs w:val="20"/>
              </w:rPr>
              <w:fldChar w:fldCharType="begin">
                <w:ffData>
                  <w:name w:val=""/>
                  <w:enabled/>
                  <w:calcOnExit w:val="0"/>
                  <w:checkBox>
                    <w:sizeAuto/>
                    <w:default w:val="0"/>
                  </w:checkBox>
                </w:ffData>
              </w:fldChar>
            </w:r>
            <w:r w:rsidRPr="0022535F">
              <w:rPr>
                <w:rFonts w:ascii="Times New Roman" w:hAnsi="Times New Roman" w:cs="Times New Roman"/>
                <w:sz w:val="20"/>
                <w:szCs w:val="20"/>
              </w:rPr>
              <w:instrText xml:space="preserve"> FORMCHECKBOX </w:instrText>
            </w:r>
            <w:r w:rsidR="00FD47C0">
              <w:rPr>
                <w:rFonts w:ascii="Times New Roman" w:hAnsi="Times New Roman" w:cs="Times New Roman"/>
                <w:sz w:val="20"/>
                <w:szCs w:val="20"/>
              </w:rPr>
            </w:r>
            <w:r w:rsidR="00FD47C0">
              <w:rPr>
                <w:rFonts w:ascii="Times New Roman" w:hAnsi="Times New Roman" w:cs="Times New Roman"/>
                <w:sz w:val="20"/>
                <w:szCs w:val="20"/>
              </w:rPr>
              <w:fldChar w:fldCharType="separate"/>
            </w:r>
            <w:r w:rsidRPr="0022535F">
              <w:rPr>
                <w:rFonts w:ascii="Times New Roman" w:hAnsi="Times New Roman" w:cs="Times New Roman"/>
                <w:sz w:val="20"/>
                <w:szCs w:val="20"/>
              </w:rPr>
              <w:fldChar w:fldCharType="end"/>
            </w:r>
            <w:r w:rsidRPr="0022535F">
              <w:rPr>
                <w:rFonts w:ascii="Times New Roman" w:hAnsi="Times New Roman" w:cs="Times New Roman"/>
                <w:sz w:val="20"/>
                <w:szCs w:val="20"/>
              </w:rPr>
              <w:t xml:space="preserve">   Yes</w:t>
            </w:r>
          </w:p>
          <w:p w14:paraId="42B09570" w14:textId="77777777" w:rsidR="00EC3F5D" w:rsidRPr="0022535F" w:rsidRDefault="00EC3F5D" w:rsidP="00EC3F5D">
            <w:pPr>
              <w:tabs>
                <w:tab w:val="center" w:pos="4153"/>
                <w:tab w:val="right" w:pos="8306"/>
              </w:tabs>
              <w:spacing w:after="120" w:line="240" w:lineRule="atLeast"/>
              <w:rPr>
                <w:rFonts w:ascii="Times New Roman" w:hAnsi="Times New Roman" w:cs="Times New Roman"/>
                <w:sz w:val="20"/>
                <w:szCs w:val="20"/>
              </w:rPr>
            </w:pPr>
            <w:r w:rsidRPr="0022535F">
              <w:rPr>
                <w:rFonts w:ascii="Times New Roman" w:hAnsi="Times New Roman" w:cs="Times New Roman"/>
                <w:sz w:val="20"/>
                <w:szCs w:val="20"/>
              </w:rPr>
              <w:fldChar w:fldCharType="begin">
                <w:ffData>
                  <w:name w:val=""/>
                  <w:enabled/>
                  <w:calcOnExit w:val="0"/>
                  <w:checkBox>
                    <w:sizeAuto/>
                    <w:default w:val="0"/>
                  </w:checkBox>
                </w:ffData>
              </w:fldChar>
            </w:r>
            <w:r w:rsidRPr="0022535F">
              <w:rPr>
                <w:rFonts w:ascii="Times New Roman" w:hAnsi="Times New Roman" w:cs="Times New Roman"/>
                <w:sz w:val="20"/>
                <w:szCs w:val="20"/>
              </w:rPr>
              <w:instrText xml:space="preserve"> FORMCHECKBOX </w:instrText>
            </w:r>
            <w:r w:rsidR="00FD47C0">
              <w:rPr>
                <w:rFonts w:ascii="Times New Roman" w:hAnsi="Times New Roman" w:cs="Times New Roman"/>
                <w:sz w:val="20"/>
                <w:szCs w:val="20"/>
              </w:rPr>
            </w:r>
            <w:r w:rsidR="00FD47C0">
              <w:rPr>
                <w:rFonts w:ascii="Times New Roman" w:hAnsi="Times New Roman" w:cs="Times New Roman"/>
                <w:sz w:val="20"/>
                <w:szCs w:val="20"/>
              </w:rPr>
              <w:fldChar w:fldCharType="separate"/>
            </w:r>
            <w:r w:rsidRPr="0022535F">
              <w:rPr>
                <w:rFonts w:ascii="Times New Roman" w:hAnsi="Times New Roman" w:cs="Times New Roman"/>
                <w:sz w:val="20"/>
                <w:szCs w:val="20"/>
              </w:rPr>
              <w:fldChar w:fldCharType="end"/>
            </w:r>
            <w:r w:rsidRPr="0022535F">
              <w:rPr>
                <w:rFonts w:ascii="Times New Roman" w:hAnsi="Times New Roman" w:cs="Times New Roman"/>
                <w:sz w:val="20"/>
                <w:szCs w:val="20"/>
              </w:rPr>
              <w:t xml:space="preserve">   No</w:t>
            </w:r>
          </w:p>
        </w:tc>
      </w:tr>
      <w:tr w:rsidR="00EC3F5D" w:rsidRPr="0022535F" w14:paraId="11ABD2E7" w14:textId="77777777" w:rsidTr="00254B57">
        <w:trPr>
          <w:trHeight w:val="770"/>
        </w:trPr>
        <w:tc>
          <w:tcPr>
            <w:tcW w:w="851" w:type="dxa"/>
            <w:vMerge w:val="restart"/>
            <w:shd w:val="clear" w:color="auto" w:fill="FF0000"/>
            <w:vAlign w:val="center"/>
          </w:tcPr>
          <w:p w14:paraId="40C4E1A5" w14:textId="77777777" w:rsidR="00EC3F5D" w:rsidRPr="0022535F" w:rsidRDefault="00EC3F5D" w:rsidP="004C46BE">
            <w:pPr>
              <w:tabs>
                <w:tab w:val="left" w:pos="720"/>
                <w:tab w:val="left" w:pos="1440"/>
                <w:tab w:val="left" w:pos="2160"/>
                <w:tab w:val="left" w:pos="2880"/>
                <w:tab w:val="left" w:pos="4680"/>
                <w:tab w:val="left" w:pos="5400"/>
                <w:tab w:val="right" w:pos="9000"/>
              </w:tabs>
              <w:spacing w:line="240" w:lineRule="atLeast"/>
              <w:rPr>
                <w:rFonts w:ascii="Times New Roman" w:hAnsi="Times New Roman" w:cs="Times New Roman"/>
                <w:sz w:val="20"/>
                <w:szCs w:val="20"/>
                <w:lang w:eastAsia="en-GB"/>
              </w:rPr>
            </w:pPr>
          </w:p>
          <w:p w14:paraId="5C115B1F" w14:textId="77777777" w:rsidR="00EC3F5D" w:rsidRPr="0022535F" w:rsidRDefault="00EC3F5D" w:rsidP="004C46BE">
            <w:pPr>
              <w:tabs>
                <w:tab w:val="left" w:pos="720"/>
                <w:tab w:val="left" w:pos="1440"/>
                <w:tab w:val="left" w:pos="2160"/>
                <w:tab w:val="left" w:pos="2880"/>
                <w:tab w:val="left" w:pos="4680"/>
                <w:tab w:val="left" w:pos="5400"/>
                <w:tab w:val="right" w:pos="9000"/>
              </w:tabs>
              <w:spacing w:line="240" w:lineRule="atLeast"/>
              <w:rPr>
                <w:rFonts w:ascii="Times New Roman" w:hAnsi="Times New Roman" w:cs="Times New Roman"/>
                <w:sz w:val="20"/>
                <w:szCs w:val="20"/>
                <w:lang w:eastAsia="en-GB"/>
              </w:rPr>
            </w:pPr>
            <w:r w:rsidRPr="0022535F">
              <w:rPr>
                <w:rFonts w:ascii="Times New Roman" w:hAnsi="Times New Roman" w:cs="Times New Roman"/>
                <w:b/>
                <w:color w:val="FFFFFF" w:themeColor="background1"/>
                <w:sz w:val="20"/>
                <w:szCs w:val="20"/>
              </w:rPr>
              <w:t>C3</w:t>
            </w:r>
          </w:p>
        </w:tc>
        <w:tc>
          <w:tcPr>
            <w:tcW w:w="2808" w:type="dxa"/>
            <w:vMerge w:val="restart"/>
            <w:shd w:val="clear" w:color="auto" w:fill="F2F2F2"/>
            <w:vAlign w:val="center"/>
          </w:tcPr>
          <w:p w14:paraId="20E1887C" w14:textId="77777777" w:rsidR="00EC3F5D" w:rsidRPr="0022535F" w:rsidRDefault="00EC3F5D" w:rsidP="00EC3F5D">
            <w:pPr>
              <w:tabs>
                <w:tab w:val="left" w:pos="720"/>
                <w:tab w:val="left" w:pos="1440"/>
                <w:tab w:val="left" w:pos="2160"/>
                <w:tab w:val="left" w:pos="2880"/>
                <w:tab w:val="left" w:pos="4680"/>
                <w:tab w:val="left" w:pos="5400"/>
                <w:tab w:val="right" w:pos="9000"/>
              </w:tabs>
              <w:spacing w:line="240" w:lineRule="atLeast"/>
              <w:jc w:val="both"/>
              <w:rPr>
                <w:rFonts w:ascii="Times New Roman" w:hAnsi="Times New Roman" w:cs="Times New Roman"/>
                <w:sz w:val="20"/>
                <w:szCs w:val="20"/>
                <w:lang w:eastAsia="en-GB"/>
              </w:rPr>
            </w:pPr>
            <w:r w:rsidRPr="0022535F">
              <w:rPr>
                <w:rFonts w:ascii="Times New Roman" w:hAnsi="Times New Roman" w:cs="Times New Roman"/>
                <w:sz w:val="20"/>
                <w:szCs w:val="20"/>
                <w:lang w:eastAsia="en-GB"/>
              </w:rPr>
              <w:t>If you have answered “Yes” to the above, please provide:</w:t>
            </w:r>
          </w:p>
        </w:tc>
        <w:tc>
          <w:tcPr>
            <w:tcW w:w="3120" w:type="dxa"/>
            <w:tcBorders>
              <w:top w:val="single" w:sz="4" w:space="0" w:color="auto"/>
              <w:bottom w:val="single" w:sz="4" w:space="0" w:color="auto"/>
              <w:right w:val="single" w:sz="4" w:space="0" w:color="auto"/>
            </w:tcBorders>
            <w:shd w:val="clear" w:color="auto" w:fill="F2F2F2"/>
            <w:vAlign w:val="center"/>
          </w:tcPr>
          <w:p w14:paraId="073DB6D2" w14:textId="77777777" w:rsidR="00EC3F5D" w:rsidRPr="0022535F" w:rsidRDefault="00EC3F5D" w:rsidP="00EC3F5D">
            <w:pPr>
              <w:numPr>
                <w:ilvl w:val="12"/>
                <w:numId w:val="0"/>
              </w:numPr>
              <w:tabs>
                <w:tab w:val="left" w:pos="720"/>
                <w:tab w:val="left" w:pos="1440"/>
                <w:tab w:val="left" w:pos="2160"/>
                <w:tab w:val="left" w:pos="2880"/>
                <w:tab w:val="left" w:pos="4680"/>
                <w:tab w:val="left" w:pos="5400"/>
                <w:tab w:val="right" w:pos="9000"/>
              </w:tabs>
              <w:jc w:val="both"/>
              <w:rPr>
                <w:rFonts w:ascii="Times New Roman" w:hAnsi="Times New Roman" w:cs="Times New Roman"/>
                <w:sz w:val="20"/>
                <w:szCs w:val="20"/>
              </w:rPr>
            </w:pPr>
            <w:r w:rsidRPr="0022535F">
              <w:rPr>
                <w:rFonts w:ascii="Times New Roman" w:hAnsi="Times New Roman" w:cs="Times New Roman"/>
                <w:sz w:val="20"/>
                <w:szCs w:val="20"/>
              </w:rPr>
              <w:t>Name and approval certificate Number</w:t>
            </w:r>
          </w:p>
        </w:tc>
        <w:tc>
          <w:tcPr>
            <w:tcW w:w="2835" w:type="dxa"/>
            <w:gridSpan w:val="2"/>
            <w:tcBorders>
              <w:top w:val="single" w:sz="4" w:space="0" w:color="auto"/>
              <w:bottom w:val="single" w:sz="4" w:space="0" w:color="auto"/>
              <w:right w:val="single" w:sz="4" w:space="0" w:color="auto"/>
            </w:tcBorders>
            <w:shd w:val="clear" w:color="auto" w:fill="auto"/>
            <w:vAlign w:val="center"/>
          </w:tcPr>
          <w:p w14:paraId="659B4B7C" w14:textId="77777777" w:rsidR="00EC3F5D" w:rsidRPr="0022535F" w:rsidRDefault="00EC3F5D" w:rsidP="00EC3F5D">
            <w:pPr>
              <w:numPr>
                <w:ilvl w:val="12"/>
                <w:numId w:val="0"/>
              </w:numPr>
              <w:tabs>
                <w:tab w:val="left" w:pos="720"/>
                <w:tab w:val="left" w:pos="1440"/>
                <w:tab w:val="left" w:pos="2160"/>
                <w:tab w:val="left" w:pos="2880"/>
                <w:tab w:val="left" w:pos="4680"/>
                <w:tab w:val="left" w:pos="5400"/>
                <w:tab w:val="right" w:pos="9000"/>
              </w:tabs>
              <w:spacing w:line="360" w:lineRule="auto"/>
              <w:jc w:val="both"/>
              <w:rPr>
                <w:rFonts w:ascii="Times New Roman" w:hAnsi="Times New Roman" w:cs="Times New Roman"/>
                <w:sz w:val="20"/>
                <w:szCs w:val="20"/>
              </w:rPr>
            </w:pPr>
          </w:p>
        </w:tc>
      </w:tr>
      <w:tr w:rsidR="00EC3F5D" w:rsidRPr="0022535F" w14:paraId="55A37FAE" w14:textId="77777777" w:rsidTr="00254B57">
        <w:trPr>
          <w:trHeight w:val="431"/>
        </w:trPr>
        <w:tc>
          <w:tcPr>
            <w:tcW w:w="851" w:type="dxa"/>
            <w:vMerge/>
            <w:shd w:val="clear" w:color="auto" w:fill="FF0000"/>
            <w:vAlign w:val="center"/>
          </w:tcPr>
          <w:p w14:paraId="07C6AF41" w14:textId="77777777" w:rsidR="00EC3F5D" w:rsidRPr="0022535F" w:rsidRDefault="00EC3F5D" w:rsidP="004C46BE">
            <w:pPr>
              <w:tabs>
                <w:tab w:val="left" w:pos="720"/>
                <w:tab w:val="left" w:pos="1440"/>
                <w:tab w:val="left" w:pos="2160"/>
                <w:tab w:val="left" w:pos="2880"/>
                <w:tab w:val="left" w:pos="4680"/>
                <w:tab w:val="left" w:pos="5400"/>
                <w:tab w:val="right" w:pos="9000"/>
              </w:tabs>
              <w:spacing w:line="240" w:lineRule="atLeast"/>
              <w:rPr>
                <w:rFonts w:ascii="Times New Roman" w:hAnsi="Times New Roman" w:cs="Times New Roman"/>
                <w:sz w:val="20"/>
                <w:szCs w:val="20"/>
                <w:lang w:eastAsia="en-GB"/>
              </w:rPr>
            </w:pPr>
          </w:p>
        </w:tc>
        <w:tc>
          <w:tcPr>
            <w:tcW w:w="2808" w:type="dxa"/>
            <w:vMerge/>
            <w:shd w:val="clear" w:color="auto" w:fill="F2F2F2"/>
            <w:vAlign w:val="center"/>
          </w:tcPr>
          <w:p w14:paraId="6C3E0117" w14:textId="77777777" w:rsidR="00EC3F5D" w:rsidRPr="0022535F" w:rsidRDefault="00EC3F5D" w:rsidP="00EC3F5D">
            <w:pPr>
              <w:tabs>
                <w:tab w:val="left" w:pos="720"/>
                <w:tab w:val="left" w:pos="1440"/>
                <w:tab w:val="left" w:pos="2160"/>
                <w:tab w:val="left" w:pos="2880"/>
                <w:tab w:val="left" w:pos="4680"/>
                <w:tab w:val="left" w:pos="5400"/>
                <w:tab w:val="right" w:pos="9000"/>
              </w:tabs>
              <w:spacing w:line="240" w:lineRule="atLeast"/>
              <w:jc w:val="both"/>
              <w:rPr>
                <w:rFonts w:ascii="Times New Roman" w:hAnsi="Times New Roman" w:cs="Times New Roman"/>
                <w:sz w:val="20"/>
                <w:szCs w:val="20"/>
                <w:lang w:eastAsia="en-GB"/>
              </w:rPr>
            </w:pPr>
          </w:p>
        </w:tc>
        <w:tc>
          <w:tcPr>
            <w:tcW w:w="3120" w:type="dxa"/>
            <w:tcBorders>
              <w:top w:val="single" w:sz="4" w:space="0" w:color="auto"/>
              <w:bottom w:val="single" w:sz="4" w:space="0" w:color="auto"/>
              <w:right w:val="single" w:sz="4" w:space="0" w:color="auto"/>
            </w:tcBorders>
            <w:shd w:val="clear" w:color="auto" w:fill="F2F2F2"/>
            <w:vAlign w:val="center"/>
          </w:tcPr>
          <w:p w14:paraId="21BCBD34" w14:textId="77777777" w:rsidR="00EC3F5D" w:rsidRPr="0022535F" w:rsidRDefault="00EC3F5D" w:rsidP="00EC3F5D">
            <w:pPr>
              <w:numPr>
                <w:ilvl w:val="12"/>
                <w:numId w:val="0"/>
              </w:numPr>
              <w:tabs>
                <w:tab w:val="left" w:pos="720"/>
                <w:tab w:val="left" w:pos="1440"/>
                <w:tab w:val="left" w:pos="2160"/>
                <w:tab w:val="left" w:pos="2880"/>
                <w:tab w:val="left" w:pos="4680"/>
                <w:tab w:val="left" w:pos="5400"/>
                <w:tab w:val="right" w:pos="9000"/>
              </w:tabs>
              <w:jc w:val="both"/>
              <w:rPr>
                <w:rFonts w:ascii="Times New Roman" w:hAnsi="Times New Roman" w:cs="Times New Roman"/>
                <w:sz w:val="20"/>
                <w:szCs w:val="20"/>
              </w:rPr>
            </w:pPr>
            <w:r w:rsidRPr="0022535F">
              <w:rPr>
                <w:rFonts w:ascii="Times New Roman" w:hAnsi="Times New Roman" w:cs="Times New Roman"/>
                <w:sz w:val="20"/>
                <w:szCs w:val="20"/>
              </w:rPr>
              <w:t>Certificate Expiry Date</w:t>
            </w:r>
          </w:p>
        </w:tc>
        <w:tc>
          <w:tcPr>
            <w:tcW w:w="2835" w:type="dxa"/>
            <w:gridSpan w:val="2"/>
            <w:tcBorders>
              <w:top w:val="single" w:sz="4" w:space="0" w:color="auto"/>
              <w:bottom w:val="single" w:sz="4" w:space="0" w:color="auto"/>
              <w:right w:val="single" w:sz="4" w:space="0" w:color="auto"/>
            </w:tcBorders>
            <w:shd w:val="clear" w:color="auto" w:fill="auto"/>
            <w:vAlign w:val="center"/>
          </w:tcPr>
          <w:p w14:paraId="60B33274" w14:textId="77777777" w:rsidR="00EC3F5D" w:rsidRPr="0022535F" w:rsidRDefault="00EC3F5D" w:rsidP="00EC3F5D">
            <w:pPr>
              <w:numPr>
                <w:ilvl w:val="12"/>
                <w:numId w:val="0"/>
              </w:numPr>
              <w:tabs>
                <w:tab w:val="left" w:pos="720"/>
                <w:tab w:val="left" w:pos="1440"/>
                <w:tab w:val="left" w:pos="2160"/>
                <w:tab w:val="left" w:pos="2880"/>
                <w:tab w:val="left" w:pos="4680"/>
                <w:tab w:val="left" w:pos="5400"/>
                <w:tab w:val="right" w:pos="9000"/>
              </w:tabs>
              <w:spacing w:line="360" w:lineRule="auto"/>
              <w:jc w:val="both"/>
              <w:rPr>
                <w:rFonts w:ascii="Times New Roman" w:hAnsi="Times New Roman" w:cs="Times New Roman"/>
                <w:sz w:val="20"/>
                <w:szCs w:val="20"/>
              </w:rPr>
            </w:pPr>
          </w:p>
        </w:tc>
      </w:tr>
      <w:tr w:rsidR="00EC3F5D" w:rsidRPr="0022535F" w14:paraId="31263728" w14:textId="77777777" w:rsidTr="00254B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90"/>
        </w:trPr>
        <w:tc>
          <w:tcPr>
            <w:tcW w:w="851" w:type="dxa"/>
            <w:shd w:val="clear" w:color="auto" w:fill="FF0000"/>
            <w:vAlign w:val="center"/>
          </w:tcPr>
          <w:p w14:paraId="7C66137E" w14:textId="77777777" w:rsidR="00EC3F5D" w:rsidRPr="0022535F" w:rsidRDefault="00EC3F5D" w:rsidP="004C46BE">
            <w:pPr>
              <w:rPr>
                <w:rFonts w:ascii="Times New Roman" w:hAnsi="Times New Roman" w:cs="Times New Roman"/>
                <w:b/>
                <w:color w:val="FFFFFF" w:themeColor="background1"/>
                <w:sz w:val="20"/>
                <w:szCs w:val="20"/>
              </w:rPr>
            </w:pPr>
            <w:r w:rsidRPr="0022535F">
              <w:rPr>
                <w:rFonts w:ascii="Times New Roman" w:hAnsi="Times New Roman" w:cs="Times New Roman"/>
                <w:b/>
                <w:color w:val="FFFFFF" w:themeColor="background1"/>
                <w:sz w:val="20"/>
                <w:szCs w:val="20"/>
              </w:rPr>
              <w:t>C4</w:t>
            </w:r>
          </w:p>
        </w:tc>
        <w:tc>
          <w:tcPr>
            <w:tcW w:w="7371" w:type="dxa"/>
            <w:gridSpan w:val="3"/>
            <w:shd w:val="clear" w:color="auto" w:fill="F2F2F2"/>
            <w:vAlign w:val="center"/>
          </w:tcPr>
          <w:p w14:paraId="7306CE71" w14:textId="77777777" w:rsidR="00EC3F5D" w:rsidRPr="0022535F" w:rsidRDefault="00EC3F5D" w:rsidP="00EC3F5D">
            <w:pPr>
              <w:jc w:val="both"/>
              <w:rPr>
                <w:rFonts w:ascii="Times New Roman" w:hAnsi="Times New Roman" w:cs="Times New Roman"/>
                <w:sz w:val="20"/>
                <w:szCs w:val="20"/>
              </w:rPr>
            </w:pPr>
            <w:r w:rsidRPr="0022535F">
              <w:rPr>
                <w:rFonts w:ascii="Times New Roman" w:hAnsi="Times New Roman" w:cs="Times New Roman"/>
                <w:sz w:val="20"/>
                <w:szCs w:val="20"/>
              </w:rPr>
              <w:t>Please self-certify that your organisation has an in-house policy for the management of information security that fully complies with current legislative requirements.</w:t>
            </w:r>
          </w:p>
        </w:tc>
        <w:tc>
          <w:tcPr>
            <w:tcW w:w="1392" w:type="dxa"/>
            <w:shd w:val="clear" w:color="auto" w:fill="auto"/>
            <w:vAlign w:val="center"/>
          </w:tcPr>
          <w:p w14:paraId="672AC70D" w14:textId="77777777" w:rsidR="00EC3F5D" w:rsidRPr="0022535F" w:rsidRDefault="00EC3F5D" w:rsidP="00EC3F5D">
            <w:pPr>
              <w:numPr>
                <w:ilvl w:val="12"/>
                <w:numId w:val="0"/>
              </w:numPr>
              <w:tabs>
                <w:tab w:val="left" w:pos="720"/>
                <w:tab w:val="left" w:pos="1440"/>
                <w:tab w:val="left" w:pos="2160"/>
                <w:tab w:val="left" w:pos="2880"/>
                <w:tab w:val="left" w:pos="4680"/>
                <w:tab w:val="left" w:pos="5400"/>
                <w:tab w:val="right" w:pos="9000"/>
              </w:tabs>
              <w:spacing w:line="360" w:lineRule="auto"/>
              <w:jc w:val="both"/>
              <w:rPr>
                <w:rFonts w:ascii="Times New Roman" w:hAnsi="Times New Roman" w:cs="Times New Roman"/>
                <w:sz w:val="20"/>
                <w:szCs w:val="20"/>
              </w:rPr>
            </w:pPr>
            <w:r w:rsidRPr="0022535F">
              <w:rPr>
                <w:rFonts w:ascii="Times New Roman" w:hAnsi="Times New Roman" w:cs="Times New Roman"/>
                <w:sz w:val="20"/>
                <w:szCs w:val="20"/>
              </w:rPr>
              <w:fldChar w:fldCharType="begin">
                <w:ffData>
                  <w:name w:val=""/>
                  <w:enabled/>
                  <w:calcOnExit w:val="0"/>
                  <w:checkBox>
                    <w:sizeAuto/>
                    <w:default w:val="0"/>
                  </w:checkBox>
                </w:ffData>
              </w:fldChar>
            </w:r>
            <w:r w:rsidRPr="0022535F">
              <w:rPr>
                <w:rFonts w:ascii="Times New Roman" w:hAnsi="Times New Roman" w:cs="Times New Roman"/>
                <w:sz w:val="20"/>
                <w:szCs w:val="20"/>
              </w:rPr>
              <w:instrText xml:space="preserve"> FORMCHECKBOX </w:instrText>
            </w:r>
            <w:r w:rsidR="00FD47C0">
              <w:rPr>
                <w:rFonts w:ascii="Times New Roman" w:hAnsi="Times New Roman" w:cs="Times New Roman"/>
                <w:sz w:val="20"/>
                <w:szCs w:val="20"/>
              </w:rPr>
            </w:r>
            <w:r w:rsidR="00FD47C0">
              <w:rPr>
                <w:rFonts w:ascii="Times New Roman" w:hAnsi="Times New Roman" w:cs="Times New Roman"/>
                <w:sz w:val="20"/>
                <w:szCs w:val="20"/>
              </w:rPr>
              <w:fldChar w:fldCharType="separate"/>
            </w:r>
            <w:r w:rsidRPr="0022535F">
              <w:rPr>
                <w:rFonts w:ascii="Times New Roman" w:hAnsi="Times New Roman" w:cs="Times New Roman"/>
                <w:sz w:val="20"/>
                <w:szCs w:val="20"/>
              </w:rPr>
              <w:fldChar w:fldCharType="end"/>
            </w:r>
            <w:r w:rsidRPr="0022535F">
              <w:rPr>
                <w:rFonts w:ascii="Times New Roman" w:hAnsi="Times New Roman" w:cs="Times New Roman"/>
                <w:sz w:val="20"/>
                <w:szCs w:val="20"/>
              </w:rPr>
              <w:t xml:space="preserve">   Yes</w:t>
            </w:r>
          </w:p>
          <w:p w14:paraId="6F231D41" w14:textId="77777777" w:rsidR="00EC3F5D" w:rsidRPr="0022535F" w:rsidRDefault="00EC3F5D" w:rsidP="00EC3F5D">
            <w:pPr>
              <w:rPr>
                <w:rFonts w:ascii="Times New Roman" w:hAnsi="Times New Roman" w:cs="Times New Roman"/>
                <w:b/>
                <w:sz w:val="20"/>
                <w:szCs w:val="20"/>
              </w:rPr>
            </w:pPr>
            <w:r w:rsidRPr="0022535F">
              <w:rPr>
                <w:rFonts w:ascii="Times New Roman" w:hAnsi="Times New Roman" w:cs="Times New Roman"/>
                <w:sz w:val="20"/>
                <w:szCs w:val="20"/>
              </w:rPr>
              <w:fldChar w:fldCharType="begin">
                <w:ffData>
                  <w:name w:val=""/>
                  <w:enabled/>
                  <w:calcOnExit w:val="0"/>
                  <w:checkBox>
                    <w:sizeAuto/>
                    <w:default w:val="0"/>
                  </w:checkBox>
                </w:ffData>
              </w:fldChar>
            </w:r>
            <w:r w:rsidRPr="0022535F">
              <w:rPr>
                <w:rFonts w:ascii="Times New Roman" w:hAnsi="Times New Roman" w:cs="Times New Roman"/>
                <w:sz w:val="20"/>
                <w:szCs w:val="20"/>
              </w:rPr>
              <w:instrText xml:space="preserve"> FORMCHECKBOX </w:instrText>
            </w:r>
            <w:r w:rsidR="00FD47C0">
              <w:rPr>
                <w:rFonts w:ascii="Times New Roman" w:hAnsi="Times New Roman" w:cs="Times New Roman"/>
                <w:sz w:val="20"/>
                <w:szCs w:val="20"/>
              </w:rPr>
            </w:r>
            <w:r w:rsidR="00FD47C0">
              <w:rPr>
                <w:rFonts w:ascii="Times New Roman" w:hAnsi="Times New Roman" w:cs="Times New Roman"/>
                <w:sz w:val="20"/>
                <w:szCs w:val="20"/>
              </w:rPr>
              <w:fldChar w:fldCharType="separate"/>
            </w:r>
            <w:r w:rsidRPr="0022535F">
              <w:rPr>
                <w:rFonts w:ascii="Times New Roman" w:hAnsi="Times New Roman" w:cs="Times New Roman"/>
                <w:sz w:val="20"/>
                <w:szCs w:val="20"/>
              </w:rPr>
              <w:fldChar w:fldCharType="end"/>
            </w:r>
            <w:r w:rsidRPr="0022535F">
              <w:rPr>
                <w:rFonts w:ascii="Times New Roman" w:hAnsi="Times New Roman" w:cs="Times New Roman"/>
                <w:sz w:val="20"/>
                <w:szCs w:val="20"/>
              </w:rPr>
              <w:t xml:space="preserve">   No</w:t>
            </w:r>
          </w:p>
        </w:tc>
      </w:tr>
      <w:tr w:rsidR="00EC3F5D" w:rsidRPr="0022535F" w14:paraId="1EFB029D" w14:textId="77777777" w:rsidTr="00254B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40"/>
        </w:trPr>
        <w:tc>
          <w:tcPr>
            <w:tcW w:w="851" w:type="dxa"/>
            <w:shd w:val="clear" w:color="auto" w:fill="FF0000"/>
            <w:vAlign w:val="center"/>
          </w:tcPr>
          <w:p w14:paraId="221ECCC7" w14:textId="77777777" w:rsidR="00EC3F5D" w:rsidRPr="0022535F" w:rsidRDefault="00EC3F5D" w:rsidP="004C46BE">
            <w:pPr>
              <w:rPr>
                <w:rFonts w:ascii="Times New Roman" w:hAnsi="Times New Roman" w:cs="Times New Roman"/>
                <w:b/>
                <w:color w:val="FFFFFF" w:themeColor="background1"/>
                <w:sz w:val="20"/>
                <w:szCs w:val="20"/>
              </w:rPr>
            </w:pPr>
            <w:r w:rsidRPr="0022535F">
              <w:rPr>
                <w:rFonts w:ascii="Times New Roman" w:hAnsi="Times New Roman" w:cs="Times New Roman"/>
                <w:b/>
                <w:color w:val="FFFFFF" w:themeColor="background1"/>
                <w:sz w:val="20"/>
                <w:szCs w:val="20"/>
              </w:rPr>
              <w:t>C5</w:t>
            </w:r>
          </w:p>
        </w:tc>
        <w:tc>
          <w:tcPr>
            <w:tcW w:w="7371" w:type="dxa"/>
            <w:gridSpan w:val="3"/>
            <w:shd w:val="clear" w:color="auto" w:fill="F2F2F2"/>
          </w:tcPr>
          <w:p w14:paraId="12A2C091" w14:textId="77777777" w:rsidR="00EC3F5D" w:rsidRPr="0022535F" w:rsidRDefault="00EC3F5D" w:rsidP="004C46BE">
            <w:pPr>
              <w:spacing w:after="0" w:line="240" w:lineRule="auto"/>
              <w:rPr>
                <w:rFonts w:ascii="Times New Roman" w:hAnsi="Times New Roman" w:cs="Times New Roman"/>
                <w:sz w:val="20"/>
                <w:szCs w:val="20"/>
              </w:rPr>
            </w:pPr>
            <w:r w:rsidRPr="0022535F">
              <w:rPr>
                <w:rFonts w:ascii="Times New Roman" w:hAnsi="Times New Roman" w:cs="Times New Roman"/>
                <w:sz w:val="20"/>
                <w:szCs w:val="20"/>
              </w:rPr>
              <w:t xml:space="preserve">When was the last time an IT Health Check/penetration test was carried out on your company </w:t>
            </w:r>
            <w:r w:rsidR="004C46BE" w:rsidRPr="0022535F">
              <w:rPr>
                <w:rFonts w:ascii="Times New Roman" w:hAnsi="Times New Roman" w:cs="Times New Roman"/>
                <w:sz w:val="20"/>
                <w:szCs w:val="20"/>
              </w:rPr>
              <w:t>network?</w:t>
            </w:r>
          </w:p>
        </w:tc>
        <w:tc>
          <w:tcPr>
            <w:tcW w:w="1392" w:type="dxa"/>
            <w:shd w:val="clear" w:color="auto" w:fill="auto"/>
          </w:tcPr>
          <w:p w14:paraId="08C23F17" w14:textId="77777777" w:rsidR="00EC3F5D" w:rsidRPr="0022535F" w:rsidRDefault="00EC3F5D" w:rsidP="00EC3F5D">
            <w:pPr>
              <w:numPr>
                <w:ilvl w:val="12"/>
                <w:numId w:val="0"/>
              </w:numPr>
              <w:tabs>
                <w:tab w:val="left" w:pos="720"/>
                <w:tab w:val="left" w:pos="1440"/>
                <w:tab w:val="left" w:pos="2160"/>
                <w:tab w:val="left" w:pos="2880"/>
                <w:tab w:val="left" w:pos="4680"/>
                <w:tab w:val="left" w:pos="5400"/>
                <w:tab w:val="right" w:pos="9000"/>
              </w:tabs>
              <w:spacing w:line="360" w:lineRule="auto"/>
              <w:jc w:val="both"/>
              <w:rPr>
                <w:rFonts w:ascii="Times New Roman" w:hAnsi="Times New Roman" w:cs="Times New Roman"/>
                <w:sz w:val="20"/>
                <w:szCs w:val="20"/>
              </w:rPr>
            </w:pPr>
          </w:p>
        </w:tc>
      </w:tr>
      <w:tr w:rsidR="00EC3F5D" w:rsidRPr="0022535F" w14:paraId="02B9121F" w14:textId="77777777" w:rsidTr="00254B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28"/>
        </w:trPr>
        <w:tc>
          <w:tcPr>
            <w:tcW w:w="851" w:type="dxa"/>
            <w:shd w:val="clear" w:color="auto" w:fill="FF0000"/>
            <w:vAlign w:val="center"/>
          </w:tcPr>
          <w:p w14:paraId="1EA00FCA" w14:textId="77777777" w:rsidR="00EC3F5D" w:rsidRPr="0022535F" w:rsidRDefault="00EC3F5D" w:rsidP="004C46BE">
            <w:pPr>
              <w:rPr>
                <w:rFonts w:ascii="Times New Roman" w:hAnsi="Times New Roman" w:cs="Times New Roman"/>
                <w:b/>
                <w:color w:val="FFFFFF" w:themeColor="background1"/>
                <w:sz w:val="20"/>
                <w:szCs w:val="20"/>
              </w:rPr>
            </w:pPr>
            <w:r w:rsidRPr="0022535F">
              <w:rPr>
                <w:rFonts w:ascii="Times New Roman" w:hAnsi="Times New Roman" w:cs="Times New Roman"/>
                <w:b/>
                <w:color w:val="FFFFFF" w:themeColor="background1"/>
                <w:sz w:val="20"/>
                <w:szCs w:val="20"/>
              </w:rPr>
              <w:t>C6</w:t>
            </w:r>
          </w:p>
        </w:tc>
        <w:tc>
          <w:tcPr>
            <w:tcW w:w="7371" w:type="dxa"/>
            <w:gridSpan w:val="3"/>
            <w:shd w:val="clear" w:color="auto" w:fill="F2F2F2"/>
          </w:tcPr>
          <w:p w14:paraId="7D8A682F" w14:textId="77777777" w:rsidR="00EC3F5D" w:rsidRPr="0022535F" w:rsidRDefault="00EC3F5D" w:rsidP="00EC3F5D">
            <w:pPr>
              <w:rPr>
                <w:rFonts w:ascii="Times New Roman" w:hAnsi="Times New Roman" w:cs="Times New Roman"/>
                <w:sz w:val="20"/>
                <w:szCs w:val="20"/>
              </w:rPr>
            </w:pPr>
            <w:r w:rsidRPr="0022535F">
              <w:rPr>
                <w:rFonts w:ascii="Times New Roman" w:hAnsi="Times New Roman" w:cs="Times New Roman"/>
                <w:sz w:val="20"/>
                <w:szCs w:val="20"/>
              </w:rPr>
              <w:t>Please provide, as a separate appendix, a record of any security breaches</w:t>
            </w:r>
            <w:r w:rsidR="00C57B73" w:rsidRPr="0022535F">
              <w:rPr>
                <w:rFonts w:ascii="Times New Roman" w:hAnsi="Times New Roman" w:cs="Times New Roman"/>
                <w:sz w:val="20"/>
                <w:szCs w:val="20"/>
              </w:rPr>
              <w:t xml:space="preserve"> (both cyber and physical)</w:t>
            </w:r>
            <w:r w:rsidRPr="0022535F">
              <w:rPr>
                <w:rFonts w:ascii="Times New Roman" w:hAnsi="Times New Roman" w:cs="Times New Roman"/>
                <w:sz w:val="20"/>
                <w:szCs w:val="20"/>
              </w:rPr>
              <w:t xml:space="preserve"> in the last two (2) years.</w:t>
            </w:r>
          </w:p>
        </w:tc>
        <w:tc>
          <w:tcPr>
            <w:tcW w:w="1392" w:type="dxa"/>
            <w:shd w:val="clear" w:color="auto" w:fill="auto"/>
            <w:vAlign w:val="center"/>
          </w:tcPr>
          <w:p w14:paraId="41CBCEEE" w14:textId="77777777" w:rsidR="00EC3F5D" w:rsidRPr="0022535F" w:rsidRDefault="00EC3F5D" w:rsidP="00EC3F5D">
            <w:pPr>
              <w:numPr>
                <w:ilvl w:val="12"/>
                <w:numId w:val="0"/>
              </w:numPr>
              <w:tabs>
                <w:tab w:val="left" w:pos="720"/>
                <w:tab w:val="left" w:pos="1440"/>
                <w:tab w:val="left" w:pos="2160"/>
                <w:tab w:val="left" w:pos="2880"/>
                <w:tab w:val="left" w:pos="4680"/>
                <w:tab w:val="left" w:pos="5400"/>
                <w:tab w:val="right" w:pos="9000"/>
              </w:tabs>
              <w:spacing w:line="360" w:lineRule="auto"/>
              <w:jc w:val="both"/>
              <w:rPr>
                <w:rFonts w:ascii="Times New Roman" w:hAnsi="Times New Roman" w:cs="Times New Roman"/>
                <w:sz w:val="20"/>
                <w:szCs w:val="20"/>
              </w:rPr>
            </w:pPr>
            <w:r w:rsidRPr="0022535F">
              <w:rPr>
                <w:rFonts w:ascii="Times New Roman" w:hAnsi="Times New Roman" w:cs="Times New Roman"/>
                <w:sz w:val="20"/>
                <w:szCs w:val="20"/>
              </w:rPr>
              <w:fldChar w:fldCharType="begin">
                <w:ffData>
                  <w:name w:val=""/>
                  <w:enabled/>
                  <w:calcOnExit w:val="0"/>
                  <w:checkBox>
                    <w:sizeAuto/>
                    <w:default w:val="0"/>
                  </w:checkBox>
                </w:ffData>
              </w:fldChar>
            </w:r>
            <w:r w:rsidRPr="0022535F">
              <w:rPr>
                <w:rFonts w:ascii="Times New Roman" w:hAnsi="Times New Roman" w:cs="Times New Roman"/>
                <w:sz w:val="20"/>
                <w:szCs w:val="20"/>
              </w:rPr>
              <w:instrText xml:space="preserve"> FORMCHECKBOX </w:instrText>
            </w:r>
            <w:r w:rsidR="00FD47C0">
              <w:rPr>
                <w:rFonts w:ascii="Times New Roman" w:hAnsi="Times New Roman" w:cs="Times New Roman"/>
                <w:sz w:val="20"/>
                <w:szCs w:val="20"/>
              </w:rPr>
            </w:r>
            <w:r w:rsidR="00FD47C0">
              <w:rPr>
                <w:rFonts w:ascii="Times New Roman" w:hAnsi="Times New Roman" w:cs="Times New Roman"/>
                <w:sz w:val="20"/>
                <w:szCs w:val="20"/>
              </w:rPr>
              <w:fldChar w:fldCharType="separate"/>
            </w:r>
            <w:r w:rsidRPr="0022535F">
              <w:rPr>
                <w:rFonts w:ascii="Times New Roman" w:hAnsi="Times New Roman" w:cs="Times New Roman"/>
                <w:sz w:val="20"/>
                <w:szCs w:val="20"/>
              </w:rPr>
              <w:fldChar w:fldCharType="end"/>
            </w:r>
            <w:r w:rsidRPr="0022535F">
              <w:rPr>
                <w:rFonts w:ascii="Times New Roman" w:hAnsi="Times New Roman" w:cs="Times New Roman"/>
                <w:sz w:val="20"/>
                <w:szCs w:val="20"/>
              </w:rPr>
              <w:t xml:space="preserve">   Yes</w:t>
            </w:r>
          </w:p>
          <w:p w14:paraId="42CE640A" w14:textId="77777777" w:rsidR="00EC3F5D" w:rsidRPr="0022535F" w:rsidRDefault="00EC3F5D" w:rsidP="00EC3F5D">
            <w:pPr>
              <w:numPr>
                <w:ilvl w:val="12"/>
                <w:numId w:val="0"/>
              </w:numPr>
              <w:tabs>
                <w:tab w:val="left" w:pos="720"/>
                <w:tab w:val="left" w:pos="1440"/>
                <w:tab w:val="left" w:pos="2160"/>
                <w:tab w:val="left" w:pos="2880"/>
                <w:tab w:val="left" w:pos="4680"/>
                <w:tab w:val="left" w:pos="5400"/>
                <w:tab w:val="right" w:pos="9000"/>
              </w:tabs>
              <w:spacing w:line="360" w:lineRule="auto"/>
              <w:jc w:val="both"/>
              <w:rPr>
                <w:rFonts w:ascii="Times New Roman" w:hAnsi="Times New Roman" w:cs="Times New Roman"/>
                <w:sz w:val="20"/>
                <w:szCs w:val="20"/>
              </w:rPr>
            </w:pPr>
            <w:r w:rsidRPr="0022535F">
              <w:rPr>
                <w:rFonts w:ascii="Times New Roman" w:hAnsi="Times New Roman" w:cs="Times New Roman"/>
                <w:sz w:val="20"/>
                <w:szCs w:val="20"/>
              </w:rPr>
              <w:fldChar w:fldCharType="begin">
                <w:ffData>
                  <w:name w:val=""/>
                  <w:enabled/>
                  <w:calcOnExit w:val="0"/>
                  <w:checkBox>
                    <w:sizeAuto/>
                    <w:default w:val="0"/>
                  </w:checkBox>
                </w:ffData>
              </w:fldChar>
            </w:r>
            <w:r w:rsidRPr="0022535F">
              <w:rPr>
                <w:rFonts w:ascii="Times New Roman" w:hAnsi="Times New Roman" w:cs="Times New Roman"/>
                <w:sz w:val="20"/>
                <w:szCs w:val="20"/>
              </w:rPr>
              <w:instrText xml:space="preserve"> FORMCHECKBOX </w:instrText>
            </w:r>
            <w:r w:rsidR="00FD47C0">
              <w:rPr>
                <w:rFonts w:ascii="Times New Roman" w:hAnsi="Times New Roman" w:cs="Times New Roman"/>
                <w:sz w:val="20"/>
                <w:szCs w:val="20"/>
              </w:rPr>
            </w:r>
            <w:r w:rsidR="00FD47C0">
              <w:rPr>
                <w:rFonts w:ascii="Times New Roman" w:hAnsi="Times New Roman" w:cs="Times New Roman"/>
                <w:sz w:val="20"/>
                <w:szCs w:val="20"/>
              </w:rPr>
              <w:fldChar w:fldCharType="separate"/>
            </w:r>
            <w:r w:rsidRPr="0022535F">
              <w:rPr>
                <w:rFonts w:ascii="Times New Roman" w:hAnsi="Times New Roman" w:cs="Times New Roman"/>
                <w:sz w:val="20"/>
                <w:szCs w:val="20"/>
              </w:rPr>
              <w:fldChar w:fldCharType="end"/>
            </w:r>
            <w:r w:rsidRPr="0022535F">
              <w:rPr>
                <w:rFonts w:ascii="Times New Roman" w:hAnsi="Times New Roman" w:cs="Times New Roman"/>
                <w:sz w:val="20"/>
                <w:szCs w:val="20"/>
              </w:rPr>
              <w:t xml:space="preserve">   No</w:t>
            </w:r>
          </w:p>
          <w:p w14:paraId="02E0BCD6" w14:textId="77777777" w:rsidR="00EC3F5D" w:rsidRPr="0022535F" w:rsidRDefault="00EC3F5D" w:rsidP="00EC3F5D">
            <w:pPr>
              <w:numPr>
                <w:ilvl w:val="12"/>
                <w:numId w:val="0"/>
              </w:numPr>
              <w:tabs>
                <w:tab w:val="left" w:pos="720"/>
                <w:tab w:val="left" w:pos="1440"/>
                <w:tab w:val="left" w:pos="2160"/>
                <w:tab w:val="left" w:pos="2880"/>
                <w:tab w:val="left" w:pos="4680"/>
                <w:tab w:val="left" w:pos="5400"/>
                <w:tab w:val="right" w:pos="9000"/>
              </w:tabs>
              <w:spacing w:line="360" w:lineRule="auto"/>
              <w:jc w:val="both"/>
              <w:rPr>
                <w:rFonts w:ascii="Times New Roman" w:hAnsi="Times New Roman" w:cs="Times New Roman"/>
                <w:sz w:val="20"/>
                <w:szCs w:val="20"/>
              </w:rPr>
            </w:pPr>
            <w:r w:rsidRPr="0022535F">
              <w:rPr>
                <w:rFonts w:ascii="Times New Roman" w:hAnsi="Times New Roman" w:cs="Times New Roman"/>
                <w:sz w:val="20"/>
                <w:szCs w:val="20"/>
              </w:rPr>
              <w:fldChar w:fldCharType="begin">
                <w:ffData>
                  <w:name w:val=""/>
                  <w:enabled/>
                  <w:calcOnExit w:val="0"/>
                  <w:checkBox>
                    <w:sizeAuto/>
                    <w:default w:val="0"/>
                  </w:checkBox>
                </w:ffData>
              </w:fldChar>
            </w:r>
            <w:r w:rsidRPr="0022535F">
              <w:rPr>
                <w:rFonts w:ascii="Times New Roman" w:hAnsi="Times New Roman" w:cs="Times New Roman"/>
                <w:sz w:val="20"/>
                <w:szCs w:val="20"/>
              </w:rPr>
              <w:instrText xml:space="preserve"> FORMCHECKBOX </w:instrText>
            </w:r>
            <w:r w:rsidR="00FD47C0">
              <w:rPr>
                <w:rFonts w:ascii="Times New Roman" w:hAnsi="Times New Roman" w:cs="Times New Roman"/>
                <w:sz w:val="20"/>
                <w:szCs w:val="20"/>
              </w:rPr>
            </w:r>
            <w:r w:rsidR="00FD47C0">
              <w:rPr>
                <w:rFonts w:ascii="Times New Roman" w:hAnsi="Times New Roman" w:cs="Times New Roman"/>
                <w:sz w:val="20"/>
                <w:szCs w:val="20"/>
              </w:rPr>
              <w:fldChar w:fldCharType="separate"/>
            </w:r>
            <w:r w:rsidRPr="0022535F">
              <w:rPr>
                <w:rFonts w:ascii="Times New Roman" w:hAnsi="Times New Roman" w:cs="Times New Roman"/>
                <w:sz w:val="20"/>
                <w:szCs w:val="20"/>
              </w:rPr>
              <w:fldChar w:fldCharType="end"/>
            </w:r>
            <w:r w:rsidRPr="0022535F">
              <w:rPr>
                <w:rFonts w:ascii="Times New Roman" w:hAnsi="Times New Roman" w:cs="Times New Roman"/>
                <w:sz w:val="20"/>
                <w:szCs w:val="20"/>
              </w:rPr>
              <w:t xml:space="preserve">   n/a</w:t>
            </w:r>
          </w:p>
        </w:tc>
      </w:tr>
      <w:tr w:rsidR="00EC3F5D" w:rsidRPr="0022535F" w14:paraId="2F6440B0" w14:textId="77777777" w:rsidTr="00CA1D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150"/>
        </w:trPr>
        <w:tc>
          <w:tcPr>
            <w:tcW w:w="851" w:type="dxa"/>
            <w:shd w:val="clear" w:color="auto" w:fill="FF0000"/>
            <w:vAlign w:val="center"/>
          </w:tcPr>
          <w:p w14:paraId="10F8E178" w14:textId="77777777" w:rsidR="00EC3F5D" w:rsidRPr="0022535F" w:rsidRDefault="00EC3F5D" w:rsidP="004C46BE">
            <w:pPr>
              <w:numPr>
                <w:ilvl w:val="12"/>
                <w:numId w:val="0"/>
              </w:numPr>
              <w:rPr>
                <w:rFonts w:ascii="Times New Roman" w:hAnsi="Times New Roman" w:cs="Times New Roman"/>
                <w:b/>
                <w:color w:val="FFFFFF" w:themeColor="background1"/>
                <w:sz w:val="20"/>
                <w:szCs w:val="20"/>
              </w:rPr>
            </w:pPr>
            <w:r w:rsidRPr="0022535F">
              <w:rPr>
                <w:rFonts w:ascii="Times New Roman" w:hAnsi="Times New Roman" w:cs="Times New Roman"/>
                <w:b/>
                <w:color w:val="FFFFFF" w:themeColor="background1"/>
                <w:sz w:val="20"/>
                <w:szCs w:val="20"/>
              </w:rPr>
              <w:t>C7</w:t>
            </w:r>
          </w:p>
        </w:tc>
        <w:tc>
          <w:tcPr>
            <w:tcW w:w="7371" w:type="dxa"/>
            <w:gridSpan w:val="3"/>
            <w:shd w:val="clear" w:color="auto" w:fill="F2F2F2"/>
          </w:tcPr>
          <w:p w14:paraId="36EE7788" w14:textId="77777777" w:rsidR="00EC3F5D" w:rsidRPr="0022535F" w:rsidRDefault="00EC3F5D" w:rsidP="00EC3F5D">
            <w:pPr>
              <w:jc w:val="both"/>
              <w:rPr>
                <w:rFonts w:ascii="Times New Roman" w:hAnsi="Times New Roman" w:cs="Times New Roman"/>
                <w:b/>
                <w:sz w:val="20"/>
                <w:szCs w:val="20"/>
              </w:rPr>
            </w:pPr>
            <w:r w:rsidRPr="0022535F">
              <w:rPr>
                <w:rFonts w:ascii="Times New Roman" w:hAnsi="Times New Roman" w:cs="Times New Roman"/>
                <w:sz w:val="20"/>
                <w:szCs w:val="20"/>
              </w:rPr>
              <w:t>Please self-certify that your organisation has an in-house policy/plan for Business Continuity &amp; Disaster Recovery</w:t>
            </w:r>
          </w:p>
        </w:tc>
        <w:tc>
          <w:tcPr>
            <w:tcW w:w="1392" w:type="dxa"/>
            <w:shd w:val="clear" w:color="auto" w:fill="auto"/>
            <w:vAlign w:val="center"/>
          </w:tcPr>
          <w:p w14:paraId="756C5E6F" w14:textId="77777777" w:rsidR="00EC3F5D" w:rsidRPr="0022535F" w:rsidRDefault="00EC3F5D" w:rsidP="00EC3F5D">
            <w:pPr>
              <w:numPr>
                <w:ilvl w:val="12"/>
                <w:numId w:val="0"/>
              </w:numPr>
              <w:tabs>
                <w:tab w:val="left" w:pos="720"/>
                <w:tab w:val="left" w:pos="1440"/>
                <w:tab w:val="left" w:pos="2160"/>
                <w:tab w:val="left" w:pos="2880"/>
                <w:tab w:val="left" w:pos="4680"/>
                <w:tab w:val="left" w:pos="5400"/>
                <w:tab w:val="right" w:pos="9000"/>
              </w:tabs>
              <w:spacing w:line="360" w:lineRule="auto"/>
              <w:jc w:val="both"/>
              <w:rPr>
                <w:rFonts w:ascii="Times New Roman" w:hAnsi="Times New Roman" w:cs="Times New Roman"/>
                <w:sz w:val="20"/>
                <w:szCs w:val="20"/>
              </w:rPr>
            </w:pPr>
            <w:r w:rsidRPr="0022535F">
              <w:rPr>
                <w:rFonts w:ascii="Times New Roman" w:hAnsi="Times New Roman" w:cs="Times New Roman"/>
                <w:b/>
                <w:sz w:val="20"/>
                <w:szCs w:val="20"/>
              </w:rPr>
              <w:fldChar w:fldCharType="begin">
                <w:ffData>
                  <w:name w:val=""/>
                  <w:enabled/>
                  <w:calcOnExit w:val="0"/>
                  <w:checkBox>
                    <w:sizeAuto/>
                    <w:default w:val="0"/>
                  </w:checkBox>
                </w:ffData>
              </w:fldChar>
            </w:r>
            <w:r w:rsidRPr="0022535F">
              <w:rPr>
                <w:rFonts w:ascii="Times New Roman" w:hAnsi="Times New Roman" w:cs="Times New Roman"/>
                <w:b/>
                <w:sz w:val="20"/>
                <w:szCs w:val="20"/>
              </w:rPr>
              <w:instrText xml:space="preserve"> FORMCHECKBOX </w:instrText>
            </w:r>
            <w:r w:rsidR="00FD47C0">
              <w:rPr>
                <w:rFonts w:ascii="Times New Roman" w:hAnsi="Times New Roman" w:cs="Times New Roman"/>
                <w:b/>
                <w:sz w:val="20"/>
                <w:szCs w:val="20"/>
              </w:rPr>
            </w:r>
            <w:r w:rsidR="00FD47C0">
              <w:rPr>
                <w:rFonts w:ascii="Times New Roman" w:hAnsi="Times New Roman" w:cs="Times New Roman"/>
                <w:b/>
                <w:sz w:val="20"/>
                <w:szCs w:val="20"/>
              </w:rPr>
              <w:fldChar w:fldCharType="separate"/>
            </w:r>
            <w:r w:rsidRPr="0022535F">
              <w:rPr>
                <w:rFonts w:ascii="Times New Roman" w:hAnsi="Times New Roman" w:cs="Times New Roman"/>
                <w:b/>
                <w:sz w:val="20"/>
                <w:szCs w:val="20"/>
              </w:rPr>
              <w:fldChar w:fldCharType="end"/>
            </w:r>
            <w:r w:rsidRPr="0022535F">
              <w:rPr>
                <w:rFonts w:ascii="Times New Roman" w:hAnsi="Times New Roman" w:cs="Times New Roman"/>
                <w:b/>
                <w:sz w:val="20"/>
                <w:szCs w:val="20"/>
              </w:rPr>
              <w:t xml:space="preserve">   </w:t>
            </w:r>
            <w:r w:rsidRPr="0022535F">
              <w:rPr>
                <w:rFonts w:ascii="Times New Roman" w:hAnsi="Times New Roman" w:cs="Times New Roman"/>
                <w:sz w:val="20"/>
                <w:szCs w:val="20"/>
              </w:rPr>
              <w:t>Yes</w:t>
            </w:r>
          </w:p>
          <w:p w14:paraId="596FC1A2" w14:textId="77777777" w:rsidR="00EC3F5D" w:rsidRPr="0022535F" w:rsidRDefault="00EC3F5D" w:rsidP="00EC3F5D">
            <w:pPr>
              <w:rPr>
                <w:rFonts w:ascii="Times New Roman" w:hAnsi="Times New Roman" w:cs="Times New Roman"/>
                <w:b/>
                <w:sz w:val="20"/>
                <w:szCs w:val="20"/>
              </w:rPr>
            </w:pPr>
            <w:r w:rsidRPr="0022535F">
              <w:rPr>
                <w:rFonts w:ascii="Times New Roman" w:hAnsi="Times New Roman" w:cs="Times New Roman"/>
                <w:sz w:val="20"/>
                <w:szCs w:val="20"/>
              </w:rPr>
              <w:fldChar w:fldCharType="begin">
                <w:ffData>
                  <w:name w:val=""/>
                  <w:enabled/>
                  <w:calcOnExit w:val="0"/>
                  <w:checkBox>
                    <w:sizeAuto/>
                    <w:default w:val="0"/>
                  </w:checkBox>
                </w:ffData>
              </w:fldChar>
            </w:r>
            <w:r w:rsidRPr="0022535F">
              <w:rPr>
                <w:rFonts w:ascii="Times New Roman" w:hAnsi="Times New Roman" w:cs="Times New Roman"/>
                <w:sz w:val="20"/>
                <w:szCs w:val="20"/>
              </w:rPr>
              <w:instrText xml:space="preserve"> FORMCHECKBOX </w:instrText>
            </w:r>
            <w:r w:rsidR="00FD47C0">
              <w:rPr>
                <w:rFonts w:ascii="Times New Roman" w:hAnsi="Times New Roman" w:cs="Times New Roman"/>
                <w:sz w:val="20"/>
                <w:szCs w:val="20"/>
              </w:rPr>
            </w:r>
            <w:r w:rsidR="00FD47C0">
              <w:rPr>
                <w:rFonts w:ascii="Times New Roman" w:hAnsi="Times New Roman" w:cs="Times New Roman"/>
                <w:sz w:val="20"/>
                <w:szCs w:val="20"/>
              </w:rPr>
              <w:fldChar w:fldCharType="separate"/>
            </w:r>
            <w:r w:rsidRPr="0022535F">
              <w:rPr>
                <w:rFonts w:ascii="Times New Roman" w:hAnsi="Times New Roman" w:cs="Times New Roman"/>
                <w:sz w:val="20"/>
                <w:szCs w:val="20"/>
              </w:rPr>
              <w:fldChar w:fldCharType="end"/>
            </w:r>
            <w:r w:rsidRPr="0022535F">
              <w:rPr>
                <w:rFonts w:ascii="Times New Roman" w:hAnsi="Times New Roman" w:cs="Times New Roman"/>
                <w:sz w:val="20"/>
                <w:szCs w:val="20"/>
              </w:rPr>
              <w:t xml:space="preserve">   No</w:t>
            </w:r>
          </w:p>
        </w:tc>
      </w:tr>
      <w:tr w:rsidR="008E7EFC" w:rsidRPr="0022535F" w14:paraId="55BE89F6" w14:textId="77777777" w:rsidTr="00254B57">
        <w:tblPrEx>
          <w:tblLook w:val="0000" w:firstRow="0" w:lastRow="0" w:firstColumn="0" w:lastColumn="0" w:noHBand="0" w:noVBand="0"/>
        </w:tblPrEx>
        <w:trPr>
          <w:trHeight w:val="2185"/>
        </w:trPr>
        <w:tc>
          <w:tcPr>
            <w:tcW w:w="851" w:type="dxa"/>
            <w:shd w:val="clear" w:color="auto" w:fill="FF0000"/>
            <w:vAlign w:val="center"/>
          </w:tcPr>
          <w:p w14:paraId="34127BCD" w14:textId="77777777" w:rsidR="008E7EFC" w:rsidRPr="0022535F" w:rsidRDefault="00C57B73" w:rsidP="004C46BE">
            <w:pPr>
              <w:numPr>
                <w:ilvl w:val="12"/>
                <w:numId w:val="0"/>
              </w:numPr>
              <w:rPr>
                <w:rFonts w:ascii="Times New Roman" w:hAnsi="Times New Roman" w:cs="Times New Roman"/>
                <w:b/>
                <w:color w:val="FFFFFF" w:themeColor="background1"/>
                <w:sz w:val="20"/>
                <w:szCs w:val="20"/>
              </w:rPr>
            </w:pPr>
            <w:r w:rsidRPr="0022535F">
              <w:rPr>
                <w:rFonts w:ascii="Times New Roman" w:hAnsi="Times New Roman" w:cs="Times New Roman"/>
                <w:b/>
                <w:color w:val="FFFFFF" w:themeColor="background1"/>
                <w:sz w:val="20"/>
                <w:szCs w:val="20"/>
              </w:rPr>
              <w:lastRenderedPageBreak/>
              <w:t>C8</w:t>
            </w:r>
          </w:p>
        </w:tc>
        <w:tc>
          <w:tcPr>
            <w:tcW w:w="8763" w:type="dxa"/>
            <w:gridSpan w:val="4"/>
            <w:shd w:val="clear" w:color="auto" w:fill="F2F2F2"/>
          </w:tcPr>
          <w:p w14:paraId="44243579" w14:textId="77777777" w:rsidR="008E7EFC" w:rsidRPr="0022535F" w:rsidRDefault="008E7EFC" w:rsidP="00F30A4C">
            <w:pPr>
              <w:numPr>
                <w:ilvl w:val="12"/>
                <w:numId w:val="0"/>
              </w:numPr>
              <w:spacing w:after="120"/>
              <w:jc w:val="both"/>
              <w:rPr>
                <w:rFonts w:ascii="Times New Roman" w:hAnsi="Times New Roman" w:cs="Times New Roman"/>
                <w:color w:val="000000"/>
                <w:sz w:val="20"/>
                <w:szCs w:val="20"/>
              </w:rPr>
            </w:pPr>
            <w:r w:rsidRPr="0022535F">
              <w:rPr>
                <w:rFonts w:ascii="Times New Roman" w:hAnsi="Times New Roman" w:cs="Times New Roman"/>
                <w:color w:val="000000"/>
                <w:sz w:val="20"/>
                <w:szCs w:val="20"/>
              </w:rPr>
              <w:t>If you have answered “No” to the above question, please describe your arrangements to ensure business continuity and to enable disaster recovery, including scope, validation, risk treatment and leadership in these areas.</w:t>
            </w:r>
          </w:p>
          <w:p w14:paraId="3C24402B" w14:textId="77777777" w:rsidR="008E7EFC" w:rsidRPr="0022535F" w:rsidRDefault="008E7EFC" w:rsidP="00F30A4C">
            <w:pPr>
              <w:numPr>
                <w:ilvl w:val="12"/>
                <w:numId w:val="0"/>
              </w:numPr>
              <w:jc w:val="both"/>
              <w:rPr>
                <w:rFonts w:ascii="Times New Roman" w:hAnsi="Times New Roman" w:cs="Times New Roman"/>
                <w:color w:val="000000"/>
                <w:sz w:val="20"/>
                <w:szCs w:val="20"/>
              </w:rPr>
            </w:pPr>
            <w:r w:rsidRPr="0022535F">
              <w:rPr>
                <w:rFonts w:ascii="Times New Roman" w:hAnsi="Times New Roman" w:cs="Times New Roman"/>
                <w:i/>
                <w:color w:val="000000"/>
                <w:sz w:val="20"/>
                <w:szCs w:val="20"/>
              </w:rPr>
              <w:t>Guidance: You should demonstrate that your organisation keeps copies of documentation setting out your business continuity and disaster recovery procedures.  These should include the arrangements for business continuity and disaster recovery throughout your organisation.  They should set out how the organisation will carry out its policy with a clear indication of how the arrangements are communicated to the workforce</w:t>
            </w:r>
            <w:r w:rsidRPr="0022535F">
              <w:rPr>
                <w:rFonts w:ascii="Times New Roman" w:hAnsi="Times New Roman" w:cs="Times New Roman"/>
                <w:color w:val="000000"/>
                <w:sz w:val="20"/>
                <w:szCs w:val="20"/>
              </w:rPr>
              <w:t>.</w:t>
            </w:r>
          </w:p>
        </w:tc>
      </w:tr>
      <w:tr w:rsidR="001C0EBE" w:rsidRPr="0022535F" w14:paraId="45647F1E" w14:textId="77777777" w:rsidTr="005C15AA">
        <w:tblPrEx>
          <w:tblLook w:val="0000" w:firstRow="0" w:lastRow="0" w:firstColumn="0" w:lastColumn="0" w:noHBand="0" w:noVBand="0"/>
        </w:tblPrEx>
        <w:trPr>
          <w:trHeight w:val="1481"/>
        </w:trPr>
        <w:tc>
          <w:tcPr>
            <w:tcW w:w="851" w:type="dxa"/>
            <w:shd w:val="clear" w:color="auto" w:fill="FF0000"/>
            <w:vAlign w:val="center"/>
          </w:tcPr>
          <w:p w14:paraId="09BF8221" w14:textId="77777777" w:rsidR="001C0EBE" w:rsidRPr="0022535F" w:rsidRDefault="001C0EBE" w:rsidP="001C0EBE">
            <w:pPr>
              <w:numPr>
                <w:ilvl w:val="12"/>
                <w:numId w:val="0"/>
              </w:numPr>
              <w:rPr>
                <w:rFonts w:ascii="Times New Roman" w:hAnsi="Times New Roman" w:cs="Times New Roman"/>
                <w:b/>
                <w:color w:val="FFFFFF" w:themeColor="background1"/>
                <w:sz w:val="20"/>
                <w:szCs w:val="20"/>
              </w:rPr>
            </w:pPr>
            <w:r w:rsidRPr="0022535F">
              <w:rPr>
                <w:rFonts w:ascii="Times New Roman" w:hAnsi="Times New Roman" w:cs="Times New Roman"/>
                <w:b/>
                <w:color w:val="FFFFFF" w:themeColor="background1"/>
                <w:sz w:val="20"/>
                <w:szCs w:val="20"/>
              </w:rPr>
              <w:t>C9</w:t>
            </w:r>
          </w:p>
        </w:tc>
        <w:tc>
          <w:tcPr>
            <w:tcW w:w="7371" w:type="dxa"/>
            <w:gridSpan w:val="3"/>
            <w:shd w:val="clear" w:color="auto" w:fill="F2F2F2"/>
          </w:tcPr>
          <w:p w14:paraId="12EFE4B6" w14:textId="77777777" w:rsidR="001C0EBE" w:rsidRPr="0022535F" w:rsidRDefault="001C0EBE" w:rsidP="00F30A4C">
            <w:pPr>
              <w:numPr>
                <w:ilvl w:val="12"/>
                <w:numId w:val="0"/>
              </w:numPr>
              <w:spacing w:after="120"/>
              <w:jc w:val="both"/>
              <w:rPr>
                <w:rFonts w:ascii="Times New Roman" w:hAnsi="Times New Roman" w:cs="Times New Roman"/>
                <w:color w:val="000000"/>
                <w:sz w:val="20"/>
                <w:szCs w:val="20"/>
              </w:rPr>
            </w:pPr>
            <w:r w:rsidRPr="0022535F">
              <w:rPr>
                <w:rFonts w:ascii="Times New Roman" w:hAnsi="Times New Roman" w:cs="Times New Roman"/>
                <w:color w:val="000000"/>
                <w:sz w:val="20"/>
                <w:szCs w:val="20"/>
              </w:rPr>
              <w:t xml:space="preserve">Has your organisation (or any member of your proposed consortium, if applicable) </w:t>
            </w:r>
            <w:r w:rsidRPr="0022535F">
              <w:rPr>
                <w:rFonts w:ascii="Times New Roman" w:hAnsi="Times New Roman" w:cs="Times New Roman"/>
                <w:sz w:val="20"/>
                <w:szCs w:val="20"/>
              </w:rPr>
              <w:t xml:space="preserve">Directors or partner or any other person who has powers of representation, decision or control been convicted of any offences </w:t>
            </w:r>
            <w:r w:rsidR="00F30A4C" w:rsidRPr="0022535F">
              <w:rPr>
                <w:rFonts w:ascii="Times New Roman" w:hAnsi="Times New Roman" w:cs="Times New Roman"/>
                <w:sz w:val="20"/>
                <w:szCs w:val="20"/>
              </w:rPr>
              <w:t>named within</w:t>
            </w:r>
            <w:r w:rsidRPr="0022535F">
              <w:rPr>
                <w:rFonts w:ascii="Times New Roman" w:hAnsi="Times New Roman" w:cs="Times New Roman"/>
                <w:sz w:val="20"/>
                <w:szCs w:val="20"/>
              </w:rPr>
              <w:t xml:space="preserve"> Annex C (if yes please provide details in separate annex)</w:t>
            </w:r>
          </w:p>
        </w:tc>
        <w:tc>
          <w:tcPr>
            <w:tcW w:w="1392" w:type="dxa"/>
            <w:shd w:val="clear" w:color="auto" w:fill="FFFFFF" w:themeFill="background1"/>
            <w:vAlign w:val="center"/>
          </w:tcPr>
          <w:p w14:paraId="1825E0DA" w14:textId="77777777" w:rsidR="001C0EBE" w:rsidRPr="0022535F" w:rsidRDefault="001C0EBE" w:rsidP="001C0EBE">
            <w:pPr>
              <w:numPr>
                <w:ilvl w:val="12"/>
                <w:numId w:val="0"/>
              </w:numPr>
              <w:tabs>
                <w:tab w:val="left" w:pos="720"/>
                <w:tab w:val="left" w:pos="1440"/>
                <w:tab w:val="left" w:pos="2160"/>
                <w:tab w:val="left" w:pos="2880"/>
                <w:tab w:val="left" w:pos="4680"/>
                <w:tab w:val="left" w:pos="5400"/>
                <w:tab w:val="right" w:pos="9000"/>
              </w:tabs>
              <w:spacing w:line="360" w:lineRule="auto"/>
              <w:jc w:val="center"/>
              <w:rPr>
                <w:rFonts w:ascii="Times New Roman" w:hAnsi="Times New Roman" w:cs="Times New Roman"/>
                <w:sz w:val="20"/>
                <w:szCs w:val="20"/>
              </w:rPr>
            </w:pPr>
            <w:r w:rsidRPr="0022535F">
              <w:rPr>
                <w:rFonts w:ascii="Times New Roman" w:hAnsi="Times New Roman" w:cs="Times New Roman"/>
                <w:sz w:val="20"/>
                <w:szCs w:val="20"/>
              </w:rPr>
              <w:fldChar w:fldCharType="begin">
                <w:ffData>
                  <w:name w:val=""/>
                  <w:enabled/>
                  <w:calcOnExit w:val="0"/>
                  <w:checkBox>
                    <w:sizeAuto/>
                    <w:default w:val="0"/>
                  </w:checkBox>
                </w:ffData>
              </w:fldChar>
            </w:r>
            <w:r w:rsidRPr="0022535F">
              <w:rPr>
                <w:rFonts w:ascii="Times New Roman" w:hAnsi="Times New Roman" w:cs="Times New Roman"/>
                <w:sz w:val="20"/>
                <w:szCs w:val="20"/>
              </w:rPr>
              <w:instrText xml:space="preserve"> FORMCHECKBOX </w:instrText>
            </w:r>
            <w:r w:rsidR="00FD47C0">
              <w:rPr>
                <w:rFonts w:ascii="Times New Roman" w:hAnsi="Times New Roman" w:cs="Times New Roman"/>
                <w:sz w:val="20"/>
                <w:szCs w:val="20"/>
              </w:rPr>
            </w:r>
            <w:r w:rsidR="00FD47C0">
              <w:rPr>
                <w:rFonts w:ascii="Times New Roman" w:hAnsi="Times New Roman" w:cs="Times New Roman"/>
                <w:sz w:val="20"/>
                <w:szCs w:val="20"/>
              </w:rPr>
              <w:fldChar w:fldCharType="separate"/>
            </w:r>
            <w:r w:rsidRPr="0022535F">
              <w:rPr>
                <w:rFonts w:ascii="Times New Roman" w:hAnsi="Times New Roman" w:cs="Times New Roman"/>
                <w:sz w:val="20"/>
                <w:szCs w:val="20"/>
              </w:rPr>
              <w:fldChar w:fldCharType="end"/>
            </w:r>
            <w:r w:rsidRPr="0022535F">
              <w:rPr>
                <w:rFonts w:ascii="Times New Roman" w:hAnsi="Times New Roman" w:cs="Times New Roman"/>
                <w:sz w:val="20"/>
                <w:szCs w:val="20"/>
              </w:rPr>
              <w:t xml:space="preserve">   Yes</w:t>
            </w:r>
          </w:p>
          <w:p w14:paraId="002FD0A8" w14:textId="77777777" w:rsidR="001C0EBE" w:rsidRPr="0022535F" w:rsidRDefault="001C0EBE" w:rsidP="00F30A4C">
            <w:pPr>
              <w:numPr>
                <w:ilvl w:val="12"/>
                <w:numId w:val="0"/>
              </w:numPr>
              <w:tabs>
                <w:tab w:val="left" w:pos="720"/>
                <w:tab w:val="left" w:pos="1440"/>
                <w:tab w:val="left" w:pos="2160"/>
                <w:tab w:val="left" w:pos="2880"/>
                <w:tab w:val="left" w:pos="4680"/>
                <w:tab w:val="left" w:pos="5400"/>
                <w:tab w:val="right" w:pos="9000"/>
              </w:tabs>
              <w:spacing w:line="360" w:lineRule="auto"/>
              <w:jc w:val="center"/>
              <w:rPr>
                <w:rFonts w:ascii="Times New Roman" w:hAnsi="Times New Roman" w:cs="Times New Roman"/>
                <w:sz w:val="20"/>
                <w:szCs w:val="20"/>
              </w:rPr>
            </w:pPr>
            <w:r w:rsidRPr="0022535F">
              <w:rPr>
                <w:rFonts w:ascii="Times New Roman" w:hAnsi="Times New Roman" w:cs="Times New Roman"/>
                <w:sz w:val="20"/>
                <w:szCs w:val="20"/>
              </w:rPr>
              <w:fldChar w:fldCharType="begin">
                <w:ffData>
                  <w:name w:val=""/>
                  <w:enabled/>
                  <w:calcOnExit w:val="0"/>
                  <w:checkBox>
                    <w:sizeAuto/>
                    <w:default w:val="0"/>
                  </w:checkBox>
                </w:ffData>
              </w:fldChar>
            </w:r>
            <w:r w:rsidRPr="0022535F">
              <w:rPr>
                <w:rFonts w:ascii="Times New Roman" w:hAnsi="Times New Roman" w:cs="Times New Roman"/>
                <w:sz w:val="20"/>
                <w:szCs w:val="20"/>
              </w:rPr>
              <w:instrText xml:space="preserve"> FORMCHECKBOX </w:instrText>
            </w:r>
            <w:r w:rsidR="00FD47C0">
              <w:rPr>
                <w:rFonts w:ascii="Times New Roman" w:hAnsi="Times New Roman" w:cs="Times New Roman"/>
                <w:sz w:val="20"/>
                <w:szCs w:val="20"/>
              </w:rPr>
            </w:r>
            <w:r w:rsidR="00FD47C0">
              <w:rPr>
                <w:rFonts w:ascii="Times New Roman" w:hAnsi="Times New Roman" w:cs="Times New Roman"/>
                <w:sz w:val="20"/>
                <w:szCs w:val="20"/>
              </w:rPr>
              <w:fldChar w:fldCharType="separate"/>
            </w:r>
            <w:r w:rsidRPr="0022535F">
              <w:rPr>
                <w:rFonts w:ascii="Times New Roman" w:hAnsi="Times New Roman" w:cs="Times New Roman"/>
                <w:sz w:val="20"/>
                <w:szCs w:val="20"/>
              </w:rPr>
              <w:fldChar w:fldCharType="end"/>
            </w:r>
            <w:r w:rsidR="00F30A4C" w:rsidRPr="0022535F">
              <w:rPr>
                <w:rFonts w:ascii="Times New Roman" w:hAnsi="Times New Roman" w:cs="Times New Roman"/>
                <w:sz w:val="20"/>
                <w:szCs w:val="20"/>
              </w:rPr>
              <w:t xml:space="preserve">   No</w:t>
            </w:r>
          </w:p>
        </w:tc>
      </w:tr>
      <w:bookmarkEnd w:id="27"/>
      <w:bookmarkEnd w:id="28"/>
    </w:tbl>
    <w:p w14:paraId="3B6D83AF" w14:textId="77777777" w:rsidR="007401B3" w:rsidRDefault="007401B3" w:rsidP="00A553C5">
      <w:pPr>
        <w:jc w:val="center"/>
        <w:rPr>
          <w:b/>
        </w:rPr>
      </w:pPr>
    </w:p>
    <w:p w14:paraId="73619402" w14:textId="77777777" w:rsidR="00915BE9" w:rsidRDefault="008E7EFC" w:rsidP="00A553C5">
      <w:pPr>
        <w:jc w:val="center"/>
        <w:rPr>
          <w:b/>
        </w:rPr>
      </w:pPr>
      <w:r w:rsidRPr="006C3B96">
        <w:rPr>
          <w:b/>
        </w:rPr>
        <w:t xml:space="preserve">SECTION </w:t>
      </w:r>
      <w:r w:rsidR="002B5785" w:rsidRPr="006C3B96">
        <w:rPr>
          <w:b/>
        </w:rPr>
        <w:t>D</w:t>
      </w:r>
      <w:r w:rsidR="009D513D" w:rsidRPr="006C3B96">
        <w:rPr>
          <w:b/>
        </w:rPr>
        <w:t xml:space="preserve"> – COMMERCIAL AND PRICE INFORMATION</w:t>
      </w:r>
    </w:p>
    <w:p w14:paraId="0177FCDA" w14:textId="77777777" w:rsidR="00195137" w:rsidRPr="0022535F" w:rsidRDefault="00915BE9" w:rsidP="0022535F">
      <w:pPr>
        <w:jc w:val="both"/>
        <w:rPr>
          <w:rFonts w:ascii="Times New Roman" w:hAnsi="Times New Roman" w:cs="Times New Roman"/>
          <w:sz w:val="20"/>
          <w:szCs w:val="20"/>
        </w:rPr>
      </w:pPr>
      <w:r w:rsidRPr="0022535F">
        <w:rPr>
          <w:rFonts w:ascii="Times New Roman" w:hAnsi="Times New Roman" w:cs="Times New Roman"/>
          <w:sz w:val="20"/>
          <w:szCs w:val="20"/>
        </w:rPr>
        <w:t xml:space="preserve">The following section outlines the commercial and price offer based on the User Requirement Specification. </w:t>
      </w:r>
      <w:r w:rsidR="00195137" w:rsidRPr="0022535F">
        <w:rPr>
          <w:rFonts w:ascii="Times New Roman" w:hAnsi="Times New Roman" w:cs="Times New Roman"/>
          <w:sz w:val="20"/>
          <w:szCs w:val="20"/>
        </w:rPr>
        <w:t xml:space="preserve">Prices submitted should be fully inclusive (Ex VAT) in GBP not subject to variation. </w:t>
      </w:r>
    </w:p>
    <w:tbl>
      <w:tblPr>
        <w:tblW w:w="8500" w:type="dxa"/>
        <w:tblLook w:val="04A0" w:firstRow="1" w:lastRow="0" w:firstColumn="1" w:lastColumn="0" w:noHBand="0" w:noVBand="1"/>
      </w:tblPr>
      <w:tblGrid>
        <w:gridCol w:w="8500"/>
      </w:tblGrid>
      <w:tr w:rsidR="00BB53EF" w:rsidRPr="00BB53EF" w14:paraId="777792E9" w14:textId="77777777" w:rsidTr="00BB53EF">
        <w:trPr>
          <w:trHeight w:val="300"/>
        </w:trPr>
        <w:tc>
          <w:tcPr>
            <w:tcW w:w="850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32BEEDD" w14:textId="77777777" w:rsidR="00BB53EF" w:rsidRPr="00BB53EF" w:rsidRDefault="00BB53EF" w:rsidP="002C2132">
            <w:pPr>
              <w:spacing w:after="0" w:line="240" w:lineRule="auto"/>
              <w:rPr>
                <w:rFonts w:ascii="Calibri" w:eastAsia="Times New Roman" w:hAnsi="Calibri" w:cs="Times New Roman"/>
                <w:b/>
                <w:bCs/>
                <w:lang w:eastAsia="en-GB"/>
              </w:rPr>
            </w:pPr>
            <w:r w:rsidRPr="00BB53EF">
              <w:rPr>
                <w:rFonts w:ascii="Calibri" w:eastAsia="Times New Roman" w:hAnsi="Calibri" w:cs="Times New Roman"/>
                <w:b/>
                <w:bCs/>
                <w:lang w:eastAsia="en-GB"/>
              </w:rPr>
              <w:t xml:space="preserve">Please </w:t>
            </w:r>
            <w:r>
              <w:rPr>
                <w:rFonts w:ascii="Calibri" w:eastAsia="Times New Roman" w:hAnsi="Calibri" w:cs="Times New Roman"/>
                <w:b/>
                <w:bCs/>
                <w:lang w:eastAsia="en-GB"/>
              </w:rPr>
              <w:t xml:space="preserve">insert a copy of the completed pricing schedule contained at Annex </w:t>
            </w:r>
            <w:r w:rsidR="003877C6">
              <w:rPr>
                <w:rFonts w:ascii="Calibri" w:eastAsia="Times New Roman" w:hAnsi="Calibri" w:cs="Times New Roman"/>
                <w:b/>
                <w:bCs/>
                <w:lang w:eastAsia="en-GB"/>
              </w:rPr>
              <w:t>C</w:t>
            </w:r>
          </w:p>
        </w:tc>
      </w:tr>
    </w:tbl>
    <w:p w14:paraId="414BFF56" w14:textId="77777777" w:rsidR="00F878FE" w:rsidRDefault="00F878FE" w:rsidP="001622EA">
      <w:pPr>
        <w:spacing w:after="0" w:line="240" w:lineRule="auto"/>
        <w:jc w:val="center"/>
        <w:rPr>
          <w:rFonts w:ascii="Arial" w:hAnsi="Arial" w:cs="Arial"/>
          <w:b/>
          <w:sz w:val="20"/>
          <w:szCs w:val="20"/>
        </w:rPr>
      </w:pPr>
    </w:p>
    <w:tbl>
      <w:tblPr>
        <w:tblW w:w="9865" w:type="dxa"/>
        <w:tblLook w:val="04A0" w:firstRow="1" w:lastRow="0" w:firstColumn="1" w:lastColumn="0" w:noHBand="0" w:noVBand="1"/>
      </w:tblPr>
      <w:tblGrid>
        <w:gridCol w:w="727"/>
        <w:gridCol w:w="6770"/>
        <w:gridCol w:w="2368"/>
      </w:tblGrid>
      <w:tr w:rsidR="00262252" w:rsidRPr="00262252" w14:paraId="2ACFD21E" w14:textId="77777777" w:rsidTr="0004355B">
        <w:trPr>
          <w:trHeight w:val="300"/>
        </w:trPr>
        <w:tc>
          <w:tcPr>
            <w:tcW w:w="7318" w:type="dxa"/>
            <w:gridSpan w:val="2"/>
            <w:tcBorders>
              <w:top w:val="nil"/>
              <w:left w:val="nil"/>
              <w:bottom w:val="nil"/>
              <w:right w:val="nil"/>
            </w:tcBorders>
            <w:shd w:val="clear" w:color="auto" w:fill="auto"/>
            <w:noWrap/>
            <w:vAlign w:val="bottom"/>
            <w:hideMark/>
          </w:tcPr>
          <w:p w14:paraId="1B8F687A" w14:textId="77777777" w:rsidR="00262252" w:rsidRPr="00262252" w:rsidRDefault="00262252" w:rsidP="00262252">
            <w:pPr>
              <w:spacing w:after="0" w:line="240" w:lineRule="auto"/>
              <w:rPr>
                <w:rFonts w:ascii="Calibri" w:eastAsia="Times New Roman" w:hAnsi="Calibri" w:cs="Times New Roman"/>
                <w:b/>
                <w:bCs/>
                <w:color w:val="000000"/>
                <w:u w:val="single"/>
                <w:lang w:eastAsia="en-GB"/>
              </w:rPr>
            </w:pPr>
            <w:r w:rsidRPr="00262252">
              <w:rPr>
                <w:rFonts w:ascii="Calibri" w:eastAsia="Times New Roman" w:hAnsi="Calibri" w:cs="Times New Roman"/>
                <w:b/>
                <w:bCs/>
                <w:color w:val="000000"/>
                <w:u w:val="single"/>
                <w:lang w:eastAsia="en-GB"/>
              </w:rPr>
              <w:t>Notes:</w:t>
            </w:r>
          </w:p>
        </w:tc>
        <w:tc>
          <w:tcPr>
            <w:tcW w:w="2311" w:type="dxa"/>
            <w:tcBorders>
              <w:top w:val="nil"/>
              <w:left w:val="nil"/>
              <w:bottom w:val="nil"/>
              <w:right w:val="nil"/>
            </w:tcBorders>
            <w:shd w:val="clear" w:color="auto" w:fill="auto"/>
            <w:vAlign w:val="bottom"/>
            <w:hideMark/>
          </w:tcPr>
          <w:p w14:paraId="67A7C8D0" w14:textId="77777777" w:rsidR="00262252" w:rsidRPr="00262252" w:rsidRDefault="00262252" w:rsidP="00262252">
            <w:pPr>
              <w:spacing w:after="0" w:line="240" w:lineRule="auto"/>
              <w:rPr>
                <w:rFonts w:ascii="Calibri" w:eastAsia="Times New Roman" w:hAnsi="Calibri" w:cs="Times New Roman"/>
                <w:b/>
                <w:bCs/>
                <w:color w:val="000000"/>
                <w:u w:val="single"/>
                <w:lang w:eastAsia="en-GB"/>
              </w:rPr>
            </w:pPr>
          </w:p>
        </w:tc>
      </w:tr>
      <w:tr w:rsidR="00262252" w:rsidRPr="00262252" w14:paraId="7BAA99F7" w14:textId="77777777" w:rsidTr="0004355B">
        <w:trPr>
          <w:trHeight w:val="300"/>
        </w:trPr>
        <w:tc>
          <w:tcPr>
            <w:tcW w:w="710" w:type="dxa"/>
            <w:tcBorders>
              <w:top w:val="nil"/>
              <w:left w:val="nil"/>
              <w:bottom w:val="nil"/>
              <w:right w:val="nil"/>
            </w:tcBorders>
            <w:shd w:val="clear" w:color="auto" w:fill="auto"/>
            <w:noWrap/>
            <w:vAlign w:val="bottom"/>
            <w:hideMark/>
          </w:tcPr>
          <w:p w14:paraId="01BC9AB9" w14:textId="77777777" w:rsidR="00262252" w:rsidRPr="00262252" w:rsidRDefault="00262252" w:rsidP="00262252">
            <w:pPr>
              <w:spacing w:after="0" w:line="240" w:lineRule="auto"/>
              <w:jc w:val="center"/>
              <w:rPr>
                <w:rFonts w:ascii="Calibri" w:eastAsia="Times New Roman" w:hAnsi="Calibri" w:cs="Times New Roman"/>
                <w:color w:val="000000"/>
                <w:lang w:eastAsia="en-GB"/>
              </w:rPr>
            </w:pPr>
            <w:r w:rsidRPr="00262252">
              <w:rPr>
                <w:rFonts w:ascii="Calibri" w:eastAsia="Times New Roman" w:hAnsi="Calibri" w:cs="Times New Roman"/>
                <w:color w:val="000000"/>
                <w:lang w:eastAsia="en-GB"/>
              </w:rPr>
              <w:t>*</w:t>
            </w:r>
          </w:p>
        </w:tc>
        <w:tc>
          <w:tcPr>
            <w:tcW w:w="8919" w:type="dxa"/>
            <w:gridSpan w:val="2"/>
            <w:tcBorders>
              <w:top w:val="nil"/>
              <w:left w:val="nil"/>
              <w:bottom w:val="nil"/>
              <w:right w:val="nil"/>
            </w:tcBorders>
            <w:shd w:val="clear" w:color="auto" w:fill="auto"/>
            <w:noWrap/>
            <w:vAlign w:val="bottom"/>
            <w:hideMark/>
          </w:tcPr>
          <w:p w14:paraId="3B886C2C" w14:textId="77777777" w:rsidR="00262252" w:rsidRPr="00262252" w:rsidRDefault="00262252" w:rsidP="00262252">
            <w:pPr>
              <w:spacing w:after="0" w:line="240" w:lineRule="auto"/>
              <w:jc w:val="both"/>
              <w:rPr>
                <w:rFonts w:ascii="Calibri" w:eastAsia="Times New Roman" w:hAnsi="Calibri" w:cs="Times New Roman"/>
                <w:color w:val="000000"/>
                <w:sz w:val="20"/>
                <w:szCs w:val="20"/>
                <w:lang w:eastAsia="en-GB"/>
              </w:rPr>
            </w:pPr>
            <w:r w:rsidRPr="00262252">
              <w:rPr>
                <w:rFonts w:ascii="Calibri" w:eastAsia="Times New Roman" w:hAnsi="Calibri" w:cs="Times New Roman"/>
                <w:color w:val="000000"/>
                <w:sz w:val="20"/>
                <w:szCs w:val="20"/>
                <w:lang w:eastAsia="en-GB"/>
              </w:rPr>
              <w:t>Please be as specific as necessary when detail</w:t>
            </w:r>
            <w:r w:rsidR="00BB53EF">
              <w:rPr>
                <w:rFonts w:ascii="Calibri" w:eastAsia="Times New Roman" w:hAnsi="Calibri" w:cs="Times New Roman"/>
                <w:color w:val="000000"/>
                <w:sz w:val="20"/>
                <w:szCs w:val="20"/>
                <w:lang w:eastAsia="en-GB"/>
              </w:rPr>
              <w:t>ing</w:t>
            </w:r>
            <w:r w:rsidRPr="00262252">
              <w:rPr>
                <w:rFonts w:ascii="Calibri" w:eastAsia="Times New Roman" w:hAnsi="Calibri" w:cs="Times New Roman"/>
                <w:color w:val="000000"/>
                <w:sz w:val="20"/>
                <w:szCs w:val="20"/>
                <w:lang w:eastAsia="en-GB"/>
              </w:rPr>
              <w:t xml:space="preserve"> the proposed cost of each deliverable. </w:t>
            </w:r>
          </w:p>
        </w:tc>
      </w:tr>
      <w:tr w:rsidR="00262252" w:rsidRPr="00262252" w14:paraId="15AA6F6D" w14:textId="77777777" w:rsidTr="0004355B">
        <w:trPr>
          <w:trHeight w:val="585"/>
        </w:trPr>
        <w:tc>
          <w:tcPr>
            <w:tcW w:w="710" w:type="dxa"/>
            <w:tcBorders>
              <w:top w:val="nil"/>
              <w:left w:val="nil"/>
              <w:bottom w:val="nil"/>
              <w:right w:val="nil"/>
            </w:tcBorders>
            <w:shd w:val="clear" w:color="auto" w:fill="auto"/>
            <w:noWrap/>
            <w:hideMark/>
          </w:tcPr>
          <w:p w14:paraId="5AE1A299" w14:textId="77777777" w:rsidR="00262252" w:rsidRPr="00262252" w:rsidRDefault="00262252" w:rsidP="00262252">
            <w:pPr>
              <w:spacing w:after="0" w:line="240" w:lineRule="auto"/>
              <w:jc w:val="center"/>
              <w:rPr>
                <w:rFonts w:ascii="Calibri" w:eastAsia="Times New Roman" w:hAnsi="Calibri" w:cs="Times New Roman"/>
                <w:color w:val="000000"/>
                <w:lang w:eastAsia="en-GB"/>
              </w:rPr>
            </w:pPr>
            <w:r w:rsidRPr="00262252">
              <w:rPr>
                <w:rFonts w:ascii="Calibri" w:eastAsia="Times New Roman" w:hAnsi="Calibri" w:cs="Times New Roman"/>
                <w:color w:val="000000"/>
                <w:lang w:eastAsia="en-GB"/>
              </w:rPr>
              <w:t>**</w:t>
            </w:r>
          </w:p>
        </w:tc>
        <w:tc>
          <w:tcPr>
            <w:tcW w:w="8919" w:type="dxa"/>
            <w:gridSpan w:val="2"/>
            <w:tcBorders>
              <w:top w:val="nil"/>
              <w:left w:val="nil"/>
              <w:bottom w:val="nil"/>
              <w:right w:val="nil"/>
            </w:tcBorders>
            <w:shd w:val="clear" w:color="auto" w:fill="auto"/>
            <w:vAlign w:val="bottom"/>
            <w:hideMark/>
          </w:tcPr>
          <w:p w14:paraId="1D27A9D1" w14:textId="77777777" w:rsidR="00262252" w:rsidRPr="00262252" w:rsidRDefault="00262252" w:rsidP="00262252">
            <w:pPr>
              <w:spacing w:after="0" w:line="240" w:lineRule="auto"/>
              <w:jc w:val="both"/>
              <w:rPr>
                <w:rFonts w:ascii="Calibri" w:eastAsia="Times New Roman" w:hAnsi="Calibri" w:cs="Times New Roman"/>
                <w:color w:val="000000"/>
                <w:sz w:val="20"/>
                <w:szCs w:val="20"/>
                <w:lang w:eastAsia="en-GB"/>
              </w:rPr>
            </w:pPr>
            <w:r w:rsidRPr="00262252">
              <w:rPr>
                <w:rFonts w:ascii="Calibri" w:eastAsia="Times New Roman" w:hAnsi="Calibri" w:cs="Times New Roman"/>
                <w:color w:val="000000"/>
                <w:sz w:val="20"/>
                <w:szCs w:val="20"/>
                <w:lang w:eastAsia="en-GB"/>
              </w:rPr>
              <w:t xml:space="preserve">Any costs proposed following contract award will require full justification and may not be entertained if it can be demonstrated that these could reasonable be foreseen prior to contract award. </w:t>
            </w:r>
          </w:p>
        </w:tc>
      </w:tr>
    </w:tbl>
    <w:p w14:paraId="46815A6D" w14:textId="77777777" w:rsidR="00262252" w:rsidRDefault="00262252" w:rsidP="00262252">
      <w:pPr>
        <w:spacing w:after="0" w:line="240" w:lineRule="auto"/>
        <w:rPr>
          <w:rFonts w:ascii="Arial" w:hAnsi="Arial" w:cs="Arial"/>
          <w:b/>
          <w:sz w:val="20"/>
          <w:szCs w:val="20"/>
        </w:rPr>
      </w:pPr>
    </w:p>
    <w:tbl>
      <w:tblPr>
        <w:tblW w:w="9634" w:type="dxa"/>
        <w:tblBorders>
          <w:top w:val="single" w:sz="4" w:space="0" w:color="auto"/>
          <w:left w:val="single" w:sz="4" w:space="0" w:color="auto"/>
          <w:bottom w:val="single" w:sz="4" w:space="0" w:color="auto"/>
          <w:right w:val="single" w:sz="4" w:space="0" w:color="auto"/>
        </w:tblBorders>
        <w:shd w:val="clear" w:color="auto" w:fill="3366FF"/>
        <w:tblLook w:val="01E0" w:firstRow="1" w:lastRow="1" w:firstColumn="1" w:lastColumn="1" w:noHBand="0" w:noVBand="0"/>
      </w:tblPr>
      <w:tblGrid>
        <w:gridCol w:w="9634"/>
      </w:tblGrid>
      <w:tr w:rsidR="00A553C5" w:rsidRPr="00D53A75" w14:paraId="497FC532" w14:textId="77777777" w:rsidTr="008A06A4">
        <w:tc>
          <w:tcPr>
            <w:tcW w:w="9634" w:type="dxa"/>
            <w:shd w:val="clear" w:color="auto" w:fill="FF0000"/>
          </w:tcPr>
          <w:p w14:paraId="6B76D96B" w14:textId="77777777" w:rsidR="00A553C5" w:rsidRPr="008C654B" w:rsidRDefault="00A553C5" w:rsidP="002362D0">
            <w:pPr>
              <w:pStyle w:val="Heading2"/>
              <w:spacing w:line="276" w:lineRule="auto"/>
              <w:jc w:val="center"/>
              <w:rPr>
                <w:color w:val="FFFFFF"/>
              </w:rPr>
            </w:pPr>
            <w:bookmarkStart w:id="29" w:name="_Toc238467467"/>
            <w:r w:rsidRPr="008C654B">
              <w:rPr>
                <w:color w:val="FFFFFF"/>
              </w:rPr>
              <w:t>UNDERTAKING</w:t>
            </w:r>
            <w:bookmarkEnd w:id="29"/>
          </w:p>
        </w:tc>
      </w:tr>
    </w:tbl>
    <w:p w14:paraId="45BCFB96" w14:textId="77777777" w:rsidR="00A553C5" w:rsidRPr="001648FC" w:rsidRDefault="00A553C5" w:rsidP="001001AC">
      <w:pPr>
        <w:jc w:val="both"/>
        <w:rPr>
          <w:rFonts w:ascii="Times New Roman" w:hAnsi="Times New Roman" w:cs="Times New Roman"/>
          <w:sz w:val="20"/>
          <w:szCs w:val="20"/>
        </w:rPr>
      </w:pPr>
      <w:r w:rsidRPr="001648FC">
        <w:rPr>
          <w:rFonts w:ascii="Times New Roman" w:hAnsi="Times New Roman" w:cs="Times New Roman"/>
          <w:sz w:val="20"/>
          <w:szCs w:val="20"/>
        </w:rPr>
        <w:t>To be signed by an Officer of the Supplier’s Company in their own</w:t>
      </w:r>
      <w:r w:rsidR="00BA14A5" w:rsidRPr="001648FC">
        <w:rPr>
          <w:rFonts w:ascii="Times New Roman" w:hAnsi="Times New Roman" w:cs="Times New Roman"/>
          <w:sz w:val="20"/>
          <w:szCs w:val="20"/>
        </w:rPr>
        <w:t xml:space="preserve"> name on behalf of the Company.</w:t>
      </w:r>
    </w:p>
    <w:p w14:paraId="7E0C7CF5" w14:textId="77777777" w:rsidR="00A553C5" w:rsidRPr="001648FC" w:rsidRDefault="00A553C5" w:rsidP="001001AC">
      <w:pPr>
        <w:jc w:val="both"/>
        <w:rPr>
          <w:rFonts w:ascii="Times New Roman" w:hAnsi="Times New Roman" w:cs="Times New Roman"/>
          <w:color w:val="000000"/>
          <w:sz w:val="20"/>
          <w:szCs w:val="20"/>
        </w:rPr>
      </w:pPr>
      <w:r w:rsidRPr="001648FC">
        <w:rPr>
          <w:rFonts w:ascii="Times New Roman" w:hAnsi="Times New Roman" w:cs="Times New Roman"/>
          <w:sz w:val="20"/>
          <w:szCs w:val="20"/>
        </w:rPr>
        <w:t>I certify that the information provided is accurate to the best of my knowledge and that I accept the conditions and u</w:t>
      </w:r>
      <w:r w:rsidR="008F399E">
        <w:rPr>
          <w:rFonts w:ascii="Times New Roman" w:hAnsi="Times New Roman" w:cs="Times New Roman"/>
          <w:sz w:val="20"/>
          <w:szCs w:val="20"/>
        </w:rPr>
        <w:t>ndertakings requested in the RFQ</w:t>
      </w:r>
      <w:r w:rsidRPr="001648FC">
        <w:rPr>
          <w:rFonts w:ascii="Times New Roman" w:hAnsi="Times New Roman" w:cs="Times New Roman"/>
          <w:sz w:val="20"/>
          <w:szCs w:val="20"/>
        </w:rPr>
        <w:t xml:space="preserve">. </w:t>
      </w:r>
    </w:p>
    <w:tbl>
      <w:tblPr>
        <w:tblW w:w="963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116"/>
        <w:gridCol w:w="6520"/>
      </w:tblGrid>
      <w:tr w:rsidR="00A553C5" w:rsidRPr="001648FC" w14:paraId="5961A19E" w14:textId="77777777" w:rsidTr="008A06A4">
        <w:tc>
          <w:tcPr>
            <w:tcW w:w="3116" w:type="dxa"/>
            <w:tcBorders>
              <w:top w:val="single" w:sz="2" w:space="0" w:color="auto"/>
              <w:left w:val="single" w:sz="2" w:space="0" w:color="auto"/>
              <w:bottom w:val="single" w:sz="2" w:space="0" w:color="auto"/>
              <w:right w:val="single" w:sz="2" w:space="0" w:color="auto"/>
            </w:tcBorders>
          </w:tcPr>
          <w:p w14:paraId="4022D08B" w14:textId="77777777" w:rsidR="00A553C5" w:rsidRPr="001648FC" w:rsidRDefault="00A553C5" w:rsidP="00BA14A5">
            <w:pPr>
              <w:widowControl w:val="0"/>
              <w:autoSpaceDE w:val="0"/>
              <w:autoSpaceDN w:val="0"/>
              <w:adjustRightInd w:val="0"/>
              <w:spacing w:after="0"/>
              <w:rPr>
                <w:rFonts w:ascii="Times New Roman" w:eastAsiaTheme="minorEastAsia" w:hAnsi="Times New Roman" w:cs="Times New Roman"/>
                <w:color w:val="000000"/>
                <w:sz w:val="20"/>
                <w:szCs w:val="20"/>
                <w:lang w:eastAsia="en-GB"/>
              </w:rPr>
            </w:pPr>
            <w:r w:rsidRPr="001648FC">
              <w:rPr>
                <w:rFonts w:ascii="Times New Roman" w:eastAsiaTheme="minorEastAsia" w:hAnsi="Times New Roman" w:cs="Times New Roman"/>
                <w:color w:val="000000"/>
                <w:sz w:val="20"/>
                <w:szCs w:val="20"/>
                <w:lang w:eastAsia="en-GB"/>
              </w:rPr>
              <w:t>Signed for and on behalf of the Company</w:t>
            </w:r>
          </w:p>
          <w:p w14:paraId="12A742FC" w14:textId="77777777" w:rsidR="00A553C5" w:rsidRPr="001648FC" w:rsidRDefault="00A553C5" w:rsidP="00BA14A5">
            <w:pPr>
              <w:widowControl w:val="0"/>
              <w:autoSpaceDE w:val="0"/>
              <w:autoSpaceDN w:val="0"/>
              <w:adjustRightInd w:val="0"/>
              <w:spacing w:after="0"/>
              <w:rPr>
                <w:rFonts w:ascii="Times New Roman" w:eastAsiaTheme="minorEastAsia" w:hAnsi="Times New Roman" w:cs="Times New Roman"/>
                <w:color w:val="000000"/>
                <w:sz w:val="20"/>
                <w:szCs w:val="20"/>
                <w:lang w:eastAsia="en-GB"/>
              </w:rPr>
            </w:pPr>
            <w:r w:rsidRPr="001648FC">
              <w:rPr>
                <w:rFonts w:ascii="Times New Roman" w:eastAsiaTheme="minorEastAsia" w:hAnsi="Times New Roman" w:cs="Times New Roman"/>
                <w:color w:val="000000"/>
                <w:sz w:val="20"/>
                <w:szCs w:val="20"/>
                <w:lang w:eastAsia="en-GB"/>
              </w:rPr>
              <w:t>SIGNATURE</w:t>
            </w:r>
          </w:p>
        </w:tc>
        <w:tc>
          <w:tcPr>
            <w:tcW w:w="6520" w:type="dxa"/>
            <w:tcBorders>
              <w:top w:val="single" w:sz="2" w:space="0" w:color="auto"/>
              <w:left w:val="single" w:sz="2" w:space="0" w:color="auto"/>
              <w:bottom w:val="single" w:sz="2" w:space="0" w:color="auto"/>
              <w:right w:val="single" w:sz="2" w:space="0" w:color="auto"/>
            </w:tcBorders>
          </w:tcPr>
          <w:p w14:paraId="35C172E6" w14:textId="77777777" w:rsidR="00A553C5" w:rsidRPr="001648FC" w:rsidRDefault="00A553C5" w:rsidP="00BA14A5">
            <w:pPr>
              <w:widowControl w:val="0"/>
              <w:autoSpaceDE w:val="0"/>
              <w:autoSpaceDN w:val="0"/>
              <w:adjustRightInd w:val="0"/>
              <w:spacing w:after="0"/>
              <w:rPr>
                <w:rFonts w:ascii="Times New Roman" w:eastAsiaTheme="minorEastAsia" w:hAnsi="Times New Roman" w:cs="Times New Roman"/>
                <w:color w:val="000000"/>
                <w:sz w:val="20"/>
                <w:szCs w:val="20"/>
                <w:lang w:eastAsia="en-GB"/>
              </w:rPr>
            </w:pPr>
          </w:p>
        </w:tc>
      </w:tr>
      <w:tr w:rsidR="00A553C5" w:rsidRPr="001648FC" w14:paraId="1A828839" w14:textId="77777777" w:rsidTr="008A06A4">
        <w:tc>
          <w:tcPr>
            <w:tcW w:w="3116" w:type="dxa"/>
            <w:tcBorders>
              <w:top w:val="single" w:sz="2" w:space="0" w:color="auto"/>
              <w:left w:val="single" w:sz="2" w:space="0" w:color="auto"/>
              <w:bottom w:val="single" w:sz="2" w:space="0" w:color="auto"/>
              <w:right w:val="single" w:sz="2" w:space="0" w:color="auto"/>
            </w:tcBorders>
          </w:tcPr>
          <w:p w14:paraId="11820FDB" w14:textId="77777777" w:rsidR="00A553C5" w:rsidRPr="001648FC" w:rsidRDefault="00A553C5" w:rsidP="00BA14A5">
            <w:pPr>
              <w:widowControl w:val="0"/>
              <w:autoSpaceDE w:val="0"/>
              <w:autoSpaceDN w:val="0"/>
              <w:adjustRightInd w:val="0"/>
              <w:spacing w:after="0"/>
              <w:rPr>
                <w:rFonts w:ascii="Times New Roman" w:eastAsiaTheme="minorEastAsia" w:hAnsi="Times New Roman" w:cs="Times New Roman"/>
                <w:color w:val="000000"/>
                <w:sz w:val="20"/>
                <w:szCs w:val="20"/>
                <w:lang w:eastAsia="en-GB"/>
              </w:rPr>
            </w:pPr>
            <w:r w:rsidRPr="001648FC">
              <w:rPr>
                <w:rFonts w:ascii="Times New Roman" w:eastAsiaTheme="minorEastAsia" w:hAnsi="Times New Roman" w:cs="Times New Roman"/>
                <w:color w:val="000000"/>
                <w:sz w:val="20"/>
                <w:szCs w:val="20"/>
                <w:lang w:eastAsia="en-GB"/>
              </w:rPr>
              <w:t>Name of person signing on behalf of the Company</w:t>
            </w:r>
          </w:p>
          <w:p w14:paraId="45A6F5C9" w14:textId="77777777" w:rsidR="00A553C5" w:rsidRPr="001648FC" w:rsidRDefault="00A553C5" w:rsidP="00BA14A5">
            <w:pPr>
              <w:widowControl w:val="0"/>
              <w:autoSpaceDE w:val="0"/>
              <w:autoSpaceDN w:val="0"/>
              <w:adjustRightInd w:val="0"/>
              <w:spacing w:after="0"/>
              <w:rPr>
                <w:rFonts w:ascii="Times New Roman" w:eastAsiaTheme="minorEastAsia" w:hAnsi="Times New Roman" w:cs="Times New Roman"/>
                <w:color w:val="000000"/>
                <w:sz w:val="20"/>
                <w:szCs w:val="20"/>
                <w:lang w:eastAsia="en-GB"/>
              </w:rPr>
            </w:pPr>
            <w:r w:rsidRPr="001648FC">
              <w:rPr>
                <w:rFonts w:ascii="Times New Roman" w:eastAsiaTheme="minorEastAsia" w:hAnsi="Times New Roman" w:cs="Times New Roman"/>
                <w:color w:val="000000"/>
                <w:sz w:val="20"/>
                <w:szCs w:val="20"/>
                <w:lang w:eastAsia="en-GB"/>
              </w:rPr>
              <w:t>PRINT</w:t>
            </w:r>
          </w:p>
        </w:tc>
        <w:tc>
          <w:tcPr>
            <w:tcW w:w="6520" w:type="dxa"/>
            <w:tcBorders>
              <w:top w:val="single" w:sz="2" w:space="0" w:color="auto"/>
              <w:left w:val="single" w:sz="2" w:space="0" w:color="auto"/>
              <w:bottom w:val="single" w:sz="2" w:space="0" w:color="auto"/>
              <w:right w:val="single" w:sz="2" w:space="0" w:color="auto"/>
            </w:tcBorders>
          </w:tcPr>
          <w:p w14:paraId="313006D3" w14:textId="77777777" w:rsidR="00A553C5" w:rsidRPr="001648FC" w:rsidRDefault="00A553C5" w:rsidP="00BA14A5">
            <w:pPr>
              <w:widowControl w:val="0"/>
              <w:autoSpaceDE w:val="0"/>
              <w:autoSpaceDN w:val="0"/>
              <w:adjustRightInd w:val="0"/>
              <w:spacing w:after="0"/>
              <w:rPr>
                <w:rFonts w:ascii="Times New Roman" w:eastAsiaTheme="minorEastAsia" w:hAnsi="Times New Roman" w:cs="Times New Roman"/>
                <w:color w:val="000000"/>
                <w:sz w:val="20"/>
                <w:szCs w:val="20"/>
                <w:lang w:eastAsia="en-GB"/>
              </w:rPr>
            </w:pPr>
          </w:p>
        </w:tc>
      </w:tr>
      <w:tr w:rsidR="00A553C5" w:rsidRPr="001648FC" w14:paraId="3EE70C7E" w14:textId="77777777" w:rsidTr="008A06A4">
        <w:tc>
          <w:tcPr>
            <w:tcW w:w="3116" w:type="dxa"/>
            <w:tcBorders>
              <w:top w:val="single" w:sz="2" w:space="0" w:color="auto"/>
              <w:left w:val="single" w:sz="2" w:space="0" w:color="auto"/>
              <w:bottom w:val="single" w:sz="2" w:space="0" w:color="auto"/>
              <w:right w:val="single" w:sz="2" w:space="0" w:color="auto"/>
            </w:tcBorders>
          </w:tcPr>
          <w:p w14:paraId="1CB0B5B2" w14:textId="77777777" w:rsidR="00A553C5" w:rsidRPr="001648FC" w:rsidRDefault="00A553C5" w:rsidP="00BA14A5">
            <w:pPr>
              <w:widowControl w:val="0"/>
              <w:autoSpaceDE w:val="0"/>
              <w:autoSpaceDN w:val="0"/>
              <w:adjustRightInd w:val="0"/>
              <w:spacing w:after="0"/>
              <w:rPr>
                <w:rFonts w:ascii="Times New Roman" w:eastAsiaTheme="minorEastAsia" w:hAnsi="Times New Roman" w:cs="Times New Roman"/>
                <w:color w:val="000000"/>
                <w:sz w:val="20"/>
                <w:szCs w:val="20"/>
                <w:lang w:eastAsia="en-GB"/>
              </w:rPr>
            </w:pPr>
            <w:r w:rsidRPr="001648FC">
              <w:rPr>
                <w:rFonts w:ascii="Times New Roman" w:eastAsiaTheme="minorEastAsia" w:hAnsi="Times New Roman" w:cs="Times New Roman"/>
                <w:color w:val="000000"/>
                <w:sz w:val="20"/>
                <w:szCs w:val="20"/>
                <w:lang w:eastAsia="en-GB"/>
              </w:rPr>
              <w:t>Position/status in the Company</w:t>
            </w:r>
          </w:p>
          <w:p w14:paraId="42372FFA" w14:textId="77777777" w:rsidR="00A553C5" w:rsidRPr="001648FC" w:rsidRDefault="00A553C5" w:rsidP="00BA14A5">
            <w:pPr>
              <w:widowControl w:val="0"/>
              <w:autoSpaceDE w:val="0"/>
              <w:autoSpaceDN w:val="0"/>
              <w:adjustRightInd w:val="0"/>
              <w:spacing w:after="0"/>
              <w:rPr>
                <w:rFonts w:ascii="Times New Roman" w:eastAsiaTheme="minorEastAsia" w:hAnsi="Times New Roman" w:cs="Times New Roman"/>
                <w:color w:val="000000"/>
                <w:sz w:val="20"/>
                <w:szCs w:val="20"/>
                <w:lang w:eastAsia="en-GB"/>
              </w:rPr>
            </w:pPr>
            <w:r w:rsidRPr="001648FC">
              <w:rPr>
                <w:rFonts w:ascii="Times New Roman" w:eastAsiaTheme="minorEastAsia" w:hAnsi="Times New Roman" w:cs="Times New Roman"/>
                <w:color w:val="000000"/>
                <w:sz w:val="20"/>
                <w:szCs w:val="20"/>
                <w:lang w:eastAsia="en-GB"/>
              </w:rPr>
              <w:t>PRINT</w:t>
            </w:r>
          </w:p>
        </w:tc>
        <w:tc>
          <w:tcPr>
            <w:tcW w:w="6520" w:type="dxa"/>
            <w:tcBorders>
              <w:top w:val="single" w:sz="2" w:space="0" w:color="auto"/>
              <w:left w:val="single" w:sz="2" w:space="0" w:color="auto"/>
              <w:bottom w:val="single" w:sz="2" w:space="0" w:color="auto"/>
              <w:right w:val="single" w:sz="2" w:space="0" w:color="auto"/>
            </w:tcBorders>
          </w:tcPr>
          <w:p w14:paraId="5A385A24" w14:textId="77777777" w:rsidR="00A553C5" w:rsidRPr="001648FC" w:rsidRDefault="00A553C5" w:rsidP="00BA14A5">
            <w:pPr>
              <w:widowControl w:val="0"/>
              <w:autoSpaceDE w:val="0"/>
              <w:autoSpaceDN w:val="0"/>
              <w:adjustRightInd w:val="0"/>
              <w:spacing w:after="0"/>
              <w:rPr>
                <w:rFonts w:ascii="Times New Roman" w:eastAsiaTheme="minorEastAsia" w:hAnsi="Times New Roman" w:cs="Times New Roman"/>
                <w:color w:val="000000"/>
                <w:sz w:val="20"/>
                <w:szCs w:val="20"/>
                <w:lang w:eastAsia="en-GB"/>
              </w:rPr>
            </w:pPr>
          </w:p>
        </w:tc>
      </w:tr>
      <w:tr w:rsidR="00A553C5" w:rsidRPr="001648FC" w14:paraId="07E32359" w14:textId="77777777" w:rsidTr="008A06A4">
        <w:tc>
          <w:tcPr>
            <w:tcW w:w="3116" w:type="dxa"/>
            <w:tcBorders>
              <w:top w:val="single" w:sz="2" w:space="0" w:color="auto"/>
              <w:left w:val="single" w:sz="2" w:space="0" w:color="auto"/>
              <w:bottom w:val="single" w:sz="2" w:space="0" w:color="auto"/>
              <w:right w:val="single" w:sz="2" w:space="0" w:color="auto"/>
            </w:tcBorders>
          </w:tcPr>
          <w:p w14:paraId="40D70974" w14:textId="77777777" w:rsidR="00A553C5" w:rsidRPr="001648FC" w:rsidRDefault="00A553C5" w:rsidP="00BA14A5">
            <w:pPr>
              <w:widowControl w:val="0"/>
              <w:autoSpaceDE w:val="0"/>
              <w:autoSpaceDN w:val="0"/>
              <w:adjustRightInd w:val="0"/>
              <w:spacing w:after="0"/>
              <w:rPr>
                <w:rFonts w:ascii="Times New Roman" w:eastAsiaTheme="minorEastAsia" w:hAnsi="Times New Roman" w:cs="Times New Roman"/>
                <w:color w:val="000000"/>
                <w:sz w:val="20"/>
                <w:szCs w:val="20"/>
                <w:lang w:eastAsia="en-GB"/>
              </w:rPr>
            </w:pPr>
            <w:r w:rsidRPr="001648FC">
              <w:rPr>
                <w:rFonts w:ascii="Times New Roman" w:eastAsiaTheme="minorEastAsia" w:hAnsi="Times New Roman" w:cs="Times New Roman"/>
                <w:color w:val="000000"/>
                <w:sz w:val="20"/>
                <w:szCs w:val="20"/>
                <w:lang w:eastAsia="en-GB"/>
              </w:rPr>
              <w:t>Company’s name and address</w:t>
            </w:r>
          </w:p>
          <w:p w14:paraId="14926C27" w14:textId="77777777" w:rsidR="00A553C5" w:rsidRPr="001648FC" w:rsidRDefault="00A553C5" w:rsidP="00BA14A5">
            <w:pPr>
              <w:widowControl w:val="0"/>
              <w:autoSpaceDE w:val="0"/>
              <w:autoSpaceDN w:val="0"/>
              <w:adjustRightInd w:val="0"/>
              <w:spacing w:after="0"/>
              <w:rPr>
                <w:rFonts w:ascii="Times New Roman" w:eastAsiaTheme="minorEastAsia" w:hAnsi="Times New Roman" w:cs="Times New Roman"/>
                <w:color w:val="000000"/>
                <w:sz w:val="20"/>
                <w:szCs w:val="20"/>
                <w:lang w:eastAsia="en-GB"/>
              </w:rPr>
            </w:pPr>
            <w:r w:rsidRPr="001648FC">
              <w:rPr>
                <w:rFonts w:ascii="Times New Roman" w:eastAsiaTheme="minorEastAsia" w:hAnsi="Times New Roman" w:cs="Times New Roman"/>
                <w:color w:val="000000"/>
                <w:sz w:val="20"/>
                <w:szCs w:val="20"/>
                <w:lang w:eastAsia="en-GB"/>
              </w:rPr>
              <w:t>PRINT</w:t>
            </w:r>
          </w:p>
        </w:tc>
        <w:tc>
          <w:tcPr>
            <w:tcW w:w="6520" w:type="dxa"/>
            <w:tcBorders>
              <w:top w:val="single" w:sz="2" w:space="0" w:color="auto"/>
              <w:left w:val="single" w:sz="2" w:space="0" w:color="auto"/>
              <w:bottom w:val="single" w:sz="2" w:space="0" w:color="auto"/>
              <w:right w:val="single" w:sz="2" w:space="0" w:color="auto"/>
            </w:tcBorders>
          </w:tcPr>
          <w:p w14:paraId="504BD2CF" w14:textId="77777777" w:rsidR="00A553C5" w:rsidRPr="001648FC" w:rsidRDefault="00A553C5" w:rsidP="00BA14A5">
            <w:pPr>
              <w:widowControl w:val="0"/>
              <w:autoSpaceDE w:val="0"/>
              <w:autoSpaceDN w:val="0"/>
              <w:adjustRightInd w:val="0"/>
              <w:spacing w:after="0"/>
              <w:rPr>
                <w:rFonts w:ascii="Times New Roman" w:eastAsiaTheme="minorEastAsia" w:hAnsi="Times New Roman" w:cs="Times New Roman"/>
                <w:color w:val="000000"/>
                <w:sz w:val="20"/>
                <w:szCs w:val="20"/>
                <w:lang w:eastAsia="en-GB"/>
              </w:rPr>
            </w:pPr>
          </w:p>
        </w:tc>
      </w:tr>
      <w:tr w:rsidR="00A553C5" w:rsidRPr="001648FC" w14:paraId="46430963" w14:textId="77777777" w:rsidTr="008A06A4">
        <w:tc>
          <w:tcPr>
            <w:tcW w:w="3116" w:type="dxa"/>
            <w:tcBorders>
              <w:top w:val="single" w:sz="2" w:space="0" w:color="auto"/>
              <w:left w:val="single" w:sz="2" w:space="0" w:color="auto"/>
              <w:bottom w:val="single" w:sz="2" w:space="0" w:color="auto"/>
              <w:right w:val="single" w:sz="2" w:space="0" w:color="auto"/>
            </w:tcBorders>
          </w:tcPr>
          <w:p w14:paraId="2FCFC022" w14:textId="77777777" w:rsidR="00A553C5" w:rsidRPr="001648FC" w:rsidRDefault="00A553C5" w:rsidP="00B65AD0">
            <w:pPr>
              <w:widowControl w:val="0"/>
              <w:autoSpaceDE w:val="0"/>
              <w:autoSpaceDN w:val="0"/>
              <w:adjustRightInd w:val="0"/>
              <w:spacing w:after="0"/>
              <w:rPr>
                <w:rFonts w:ascii="Times New Roman" w:eastAsiaTheme="minorEastAsia" w:hAnsi="Times New Roman" w:cs="Times New Roman"/>
                <w:color w:val="000000"/>
                <w:sz w:val="20"/>
                <w:szCs w:val="20"/>
                <w:lang w:eastAsia="en-GB"/>
              </w:rPr>
            </w:pPr>
            <w:r w:rsidRPr="001648FC">
              <w:rPr>
                <w:rFonts w:ascii="Times New Roman" w:eastAsiaTheme="minorEastAsia" w:hAnsi="Times New Roman" w:cs="Times New Roman"/>
                <w:color w:val="000000"/>
                <w:sz w:val="20"/>
                <w:szCs w:val="20"/>
                <w:lang w:eastAsia="en-GB"/>
              </w:rPr>
              <w:t>Date</w:t>
            </w:r>
          </w:p>
        </w:tc>
        <w:tc>
          <w:tcPr>
            <w:tcW w:w="6520" w:type="dxa"/>
            <w:tcBorders>
              <w:top w:val="single" w:sz="2" w:space="0" w:color="auto"/>
              <w:left w:val="single" w:sz="2" w:space="0" w:color="auto"/>
              <w:bottom w:val="single" w:sz="2" w:space="0" w:color="auto"/>
              <w:right w:val="single" w:sz="2" w:space="0" w:color="auto"/>
            </w:tcBorders>
          </w:tcPr>
          <w:p w14:paraId="500AB809" w14:textId="77777777" w:rsidR="00A553C5" w:rsidRPr="001648FC" w:rsidRDefault="00A553C5" w:rsidP="00BA14A5">
            <w:pPr>
              <w:widowControl w:val="0"/>
              <w:autoSpaceDE w:val="0"/>
              <w:autoSpaceDN w:val="0"/>
              <w:adjustRightInd w:val="0"/>
              <w:spacing w:after="0"/>
              <w:rPr>
                <w:rFonts w:ascii="Times New Roman" w:eastAsiaTheme="minorEastAsia" w:hAnsi="Times New Roman" w:cs="Times New Roman"/>
                <w:color w:val="000000"/>
                <w:sz w:val="20"/>
                <w:szCs w:val="20"/>
                <w:lang w:eastAsia="en-GB"/>
              </w:rPr>
            </w:pPr>
          </w:p>
        </w:tc>
      </w:tr>
    </w:tbl>
    <w:p w14:paraId="4EC0ACBB" w14:textId="77777777" w:rsidR="007238D4" w:rsidRDefault="007238D4" w:rsidP="00F30A4C">
      <w:pPr>
        <w:rPr>
          <w:rFonts w:ascii="Times New Roman" w:hAnsi="Times New Roman" w:cs="Times New Roman"/>
          <w:b/>
          <w:sz w:val="28"/>
          <w:szCs w:val="28"/>
        </w:rPr>
      </w:pPr>
    </w:p>
    <w:p w14:paraId="1F30904E" w14:textId="77777777" w:rsidR="007238D4" w:rsidRDefault="007238D4" w:rsidP="00F30A4C">
      <w:pPr>
        <w:rPr>
          <w:rFonts w:ascii="Times New Roman" w:hAnsi="Times New Roman" w:cs="Times New Roman"/>
          <w:b/>
          <w:sz w:val="28"/>
          <w:szCs w:val="28"/>
        </w:rPr>
      </w:pPr>
    </w:p>
    <w:p w14:paraId="14CBE5D2" w14:textId="03884E4D" w:rsidR="00F30A4C" w:rsidRPr="001001AC" w:rsidRDefault="00F30A4C" w:rsidP="00F30A4C">
      <w:pPr>
        <w:rPr>
          <w:rFonts w:ascii="Times New Roman" w:hAnsi="Times New Roman" w:cs="Times New Roman"/>
          <w:b/>
          <w:sz w:val="28"/>
          <w:szCs w:val="28"/>
        </w:rPr>
      </w:pPr>
      <w:r w:rsidRPr="001001AC">
        <w:rPr>
          <w:rFonts w:ascii="Times New Roman" w:hAnsi="Times New Roman" w:cs="Times New Roman"/>
          <w:b/>
          <w:sz w:val="28"/>
          <w:szCs w:val="28"/>
        </w:rPr>
        <w:lastRenderedPageBreak/>
        <w:t>Mandatory Exclusion Grounds</w:t>
      </w:r>
    </w:p>
    <w:p w14:paraId="6D3C6E5F" w14:textId="77777777" w:rsidR="00F30A4C" w:rsidRPr="001001AC" w:rsidRDefault="00F30A4C" w:rsidP="00F30A4C">
      <w:pPr>
        <w:rPr>
          <w:rFonts w:ascii="Times New Roman" w:hAnsi="Times New Roman" w:cs="Times New Roman"/>
          <w:b/>
          <w:sz w:val="24"/>
          <w:szCs w:val="24"/>
        </w:rPr>
      </w:pPr>
      <w:r w:rsidRPr="001001AC">
        <w:rPr>
          <w:rFonts w:ascii="Times New Roman" w:hAnsi="Times New Roman" w:cs="Times New Roman"/>
          <w:b/>
          <w:sz w:val="24"/>
          <w:szCs w:val="24"/>
        </w:rPr>
        <w:t>Participation in a criminal organisation</w:t>
      </w:r>
    </w:p>
    <w:p w14:paraId="42631E7C" w14:textId="77777777" w:rsidR="00F30A4C" w:rsidRPr="001648FC" w:rsidRDefault="00F30A4C" w:rsidP="001001AC">
      <w:pPr>
        <w:jc w:val="both"/>
        <w:rPr>
          <w:rFonts w:ascii="Times New Roman" w:hAnsi="Times New Roman" w:cs="Times New Roman"/>
          <w:sz w:val="20"/>
          <w:szCs w:val="20"/>
        </w:rPr>
      </w:pPr>
      <w:r w:rsidRPr="001648FC">
        <w:rPr>
          <w:rFonts w:ascii="Times New Roman" w:hAnsi="Times New Roman" w:cs="Times New Roman"/>
          <w:sz w:val="20"/>
          <w:szCs w:val="20"/>
        </w:rPr>
        <w:t>Participation offence as defined by section 45 of the Serious Crime Act 2015</w:t>
      </w:r>
    </w:p>
    <w:p w14:paraId="6F954B25" w14:textId="77777777" w:rsidR="00F30A4C" w:rsidRPr="001648FC" w:rsidRDefault="00F30A4C" w:rsidP="001001AC">
      <w:pPr>
        <w:jc w:val="both"/>
        <w:rPr>
          <w:rFonts w:ascii="Times New Roman" w:hAnsi="Times New Roman" w:cs="Times New Roman"/>
          <w:sz w:val="20"/>
          <w:szCs w:val="20"/>
        </w:rPr>
      </w:pPr>
      <w:r w:rsidRPr="001648FC">
        <w:rPr>
          <w:rFonts w:ascii="Times New Roman" w:hAnsi="Times New Roman" w:cs="Times New Roman"/>
          <w:sz w:val="20"/>
          <w:szCs w:val="20"/>
        </w:rPr>
        <w:t>Conspiracy within the meaning of</w:t>
      </w:r>
    </w:p>
    <w:p w14:paraId="4D70AAF3" w14:textId="77777777" w:rsidR="00F30A4C" w:rsidRPr="001648FC" w:rsidRDefault="00F30A4C" w:rsidP="001001AC">
      <w:pPr>
        <w:pStyle w:val="ListParagraph"/>
        <w:numPr>
          <w:ilvl w:val="0"/>
          <w:numId w:val="8"/>
        </w:numPr>
        <w:jc w:val="both"/>
        <w:rPr>
          <w:rFonts w:ascii="Times New Roman" w:hAnsi="Times New Roman" w:cs="Times New Roman"/>
          <w:sz w:val="20"/>
          <w:szCs w:val="20"/>
        </w:rPr>
      </w:pPr>
      <w:r w:rsidRPr="001648FC">
        <w:rPr>
          <w:rFonts w:ascii="Times New Roman" w:hAnsi="Times New Roman" w:cs="Times New Roman"/>
          <w:sz w:val="20"/>
          <w:szCs w:val="20"/>
        </w:rPr>
        <w:t>section 1 or 1A of the Criminal Law Act 1977 or</w:t>
      </w:r>
    </w:p>
    <w:p w14:paraId="765B0451" w14:textId="77777777" w:rsidR="00F30A4C" w:rsidRPr="001648FC" w:rsidRDefault="00F30A4C" w:rsidP="001001AC">
      <w:pPr>
        <w:pStyle w:val="ListParagraph"/>
        <w:numPr>
          <w:ilvl w:val="0"/>
          <w:numId w:val="8"/>
        </w:numPr>
        <w:jc w:val="both"/>
        <w:rPr>
          <w:rFonts w:ascii="Times New Roman" w:hAnsi="Times New Roman" w:cs="Times New Roman"/>
          <w:sz w:val="20"/>
          <w:szCs w:val="20"/>
        </w:rPr>
      </w:pPr>
      <w:r w:rsidRPr="001648FC">
        <w:rPr>
          <w:rFonts w:ascii="Times New Roman" w:hAnsi="Times New Roman" w:cs="Times New Roman"/>
          <w:sz w:val="20"/>
          <w:szCs w:val="20"/>
        </w:rPr>
        <w:t>article 9 or 9A of the Criminal Attempts and Conspiracy (Northern Ireland) Order 1983</w:t>
      </w:r>
    </w:p>
    <w:p w14:paraId="1CC181AD" w14:textId="77777777" w:rsidR="00F30A4C" w:rsidRPr="001648FC" w:rsidRDefault="00235EAB" w:rsidP="001001AC">
      <w:pPr>
        <w:jc w:val="both"/>
        <w:rPr>
          <w:rFonts w:ascii="Times New Roman" w:hAnsi="Times New Roman" w:cs="Times New Roman"/>
          <w:sz w:val="20"/>
          <w:szCs w:val="20"/>
        </w:rPr>
      </w:pPr>
      <w:r w:rsidRPr="001648FC">
        <w:rPr>
          <w:rFonts w:ascii="Times New Roman" w:hAnsi="Times New Roman" w:cs="Times New Roman"/>
          <w:sz w:val="20"/>
          <w:szCs w:val="20"/>
        </w:rPr>
        <w:t>Where</w:t>
      </w:r>
      <w:r w:rsidR="00F30A4C" w:rsidRPr="001648FC">
        <w:rPr>
          <w:rFonts w:ascii="Times New Roman" w:hAnsi="Times New Roman" w:cs="Times New Roman"/>
          <w:sz w:val="20"/>
          <w:szCs w:val="20"/>
        </w:rPr>
        <w:t xml:space="preserve"> that conspiracy relates to participation in a criminal organisation as defined in Article 2 of Council Framework Decision 2008/841/JHA on the fight against organised crime;</w:t>
      </w:r>
    </w:p>
    <w:p w14:paraId="46989334" w14:textId="77777777" w:rsidR="00F30A4C" w:rsidRPr="001001AC" w:rsidRDefault="00F30A4C" w:rsidP="001001AC">
      <w:pPr>
        <w:jc w:val="both"/>
        <w:rPr>
          <w:rFonts w:ascii="Times New Roman" w:hAnsi="Times New Roman" w:cs="Times New Roman"/>
          <w:b/>
          <w:sz w:val="24"/>
          <w:szCs w:val="24"/>
        </w:rPr>
      </w:pPr>
      <w:r w:rsidRPr="001001AC">
        <w:rPr>
          <w:rFonts w:ascii="Times New Roman" w:hAnsi="Times New Roman" w:cs="Times New Roman"/>
          <w:b/>
          <w:sz w:val="24"/>
          <w:szCs w:val="24"/>
        </w:rPr>
        <w:t>Corruption</w:t>
      </w:r>
    </w:p>
    <w:p w14:paraId="6654050F" w14:textId="77777777" w:rsidR="00F30A4C" w:rsidRPr="001648FC" w:rsidRDefault="00F30A4C" w:rsidP="001001AC">
      <w:pPr>
        <w:jc w:val="both"/>
        <w:rPr>
          <w:rFonts w:ascii="Times New Roman" w:hAnsi="Times New Roman" w:cs="Times New Roman"/>
          <w:sz w:val="20"/>
          <w:szCs w:val="20"/>
        </w:rPr>
      </w:pPr>
      <w:r w:rsidRPr="001648FC">
        <w:rPr>
          <w:rFonts w:ascii="Times New Roman" w:hAnsi="Times New Roman" w:cs="Times New Roman"/>
          <w:sz w:val="20"/>
          <w:szCs w:val="20"/>
        </w:rPr>
        <w:t>Corruption within the meaning of section 1(2) of the Public Bodies Corrupt Practices Act 1889 or section 1 of the Prevention of Corruption Act 1906;</w:t>
      </w:r>
    </w:p>
    <w:p w14:paraId="4053021E" w14:textId="77777777" w:rsidR="00F30A4C" w:rsidRPr="001648FC" w:rsidRDefault="00F30A4C" w:rsidP="001001AC">
      <w:pPr>
        <w:jc w:val="both"/>
        <w:rPr>
          <w:rFonts w:ascii="Times New Roman" w:hAnsi="Times New Roman" w:cs="Times New Roman"/>
          <w:sz w:val="20"/>
          <w:szCs w:val="20"/>
        </w:rPr>
      </w:pPr>
      <w:r w:rsidRPr="001648FC">
        <w:rPr>
          <w:rFonts w:ascii="Times New Roman" w:hAnsi="Times New Roman" w:cs="Times New Roman"/>
          <w:sz w:val="20"/>
          <w:szCs w:val="20"/>
        </w:rPr>
        <w:t>The common law offence of bribery;</w:t>
      </w:r>
    </w:p>
    <w:p w14:paraId="4B85016E" w14:textId="77777777" w:rsidR="00F30A4C" w:rsidRPr="001648FC" w:rsidRDefault="00F30A4C" w:rsidP="001001AC">
      <w:pPr>
        <w:jc w:val="both"/>
        <w:rPr>
          <w:rFonts w:ascii="Times New Roman" w:hAnsi="Times New Roman" w:cs="Times New Roman"/>
          <w:sz w:val="20"/>
          <w:szCs w:val="20"/>
        </w:rPr>
      </w:pPr>
      <w:r w:rsidRPr="001648FC">
        <w:rPr>
          <w:rFonts w:ascii="Times New Roman" w:hAnsi="Times New Roman" w:cs="Times New Roman"/>
          <w:sz w:val="20"/>
          <w:szCs w:val="20"/>
        </w:rPr>
        <w:t>Bribery within the meaning of sections 1, 2 or 6 of the Bribery Act 2010, or section 113 of the Representation of the People Act 1983;</w:t>
      </w:r>
    </w:p>
    <w:p w14:paraId="4894AC35" w14:textId="77777777" w:rsidR="00F30A4C" w:rsidRPr="001001AC" w:rsidRDefault="00F30A4C" w:rsidP="001001AC">
      <w:pPr>
        <w:jc w:val="both"/>
        <w:rPr>
          <w:rFonts w:ascii="Times New Roman" w:hAnsi="Times New Roman" w:cs="Times New Roman"/>
          <w:b/>
          <w:sz w:val="24"/>
          <w:szCs w:val="24"/>
        </w:rPr>
      </w:pPr>
      <w:r w:rsidRPr="001001AC">
        <w:rPr>
          <w:rFonts w:ascii="Times New Roman" w:hAnsi="Times New Roman" w:cs="Times New Roman"/>
          <w:b/>
          <w:sz w:val="24"/>
          <w:szCs w:val="24"/>
        </w:rPr>
        <w:t>Fraud</w:t>
      </w:r>
    </w:p>
    <w:p w14:paraId="0A9F3F87" w14:textId="77777777" w:rsidR="00F30A4C" w:rsidRPr="001648FC" w:rsidRDefault="00F30A4C" w:rsidP="001001AC">
      <w:pPr>
        <w:jc w:val="both"/>
        <w:rPr>
          <w:rFonts w:ascii="Times New Roman" w:hAnsi="Times New Roman" w:cs="Times New Roman"/>
          <w:sz w:val="20"/>
          <w:szCs w:val="20"/>
        </w:rPr>
      </w:pPr>
      <w:r w:rsidRPr="001648FC">
        <w:rPr>
          <w:rFonts w:ascii="Times New Roman" w:hAnsi="Times New Roman" w:cs="Times New Roman"/>
          <w:sz w:val="20"/>
          <w:szCs w:val="20"/>
        </w:rPr>
        <w:t>Any of the following offences, where the offence relates to fraud affecting the European Communities’ financial interests as defined by Article 1 of the convention on the protection of the financial interests of the European Communities:</w:t>
      </w:r>
    </w:p>
    <w:p w14:paraId="1A54E275" w14:textId="77777777" w:rsidR="00F30A4C" w:rsidRPr="001648FC" w:rsidRDefault="00F30A4C" w:rsidP="00C0727D">
      <w:pPr>
        <w:pStyle w:val="ListParagraph"/>
        <w:numPr>
          <w:ilvl w:val="0"/>
          <w:numId w:val="9"/>
        </w:numPr>
        <w:jc w:val="both"/>
        <w:rPr>
          <w:rFonts w:ascii="Times New Roman" w:hAnsi="Times New Roman" w:cs="Times New Roman"/>
          <w:sz w:val="20"/>
          <w:szCs w:val="20"/>
        </w:rPr>
      </w:pPr>
      <w:r w:rsidRPr="001648FC">
        <w:rPr>
          <w:rFonts w:ascii="Times New Roman" w:hAnsi="Times New Roman" w:cs="Times New Roman"/>
          <w:sz w:val="20"/>
          <w:szCs w:val="20"/>
        </w:rPr>
        <w:t>the common law offence of cheating the Revenue;</w:t>
      </w:r>
    </w:p>
    <w:p w14:paraId="45804FC3" w14:textId="77777777" w:rsidR="00F30A4C" w:rsidRPr="001648FC" w:rsidRDefault="00F30A4C" w:rsidP="00C0727D">
      <w:pPr>
        <w:pStyle w:val="ListParagraph"/>
        <w:numPr>
          <w:ilvl w:val="0"/>
          <w:numId w:val="9"/>
        </w:numPr>
        <w:jc w:val="both"/>
        <w:rPr>
          <w:rFonts w:ascii="Times New Roman" w:hAnsi="Times New Roman" w:cs="Times New Roman"/>
          <w:sz w:val="20"/>
          <w:szCs w:val="20"/>
        </w:rPr>
      </w:pPr>
      <w:r w:rsidRPr="001648FC">
        <w:rPr>
          <w:rFonts w:ascii="Times New Roman" w:hAnsi="Times New Roman" w:cs="Times New Roman"/>
          <w:sz w:val="20"/>
          <w:szCs w:val="20"/>
        </w:rPr>
        <w:t>the common law offence of conspiracy to defraud;</w:t>
      </w:r>
    </w:p>
    <w:p w14:paraId="6680BA96" w14:textId="77777777" w:rsidR="00F30A4C" w:rsidRPr="001648FC" w:rsidRDefault="00F30A4C" w:rsidP="00C0727D">
      <w:pPr>
        <w:pStyle w:val="ListParagraph"/>
        <w:numPr>
          <w:ilvl w:val="0"/>
          <w:numId w:val="9"/>
        </w:numPr>
        <w:jc w:val="both"/>
        <w:rPr>
          <w:rFonts w:ascii="Times New Roman" w:hAnsi="Times New Roman" w:cs="Times New Roman"/>
          <w:sz w:val="20"/>
          <w:szCs w:val="20"/>
        </w:rPr>
      </w:pPr>
      <w:r w:rsidRPr="001648FC">
        <w:rPr>
          <w:rFonts w:ascii="Times New Roman" w:hAnsi="Times New Roman" w:cs="Times New Roman"/>
          <w:sz w:val="20"/>
          <w:szCs w:val="20"/>
        </w:rPr>
        <w:t>fraud or theft within the meaning of the Theft Act 1968, the Theft Act (Northern Ireland) 1969, the Theft Act 1978 or the Theft (Northern Ireland) Order 1978;</w:t>
      </w:r>
    </w:p>
    <w:p w14:paraId="73830905" w14:textId="77777777" w:rsidR="00F30A4C" w:rsidRPr="001648FC" w:rsidRDefault="00F30A4C" w:rsidP="00C0727D">
      <w:pPr>
        <w:pStyle w:val="ListParagraph"/>
        <w:numPr>
          <w:ilvl w:val="0"/>
          <w:numId w:val="9"/>
        </w:numPr>
        <w:jc w:val="both"/>
        <w:rPr>
          <w:rFonts w:ascii="Times New Roman" w:hAnsi="Times New Roman" w:cs="Times New Roman"/>
          <w:sz w:val="20"/>
          <w:szCs w:val="20"/>
        </w:rPr>
      </w:pPr>
      <w:r w:rsidRPr="001648FC">
        <w:rPr>
          <w:rFonts w:ascii="Times New Roman" w:hAnsi="Times New Roman" w:cs="Times New Roman"/>
          <w:sz w:val="20"/>
          <w:szCs w:val="20"/>
        </w:rPr>
        <w:t>fraudulent trading within the meaning of section 458 of the Companies Act 1985, article 451 of the Companies (Northern Ireland) Order 1986 or section 993 of the Companies Act 2006;</w:t>
      </w:r>
    </w:p>
    <w:p w14:paraId="04FE00AD" w14:textId="77777777" w:rsidR="00F30A4C" w:rsidRPr="001648FC" w:rsidRDefault="00F30A4C" w:rsidP="00C0727D">
      <w:pPr>
        <w:pStyle w:val="ListParagraph"/>
        <w:numPr>
          <w:ilvl w:val="0"/>
          <w:numId w:val="9"/>
        </w:numPr>
        <w:jc w:val="both"/>
        <w:rPr>
          <w:rFonts w:ascii="Times New Roman" w:hAnsi="Times New Roman" w:cs="Times New Roman"/>
          <w:sz w:val="20"/>
          <w:szCs w:val="20"/>
        </w:rPr>
      </w:pPr>
      <w:r w:rsidRPr="001648FC">
        <w:rPr>
          <w:rFonts w:ascii="Times New Roman" w:hAnsi="Times New Roman" w:cs="Times New Roman"/>
          <w:sz w:val="20"/>
          <w:szCs w:val="20"/>
        </w:rPr>
        <w:t xml:space="preserve">fraudulent evasion within the meaning of section 170 of the Customs and Excise Management Act 1979 or section 72 of </w:t>
      </w:r>
      <w:r w:rsidR="00235EAB" w:rsidRPr="001648FC">
        <w:rPr>
          <w:rFonts w:ascii="Times New Roman" w:hAnsi="Times New Roman" w:cs="Times New Roman"/>
          <w:sz w:val="20"/>
          <w:szCs w:val="20"/>
        </w:rPr>
        <w:t>the</w:t>
      </w:r>
      <w:r w:rsidRPr="001648FC">
        <w:rPr>
          <w:rFonts w:ascii="Times New Roman" w:hAnsi="Times New Roman" w:cs="Times New Roman"/>
          <w:sz w:val="20"/>
          <w:szCs w:val="20"/>
        </w:rPr>
        <w:t xml:space="preserve"> Value Added Tax Act 1994;</w:t>
      </w:r>
    </w:p>
    <w:p w14:paraId="1F6CAA11" w14:textId="77777777" w:rsidR="00F30A4C" w:rsidRPr="001648FC" w:rsidRDefault="00F30A4C" w:rsidP="00C0727D">
      <w:pPr>
        <w:pStyle w:val="ListParagraph"/>
        <w:numPr>
          <w:ilvl w:val="0"/>
          <w:numId w:val="9"/>
        </w:numPr>
        <w:jc w:val="both"/>
        <w:rPr>
          <w:rFonts w:ascii="Times New Roman" w:hAnsi="Times New Roman" w:cs="Times New Roman"/>
          <w:sz w:val="20"/>
          <w:szCs w:val="20"/>
        </w:rPr>
      </w:pPr>
      <w:r w:rsidRPr="001648FC">
        <w:rPr>
          <w:rFonts w:ascii="Times New Roman" w:hAnsi="Times New Roman" w:cs="Times New Roman"/>
          <w:sz w:val="20"/>
          <w:szCs w:val="20"/>
        </w:rPr>
        <w:t>an offence in connection with taxation in the European Union within the meaning of section 71 of the Criminal Justice Act 1993; September 16 v3 2</w:t>
      </w:r>
    </w:p>
    <w:p w14:paraId="26C51104" w14:textId="77777777" w:rsidR="00F30A4C" w:rsidRPr="001648FC" w:rsidRDefault="00F30A4C" w:rsidP="00C0727D">
      <w:pPr>
        <w:pStyle w:val="ListParagraph"/>
        <w:numPr>
          <w:ilvl w:val="0"/>
          <w:numId w:val="9"/>
        </w:numPr>
        <w:jc w:val="both"/>
        <w:rPr>
          <w:rFonts w:ascii="Times New Roman" w:hAnsi="Times New Roman" w:cs="Times New Roman"/>
          <w:sz w:val="20"/>
          <w:szCs w:val="20"/>
        </w:rPr>
      </w:pPr>
      <w:r w:rsidRPr="001648FC">
        <w:rPr>
          <w:rFonts w:ascii="Times New Roman" w:hAnsi="Times New Roman" w:cs="Times New Roman"/>
          <w:sz w:val="20"/>
          <w:szCs w:val="20"/>
        </w:rPr>
        <w:t>destroying, defacing or concealing of documents or procuring the execution of a valuable security within the meaning of section 20 of the Theft Act 1968 or section 19 of the Theft Act (Northern Ireland) 1969;</w:t>
      </w:r>
    </w:p>
    <w:p w14:paraId="712A7AD3" w14:textId="77777777" w:rsidR="00F30A4C" w:rsidRPr="001648FC" w:rsidRDefault="00F30A4C" w:rsidP="00C0727D">
      <w:pPr>
        <w:pStyle w:val="ListParagraph"/>
        <w:numPr>
          <w:ilvl w:val="0"/>
          <w:numId w:val="9"/>
        </w:numPr>
        <w:jc w:val="both"/>
        <w:rPr>
          <w:rFonts w:ascii="Times New Roman" w:hAnsi="Times New Roman" w:cs="Times New Roman"/>
          <w:sz w:val="20"/>
          <w:szCs w:val="20"/>
        </w:rPr>
      </w:pPr>
      <w:r w:rsidRPr="001648FC">
        <w:rPr>
          <w:rFonts w:ascii="Times New Roman" w:hAnsi="Times New Roman" w:cs="Times New Roman"/>
          <w:sz w:val="20"/>
          <w:szCs w:val="20"/>
        </w:rPr>
        <w:t>fraud within the meaning of section 2, 3 or 4 of the Fraud Act 2006;</w:t>
      </w:r>
    </w:p>
    <w:p w14:paraId="05B6EF96" w14:textId="77777777" w:rsidR="00F30A4C" w:rsidRPr="001648FC" w:rsidRDefault="00F30A4C" w:rsidP="00C0727D">
      <w:pPr>
        <w:pStyle w:val="ListParagraph"/>
        <w:numPr>
          <w:ilvl w:val="0"/>
          <w:numId w:val="9"/>
        </w:numPr>
        <w:jc w:val="both"/>
        <w:rPr>
          <w:rFonts w:ascii="Times New Roman" w:hAnsi="Times New Roman" w:cs="Times New Roman"/>
          <w:sz w:val="20"/>
          <w:szCs w:val="20"/>
        </w:rPr>
      </w:pPr>
      <w:r w:rsidRPr="001648FC">
        <w:rPr>
          <w:rFonts w:ascii="Times New Roman" w:hAnsi="Times New Roman" w:cs="Times New Roman"/>
          <w:sz w:val="20"/>
          <w:szCs w:val="20"/>
        </w:rPr>
        <w:t>the possession of articles for use in frauds within the meaning of section 6 of the Fraud Act 2006, or the making, adapting, supplying or offering to supply articles for use in frauds within the meaning of section 7 of that Act;</w:t>
      </w:r>
    </w:p>
    <w:p w14:paraId="5611F594" w14:textId="77777777" w:rsidR="00F30A4C" w:rsidRPr="00C0727D" w:rsidRDefault="00F30A4C" w:rsidP="00C0727D">
      <w:pPr>
        <w:jc w:val="both"/>
        <w:rPr>
          <w:rFonts w:ascii="Times New Roman" w:hAnsi="Times New Roman" w:cs="Times New Roman"/>
          <w:b/>
          <w:sz w:val="24"/>
          <w:szCs w:val="24"/>
        </w:rPr>
      </w:pPr>
      <w:r w:rsidRPr="00C0727D">
        <w:rPr>
          <w:rFonts w:ascii="Times New Roman" w:hAnsi="Times New Roman" w:cs="Times New Roman"/>
          <w:b/>
          <w:sz w:val="24"/>
          <w:szCs w:val="24"/>
        </w:rPr>
        <w:t>Terrorist offences or offences linked to terrorist activities</w:t>
      </w:r>
    </w:p>
    <w:p w14:paraId="0A070F6D" w14:textId="77777777" w:rsidR="00F30A4C" w:rsidRPr="001648FC" w:rsidRDefault="00F30A4C" w:rsidP="0066519E">
      <w:pPr>
        <w:jc w:val="both"/>
        <w:rPr>
          <w:rFonts w:ascii="Times New Roman" w:hAnsi="Times New Roman" w:cs="Times New Roman"/>
          <w:sz w:val="20"/>
          <w:szCs w:val="20"/>
        </w:rPr>
      </w:pPr>
      <w:r w:rsidRPr="001648FC">
        <w:rPr>
          <w:rFonts w:ascii="Times New Roman" w:hAnsi="Times New Roman" w:cs="Times New Roman"/>
          <w:sz w:val="20"/>
          <w:szCs w:val="20"/>
        </w:rPr>
        <w:t>Any offence:</w:t>
      </w:r>
    </w:p>
    <w:p w14:paraId="4BE78836" w14:textId="77777777" w:rsidR="00F30A4C" w:rsidRPr="001648FC" w:rsidRDefault="00F30A4C" w:rsidP="0066519E">
      <w:pPr>
        <w:pStyle w:val="ListParagraph"/>
        <w:numPr>
          <w:ilvl w:val="0"/>
          <w:numId w:val="10"/>
        </w:numPr>
        <w:jc w:val="both"/>
        <w:rPr>
          <w:rFonts w:ascii="Times New Roman" w:hAnsi="Times New Roman" w:cs="Times New Roman"/>
          <w:sz w:val="20"/>
          <w:szCs w:val="20"/>
        </w:rPr>
      </w:pPr>
      <w:r w:rsidRPr="001648FC">
        <w:rPr>
          <w:rFonts w:ascii="Times New Roman" w:hAnsi="Times New Roman" w:cs="Times New Roman"/>
          <w:sz w:val="20"/>
          <w:szCs w:val="20"/>
        </w:rPr>
        <w:lastRenderedPageBreak/>
        <w:t>listed in section 41 of the Counter Terrorism Act 2008;</w:t>
      </w:r>
    </w:p>
    <w:p w14:paraId="0C6161A0" w14:textId="77777777" w:rsidR="00F30A4C" w:rsidRPr="001648FC" w:rsidRDefault="00F30A4C" w:rsidP="0066519E">
      <w:pPr>
        <w:pStyle w:val="ListParagraph"/>
        <w:numPr>
          <w:ilvl w:val="0"/>
          <w:numId w:val="10"/>
        </w:numPr>
        <w:jc w:val="both"/>
        <w:rPr>
          <w:rFonts w:ascii="Times New Roman" w:hAnsi="Times New Roman" w:cs="Times New Roman"/>
          <w:sz w:val="20"/>
          <w:szCs w:val="20"/>
        </w:rPr>
      </w:pPr>
      <w:r w:rsidRPr="001648FC">
        <w:rPr>
          <w:rFonts w:ascii="Times New Roman" w:hAnsi="Times New Roman" w:cs="Times New Roman"/>
          <w:sz w:val="20"/>
          <w:szCs w:val="20"/>
        </w:rPr>
        <w:t xml:space="preserve"> listed in schedule 2 to that Act where the court has determined that there is a terrorist connection;</w:t>
      </w:r>
    </w:p>
    <w:p w14:paraId="0EEB0115" w14:textId="77777777" w:rsidR="00F30A4C" w:rsidRPr="001648FC" w:rsidRDefault="00F30A4C" w:rsidP="0066519E">
      <w:pPr>
        <w:pStyle w:val="ListParagraph"/>
        <w:numPr>
          <w:ilvl w:val="0"/>
          <w:numId w:val="10"/>
        </w:numPr>
        <w:jc w:val="both"/>
        <w:rPr>
          <w:rFonts w:ascii="Times New Roman" w:hAnsi="Times New Roman" w:cs="Times New Roman"/>
          <w:sz w:val="20"/>
          <w:szCs w:val="20"/>
        </w:rPr>
      </w:pPr>
      <w:r w:rsidRPr="001648FC">
        <w:rPr>
          <w:rFonts w:ascii="Times New Roman" w:hAnsi="Times New Roman" w:cs="Times New Roman"/>
          <w:sz w:val="20"/>
          <w:szCs w:val="20"/>
        </w:rPr>
        <w:t>under sections 44 to 46 of the Serious Crime Act 2007 which relates to an offence covered by the previous two points;</w:t>
      </w:r>
    </w:p>
    <w:p w14:paraId="689540D1" w14:textId="77777777" w:rsidR="00F30A4C" w:rsidRPr="00C0727D" w:rsidRDefault="00F30A4C" w:rsidP="0066519E">
      <w:pPr>
        <w:jc w:val="both"/>
        <w:rPr>
          <w:rFonts w:ascii="Times New Roman" w:hAnsi="Times New Roman" w:cs="Times New Roman"/>
          <w:b/>
          <w:sz w:val="24"/>
          <w:szCs w:val="24"/>
        </w:rPr>
      </w:pPr>
      <w:r w:rsidRPr="00C0727D">
        <w:rPr>
          <w:rFonts w:ascii="Times New Roman" w:hAnsi="Times New Roman" w:cs="Times New Roman"/>
          <w:b/>
          <w:sz w:val="24"/>
          <w:szCs w:val="24"/>
        </w:rPr>
        <w:t>Money laundering or terrorist financing</w:t>
      </w:r>
    </w:p>
    <w:p w14:paraId="40E488FD" w14:textId="77777777" w:rsidR="00F30A4C" w:rsidRPr="001648FC" w:rsidRDefault="00F30A4C" w:rsidP="0066519E">
      <w:pPr>
        <w:jc w:val="both"/>
        <w:rPr>
          <w:rFonts w:ascii="Times New Roman" w:hAnsi="Times New Roman" w:cs="Times New Roman"/>
          <w:sz w:val="20"/>
          <w:szCs w:val="20"/>
        </w:rPr>
      </w:pPr>
      <w:r w:rsidRPr="001648FC">
        <w:rPr>
          <w:rFonts w:ascii="Times New Roman" w:hAnsi="Times New Roman" w:cs="Times New Roman"/>
          <w:sz w:val="20"/>
          <w:szCs w:val="20"/>
        </w:rPr>
        <w:t>Money laundering within the meaning of sections 340(11) and 415 of the Proceeds of Crime Act 2002</w:t>
      </w:r>
    </w:p>
    <w:p w14:paraId="1A681D71" w14:textId="77777777" w:rsidR="00F30A4C" w:rsidRPr="001648FC" w:rsidRDefault="00F30A4C" w:rsidP="0066519E">
      <w:pPr>
        <w:jc w:val="both"/>
        <w:rPr>
          <w:rFonts w:ascii="Times New Roman" w:hAnsi="Times New Roman" w:cs="Times New Roman"/>
          <w:sz w:val="20"/>
          <w:szCs w:val="20"/>
        </w:rPr>
      </w:pPr>
      <w:r w:rsidRPr="001648FC">
        <w:rPr>
          <w:rFonts w:ascii="Times New Roman" w:hAnsi="Times New Roman" w:cs="Times New Roman"/>
          <w:sz w:val="20"/>
          <w:szCs w:val="20"/>
        </w:rPr>
        <w:t>An offence in connection with the proceeds of criminal conduct within the meaning of section 93A, 93B or 93C of the Criminal Justice Act 1988 or article 45, 46 or 47 of the Proceeds of Crime (Northern Ireland) Order 1996</w:t>
      </w:r>
    </w:p>
    <w:p w14:paraId="273E2F20" w14:textId="77777777" w:rsidR="00F30A4C" w:rsidRPr="00C0727D" w:rsidRDefault="00F30A4C" w:rsidP="0066519E">
      <w:pPr>
        <w:jc w:val="both"/>
        <w:rPr>
          <w:rFonts w:ascii="Times New Roman" w:hAnsi="Times New Roman" w:cs="Times New Roman"/>
          <w:b/>
          <w:sz w:val="24"/>
          <w:szCs w:val="24"/>
        </w:rPr>
      </w:pPr>
      <w:r w:rsidRPr="00C0727D">
        <w:rPr>
          <w:rFonts w:ascii="Times New Roman" w:hAnsi="Times New Roman" w:cs="Times New Roman"/>
          <w:b/>
          <w:sz w:val="24"/>
          <w:szCs w:val="24"/>
        </w:rPr>
        <w:t>Child labour and other forms of trafficking human beings</w:t>
      </w:r>
    </w:p>
    <w:p w14:paraId="17A2A583" w14:textId="77777777" w:rsidR="00F30A4C" w:rsidRPr="001648FC" w:rsidRDefault="00F30A4C" w:rsidP="0066519E">
      <w:pPr>
        <w:spacing w:line="240" w:lineRule="auto"/>
        <w:jc w:val="both"/>
        <w:rPr>
          <w:rFonts w:ascii="Times New Roman" w:hAnsi="Times New Roman" w:cs="Times New Roman"/>
          <w:sz w:val="20"/>
          <w:szCs w:val="20"/>
        </w:rPr>
      </w:pPr>
      <w:r w:rsidRPr="001648FC">
        <w:rPr>
          <w:rFonts w:ascii="Times New Roman" w:hAnsi="Times New Roman" w:cs="Times New Roman"/>
          <w:sz w:val="20"/>
          <w:szCs w:val="20"/>
        </w:rPr>
        <w:t>An offence under section 4 of the Asylum and Immigration (Treatment of Claimants etc.) Act 2004;</w:t>
      </w:r>
    </w:p>
    <w:p w14:paraId="55B43F9F" w14:textId="77777777" w:rsidR="00F30A4C" w:rsidRPr="001648FC" w:rsidRDefault="00F30A4C" w:rsidP="0066519E">
      <w:pPr>
        <w:spacing w:line="240" w:lineRule="auto"/>
        <w:jc w:val="both"/>
        <w:rPr>
          <w:rFonts w:ascii="Times New Roman" w:hAnsi="Times New Roman" w:cs="Times New Roman"/>
          <w:sz w:val="20"/>
          <w:szCs w:val="20"/>
        </w:rPr>
      </w:pPr>
      <w:r w:rsidRPr="001648FC">
        <w:rPr>
          <w:rFonts w:ascii="Times New Roman" w:hAnsi="Times New Roman" w:cs="Times New Roman"/>
          <w:sz w:val="20"/>
          <w:szCs w:val="20"/>
        </w:rPr>
        <w:t>An offence under section 59A of the Sexual Offences Act 2003</w:t>
      </w:r>
    </w:p>
    <w:p w14:paraId="7EF996F7" w14:textId="77777777" w:rsidR="00F30A4C" w:rsidRPr="001648FC" w:rsidRDefault="00F30A4C" w:rsidP="0066519E">
      <w:pPr>
        <w:spacing w:line="240" w:lineRule="auto"/>
        <w:jc w:val="both"/>
        <w:rPr>
          <w:rFonts w:ascii="Times New Roman" w:hAnsi="Times New Roman" w:cs="Times New Roman"/>
          <w:sz w:val="20"/>
          <w:szCs w:val="20"/>
        </w:rPr>
      </w:pPr>
      <w:r w:rsidRPr="001648FC">
        <w:rPr>
          <w:rFonts w:ascii="Times New Roman" w:hAnsi="Times New Roman" w:cs="Times New Roman"/>
          <w:sz w:val="20"/>
          <w:szCs w:val="20"/>
        </w:rPr>
        <w:t>An offence under section 71 of the Coroners and Justice Act 2009;</w:t>
      </w:r>
    </w:p>
    <w:p w14:paraId="48218AA0" w14:textId="77777777" w:rsidR="00F30A4C" w:rsidRPr="001648FC" w:rsidRDefault="00F30A4C" w:rsidP="0066519E">
      <w:pPr>
        <w:spacing w:line="240" w:lineRule="auto"/>
        <w:jc w:val="both"/>
        <w:rPr>
          <w:rFonts w:ascii="Times New Roman" w:hAnsi="Times New Roman" w:cs="Times New Roman"/>
          <w:sz w:val="20"/>
          <w:szCs w:val="20"/>
        </w:rPr>
      </w:pPr>
      <w:r w:rsidRPr="001648FC">
        <w:rPr>
          <w:rFonts w:ascii="Times New Roman" w:hAnsi="Times New Roman" w:cs="Times New Roman"/>
          <w:sz w:val="20"/>
          <w:szCs w:val="20"/>
        </w:rPr>
        <w:t>An offence in connection with the proceeds of drug trafficking within the meaning of section 49, 50 or 51 of the Drug Trafficking Act 1994</w:t>
      </w:r>
    </w:p>
    <w:p w14:paraId="49CFF092" w14:textId="77777777" w:rsidR="00F30A4C" w:rsidRPr="001648FC" w:rsidRDefault="00F30A4C" w:rsidP="0066519E">
      <w:pPr>
        <w:spacing w:line="240" w:lineRule="auto"/>
        <w:jc w:val="both"/>
        <w:rPr>
          <w:rFonts w:ascii="Times New Roman" w:hAnsi="Times New Roman" w:cs="Times New Roman"/>
          <w:sz w:val="20"/>
          <w:szCs w:val="20"/>
        </w:rPr>
      </w:pPr>
      <w:r w:rsidRPr="001648FC">
        <w:rPr>
          <w:rFonts w:ascii="Times New Roman" w:hAnsi="Times New Roman" w:cs="Times New Roman"/>
          <w:sz w:val="20"/>
          <w:szCs w:val="20"/>
        </w:rPr>
        <w:t>An offence under section 2 or section 4 of the Modern Slavery Act 2015</w:t>
      </w:r>
    </w:p>
    <w:p w14:paraId="494CDFB7" w14:textId="77777777" w:rsidR="00F30A4C" w:rsidRPr="00C0727D" w:rsidRDefault="00F30A4C" w:rsidP="0066519E">
      <w:pPr>
        <w:jc w:val="both"/>
        <w:rPr>
          <w:rFonts w:ascii="Times New Roman" w:hAnsi="Times New Roman" w:cs="Times New Roman"/>
          <w:b/>
          <w:sz w:val="24"/>
          <w:szCs w:val="24"/>
        </w:rPr>
      </w:pPr>
      <w:r w:rsidRPr="00C0727D">
        <w:rPr>
          <w:rFonts w:ascii="Times New Roman" w:hAnsi="Times New Roman" w:cs="Times New Roman"/>
          <w:b/>
          <w:sz w:val="24"/>
          <w:szCs w:val="24"/>
        </w:rPr>
        <w:t>Non-payment of tax and social security contributions</w:t>
      </w:r>
    </w:p>
    <w:p w14:paraId="252F3EAE" w14:textId="77777777" w:rsidR="00F30A4C" w:rsidRPr="001648FC" w:rsidRDefault="00F30A4C" w:rsidP="0066519E">
      <w:pPr>
        <w:jc w:val="both"/>
        <w:rPr>
          <w:rFonts w:ascii="Times New Roman" w:hAnsi="Times New Roman" w:cs="Times New Roman"/>
          <w:sz w:val="20"/>
          <w:szCs w:val="20"/>
        </w:rPr>
      </w:pPr>
      <w:r w:rsidRPr="001648FC">
        <w:rPr>
          <w:rFonts w:ascii="Times New Roman" w:hAnsi="Times New Roman" w:cs="Times New Roman"/>
          <w:sz w:val="20"/>
          <w:szCs w:val="20"/>
        </w:rPr>
        <w:t>Breach of obligations relating to the payment of taxes or social security contributions that has been established by a judicial or administrative decision.</w:t>
      </w:r>
    </w:p>
    <w:p w14:paraId="208472D4" w14:textId="77777777" w:rsidR="00F30A4C" w:rsidRPr="001648FC" w:rsidRDefault="00F30A4C" w:rsidP="0066519E">
      <w:pPr>
        <w:jc w:val="both"/>
        <w:rPr>
          <w:rFonts w:ascii="Times New Roman" w:hAnsi="Times New Roman" w:cs="Times New Roman"/>
          <w:sz w:val="20"/>
          <w:szCs w:val="20"/>
        </w:rPr>
      </w:pPr>
      <w:r w:rsidRPr="001648FC">
        <w:rPr>
          <w:rFonts w:ascii="Times New Roman" w:hAnsi="Times New Roman" w:cs="Times New Roman"/>
          <w:sz w:val="20"/>
          <w:szCs w:val="20"/>
        </w:rPr>
        <w:t>Where any tax returns submitted on or after 1 October 2012 have been found to be incorrect as a result of:</w:t>
      </w:r>
    </w:p>
    <w:p w14:paraId="1435EBC9" w14:textId="77777777" w:rsidR="00F30A4C" w:rsidRPr="001648FC" w:rsidRDefault="00F30A4C" w:rsidP="0066519E">
      <w:pPr>
        <w:pStyle w:val="ListParagraph"/>
        <w:numPr>
          <w:ilvl w:val="0"/>
          <w:numId w:val="11"/>
        </w:numPr>
        <w:jc w:val="both"/>
        <w:rPr>
          <w:rFonts w:ascii="Times New Roman" w:hAnsi="Times New Roman" w:cs="Times New Roman"/>
          <w:sz w:val="20"/>
          <w:szCs w:val="20"/>
        </w:rPr>
      </w:pPr>
      <w:r w:rsidRPr="001648FC">
        <w:rPr>
          <w:rFonts w:ascii="Times New Roman" w:hAnsi="Times New Roman" w:cs="Times New Roman"/>
          <w:sz w:val="20"/>
          <w:szCs w:val="20"/>
        </w:rPr>
        <w:t>HMRC successfully challenging the potential supplier under the General Anti – Abuse Rule (GAAR) or the “Halifax” abuse principle; or September 16 v3 3</w:t>
      </w:r>
    </w:p>
    <w:p w14:paraId="73A33D68" w14:textId="77777777" w:rsidR="00F30A4C" w:rsidRPr="001648FC" w:rsidRDefault="00F30A4C" w:rsidP="0066519E">
      <w:pPr>
        <w:pStyle w:val="ListParagraph"/>
        <w:numPr>
          <w:ilvl w:val="0"/>
          <w:numId w:val="11"/>
        </w:numPr>
        <w:jc w:val="both"/>
        <w:rPr>
          <w:rFonts w:ascii="Times New Roman" w:hAnsi="Times New Roman" w:cs="Times New Roman"/>
          <w:sz w:val="20"/>
          <w:szCs w:val="20"/>
        </w:rPr>
      </w:pPr>
      <w:r w:rsidRPr="001648FC">
        <w:rPr>
          <w:rFonts w:ascii="Times New Roman" w:hAnsi="Times New Roman" w:cs="Times New Roman"/>
          <w:sz w:val="20"/>
          <w:szCs w:val="20"/>
        </w:rPr>
        <w:t>a tax authority in a jurisdiction in which the potential supplier is established successfully challenging it under any tax rules or legislation that have an effect equivalent or similar to the GAAR or “Halifax” abuse principle;</w:t>
      </w:r>
    </w:p>
    <w:p w14:paraId="5877B23F" w14:textId="77777777" w:rsidR="00F30A4C" w:rsidRPr="001648FC" w:rsidRDefault="00F30A4C" w:rsidP="0066519E">
      <w:pPr>
        <w:pStyle w:val="ListParagraph"/>
        <w:numPr>
          <w:ilvl w:val="0"/>
          <w:numId w:val="11"/>
        </w:numPr>
        <w:jc w:val="both"/>
        <w:rPr>
          <w:rFonts w:ascii="Times New Roman" w:hAnsi="Times New Roman" w:cs="Times New Roman"/>
          <w:sz w:val="20"/>
          <w:szCs w:val="20"/>
        </w:rPr>
      </w:pPr>
      <w:r w:rsidRPr="001648FC">
        <w:rPr>
          <w:rFonts w:ascii="Times New Roman" w:hAnsi="Times New Roman" w:cs="Times New Roman"/>
          <w:sz w:val="20"/>
          <w:szCs w:val="20"/>
        </w:rPr>
        <w:t>a failure to notify, or failure of an avoidance scheme which the supplier is or was involved in, under the Disclosure of Tax Avoidance Scheme rules (DOTAS) or any equivalent or similar regime in a jurisdiction in which the supplier is established</w:t>
      </w:r>
    </w:p>
    <w:p w14:paraId="02FDF148" w14:textId="77777777" w:rsidR="00F30A4C" w:rsidRPr="00D84806" w:rsidRDefault="00F30A4C" w:rsidP="0066519E">
      <w:pPr>
        <w:jc w:val="both"/>
        <w:rPr>
          <w:rFonts w:ascii="Times New Roman" w:hAnsi="Times New Roman" w:cs="Times New Roman"/>
          <w:b/>
          <w:sz w:val="24"/>
          <w:szCs w:val="24"/>
        </w:rPr>
      </w:pPr>
      <w:r w:rsidRPr="00D84806">
        <w:rPr>
          <w:rFonts w:ascii="Times New Roman" w:hAnsi="Times New Roman" w:cs="Times New Roman"/>
          <w:b/>
          <w:sz w:val="24"/>
          <w:szCs w:val="24"/>
        </w:rPr>
        <w:t>Other offences</w:t>
      </w:r>
    </w:p>
    <w:p w14:paraId="631E1B30" w14:textId="77777777" w:rsidR="00F30A4C" w:rsidRPr="001648FC" w:rsidRDefault="00F30A4C" w:rsidP="0066519E">
      <w:pPr>
        <w:jc w:val="both"/>
        <w:rPr>
          <w:rFonts w:ascii="Times New Roman" w:hAnsi="Times New Roman" w:cs="Times New Roman"/>
          <w:sz w:val="20"/>
          <w:szCs w:val="20"/>
        </w:rPr>
      </w:pPr>
      <w:r w:rsidRPr="001648FC">
        <w:rPr>
          <w:rFonts w:ascii="Times New Roman" w:hAnsi="Times New Roman" w:cs="Times New Roman"/>
          <w:sz w:val="20"/>
          <w:szCs w:val="20"/>
        </w:rPr>
        <w:t>Any other offence within the meaning of Article 57(1) of the Directive as defined by the law of any jurisdiction outside England, Wales and Northern Ireland</w:t>
      </w:r>
    </w:p>
    <w:p w14:paraId="1505FDF3" w14:textId="77777777" w:rsidR="00F30A4C" w:rsidRPr="001648FC" w:rsidRDefault="00F30A4C" w:rsidP="0066519E">
      <w:pPr>
        <w:jc w:val="both"/>
        <w:rPr>
          <w:rFonts w:ascii="Times New Roman" w:hAnsi="Times New Roman" w:cs="Times New Roman"/>
          <w:sz w:val="20"/>
          <w:szCs w:val="20"/>
        </w:rPr>
      </w:pPr>
      <w:r w:rsidRPr="001648FC">
        <w:rPr>
          <w:rFonts w:ascii="Times New Roman" w:hAnsi="Times New Roman" w:cs="Times New Roman"/>
          <w:sz w:val="20"/>
          <w:szCs w:val="20"/>
        </w:rPr>
        <w:t>Any other offence within the meaning of Article 57(1) of the Directive created after 26th February 2015 in England, Wales or Northern Ireland</w:t>
      </w:r>
    </w:p>
    <w:p w14:paraId="21EC00E9" w14:textId="77777777" w:rsidR="008250CD" w:rsidRPr="00D84806" w:rsidRDefault="00081CFC" w:rsidP="007238D4">
      <w:pPr>
        <w:spacing w:after="0"/>
        <w:jc w:val="both"/>
        <w:rPr>
          <w:rFonts w:ascii="Times New Roman" w:hAnsi="Times New Roman" w:cs="Times New Roman"/>
          <w:b/>
          <w:sz w:val="24"/>
          <w:szCs w:val="24"/>
        </w:rPr>
      </w:pPr>
      <w:r w:rsidRPr="00D84806">
        <w:rPr>
          <w:rFonts w:ascii="Times New Roman" w:hAnsi="Times New Roman" w:cs="Times New Roman"/>
          <w:b/>
          <w:sz w:val="24"/>
          <w:szCs w:val="24"/>
        </w:rPr>
        <w:t xml:space="preserve">Annexes </w:t>
      </w:r>
    </w:p>
    <w:p w14:paraId="75EBB5DF" w14:textId="58F124D2" w:rsidR="00B23266" w:rsidRPr="001648FC" w:rsidRDefault="000A64AC" w:rsidP="0063045B">
      <w:pPr>
        <w:tabs>
          <w:tab w:val="left" w:pos="6180"/>
        </w:tabs>
        <w:spacing w:after="0" w:line="240" w:lineRule="auto"/>
        <w:jc w:val="both"/>
        <w:rPr>
          <w:rFonts w:ascii="Times New Roman" w:hAnsi="Times New Roman" w:cs="Times New Roman"/>
          <w:sz w:val="20"/>
          <w:szCs w:val="20"/>
        </w:rPr>
      </w:pPr>
      <w:r w:rsidRPr="001648FC">
        <w:rPr>
          <w:rFonts w:ascii="Times New Roman" w:hAnsi="Times New Roman" w:cs="Times New Roman"/>
          <w:sz w:val="20"/>
          <w:szCs w:val="20"/>
        </w:rPr>
        <w:t xml:space="preserve">Annex A </w:t>
      </w:r>
      <w:r w:rsidR="00D66AC4">
        <w:rPr>
          <w:rFonts w:ascii="Times New Roman" w:hAnsi="Times New Roman" w:cs="Times New Roman"/>
          <w:sz w:val="20"/>
          <w:szCs w:val="20"/>
        </w:rPr>
        <w:t>–</w:t>
      </w:r>
      <w:r w:rsidR="007238D4" w:rsidRPr="007238D4">
        <w:t xml:space="preserve"> </w:t>
      </w:r>
      <w:r w:rsidR="007238D4" w:rsidRPr="007238D4">
        <w:rPr>
          <w:rFonts w:ascii="Times New Roman" w:hAnsi="Times New Roman" w:cs="Times New Roman"/>
          <w:sz w:val="20"/>
          <w:szCs w:val="20"/>
        </w:rPr>
        <w:t>Satellite Application Terms and Conditions</w:t>
      </w:r>
      <w:r w:rsidR="0063045B">
        <w:rPr>
          <w:rFonts w:ascii="Times New Roman" w:hAnsi="Times New Roman" w:cs="Times New Roman"/>
          <w:sz w:val="20"/>
          <w:szCs w:val="20"/>
        </w:rPr>
        <w:tab/>
      </w:r>
    </w:p>
    <w:p w14:paraId="449DA92E" w14:textId="69781F02" w:rsidR="007238D4" w:rsidRDefault="000A64AC" w:rsidP="0066519E">
      <w:pPr>
        <w:spacing w:after="0" w:line="240" w:lineRule="auto"/>
        <w:jc w:val="both"/>
        <w:rPr>
          <w:rFonts w:ascii="Times New Roman" w:hAnsi="Times New Roman" w:cs="Times New Roman"/>
          <w:sz w:val="20"/>
          <w:szCs w:val="20"/>
        </w:rPr>
      </w:pPr>
      <w:r w:rsidRPr="001648FC">
        <w:rPr>
          <w:rFonts w:ascii="Times New Roman" w:hAnsi="Times New Roman" w:cs="Times New Roman"/>
          <w:sz w:val="20"/>
          <w:szCs w:val="20"/>
        </w:rPr>
        <w:t>Annex B</w:t>
      </w:r>
      <w:r w:rsidR="005604DB">
        <w:rPr>
          <w:rFonts w:ascii="Times New Roman" w:hAnsi="Times New Roman" w:cs="Times New Roman"/>
          <w:sz w:val="20"/>
          <w:szCs w:val="20"/>
        </w:rPr>
        <w:t xml:space="preserve"> - </w:t>
      </w:r>
      <w:r w:rsidR="007238D4">
        <w:rPr>
          <w:rFonts w:ascii="Times New Roman" w:hAnsi="Times New Roman" w:cs="Times New Roman"/>
          <w:sz w:val="20"/>
          <w:szCs w:val="20"/>
        </w:rPr>
        <w:t>Acknowledgement letter</w:t>
      </w:r>
    </w:p>
    <w:p w14:paraId="6EAD13EF" w14:textId="4934DE7E" w:rsidR="00D66AC4" w:rsidRDefault="007238D4" w:rsidP="0066519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Annex C – Pricing schedule</w:t>
      </w:r>
    </w:p>
    <w:p w14:paraId="23387011" w14:textId="77777777" w:rsidR="002C4670" w:rsidRDefault="002C4670" w:rsidP="0066519E">
      <w:pPr>
        <w:spacing w:after="0" w:line="240" w:lineRule="auto"/>
        <w:jc w:val="both"/>
        <w:rPr>
          <w:rFonts w:ascii="Times New Roman" w:hAnsi="Times New Roman" w:cs="Times New Roman"/>
          <w:sz w:val="20"/>
          <w:szCs w:val="20"/>
        </w:rPr>
      </w:pPr>
    </w:p>
    <w:p w14:paraId="47301185" w14:textId="77777777" w:rsidR="00D37037" w:rsidRDefault="00F53C1C" w:rsidP="0081613A">
      <w:pPr>
        <w:pStyle w:val="ListParagraph"/>
        <w:spacing w:after="0" w:line="240" w:lineRule="auto"/>
        <w:ind w:left="360"/>
        <w:jc w:val="center"/>
        <w:rPr>
          <w:rFonts w:ascii="Times New Roman" w:hAnsi="Times New Roman" w:cs="Times New Roman"/>
          <w:b/>
          <w:sz w:val="20"/>
          <w:szCs w:val="20"/>
        </w:rPr>
      </w:pPr>
      <w:r w:rsidRPr="00F53C1C">
        <w:rPr>
          <w:rFonts w:ascii="Times New Roman" w:hAnsi="Times New Roman" w:cs="Times New Roman"/>
          <w:b/>
          <w:sz w:val="20"/>
          <w:szCs w:val="20"/>
        </w:rPr>
        <w:t>Annex A</w:t>
      </w:r>
    </w:p>
    <w:p w14:paraId="1A1CF0E3" w14:textId="77777777" w:rsidR="003877C6" w:rsidRPr="00057952" w:rsidRDefault="003877C6" w:rsidP="0081613A">
      <w:pPr>
        <w:pStyle w:val="ListParagraph"/>
        <w:spacing w:after="0" w:line="240" w:lineRule="auto"/>
        <w:ind w:left="360"/>
        <w:jc w:val="center"/>
        <w:rPr>
          <w:rFonts w:ascii="Times New Roman" w:hAnsi="Times New Roman" w:cs="Times New Roman"/>
          <w:b/>
          <w:color w:val="FF0000"/>
          <w:sz w:val="20"/>
          <w:szCs w:val="20"/>
        </w:rPr>
      </w:pPr>
    </w:p>
    <w:p w14:paraId="6351F893" w14:textId="77777777" w:rsidR="00E50A34" w:rsidRDefault="003877C6" w:rsidP="001648FC">
      <w:pPr>
        <w:pStyle w:val="ListParagraph"/>
        <w:spacing w:after="0" w:line="240" w:lineRule="auto"/>
        <w:ind w:left="360"/>
        <w:jc w:val="center"/>
        <w:rPr>
          <w:rFonts w:ascii="Times New Roman" w:hAnsi="Times New Roman" w:cs="Times New Roman"/>
          <w:b/>
          <w:sz w:val="20"/>
          <w:szCs w:val="20"/>
        </w:rPr>
      </w:pPr>
      <w:r>
        <w:rPr>
          <w:rFonts w:ascii="Times New Roman" w:hAnsi="Times New Roman" w:cs="Times New Roman"/>
          <w:b/>
          <w:sz w:val="20"/>
          <w:szCs w:val="20"/>
        </w:rPr>
        <w:t>Satellite Application Catapult Terms &amp; Conditions of Purchase</w:t>
      </w:r>
    </w:p>
    <w:p w14:paraId="5AB9FD83" w14:textId="77777777" w:rsidR="003877C6" w:rsidRDefault="003877C6" w:rsidP="001648FC">
      <w:pPr>
        <w:pStyle w:val="ListParagraph"/>
        <w:spacing w:after="0" w:line="240" w:lineRule="auto"/>
        <w:ind w:left="360"/>
        <w:jc w:val="center"/>
        <w:rPr>
          <w:rFonts w:ascii="Times New Roman" w:hAnsi="Times New Roman" w:cs="Times New Roman"/>
          <w:b/>
          <w:sz w:val="20"/>
          <w:szCs w:val="20"/>
        </w:rPr>
      </w:pPr>
    </w:p>
    <w:p w14:paraId="2C3F69D3" w14:textId="77777777" w:rsidR="0063045B" w:rsidRDefault="0063045B" w:rsidP="0063045B">
      <w:pPr>
        <w:jc w:val="center"/>
        <w:rPr>
          <w:rFonts w:ascii="Times New Roman" w:hAnsi="Times New Roman" w:cs="Times New Roman"/>
          <w:b/>
          <w:color w:val="FF0000"/>
          <w:sz w:val="20"/>
          <w:szCs w:val="20"/>
        </w:rPr>
      </w:pPr>
      <w:r w:rsidRPr="002E4357">
        <w:rPr>
          <w:rFonts w:ascii="Times New Roman" w:hAnsi="Times New Roman" w:cs="Times New Roman"/>
          <w:b/>
          <w:color w:val="FF0000"/>
          <w:sz w:val="20"/>
          <w:szCs w:val="20"/>
        </w:rPr>
        <w:t>Please see separate attachment</w:t>
      </w:r>
    </w:p>
    <w:p w14:paraId="17CB9853" w14:textId="77777777" w:rsidR="00D66AC4" w:rsidRDefault="00D66AC4">
      <w:pPr>
        <w:rPr>
          <w:rFonts w:ascii="Times New Roman" w:hAnsi="Times New Roman" w:cs="Times New Roman"/>
          <w:b/>
          <w:sz w:val="20"/>
          <w:szCs w:val="20"/>
        </w:rPr>
      </w:pPr>
    </w:p>
    <w:p w14:paraId="789F655E" w14:textId="77777777" w:rsidR="0063045B" w:rsidRDefault="0063045B">
      <w:pPr>
        <w:rPr>
          <w:rFonts w:ascii="Times New Roman" w:hAnsi="Times New Roman" w:cs="Times New Roman"/>
          <w:b/>
          <w:sz w:val="20"/>
          <w:szCs w:val="20"/>
        </w:rPr>
      </w:pPr>
    </w:p>
    <w:p w14:paraId="1600B05A" w14:textId="77777777" w:rsidR="0063045B" w:rsidRDefault="0063045B">
      <w:pPr>
        <w:rPr>
          <w:rFonts w:ascii="Times New Roman" w:hAnsi="Times New Roman" w:cs="Times New Roman"/>
          <w:b/>
          <w:sz w:val="20"/>
          <w:szCs w:val="20"/>
        </w:rPr>
      </w:pPr>
    </w:p>
    <w:p w14:paraId="337A2112" w14:textId="77777777" w:rsidR="0063045B" w:rsidRDefault="0063045B">
      <w:pPr>
        <w:rPr>
          <w:rFonts w:ascii="Times New Roman" w:hAnsi="Times New Roman" w:cs="Times New Roman"/>
          <w:b/>
          <w:sz w:val="20"/>
          <w:szCs w:val="20"/>
        </w:rPr>
      </w:pPr>
    </w:p>
    <w:p w14:paraId="6F53881A" w14:textId="77777777" w:rsidR="0063045B" w:rsidRDefault="0063045B">
      <w:pPr>
        <w:rPr>
          <w:rFonts w:ascii="Times New Roman" w:hAnsi="Times New Roman" w:cs="Times New Roman"/>
          <w:b/>
          <w:sz w:val="20"/>
          <w:szCs w:val="20"/>
        </w:rPr>
      </w:pPr>
    </w:p>
    <w:p w14:paraId="7299421B" w14:textId="77777777" w:rsidR="0063045B" w:rsidRDefault="0063045B">
      <w:pPr>
        <w:rPr>
          <w:rFonts w:ascii="Times New Roman" w:hAnsi="Times New Roman" w:cs="Times New Roman"/>
          <w:b/>
          <w:sz w:val="20"/>
          <w:szCs w:val="20"/>
        </w:rPr>
      </w:pPr>
    </w:p>
    <w:p w14:paraId="7C89FEF7" w14:textId="77777777" w:rsidR="0063045B" w:rsidRDefault="0063045B">
      <w:pPr>
        <w:rPr>
          <w:rFonts w:ascii="Times New Roman" w:hAnsi="Times New Roman" w:cs="Times New Roman"/>
          <w:b/>
          <w:sz w:val="20"/>
          <w:szCs w:val="20"/>
        </w:rPr>
      </w:pPr>
    </w:p>
    <w:p w14:paraId="55073EFE" w14:textId="77777777" w:rsidR="0063045B" w:rsidRDefault="0063045B">
      <w:pPr>
        <w:rPr>
          <w:rFonts w:ascii="Times New Roman" w:hAnsi="Times New Roman" w:cs="Times New Roman"/>
          <w:b/>
          <w:sz w:val="20"/>
          <w:szCs w:val="20"/>
        </w:rPr>
      </w:pPr>
    </w:p>
    <w:p w14:paraId="12087A75" w14:textId="77777777" w:rsidR="0063045B" w:rsidRDefault="0063045B">
      <w:pPr>
        <w:rPr>
          <w:rFonts w:ascii="Times New Roman" w:hAnsi="Times New Roman" w:cs="Times New Roman"/>
          <w:b/>
          <w:sz w:val="20"/>
          <w:szCs w:val="20"/>
        </w:rPr>
      </w:pPr>
    </w:p>
    <w:p w14:paraId="6A4E885C" w14:textId="77777777" w:rsidR="0063045B" w:rsidRDefault="0063045B">
      <w:pPr>
        <w:rPr>
          <w:rFonts w:ascii="Times New Roman" w:hAnsi="Times New Roman" w:cs="Times New Roman"/>
          <w:b/>
          <w:sz w:val="20"/>
          <w:szCs w:val="20"/>
        </w:rPr>
      </w:pPr>
    </w:p>
    <w:p w14:paraId="61D2118E" w14:textId="77777777" w:rsidR="0063045B" w:rsidRDefault="0063045B">
      <w:pPr>
        <w:rPr>
          <w:rFonts w:ascii="Times New Roman" w:hAnsi="Times New Roman" w:cs="Times New Roman"/>
          <w:b/>
          <w:sz w:val="20"/>
          <w:szCs w:val="20"/>
        </w:rPr>
      </w:pPr>
    </w:p>
    <w:p w14:paraId="52F85026" w14:textId="77777777" w:rsidR="0063045B" w:rsidRDefault="0063045B">
      <w:pPr>
        <w:rPr>
          <w:rFonts w:ascii="Times New Roman" w:hAnsi="Times New Roman" w:cs="Times New Roman"/>
          <w:b/>
          <w:sz w:val="20"/>
          <w:szCs w:val="20"/>
        </w:rPr>
      </w:pPr>
    </w:p>
    <w:p w14:paraId="1B279A4C" w14:textId="77777777" w:rsidR="0063045B" w:rsidRDefault="0063045B">
      <w:pPr>
        <w:rPr>
          <w:rFonts w:ascii="Times New Roman" w:hAnsi="Times New Roman" w:cs="Times New Roman"/>
          <w:b/>
          <w:sz w:val="20"/>
          <w:szCs w:val="20"/>
        </w:rPr>
      </w:pPr>
    </w:p>
    <w:p w14:paraId="59571CF1" w14:textId="77777777" w:rsidR="0063045B" w:rsidRDefault="0063045B">
      <w:pPr>
        <w:rPr>
          <w:rFonts w:ascii="Times New Roman" w:hAnsi="Times New Roman" w:cs="Times New Roman"/>
          <w:b/>
          <w:sz w:val="20"/>
          <w:szCs w:val="20"/>
        </w:rPr>
      </w:pPr>
    </w:p>
    <w:p w14:paraId="7DFE2064" w14:textId="77777777" w:rsidR="0063045B" w:rsidRDefault="0063045B">
      <w:pPr>
        <w:rPr>
          <w:rFonts w:ascii="Times New Roman" w:hAnsi="Times New Roman" w:cs="Times New Roman"/>
          <w:b/>
          <w:sz w:val="20"/>
          <w:szCs w:val="20"/>
        </w:rPr>
      </w:pPr>
    </w:p>
    <w:p w14:paraId="192D8A2D" w14:textId="77777777" w:rsidR="0063045B" w:rsidRDefault="0063045B">
      <w:pPr>
        <w:rPr>
          <w:rFonts w:ascii="Times New Roman" w:hAnsi="Times New Roman" w:cs="Times New Roman"/>
          <w:b/>
          <w:sz w:val="20"/>
          <w:szCs w:val="20"/>
        </w:rPr>
      </w:pPr>
    </w:p>
    <w:p w14:paraId="031A9EEB" w14:textId="77777777" w:rsidR="0063045B" w:rsidRDefault="0063045B">
      <w:pPr>
        <w:rPr>
          <w:rFonts w:ascii="Times New Roman" w:hAnsi="Times New Roman" w:cs="Times New Roman"/>
          <w:b/>
          <w:sz w:val="20"/>
          <w:szCs w:val="20"/>
        </w:rPr>
      </w:pPr>
    </w:p>
    <w:p w14:paraId="2F4F442F" w14:textId="77777777" w:rsidR="0063045B" w:rsidRDefault="0063045B">
      <w:pPr>
        <w:rPr>
          <w:rFonts w:ascii="Times New Roman" w:hAnsi="Times New Roman" w:cs="Times New Roman"/>
          <w:b/>
          <w:sz w:val="20"/>
          <w:szCs w:val="20"/>
        </w:rPr>
      </w:pPr>
    </w:p>
    <w:p w14:paraId="0EF79C5E" w14:textId="77777777" w:rsidR="0063045B" w:rsidRDefault="0063045B">
      <w:pPr>
        <w:rPr>
          <w:rFonts w:ascii="Times New Roman" w:hAnsi="Times New Roman" w:cs="Times New Roman"/>
          <w:b/>
          <w:sz w:val="20"/>
          <w:szCs w:val="20"/>
        </w:rPr>
      </w:pPr>
    </w:p>
    <w:p w14:paraId="4C366BBC" w14:textId="77777777" w:rsidR="0063045B" w:rsidRDefault="0063045B">
      <w:pPr>
        <w:rPr>
          <w:rFonts w:ascii="Times New Roman" w:hAnsi="Times New Roman" w:cs="Times New Roman"/>
          <w:b/>
          <w:sz w:val="20"/>
          <w:szCs w:val="20"/>
        </w:rPr>
      </w:pPr>
    </w:p>
    <w:p w14:paraId="5ECFDDDE" w14:textId="77777777" w:rsidR="0063045B" w:rsidRDefault="0063045B">
      <w:pPr>
        <w:rPr>
          <w:rFonts w:ascii="Times New Roman" w:hAnsi="Times New Roman" w:cs="Times New Roman"/>
          <w:b/>
          <w:sz w:val="20"/>
          <w:szCs w:val="20"/>
        </w:rPr>
      </w:pPr>
    </w:p>
    <w:p w14:paraId="677F6DEE" w14:textId="77777777" w:rsidR="0063045B" w:rsidRDefault="0063045B">
      <w:pPr>
        <w:rPr>
          <w:rFonts w:ascii="Times New Roman" w:hAnsi="Times New Roman" w:cs="Times New Roman"/>
          <w:b/>
          <w:sz w:val="20"/>
          <w:szCs w:val="20"/>
        </w:rPr>
      </w:pPr>
    </w:p>
    <w:p w14:paraId="1EA92CF6" w14:textId="77777777" w:rsidR="0063045B" w:rsidRDefault="0063045B">
      <w:pPr>
        <w:rPr>
          <w:rFonts w:ascii="Times New Roman" w:hAnsi="Times New Roman" w:cs="Times New Roman"/>
          <w:b/>
          <w:sz w:val="20"/>
          <w:szCs w:val="20"/>
        </w:rPr>
      </w:pPr>
    </w:p>
    <w:p w14:paraId="5B2EA99D" w14:textId="77777777" w:rsidR="0063045B" w:rsidRDefault="0063045B">
      <w:pPr>
        <w:rPr>
          <w:rFonts w:ascii="Times New Roman" w:hAnsi="Times New Roman" w:cs="Times New Roman"/>
          <w:b/>
          <w:sz w:val="20"/>
          <w:szCs w:val="20"/>
        </w:rPr>
      </w:pPr>
    </w:p>
    <w:p w14:paraId="282DDA7B" w14:textId="77777777" w:rsidR="0063045B" w:rsidRDefault="0063045B">
      <w:pPr>
        <w:rPr>
          <w:rFonts w:ascii="Times New Roman" w:hAnsi="Times New Roman" w:cs="Times New Roman"/>
          <w:b/>
          <w:sz w:val="20"/>
          <w:szCs w:val="20"/>
        </w:rPr>
      </w:pPr>
    </w:p>
    <w:p w14:paraId="0223707C" w14:textId="77777777" w:rsidR="00D66AC4" w:rsidRDefault="00D66AC4" w:rsidP="00F878FE">
      <w:pPr>
        <w:spacing w:after="0" w:line="240" w:lineRule="auto"/>
        <w:jc w:val="center"/>
        <w:rPr>
          <w:rFonts w:ascii="Times New Roman" w:hAnsi="Times New Roman" w:cs="Times New Roman"/>
          <w:b/>
          <w:sz w:val="20"/>
          <w:szCs w:val="20"/>
        </w:rPr>
      </w:pPr>
      <w:r w:rsidRPr="00D66AC4">
        <w:rPr>
          <w:rFonts w:ascii="Times New Roman" w:hAnsi="Times New Roman" w:cs="Times New Roman"/>
          <w:b/>
          <w:sz w:val="20"/>
          <w:szCs w:val="20"/>
        </w:rPr>
        <w:lastRenderedPageBreak/>
        <w:t>Annex B</w:t>
      </w:r>
    </w:p>
    <w:p w14:paraId="249F09AF" w14:textId="77777777" w:rsidR="003877C6" w:rsidRPr="00D66AC4" w:rsidRDefault="003877C6" w:rsidP="00F878FE">
      <w:pPr>
        <w:spacing w:after="0" w:line="240" w:lineRule="auto"/>
        <w:jc w:val="center"/>
        <w:rPr>
          <w:rFonts w:ascii="Times New Roman" w:hAnsi="Times New Roman" w:cs="Times New Roman"/>
          <w:b/>
          <w:sz w:val="20"/>
          <w:szCs w:val="20"/>
        </w:rPr>
      </w:pPr>
    </w:p>
    <w:p w14:paraId="044340BE" w14:textId="77777777" w:rsidR="00D66AC4" w:rsidRPr="00D66AC4" w:rsidRDefault="003877C6" w:rsidP="00F878F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Acknowledgement Letter </w:t>
      </w:r>
    </w:p>
    <w:p w14:paraId="23176C0D" w14:textId="77777777" w:rsidR="0063045B" w:rsidRDefault="0063045B" w:rsidP="00F878FE">
      <w:pPr>
        <w:spacing w:after="0" w:line="240" w:lineRule="auto"/>
        <w:jc w:val="center"/>
        <w:rPr>
          <w:rFonts w:ascii="Times New Roman" w:hAnsi="Times New Roman" w:cs="Times New Roman"/>
          <w:b/>
          <w:sz w:val="20"/>
          <w:szCs w:val="20"/>
        </w:rPr>
      </w:pPr>
    </w:p>
    <w:p w14:paraId="5498FCF2" w14:textId="77777777" w:rsidR="00D66AC4" w:rsidRPr="00252BBF" w:rsidRDefault="00D66AC4" w:rsidP="00D66AC4">
      <w:pPr>
        <w:pStyle w:val="CM42"/>
        <w:spacing w:after="0" w:line="276" w:lineRule="auto"/>
        <w:ind w:left="713" w:hanging="712"/>
        <w:jc w:val="both"/>
        <w:rPr>
          <w:sz w:val="20"/>
          <w:szCs w:val="20"/>
        </w:rPr>
      </w:pPr>
      <w:r w:rsidRPr="00252BBF">
        <w:rPr>
          <w:sz w:val="20"/>
          <w:szCs w:val="20"/>
        </w:rPr>
        <w:t>To:</w:t>
      </w:r>
      <w:r>
        <w:rPr>
          <w:sz w:val="20"/>
          <w:szCs w:val="20"/>
        </w:rPr>
        <w:t xml:space="preserve"> </w:t>
      </w:r>
      <w:r>
        <w:rPr>
          <w:sz w:val="20"/>
          <w:szCs w:val="20"/>
        </w:rPr>
        <w:tab/>
        <w:t>Satellite Applications Catapult Ltd</w:t>
      </w:r>
    </w:p>
    <w:p w14:paraId="0C2CC209" w14:textId="77777777" w:rsidR="00D66AC4" w:rsidRDefault="00D66AC4" w:rsidP="00D66AC4">
      <w:pPr>
        <w:pStyle w:val="CM42"/>
        <w:spacing w:after="0" w:line="276" w:lineRule="auto"/>
        <w:ind w:left="713" w:hanging="712"/>
        <w:rPr>
          <w:sz w:val="20"/>
          <w:szCs w:val="20"/>
        </w:rPr>
      </w:pPr>
    </w:p>
    <w:p w14:paraId="2C1C78E3" w14:textId="77777777" w:rsidR="00D66AC4" w:rsidRPr="00252BBF" w:rsidRDefault="00D66AC4" w:rsidP="00D66AC4">
      <w:pPr>
        <w:pStyle w:val="CM42"/>
        <w:spacing w:after="0" w:line="276" w:lineRule="auto"/>
        <w:ind w:left="713" w:hanging="712"/>
        <w:rPr>
          <w:sz w:val="20"/>
          <w:szCs w:val="20"/>
        </w:rPr>
      </w:pPr>
      <w:r w:rsidRPr="00252BBF">
        <w:rPr>
          <w:sz w:val="20"/>
          <w:szCs w:val="20"/>
        </w:rPr>
        <w:t xml:space="preserve">Attn: </w:t>
      </w:r>
      <w:r w:rsidRPr="00252BBF">
        <w:rPr>
          <w:sz w:val="20"/>
          <w:szCs w:val="20"/>
        </w:rPr>
        <w:tab/>
      </w:r>
      <w:r w:rsidRPr="005E6DC3">
        <w:rPr>
          <w:sz w:val="20"/>
          <w:szCs w:val="20"/>
        </w:rPr>
        <w:t xml:space="preserve">Procurement Department  </w:t>
      </w:r>
    </w:p>
    <w:p w14:paraId="5B5656FC" w14:textId="77777777" w:rsidR="00D66AC4" w:rsidRDefault="00D66AC4" w:rsidP="00D66AC4">
      <w:pPr>
        <w:pStyle w:val="CM42"/>
        <w:spacing w:after="0" w:line="276" w:lineRule="auto"/>
        <w:rPr>
          <w:sz w:val="20"/>
          <w:szCs w:val="20"/>
        </w:rPr>
      </w:pPr>
    </w:p>
    <w:p w14:paraId="1A53D612" w14:textId="77777777" w:rsidR="00D66AC4" w:rsidRPr="00252BBF" w:rsidRDefault="00D66AC4" w:rsidP="00D66AC4">
      <w:pPr>
        <w:pStyle w:val="CM42"/>
        <w:spacing w:after="0" w:line="276" w:lineRule="auto"/>
        <w:rPr>
          <w:sz w:val="20"/>
          <w:szCs w:val="20"/>
        </w:rPr>
      </w:pPr>
      <w:r w:rsidRPr="00252BBF">
        <w:rPr>
          <w:sz w:val="20"/>
          <w:szCs w:val="20"/>
        </w:rPr>
        <w:t xml:space="preserve">From (Company who will bid): </w:t>
      </w:r>
    </w:p>
    <w:p w14:paraId="1D481FD2" w14:textId="77777777" w:rsidR="00D66AC4" w:rsidRPr="00252BBF" w:rsidRDefault="00D66AC4" w:rsidP="00D66AC4">
      <w:pPr>
        <w:pStyle w:val="CM42"/>
        <w:spacing w:after="0" w:line="276" w:lineRule="auto"/>
        <w:rPr>
          <w:b/>
          <w:bCs/>
          <w:sz w:val="20"/>
          <w:szCs w:val="20"/>
        </w:rPr>
      </w:pPr>
    </w:p>
    <w:p w14:paraId="72F9865D" w14:textId="77777777" w:rsidR="003E2789" w:rsidRDefault="00D66AC4" w:rsidP="003877C6">
      <w:pPr>
        <w:rPr>
          <w:b/>
          <w:sz w:val="28"/>
          <w:szCs w:val="28"/>
        </w:rPr>
      </w:pPr>
      <w:r w:rsidRPr="003877C6">
        <w:rPr>
          <w:b/>
          <w:sz w:val="28"/>
          <w:szCs w:val="28"/>
        </w:rPr>
        <w:t xml:space="preserve">Invitation to Tender – </w:t>
      </w:r>
      <w:r w:rsidR="008A0E8D" w:rsidRPr="008A0E8D">
        <w:rPr>
          <w:b/>
          <w:sz w:val="28"/>
          <w:szCs w:val="28"/>
        </w:rPr>
        <w:t xml:space="preserve"> </w:t>
      </w:r>
      <w:r w:rsidR="003E2789">
        <w:rPr>
          <w:b/>
          <w:sz w:val="28"/>
          <w:szCs w:val="28"/>
        </w:rPr>
        <w:t>Ref: RFQ-FY18-1</w:t>
      </w:r>
      <w:r w:rsidR="0063045B">
        <w:rPr>
          <w:b/>
          <w:sz w:val="28"/>
          <w:szCs w:val="28"/>
        </w:rPr>
        <w:t>6</w:t>
      </w:r>
      <w:r w:rsidR="003E2789" w:rsidRPr="003E2789">
        <w:rPr>
          <w:b/>
          <w:sz w:val="28"/>
          <w:szCs w:val="28"/>
        </w:rPr>
        <w:t xml:space="preserve"> </w:t>
      </w:r>
      <w:r w:rsidR="003877C6" w:rsidRPr="003877C6">
        <w:rPr>
          <w:b/>
          <w:sz w:val="28"/>
          <w:szCs w:val="28"/>
        </w:rPr>
        <w:t>Vessel Detection Services for Areas of Interest within the Philippines Exclusive Economic Zone</w:t>
      </w:r>
    </w:p>
    <w:p w14:paraId="69A49E23" w14:textId="77777777" w:rsidR="008D5342" w:rsidRDefault="008D5342" w:rsidP="00D66AC4">
      <w:pPr>
        <w:pStyle w:val="CM42"/>
        <w:spacing w:after="0" w:line="276" w:lineRule="auto"/>
        <w:jc w:val="both"/>
        <w:rPr>
          <w:sz w:val="20"/>
          <w:szCs w:val="20"/>
        </w:rPr>
      </w:pPr>
    </w:p>
    <w:p w14:paraId="6B538465" w14:textId="77777777" w:rsidR="00D66AC4" w:rsidRDefault="00D66AC4" w:rsidP="00D66AC4">
      <w:pPr>
        <w:pStyle w:val="CM42"/>
        <w:spacing w:after="0" w:line="276" w:lineRule="auto"/>
        <w:jc w:val="both"/>
        <w:rPr>
          <w:sz w:val="20"/>
          <w:szCs w:val="20"/>
        </w:rPr>
      </w:pPr>
      <w:r w:rsidRPr="00252BBF">
        <w:rPr>
          <w:sz w:val="20"/>
          <w:szCs w:val="20"/>
        </w:rPr>
        <w:t>We acknowle</w:t>
      </w:r>
      <w:r>
        <w:rPr>
          <w:sz w:val="20"/>
          <w:szCs w:val="20"/>
        </w:rPr>
        <w:t>dge receipt of your Invitation t</w:t>
      </w:r>
      <w:r w:rsidRPr="00252BBF">
        <w:rPr>
          <w:sz w:val="20"/>
          <w:szCs w:val="20"/>
        </w:rPr>
        <w:t xml:space="preserve">o Tender for the above work and are in receipt of all documents listed in the contents. </w:t>
      </w:r>
    </w:p>
    <w:p w14:paraId="7E0B152B" w14:textId="77777777" w:rsidR="00D66AC4" w:rsidRPr="00C87FEC" w:rsidRDefault="00D66AC4" w:rsidP="00D66AC4">
      <w:pPr>
        <w:pStyle w:val="Default"/>
      </w:pPr>
    </w:p>
    <w:p w14:paraId="0A3803D7" w14:textId="77777777" w:rsidR="00D66AC4" w:rsidRPr="00252BBF" w:rsidRDefault="00D66AC4" w:rsidP="00D66AC4">
      <w:pPr>
        <w:pStyle w:val="Default"/>
        <w:widowControl w:val="0"/>
        <w:numPr>
          <w:ilvl w:val="0"/>
          <w:numId w:val="18"/>
        </w:numPr>
        <w:spacing w:line="276" w:lineRule="auto"/>
        <w:jc w:val="both"/>
        <w:rPr>
          <w:color w:val="auto"/>
          <w:sz w:val="20"/>
          <w:szCs w:val="20"/>
        </w:rPr>
      </w:pPr>
      <w:r w:rsidRPr="00252BBF">
        <w:rPr>
          <w:color w:val="auto"/>
          <w:sz w:val="20"/>
          <w:szCs w:val="20"/>
        </w:rPr>
        <w:t xml:space="preserve">We agree to comply with the requirements of the Instructions to Respondents and confirm that we will respond to your request and submit our bid no later than the date required. </w:t>
      </w:r>
    </w:p>
    <w:p w14:paraId="21F81444" w14:textId="77777777" w:rsidR="00D66AC4" w:rsidRPr="00252BBF" w:rsidRDefault="00D66AC4" w:rsidP="00D66AC4">
      <w:pPr>
        <w:pStyle w:val="Default"/>
        <w:spacing w:line="276" w:lineRule="auto"/>
        <w:jc w:val="both"/>
        <w:rPr>
          <w:color w:val="auto"/>
          <w:sz w:val="20"/>
          <w:szCs w:val="20"/>
        </w:rPr>
      </w:pPr>
    </w:p>
    <w:p w14:paraId="452E4148" w14:textId="77777777" w:rsidR="00D66AC4" w:rsidRDefault="00D66AC4" w:rsidP="00D66AC4">
      <w:pPr>
        <w:pStyle w:val="Default"/>
        <w:widowControl w:val="0"/>
        <w:numPr>
          <w:ilvl w:val="0"/>
          <w:numId w:val="18"/>
        </w:numPr>
        <w:spacing w:line="276" w:lineRule="auto"/>
        <w:jc w:val="both"/>
        <w:rPr>
          <w:color w:val="auto"/>
          <w:sz w:val="20"/>
          <w:szCs w:val="20"/>
        </w:rPr>
      </w:pPr>
      <w:r w:rsidRPr="005F6CC7">
        <w:rPr>
          <w:color w:val="auto"/>
          <w:sz w:val="20"/>
          <w:szCs w:val="20"/>
        </w:rPr>
        <w:t xml:space="preserve">We agree to the Terms and Conditions contained </w:t>
      </w:r>
      <w:r w:rsidR="008F399E">
        <w:rPr>
          <w:color w:val="auto"/>
          <w:sz w:val="20"/>
          <w:szCs w:val="20"/>
        </w:rPr>
        <w:t>in the RFQ</w:t>
      </w:r>
      <w:r>
        <w:rPr>
          <w:color w:val="auto"/>
          <w:sz w:val="20"/>
          <w:szCs w:val="20"/>
        </w:rPr>
        <w:t xml:space="preserve">. </w:t>
      </w:r>
      <w:r w:rsidRPr="005F6CC7">
        <w:rPr>
          <w:color w:val="auto"/>
          <w:sz w:val="20"/>
          <w:szCs w:val="20"/>
        </w:rPr>
        <w:t xml:space="preserve"> We also confirm that </w:t>
      </w:r>
      <w:r>
        <w:rPr>
          <w:color w:val="auto"/>
          <w:sz w:val="20"/>
          <w:szCs w:val="20"/>
        </w:rPr>
        <w:t xml:space="preserve">if successful, </w:t>
      </w:r>
      <w:r w:rsidRPr="005F6CC7">
        <w:rPr>
          <w:color w:val="auto"/>
          <w:sz w:val="20"/>
          <w:szCs w:val="20"/>
        </w:rPr>
        <w:t xml:space="preserve">any </w:t>
      </w:r>
      <w:r>
        <w:rPr>
          <w:color w:val="auto"/>
          <w:sz w:val="20"/>
          <w:szCs w:val="20"/>
        </w:rPr>
        <w:t xml:space="preserve">subsequent </w:t>
      </w:r>
      <w:r w:rsidRPr="005F6CC7">
        <w:rPr>
          <w:color w:val="auto"/>
          <w:sz w:val="20"/>
          <w:szCs w:val="20"/>
        </w:rPr>
        <w:t xml:space="preserve">substantial departure from these terms during any final negotiations may render our response invalid and </w:t>
      </w:r>
      <w:r>
        <w:rPr>
          <w:color w:val="auto"/>
          <w:sz w:val="20"/>
          <w:szCs w:val="20"/>
        </w:rPr>
        <w:t>the Catapult</w:t>
      </w:r>
      <w:r w:rsidR="0063045B">
        <w:rPr>
          <w:color w:val="auto"/>
          <w:sz w:val="20"/>
          <w:szCs w:val="20"/>
        </w:rPr>
        <w:t xml:space="preserve"> will be free to enter </w:t>
      </w:r>
      <w:r w:rsidRPr="005F6CC7">
        <w:rPr>
          <w:color w:val="auto"/>
          <w:sz w:val="20"/>
          <w:szCs w:val="20"/>
        </w:rPr>
        <w:t>into negotiations with an alternative Tender Respondent.</w:t>
      </w:r>
    </w:p>
    <w:p w14:paraId="1A8B3310" w14:textId="77777777" w:rsidR="00D66AC4" w:rsidRDefault="00D66AC4" w:rsidP="00D66AC4">
      <w:pPr>
        <w:pStyle w:val="ListParagraph"/>
        <w:rPr>
          <w:sz w:val="20"/>
          <w:szCs w:val="20"/>
        </w:rPr>
      </w:pPr>
      <w:r>
        <w:rPr>
          <w:sz w:val="20"/>
          <w:szCs w:val="20"/>
        </w:rPr>
        <w:t xml:space="preserve">Or, </w:t>
      </w:r>
    </w:p>
    <w:p w14:paraId="6932A05C" w14:textId="77777777" w:rsidR="00D66AC4" w:rsidRDefault="00D66AC4" w:rsidP="00D66AC4">
      <w:pPr>
        <w:pStyle w:val="CM53"/>
        <w:spacing w:after="0" w:line="276" w:lineRule="auto"/>
        <w:ind w:right="4053"/>
        <w:jc w:val="both"/>
        <w:rPr>
          <w:sz w:val="20"/>
          <w:szCs w:val="20"/>
        </w:rPr>
      </w:pPr>
    </w:p>
    <w:p w14:paraId="563EE86D" w14:textId="77777777" w:rsidR="00D66AC4" w:rsidRDefault="00D66AC4" w:rsidP="00D66AC4">
      <w:pPr>
        <w:pStyle w:val="CM53"/>
        <w:spacing w:after="0" w:line="276" w:lineRule="auto"/>
        <w:ind w:right="4053"/>
        <w:jc w:val="both"/>
        <w:rPr>
          <w:sz w:val="20"/>
          <w:szCs w:val="20"/>
        </w:rPr>
      </w:pPr>
      <w:r w:rsidRPr="00252BBF">
        <w:rPr>
          <w:sz w:val="20"/>
          <w:szCs w:val="20"/>
        </w:rPr>
        <w:t xml:space="preserve">Our primary point of contact in connection with this bid </w:t>
      </w:r>
      <w:r w:rsidR="0063045B">
        <w:rPr>
          <w:sz w:val="20"/>
          <w:szCs w:val="20"/>
        </w:rPr>
        <w:t xml:space="preserve">is: </w:t>
      </w:r>
    </w:p>
    <w:p w14:paraId="466772DE" w14:textId="77777777" w:rsidR="00D66AC4" w:rsidRDefault="00D66AC4" w:rsidP="00D66AC4">
      <w:pPr>
        <w:pStyle w:val="Default"/>
      </w:pPr>
    </w:p>
    <w:p w14:paraId="09AE7D40" w14:textId="77777777" w:rsidR="00D66AC4" w:rsidRDefault="00D66AC4" w:rsidP="00D66AC4">
      <w:pPr>
        <w:pStyle w:val="Default"/>
      </w:pPr>
    </w:p>
    <w:p w14:paraId="0607C87C" w14:textId="77777777" w:rsidR="00D66AC4" w:rsidRPr="00C87FEC" w:rsidRDefault="00D66AC4" w:rsidP="00D66AC4">
      <w:pPr>
        <w:pStyle w:val="Default"/>
      </w:pPr>
    </w:p>
    <w:p w14:paraId="73A2F46B" w14:textId="77777777" w:rsidR="00D66AC4" w:rsidRDefault="00D66AC4" w:rsidP="00D66AC4">
      <w:pPr>
        <w:pStyle w:val="Default"/>
        <w:spacing w:line="276" w:lineRule="auto"/>
        <w:rPr>
          <w:color w:val="auto"/>
          <w:sz w:val="20"/>
          <w:szCs w:val="20"/>
        </w:rPr>
      </w:pPr>
      <w:r w:rsidRPr="00252BBF">
        <w:rPr>
          <w:color w:val="auto"/>
          <w:sz w:val="20"/>
          <w:szCs w:val="20"/>
        </w:rPr>
        <w:t>Regards</w:t>
      </w:r>
      <w:r w:rsidRPr="00252BBF">
        <w:rPr>
          <w:color w:val="auto"/>
          <w:sz w:val="20"/>
          <w:szCs w:val="20"/>
        </w:rPr>
        <w:br/>
      </w:r>
    </w:p>
    <w:p w14:paraId="4D878FA0" w14:textId="77777777" w:rsidR="00D66AC4" w:rsidRDefault="00D66AC4" w:rsidP="00D66AC4">
      <w:pPr>
        <w:pStyle w:val="Default"/>
        <w:spacing w:line="276" w:lineRule="auto"/>
        <w:rPr>
          <w:color w:val="auto"/>
          <w:sz w:val="20"/>
          <w:szCs w:val="20"/>
        </w:rPr>
      </w:pPr>
      <w:r>
        <w:rPr>
          <w:color w:val="auto"/>
          <w:sz w:val="20"/>
          <w:szCs w:val="20"/>
        </w:rPr>
        <w:t>(Signature &amp; Title)</w:t>
      </w:r>
      <w:r w:rsidRPr="00252BBF">
        <w:rPr>
          <w:color w:val="auto"/>
          <w:sz w:val="20"/>
          <w:szCs w:val="20"/>
        </w:rPr>
        <w:t>:</w:t>
      </w:r>
      <w:r w:rsidR="0063045B">
        <w:rPr>
          <w:color w:val="auto"/>
          <w:sz w:val="20"/>
          <w:szCs w:val="20"/>
        </w:rPr>
        <w:t xml:space="preserve"> </w:t>
      </w:r>
      <w:r w:rsidRPr="00252BBF">
        <w:rPr>
          <w:color w:val="auto"/>
          <w:sz w:val="20"/>
          <w:szCs w:val="20"/>
        </w:rPr>
        <w:t xml:space="preserve">…………………………………………………….. </w:t>
      </w:r>
      <w:r w:rsidRPr="00252BBF">
        <w:rPr>
          <w:color w:val="auto"/>
          <w:sz w:val="20"/>
          <w:szCs w:val="20"/>
        </w:rPr>
        <w:br/>
      </w:r>
    </w:p>
    <w:p w14:paraId="649DD68C" w14:textId="77777777" w:rsidR="00D66AC4" w:rsidRDefault="00D66AC4" w:rsidP="00D66AC4">
      <w:pPr>
        <w:pStyle w:val="Default"/>
        <w:spacing w:line="276" w:lineRule="auto"/>
        <w:rPr>
          <w:color w:val="auto"/>
          <w:sz w:val="20"/>
          <w:szCs w:val="20"/>
        </w:rPr>
      </w:pPr>
    </w:p>
    <w:p w14:paraId="163CA881" w14:textId="77777777" w:rsidR="00D66AC4" w:rsidRDefault="00D66AC4" w:rsidP="00D66AC4">
      <w:pPr>
        <w:pStyle w:val="Default"/>
        <w:spacing w:line="276" w:lineRule="auto"/>
        <w:rPr>
          <w:color w:val="auto"/>
          <w:sz w:val="20"/>
          <w:szCs w:val="20"/>
        </w:rPr>
      </w:pPr>
      <w:r>
        <w:rPr>
          <w:color w:val="auto"/>
          <w:sz w:val="20"/>
          <w:szCs w:val="20"/>
        </w:rPr>
        <w:t>(Printed Name)</w:t>
      </w:r>
      <w:r w:rsidRPr="00252BBF">
        <w:rPr>
          <w:color w:val="auto"/>
          <w:sz w:val="20"/>
          <w:szCs w:val="20"/>
        </w:rPr>
        <w:t>:</w:t>
      </w:r>
      <w:r w:rsidR="0063045B">
        <w:rPr>
          <w:color w:val="auto"/>
          <w:sz w:val="20"/>
          <w:szCs w:val="20"/>
        </w:rPr>
        <w:t xml:space="preserve"> </w:t>
      </w:r>
      <w:r w:rsidRPr="00252BBF">
        <w:rPr>
          <w:color w:val="auto"/>
          <w:sz w:val="20"/>
          <w:szCs w:val="20"/>
        </w:rPr>
        <w:t>……………………………</w:t>
      </w:r>
      <w:r w:rsidR="0063045B">
        <w:rPr>
          <w:color w:val="auto"/>
          <w:sz w:val="20"/>
          <w:szCs w:val="20"/>
        </w:rPr>
        <w:t>….</w:t>
      </w:r>
      <w:r w:rsidRPr="00252BBF">
        <w:rPr>
          <w:color w:val="auto"/>
          <w:sz w:val="20"/>
          <w:szCs w:val="20"/>
        </w:rPr>
        <w:t xml:space="preserve">……………………….. </w:t>
      </w:r>
      <w:r w:rsidRPr="00252BBF">
        <w:rPr>
          <w:color w:val="auto"/>
          <w:sz w:val="20"/>
          <w:szCs w:val="20"/>
        </w:rPr>
        <w:br/>
      </w:r>
    </w:p>
    <w:p w14:paraId="30192911" w14:textId="77777777" w:rsidR="00D66AC4" w:rsidRDefault="00D66AC4" w:rsidP="00D66AC4">
      <w:pPr>
        <w:pStyle w:val="Default"/>
        <w:spacing w:line="276" w:lineRule="auto"/>
        <w:rPr>
          <w:color w:val="auto"/>
          <w:sz w:val="20"/>
          <w:szCs w:val="20"/>
        </w:rPr>
      </w:pPr>
    </w:p>
    <w:p w14:paraId="50494099" w14:textId="77777777" w:rsidR="00D66AC4" w:rsidRPr="00252BBF" w:rsidRDefault="00D66AC4" w:rsidP="00D66AC4">
      <w:pPr>
        <w:pStyle w:val="Default"/>
        <w:spacing w:line="276" w:lineRule="auto"/>
        <w:rPr>
          <w:color w:val="auto"/>
          <w:sz w:val="20"/>
          <w:szCs w:val="20"/>
        </w:rPr>
      </w:pPr>
      <w:r>
        <w:rPr>
          <w:color w:val="auto"/>
          <w:sz w:val="20"/>
          <w:szCs w:val="20"/>
        </w:rPr>
        <w:t>(Company)</w:t>
      </w:r>
      <w:r w:rsidRPr="00252BBF">
        <w:rPr>
          <w:color w:val="auto"/>
          <w:sz w:val="20"/>
          <w:szCs w:val="20"/>
        </w:rPr>
        <w:t>:</w:t>
      </w:r>
      <w:r w:rsidR="0063045B">
        <w:rPr>
          <w:color w:val="auto"/>
          <w:sz w:val="20"/>
          <w:szCs w:val="20"/>
        </w:rPr>
        <w:t xml:space="preserve"> </w:t>
      </w:r>
      <w:r w:rsidRPr="00252BBF">
        <w:rPr>
          <w:color w:val="auto"/>
          <w:sz w:val="20"/>
          <w:szCs w:val="20"/>
        </w:rPr>
        <w:t>………………………</w:t>
      </w:r>
      <w:r w:rsidR="0063045B">
        <w:rPr>
          <w:color w:val="auto"/>
          <w:sz w:val="20"/>
          <w:szCs w:val="20"/>
        </w:rPr>
        <w:t>………</w:t>
      </w:r>
      <w:r w:rsidRPr="00252BBF">
        <w:rPr>
          <w:color w:val="auto"/>
          <w:sz w:val="20"/>
          <w:szCs w:val="20"/>
        </w:rPr>
        <w:t xml:space="preserve">…………………………….. </w:t>
      </w:r>
    </w:p>
    <w:p w14:paraId="25401C1A" w14:textId="77777777" w:rsidR="00D66AC4" w:rsidRDefault="00D66AC4">
      <w:pPr>
        <w:rPr>
          <w:rFonts w:ascii="Times New Roman" w:hAnsi="Times New Roman" w:cs="Times New Roman"/>
          <w:b/>
          <w:sz w:val="20"/>
          <w:szCs w:val="20"/>
        </w:rPr>
      </w:pPr>
    </w:p>
    <w:p w14:paraId="2782E837" w14:textId="77777777" w:rsidR="00150A37" w:rsidRDefault="00150A37" w:rsidP="00150A37">
      <w:pPr>
        <w:spacing w:after="0" w:line="240" w:lineRule="auto"/>
        <w:jc w:val="center"/>
        <w:rPr>
          <w:rFonts w:ascii="Times New Roman" w:hAnsi="Times New Roman" w:cs="Times New Roman"/>
          <w:b/>
          <w:sz w:val="20"/>
          <w:szCs w:val="20"/>
        </w:rPr>
      </w:pPr>
    </w:p>
    <w:p w14:paraId="6413467E" w14:textId="77777777" w:rsidR="007D5603" w:rsidRDefault="007D5603">
      <w:pPr>
        <w:rPr>
          <w:rFonts w:ascii="Times New Roman" w:hAnsi="Times New Roman" w:cs="Times New Roman"/>
          <w:b/>
          <w:sz w:val="20"/>
          <w:szCs w:val="20"/>
        </w:rPr>
      </w:pPr>
      <w:r>
        <w:rPr>
          <w:rFonts w:ascii="Times New Roman" w:hAnsi="Times New Roman" w:cs="Times New Roman"/>
          <w:b/>
          <w:sz w:val="20"/>
          <w:szCs w:val="20"/>
        </w:rPr>
        <w:br w:type="page"/>
      </w:r>
    </w:p>
    <w:p w14:paraId="528438AC" w14:textId="77777777" w:rsidR="007D5603" w:rsidRDefault="002C4670" w:rsidP="007D560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lastRenderedPageBreak/>
        <w:t>Annex C</w:t>
      </w:r>
    </w:p>
    <w:p w14:paraId="357F03B7" w14:textId="77777777" w:rsidR="002C4670" w:rsidRDefault="002C4670" w:rsidP="007D5603">
      <w:pPr>
        <w:spacing w:after="0" w:line="240" w:lineRule="auto"/>
        <w:jc w:val="center"/>
        <w:rPr>
          <w:rFonts w:ascii="Times New Roman" w:hAnsi="Times New Roman" w:cs="Times New Roman"/>
          <w:b/>
          <w:sz w:val="20"/>
          <w:szCs w:val="20"/>
        </w:rPr>
      </w:pPr>
    </w:p>
    <w:p w14:paraId="64BE462A" w14:textId="1B8300E8" w:rsidR="002C4670" w:rsidRDefault="002C4670" w:rsidP="007D560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Pricing schedule for both </w:t>
      </w:r>
      <w:r w:rsidR="00CD78CD">
        <w:rPr>
          <w:rFonts w:ascii="Times New Roman" w:hAnsi="Times New Roman" w:cs="Times New Roman"/>
          <w:b/>
          <w:sz w:val="20"/>
          <w:szCs w:val="20"/>
        </w:rPr>
        <w:t xml:space="preserve">requirements </w:t>
      </w:r>
    </w:p>
    <w:p w14:paraId="7296AC6B" w14:textId="4FBB53E0" w:rsidR="00CD78CD" w:rsidRDefault="00CD78CD" w:rsidP="007D5603">
      <w:pPr>
        <w:spacing w:after="0" w:line="240" w:lineRule="auto"/>
        <w:jc w:val="center"/>
      </w:pPr>
      <w:r>
        <w:fldChar w:fldCharType="begin"/>
      </w:r>
      <w:r>
        <w:instrText xml:space="preserve"> LINK Excel.Sheet.12 "Book1" "Sheet1!R1C1:R12C6" \a \f 4 \h </w:instrText>
      </w:r>
      <w:r w:rsidR="00755915">
        <w:instrText xml:space="preserve"> \* MERGEFORMAT </w:instrText>
      </w:r>
      <w:r>
        <w:fldChar w:fldCharType="separate"/>
      </w:r>
    </w:p>
    <w:tbl>
      <w:tblPr>
        <w:tblW w:w="9532" w:type="dxa"/>
        <w:tblLook w:val="04A0" w:firstRow="1" w:lastRow="0" w:firstColumn="1" w:lastColumn="0" w:noHBand="0" w:noVBand="1"/>
      </w:tblPr>
      <w:tblGrid>
        <w:gridCol w:w="3686"/>
        <w:gridCol w:w="1276"/>
        <w:gridCol w:w="1275"/>
        <w:gridCol w:w="993"/>
        <w:gridCol w:w="1310"/>
        <w:gridCol w:w="236"/>
        <w:gridCol w:w="756"/>
      </w:tblGrid>
      <w:tr w:rsidR="00EA6FC8" w:rsidRPr="00CD78CD" w14:paraId="4E27AF5B" w14:textId="77777777" w:rsidTr="0017527C">
        <w:trPr>
          <w:gridAfter w:val="2"/>
          <w:wAfter w:w="992" w:type="dxa"/>
          <w:trHeight w:val="375"/>
        </w:trPr>
        <w:tc>
          <w:tcPr>
            <w:tcW w:w="3686" w:type="dxa"/>
            <w:tcBorders>
              <w:top w:val="nil"/>
              <w:left w:val="nil"/>
              <w:bottom w:val="nil"/>
              <w:right w:val="nil"/>
            </w:tcBorders>
            <w:shd w:val="clear" w:color="000000" w:fill="FF0000"/>
            <w:noWrap/>
            <w:vAlign w:val="bottom"/>
            <w:hideMark/>
          </w:tcPr>
          <w:p w14:paraId="19618C0B" w14:textId="77777777" w:rsidR="00EA6FC8" w:rsidRPr="00CD78CD" w:rsidRDefault="00EA6FC8" w:rsidP="00CD78CD">
            <w:pPr>
              <w:spacing w:after="0" w:line="240" w:lineRule="auto"/>
              <w:rPr>
                <w:rFonts w:ascii="Calibri" w:eastAsia="Times New Roman" w:hAnsi="Calibri" w:cs="Calibri"/>
                <w:b/>
                <w:bCs/>
                <w:color w:val="FFFFFF"/>
                <w:sz w:val="24"/>
                <w:szCs w:val="24"/>
                <w:lang w:eastAsia="en-GB"/>
              </w:rPr>
            </w:pPr>
            <w:r w:rsidRPr="00CD78CD">
              <w:rPr>
                <w:rFonts w:ascii="Calibri" w:eastAsia="Times New Roman" w:hAnsi="Calibri" w:cs="Calibri"/>
                <w:b/>
                <w:bCs/>
                <w:color w:val="FFFFFF"/>
                <w:sz w:val="24"/>
                <w:szCs w:val="24"/>
                <w:lang w:eastAsia="en-GB"/>
              </w:rPr>
              <w:t>Requirement 1</w:t>
            </w:r>
          </w:p>
        </w:tc>
        <w:tc>
          <w:tcPr>
            <w:tcW w:w="1276" w:type="dxa"/>
            <w:tcBorders>
              <w:top w:val="nil"/>
              <w:left w:val="nil"/>
              <w:bottom w:val="nil"/>
              <w:right w:val="nil"/>
            </w:tcBorders>
            <w:shd w:val="clear" w:color="000000" w:fill="FF0000"/>
            <w:noWrap/>
            <w:vAlign w:val="bottom"/>
            <w:hideMark/>
          </w:tcPr>
          <w:p w14:paraId="4E464F8C" w14:textId="77777777" w:rsidR="00EA6FC8" w:rsidRPr="00CD78CD" w:rsidRDefault="00EA6FC8" w:rsidP="00CD78CD">
            <w:pPr>
              <w:spacing w:after="0" w:line="240" w:lineRule="auto"/>
              <w:rPr>
                <w:rFonts w:ascii="Calibri" w:eastAsia="Times New Roman" w:hAnsi="Calibri" w:cs="Calibri"/>
                <w:b/>
                <w:bCs/>
                <w:color w:val="FFFFFF"/>
                <w:sz w:val="28"/>
                <w:szCs w:val="28"/>
                <w:lang w:eastAsia="en-GB"/>
              </w:rPr>
            </w:pPr>
            <w:r w:rsidRPr="00CD78CD">
              <w:rPr>
                <w:rFonts w:ascii="Calibri" w:eastAsia="Times New Roman" w:hAnsi="Calibri" w:cs="Calibri"/>
                <w:b/>
                <w:bCs/>
                <w:color w:val="FFFFFF"/>
                <w:sz w:val="28"/>
                <w:szCs w:val="28"/>
                <w:lang w:eastAsia="en-GB"/>
              </w:rPr>
              <w:t> </w:t>
            </w:r>
          </w:p>
        </w:tc>
        <w:tc>
          <w:tcPr>
            <w:tcW w:w="1275" w:type="dxa"/>
            <w:tcBorders>
              <w:top w:val="nil"/>
              <w:left w:val="nil"/>
              <w:bottom w:val="nil"/>
              <w:right w:val="nil"/>
            </w:tcBorders>
            <w:shd w:val="clear" w:color="000000" w:fill="FF0000"/>
            <w:noWrap/>
            <w:vAlign w:val="bottom"/>
            <w:hideMark/>
          </w:tcPr>
          <w:p w14:paraId="7A66879F" w14:textId="77777777" w:rsidR="00EA6FC8" w:rsidRPr="00CD78CD" w:rsidRDefault="00EA6FC8" w:rsidP="00CD78CD">
            <w:pPr>
              <w:spacing w:after="0" w:line="240" w:lineRule="auto"/>
              <w:rPr>
                <w:rFonts w:ascii="Calibri" w:eastAsia="Times New Roman" w:hAnsi="Calibri" w:cs="Calibri"/>
                <w:b/>
                <w:bCs/>
                <w:color w:val="FFFFFF"/>
                <w:sz w:val="28"/>
                <w:szCs w:val="28"/>
                <w:lang w:eastAsia="en-GB"/>
              </w:rPr>
            </w:pPr>
            <w:r w:rsidRPr="00CD78CD">
              <w:rPr>
                <w:rFonts w:ascii="Calibri" w:eastAsia="Times New Roman" w:hAnsi="Calibri" w:cs="Calibri"/>
                <w:b/>
                <w:bCs/>
                <w:color w:val="FFFFFF"/>
                <w:sz w:val="28"/>
                <w:szCs w:val="28"/>
                <w:lang w:eastAsia="en-GB"/>
              </w:rPr>
              <w:t> </w:t>
            </w:r>
          </w:p>
        </w:tc>
        <w:tc>
          <w:tcPr>
            <w:tcW w:w="2303" w:type="dxa"/>
            <w:gridSpan w:val="2"/>
            <w:tcBorders>
              <w:top w:val="nil"/>
              <w:left w:val="nil"/>
              <w:bottom w:val="nil"/>
              <w:right w:val="nil"/>
            </w:tcBorders>
            <w:shd w:val="clear" w:color="000000" w:fill="FF0000"/>
            <w:noWrap/>
            <w:vAlign w:val="bottom"/>
            <w:hideMark/>
          </w:tcPr>
          <w:p w14:paraId="0D7149C4" w14:textId="2352D060" w:rsidR="00EA6FC8" w:rsidRPr="00CD78CD" w:rsidRDefault="00EA6FC8">
            <w:pPr>
              <w:spacing w:after="0" w:line="240" w:lineRule="auto"/>
              <w:rPr>
                <w:rFonts w:ascii="Calibri" w:eastAsia="Times New Roman" w:hAnsi="Calibri" w:cs="Calibri"/>
                <w:b/>
                <w:bCs/>
                <w:color w:val="FFFFFF"/>
                <w:sz w:val="28"/>
                <w:szCs w:val="28"/>
                <w:lang w:eastAsia="en-GB"/>
              </w:rPr>
            </w:pPr>
            <w:r w:rsidRPr="00CD78CD">
              <w:rPr>
                <w:rFonts w:ascii="Calibri" w:eastAsia="Times New Roman" w:hAnsi="Calibri" w:cs="Calibri"/>
                <w:b/>
                <w:bCs/>
                <w:color w:val="FFFFFF"/>
                <w:sz w:val="28"/>
                <w:szCs w:val="28"/>
                <w:lang w:eastAsia="en-GB"/>
              </w:rPr>
              <w:t> </w:t>
            </w:r>
          </w:p>
        </w:tc>
      </w:tr>
      <w:tr w:rsidR="00CD78CD" w:rsidRPr="00CD78CD" w14:paraId="1DA2CFF1" w14:textId="77777777" w:rsidTr="0017527C">
        <w:trPr>
          <w:gridAfter w:val="2"/>
          <w:wAfter w:w="992" w:type="dxa"/>
          <w:trHeight w:val="1290"/>
        </w:trPr>
        <w:tc>
          <w:tcPr>
            <w:tcW w:w="8540"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637F1704" w14:textId="4AAF9E92" w:rsidR="00CD78CD" w:rsidRPr="0017527C" w:rsidRDefault="00CD78CD" w:rsidP="00CD78CD">
            <w:pPr>
              <w:spacing w:after="0" w:line="240" w:lineRule="auto"/>
              <w:rPr>
                <w:rFonts w:ascii="Times New Roman" w:eastAsia="Times New Roman" w:hAnsi="Times New Roman" w:cs="Times New Roman"/>
                <w:color w:val="000000"/>
                <w:lang w:eastAsia="en-GB"/>
              </w:rPr>
            </w:pPr>
            <w:r w:rsidRPr="0017527C">
              <w:rPr>
                <w:rFonts w:ascii="Times New Roman" w:eastAsia="Times New Roman" w:hAnsi="Times New Roman" w:cs="Times New Roman"/>
                <w:color w:val="000000"/>
                <w:lang w:eastAsia="en-GB"/>
              </w:rPr>
              <w:t>Automatic Identification System (AIS) data for the period of 1 Jan 2015 through 31 Dec 2017 inclusive, as well as for the 4 week assessment period to start as soon as possible after contract award, based on an area of interest covering the entire Philippines EEZ plus 100nm buffer.</w:t>
            </w:r>
          </w:p>
        </w:tc>
      </w:tr>
      <w:tr w:rsidR="00EA6FC8" w:rsidRPr="00CD78CD" w14:paraId="101384C3" w14:textId="77777777" w:rsidTr="0017527C">
        <w:trPr>
          <w:gridAfter w:val="2"/>
          <w:wAfter w:w="992" w:type="dxa"/>
          <w:trHeight w:val="315"/>
        </w:trPr>
        <w:tc>
          <w:tcPr>
            <w:tcW w:w="3686" w:type="dxa"/>
            <w:tcBorders>
              <w:top w:val="nil"/>
              <w:left w:val="nil"/>
              <w:bottom w:val="nil"/>
              <w:right w:val="nil"/>
            </w:tcBorders>
            <w:shd w:val="clear" w:color="auto" w:fill="auto"/>
            <w:noWrap/>
            <w:vAlign w:val="bottom"/>
            <w:hideMark/>
          </w:tcPr>
          <w:p w14:paraId="0A102214" w14:textId="77777777" w:rsidR="00EA6FC8" w:rsidRPr="00CD78CD" w:rsidRDefault="00EA6FC8" w:rsidP="00CD78CD">
            <w:pPr>
              <w:spacing w:after="0" w:line="240" w:lineRule="auto"/>
              <w:rPr>
                <w:rFonts w:ascii="Calibri" w:eastAsia="Times New Roman" w:hAnsi="Calibri" w:cs="Calibri"/>
                <w:color w:val="000000"/>
                <w:lang w:eastAsia="en-GB"/>
              </w:rPr>
            </w:pPr>
          </w:p>
        </w:tc>
        <w:tc>
          <w:tcPr>
            <w:tcW w:w="1276" w:type="dxa"/>
            <w:tcBorders>
              <w:top w:val="nil"/>
              <w:left w:val="nil"/>
              <w:bottom w:val="nil"/>
              <w:right w:val="nil"/>
            </w:tcBorders>
            <w:shd w:val="clear" w:color="auto" w:fill="auto"/>
            <w:noWrap/>
            <w:vAlign w:val="bottom"/>
            <w:hideMark/>
          </w:tcPr>
          <w:p w14:paraId="27F7FE5B" w14:textId="77777777" w:rsidR="00EA6FC8" w:rsidRPr="00CD78CD" w:rsidRDefault="00EA6FC8" w:rsidP="00CD78CD">
            <w:pPr>
              <w:spacing w:after="0" w:line="240" w:lineRule="auto"/>
              <w:rPr>
                <w:rFonts w:ascii="Times New Roman" w:eastAsia="Times New Roman" w:hAnsi="Times New Roman" w:cs="Times New Roman"/>
                <w:sz w:val="20"/>
                <w:szCs w:val="20"/>
                <w:lang w:eastAsia="en-GB"/>
              </w:rPr>
            </w:pPr>
          </w:p>
        </w:tc>
        <w:tc>
          <w:tcPr>
            <w:tcW w:w="1275" w:type="dxa"/>
            <w:tcBorders>
              <w:top w:val="nil"/>
              <w:left w:val="nil"/>
              <w:bottom w:val="nil"/>
              <w:right w:val="nil"/>
            </w:tcBorders>
            <w:shd w:val="clear" w:color="auto" w:fill="auto"/>
            <w:noWrap/>
            <w:vAlign w:val="bottom"/>
            <w:hideMark/>
          </w:tcPr>
          <w:p w14:paraId="6FE5BF86" w14:textId="77777777" w:rsidR="00EA6FC8" w:rsidRPr="00CD78CD" w:rsidRDefault="00EA6FC8" w:rsidP="00CD78CD">
            <w:pPr>
              <w:spacing w:after="0" w:line="240" w:lineRule="auto"/>
              <w:rPr>
                <w:rFonts w:ascii="Times New Roman" w:eastAsia="Times New Roman" w:hAnsi="Times New Roman" w:cs="Times New Roman"/>
                <w:sz w:val="20"/>
                <w:szCs w:val="20"/>
                <w:lang w:eastAsia="en-GB"/>
              </w:rPr>
            </w:pPr>
          </w:p>
        </w:tc>
        <w:tc>
          <w:tcPr>
            <w:tcW w:w="993" w:type="dxa"/>
            <w:tcBorders>
              <w:top w:val="nil"/>
              <w:left w:val="nil"/>
              <w:bottom w:val="nil"/>
              <w:right w:val="nil"/>
            </w:tcBorders>
            <w:shd w:val="clear" w:color="000000" w:fill="FF0000"/>
            <w:noWrap/>
            <w:vAlign w:val="bottom"/>
            <w:hideMark/>
          </w:tcPr>
          <w:p w14:paraId="5757C474" w14:textId="1A222165" w:rsidR="00EA6FC8" w:rsidRPr="00CD78CD" w:rsidRDefault="00EA6FC8" w:rsidP="0017527C">
            <w:pPr>
              <w:spacing w:after="0" w:line="240" w:lineRule="auto"/>
              <w:rPr>
                <w:rFonts w:ascii="Calibri" w:eastAsia="Times New Roman" w:hAnsi="Calibri" w:cs="Calibri"/>
                <w:b/>
                <w:bCs/>
                <w:color w:val="FFFFFF"/>
                <w:sz w:val="24"/>
                <w:szCs w:val="24"/>
                <w:lang w:eastAsia="en-GB"/>
              </w:rPr>
            </w:pPr>
            <w:r>
              <w:rPr>
                <w:rFonts w:ascii="Calibri" w:eastAsia="Times New Roman" w:hAnsi="Calibri" w:cs="Calibri"/>
                <w:b/>
                <w:bCs/>
                <w:color w:val="FFFFFF"/>
                <w:sz w:val="24"/>
                <w:szCs w:val="24"/>
                <w:lang w:eastAsia="en-GB"/>
              </w:rPr>
              <w:t>T</w:t>
            </w:r>
            <w:r w:rsidRPr="00CD78CD">
              <w:rPr>
                <w:rFonts w:ascii="Calibri" w:eastAsia="Times New Roman" w:hAnsi="Calibri" w:cs="Calibri"/>
                <w:b/>
                <w:bCs/>
                <w:color w:val="FFFFFF"/>
                <w:sz w:val="24"/>
                <w:szCs w:val="24"/>
                <w:lang w:eastAsia="en-GB"/>
              </w:rPr>
              <w:t xml:space="preserve">otal price: </w:t>
            </w:r>
          </w:p>
        </w:tc>
        <w:tc>
          <w:tcPr>
            <w:tcW w:w="1310" w:type="dxa"/>
            <w:tcBorders>
              <w:top w:val="nil"/>
              <w:left w:val="single" w:sz="4" w:space="0" w:color="auto"/>
              <w:bottom w:val="single" w:sz="4" w:space="0" w:color="auto"/>
              <w:right w:val="single" w:sz="4" w:space="0" w:color="auto"/>
            </w:tcBorders>
            <w:shd w:val="clear" w:color="auto" w:fill="auto"/>
            <w:noWrap/>
            <w:vAlign w:val="bottom"/>
            <w:hideMark/>
          </w:tcPr>
          <w:p w14:paraId="5D1880D6" w14:textId="77777777" w:rsidR="00EA6FC8" w:rsidRPr="00CD78CD" w:rsidRDefault="00EA6FC8" w:rsidP="00CD78CD">
            <w:pPr>
              <w:spacing w:after="0" w:line="240" w:lineRule="auto"/>
              <w:rPr>
                <w:rFonts w:ascii="Calibri" w:eastAsia="Times New Roman" w:hAnsi="Calibri" w:cs="Calibri"/>
                <w:color w:val="000000"/>
                <w:lang w:eastAsia="en-GB"/>
              </w:rPr>
            </w:pPr>
            <w:r w:rsidRPr="00CD78CD">
              <w:rPr>
                <w:rFonts w:ascii="Calibri" w:eastAsia="Times New Roman" w:hAnsi="Calibri" w:cs="Calibri"/>
                <w:color w:val="000000"/>
                <w:lang w:eastAsia="en-GB"/>
              </w:rPr>
              <w:t>£</w:t>
            </w:r>
          </w:p>
        </w:tc>
      </w:tr>
      <w:tr w:rsidR="00EA6FC8" w:rsidRPr="00CD78CD" w14:paraId="55D3B19B" w14:textId="77777777" w:rsidTr="0017527C">
        <w:trPr>
          <w:trHeight w:val="315"/>
        </w:trPr>
        <w:tc>
          <w:tcPr>
            <w:tcW w:w="3686" w:type="dxa"/>
            <w:tcBorders>
              <w:top w:val="nil"/>
              <w:left w:val="nil"/>
              <w:bottom w:val="nil"/>
              <w:right w:val="nil"/>
            </w:tcBorders>
            <w:shd w:val="clear" w:color="auto" w:fill="auto"/>
            <w:noWrap/>
            <w:vAlign w:val="bottom"/>
            <w:hideMark/>
          </w:tcPr>
          <w:p w14:paraId="57D8D959" w14:textId="77777777" w:rsidR="00CD78CD" w:rsidRPr="00CD78CD" w:rsidRDefault="00CD78CD" w:rsidP="00CD78CD">
            <w:pPr>
              <w:spacing w:after="0" w:line="240" w:lineRule="auto"/>
              <w:rPr>
                <w:rFonts w:ascii="Calibri" w:eastAsia="Times New Roman" w:hAnsi="Calibri" w:cs="Calibri"/>
                <w:color w:val="000000"/>
                <w:lang w:eastAsia="en-GB"/>
              </w:rPr>
            </w:pPr>
          </w:p>
        </w:tc>
        <w:tc>
          <w:tcPr>
            <w:tcW w:w="1276" w:type="dxa"/>
            <w:tcBorders>
              <w:top w:val="nil"/>
              <w:left w:val="nil"/>
              <w:bottom w:val="nil"/>
              <w:right w:val="nil"/>
            </w:tcBorders>
            <w:shd w:val="clear" w:color="auto" w:fill="auto"/>
            <w:noWrap/>
            <w:vAlign w:val="bottom"/>
            <w:hideMark/>
          </w:tcPr>
          <w:p w14:paraId="35170120" w14:textId="77777777" w:rsidR="00CD78CD" w:rsidRPr="00CD78CD" w:rsidRDefault="00CD78CD" w:rsidP="00CD78CD">
            <w:pPr>
              <w:spacing w:after="0" w:line="240" w:lineRule="auto"/>
              <w:rPr>
                <w:rFonts w:ascii="Times New Roman" w:eastAsia="Times New Roman" w:hAnsi="Times New Roman" w:cs="Times New Roman"/>
                <w:sz w:val="20"/>
                <w:szCs w:val="20"/>
                <w:lang w:eastAsia="en-GB"/>
              </w:rPr>
            </w:pPr>
          </w:p>
        </w:tc>
        <w:tc>
          <w:tcPr>
            <w:tcW w:w="1275" w:type="dxa"/>
            <w:tcBorders>
              <w:top w:val="nil"/>
              <w:left w:val="nil"/>
              <w:bottom w:val="nil"/>
              <w:right w:val="nil"/>
            </w:tcBorders>
            <w:shd w:val="clear" w:color="auto" w:fill="auto"/>
            <w:noWrap/>
            <w:vAlign w:val="bottom"/>
            <w:hideMark/>
          </w:tcPr>
          <w:p w14:paraId="4E9301A4" w14:textId="77777777" w:rsidR="00CD78CD" w:rsidRPr="00CD78CD" w:rsidRDefault="00CD78CD" w:rsidP="00CD78CD">
            <w:pPr>
              <w:spacing w:after="0" w:line="240" w:lineRule="auto"/>
              <w:rPr>
                <w:rFonts w:ascii="Times New Roman" w:eastAsia="Times New Roman" w:hAnsi="Times New Roman" w:cs="Times New Roman"/>
                <w:sz w:val="20"/>
                <w:szCs w:val="20"/>
                <w:lang w:eastAsia="en-GB"/>
              </w:rPr>
            </w:pPr>
          </w:p>
        </w:tc>
        <w:tc>
          <w:tcPr>
            <w:tcW w:w="2303" w:type="dxa"/>
            <w:gridSpan w:val="2"/>
            <w:tcBorders>
              <w:top w:val="nil"/>
              <w:left w:val="nil"/>
              <w:bottom w:val="nil"/>
              <w:right w:val="nil"/>
            </w:tcBorders>
            <w:shd w:val="clear" w:color="auto" w:fill="auto"/>
            <w:noWrap/>
            <w:vAlign w:val="bottom"/>
            <w:hideMark/>
          </w:tcPr>
          <w:p w14:paraId="78B2C252" w14:textId="77777777" w:rsidR="00CD78CD" w:rsidRPr="00CD78CD" w:rsidRDefault="00CD78CD" w:rsidP="00CD78CD">
            <w:pPr>
              <w:spacing w:after="0" w:line="240" w:lineRule="auto"/>
              <w:rPr>
                <w:rFonts w:ascii="Times New Roman" w:eastAsia="Times New Roman" w:hAnsi="Times New Roman" w:cs="Times New Roman"/>
                <w:sz w:val="20"/>
                <w:szCs w:val="20"/>
                <w:lang w:eastAsia="en-GB"/>
              </w:rPr>
            </w:pPr>
          </w:p>
        </w:tc>
        <w:tc>
          <w:tcPr>
            <w:tcW w:w="236" w:type="dxa"/>
            <w:tcBorders>
              <w:top w:val="nil"/>
              <w:left w:val="nil"/>
              <w:bottom w:val="nil"/>
              <w:right w:val="nil"/>
            </w:tcBorders>
            <w:shd w:val="clear" w:color="auto" w:fill="auto"/>
            <w:noWrap/>
            <w:vAlign w:val="bottom"/>
            <w:hideMark/>
          </w:tcPr>
          <w:p w14:paraId="7CD5CA82" w14:textId="77777777" w:rsidR="00CD78CD" w:rsidRPr="00CD78CD" w:rsidRDefault="00CD78CD" w:rsidP="00CD78CD">
            <w:pPr>
              <w:spacing w:after="0" w:line="240" w:lineRule="auto"/>
              <w:rPr>
                <w:rFonts w:ascii="Times New Roman" w:eastAsia="Times New Roman" w:hAnsi="Times New Roman" w:cs="Times New Roman"/>
                <w:sz w:val="20"/>
                <w:szCs w:val="20"/>
                <w:lang w:eastAsia="en-GB"/>
              </w:rPr>
            </w:pPr>
          </w:p>
        </w:tc>
        <w:tc>
          <w:tcPr>
            <w:tcW w:w="756" w:type="dxa"/>
            <w:tcBorders>
              <w:top w:val="nil"/>
              <w:left w:val="nil"/>
              <w:bottom w:val="nil"/>
              <w:right w:val="nil"/>
            </w:tcBorders>
            <w:shd w:val="clear" w:color="auto" w:fill="auto"/>
            <w:noWrap/>
            <w:vAlign w:val="bottom"/>
            <w:hideMark/>
          </w:tcPr>
          <w:p w14:paraId="30C6CDD8" w14:textId="77777777" w:rsidR="00CD78CD" w:rsidRPr="00CD78CD" w:rsidRDefault="00CD78CD" w:rsidP="00CD78CD">
            <w:pPr>
              <w:spacing w:after="0" w:line="240" w:lineRule="auto"/>
              <w:rPr>
                <w:rFonts w:ascii="Times New Roman" w:eastAsia="Times New Roman" w:hAnsi="Times New Roman" w:cs="Times New Roman"/>
                <w:sz w:val="20"/>
                <w:szCs w:val="20"/>
                <w:lang w:eastAsia="en-GB"/>
              </w:rPr>
            </w:pPr>
          </w:p>
        </w:tc>
      </w:tr>
      <w:tr w:rsidR="00EA6FC8" w:rsidRPr="00CD78CD" w14:paraId="32C3CDA8" w14:textId="77777777" w:rsidTr="0017527C">
        <w:trPr>
          <w:gridAfter w:val="2"/>
          <w:wAfter w:w="992" w:type="dxa"/>
          <w:trHeight w:val="315"/>
        </w:trPr>
        <w:tc>
          <w:tcPr>
            <w:tcW w:w="3686" w:type="dxa"/>
            <w:tcBorders>
              <w:top w:val="single" w:sz="8" w:space="0" w:color="auto"/>
              <w:left w:val="single" w:sz="8" w:space="0" w:color="auto"/>
              <w:bottom w:val="nil"/>
              <w:right w:val="nil"/>
            </w:tcBorders>
            <w:shd w:val="clear" w:color="000000" w:fill="FF0000"/>
            <w:noWrap/>
            <w:vAlign w:val="bottom"/>
            <w:hideMark/>
          </w:tcPr>
          <w:p w14:paraId="355174DB" w14:textId="77777777" w:rsidR="00EA6FC8" w:rsidRPr="00CD78CD" w:rsidRDefault="00EA6FC8" w:rsidP="00CD78CD">
            <w:pPr>
              <w:spacing w:after="0" w:line="240" w:lineRule="auto"/>
              <w:rPr>
                <w:rFonts w:ascii="Calibri" w:eastAsia="Times New Roman" w:hAnsi="Calibri" w:cs="Calibri"/>
                <w:b/>
                <w:bCs/>
                <w:color w:val="FFFFFF"/>
                <w:sz w:val="24"/>
                <w:szCs w:val="24"/>
                <w:lang w:eastAsia="en-GB"/>
              </w:rPr>
            </w:pPr>
            <w:r w:rsidRPr="00CD78CD">
              <w:rPr>
                <w:rFonts w:ascii="Calibri" w:eastAsia="Times New Roman" w:hAnsi="Calibri" w:cs="Calibri"/>
                <w:b/>
                <w:bCs/>
                <w:color w:val="FFFFFF"/>
                <w:sz w:val="24"/>
                <w:szCs w:val="24"/>
                <w:lang w:eastAsia="en-GB"/>
              </w:rPr>
              <w:t xml:space="preserve">Requirement 2 </w:t>
            </w:r>
          </w:p>
        </w:tc>
        <w:tc>
          <w:tcPr>
            <w:tcW w:w="1276" w:type="dxa"/>
            <w:tcBorders>
              <w:top w:val="single" w:sz="8" w:space="0" w:color="auto"/>
              <w:left w:val="nil"/>
              <w:bottom w:val="nil"/>
              <w:right w:val="nil"/>
            </w:tcBorders>
            <w:shd w:val="clear" w:color="000000" w:fill="FF0000"/>
            <w:noWrap/>
            <w:vAlign w:val="bottom"/>
            <w:hideMark/>
          </w:tcPr>
          <w:p w14:paraId="10FCBE78" w14:textId="77777777" w:rsidR="00EA6FC8" w:rsidRPr="00CD78CD" w:rsidRDefault="00EA6FC8" w:rsidP="00CD78CD">
            <w:pPr>
              <w:spacing w:after="0" w:line="240" w:lineRule="auto"/>
              <w:rPr>
                <w:rFonts w:ascii="Calibri" w:eastAsia="Times New Roman" w:hAnsi="Calibri" w:cs="Calibri"/>
                <w:b/>
                <w:bCs/>
                <w:color w:val="FFFFFF"/>
                <w:sz w:val="24"/>
                <w:szCs w:val="24"/>
                <w:lang w:eastAsia="en-GB"/>
              </w:rPr>
            </w:pPr>
            <w:r w:rsidRPr="00CD78CD">
              <w:rPr>
                <w:rFonts w:ascii="Calibri" w:eastAsia="Times New Roman" w:hAnsi="Calibri" w:cs="Calibri"/>
                <w:b/>
                <w:bCs/>
                <w:color w:val="FFFFFF"/>
                <w:sz w:val="24"/>
                <w:szCs w:val="24"/>
                <w:lang w:eastAsia="en-GB"/>
              </w:rPr>
              <w:t> </w:t>
            </w:r>
          </w:p>
        </w:tc>
        <w:tc>
          <w:tcPr>
            <w:tcW w:w="1275" w:type="dxa"/>
            <w:tcBorders>
              <w:top w:val="single" w:sz="8" w:space="0" w:color="auto"/>
              <w:left w:val="nil"/>
              <w:bottom w:val="nil"/>
              <w:right w:val="nil"/>
            </w:tcBorders>
            <w:shd w:val="clear" w:color="000000" w:fill="FF0000"/>
            <w:noWrap/>
            <w:vAlign w:val="bottom"/>
            <w:hideMark/>
          </w:tcPr>
          <w:p w14:paraId="4B23AAF4" w14:textId="77777777" w:rsidR="00EA6FC8" w:rsidRPr="00CD78CD" w:rsidRDefault="00EA6FC8" w:rsidP="00CD78CD">
            <w:pPr>
              <w:spacing w:after="0" w:line="240" w:lineRule="auto"/>
              <w:rPr>
                <w:rFonts w:ascii="Calibri" w:eastAsia="Times New Roman" w:hAnsi="Calibri" w:cs="Calibri"/>
                <w:b/>
                <w:bCs/>
                <w:color w:val="FFFFFF"/>
                <w:sz w:val="24"/>
                <w:szCs w:val="24"/>
                <w:lang w:eastAsia="en-GB"/>
              </w:rPr>
            </w:pPr>
            <w:r w:rsidRPr="00CD78CD">
              <w:rPr>
                <w:rFonts w:ascii="Calibri" w:eastAsia="Times New Roman" w:hAnsi="Calibri" w:cs="Calibri"/>
                <w:b/>
                <w:bCs/>
                <w:color w:val="FFFFFF"/>
                <w:sz w:val="24"/>
                <w:szCs w:val="24"/>
                <w:lang w:eastAsia="en-GB"/>
              </w:rPr>
              <w:t> </w:t>
            </w:r>
          </w:p>
        </w:tc>
        <w:tc>
          <w:tcPr>
            <w:tcW w:w="2303" w:type="dxa"/>
            <w:gridSpan w:val="2"/>
            <w:tcBorders>
              <w:top w:val="single" w:sz="8" w:space="0" w:color="auto"/>
              <w:left w:val="nil"/>
              <w:bottom w:val="nil"/>
              <w:right w:val="single" w:sz="8" w:space="0" w:color="auto"/>
            </w:tcBorders>
            <w:shd w:val="clear" w:color="000000" w:fill="FF0000"/>
            <w:noWrap/>
            <w:vAlign w:val="bottom"/>
            <w:hideMark/>
          </w:tcPr>
          <w:p w14:paraId="0BED8995" w14:textId="3C852D65" w:rsidR="00EA6FC8" w:rsidRPr="00CD78CD" w:rsidRDefault="00EA6FC8">
            <w:pPr>
              <w:spacing w:after="0" w:line="240" w:lineRule="auto"/>
              <w:rPr>
                <w:rFonts w:ascii="Calibri" w:eastAsia="Times New Roman" w:hAnsi="Calibri" w:cs="Calibri"/>
                <w:b/>
                <w:bCs/>
                <w:color w:val="FFFFFF"/>
                <w:sz w:val="24"/>
                <w:szCs w:val="24"/>
                <w:lang w:eastAsia="en-GB"/>
              </w:rPr>
            </w:pPr>
          </w:p>
        </w:tc>
      </w:tr>
      <w:tr w:rsidR="00CD78CD" w:rsidRPr="00CD78CD" w14:paraId="761D6C0A" w14:textId="77777777" w:rsidTr="0017527C">
        <w:trPr>
          <w:gridAfter w:val="2"/>
          <w:wAfter w:w="992" w:type="dxa"/>
          <w:trHeight w:val="794"/>
        </w:trPr>
        <w:tc>
          <w:tcPr>
            <w:tcW w:w="8540" w:type="dxa"/>
            <w:gridSpan w:val="5"/>
            <w:tcBorders>
              <w:top w:val="single" w:sz="4" w:space="0" w:color="auto"/>
              <w:left w:val="single" w:sz="8" w:space="0" w:color="auto"/>
              <w:bottom w:val="single" w:sz="4" w:space="0" w:color="auto"/>
              <w:right w:val="single" w:sz="8" w:space="0" w:color="000000"/>
            </w:tcBorders>
            <w:shd w:val="clear" w:color="auto" w:fill="auto"/>
            <w:vAlign w:val="bottom"/>
            <w:hideMark/>
          </w:tcPr>
          <w:p w14:paraId="1CB5662C" w14:textId="3A67354B" w:rsidR="00CD78CD" w:rsidRPr="0017527C" w:rsidRDefault="00755915" w:rsidP="00CD78CD">
            <w:pPr>
              <w:spacing w:after="0" w:line="240" w:lineRule="auto"/>
              <w:rPr>
                <w:rFonts w:ascii="Times New Roman" w:eastAsia="Times New Roman" w:hAnsi="Times New Roman" w:cs="Times New Roman"/>
                <w:color w:val="000000"/>
                <w:lang w:eastAsia="en-GB"/>
              </w:rPr>
            </w:pPr>
            <w:r w:rsidRPr="0017527C">
              <w:rPr>
                <w:rFonts w:ascii="Times New Roman" w:eastAsia="Times New Roman" w:hAnsi="Times New Roman" w:cs="Times New Roman"/>
                <w:color w:val="000000"/>
                <w:lang w:eastAsia="en-GB"/>
              </w:rPr>
              <w:t>Synthetic Aperture Radar (SAR) derived vessel detected positions for the 4 week assessment period to start as soon as possible after contract award, based on the AOI below</w:t>
            </w:r>
            <w:r w:rsidR="00CD78CD" w:rsidRPr="0017527C">
              <w:rPr>
                <w:rFonts w:ascii="Times New Roman" w:eastAsia="Times New Roman" w:hAnsi="Times New Roman" w:cs="Times New Roman"/>
                <w:color w:val="000000"/>
                <w:lang w:eastAsia="en-GB"/>
              </w:rPr>
              <w:t>.</w:t>
            </w:r>
          </w:p>
        </w:tc>
      </w:tr>
      <w:tr w:rsidR="00CD78CD" w:rsidRPr="00CD78CD" w14:paraId="08D99CF0" w14:textId="77777777" w:rsidTr="0017527C">
        <w:trPr>
          <w:gridAfter w:val="2"/>
          <w:wAfter w:w="992" w:type="dxa"/>
          <w:trHeight w:val="450"/>
        </w:trPr>
        <w:tc>
          <w:tcPr>
            <w:tcW w:w="3686" w:type="dxa"/>
            <w:tcBorders>
              <w:top w:val="nil"/>
              <w:left w:val="single" w:sz="8" w:space="0" w:color="auto"/>
              <w:bottom w:val="single" w:sz="4" w:space="0" w:color="auto"/>
              <w:right w:val="single" w:sz="4" w:space="0" w:color="auto"/>
            </w:tcBorders>
            <w:shd w:val="clear" w:color="000000" w:fill="FF0000"/>
            <w:vAlign w:val="bottom"/>
            <w:hideMark/>
          </w:tcPr>
          <w:p w14:paraId="61C6B577" w14:textId="4B9D6DD7" w:rsidR="00CD78CD" w:rsidRPr="00CD78CD" w:rsidRDefault="00EA6FC8" w:rsidP="00CD78CD">
            <w:pPr>
              <w:spacing w:after="0" w:line="240" w:lineRule="auto"/>
              <w:rPr>
                <w:rFonts w:ascii="Calibri" w:eastAsia="Times New Roman" w:hAnsi="Calibri" w:cs="Calibri"/>
                <w:b/>
                <w:bCs/>
                <w:color w:val="FFFFFF"/>
                <w:sz w:val="24"/>
                <w:szCs w:val="24"/>
                <w:lang w:eastAsia="en-GB"/>
              </w:rPr>
            </w:pPr>
            <w:r>
              <w:rPr>
                <w:rFonts w:ascii="Calibri" w:eastAsia="Times New Roman" w:hAnsi="Calibri" w:cs="Calibri"/>
                <w:b/>
                <w:bCs/>
                <w:color w:val="FFFFFF"/>
                <w:sz w:val="24"/>
                <w:szCs w:val="24"/>
                <w:lang w:eastAsia="en-GB"/>
              </w:rPr>
              <w:t>Shapefile</w:t>
            </w:r>
            <w:r w:rsidRPr="00CD78CD">
              <w:rPr>
                <w:rFonts w:ascii="Calibri" w:eastAsia="Times New Roman" w:hAnsi="Calibri" w:cs="Calibri"/>
                <w:b/>
                <w:bCs/>
                <w:color w:val="FFFFFF"/>
                <w:sz w:val="24"/>
                <w:szCs w:val="24"/>
                <w:lang w:eastAsia="en-GB"/>
              </w:rPr>
              <w:t xml:space="preserve"> </w:t>
            </w:r>
          </w:p>
        </w:tc>
        <w:tc>
          <w:tcPr>
            <w:tcW w:w="4854" w:type="dxa"/>
            <w:gridSpan w:val="4"/>
            <w:tcBorders>
              <w:top w:val="single" w:sz="4" w:space="0" w:color="auto"/>
              <w:left w:val="nil"/>
              <w:bottom w:val="single" w:sz="4" w:space="0" w:color="auto"/>
              <w:right w:val="single" w:sz="8" w:space="0" w:color="000000"/>
            </w:tcBorders>
            <w:shd w:val="clear" w:color="000000" w:fill="FF0000"/>
            <w:vAlign w:val="bottom"/>
            <w:hideMark/>
          </w:tcPr>
          <w:p w14:paraId="1F2C7D8F" w14:textId="49489592" w:rsidR="00CD78CD" w:rsidRPr="00CD78CD" w:rsidRDefault="00CD78CD" w:rsidP="00CD78CD">
            <w:pPr>
              <w:spacing w:after="0" w:line="240" w:lineRule="auto"/>
              <w:jc w:val="center"/>
              <w:rPr>
                <w:rFonts w:ascii="Calibri" w:eastAsia="Times New Roman" w:hAnsi="Calibri" w:cs="Calibri"/>
                <w:b/>
                <w:bCs/>
                <w:color w:val="FFFFFF"/>
                <w:sz w:val="24"/>
                <w:szCs w:val="24"/>
                <w:lang w:eastAsia="en-GB"/>
              </w:rPr>
            </w:pPr>
            <w:r w:rsidRPr="00CD78CD">
              <w:rPr>
                <w:rFonts w:ascii="Calibri" w:eastAsia="Times New Roman" w:hAnsi="Calibri" w:cs="Calibri"/>
                <w:b/>
                <w:bCs/>
                <w:color w:val="FFFFFF"/>
                <w:sz w:val="24"/>
                <w:szCs w:val="24"/>
                <w:lang w:eastAsia="en-GB"/>
              </w:rPr>
              <w:t>Required coverage</w:t>
            </w:r>
            <w:r w:rsidR="00755915">
              <w:rPr>
                <w:rFonts w:ascii="Calibri" w:eastAsia="Times New Roman" w:hAnsi="Calibri" w:cs="Calibri"/>
                <w:b/>
                <w:bCs/>
                <w:color w:val="FFFFFF"/>
                <w:sz w:val="24"/>
                <w:szCs w:val="24"/>
                <w:lang w:eastAsia="en-GB"/>
              </w:rPr>
              <w:t xml:space="preserve"> per week</w:t>
            </w:r>
          </w:p>
        </w:tc>
      </w:tr>
      <w:tr w:rsidR="00EA6FC8" w:rsidRPr="00CD78CD" w14:paraId="4D201A6E" w14:textId="77777777" w:rsidTr="0017527C">
        <w:trPr>
          <w:gridAfter w:val="2"/>
          <w:wAfter w:w="992" w:type="dxa"/>
          <w:trHeight w:val="345"/>
        </w:trPr>
        <w:tc>
          <w:tcPr>
            <w:tcW w:w="3686" w:type="dxa"/>
            <w:tcBorders>
              <w:top w:val="nil"/>
              <w:left w:val="single" w:sz="8" w:space="0" w:color="auto"/>
              <w:bottom w:val="single" w:sz="4" w:space="0" w:color="auto"/>
              <w:right w:val="single" w:sz="4" w:space="0" w:color="auto"/>
            </w:tcBorders>
            <w:shd w:val="clear" w:color="000000" w:fill="FF0000"/>
            <w:vAlign w:val="bottom"/>
            <w:hideMark/>
          </w:tcPr>
          <w:p w14:paraId="1F664954" w14:textId="77777777" w:rsidR="00755915" w:rsidRPr="00CD78CD" w:rsidRDefault="00755915" w:rsidP="00CD78CD">
            <w:pPr>
              <w:spacing w:after="0" w:line="240" w:lineRule="auto"/>
              <w:rPr>
                <w:rFonts w:ascii="Calibri" w:eastAsia="Times New Roman" w:hAnsi="Calibri" w:cs="Calibri"/>
                <w:b/>
                <w:bCs/>
                <w:color w:val="FFFFFF"/>
                <w:sz w:val="24"/>
                <w:szCs w:val="24"/>
                <w:lang w:eastAsia="en-GB"/>
              </w:rPr>
            </w:pPr>
            <w:r w:rsidRPr="00CD78CD">
              <w:rPr>
                <w:rFonts w:ascii="Calibri" w:eastAsia="Times New Roman" w:hAnsi="Calibri" w:cs="Calibri"/>
                <w:b/>
                <w:bCs/>
                <w:color w:val="FFFFFF"/>
                <w:sz w:val="24"/>
                <w:szCs w:val="24"/>
                <w:lang w:eastAsia="en-GB"/>
              </w:rPr>
              <w:t> </w:t>
            </w:r>
          </w:p>
        </w:tc>
        <w:tc>
          <w:tcPr>
            <w:tcW w:w="1276" w:type="dxa"/>
            <w:tcBorders>
              <w:top w:val="nil"/>
              <w:left w:val="nil"/>
              <w:bottom w:val="single" w:sz="4" w:space="0" w:color="auto"/>
              <w:right w:val="single" w:sz="4" w:space="0" w:color="auto"/>
            </w:tcBorders>
            <w:shd w:val="clear" w:color="000000" w:fill="FF0000"/>
            <w:vAlign w:val="bottom"/>
            <w:hideMark/>
          </w:tcPr>
          <w:p w14:paraId="3217E073" w14:textId="38806431" w:rsidR="00755915" w:rsidRPr="00CD78CD" w:rsidRDefault="00755915" w:rsidP="00CD78CD">
            <w:pPr>
              <w:spacing w:after="0" w:line="240" w:lineRule="auto"/>
              <w:rPr>
                <w:rFonts w:ascii="Calibri" w:eastAsia="Times New Roman" w:hAnsi="Calibri" w:cs="Calibri"/>
                <w:b/>
                <w:bCs/>
                <w:color w:val="FFFFFF"/>
                <w:sz w:val="24"/>
                <w:szCs w:val="24"/>
                <w:lang w:eastAsia="en-GB"/>
              </w:rPr>
            </w:pPr>
            <w:r>
              <w:rPr>
                <w:rFonts w:ascii="Calibri" w:eastAsia="Times New Roman" w:hAnsi="Calibri" w:cs="Calibri"/>
                <w:b/>
                <w:bCs/>
                <w:color w:val="FFFFFF"/>
                <w:sz w:val="24"/>
                <w:szCs w:val="24"/>
                <w:lang w:eastAsia="en-GB"/>
              </w:rPr>
              <w:t>50%</w:t>
            </w:r>
          </w:p>
        </w:tc>
        <w:tc>
          <w:tcPr>
            <w:tcW w:w="1275" w:type="dxa"/>
            <w:tcBorders>
              <w:top w:val="nil"/>
              <w:left w:val="nil"/>
              <w:bottom w:val="single" w:sz="4" w:space="0" w:color="auto"/>
              <w:right w:val="single" w:sz="4" w:space="0" w:color="auto"/>
            </w:tcBorders>
            <w:shd w:val="clear" w:color="000000" w:fill="FF0000"/>
            <w:vAlign w:val="bottom"/>
            <w:hideMark/>
          </w:tcPr>
          <w:p w14:paraId="590A79D0" w14:textId="410F07D7" w:rsidR="00755915" w:rsidRPr="00CD78CD" w:rsidRDefault="00755915" w:rsidP="00CD78CD">
            <w:pPr>
              <w:spacing w:after="0" w:line="240" w:lineRule="auto"/>
              <w:rPr>
                <w:rFonts w:ascii="Calibri" w:eastAsia="Times New Roman" w:hAnsi="Calibri" w:cs="Calibri"/>
                <w:b/>
                <w:bCs/>
                <w:color w:val="FFFFFF"/>
                <w:sz w:val="24"/>
                <w:szCs w:val="24"/>
                <w:lang w:eastAsia="en-GB"/>
              </w:rPr>
            </w:pPr>
            <w:r>
              <w:rPr>
                <w:rFonts w:ascii="Calibri" w:eastAsia="Times New Roman" w:hAnsi="Calibri" w:cs="Calibri"/>
                <w:b/>
                <w:bCs/>
                <w:color w:val="FFFFFF"/>
                <w:sz w:val="24"/>
                <w:szCs w:val="24"/>
                <w:lang w:eastAsia="en-GB"/>
              </w:rPr>
              <w:t>100%</w:t>
            </w:r>
          </w:p>
        </w:tc>
        <w:tc>
          <w:tcPr>
            <w:tcW w:w="2303" w:type="dxa"/>
            <w:gridSpan w:val="2"/>
            <w:tcBorders>
              <w:top w:val="nil"/>
              <w:left w:val="nil"/>
              <w:bottom w:val="single" w:sz="4" w:space="0" w:color="auto"/>
              <w:right w:val="single" w:sz="4" w:space="0" w:color="auto"/>
            </w:tcBorders>
            <w:shd w:val="clear" w:color="000000" w:fill="FF0000"/>
            <w:vAlign w:val="bottom"/>
            <w:hideMark/>
          </w:tcPr>
          <w:p w14:paraId="01EFF8D5" w14:textId="7073BE4D" w:rsidR="00755915" w:rsidRPr="00CD78CD" w:rsidRDefault="00755915" w:rsidP="00CD78CD">
            <w:pPr>
              <w:spacing w:after="0" w:line="240" w:lineRule="auto"/>
              <w:rPr>
                <w:rFonts w:ascii="Calibri" w:eastAsia="Times New Roman" w:hAnsi="Calibri" w:cs="Calibri"/>
                <w:b/>
                <w:bCs/>
                <w:color w:val="FFFFFF"/>
                <w:sz w:val="24"/>
                <w:szCs w:val="24"/>
                <w:lang w:eastAsia="en-GB"/>
              </w:rPr>
            </w:pPr>
            <w:r>
              <w:rPr>
                <w:rFonts w:ascii="Calibri" w:eastAsia="Times New Roman" w:hAnsi="Calibri" w:cs="Calibri"/>
                <w:b/>
                <w:bCs/>
                <w:color w:val="FFFFFF"/>
                <w:sz w:val="24"/>
                <w:szCs w:val="24"/>
                <w:lang w:eastAsia="en-GB"/>
              </w:rPr>
              <w:t>200%</w:t>
            </w:r>
          </w:p>
        </w:tc>
      </w:tr>
      <w:tr w:rsidR="00EA6FC8" w:rsidRPr="00CD78CD" w14:paraId="588E8345" w14:textId="77777777" w:rsidTr="0017527C">
        <w:trPr>
          <w:gridAfter w:val="2"/>
          <w:wAfter w:w="992" w:type="dxa"/>
          <w:trHeight w:val="1035"/>
        </w:trPr>
        <w:tc>
          <w:tcPr>
            <w:tcW w:w="3686" w:type="dxa"/>
            <w:tcBorders>
              <w:top w:val="nil"/>
              <w:left w:val="single" w:sz="8" w:space="0" w:color="auto"/>
              <w:bottom w:val="single" w:sz="4" w:space="0" w:color="auto"/>
              <w:right w:val="single" w:sz="4" w:space="0" w:color="auto"/>
            </w:tcBorders>
            <w:shd w:val="clear" w:color="auto" w:fill="auto"/>
            <w:vAlign w:val="bottom"/>
            <w:hideMark/>
          </w:tcPr>
          <w:p w14:paraId="63A2DB34" w14:textId="3B57B12D" w:rsidR="00755915" w:rsidRPr="0017527C" w:rsidRDefault="00755915" w:rsidP="00CD78CD">
            <w:pPr>
              <w:spacing w:after="0" w:line="240" w:lineRule="auto"/>
              <w:rPr>
                <w:rFonts w:ascii="Times New Roman" w:eastAsia="Times New Roman" w:hAnsi="Times New Roman" w:cs="Times New Roman"/>
                <w:color w:val="000000"/>
                <w:sz w:val="20"/>
                <w:szCs w:val="20"/>
                <w:lang w:eastAsia="en-GB"/>
              </w:rPr>
            </w:pPr>
            <w:r w:rsidRPr="0017527C">
              <w:rPr>
                <w:rFonts w:ascii="Times New Roman" w:eastAsia="Times New Roman" w:hAnsi="Times New Roman" w:cs="Times New Roman"/>
                <w:color w:val="000000"/>
                <w:sz w:val="20"/>
                <w:szCs w:val="20"/>
                <w:lang w:eastAsia="en-GB"/>
              </w:rPr>
              <w:t xml:space="preserve">Philippines_ArchipelagoWaters – Quotes for </w:t>
            </w:r>
            <w:r w:rsidR="00EA6FC8" w:rsidRPr="0017527C">
              <w:rPr>
                <w:rFonts w:ascii="Times New Roman" w:eastAsia="Times New Roman" w:hAnsi="Times New Roman" w:cs="Times New Roman"/>
                <w:color w:val="000000"/>
                <w:sz w:val="20"/>
                <w:szCs w:val="20"/>
                <w:lang w:eastAsia="en-GB"/>
              </w:rPr>
              <w:t>the stated</w:t>
            </w:r>
            <w:r w:rsidRPr="0017527C">
              <w:rPr>
                <w:rFonts w:ascii="Times New Roman" w:eastAsia="Times New Roman" w:hAnsi="Times New Roman" w:cs="Times New Roman"/>
                <w:color w:val="000000"/>
                <w:sz w:val="20"/>
                <w:szCs w:val="20"/>
                <w:lang w:eastAsia="en-GB"/>
              </w:rPr>
              <w:t xml:space="preserve"> weekly coverage in sufficient resolution to detect 20m+ vessels</w:t>
            </w:r>
          </w:p>
        </w:tc>
        <w:tc>
          <w:tcPr>
            <w:tcW w:w="1276" w:type="dxa"/>
            <w:tcBorders>
              <w:top w:val="nil"/>
              <w:left w:val="nil"/>
              <w:bottom w:val="single" w:sz="4" w:space="0" w:color="auto"/>
              <w:right w:val="single" w:sz="4" w:space="0" w:color="auto"/>
            </w:tcBorders>
            <w:shd w:val="clear" w:color="auto" w:fill="auto"/>
            <w:noWrap/>
            <w:vAlign w:val="bottom"/>
            <w:hideMark/>
          </w:tcPr>
          <w:p w14:paraId="79C053A5" w14:textId="77777777" w:rsidR="00755915" w:rsidRPr="00CD78CD" w:rsidRDefault="00755915" w:rsidP="00CD78CD">
            <w:pPr>
              <w:spacing w:after="0" w:line="240" w:lineRule="auto"/>
              <w:jc w:val="center"/>
              <w:rPr>
                <w:rFonts w:ascii="Calibri" w:eastAsia="Times New Roman" w:hAnsi="Calibri" w:cs="Calibri"/>
                <w:color w:val="000000"/>
                <w:lang w:eastAsia="en-GB"/>
              </w:rPr>
            </w:pPr>
            <w:r w:rsidRPr="00CD78CD">
              <w:rPr>
                <w:rFonts w:ascii="Calibri" w:eastAsia="Times New Roman" w:hAnsi="Calibri" w:cs="Calibri"/>
                <w:color w:val="000000"/>
                <w:lang w:eastAsia="en-GB"/>
              </w:rPr>
              <w:t>£</w:t>
            </w:r>
          </w:p>
        </w:tc>
        <w:tc>
          <w:tcPr>
            <w:tcW w:w="1275" w:type="dxa"/>
            <w:tcBorders>
              <w:top w:val="nil"/>
              <w:left w:val="nil"/>
              <w:bottom w:val="single" w:sz="4" w:space="0" w:color="auto"/>
              <w:right w:val="single" w:sz="4" w:space="0" w:color="auto"/>
            </w:tcBorders>
            <w:shd w:val="clear" w:color="auto" w:fill="auto"/>
            <w:noWrap/>
            <w:vAlign w:val="bottom"/>
            <w:hideMark/>
          </w:tcPr>
          <w:p w14:paraId="6255E783" w14:textId="77777777" w:rsidR="00755915" w:rsidRPr="00CD78CD" w:rsidRDefault="00755915" w:rsidP="00CD78CD">
            <w:pPr>
              <w:spacing w:after="0" w:line="240" w:lineRule="auto"/>
              <w:jc w:val="center"/>
              <w:rPr>
                <w:rFonts w:ascii="Calibri" w:eastAsia="Times New Roman" w:hAnsi="Calibri" w:cs="Calibri"/>
                <w:color w:val="000000"/>
                <w:lang w:eastAsia="en-GB"/>
              </w:rPr>
            </w:pPr>
            <w:r w:rsidRPr="00CD78CD">
              <w:rPr>
                <w:rFonts w:ascii="Calibri" w:eastAsia="Times New Roman" w:hAnsi="Calibri" w:cs="Calibri"/>
                <w:color w:val="000000"/>
                <w:lang w:eastAsia="en-GB"/>
              </w:rPr>
              <w:t>£</w:t>
            </w:r>
          </w:p>
        </w:tc>
        <w:tc>
          <w:tcPr>
            <w:tcW w:w="2303" w:type="dxa"/>
            <w:gridSpan w:val="2"/>
            <w:tcBorders>
              <w:top w:val="nil"/>
              <w:left w:val="nil"/>
              <w:bottom w:val="single" w:sz="4" w:space="0" w:color="auto"/>
              <w:right w:val="single" w:sz="4" w:space="0" w:color="auto"/>
            </w:tcBorders>
            <w:shd w:val="clear" w:color="auto" w:fill="auto"/>
            <w:noWrap/>
            <w:vAlign w:val="bottom"/>
            <w:hideMark/>
          </w:tcPr>
          <w:p w14:paraId="149F6F20" w14:textId="77777777" w:rsidR="00755915" w:rsidRPr="00CD78CD" w:rsidRDefault="00755915" w:rsidP="00CD78CD">
            <w:pPr>
              <w:spacing w:after="0" w:line="240" w:lineRule="auto"/>
              <w:jc w:val="center"/>
              <w:rPr>
                <w:rFonts w:ascii="Calibri" w:eastAsia="Times New Roman" w:hAnsi="Calibri" w:cs="Calibri"/>
                <w:color w:val="000000"/>
                <w:lang w:eastAsia="en-GB"/>
              </w:rPr>
            </w:pPr>
            <w:r w:rsidRPr="00CD78CD">
              <w:rPr>
                <w:rFonts w:ascii="Calibri" w:eastAsia="Times New Roman" w:hAnsi="Calibri" w:cs="Calibri"/>
                <w:color w:val="000000"/>
                <w:lang w:eastAsia="en-GB"/>
              </w:rPr>
              <w:t>£</w:t>
            </w:r>
          </w:p>
        </w:tc>
      </w:tr>
      <w:tr w:rsidR="00EA6FC8" w:rsidRPr="00CD78CD" w14:paraId="7A20F4E0" w14:textId="77777777" w:rsidTr="0017527C">
        <w:trPr>
          <w:gridAfter w:val="2"/>
          <w:wAfter w:w="992" w:type="dxa"/>
          <w:trHeight w:val="1035"/>
        </w:trPr>
        <w:tc>
          <w:tcPr>
            <w:tcW w:w="3686" w:type="dxa"/>
            <w:tcBorders>
              <w:top w:val="nil"/>
              <w:left w:val="single" w:sz="8" w:space="0" w:color="auto"/>
              <w:bottom w:val="single" w:sz="4" w:space="0" w:color="auto"/>
              <w:right w:val="single" w:sz="4" w:space="0" w:color="auto"/>
            </w:tcBorders>
            <w:shd w:val="clear" w:color="auto" w:fill="auto"/>
            <w:vAlign w:val="bottom"/>
            <w:hideMark/>
          </w:tcPr>
          <w:p w14:paraId="0A6649DE" w14:textId="1644FADF" w:rsidR="00755915" w:rsidRPr="0017527C" w:rsidRDefault="00755915" w:rsidP="00CD78CD">
            <w:pPr>
              <w:spacing w:after="0" w:line="240" w:lineRule="auto"/>
              <w:rPr>
                <w:rFonts w:ascii="Times New Roman" w:eastAsia="Times New Roman" w:hAnsi="Times New Roman" w:cs="Times New Roman"/>
                <w:color w:val="000000"/>
                <w:sz w:val="20"/>
                <w:szCs w:val="20"/>
                <w:lang w:eastAsia="en-GB"/>
              </w:rPr>
            </w:pPr>
            <w:r w:rsidRPr="0017527C">
              <w:rPr>
                <w:rFonts w:ascii="Times New Roman" w:eastAsia="Times New Roman" w:hAnsi="Times New Roman" w:cs="Times New Roman"/>
                <w:color w:val="000000"/>
                <w:sz w:val="20"/>
                <w:szCs w:val="20"/>
                <w:lang w:eastAsia="en-GB"/>
              </w:rPr>
              <w:t xml:space="preserve">Philippines_EEZ_West – Quotes </w:t>
            </w:r>
            <w:r w:rsidR="00EA6FC8" w:rsidRPr="0017527C">
              <w:rPr>
                <w:rFonts w:ascii="Times New Roman" w:eastAsia="Times New Roman" w:hAnsi="Times New Roman" w:cs="Times New Roman"/>
                <w:color w:val="000000"/>
                <w:sz w:val="20"/>
                <w:szCs w:val="20"/>
                <w:lang w:eastAsia="en-GB"/>
              </w:rPr>
              <w:t>for the stated</w:t>
            </w:r>
            <w:r w:rsidRPr="0017527C">
              <w:rPr>
                <w:rFonts w:ascii="Times New Roman" w:eastAsia="Times New Roman" w:hAnsi="Times New Roman" w:cs="Times New Roman"/>
                <w:color w:val="000000"/>
                <w:sz w:val="20"/>
                <w:szCs w:val="20"/>
                <w:lang w:eastAsia="en-GB"/>
              </w:rPr>
              <w:t xml:space="preserve"> weekly coverage in sufficient resolution to detect 20m+ vessels</w:t>
            </w:r>
          </w:p>
        </w:tc>
        <w:tc>
          <w:tcPr>
            <w:tcW w:w="1276" w:type="dxa"/>
            <w:tcBorders>
              <w:top w:val="nil"/>
              <w:left w:val="nil"/>
              <w:bottom w:val="single" w:sz="4" w:space="0" w:color="auto"/>
              <w:right w:val="single" w:sz="4" w:space="0" w:color="auto"/>
            </w:tcBorders>
            <w:shd w:val="clear" w:color="auto" w:fill="auto"/>
            <w:noWrap/>
            <w:vAlign w:val="bottom"/>
            <w:hideMark/>
          </w:tcPr>
          <w:p w14:paraId="112C8F43" w14:textId="77777777" w:rsidR="00755915" w:rsidRPr="00CD78CD" w:rsidRDefault="00755915" w:rsidP="00CD78CD">
            <w:pPr>
              <w:spacing w:after="0" w:line="240" w:lineRule="auto"/>
              <w:jc w:val="center"/>
              <w:rPr>
                <w:rFonts w:ascii="Calibri" w:eastAsia="Times New Roman" w:hAnsi="Calibri" w:cs="Calibri"/>
                <w:color w:val="000000"/>
                <w:lang w:eastAsia="en-GB"/>
              </w:rPr>
            </w:pPr>
            <w:r w:rsidRPr="00CD78CD">
              <w:rPr>
                <w:rFonts w:ascii="Calibri" w:eastAsia="Times New Roman" w:hAnsi="Calibri" w:cs="Calibri"/>
                <w:color w:val="000000"/>
                <w:lang w:eastAsia="en-GB"/>
              </w:rPr>
              <w:t>£</w:t>
            </w:r>
          </w:p>
        </w:tc>
        <w:tc>
          <w:tcPr>
            <w:tcW w:w="1275" w:type="dxa"/>
            <w:tcBorders>
              <w:top w:val="nil"/>
              <w:left w:val="nil"/>
              <w:bottom w:val="single" w:sz="4" w:space="0" w:color="auto"/>
              <w:right w:val="single" w:sz="4" w:space="0" w:color="auto"/>
            </w:tcBorders>
            <w:shd w:val="clear" w:color="auto" w:fill="auto"/>
            <w:noWrap/>
            <w:vAlign w:val="bottom"/>
            <w:hideMark/>
          </w:tcPr>
          <w:p w14:paraId="7580A6FF" w14:textId="77777777" w:rsidR="00755915" w:rsidRPr="00CD78CD" w:rsidRDefault="00755915" w:rsidP="00CD78CD">
            <w:pPr>
              <w:spacing w:after="0" w:line="240" w:lineRule="auto"/>
              <w:jc w:val="center"/>
              <w:rPr>
                <w:rFonts w:ascii="Calibri" w:eastAsia="Times New Roman" w:hAnsi="Calibri" w:cs="Calibri"/>
                <w:color w:val="000000"/>
                <w:lang w:eastAsia="en-GB"/>
              </w:rPr>
            </w:pPr>
            <w:r w:rsidRPr="00CD78CD">
              <w:rPr>
                <w:rFonts w:ascii="Calibri" w:eastAsia="Times New Roman" w:hAnsi="Calibri" w:cs="Calibri"/>
                <w:color w:val="000000"/>
                <w:lang w:eastAsia="en-GB"/>
              </w:rPr>
              <w:t>£</w:t>
            </w:r>
          </w:p>
        </w:tc>
        <w:tc>
          <w:tcPr>
            <w:tcW w:w="2303" w:type="dxa"/>
            <w:gridSpan w:val="2"/>
            <w:tcBorders>
              <w:top w:val="nil"/>
              <w:left w:val="nil"/>
              <w:bottom w:val="single" w:sz="4" w:space="0" w:color="auto"/>
              <w:right w:val="single" w:sz="4" w:space="0" w:color="auto"/>
            </w:tcBorders>
            <w:shd w:val="clear" w:color="auto" w:fill="auto"/>
            <w:noWrap/>
            <w:vAlign w:val="bottom"/>
            <w:hideMark/>
          </w:tcPr>
          <w:p w14:paraId="6393848A" w14:textId="77777777" w:rsidR="00755915" w:rsidRPr="00CD78CD" w:rsidRDefault="00755915" w:rsidP="00CD78CD">
            <w:pPr>
              <w:spacing w:after="0" w:line="240" w:lineRule="auto"/>
              <w:jc w:val="center"/>
              <w:rPr>
                <w:rFonts w:ascii="Calibri" w:eastAsia="Times New Roman" w:hAnsi="Calibri" w:cs="Calibri"/>
                <w:color w:val="000000"/>
                <w:lang w:eastAsia="en-GB"/>
              </w:rPr>
            </w:pPr>
            <w:r w:rsidRPr="00CD78CD">
              <w:rPr>
                <w:rFonts w:ascii="Calibri" w:eastAsia="Times New Roman" w:hAnsi="Calibri" w:cs="Calibri"/>
                <w:color w:val="000000"/>
                <w:lang w:eastAsia="en-GB"/>
              </w:rPr>
              <w:t>£</w:t>
            </w:r>
          </w:p>
        </w:tc>
      </w:tr>
      <w:tr w:rsidR="00EA6FC8" w:rsidRPr="00CD78CD" w14:paraId="6C7BA0C8" w14:textId="77777777" w:rsidTr="0017527C">
        <w:trPr>
          <w:gridAfter w:val="2"/>
          <w:wAfter w:w="992" w:type="dxa"/>
          <w:trHeight w:val="1060"/>
        </w:trPr>
        <w:tc>
          <w:tcPr>
            <w:tcW w:w="3686" w:type="dxa"/>
            <w:tcBorders>
              <w:top w:val="single" w:sz="4" w:space="0" w:color="auto"/>
              <w:left w:val="single" w:sz="8" w:space="0" w:color="auto"/>
              <w:bottom w:val="single" w:sz="4" w:space="0" w:color="auto"/>
              <w:right w:val="single" w:sz="4" w:space="0" w:color="auto"/>
            </w:tcBorders>
            <w:shd w:val="clear" w:color="auto" w:fill="auto"/>
            <w:vAlign w:val="bottom"/>
          </w:tcPr>
          <w:p w14:paraId="04952A9A" w14:textId="06E9E7D5" w:rsidR="00755915" w:rsidRPr="0017527C" w:rsidRDefault="00755915" w:rsidP="0017527C">
            <w:pPr>
              <w:pStyle w:val="NormalWeb"/>
              <w:spacing w:after="0"/>
              <w:jc w:val="both"/>
              <w:rPr>
                <w:color w:val="000000"/>
                <w:sz w:val="20"/>
                <w:szCs w:val="20"/>
              </w:rPr>
            </w:pPr>
            <w:r w:rsidRPr="00021685">
              <w:rPr>
                <w:color w:val="000000"/>
                <w:sz w:val="20"/>
                <w:szCs w:val="20"/>
              </w:rPr>
              <w:t>Philippi</w:t>
            </w:r>
            <w:r w:rsidR="00EA6FC8" w:rsidRPr="00021685">
              <w:rPr>
                <w:color w:val="000000"/>
                <w:sz w:val="20"/>
                <w:szCs w:val="20"/>
              </w:rPr>
              <w:t xml:space="preserve">nes_EEZ_East – Quotes </w:t>
            </w:r>
            <w:r w:rsidR="00EA6FC8" w:rsidRPr="0017527C">
              <w:rPr>
                <w:color w:val="000000"/>
                <w:sz w:val="20"/>
                <w:szCs w:val="20"/>
              </w:rPr>
              <w:t>for the stated</w:t>
            </w:r>
            <w:r w:rsidRPr="00021685">
              <w:rPr>
                <w:color w:val="000000"/>
                <w:sz w:val="20"/>
                <w:szCs w:val="20"/>
              </w:rPr>
              <w:t xml:space="preserve"> weekly coverage in sufficient resolution to detect 20m+ vessels</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6990055F" w14:textId="2B5BB5AB" w:rsidR="00755915" w:rsidRPr="00CD78CD" w:rsidRDefault="00EA6FC8" w:rsidP="00CD78CD">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w:t>
            </w:r>
          </w:p>
        </w:tc>
        <w:tc>
          <w:tcPr>
            <w:tcW w:w="1275" w:type="dxa"/>
            <w:tcBorders>
              <w:top w:val="single" w:sz="4" w:space="0" w:color="auto"/>
              <w:left w:val="nil"/>
              <w:bottom w:val="single" w:sz="4" w:space="0" w:color="auto"/>
              <w:right w:val="single" w:sz="4" w:space="0" w:color="auto"/>
            </w:tcBorders>
            <w:shd w:val="clear" w:color="auto" w:fill="auto"/>
            <w:noWrap/>
            <w:vAlign w:val="bottom"/>
          </w:tcPr>
          <w:p w14:paraId="552B0CE4" w14:textId="761D6708" w:rsidR="00755915" w:rsidRPr="00CD78CD" w:rsidRDefault="00EA6FC8" w:rsidP="00CD78CD">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w:t>
            </w:r>
          </w:p>
        </w:tc>
        <w:tc>
          <w:tcPr>
            <w:tcW w:w="2303" w:type="dxa"/>
            <w:gridSpan w:val="2"/>
            <w:tcBorders>
              <w:top w:val="single" w:sz="4" w:space="0" w:color="auto"/>
              <w:left w:val="nil"/>
              <w:bottom w:val="single" w:sz="4" w:space="0" w:color="auto"/>
              <w:right w:val="single" w:sz="4" w:space="0" w:color="auto"/>
            </w:tcBorders>
            <w:shd w:val="clear" w:color="auto" w:fill="auto"/>
            <w:noWrap/>
            <w:vAlign w:val="bottom"/>
          </w:tcPr>
          <w:p w14:paraId="6F9A5893" w14:textId="396DFBC7" w:rsidR="00755915" w:rsidRPr="00CD78CD" w:rsidRDefault="00EA6FC8" w:rsidP="00CD78CD">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w:t>
            </w:r>
          </w:p>
        </w:tc>
      </w:tr>
      <w:tr w:rsidR="00EA6FC8" w:rsidRPr="00CD78CD" w14:paraId="4139AE5D" w14:textId="77777777" w:rsidTr="0017527C">
        <w:trPr>
          <w:gridAfter w:val="2"/>
          <w:wAfter w:w="992" w:type="dxa"/>
          <w:trHeight w:val="1097"/>
        </w:trPr>
        <w:tc>
          <w:tcPr>
            <w:tcW w:w="3686"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5D5F35F3" w14:textId="4D58E5E6" w:rsidR="00755915" w:rsidRPr="0017527C" w:rsidRDefault="00755915" w:rsidP="00CD78CD">
            <w:pPr>
              <w:spacing w:after="0" w:line="240" w:lineRule="auto"/>
              <w:rPr>
                <w:rFonts w:ascii="Times New Roman" w:eastAsia="Times New Roman" w:hAnsi="Times New Roman" w:cs="Times New Roman"/>
                <w:color w:val="000000"/>
                <w:sz w:val="20"/>
                <w:szCs w:val="20"/>
                <w:lang w:eastAsia="en-GB"/>
              </w:rPr>
            </w:pPr>
            <w:r w:rsidRPr="0017527C">
              <w:rPr>
                <w:rFonts w:ascii="Times New Roman" w:eastAsia="Times New Roman" w:hAnsi="Times New Roman" w:cs="Times New Roman"/>
                <w:color w:val="000000"/>
                <w:sz w:val="20"/>
                <w:szCs w:val="20"/>
                <w:lang w:eastAsia="en-GB"/>
              </w:rPr>
              <w:t xml:space="preserve">Philippines_MPAs_ForSAR  - Quotes </w:t>
            </w:r>
            <w:r w:rsidR="00EA6FC8" w:rsidRPr="0017527C">
              <w:rPr>
                <w:rFonts w:ascii="Times New Roman" w:eastAsia="Times New Roman" w:hAnsi="Times New Roman" w:cs="Times New Roman"/>
                <w:color w:val="000000"/>
                <w:sz w:val="20"/>
                <w:szCs w:val="20"/>
                <w:lang w:eastAsia="en-GB"/>
              </w:rPr>
              <w:t>for the stated</w:t>
            </w:r>
            <w:r w:rsidRPr="0017527C">
              <w:rPr>
                <w:rFonts w:ascii="Times New Roman" w:eastAsia="Times New Roman" w:hAnsi="Times New Roman" w:cs="Times New Roman"/>
                <w:color w:val="000000"/>
                <w:sz w:val="20"/>
                <w:szCs w:val="20"/>
                <w:lang w:eastAsia="en-GB"/>
              </w:rPr>
              <w:t xml:space="preserve"> weekly coverage in high resolution, targeting smaller wood vessels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8A59FCB" w14:textId="77777777" w:rsidR="00755915" w:rsidRPr="00CD78CD" w:rsidRDefault="00755915" w:rsidP="00CD78CD">
            <w:pPr>
              <w:spacing w:after="0" w:line="240" w:lineRule="auto"/>
              <w:jc w:val="center"/>
              <w:rPr>
                <w:rFonts w:ascii="Calibri" w:eastAsia="Times New Roman" w:hAnsi="Calibri" w:cs="Calibri"/>
                <w:color w:val="000000"/>
                <w:lang w:eastAsia="en-GB"/>
              </w:rPr>
            </w:pPr>
            <w:r w:rsidRPr="00CD78CD">
              <w:rPr>
                <w:rFonts w:ascii="Calibri" w:eastAsia="Times New Roman" w:hAnsi="Calibri" w:cs="Calibri"/>
                <w:color w:val="000000"/>
                <w:lang w:eastAsia="en-GB"/>
              </w:rPr>
              <w:t>£</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74EFF387" w14:textId="77777777" w:rsidR="00755915" w:rsidRPr="00CD78CD" w:rsidRDefault="00755915" w:rsidP="00CD78CD">
            <w:pPr>
              <w:spacing w:after="0" w:line="240" w:lineRule="auto"/>
              <w:jc w:val="center"/>
              <w:rPr>
                <w:rFonts w:ascii="Calibri" w:eastAsia="Times New Roman" w:hAnsi="Calibri" w:cs="Calibri"/>
                <w:color w:val="000000"/>
                <w:lang w:eastAsia="en-GB"/>
              </w:rPr>
            </w:pPr>
            <w:r w:rsidRPr="00CD78CD">
              <w:rPr>
                <w:rFonts w:ascii="Calibri" w:eastAsia="Times New Roman" w:hAnsi="Calibri" w:cs="Calibri"/>
                <w:color w:val="000000"/>
                <w:lang w:eastAsia="en-GB"/>
              </w:rPr>
              <w:t>£</w:t>
            </w:r>
          </w:p>
        </w:tc>
        <w:tc>
          <w:tcPr>
            <w:tcW w:w="2303" w:type="dxa"/>
            <w:gridSpan w:val="2"/>
            <w:tcBorders>
              <w:top w:val="single" w:sz="4" w:space="0" w:color="auto"/>
              <w:left w:val="nil"/>
              <w:bottom w:val="single" w:sz="4" w:space="0" w:color="auto"/>
              <w:right w:val="single" w:sz="4" w:space="0" w:color="auto"/>
            </w:tcBorders>
            <w:shd w:val="clear" w:color="auto" w:fill="auto"/>
            <w:noWrap/>
            <w:vAlign w:val="bottom"/>
            <w:hideMark/>
          </w:tcPr>
          <w:p w14:paraId="345E7881" w14:textId="77777777" w:rsidR="00755915" w:rsidRPr="00CD78CD" w:rsidRDefault="00755915" w:rsidP="00CD78CD">
            <w:pPr>
              <w:spacing w:after="0" w:line="240" w:lineRule="auto"/>
              <w:jc w:val="center"/>
              <w:rPr>
                <w:rFonts w:ascii="Calibri" w:eastAsia="Times New Roman" w:hAnsi="Calibri" w:cs="Calibri"/>
                <w:color w:val="000000"/>
                <w:lang w:eastAsia="en-GB"/>
              </w:rPr>
            </w:pPr>
            <w:r w:rsidRPr="00CD78CD">
              <w:rPr>
                <w:rFonts w:ascii="Calibri" w:eastAsia="Times New Roman" w:hAnsi="Calibri" w:cs="Calibri"/>
                <w:color w:val="000000"/>
                <w:lang w:eastAsia="en-GB"/>
              </w:rPr>
              <w:t>£</w:t>
            </w:r>
          </w:p>
        </w:tc>
      </w:tr>
      <w:tr w:rsidR="00EA6FC8" w:rsidRPr="00CD78CD" w14:paraId="027D196E" w14:textId="77777777" w:rsidTr="0017527C">
        <w:trPr>
          <w:gridAfter w:val="2"/>
          <w:wAfter w:w="992" w:type="dxa"/>
          <w:trHeight w:val="1035"/>
        </w:trPr>
        <w:tc>
          <w:tcPr>
            <w:tcW w:w="3686"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4AB54DE8" w14:textId="3CD183A8" w:rsidR="00755915" w:rsidRPr="0017527C" w:rsidRDefault="00755915" w:rsidP="0064241B">
            <w:pPr>
              <w:spacing w:after="0" w:line="240" w:lineRule="auto"/>
              <w:rPr>
                <w:rFonts w:ascii="Times New Roman" w:eastAsia="Times New Roman" w:hAnsi="Times New Roman" w:cs="Times New Roman"/>
                <w:color w:val="000000"/>
                <w:sz w:val="20"/>
                <w:szCs w:val="20"/>
                <w:lang w:eastAsia="en-GB"/>
              </w:rPr>
            </w:pPr>
            <w:r w:rsidRPr="0017527C">
              <w:rPr>
                <w:rFonts w:ascii="Times New Roman" w:eastAsia="Times New Roman" w:hAnsi="Times New Roman" w:cs="Times New Roman"/>
                <w:color w:val="000000"/>
                <w:sz w:val="20"/>
                <w:szCs w:val="20"/>
                <w:lang w:eastAsia="en-GB"/>
              </w:rPr>
              <w:t>Philipp</w:t>
            </w:r>
            <w:r w:rsidR="00EA6FC8" w:rsidRPr="0017527C">
              <w:rPr>
                <w:rFonts w:ascii="Times New Roman" w:eastAsia="Times New Roman" w:hAnsi="Times New Roman" w:cs="Times New Roman"/>
                <w:color w:val="000000"/>
                <w:sz w:val="20"/>
                <w:szCs w:val="20"/>
                <w:lang w:eastAsia="en-GB"/>
              </w:rPr>
              <w:t>ines_ArchipelagoWaters - Quote for the stated</w:t>
            </w:r>
            <w:r w:rsidRPr="0017527C">
              <w:rPr>
                <w:rFonts w:ascii="Times New Roman" w:eastAsia="Times New Roman" w:hAnsi="Times New Roman" w:cs="Times New Roman"/>
                <w:color w:val="000000"/>
                <w:sz w:val="20"/>
                <w:szCs w:val="20"/>
                <w:lang w:eastAsia="en-GB"/>
              </w:rPr>
              <w:t xml:space="preserve"> weekly coverage in high resolution, targeting smaller wood vessels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87A9F37" w14:textId="77777777" w:rsidR="00755915" w:rsidRPr="00CD78CD" w:rsidRDefault="00755915" w:rsidP="0064241B">
            <w:pPr>
              <w:spacing w:after="0" w:line="240" w:lineRule="auto"/>
              <w:jc w:val="center"/>
              <w:rPr>
                <w:rFonts w:ascii="Calibri" w:eastAsia="Times New Roman" w:hAnsi="Calibri" w:cs="Calibri"/>
                <w:color w:val="000000"/>
                <w:lang w:eastAsia="en-GB"/>
              </w:rPr>
            </w:pPr>
            <w:r w:rsidRPr="00CD78CD">
              <w:rPr>
                <w:rFonts w:ascii="Calibri" w:eastAsia="Times New Roman" w:hAnsi="Calibri" w:cs="Calibri"/>
                <w:color w:val="000000"/>
                <w:lang w:eastAsia="en-GB"/>
              </w:rPr>
              <w:t>£</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033AC3F8" w14:textId="77777777" w:rsidR="00755915" w:rsidRPr="00CD78CD" w:rsidRDefault="00755915" w:rsidP="0064241B">
            <w:pPr>
              <w:spacing w:after="0" w:line="240" w:lineRule="auto"/>
              <w:jc w:val="center"/>
              <w:rPr>
                <w:rFonts w:ascii="Calibri" w:eastAsia="Times New Roman" w:hAnsi="Calibri" w:cs="Calibri"/>
                <w:color w:val="000000"/>
                <w:lang w:eastAsia="en-GB"/>
              </w:rPr>
            </w:pPr>
            <w:r w:rsidRPr="00CD78CD">
              <w:rPr>
                <w:rFonts w:ascii="Calibri" w:eastAsia="Times New Roman" w:hAnsi="Calibri" w:cs="Calibri"/>
                <w:color w:val="000000"/>
                <w:lang w:eastAsia="en-GB"/>
              </w:rPr>
              <w:t>£</w:t>
            </w:r>
          </w:p>
        </w:tc>
        <w:tc>
          <w:tcPr>
            <w:tcW w:w="2303" w:type="dxa"/>
            <w:gridSpan w:val="2"/>
            <w:tcBorders>
              <w:top w:val="single" w:sz="4" w:space="0" w:color="auto"/>
              <w:left w:val="nil"/>
              <w:bottom w:val="single" w:sz="4" w:space="0" w:color="auto"/>
              <w:right w:val="single" w:sz="4" w:space="0" w:color="auto"/>
            </w:tcBorders>
            <w:shd w:val="clear" w:color="auto" w:fill="auto"/>
            <w:noWrap/>
            <w:vAlign w:val="bottom"/>
            <w:hideMark/>
          </w:tcPr>
          <w:p w14:paraId="007CC369" w14:textId="77777777" w:rsidR="00755915" w:rsidRPr="00CD78CD" w:rsidRDefault="00755915" w:rsidP="0064241B">
            <w:pPr>
              <w:spacing w:after="0" w:line="240" w:lineRule="auto"/>
              <w:jc w:val="center"/>
              <w:rPr>
                <w:rFonts w:ascii="Calibri" w:eastAsia="Times New Roman" w:hAnsi="Calibri" w:cs="Calibri"/>
                <w:color w:val="000000"/>
                <w:lang w:eastAsia="en-GB"/>
              </w:rPr>
            </w:pPr>
            <w:r w:rsidRPr="00CD78CD">
              <w:rPr>
                <w:rFonts w:ascii="Calibri" w:eastAsia="Times New Roman" w:hAnsi="Calibri" w:cs="Calibri"/>
                <w:color w:val="000000"/>
                <w:lang w:eastAsia="en-GB"/>
              </w:rPr>
              <w:t>£</w:t>
            </w:r>
          </w:p>
        </w:tc>
      </w:tr>
    </w:tbl>
    <w:p w14:paraId="5CE2EF5D" w14:textId="77777777" w:rsidR="00CD78CD" w:rsidRDefault="00CD78CD" w:rsidP="007D5603">
      <w:pPr>
        <w:spacing w:after="0" w:line="240" w:lineRule="auto"/>
        <w:jc w:val="center"/>
        <w:rPr>
          <w:rFonts w:ascii="Times New Roman" w:hAnsi="Times New Roman" w:cs="Times New Roman"/>
          <w:b/>
          <w:sz w:val="20"/>
          <w:szCs w:val="20"/>
        </w:rPr>
        <w:sectPr w:rsidR="00CD78CD" w:rsidSect="00535335">
          <w:headerReference w:type="even" r:id="rId12"/>
          <w:headerReference w:type="default" r:id="rId13"/>
          <w:footerReference w:type="even" r:id="rId14"/>
          <w:footerReference w:type="default" r:id="rId15"/>
          <w:headerReference w:type="first" r:id="rId16"/>
          <w:footerReference w:type="first" r:id="rId17"/>
          <w:pgSz w:w="11906" w:h="16838"/>
          <w:pgMar w:top="1843" w:right="1440" w:bottom="510" w:left="1440" w:header="709" w:footer="709" w:gutter="0"/>
          <w:cols w:space="708"/>
          <w:docGrid w:linePitch="360"/>
        </w:sectPr>
      </w:pPr>
      <w:r>
        <w:rPr>
          <w:rFonts w:ascii="Times New Roman" w:hAnsi="Times New Roman" w:cs="Times New Roman"/>
          <w:b/>
          <w:sz w:val="20"/>
          <w:szCs w:val="20"/>
        </w:rPr>
        <w:fldChar w:fldCharType="end"/>
      </w:r>
    </w:p>
    <w:p w14:paraId="0905AADD" w14:textId="77777777" w:rsidR="007D5603" w:rsidRDefault="007D5603" w:rsidP="007D560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lastRenderedPageBreak/>
        <w:t>Annex D - Visualisation of Areas of Interest</w:t>
      </w:r>
    </w:p>
    <w:p w14:paraId="39789F3A" w14:textId="77777777" w:rsidR="007D5603" w:rsidRDefault="007D5603" w:rsidP="005C15AA">
      <w:pPr>
        <w:pStyle w:val="ListParagraph"/>
        <w:spacing w:after="0" w:line="240" w:lineRule="auto"/>
        <w:ind w:left="360"/>
        <w:jc w:val="center"/>
        <w:rPr>
          <w:rFonts w:ascii="Times New Roman" w:hAnsi="Times New Roman" w:cs="Times New Roman"/>
          <w:b/>
          <w:sz w:val="20"/>
          <w:szCs w:val="20"/>
        </w:rPr>
      </w:pPr>
      <w:r>
        <w:rPr>
          <w:rFonts w:ascii="Times New Roman" w:hAnsi="Times New Roman" w:cs="Times New Roman"/>
          <w:b/>
          <w:noProof/>
          <w:sz w:val="20"/>
          <w:szCs w:val="20"/>
        </w:rPr>
        <w:drawing>
          <wp:anchor distT="0" distB="0" distL="114300" distR="114300" simplePos="0" relativeHeight="251660288" behindDoc="0" locked="0" layoutInCell="1" allowOverlap="1" wp14:anchorId="0F4D656F" wp14:editId="27391D6E">
            <wp:simplePos x="0" y="0"/>
            <wp:positionH relativeFrom="column">
              <wp:posOffset>900430</wp:posOffset>
            </wp:positionH>
            <wp:positionV relativeFrom="paragraph">
              <wp:posOffset>46355</wp:posOffset>
            </wp:positionV>
            <wp:extent cx="7696200" cy="5441166"/>
            <wp:effectExtent l="0" t="0" r="0" b="7620"/>
            <wp:wrapNone/>
            <wp:docPr id="7" name="Picture 7" descr="C:\Users\SWAdmin\AppData\Local\Microsoft\Windows\INetCache\Content.Word\Philippines_SAR_Plan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WAdmin\AppData\Local\Microsoft\Windows\INetCache\Content.Word\Philippines_SAR_Plannin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96200" cy="5441166"/>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D5603" w:rsidSect="007D5603">
      <w:pgSz w:w="16838" w:h="11906" w:orient="landscape"/>
      <w:pgMar w:top="1440" w:right="1843" w:bottom="1440" w:left="51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93A096" w14:textId="77777777" w:rsidR="0064241B" w:rsidRDefault="0064241B" w:rsidP="00AB3FA7">
      <w:pPr>
        <w:spacing w:after="0" w:line="240" w:lineRule="auto"/>
      </w:pPr>
      <w:r>
        <w:separator/>
      </w:r>
    </w:p>
  </w:endnote>
  <w:endnote w:type="continuationSeparator" w:id="0">
    <w:p w14:paraId="0E73977C" w14:textId="77777777" w:rsidR="0064241B" w:rsidRDefault="0064241B" w:rsidP="00AB3F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AMLFJ+Arial">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E3747" w14:textId="77777777" w:rsidR="00FD47C0" w:rsidRDefault="00FD47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9808C" w14:textId="77777777" w:rsidR="0064241B" w:rsidRDefault="0064241B" w:rsidP="00E10B15">
    <w:pPr>
      <w:pStyle w:val="Footer"/>
      <w:jc w:val="right"/>
    </w:pPr>
    <w:r>
      <w:rPr>
        <w:sz w:val="18"/>
        <w:szCs w:val="18"/>
      </w:rPr>
      <w:t>RFQ</w:t>
    </w:r>
    <w:r>
      <w:t xml:space="preserve"> Response V1.0</w:t>
    </w:r>
  </w:p>
  <w:p w14:paraId="39B54976" w14:textId="77777777" w:rsidR="0064241B" w:rsidRDefault="0064241B" w:rsidP="00E77DEF">
    <w:pPr>
      <w:pStyle w:val="Footer"/>
      <w:jc w:val="right"/>
    </w:pPr>
    <w:r>
      <w:t>16 October 2015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ADC38" w14:textId="77777777" w:rsidR="00FD47C0" w:rsidRDefault="00FD47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003E44" w14:textId="77777777" w:rsidR="0064241B" w:rsidRDefault="0064241B" w:rsidP="00AB3FA7">
      <w:pPr>
        <w:spacing w:after="0" w:line="240" w:lineRule="auto"/>
      </w:pPr>
      <w:r>
        <w:separator/>
      </w:r>
    </w:p>
  </w:footnote>
  <w:footnote w:type="continuationSeparator" w:id="0">
    <w:p w14:paraId="7FF93870" w14:textId="77777777" w:rsidR="0064241B" w:rsidRDefault="0064241B" w:rsidP="00AB3F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54E55" w14:textId="77777777" w:rsidR="00FD47C0" w:rsidRDefault="00FD47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1"/>
      <w:tblW w:w="10065" w:type="dxa"/>
      <w:tblInd w:w="-15"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552"/>
      <w:gridCol w:w="2693"/>
      <w:gridCol w:w="3119"/>
      <w:gridCol w:w="1701"/>
    </w:tblGrid>
    <w:tr w:rsidR="0064241B" w:rsidRPr="009D6567" w14:paraId="1926A1CB" w14:textId="77777777" w:rsidTr="0063045B">
      <w:trPr>
        <w:trHeight w:val="366"/>
      </w:trPr>
      <w:tc>
        <w:tcPr>
          <w:tcW w:w="2552" w:type="dxa"/>
          <w:vMerge w:val="restart"/>
          <w:vAlign w:val="center"/>
        </w:tcPr>
        <w:p w14:paraId="6A8740BB" w14:textId="77777777" w:rsidR="0064241B" w:rsidRPr="00083CA6" w:rsidRDefault="0064241B" w:rsidP="00EC0494">
          <w:pPr>
            <w:tabs>
              <w:tab w:val="center" w:pos="4513"/>
              <w:tab w:val="right" w:pos="9026"/>
            </w:tabs>
            <w:jc w:val="center"/>
          </w:pPr>
          <w:r>
            <w:rPr>
              <w:noProof/>
              <w:lang w:eastAsia="en-GB"/>
            </w:rPr>
            <w:drawing>
              <wp:inline distT="0" distB="0" distL="0" distR="0" wp14:anchorId="65B5BCC1" wp14:editId="0817285C">
                <wp:extent cx="1571625" cy="495300"/>
                <wp:effectExtent l="0" t="0" r="9525" b="0"/>
                <wp:docPr id="6" name="Picture 6" descr="Email Sig"/>
                <wp:cNvGraphicFramePr/>
                <a:graphic xmlns:a="http://schemas.openxmlformats.org/drawingml/2006/main">
                  <a:graphicData uri="http://schemas.openxmlformats.org/drawingml/2006/picture">
                    <pic:pic xmlns:pic="http://schemas.openxmlformats.org/drawingml/2006/picture">
                      <pic:nvPicPr>
                        <pic:cNvPr id="1" name="Picture 1" descr="Email Si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625" cy="495300"/>
                        </a:xfrm>
                        <a:prstGeom prst="rect">
                          <a:avLst/>
                        </a:prstGeom>
                        <a:noFill/>
                        <a:ln>
                          <a:noFill/>
                        </a:ln>
                      </pic:spPr>
                    </pic:pic>
                  </a:graphicData>
                </a:graphic>
              </wp:inline>
            </w:drawing>
          </w:r>
        </w:p>
      </w:tc>
      <w:tc>
        <w:tcPr>
          <w:tcW w:w="5812" w:type="dxa"/>
          <w:gridSpan w:val="2"/>
          <w:vMerge w:val="restart"/>
          <w:vAlign w:val="center"/>
        </w:tcPr>
        <w:p w14:paraId="61CB3E1E" w14:textId="77777777" w:rsidR="0064241B" w:rsidRDefault="0064241B" w:rsidP="0063045B">
          <w:pPr>
            <w:tabs>
              <w:tab w:val="center" w:pos="4513"/>
              <w:tab w:val="right" w:pos="9026"/>
            </w:tabs>
            <w:jc w:val="center"/>
            <w:rPr>
              <w:rFonts w:ascii="Arial" w:hAnsi="Arial" w:cs="Arial"/>
              <w:smallCaps/>
            </w:rPr>
          </w:pPr>
          <w:r>
            <w:rPr>
              <w:rFonts w:ascii="Arial" w:hAnsi="Arial" w:cs="Arial"/>
              <w:smallCaps/>
            </w:rPr>
            <w:t>Request for Quotation</w:t>
          </w:r>
        </w:p>
        <w:p w14:paraId="4D1AEC39" w14:textId="77777777" w:rsidR="0064241B" w:rsidRDefault="0064241B" w:rsidP="00EC0494">
          <w:pPr>
            <w:tabs>
              <w:tab w:val="center" w:pos="4513"/>
              <w:tab w:val="right" w:pos="9026"/>
            </w:tabs>
            <w:jc w:val="center"/>
            <w:rPr>
              <w:rFonts w:ascii="Arial" w:hAnsi="Arial" w:cs="Arial"/>
              <w:smallCaps/>
            </w:rPr>
          </w:pPr>
        </w:p>
        <w:p w14:paraId="1CE5330E" w14:textId="77777777" w:rsidR="0064241B" w:rsidRPr="009D6567" w:rsidRDefault="0064241B" w:rsidP="00EC0494">
          <w:pPr>
            <w:tabs>
              <w:tab w:val="center" w:pos="4513"/>
              <w:tab w:val="right" w:pos="9026"/>
            </w:tabs>
            <w:jc w:val="center"/>
            <w:rPr>
              <w:rFonts w:ascii="Arial" w:hAnsi="Arial" w:cs="Arial"/>
              <w:smallCaps/>
            </w:rPr>
          </w:pPr>
          <w:r>
            <w:rPr>
              <w:rFonts w:ascii="Arial" w:hAnsi="Arial" w:cs="Arial"/>
              <w:smallCaps/>
            </w:rPr>
            <w:t>Response Document</w:t>
          </w:r>
        </w:p>
      </w:tc>
      <w:tc>
        <w:tcPr>
          <w:tcW w:w="1701" w:type="dxa"/>
          <w:vAlign w:val="center"/>
        </w:tcPr>
        <w:p w14:paraId="1FE46C97" w14:textId="77777777" w:rsidR="0064241B" w:rsidRPr="009D6567" w:rsidRDefault="0064241B" w:rsidP="000708E2">
          <w:pPr>
            <w:tabs>
              <w:tab w:val="center" w:pos="4513"/>
              <w:tab w:val="right" w:pos="9026"/>
            </w:tabs>
            <w:ind w:right="34"/>
            <w:jc w:val="center"/>
            <w:rPr>
              <w:rFonts w:ascii="Arial" w:hAnsi="Arial" w:cs="Arial"/>
            </w:rPr>
          </w:pPr>
          <w:r>
            <w:rPr>
              <w:rFonts w:ascii="Arial" w:hAnsi="Arial" w:cs="Arial"/>
            </w:rPr>
            <w:t>RFQ-FY18-16</w:t>
          </w:r>
        </w:p>
      </w:tc>
    </w:tr>
    <w:tr w:rsidR="0064241B" w:rsidRPr="009D6567" w14:paraId="626C1BCF" w14:textId="77777777" w:rsidTr="0063045B">
      <w:trPr>
        <w:trHeight w:val="336"/>
      </w:trPr>
      <w:tc>
        <w:tcPr>
          <w:tcW w:w="2552" w:type="dxa"/>
          <w:vMerge/>
          <w:vAlign w:val="center"/>
        </w:tcPr>
        <w:p w14:paraId="7A19A06A" w14:textId="77777777" w:rsidR="0064241B" w:rsidRPr="00083CA6" w:rsidRDefault="0064241B" w:rsidP="00EC0494">
          <w:pPr>
            <w:tabs>
              <w:tab w:val="center" w:pos="4513"/>
              <w:tab w:val="right" w:pos="9026"/>
            </w:tabs>
            <w:jc w:val="center"/>
            <w:rPr>
              <w:noProof/>
              <w:lang w:eastAsia="en-GB"/>
            </w:rPr>
          </w:pPr>
        </w:p>
      </w:tc>
      <w:tc>
        <w:tcPr>
          <w:tcW w:w="5812" w:type="dxa"/>
          <w:gridSpan w:val="2"/>
          <w:vMerge/>
          <w:vAlign w:val="center"/>
        </w:tcPr>
        <w:p w14:paraId="442C0123" w14:textId="77777777" w:rsidR="0064241B" w:rsidRPr="009D6567" w:rsidRDefault="0064241B" w:rsidP="00EC0494">
          <w:pPr>
            <w:tabs>
              <w:tab w:val="center" w:pos="4513"/>
              <w:tab w:val="right" w:pos="9026"/>
            </w:tabs>
            <w:jc w:val="center"/>
            <w:rPr>
              <w:rFonts w:ascii="Arial" w:hAnsi="Arial" w:cs="Arial"/>
            </w:rPr>
          </w:pPr>
        </w:p>
      </w:tc>
      <w:tc>
        <w:tcPr>
          <w:tcW w:w="1701" w:type="dxa"/>
          <w:vAlign w:val="center"/>
        </w:tcPr>
        <w:p w14:paraId="673474A7" w14:textId="77777777" w:rsidR="0064241B" w:rsidRPr="009D6567" w:rsidRDefault="0064241B" w:rsidP="00EC0494">
          <w:pPr>
            <w:tabs>
              <w:tab w:val="center" w:pos="4513"/>
              <w:tab w:val="right" w:pos="9026"/>
            </w:tabs>
            <w:ind w:right="34"/>
            <w:jc w:val="center"/>
            <w:rPr>
              <w:rFonts w:ascii="Arial" w:hAnsi="Arial" w:cs="Arial"/>
            </w:rPr>
          </w:pPr>
          <w:r>
            <w:rPr>
              <w:rFonts w:ascii="Arial" w:hAnsi="Arial" w:cs="Arial"/>
            </w:rPr>
            <w:t>Version 1.0</w:t>
          </w:r>
        </w:p>
      </w:tc>
    </w:tr>
    <w:tr w:rsidR="0064241B" w:rsidRPr="009D6567" w14:paraId="61CB70CE" w14:textId="77777777" w:rsidTr="0063045B">
      <w:trPr>
        <w:trHeight w:val="426"/>
      </w:trPr>
      <w:tc>
        <w:tcPr>
          <w:tcW w:w="2552" w:type="dxa"/>
          <w:vMerge/>
        </w:tcPr>
        <w:p w14:paraId="6873B8AD" w14:textId="77777777" w:rsidR="0064241B" w:rsidRPr="00083CA6" w:rsidRDefault="0064241B" w:rsidP="00EC0494">
          <w:pPr>
            <w:tabs>
              <w:tab w:val="center" w:pos="4513"/>
              <w:tab w:val="right" w:pos="9026"/>
            </w:tabs>
            <w:ind w:firstLine="720"/>
          </w:pPr>
        </w:p>
      </w:tc>
      <w:tc>
        <w:tcPr>
          <w:tcW w:w="2693" w:type="dxa"/>
          <w:vAlign w:val="center"/>
        </w:tcPr>
        <w:p w14:paraId="3A80B4F1" w14:textId="77777777" w:rsidR="0064241B" w:rsidRPr="009D6567" w:rsidRDefault="0064241B" w:rsidP="00097971">
          <w:pPr>
            <w:tabs>
              <w:tab w:val="center" w:pos="4513"/>
              <w:tab w:val="right" w:pos="9026"/>
            </w:tabs>
            <w:jc w:val="center"/>
            <w:rPr>
              <w:rFonts w:ascii="Arial" w:hAnsi="Arial" w:cs="Arial"/>
            </w:rPr>
          </w:pPr>
          <w:r>
            <w:rPr>
              <w:rFonts w:ascii="Arial" w:hAnsi="Arial" w:cs="Arial"/>
            </w:rPr>
            <w:t>Policy</w:t>
          </w:r>
          <w:r w:rsidRPr="009D6567">
            <w:rPr>
              <w:rFonts w:ascii="Arial" w:hAnsi="Arial" w:cs="Arial"/>
            </w:rPr>
            <w:t xml:space="preserve"> Date: </w:t>
          </w:r>
          <w:r>
            <w:rPr>
              <w:rFonts w:ascii="Arial" w:hAnsi="Arial" w:cs="Arial"/>
            </w:rPr>
            <w:t>16-10</w:t>
          </w:r>
          <w:r w:rsidRPr="009D6567">
            <w:rPr>
              <w:rFonts w:ascii="Arial" w:hAnsi="Arial" w:cs="Arial"/>
            </w:rPr>
            <w:t>-2015</w:t>
          </w:r>
        </w:p>
      </w:tc>
      <w:tc>
        <w:tcPr>
          <w:tcW w:w="3119" w:type="dxa"/>
          <w:vAlign w:val="center"/>
        </w:tcPr>
        <w:p w14:paraId="76AA5132" w14:textId="77777777" w:rsidR="0064241B" w:rsidRDefault="0064241B" w:rsidP="00BB34F0">
          <w:pPr>
            <w:tabs>
              <w:tab w:val="center" w:pos="4513"/>
              <w:tab w:val="right" w:pos="9026"/>
            </w:tabs>
            <w:rPr>
              <w:rFonts w:ascii="Arial" w:hAnsi="Arial" w:cs="Arial"/>
            </w:rPr>
          </w:pPr>
          <w:r>
            <w:rPr>
              <w:rFonts w:ascii="Arial" w:hAnsi="Arial" w:cs="Arial"/>
            </w:rPr>
            <w:t xml:space="preserve">Completion Date: </w:t>
          </w:r>
        </w:p>
        <w:p w14:paraId="7EF9EE96" w14:textId="3368D15A" w:rsidR="0064241B" w:rsidRPr="007C0603" w:rsidRDefault="0064241B" w:rsidP="00BB34F0">
          <w:pPr>
            <w:tabs>
              <w:tab w:val="center" w:pos="4513"/>
              <w:tab w:val="right" w:pos="9026"/>
            </w:tabs>
            <w:rPr>
              <w:rFonts w:ascii="Arial" w:hAnsi="Arial" w:cs="Arial"/>
              <w:b/>
              <w:color w:val="FF0000"/>
            </w:rPr>
          </w:pPr>
          <w:r>
            <w:rPr>
              <w:rFonts w:ascii="Arial" w:hAnsi="Arial" w:cs="Arial"/>
              <w:b/>
            </w:rPr>
            <w:t xml:space="preserve">12:00hrs </w:t>
          </w:r>
          <w:r w:rsidR="006E4FC5">
            <w:rPr>
              <w:rFonts w:ascii="Arial" w:hAnsi="Arial" w:cs="Arial"/>
              <w:b/>
            </w:rPr>
            <w:t>2</w:t>
          </w:r>
          <w:r w:rsidR="0017527C">
            <w:rPr>
              <w:rFonts w:ascii="Arial" w:hAnsi="Arial" w:cs="Arial"/>
              <w:b/>
            </w:rPr>
            <w:t>8</w:t>
          </w:r>
          <w:r w:rsidR="006E4FC5">
            <w:rPr>
              <w:rFonts w:ascii="Arial" w:hAnsi="Arial" w:cs="Arial"/>
              <w:b/>
            </w:rPr>
            <w:t xml:space="preserve"> </w:t>
          </w:r>
          <w:r>
            <w:rPr>
              <w:rFonts w:ascii="Arial" w:hAnsi="Arial" w:cs="Arial"/>
              <w:b/>
            </w:rPr>
            <w:t>February</w:t>
          </w:r>
          <w:r w:rsidRPr="007C0603">
            <w:rPr>
              <w:rFonts w:ascii="Arial" w:hAnsi="Arial" w:cs="Arial"/>
              <w:b/>
            </w:rPr>
            <w:t xml:space="preserve"> 201</w:t>
          </w:r>
          <w:r>
            <w:rPr>
              <w:rFonts w:ascii="Arial" w:hAnsi="Arial" w:cs="Arial"/>
              <w:b/>
            </w:rPr>
            <w:t>8</w:t>
          </w:r>
        </w:p>
        <w:p w14:paraId="5542E168" w14:textId="77777777" w:rsidR="0064241B" w:rsidRPr="009D6567" w:rsidRDefault="0064241B" w:rsidP="00BB34F0">
          <w:pPr>
            <w:tabs>
              <w:tab w:val="center" w:pos="4513"/>
              <w:tab w:val="right" w:pos="9026"/>
            </w:tabs>
            <w:rPr>
              <w:rFonts w:ascii="Arial" w:hAnsi="Arial" w:cs="Arial"/>
            </w:rPr>
          </w:pPr>
        </w:p>
      </w:tc>
      <w:tc>
        <w:tcPr>
          <w:tcW w:w="1701" w:type="dxa"/>
          <w:vAlign w:val="center"/>
        </w:tcPr>
        <w:p w14:paraId="01CE48CC" w14:textId="23D72B1F" w:rsidR="0064241B" w:rsidRPr="009D6567" w:rsidRDefault="0064241B" w:rsidP="00EC0494">
          <w:pPr>
            <w:tabs>
              <w:tab w:val="center" w:pos="4513"/>
              <w:tab w:val="right" w:pos="9026"/>
            </w:tabs>
            <w:jc w:val="center"/>
            <w:rPr>
              <w:rFonts w:ascii="Arial" w:hAnsi="Arial" w:cs="Arial"/>
            </w:rPr>
          </w:pPr>
          <w:r w:rsidRPr="009D6567">
            <w:rPr>
              <w:rFonts w:ascii="Arial" w:hAnsi="Arial" w:cs="Arial"/>
            </w:rPr>
            <w:t xml:space="preserve">Page </w:t>
          </w:r>
          <w:r w:rsidRPr="009D6567">
            <w:rPr>
              <w:rFonts w:ascii="Arial" w:hAnsi="Arial" w:cs="Arial"/>
            </w:rPr>
            <w:fldChar w:fldCharType="begin"/>
          </w:r>
          <w:r w:rsidRPr="009D6567">
            <w:rPr>
              <w:rFonts w:ascii="Arial" w:hAnsi="Arial" w:cs="Arial"/>
            </w:rPr>
            <w:instrText xml:space="preserve"> PAGE  \* Arabic  \* MERGEFORMAT </w:instrText>
          </w:r>
          <w:r w:rsidRPr="009D6567">
            <w:rPr>
              <w:rFonts w:ascii="Arial" w:hAnsi="Arial" w:cs="Arial"/>
            </w:rPr>
            <w:fldChar w:fldCharType="separate"/>
          </w:r>
          <w:r w:rsidR="00FD47C0">
            <w:rPr>
              <w:rFonts w:ascii="Arial" w:hAnsi="Arial" w:cs="Arial"/>
              <w:noProof/>
            </w:rPr>
            <w:t>13</w:t>
          </w:r>
          <w:r w:rsidRPr="009D6567">
            <w:rPr>
              <w:rFonts w:ascii="Arial" w:hAnsi="Arial" w:cs="Arial"/>
            </w:rPr>
            <w:fldChar w:fldCharType="end"/>
          </w:r>
          <w:r w:rsidRPr="009D6567">
            <w:rPr>
              <w:rFonts w:ascii="Arial" w:hAnsi="Arial" w:cs="Arial"/>
            </w:rPr>
            <w:t xml:space="preserve"> of </w:t>
          </w:r>
          <w:r w:rsidRPr="009D6567">
            <w:rPr>
              <w:rFonts w:ascii="Arial" w:hAnsi="Arial" w:cs="Arial"/>
            </w:rPr>
            <w:fldChar w:fldCharType="begin"/>
          </w:r>
          <w:r w:rsidRPr="009D6567">
            <w:rPr>
              <w:rFonts w:ascii="Arial" w:hAnsi="Arial" w:cs="Arial"/>
            </w:rPr>
            <w:instrText xml:space="preserve"> NUMPAGES  \* Arabic  \* MERGEFORMAT </w:instrText>
          </w:r>
          <w:r w:rsidRPr="009D6567">
            <w:rPr>
              <w:rFonts w:ascii="Arial" w:hAnsi="Arial" w:cs="Arial"/>
            </w:rPr>
            <w:fldChar w:fldCharType="separate"/>
          </w:r>
          <w:r w:rsidR="00FD47C0">
            <w:rPr>
              <w:rFonts w:ascii="Arial" w:hAnsi="Arial" w:cs="Arial"/>
              <w:noProof/>
            </w:rPr>
            <w:t>16</w:t>
          </w:r>
          <w:r w:rsidRPr="009D6567">
            <w:rPr>
              <w:rFonts w:ascii="Arial" w:hAnsi="Arial" w:cs="Arial"/>
            </w:rPr>
            <w:fldChar w:fldCharType="end"/>
          </w:r>
        </w:p>
      </w:tc>
    </w:tr>
  </w:tbl>
  <w:p w14:paraId="54B37F9B" w14:textId="77777777" w:rsidR="0064241B" w:rsidRPr="000920C8" w:rsidRDefault="0064241B">
    <w:pPr>
      <w:pStyle w:val="Header"/>
      <w:rPr>
        <w:rFonts w:ascii="Arial" w:hAnsi="Arial" w:cs="Arial"/>
        <w:sz w:val="20"/>
        <w:szCs w:val="20"/>
      </w:rPr>
    </w:pPr>
    <w:r>
      <w:rPr>
        <w:noProof/>
      </w:rPr>
      <mc:AlternateContent>
        <mc:Choice Requires="wps">
          <w:drawing>
            <wp:anchor distT="0" distB="0" distL="114300" distR="114300" simplePos="0" relativeHeight="251659264" behindDoc="0" locked="0" layoutInCell="0" allowOverlap="1" wp14:anchorId="7B7408A4" wp14:editId="5FA7D659">
              <wp:simplePos x="0" y="0"/>
              <wp:positionH relativeFrom="page">
                <wp:align>center</wp:align>
              </wp:positionH>
              <wp:positionV relativeFrom="page">
                <wp:align>top</wp:align>
              </wp:positionV>
              <wp:extent cx="7772400" cy="273050"/>
              <wp:effectExtent l="0" t="0" r="0" b="12700"/>
              <wp:wrapNone/>
              <wp:docPr id="1" name="MSIPCM9a554bd68826eacbd20c3c9f" descr="{&quot;HashCode&quot;:-685539060,&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E4E1FF" w14:textId="160012C2" w:rsidR="0064241B" w:rsidRPr="00FD47C0" w:rsidRDefault="00FD47C0" w:rsidP="00FD47C0">
                          <w:pPr>
                            <w:spacing w:after="0"/>
                            <w:jc w:val="center"/>
                            <w:rPr>
                              <w:rFonts w:ascii="Calibri" w:hAnsi="Calibri" w:cs="Calibri"/>
                              <w:color w:val="000000"/>
                              <w:sz w:val="20"/>
                            </w:rPr>
                          </w:pPr>
                          <w:r w:rsidRPr="00FD47C0">
                            <w:rPr>
                              <w:rFonts w:ascii="Calibri" w:hAnsi="Calibri" w:cs="Calibri"/>
                              <w:color w:val="000000"/>
                              <w:sz w:val="20"/>
                            </w:rPr>
                            <w:t>Catapult Open</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B7408A4" id="_x0000_t202" coordsize="21600,21600" o:spt="202" path="m,l,21600r21600,l21600,xe">
              <v:stroke joinstyle="miter"/>
              <v:path gradientshapeok="t" o:connecttype="rect"/>
            </v:shapetype>
            <v:shape id="MSIPCM9a554bd68826eacbd20c3c9f" o:spid="_x0000_s1026" type="#_x0000_t202" alt="{&quot;HashCode&quot;:-685539060,&quot;Height&quot;:9999999.0,&quot;Width&quot;:9999999.0,&quot;Placement&quot;:&quot;Header&quot;,&quot;Index&quot;:&quot;Primary&quot;,&quot;Section&quot;:1,&quot;Top&quot;:0.0,&quot;Left&quot;:0.0}" style="position:absolute;margin-left:0;margin-top:0;width:612pt;height:21.5pt;z-index:251659264;visibility:visible;mso-wrap-style:square;mso-wrap-distance-left:9pt;mso-wrap-distance-top:0;mso-wrap-distance-right:9pt;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o03FAMAAD4GAAAOAAAAZHJzL2Uyb0RvYy54bWysVMtu2zoQ3RfoPxBcdFVHsiM/5EYpEgdu&#10;A7itAafImqaoiKhEqiQdKy367z2kpDTpvQUuLqoFNZwZzvPMnL1t64rcC2OlVhkdn8SUCMV1LtVd&#10;Rj/frEcLSqxjKmeVViKjD8LSt+cvX5wdm6WY6FJXuTAERpRdHpuMls41yyiyvBQ1sye6EQrCQpua&#10;OVzNXZQbdoT1uoomcTyLjtrkjdFcWAvuVSek58F+UQjuPhWFFY5UGUVsLpwmnHt/RudnbHlnWFNK&#10;3ofB/kcUNZMKTh9NXTHHyMHIf5iqJTfa6sKdcF1HuigkFyEHZDOOf8tmV7JGhFxQHNs8lsn+PbP8&#10;4/3WEJmjd5QoVqNFH3bX29WHlE2nyT6fLRaTmWB8n09ifsrTgpJcWI4Kfn/19aDdm/fMliudi+62&#10;HM0W0+lpGs/i171cyLvS9dK0+04G4a3MXfkH2bZiXNRCDW8HcwyA6ejew7XKRdsb6X5bI2tmHp5p&#10;7QAFYLTXG/dvb3TTc+LHoDaiGHyC+cND5NjYJSq1a1Ar117q1per51swfefbwtT+j54SyAG2h0eA&#10;idYRDuZ8Pp8kMUQcssn8NJ4GBEa/XjfGundC18QTGTWIOuCK3W+sg0eoDiremdJrWVUBxJUix4zO&#10;TmHymQQvKuU5CAI2eqoD5/d0jHguJ+loPVvMR8k6mY7SebwYxeP0Mp3FSZpcrX94e+NkWco8F2oj&#10;lRgGZZz8NyD2I9tBPIzKs1CtrmTu8/Cx+exWlSH3DBO7Bwa++EIjiSda0fNwghjZDf+QZeR71vXG&#10;U67dt33D9jp/QB+NRn3RCtvwtYTTDbNuywymH0xsNPcJR1FpFFX3FCWlNt/+je/1UQtIKTlim2TU&#10;fj0wIyiprhXGNR0nCcy6cAFhnnL3A1cd6pVG2hhFRBVIr+uqgSyMrm+x8C68N4iY4vCZUTeQK4cb&#10;BFiYXFxcBBqLpmFuo3YN96aHIt+0t8w0Pc4cyvdRD/uGLX+DW6frXyp9cXC6kAGLvrBdNVF6f8GS&#10;Ck3oF6rfgk/vQevX2j//CQAA//8DAFBLAwQUAAYACAAAACEAiddL+toAAAAFAQAADwAAAGRycy9k&#10;b3ducmV2LnhtbEyPwUrDQBCG74LvsIzgzW4ai9WYTSmVXgqCqb1422bHJHR3NmS3SXz7Tr3oZeDn&#10;H775Jl9NzooB+9B6UjCfJSCQKm9aqhUcPrcPzyBC1GS09YQKfjDAqri9yXVm/EglDvtYC4ZQyLSC&#10;JsYukzJUDTodZr5D4u7b905Hjn0tTa9Hhjsr0yR5kk63xBca3eGmweq0PzumvLztpvi+/PDBlttx&#10;cF+HZdkpdX83rV9BRJzi3zJc9VkdCnY6+jOZIKwCfiT+zmuXpgvORwWLxwRkkcv/9sUFAAD//wMA&#10;UEsBAi0AFAAGAAgAAAAhALaDOJL+AAAA4QEAABMAAAAAAAAAAAAAAAAAAAAAAFtDb250ZW50X1R5&#10;cGVzXS54bWxQSwECLQAUAAYACAAAACEAOP0h/9YAAACUAQAACwAAAAAAAAAAAAAAAAAvAQAAX3Jl&#10;bHMvLnJlbHNQSwECLQAUAAYACAAAACEA6K6NNxQDAAA+BgAADgAAAAAAAAAAAAAAAAAuAgAAZHJz&#10;L2Uyb0RvYy54bWxQSwECLQAUAAYACAAAACEAiddL+toAAAAFAQAADwAAAAAAAAAAAAAAAABuBQAA&#10;ZHJzL2Rvd25yZXYueG1sUEsFBgAAAAAEAAQA8wAAAHUGAAAAAA==&#10;" o:allowincell="f" filled="f" stroked="f" strokeweight=".5pt">
              <v:textbox inset=",0,,0">
                <w:txbxContent>
                  <w:p w14:paraId="1AE4E1FF" w14:textId="160012C2" w:rsidR="0064241B" w:rsidRPr="00FD47C0" w:rsidRDefault="00FD47C0" w:rsidP="00FD47C0">
                    <w:pPr>
                      <w:spacing w:after="0"/>
                      <w:jc w:val="center"/>
                      <w:rPr>
                        <w:rFonts w:ascii="Calibri" w:hAnsi="Calibri" w:cs="Calibri"/>
                        <w:color w:val="000000"/>
                        <w:sz w:val="20"/>
                      </w:rPr>
                    </w:pPr>
                    <w:r w:rsidRPr="00FD47C0">
                      <w:rPr>
                        <w:rFonts w:ascii="Calibri" w:hAnsi="Calibri" w:cs="Calibri"/>
                        <w:color w:val="000000"/>
                        <w:sz w:val="20"/>
                      </w:rPr>
                      <w:t>Catapult Open</w:t>
                    </w:r>
                  </w:p>
                </w:txbxContent>
              </v:textbox>
              <w10:wrap anchorx="page" anchory="page"/>
            </v:shape>
          </w:pict>
        </mc:Fallback>
      </mc:AlternateConten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A3740" w14:textId="77777777" w:rsidR="00FD47C0" w:rsidRDefault="00FD47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928D4"/>
    <w:multiLevelType w:val="hybridMultilevel"/>
    <w:tmpl w:val="182ED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9C0571"/>
    <w:multiLevelType w:val="hybridMultilevel"/>
    <w:tmpl w:val="871EF232"/>
    <w:lvl w:ilvl="0" w:tplc="B0B0F0DA">
      <w:start w:val="1"/>
      <w:numFmt w:val="decimal"/>
      <w:lvlText w:val="%1."/>
      <w:lvlJc w:val="left"/>
      <w:pPr>
        <w:ind w:left="720" w:hanging="360"/>
      </w:pPr>
      <w:rPr>
        <w:rFonts w:eastAsia="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780208"/>
    <w:multiLevelType w:val="hybridMultilevel"/>
    <w:tmpl w:val="40F08F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5A4715"/>
    <w:multiLevelType w:val="multilevel"/>
    <w:tmpl w:val="77902DB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AAC0B95"/>
    <w:multiLevelType w:val="hybridMultilevel"/>
    <w:tmpl w:val="249862D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BBA0706"/>
    <w:multiLevelType w:val="hybridMultilevel"/>
    <w:tmpl w:val="3C3AE6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611002"/>
    <w:multiLevelType w:val="hybridMultilevel"/>
    <w:tmpl w:val="8634F7BA"/>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7" w15:restartNumberingAfterBreak="0">
    <w:nsid w:val="16487AE0"/>
    <w:multiLevelType w:val="hybridMultilevel"/>
    <w:tmpl w:val="5EC8A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F153F5"/>
    <w:multiLevelType w:val="hybridMultilevel"/>
    <w:tmpl w:val="4DBE03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B110B90"/>
    <w:multiLevelType w:val="hybridMultilevel"/>
    <w:tmpl w:val="A0E892A4"/>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10" w15:restartNumberingAfterBreak="0">
    <w:nsid w:val="1EE7363A"/>
    <w:multiLevelType w:val="hybridMultilevel"/>
    <w:tmpl w:val="0FAA456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367840"/>
    <w:multiLevelType w:val="hybridMultilevel"/>
    <w:tmpl w:val="FD5A16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0013222"/>
    <w:multiLevelType w:val="hybridMultilevel"/>
    <w:tmpl w:val="E75C3B68"/>
    <w:lvl w:ilvl="0" w:tplc="08090019">
      <w:start w:val="1"/>
      <w:numFmt w:val="lowerLetter"/>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07D47CC"/>
    <w:multiLevelType w:val="hybridMultilevel"/>
    <w:tmpl w:val="3880DC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4F77E68"/>
    <w:multiLevelType w:val="hybridMultilevel"/>
    <w:tmpl w:val="78DE5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C7180C"/>
    <w:multiLevelType w:val="hybridMultilevel"/>
    <w:tmpl w:val="2E9683D6"/>
    <w:lvl w:ilvl="0" w:tplc="BD6A10EA">
      <w:numFmt w:val="bullet"/>
      <w:lvlText w:val=""/>
      <w:lvlJc w:val="left"/>
      <w:pPr>
        <w:ind w:left="644" w:hanging="360"/>
      </w:pPr>
      <w:rPr>
        <w:rFonts w:ascii="Symbol" w:eastAsia="Times New Roman" w:hAnsi="Symbol"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6" w15:restartNumberingAfterBreak="0">
    <w:nsid w:val="4DE35349"/>
    <w:multiLevelType w:val="multilevel"/>
    <w:tmpl w:val="D3226B82"/>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7" w15:restartNumberingAfterBreak="0">
    <w:nsid w:val="4F901D70"/>
    <w:multiLevelType w:val="multilevel"/>
    <w:tmpl w:val="DFFAF95E"/>
    <w:lvl w:ilvl="0">
      <w:start w:val="1"/>
      <w:numFmt w:val="decimal"/>
      <w:lvlText w:val="%1."/>
      <w:lvlJc w:val="left"/>
      <w:pPr>
        <w:ind w:left="1004" w:hanging="720"/>
      </w:pPr>
      <w:rPr>
        <w:rFonts w:asciiTheme="minorHAnsi" w:eastAsiaTheme="minorHAnsi" w:hAnsiTheme="minorHAnsi" w:cs="Arial" w:hint="default"/>
        <w:sz w:val="24"/>
        <w:szCs w:val="24"/>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18" w15:restartNumberingAfterBreak="0">
    <w:nsid w:val="591D772F"/>
    <w:multiLevelType w:val="hybridMultilevel"/>
    <w:tmpl w:val="DEB0C9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61C7B90"/>
    <w:multiLevelType w:val="hybridMultilevel"/>
    <w:tmpl w:val="7B8875BE"/>
    <w:lvl w:ilvl="0" w:tplc="577CA81A">
      <w:start w:val="1"/>
      <w:numFmt w:val="decimal"/>
      <w:lvlText w:val="%1."/>
      <w:lvlJc w:val="left"/>
      <w:pPr>
        <w:tabs>
          <w:tab w:val="num" w:pos="643"/>
        </w:tabs>
        <w:ind w:left="643" w:hanging="360"/>
      </w:pPr>
      <w:rPr>
        <w:b/>
        <w:sz w:val="28"/>
        <w:szCs w:val="28"/>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8817989"/>
    <w:multiLevelType w:val="hybridMultilevel"/>
    <w:tmpl w:val="9F3C2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0C6ED3"/>
    <w:multiLevelType w:val="hybridMultilevel"/>
    <w:tmpl w:val="2CBEC4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C3B3325"/>
    <w:multiLevelType w:val="hybridMultilevel"/>
    <w:tmpl w:val="6520E1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E1A73BC"/>
    <w:multiLevelType w:val="hybridMultilevel"/>
    <w:tmpl w:val="6630DB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FD8576D"/>
    <w:multiLevelType w:val="hybridMultilevel"/>
    <w:tmpl w:val="8E68D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2"/>
  </w:num>
  <w:num w:numId="3">
    <w:abstractNumId w:val="23"/>
  </w:num>
  <w:num w:numId="4">
    <w:abstractNumId w:val="17"/>
  </w:num>
  <w:num w:numId="5">
    <w:abstractNumId w:val="5"/>
  </w:num>
  <w:num w:numId="6">
    <w:abstractNumId w:val="13"/>
  </w:num>
  <w:num w:numId="7">
    <w:abstractNumId w:val="13"/>
  </w:num>
  <w:num w:numId="8">
    <w:abstractNumId w:val="9"/>
  </w:num>
  <w:num w:numId="9">
    <w:abstractNumId w:val="6"/>
  </w:num>
  <w:num w:numId="10">
    <w:abstractNumId w:val="14"/>
  </w:num>
  <w:num w:numId="11">
    <w:abstractNumId w:val="0"/>
  </w:num>
  <w:num w:numId="12">
    <w:abstractNumId w:val="4"/>
  </w:num>
  <w:num w:numId="13">
    <w:abstractNumId w:val="11"/>
  </w:num>
  <w:num w:numId="14">
    <w:abstractNumId w:val="3"/>
  </w:num>
  <w:num w:numId="15">
    <w:abstractNumId w:val="7"/>
  </w:num>
  <w:num w:numId="16">
    <w:abstractNumId w:val="12"/>
  </w:num>
  <w:num w:numId="17">
    <w:abstractNumId w:val="16"/>
  </w:num>
  <w:num w:numId="18">
    <w:abstractNumId w:val="10"/>
  </w:num>
  <w:num w:numId="19">
    <w:abstractNumId w:val="24"/>
  </w:num>
  <w:num w:numId="20">
    <w:abstractNumId w:val="1"/>
  </w:num>
  <w:num w:numId="21">
    <w:abstractNumId w:val="21"/>
  </w:num>
  <w:num w:numId="22">
    <w:abstractNumId w:val="18"/>
  </w:num>
  <w:num w:numId="23">
    <w:abstractNumId w:val="20"/>
  </w:num>
  <w:num w:numId="24">
    <w:abstractNumId w:val="8"/>
  </w:num>
  <w:num w:numId="25">
    <w:abstractNumId w:val="2"/>
  </w:num>
  <w:num w:numId="26">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FA7"/>
    <w:rsid w:val="00003426"/>
    <w:rsid w:val="00003ACE"/>
    <w:rsid w:val="0000411A"/>
    <w:rsid w:val="00006A1B"/>
    <w:rsid w:val="00021685"/>
    <w:rsid w:val="00027366"/>
    <w:rsid w:val="00027DAB"/>
    <w:rsid w:val="00042B08"/>
    <w:rsid w:val="0004355B"/>
    <w:rsid w:val="000458A5"/>
    <w:rsid w:val="0005172A"/>
    <w:rsid w:val="00055522"/>
    <w:rsid w:val="0005583D"/>
    <w:rsid w:val="00057952"/>
    <w:rsid w:val="00064247"/>
    <w:rsid w:val="000708E2"/>
    <w:rsid w:val="0007130A"/>
    <w:rsid w:val="00081CFC"/>
    <w:rsid w:val="0008597F"/>
    <w:rsid w:val="00087BD2"/>
    <w:rsid w:val="000920C8"/>
    <w:rsid w:val="000945E8"/>
    <w:rsid w:val="00097971"/>
    <w:rsid w:val="000A0669"/>
    <w:rsid w:val="000A64AC"/>
    <w:rsid w:val="000B30E6"/>
    <w:rsid w:val="000C0A2E"/>
    <w:rsid w:val="000C1A28"/>
    <w:rsid w:val="000C2783"/>
    <w:rsid w:val="000C29F7"/>
    <w:rsid w:val="000C467B"/>
    <w:rsid w:val="000C69F9"/>
    <w:rsid w:val="000C6B06"/>
    <w:rsid w:val="000C7282"/>
    <w:rsid w:val="000C7794"/>
    <w:rsid w:val="000D5CAF"/>
    <w:rsid w:val="000E42E6"/>
    <w:rsid w:val="000F0489"/>
    <w:rsid w:val="000F2C8C"/>
    <w:rsid w:val="000F7326"/>
    <w:rsid w:val="001001AC"/>
    <w:rsid w:val="0011641C"/>
    <w:rsid w:val="0012344D"/>
    <w:rsid w:val="00135640"/>
    <w:rsid w:val="00135C15"/>
    <w:rsid w:val="00142DC9"/>
    <w:rsid w:val="00150A37"/>
    <w:rsid w:val="0015166A"/>
    <w:rsid w:val="00155C01"/>
    <w:rsid w:val="001601E1"/>
    <w:rsid w:val="001622EA"/>
    <w:rsid w:val="001648FC"/>
    <w:rsid w:val="001672F6"/>
    <w:rsid w:val="00167886"/>
    <w:rsid w:val="00171757"/>
    <w:rsid w:val="0017262C"/>
    <w:rsid w:val="0017527C"/>
    <w:rsid w:val="001763EF"/>
    <w:rsid w:val="00187C02"/>
    <w:rsid w:val="001921E6"/>
    <w:rsid w:val="0019379A"/>
    <w:rsid w:val="001938EB"/>
    <w:rsid w:val="00195137"/>
    <w:rsid w:val="00196509"/>
    <w:rsid w:val="001A3AFB"/>
    <w:rsid w:val="001A470A"/>
    <w:rsid w:val="001A7E54"/>
    <w:rsid w:val="001B593F"/>
    <w:rsid w:val="001B6C12"/>
    <w:rsid w:val="001C0EBE"/>
    <w:rsid w:val="001C2BE6"/>
    <w:rsid w:val="001C3B39"/>
    <w:rsid w:val="001C62B1"/>
    <w:rsid w:val="001D5DE9"/>
    <w:rsid w:val="001D738A"/>
    <w:rsid w:val="001E2D89"/>
    <w:rsid w:val="001E4FFD"/>
    <w:rsid w:val="001E784E"/>
    <w:rsid w:val="00200139"/>
    <w:rsid w:val="00204007"/>
    <w:rsid w:val="00210D3B"/>
    <w:rsid w:val="00212E34"/>
    <w:rsid w:val="002132A6"/>
    <w:rsid w:val="00217BF2"/>
    <w:rsid w:val="0022535F"/>
    <w:rsid w:val="00232306"/>
    <w:rsid w:val="00235EAB"/>
    <w:rsid w:val="002362D0"/>
    <w:rsid w:val="00240A32"/>
    <w:rsid w:val="0024683F"/>
    <w:rsid w:val="00253839"/>
    <w:rsid w:val="00254B57"/>
    <w:rsid w:val="00254EAB"/>
    <w:rsid w:val="002552EC"/>
    <w:rsid w:val="00256E50"/>
    <w:rsid w:val="00262252"/>
    <w:rsid w:val="00285631"/>
    <w:rsid w:val="002856B0"/>
    <w:rsid w:val="002878A8"/>
    <w:rsid w:val="0029125F"/>
    <w:rsid w:val="002920BE"/>
    <w:rsid w:val="002925EF"/>
    <w:rsid w:val="002925F9"/>
    <w:rsid w:val="002A02E5"/>
    <w:rsid w:val="002A0DA5"/>
    <w:rsid w:val="002A4248"/>
    <w:rsid w:val="002B5785"/>
    <w:rsid w:val="002C1209"/>
    <w:rsid w:val="002C1988"/>
    <w:rsid w:val="002C1F90"/>
    <w:rsid w:val="002C2132"/>
    <w:rsid w:val="002C4670"/>
    <w:rsid w:val="002D4D0A"/>
    <w:rsid w:val="002E4357"/>
    <w:rsid w:val="002F0F19"/>
    <w:rsid w:val="00306829"/>
    <w:rsid w:val="00306B3B"/>
    <w:rsid w:val="00312F0D"/>
    <w:rsid w:val="00312FA6"/>
    <w:rsid w:val="00316FDE"/>
    <w:rsid w:val="00323687"/>
    <w:rsid w:val="00324120"/>
    <w:rsid w:val="00324526"/>
    <w:rsid w:val="00341B8D"/>
    <w:rsid w:val="00343058"/>
    <w:rsid w:val="00345642"/>
    <w:rsid w:val="00350BAE"/>
    <w:rsid w:val="0035747D"/>
    <w:rsid w:val="0036747E"/>
    <w:rsid w:val="0037404E"/>
    <w:rsid w:val="00384BCF"/>
    <w:rsid w:val="003877C6"/>
    <w:rsid w:val="003A2F85"/>
    <w:rsid w:val="003B0DF0"/>
    <w:rsid w:val="003D0AF9"/>
    <w:rsid w:val="003D5980"/>
    <w:rsid w:val="003E02E3"/>
    <w:rsid w:val="003E241E"/>
    <w:rsid w:val="003E2789"/>
    <w:rsid w:val="003F657D"/>
    <w:rsid w:val="003F669D"/>
    <w:rsid w:val="00403DAD"/>
    <w:rsid w:val="00412C3C"/>
    <w:rsid w:val="00414C09"/>
    <w:rsid w:val="004172C0"/>
    <w:rsid w:val="00423F84"/>
    <w:rsid w:val="00425A35"/>
    <w:rsid w:val="0043116A"/>
    <w:rsid w:val="00434398"/>
    <w:rsid w:val="004423C6"/>
    <w:rsid w:val="00443D55"/>
    <w:rsid w:val="00450D30"/>
    <w:rsid w:val="00452EB0"/>
    <w:rsid w:val="004635D2"/>
    <w:rsid w:val="00466F9D"/>
    <w:rsid w:val="00486ECF"/>
    <w:rsid w:val="00493ED3"/>
    <w:rsid w:val="004A28BB"/>
    <w:rsid w:val="004A76E6"/>
    <w:rsid w:val="004B3EE2"/>
    <w:rsid w:val="004B444D"/>
    <w:rsid w:val="004C0AEB"/>
    <w:rsid w:val="004C0B96"/>
    <w:rsid w:val="004C1E8E"/>
    <w:rsid w:val="004C46BE"/>
    <w:rsid w:val="004C4F90"/>
    <w:rsid w:val="004C7C0B"/>
    <w:rsid w:val="004D3537"/>
    <w:rsid w:val="004D59DB"/>
    <w:rsid w:val="004D7798"/>
    <w:rsid w:val="004E21B9"/>
    <w:rsid w:val="004E3F3F"/>
    <w:rsid w:val="004E71A9"/>
    <w:rsid w:val="004F157A"/>
    <w:rsid w:val="004F3A1E"/>
    <w:rsid w:val="004F414D"/>
    <w:rsid w:val="004F68CF"/>
    <w:rsid w:val="004F7389"/>
    <w:rsid w:val="0051521F"/>
    <w:rsid w:val="00520CC9"/>
    <w:rsid w:val="005223B7"/>
    <w:rsid w:val="0052330F"/>
    <w:rsid w:val="00524117"/>
    <w:rsid w:val="005241D5"/>
    <w:rsid w:val="00535335"/>
    <w:rsid w:val="00542B29"/>
    <w:rsid w:val="00543992"/>
    <w:rsid w:val="00546D10"/>
    <w:rsid w:val="00555549"/>
    <w:rsid w:val="005604DB"/>
    <w:rsid w:val="005665B1"/>
    <w:rsid w:val="0057460C"/>
    <w:rsid w:val="005963BB"/>
    <w:rsid w:val="005A2E4B"/>
    <w:rsid w:val="005B4F41"/>
    <w:rsid w:val="005B65AE"/>
    <w:rsid w:val="005C15AA"/>
    <w:rsid w:val="005C1F2E"/>
    <w:rsid w:val="005C2824"/>
    <w:rsid w:val="005C56B8"/>
    <w:rsid w:val="005C6DDB"/>
    <w:rsid w:val="005D3B0E"/>
    <w:rsid w:val="005D5C40"/>
    <w:rsid w:val="005E0E86"/>
    <w:rsid w:val="005E2286"/>
    <w:rsid w:val="005E364A"/>
    <w:rsid w:val="005E3A8D"/>
    <w:rsid w:val="005E6DC3"/>
    <w:rsid w:val="005F3775"/>
    <w:rsid w:val="005F4642"/>
    <w:rsid w:val="005F6CC7"/>
    <w:rsid w:val="00600220"/>
    <w:rsid w:val="006036D9"/>
    <w:rsid w:val="00610638"/>
    <w:rsid w:val="00610939"/>
    <w:rsid w:val="0061406D"/>
    <w:rsid w:val="006271B8"/>
    <w:rsid w:val="0063045B"/>
    <w:rsid w:val="00631DCB"/>
    <w:rsid w:val="006365DD"/>
    <w:rsid w:val="0064241B"/>
    <w:rsid w:val="00651646"/>
    <w:rsid w:val="006534B9"/>
    <w:rsid w:val="00654A56"/>
    <w:rsid w:val="006558DE"/>
    <w:rsid w:val="00657FCF"/>
    <w:rsid w:val="00664555"/>
    <w:rsid w:val="0066519E"/>
    <w:rsid w:val="0066588D"/>
    <w:rsid w:val="00671EB3"/>
    <w:rsid w:val="00683078"/>
    <w:rsid w:val="006839DB"/>
    <w:rsid w:val="0068470E"/>
    <w:rsid w:val="00687187"/>
    <w:rsid w:val="006928C5"/>
    <w:rsid w:val="00696C43"/>
    <w:rsid w:val="006A39F4"/>
    <w:rsid w:val="006A4A3A"/>
    <w:rsid w:val="006C0746"/>
    <w:rsid w:val="006C3B96"/>
    <w:rsid w:val="006D0716"/>
    <w:rsid w:val="006D2768"/>
    <w:rsid w:val="006D7BB2"/>
    <w:rsid w:val="006D7DD9"/>
    <w:rsid w:val="006E4FC5"/>
    <w:rsid w:val="006E5280"/>
    <w:rsid w:val="006F6001"/>
    <w:rsid w:val="007004D6"/>
    <w:rsid w:val="0070144B"/>
    <w:rsid w:val="00705BDD"/>
    <w:rsid w:val="00716F32"/>
    <w:rsid w:val="00717DDF"/>
    <w:rsid w:val="00722694"/>
    <w:rsid w:val="007238D4"/>
    <w:rsid w:val="00735FB8"/>
    <w:rsid w:val="00736C0B"/>
    <w:rsid w:val="007401B3"/>
    <w:rsid w:val="00747A36"/>
    <w:rsid w:val="00755915"/>
    <w:rsid w:val="00763C7B"/>
    <w:rsid w:val="00764239"/>
    <w:rsid w:val="007644E6"/>
    <w:rsid w:val="00766080"/>
    <w:rsid w:val="00766C2D"/>
    <w:rsid w:val="00772103"/>
    <w:rsid w:val="00772F35"/>
    <w:rsid w:val="00775CBE"/>
    <w:rsid w:val="00794E2F"/>
    <w:rsid w:val="007A39AE"/>
    <w:rsid w:val="007A5081"/>
    <w:rsid w:val="007A5223"/>
    <w:rsid w:val="007A5881"/>
    <w:rsid w:val="007A7E49"/>
    <w:rsid w:val="007B7CD2"/>
    <w:rsid w:val="007C0603"/>
    <w:rsid w:val="007D350E"/>
    <w:rsid w:val="007D5603"/>
    <w:rsid w:val="007D64C6"/>
    <w:rsid w:val="007D7E6A"/>
    <w:rsid w:val="007F1545"/>
    <w:rsid w:val="007F5B19"/>
    <w:rsid w:val="007F60E9"/>
    <w:rsid w:val="007F767F"/>
    <w:rsid w:val="008124D3"/>
    <w:rsid w:val="008125FD"/>
    <w:rsid w:val="008132CB"/>
    <w:rsid w:val="0081613A"/>
    <w:rsid w:val="00824A06"/>
    <w:rsid w:val="008250CD"/>
    <w:rsid w:val="0082616E"/>
    <w:rsid w:val="008367A7"/>
    <w:rsid w:val="008512C7"/>
    <w:rsid w:val="008519FA"/>
    <w:rsid w:val="0085349C"/>
    <w:rsid w:val="00857A03"/>
    <w:rsid w:val="00864583"/>
    <w:rsid w:val="00877D50"/>
    <w:rsid w:val="0088334F"/>
    <w:rsid w:val="008912B2"/>
    <w:rsid w:val="00896D16"/>
    <w:rsid w:val="008973E1"/>
    <w:rsid w:val="008978FF"/>
    <w:rsid w:val="008A06A4"/>
    <w:rsid w:val="008A0E8D"/>
    <w:rsid w:val="008B108F"/>
    <w:rsid w:val="008B1477"/>
    <w:rsid w:val="008B62D4"/>
    <w:rsid w:val="008C1BE3"/>
    <w:rsid w:val="008C7979"/>
    <w:rsid w:val="008C7DCA"/>
    <w:rsid w:val="008D5342"/>
    <w:rsid w:val="008D594F"/>
    <w:rsid w:val="008D655B"/>
    <w:rsid w:val="008D7AEE"/>
    <w:rsid w:val="008E2080"/>
    <w:rsid w:val="008E328A"/>
    <w:rsid w:val="008E7EFC"/>
    <w:rsid w:val="008F0311"/>
    <w:rsid w:val="008F399E"/>
    <w:rsid w:val="008F39B7"/>
    <w:rsid w:val="008F4BD5"/>
    <w:rsid w:val="008F4FE5"/>
    <w:rsid w:val="0090379E"/>
    <w:rsid w:val="00903987"/>
    <w:rsid w:val="00907EA1"/>
    <w:rsid w:val="009103FF"/>
    <w:rsid w:val="00915BE9"/>
    <w:rsid w:val="009251C7"/>
    <w:rsid w:val="00932C47"/>
    <w:rsid w:val="009366CA"/>
    <w:rsid w:val="0093672F"/>
    <w:rsid w:val="00944404"/>
    <w:rsid w:val="00945320"/>
    <w:rsid w:val="00946E1C"/>
    <w:rsid w:val="009470DF"/>
    <w:rsid w:val="00952E83"/>
    <w:rsid w:val="00953CAC"/>
    <w:rsid w:val="00966A5E"/>
    <w:rsid w:val="009717F5"/>
    <w:rsid w:val="009734BA"/>
    <w:rsid w:val="0097667E"/>
    <w:rsid w:val="00991CA3"/>
    <w:rsid w:val="00992F74"/>
    <w:rsid w:val="00994968"/>
    <w:rsid w:val="00994C04"/>
    <w:rsid w:val="009A4DEA"/>
    <w:rsid w:val="009A5189"/>
    <w:rsid w:val="009A55AE"/>
    <w:rsid w:val="009B029E"/>
    <w:rsid w:val="009C1910"/>
    <w:rsid w:val="009C5015"/>
    <w:rsid w:val="009C7726"/>
    <w:rsid w:val="009C7C8F"/>
    <w:rsid w:val="009D11C2"/>
    <w:rsid w:val="009D2568"/>
    <w:rsid w:val="009D4F43"/>
    <w:rsid w:val="009D513D"/>
    <w:rsid w:val="009D61BB"/>
    <w:rsid w:val="009D731A"/>
    <w:rsid w:val="009E4317"/>
    <w:rsid w:val="009F14FA"/>
    <w:rsid w:val="009F251B"/>
    <w:rsid w:val="009F2BB9"/>
    <w:rsid w:val="009F2C71"/>
    <w:rsid w:val="009F76A4"/>
    <w:rsid w:val="00A15AF0"/>
    <w:rsid w:val="00A17DE9"/>
    <w:rsid w:val="00A22BA5"/>
    <w:rsid w:val="00A23CEE"/>
    <w:rsid w:val="00A23F87"/>
    <w:rsid w:val="00A2412E"/>
    <w:rsid w:val="00A24967"/>
    <w:rsid w:val="00A25706"/>
    <w:rsid w:val="00A54C20"/>
    <w:rsid w:val="00A553C5"/>
    <w:rsid w:val="00A9074F"/>
    <w:rsid w:val="00A95603"/>
    <w:rsid w:val="00A964D0"/>
    <w:rsid w:val="00AA4EBA"/>
    <w:rsid w:val="00AB2AF5"/>
    <w:rsid w:val="00AB3FA7"/>
    <w:rsid w:val="00AB59CB"/>
    <w:rsid w:val="00AC6307"/>
    <w:rsid w:val="00AD12AE"/>
    <w:rsid w:val="00AE344A"/>
    <w:rsid w:val="00AE46AE"/>
    <w:rsid w:val="00AF0C10"/>
    <w:rsid w:val="00AF39CF"/>
    <w:rsid w:val="00AF7000"/>
    <w:rsid w:val="00B029EC"/>
    <w:rsid w:val="00B10686"/>
    <w:rsid w:val="00B23266"/>
    <w:rsid w:val="00B448AB"/>
    <w:rsid w:val="00B47D85"/>
    <w:rsid w:val="00B5164E"/>
    <w:rsid w:val="00B572CE"/>
    <w:rsid w:val="00B622D9"/>
    <w:rsid w:val="00B65AD0"/>
    <w:rsid w:val="00B67428"/>
    <w:rsid w:val="00B91104"/>
    <w:rsid w:val="00B95B0F"/>
    <w:rsid w:val="00B97CD5"/>
    <w:rsid w:val="00BA14A5"/>
    <w:rsid w:val="00BA349F"/>
    <w:rsid w:val="00BA5A69"/>
    <w:rsid w:val="00BA6386"/>
    <w:rsid w:val="00BA7FCF"/>
    <w:rsid w:val="00BB0174"/>
    <w:rsid w:val="00BB1792"/>
    <w:rsid w:val="00BB34F0"/>
    <w:rsid w:val="00BB4843"/>
    <w:rsid w:val="00BB53EF"/>
    <w:rsid w:val="00BC0BA2"/>
    <w:rsid w:val="00BC1539"/>
    <w:rsid w:val="00BC70FB"/>
    <w:rsid w:val="00BD075A"/>
    <w:rsid w:val="00BD31AC"/>
    <w:rsid w:val="00BD587D"/>
    <w:rsid w:val="00BF01FC"/>
    <w:rsid w:val="00BF558D"/>
    <w:rsid w:val="00BF665B"/>
    <w:rsid w:val="00BF6902"/>
    <w:rsid w:val="00BF72E3"/>
    <w:rsid w:val="00C0727D"/>
    <w:rsid w:val="00C10924"/>
    <w:rsid w:val="00C20EAA"/>
    <w:rsid w:val="00C25225"/>
    <w:rsid w:val="00C31999"/>
    <w:rsid w:val="00C34717"/>
    <w:rsid w:val="00C50DBB"/>
    <w:rsid w:val="00C57B73"/>
    <w:rsid w:val="00C731B8"/>
    <w:rsid w:val="00C915C7"/>
    <w:rsid w:val="00C9325D"/>
    <w:rsid w:val="00C95593"/>
    <w:rsid w:val="00CA1DD2"/>
    <w:rsid w:val="00CB3396"/>
    <w:rsid w:val="00CB51C1"/>
    <w:rsid w:val="00CC2D78"/>
    <w:rsid w:val="00CC3DE3"/>
    <w:rsid w:val="00CC41B8"/>
    <w:rsid w:val="00CC484A"/>
    <w:rsid w:val="00CC6B8E"/>
    <w:rsid w:val="00CD0790"/>
    <w:rsid w:val="00CD66E6"/>
    <w:rsid w:val="00CD7001"/>
    <w:rsid w:val="00CD78CD"/>
    <w:rsid w:val="00CE13BF"/>
    <w:rsid w:val="00CF19A5"/>
    <w:rsid w:val="00CF1A92"/>
    <w:rsid w:val="00CF4CEA"/>
    <w:rsid w:val="00CF77EA"/>
    <w:rsid w:val="00D00DF3"/>
    <w:rsid w:val="00D33EF3"/>
    <w:rsid w:val="00D34F10"/>
    <w:rsid w:val="00D37037"/>
    <w:rsid w:val="00D43426"/>
    <w:rsid w:val="00D50F9B"/>
    <w:rsid w:val="00D559A1"/>
    <w:rsid w:val="00D56E3B"/>
    <w:rsid w:val="00D600AE"/>
    <w:rsid w:val="00D6015A"/>
    <w:rsid w:val="00D659CD"/>
    <w:rsid w:val="00D66AC4"/>
    <w:rsid w:val="00D673C3"/>
    <w:rsid w:val="00D74EE7"/>
    <w:rsid w:val="00D84806"/>
    <w:rsid w:val="00D9098C"/>
    <w:rsid w:val="00D92037"/>
    <w:rsid w:val="00D9648A"/>
    <w:rsid w:val="00D97400"/>
    <w:rsid w:val="00DA22E6"/>
    <w:rsid w:val="00DA7285"/>
    <w:rsid w:val="00DA79BA"/>
    <w:rsid w:val="00DC2CD2"/>
    <w:rsid w:val="00DD3FC7"/>
    <w:rsid w:val="00DD456D"/>
    <w:rsid w:val="00DE0A61"/>
    <w:rsid w:val="00DE31DA"/>
    <w:rsid w:val="00DF5A24"/>
    <w:rsid w:val="00DF7B64"/>
    <w:rsid w:val="00DF7F63"/>
    <w:rsid w:val="00E10B15"/>
    <w:rsid w:val="00E16600"/>
    <w:rsid w:val="00E267B9"/>
    <w:rsid w:val="00E4168C"/>
    <w:rsid w:val="00E424C4"/>
    <w:rsid w:val="00E50A34"/>
    <w:rsid w:val="00E53212"/>
    <w:rsid w:val="00E578A9"/>
    <w:rsid w:val="00E62707"/>
    <w:rsid w:val="00E63861"/>
    <w:rsid w:val="00E64441"/>
    <w:rsid w:val="00E64A39"/>
    <w:rsid w:val="00E77DEF"/>
    <w:rsid w:val="00E801C4"/>
    <w:rsid w:val="00E84A2E"/>
    <w:rsid w:val="00E865BD"/>
    <w:rsid w:val="00E86B7D"/>
    <w:rsid w:val="00E92FEB"/>
    <w:rsid w:val="00EA6FC8"/>
    <w:rsid w:val="00EB1771"/>
    <w:rsid w:val="00EB55C2"/>
    <w:rsid w:val="00EB58C1"/>
    <w:rsid w:val="00EC0494"/>
    <w:rsid w:val="00EC076D"/>
    <w:rsid w:val="00EC339D"/>
    <w:rsid w:val="00EC3F5D"/>
    <w:rsid w:val="00EC541C"/>
    <w:rsid w:val="00EC59BA"/>
    <w:rsid w:val="00EC6307"/>
    <w:rsid w:val="00ED4130"/>
    <w:rsid w:val="00ED5F6D"/>
    <w:rsid w:val="00ED60E7"/>
    <w:rsid w:val="00EE22ED"/>
    <w:rsid w:val="00F045F5"/>
    <w:rsid w:val="00F30A4C"/>
    <w:rsid w:val="00F37423"/>
    <w:rsid w:val="00F40104"/>
    <w:rsid w:val="00F407E2"/>
    <w:rsid w:val="00F40B28"/>
    <w:rsid w:val="00F4181B"/>
    <w:rsid w:val="00F41E3A"/>
    <w:rsid w:val="00F44457"/>
    <w:rsid w:val="00F521D2"/>
    <w:rsid w:val="00F52DBE"/>
    <w:rsid w:val="00F53C1C"/>
    <w:rsid w:val="00F55EA0"/>
    <w:rsid w:val="00F65C5C"/>
    <w:rsid w:val="00F66F14"/>
    <w:rsid w:val="00F8590E"/>
    <w:rsid w:val="00F8776C"/>
    <w:rsid w:val="00F878FE"/>
    <w:rsid w:val="00F87942"/>
    <w:rsid w:val="00F90FBA"/>
    <w:rsid w:val="00F9205D"/>
    <w:rsid w:val="00F926D1"/>
    <w:rsid w:val="00F94A96"/>
    <w:rsid w:val="00F95059"/>
    <w:rsid w:val="00FA2607"/>
    <w:rsid w:val="00FA4F22"/>
    <w:rsid w:val="00FA7348"/>
    <w:rsid w:val="00FB19D8"/>
    <w:rsid w:val="00FC04BA"/>
    <w:rsid w:val="00FD47C0"/>
    <w:rsid w:val="00FE1A69"/>
    <w:rsid w:val="00FE3B94"/>
    <w:rsid w:val="00FE3C72"/>
    <w:rsid w:val="00FF773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BADEA6E"/>
  <w15:docId w15:val="{99CD6108-9683-4092-BE7A-184F3A109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C62B1"/>
  </w:style>
  <w:style w:type="paragraph" w:styleId="Heading2">
    <w:name w:val="heading 2"/>
    <w:basedOn w:val="Default"/>
    <w:next w:val="Default"/>
    <w:link w:val="Heading2Char"/>
    <w:uiPriority w:val="99"/>
    <w:qFormat/>
    <w:rsid w:val="00A553C5"/>
    <w:pPr>
      <w:widowControl w:val="0"/>
      <w:outlineLvl w:val="1"/>
    </w:pPr>
    <w:rPr>
      <w:rFonts w:ascii="HAMLFJ+Arial" w:eastAsiaTheme="minorEastAsia" w:hAnsi="HAMLFJ+Arial" w:cs="Times New Roman"/>
      <w:color w:val="auto"/>
      <w:lang w:eastAsia="en-GB"/>
    </w:rPr>
  </w:style>
  <w:style w:type="paragraph" w:styleId="Heading3">
    <w:name w:val="heading 3"/>
    <w:basedOn w:val="Normal"/>
    <w:next w:val="Normal"/>
    <w:link w:val="Heading3Char"/>
    <w:uiPriority w:val="9"/>
    <w:semiHidden/>
    <w:unhideWhenUsed/>
    <w:qFormat/>
    <w:rsid w:val="0053533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B3FA7"/>
    <w:pPr>
      <w:tabs>
        <w:tab w:val="center" w:pos="4513"/>
        <w:tab w:val="right" w:pos="9026"/>
      </w:tabs>
      <w:spacing w:after="0" w:line="240" w:lineRule="auto"/>
    </w:pPr>
  </w:style>
  <w:style w:type="character" w:customStyle="1" w:styleId="HeaderChar">
    <w:name w:val="Header Char"/>
    <w:basedOn w:val="DefaultParagraphFont"/>
    <w:link w:val="Header"/>
    <w:rsid w:val="00AB3FA7"/>
  </w:style>
  <w:style w:type="paragraph" w:styleId="Footer">
    <w:name w:val="footer"/>
    <w:basedOn w:val="Normal"/>
    <w:link w:val="FooterChar"/>
    <w:uiPriority w:val="99"/>
    <w:unhideWhenUsed/>
    <w:rsid w:val="00AB3F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3FA7"/>
  </w:style>
  <w:style w:type="paragraph" w:styleId="NormalWeb">
    <w:name w:val="Normal (Web)"/>
    <w:basedOn w:val="Normal"/>
    <w:uiPriority w:val="99"/>
    <w:unhideWhenUsed/>
    <w:rsid w:val="001622E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link w:val="DefaultChar"/>
    <w:rsid w:val="00D9648A"/>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link w:val="ListParagraphChar"/>
    <w:uiPriority w:val="34"/>
    <w:qFormat/>
    <w:rsid w:val="00D9648A"/>
    <w:pPr>
      <w:ind w:left="720"/>
      <w:contextualSpacing/>
    </w:pPr>
  </w:style>
  <w:style w:type="paragraph" w:styleId="BalloonText">
    <w:name w:val="Balloon Text"/>
    <w:basedOn w:val="Normal"/>
    <w:link w:val="BalloonTextChar"/>
    <w:uiPriority w:val="99"/>
    <w:semiHidden/>
    <w:unhideWhenUsed/>
    <w:rsid w:val="00ED41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4130"/>
    <w:rPr>
      <w:rFonts w:ascii="Segoe UI" w:hAnsi="Segoe UI" w:cs="Segoe UI"/>
      <w:sz w:val="18"/>
      <w:szCs w:val="18"/>
    </w:rPr>
  </w:style>
  <w:style w:type="character" w:styleId="Hyperlink">
    <w:name w:val="Hyperlink"/>
    <w:basedOn w:val="DefaultParagraphFont"/>
    <w:uiPriority w:val="99"/>
    <w:unhideWhenUsed/>
    <w:rsid w:val="00AF7000"/>
    <w:rPr>
      <w:color w:val="0000FF" w:themeColor="hyperlink"/>
      <w:u w:val="single"/>
    </w:rPr>
  </w:style>
  <w:style w:type="character" w:styleId="CommentReference">
    <w:name w:val="annotation reference"/>
    <w:basedOn w:val="DefaultParagraphFont"/>
    <w:uiPriority w:val="99"/>
    <w:semiHidden/>
    <w:unhideWhenUsed/>
    <w:rsid w:val="00555549"/>
    <w:rPr>
      <w:sz w:val="16"/>
      <w:szCs w:val="16"/>
    </w:rPr>
  </w:style>
  <w:style w:type="paragraph" w:styleId="CommentText">
    <w:name w:val="annotation text"/>
    <w:basedOn w:val="Normal"/>
    <w:link w:val="CommentTextChar"/>
    <w:uiPriority w:val="99"/>
    <w:semiHidden/>
    <w:unhideWhenUsed/>
    <w:rsid w:val="00555549"/>
    <w:pPr>
      <w:spacing w:line="240" w:lineRule="auto"/>
    </w:pPr>
    <w:rPr>
      <w:sz w:val="20"/>
      <w:szCs w:val="20"/>
    </w:rPr>
  </w:style>
  <w:style w:type="character" w:customStyle="1" w:styleId="CommentTextChar">
    <w:name w:val="Comment Text Char"/>
    <w:basedOn w:val="DefaultParagraphFont"/>
    <w:link w:val="CommentText"/>
    <w:uiPriority w:val="99"/>
    <w:semiHidden/>
    <w:rsid w:val="00555549"/>
    <w:rPr>
      <w:sz w:val="20"/>
      <w:szCs w:val="20"/>
    </w:rPr>
  </w:style>
  <w:style w:type="paragraph" w:styleId="CommentSubject">
    <w:name w:val="annotation subject"/>
    <w:basedOn w:val="CommentText"/>
    <w:next w:val="CommentText"/>
    <w:link w:val="CommentSubjectChar"/>
    <w:uiPriority w:val="99"/>
    <w:semiHidden/>
    <w:unhideWhenUsed/>
    <w:rsid w:val="00555549"/>
    <w:rPr>
      <w:b/>
      <w:bCs/>
    </w:rPr>
  </w:style>
  <w:style w:type="character" w:customStyle="1" w:styleId="CommentSubjectChar">
    <w:name w:val="Comment Subject Char"/>
    <w:basedOn w:val="CommentTextChar"/>
    <w:link w:val="CommentSubject"/>
    <w:uiPriority w:val="99"/>
    <w:semiHidden/>
    <w:rsid w:val="00555549"/>
    <w:rPr>
      <w:b/>
      <w:bCs/>
      <w:sz w:val="20"/>
      <w:szCs w:val="20"/>
    </w:rPr>
  </w:style>
  <w:style w:type="paragraph" w:styleId="Revision">
    <w:name w:val="Revision"/>
    <w:hidden/>
    <w:uiPriority w:val="99"/>
    <w:semiHidden/>
    <w:rsid w:val="00555549"/>
    <w:pPr>
      <w:spacing w:after="0" w:line="240" w:lineRule="auto"/>
    </w:pPr>
  </w:style>
  <w:style w:type="paragraph" w:styleId="BodyText">
    <w:name w:val="Body Text"/>
    <w:basedOn w:val="Default"/>
    <w:next w:val="Default"/>
    <w:link w:val="BodyTextChar"/>
    <w:uiPriority w:val="99"/>
    <w:rsid w:val="00E62707"/>
    <w:pPr>
      <w:widowControl w:val="0"/>
    </w:pPr>
    <w:rPr>
      <w:rFonts w:ascii="HAMLFJ+Arial" w:eastAsiaTheme="minorEastAsia" w:hAnsi="HAMLFJ+Arial" w:cs="Times New Roman"/>
      <w:color w:val="auto"/>
      <w:lang w:eastAsia="en-GB"/>
    </w:rPr>
  </w:style>
  <w:style w:type="character" w:customStyle="1" w:styleId="BodyTextChar">
    <w:name w:val="Body Text Char"/>
    <w:basedOn w:val="DefaultParagraphFont"/>
    <w:link w:val="BodyText"/>
    <w:uiPriority w:val="99"/>
    <w:rsid w:val="00E62707"/>
    <w:rPr>
      <w:rFonts w:ascii="HAMLFJ+Arial" w:eastAsiaTheme="minorEastAsia" w:hAnsi="HAMLFJ+Arial" w:cs="Times New Roman"/>
      <w:sz w:val="24"/>
      <w:szCs w:val="24"/>
      <w:lang w:eastAsia="en-GB"/>
    </w:rPr>
  </w:style>
  <w:style w:type="character" w:customStyle="1" w:styleId="Heading1Char1Char">
    <w:name w:val="Heading 1 Char1 Char"/>
    <w:aliases w:val="Heading 1 Char Char Char Char,Heading 1 Char Char Char"/>
    <w:basedOn w:val="DefaultParagraphFont"/>
    <w:rsid w:val="00CC484A"/>
    <w:rPr>
      <w:rFonts w:ascii="Arial" w:hAnsi="Arial" w:cs="Arial" w:hint="default"/>
      <w:b/>
      <w:bCs w:val="0"/>
      <w:caps/>
      <w:noProof w:val="0"/>
      <w:kern w:val="28"/>
      <w:sz w:val="28"/>
      <w:lang w:val="en-GB" w:eastAsia="en-US" w:bidi="ar-SA"/>
    </w:rPr>
  </w:style>
  <w:style w:type="character" w:customStyle="1" w:styleId="DeltaViewDeletion">
    <w:name w:val="DeltaView Deletion"/>
    <w:rsid w:val="00F87942"/>
    <w:rPr>
      <w:strike/>
      <w:color w:val="FF0000"/>
      <w:spacing w:val="0"/>
    </w:rPr>
  </w:style>
  <w:style w:type="paragraph" w:styleId="BodyText2">
    <w:name w:val="Body Text 2"/>
    <w:basedOn w:val="Normal"/>
    <w:link w:val="BodyText2Char"/>
    <w:uiPriority w:val="99"/>
    <w:unhideWhenUsed/>
    <w:rsid w:val="0061406D"/>
    <w:pPr>
      <w:spacing w:after="120" w:line="480" w:lineRule="auto"/>
    </w:pPr>
  </w:style>
  <w:style w:type="character" w:customStyle="1" w:styleId="BodyText2Char">
    <w:name w:val="Body Text 2 Char"/>
    <w:basedOn w:val="DefaultParagraphFont"/>
    <w:link w:val="BodyText2"/>
    <w:uiPriority w:val="99"/>
    <w:rsid w:val="0061406D"/>
  </w:style>
  <w:style w:type="paragraph" w:customStyle="1" w:styleId="TableText">
    <w:name w:val="Table Text"/>
    <w:rsid w:val="0061406D"/>
    <w:pPr>
      <w:spacing w:before="60" w:after="60" w:line="240" w:lineRule="atLeast"/>
    </w:pPr>
    <w:rPr>
      <w:rFonts w:ascii="Arial" w:eastAsia="Times" w:hAnsi="Arial" w:cs="Times New Roman"/>
      <w:sz w:val="18"/>
      <w:szCs w:val="18"/>
      <w:lang w:eastAsia="en-GB"/>
    </w:rPr>
  </w:style>
  <w:style w:type="paragraph" w:styleId="Title">
    <w:name w:val="Title"/>
    <w:basedOn w:val="Default"/>
    <w:next w:val="Default"/>
    <w:link w:val="TitleChar"/>
    <w:qFormat/>
    <w:rsid w:val="002A0DA5"/>
    <w:pPr>
      <w:widowControl w:val="0"/>
    </w:pPr>
    <w:rPr>
      <w:rFonts w:ascii="HAMLFJ+Arial" w:eastAsiaTheme="minorEastAsia" w:hAnsi="HAMLFJ+Arial" w:cs="Times New Roman"/>
      <w:color w:val="auto"/>
      <w:lang w:eastAsia="en-GB"/>
    </w:rPr>
  </w:style>
  <w:style w:type="character" w:customStyle="1" w:styleId="TitleChar">
    <w:name w:val="Title Char"/>
    <w:basedOn w:val="DefaultParagraphFont"/>
    <w:link w:val="Title"/>
    <w:rsid w:val="002A0DA5"/>
    <w:rPr>
      <w:rFonts w:ascii="HAMLFJ+Arial" w:eastAsiaTheme="minorEastAsia" w:hAnsi="HAMLFJ+Arial" w:cs="Times New Roman"/>
      <w:sz w:val="24"/>
      <w:szCs w:val="24"/>
      <w:lang w:eastAsia="en-GB"/>
    </w:rPr>
  </w:style>
  <w:style w:type="paragraph" w:customStyle="1" w:styleId="NumberedBodyText">
    <w:name w:val="Numbered Body Text"/>
    <w:basedOn w:val="Header"/>
    <w:link w:val="NumberedBodyTextChar"/>
    <w:rsid w:val="002A0DA5"/>
    <w:pPr>
      <w:tabs>
        <w:tab w:val="clear" w:pos="4513"/>
        <w:tab w:val="clear" w:pos="9026"/>
        <w:tab w:val="center" w:pos="4320"/>
        <w:tab w:val="right" w:pos="8640"/>
      </w:tabs>
      <w:spacing w:after="120"/>
      <w:jc w:val="both"/>
    </w:pPr>
    <w:rPr>
      <w:rFonts w:ascii="Arial" w:eastAsia="Times New Roman" w:hAnsi="Arial" w:cs="Times New Roman"/>
      <w:sz w:val="24"/>
      <w:szCs w:val="20"/>
      <w:lang w:eastAsia="en-GB"/>
    </w:rPr>
  </w:style>
  <w:style w:type="character" w:customStyle="1" w:styleId="NumberedBodyTextChar">
    <w:name w:val="Numbered Body Text Char"/>
    <w:basedOn w:val="HeaderChar"/>
    <w:link w:val="NumberedBodyText"/>
    <w:rsid w:val="002A0DA5"/>
    <w:rPr>
      <w:rFonts w:ascii="Arial" w:eastAsia="Times New Roman" w:hAnsi="Arial" w:cs="Times New Roman"/>
      <w:sz w:val="24"/>
      <w:szCs w:val="20"/>
      <w:lang w:eastAsia="en-GB"/>
    </w:rPr>
  </w:style>
  <w:style w:type="character" w:customStyle="1" w:styleId="JBBodyText">
    <w:name w:val="JB Body Text"/>
    <w:basedOn w:val="DefaultParagraphFont"/>
    <w:rsid w:val="002A0DA5"/>
    <w:rPr>
      <w:sz w:val="22"/>
    </w:rPr>
  </w:style>
  <w:style w:type="character" w:customStyle="1" w:styleId="Heading2Char">
    <w:name w:val="Heading 2 Char"/>
    <w:basedOn w:val="DefaultParagraphFont"/>
    <w:link w:val="Heading2"/>
    <w:uiPriority w:val="99"/>
    <w:rsid w:val="00A553C5"/>
    <w:rPr>
      <w:rFonts w:ascii="HAMLFJ+Arial" w:eastAsiaTheme="minorEastAsia" w:hAnsi="HAMLFJ+Arial" w:cs="Times New Roman"/>
      <w:sz w:val="24"/>
      <w:szCs w:val="24"/>
      <w:lang w:eastAsia="en-GB"/>
    </w:rPr>
  </w:style>
  <w:style w:type="table" w:customStyle="1" w:styleId="TableGrid1">
    <w:name w:val="Table Grid1"/>
    <w:basedOn w:val="TableNormal"/>
    <w:next w:val="TableGrid"/>
    <w:uiPriority w:val="59"/>
    <w:locked/>
    <w:rsid w:val="00EC04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C04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Char">
    <w:name w:val="Default Char"/>
    <w:link w:val="Default"/>
    <w:locked/>
    <w:rsid w:val="00F44457"/>
    <w:rPr>
      <w:rFonts w:ascii="Arial" w:hAnsi="Arial" w:cs="Arial"/>
      <w:color w:val="000000"/>
      <w:sz w:val="24"/>
      <w:szCs w:val="24"/>
    </w:rPr>
  </w:style>
  <w:style w:type="paragraph" w:customStyle="1" w:styleId="CM42">
    <w:name w:val="CM42"/>
    <w:basedOn w:val="Default"/>
    <w:next w:val="Default"/>
    <w:rsid w:val="005604DB"/>
    <w:pPr>
      <w:widowControl w:val="0"/>
      <w:spacing w:after="253"/>
    </w:pPr>
    <w:rPr>
      <w:rFonts w:eastAsia="Times New Roman"/>
      <w:color w:val="auto"/>
      <w:lang w:eastAsia="en-GB"/>
    </w:rPr>
  </w:style>
  <w:style w:type="paragraph" w:customStyle="1" w:styleId="CM53">
    <w:name w:val="CM53"/>
    <w:basedOn w:val="Default"/>
    <w:next w:val="Default"/>
    <w:rsid w:val="005604DB"/>
    <w:pPr>
      <w:widowControl w:val="0"/>
      <w:spacing w:after="945"/>
    </w:pPr>
    <w:rPr>
      <w:rFonts w:eastAsia="Times New Roman"/>
      <w:color w:val="auto"/>
      <w:lang w:eastAsia="en-GB"/>
    </w:rPr>
  </w:style>
  <w:style w:type="character" w:customStyle="1" w:styleId="Heading3Char">
    <w:name w:val="Heading 3 Char"/>
    <w:basedOn w:val="DefaultParagraphFont"/>
    <w:link w:val="Heading3"/>
    <w:uiPriority w:val="9"/>
    <w:semiHidden/>
    <w:rsid w:val="00535335"/>
    <w:rPr>
      <w:rFonts w:asciiTheme="majorHAnsi" w:eastAsiaTheme="majorEastAsia" w:hAnsiTheme="majorHAnsi" w:cstheme="majorBidi"/>
      <w:color w:val="243F60" w:themeColor="accent1" w:themeShade="7F"/>
      <w:sz w:val="24"/>
      <w:szCs w:val="24"/>
    </w:rPr>
  </w:style>
  <w:style w:type="character" w:customStyle="1" w:styleId="ListParagraphChar">
    <w:name w:val="List Paragraph Char"/>
    <w:basedOn w:val="DefaultParagraphFont"/>
    <w:link w:val="ListParagraph"/>
    <w:locked/>
    <w:rsid w:val="00535335"/>
  </w:style>
  <w:style w:type="paragraph" w:styleId="FootnoteText">
    <w:name w:val="footnote text"/>
    <w:basedOn w:val="Normal"/>
    <w:link w:val="FootnoteTextChar"/>
    <w:uiPriority w:val="99"/>
    <w:semiHidden/>
    <w:unhideWhenUsed/>
    <w:rsid w:val="004F68C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F68CF"/>
    <w:rPr>
      <w:sz w:val="20"/>
      <w:szCs w:val="20"/>
    </w:rPr>
  </w:style>
  <w:style w:type="character" w:styleId="FootnoteReference">
    <w:name w:val="footnote reference"/>
    <w:basedOn w:val="DefaultParagraphFont"/>
    <w:uiPriority w:val="99"/>
    <w:semiHidden/>
    <w:unhideWhenUsed/>
    <w:rsid w:val="004F68CF"/>
    <w:rPr>
      <w:vertAlign w:val="superscript"/>
    </w:rPr>
  </w:style>
  <w:style w:type="paragraph" w:styleId="PlainText">
    <w:name w:val="Plain Text"/>
    <w:basedOn w:val="Normal"/>
    <w:link w:val="PlainTextChar"/>
    <w:uiPriority w:val="99"/>
    <w:semiHidden/>
    <w:unhideWhenUsed/>
    <w:rsid w:val="008D5342"/>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8D5342"/>
    <w:rPr>
      <w:rFonts w:ascii="Calibri" w:hAnsi="Calibri"/>
      <w:szCs w:val="21"/>
    </w:rPr>
  </w:style>
  <w:style w:type="paragraph" w:customStyle="1" w:styleId="TableParagraph">
    <w:name w:val="Table Paragraph"/>
    <w:basedOn w:val="Normal"/>
    <w:uiPriority w:val="1"/>
    <w:qFormat/>
    <w:rsid w:val="00877D50"/>
    <w:pPr>
      <w:widowControl w:val="0"/>
      <w:autoSpaceDE w:val="0"/>
      <w:autoSpaceDN w:val="0"/>
      <w:spacing w:before="120" w:after="0" w:line="240" w:lineRule="auto"/>
      <w:ind w:left="105"/>
    </w:pPr>
    <w:rPr>
      <w:rFonts w:ascii="Arial" w:eastAsia="Arial" w:hAnsi="Arial" w:cs="Arial"/>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40380">
      <w:bodyDiv w:val="1"/>
      <w:marLeft w:val="0"/>
      <w:marRight w:val="0"/>
      <w:marTop w:val="0"/>
      <w:marBottom w:val="0"/>
      <w:divBdr>
        <w:top w:val="none" w:sz="0" w:space="0" w:color="auto"/>
        <w:left w:val="none" w:sz="0" w:space="0" w:color="auto"/>
        <w:bottom w:val="none" w:sz="0" w:space="0" w:color="auto"/>
        <w:right w:val="none" w:sz="0" w:space="0" w:color="auto"/>
      </w:divBdr>
    </w:div>
    <w:div w:id="47917772">
      <w:bodyDiv w:val="1"/>
      <w:marLeft w:val="0"/>
      <w:marRight w:val="0"/>
      <w:marTop w:val="0"/>
      <w:marBottom w:val="0"/>
      <w:divBdr>
        <w:top w:val="none" w:sz="0" w:space="0" w:color="auto"/>
        <w:left w:val="none" w:sz="0" w:space="0" w:color="auto"/>
        <w:bottom w:val="none" w:sz="0" w:space="0" w:color="auto"/>
        <w:right w:val="none" w:sz="0" w:space="0" w:color="auto"/>
      </w:divBdr>
      <w:divsChild>
        <w:div w:id="520556895">
          <w:marLeft w:val="0"/>
          <w:marRight w:val="0"/>
          <w:marTop w:val="67"/>
          <w:marBottom w:val="0"/>
          <w:divBdr>
            <w:top w:val="none" w:sz="0" w:space="0" w:color="auto"/>
            <w:left w:val="none" w:sz="0" w:space="0" w:color="auto"/>
            <w:bottom w:val="none" w:sz="0" w:space="0" w:color="auto"/>
            <w:right w:val="none" w:sz="0" w:space="0" w:color="auto"/>
          </w:divBdr>
        </w:div>
      </w:divsChild>
    </w:div>
    <w:div w:id="139660932">
      <w:bodyDiv w:val="1"/>
      <w:marLeft w:val="0"/>
      <w:marRight w:val="0"/>
      <w:marTop w:val="0"/>
      <w:marBottom w:val="0"/>
      <w:divBdr>
        <w:top w:val="none" w:sz="0" w:space="0" w:color="auto"/>
        <w:left w:val="none" w:sz="0" w:space="0" w:color="auto"/>
        <w:bottom w:val="none" w:sz="0" w:space="0" w:color="auto"/>
        <w:right w:val="none" w:sz="0" w:space="0" w:color="auto"/>
      </w:divBdr>
    </w:div>
    <w:div w:id="142938358">
      <w:bodyDiv w:val="1"/>
      <w:marLeft w:val="0"/>
      <w:marRight w:val="0"/>
      <w:marTop w:val="0"/>
      <w:marBottom w:val="0"/>
      <w:divBdr>
        <w:top w:val="none" w:sz="0" w:space="0" w:color="auto"/>
        <w:left w:val="none" w:sz="0" w:space="0" w:color="auto"/>
        <w:bottom w:val="none" w:sz="0" w:space="0" w:color="auto"/>
        <w:right w:val="none" w:sz="0" w:space="0" w:color="auto"/>
      </w:divBdr>
    </w:div>
    <w:div w:id="205264772">
      <w:bodyDiv w:val="1"/>
      <w:marLeft w:val="0"/>
      <w:marRight w:val="0"/>
      <w:marTop w:val="0"/>
      <w:marBottom w:val="0"/>
      <w:divBdr>
        <w:top w:val="none" w:sz="0" w:space="0" w:color="auto"/>
        <w:left w:val="none" w:sz="0" w:space="0" w:color="auto"/>
        <w:bottom w:val="none" w:sz="0" w:space="0" w:color="auto"/>
        <w:right w:val="none" w:sz="0" w:space="0" w:color="auto"/>
      </w:divBdr>
    </w:div>
    <w:div w:id="222376147">
      <w:bodyDiv w:val="1"/>
      <w:marLeft w:val="0"/>
      <w:marRight w:val="0"/>
      <w:marTop w:val="0"/>
      <w:marBottom w:val="0"/>
      <w:divBdr>
        <w:top w:val="none" w:sz="0" w:space="0" w:color="auto"/>
        <w:left w:val="none" w:sz="0" w:space="0" w:color="auto"/>
        <w:bottom w:val="none" w:sz="0" w:space="0" w:color="auto"/>
        <w:right w:val="none" w:sz="0" w:space="0" w:color="auto"/>
      </w:divBdr>
    </w:div>
    <w:div w:id="379591883">
      <w:bodyDiv w:val="1"/>
      <w:marLeft w:val="0"/>
      <w:marRight w:val="0"/>
      <w:marTop w:val="0"/>
      <w:marBottom w:val="0"/>
      <w:divBdr>
        <w:top w:val="none" w:sz="0" w:space="0" w:color="auto"/>
        <w:left w:val="none" w:sz="0" w:space="0" w:color="auto"/>
        <w:bottom w:val="none" w:sz="0" w:space="0" w:color="auto"/>
        <w:right w:val="none" w:sz="0" w:space="0" w:color="auto"/>
      </w:divBdr>
      <w:divsChild>
        <w:div w:id="1227690019">
          <w:marLeft w:val="0"/>
          <w:marRight w:val="0"/>
          <w:marTop w:val="67"/>
          <w:marBottom w:val="0"/>
          <w:divBdr>
            <w:top w:val="none" w:sz="0" w:space="0" w:color="auto"/>
            <w:left w:val="none" w:sz="0" w:space="0" w:color="auto"/>
            <w:bottom w:val="none" w:sz="0" w:space="0" w:color="auto"/>
            <w:right w:val="none" w:sz="0" w:space="0" w:color="auto"/>
          </w:divBdr>
        </w:div>
      </w:divsChild>
    </w:div>
    <w:div w:id="401875971">
      <w:bodyDiv w:val="1"/>
      <w:marLeft w:val="0"/>
      <w:marRight w:val="0"/>
      <w:marTop w:val="0"/>
      <w:marBottom w:val="0"/>
      <w:divBdr>
        <w:top w:val="none" w:sz="0" w:space="0" w:color="auto"/>
        <w:left w:val="none" w:sz="0" w:space="0" w:color="auto"/>
        <w:bottom w:val="none" w:sz="0" w:space="0" w:color="auto"/>
        <w:right w:val="none" w:sz="0" w:space="0" w:color="auto"/>
      </w:divBdr>
    </w:div>
    <w:div w:id="418252175">
      <w:bodyDiv w:val="1"/>
      <w:marLeft w:val="0"/>
      <w:marRight w:val="0"/>
      <w:marTop w:val="0"/>
      <w:marBottom w:val="0"/>
      <w:divBdr>
        <w:top w:val="none" w:sz="0" w:space="0" w:color="auto"/>
        <w:left w:val="none" w:sz="0" w:space="0" w:color="auto"/>
        <w:bottom w:val="none" w:sz="0" w:space="0" w:color="auto"/>
        <w:right w:val="none" w:sz="0" w:space="0" w:color="auto"/>
      </w:divBdr>
    </w:div>
    <w:div w:id="535895819">
      <w:bodyDiv w:val="1"/>
      <w:marLeft w:val="0"/>
      <w:marRight w:val="0"/>
      <w:marTop w:val="0"/>
      <w:marBottom w:val="0"/>
      <w:divBdr>
        <w:top w:val="none" w:sz="0" w:space="0" w:color="auto"/>
        <w:left w:val="none" w:sz="0" w:space="0" w:color="auto"/>
        <w:bottom w:val="none" w:sz="0" w:space="0" w:color="auto"/>
        <w:right w:val="none" w:sz="0" w:space="0" w:color="auto"/>
      </w:divBdr>
    </w:div>
    <w:div w:id="554045161">
      <w:bodyDiv w:val="1"/>
      <w:marLeft w:val="0"/>
      <w:marRight w:val="0"/>
      <w:marTop w:val="0"/>
      <w:marBottom w:val="0"/>
      <w:divBdr>
        <w:top w:val="none" w:sz="0" w:space="0" w:color="auto"/>
        <w:left w:val="none" w:sz="0" w:space="0" w:color="auto"/>
        <w:bottom w:val="none" w:sz="0" w:space="0" w:color="auto"/>
        <w:right w:val="none" w:sz="0" w:space="0" w:color="auto"/>
      </w:divBdr>
    </w:div>
    <w:div w:id="620914791">
      <w:bodyDiv w:val="1"/>
      <w:marLeft w:val="0"/>
      <w:marRight w:val="0"/>
      <w:marTop w:val="0"/>
      <w:marBottom w:val="0"/>
      <w:divBdr>
        <w:top w:val="none" w:sz="0" w:space="0" w:color="auto"/>
        <w:left w:val="none" w:sz="0" w:space="0" w:color="auto"/>
        <w:bottom w:val="none" w:sz="0" w:space="0" w:color="auto"/>
        <w:right w:val="none" w:sz="0" w:space="0" w:color="auto"/>
      </w:divBdr>
    </w:div>
    <w:div w:id="631517041">
      <w:bodyDiv w:val="1"/>
      <w:marLeft w:val="0"/>
      <w:marRight w:val="0"/>
      <w:marTop w:val="0"/>
      <w:marBottom w:val="0"/>
      <w:divBdr>
        <w:top w:val="none" w:sz="0" w:space="0" w:color="auto"/>
        <w:left w:val="none" w:sz="0" w:space="0" w:color="auto"/>
        <w:bottom w:val="none" w:sz="0" w:space="0" w:color="auto"/>
        <w:right w:val="none" w:sz="0" w:space="0" w:color="auto"/>
      </w:divBdr>
      <w:divsChild>
        <w:div w:id="997804992">
          <w:marLeft w:val="0"/>
          <w:marRight w:val="0"/>
          <w:marTop w:val="67"/>
          <w:marBottom w:val="0"/>
          <w:divBdr>
            <w:top w:val="none" w:sz="0" w:space="0" w:color="auto"/>
            <w:left w:val="none" w:sz="0" w:space="0" w:color="auto"/>
            <w:bottom w:val="none" w:sz="0" w:space="0" w:color="auto"/>
            <w:right w:val="none" w:sz="0" w:space="0" w:color="auto"/>
          </w:divBdr>
        </w:div>
      </w:divsChild>
    </w:div>
    <w:div w:id="684089199">
      <w:bodyDiv w:val="1"/>
      <w:marLeft w:val="0"/>
      <w:marRight w:val="0"/>
      <w:marTop w:val="0"/>
      <w:marBottom w:val="0"/>
      <w:divBdr>
        <w:top w:val="none" w:sz="0" w:space="0" w:color="auto"/>
        <w:left w:val="none" w:sz="0" w:space="0" w:color="auto"/>
        <w:bottom w:val="none" w:sz="0" w:space="0" w:color="auto"/>
        <w:right w:val="none" w:sz="0" w:space="0" w:color="auto"/>
      </w:divBdr>
      <w:divsChild>
        <w:div w:id="1635062506">
          <w:marLeft w:val="0"/>
          <w:marRight w:val="0"/>
          <w:marTop w:val="72"/>
          <w:marBottom w:val="0"/>
          <w:divBdr>
            <w:top w:val="none" w:sz="0" w:space="0" w:color="auto"/>
            <w:left w:val="none" w:sz="0" w:space="0" w:color="auto"/>
            <w:bottom w:val="none" w:sz="0" w:space="0" w:color="auto"/>
            <w:right w:val="none" w:sz="0" w:space="0" w:color="auto"/>
          </w:divBdr>
        </w:div>
      </w:divsChild>
    </w:div>
    <w:div w:id="762530112">
      <w:bodyDiv w:val="1"/>
      <w:marLeft w:val="0"/>
      <w:marRight w:val="0"/>
      <w:marTop w:val="0"/>
      <w:marBottom w:val="0"/>
      <w:divBdr>
        <w:top w:val="none" w:sz="0" w:space="0" w:color="auto"/>
        <w:left w:val="none" w:sz="0" w:space="0" w:color="auto"/>
        <w:bottom w:val="none" w:sz="0" w:space="0" w:color="auto"/>
        <w:right w:val="none" w:sz="0" w:space="0" w:color="auto"/>
      </w:divBdr>
    </w:div>
    <w:div w:id="777604848">
      <w:bodyDiv w:val="1"/>
      <w:marLeft w:val="0"/>
      <w:marRight w:val="0"/>
      <w:marTop w:val="0"/>
      <w:marBottom w:val="0"/>
      <w:divBdr>
        <w:top w:val="none" w:sz="0" w:space="0" w:color="auto"/>
        <w:left w:val="none" w:sz="0" w:space="0" w:color="auto"/>
        <w:bottom w:val="none" w:sz="0" w:space="0" w:color="auto"/>
        <w:right w:val="none" w:sz="0" w:space="0" w:color="auto"/>
      </w:divBdr>
    </w:div>
    <w:div w:id="802385500">
      <w:bodyDiv w:val="1"/>
      <w:marLeft w:val="0"/>
      <w:marRight w:val="0"/>
      <w:marTop w:val="0"/>
      <w:marBottom w:val="0"/>
      <w:divBdr>
        <w:top w:val="none" w:sz="0" w:space="0" w:color="auto"/>
        <w:left w:val="none" w:sz="0" w:space="0" w:color="auto"/>
        <w:bottom w:val="none" w:sz="0" w:space="0" w:color="auto"/>
        <w:right w:val="none" w:sz="0" w:space="0" w:color="auto"/>
      </w:divBdr>
    </w:div>
    <w:div w:id="843126260">
      <w:bodyDiv w:val="1"/>
      <w:marLeft w:val="0"/>
      <w:marRight w:val="0"/>
      <w:marTop w:val="0"/>
      <w:marBottom w:val="0"/>
      <w:divBdr>
        <w:top w:val="none" w:sz="0" w:space="0" w:color="auto"/>
        <w:left w:val="none" w:sz="0" w:space="0" w:color="auto"/>
        <w:bottom w:val="none" w:sz="0" w:space="0" w:color="auto"/>
        <w:right w:val="none" w:sz="0" w:space="0" w:color="auto"/>
      </w:divBdr>
    </w:div>
    <w:div w:id="944967670">
      <w:bodyDiv w:val="1"/>
      <w:marLeft w:val="0"/>
      <w:marRight w:val="0"/>
      <w:marTop w:val="0"/>
      <w:marBottom w:val="0"/>
      <w:divBdr>
        <w:top w:val="none" w:sz="0" w:space="0" w:color="auto"/>
        <w:left w:val="none" w:sz="0" w:space="0" w:color="auto"/>
        <w:bottom w:val="none" w:sz="0" w:space="0" w:color="auto"/>
        <w:right w:val="none" w:sz="0" w:space="0" w:color="auto"/>
      </w:divBdr>
      <w:divsChild>
        <w:div w:id="305010601">
          <w:marLeft w:val="0"/>
          <w:marRight w:val="0"/>
          <w:marTop w:val="72"/>
          <w:marBottom w:val="0"/>
          <w:divBdr>
            <w:top w:val="none" w:sz="0" w:space="0" w:color="auto"/>
            <w:left w:val="none" w:sz="0" w:space="0" w:color="auto"/>
            <w:bottom w:val="none" w:sz="0" w:space="0" w:color="auto"/>
            <w:right w:val="none" w:sz="0" w:space="0" w:color="auto"/>
          </w:divBdr>
        </w:div>
      </w:divsChild>
    </w:div>
    <w:div w:id="996999333">
      <w:bodyDiv w:val="1"/>
      <w:marLeft w:val="0"/>
      <w:marRight w:val="0"/>
      <w:marTop w:val="0"/>
      <w:marBottom w:val="0"/>
      <w:divBdr>
        <w:top w:val="none" w:sz="0" w:space="0" w:color="auto"/>
        <w:left w:val="none" w:sz="0" w:space="0" w:color="auto"/>
        <w:bottom w:val="none" w:sz="0" w:space="0" w:color="auto"/>
        <w:right w:val="none" w:sz="0" w:space="0" w:color="auto"/>
      </w:divBdr>
    </w:div>
    <w:div w:id="1032344671">
      <w:bodyDiv w:val="1"/>
      <w:marLeft w:val="0"/>
      <w:marRight w:val="0"/>
      <w:marTop w:val="0"/>
      <w:marBottom w:val="0"/>
      <w:divBdr>
        <w:top w:val="none" w:sz="0" w:space="0" w:color="auto"/>
        <w:left w:val="none" w:sz="0" w:space="0" w:color="auto"/>
        <w:bottom w:val="none" w:sz="0" w:space="0" w:color="auto"/>
        <w:right w:val="none" w:sz="0" w:space="0" w:color="auto"/>
      </w:divBdr>
    </w:div>
    <w:div w:id="1060903509">
      <w:bodyDiv w:val="1"/>
      <w:marLeft w:val="0"/>
      <w:marRight w:val="0"/>
      <w:marTop w:val="0"/>
      <w:marBottom w:val="0"/>
      <w:divBdr>
        <w:top w:val="none" w:sz="0" w:space="0" w:color="auto"/>
        <w:left w:val="none" w:sz="0" w:space="0" w:color="auto"/>
        <w:bottom w:val="none" w:sz="0" w:space="0" w:color="auto"/>
        <w:right w:val="none" w:sz="0" w:space="0" w:color="auto"/>
      </w:divBdr>
    </w:div>
    <w:div w:id="1141924741">
      <w:bodyDiv w:val="1"/>
      <w:marLeft w:val="0"/>
      <w:marRight w:val="0"/>
      <w:marTop w:val="0"/>
      <w:marBottom w:val="0"/>
      <w:divBdr>
        <w:top w:val="none" w:sz="0" w:space="0" w:color="auto"/>
        <w:left w:val="none" w:sz="0" w:space="0" w:color="auto"/>
        <w:bottom w:val="none" w:sz="0" w:space="0" w:color="auto"/>
        <w:right w:val="none" w:sz="0" w:space="0" w:color="auto"/>
      </w:divBdr>
    </w:div>
    <w:div w:id="1159349501">
      <w:bodyDiv w:val="1"/>
      <w:marLeft w:val="0"/>
      <w:marRight w:val="0"/>
      <w:marTop w:val="0"/>
      <w:marBottom w:val="0"/>
      <w:divBdr>
        <w:top w:val="none" w:sz="0" w:space="0" w:color="auto"/>
        <w:left w:val="none" w:sz="0" w:space="0" w:color="auto"/>
        <w:bottom w:val="none" w:sz="0" w:space="0" w:color="auto"/>
        <w:right w:val="none" w:sz="0" w:space="0" w:color="auto"/>
      </w:divBdr>
    </w:div>
    <w:div w:id="1216356409">
      <w:bodyDiv w:val="1"/>
      <w:marLeft w:val="0"/>
      <w:marRight w:val="0"/>
      <w:marTop w:val="0"/>
      <w:marBottom w:val="0"/>
      <w:divBdr>
        <w:top w:val="none" w:sz="0" w:space="0" w:color="auto"/>
        <w:left w:val="none" w:sz="0" w:space="0" w:color="auto"/>
        <w:bottom w:val="none" w:sz="0" w:space="0" w:color="auto"/>
        <w:right w:val="none" w:sz="0" w:space="0" w:color="auto"/>
      </w:divBdr>
    </w:div>
    <w:div w:id="1274628563">
      <w:bodyDiv w:val="1"/>
      <w:marLeft w:val="0"/>
      <w:marRight w:val="0"/>
      <w:marTop w:val="0"/>
      <w:marBottom w:val="0"/>
      <w:divBdr>
        <w:top w:val="none" w:sz="0" w:space="0" w:color="auto"/>
        <w:left w:val="none" w:sz="0" w:space="0" w:color="auto"/>
        <w:bottom w:val="none" w:sz="0" w:space="0" w:color="auto"/>
        <w:right w:val="none" w:sz="0" w:space="0" w:color="auto"/>
      </w:divBdr>
    </w:div>
    <w:div w:id="1335718430">
      <w:bodyDiv w:val="1"/>
      <w:marLeft w:val="0"/>
      <w:marRight w:val="0"/>
      <w:marTop w:val="0"/>
      <w:marBottom w:val="0"/>
      <w:divBdr>
        <w:top w:val="none" w:sz="0" w:space="0" w:color="auto"/>
        <w:left w:val="none" w:sz="0" w:space="0" w:color="auto"/>
        <w:bottom w:val="none" w:sz="0" w:space="0" w:color="auto"/>
        <w:right w:val="none" w:sz="0" w:space="0" w:color="auto"/>
      </w:divBdr>
      <w:divsChild>
        <w:div w:id="1238856928">
          <w:marLeft w:val="0"/>
          <w:marRight w:val="0"/>
          <w:marTop w:val="0"/>
          <w:marBottom w:val="0"/>
          <w:divBdr>
            <w:top w:val="none" w:sz="0" w:space="0" w:color="auto"/>
            <w:left w:val="none" w:sz="0" w:space="0" w:color="auto"/>
            <w:bottom w:val="none" w:sz="0" w:space="0" w:color="auto"/>
            <w:right w:val="none" w:sz="0" w:space="0" w:color="auto"/>
          </w:divBdr>
          <w:divsChild>
            <w:div w:id="1830366933">
              <w:marLeft w:val="0"/>
              <w:marRight w:val="0"/>
              <w:marTop w:val="0"/>
              <w:marBottom w:val="0"/>
              <w:divBdr>
                <w:top w:val="none" w:sz="0" w:space="0" w:color="auto"/>
                <w:left w:val="none" w:sz="0" w:space="0" w:color="auto"/>
                <w:bottom w:val="none" w:sz="0" w:space="0" w:color="auto"/>
                <w:right w:val="none" w:sz="0" w:space="0" w:color="auto"/>
              </w:divBdr>
              <w:divsChild>
                <w:div w:id="1481967609">
                  <w:marLeft w:val="0"/>
                  <w:marRight w:val="0"/>
                  <w:marTop w:val="0"/>
                  <w:marBottom w:val="0"/>
                  <w:divBdr>
                    <w:top w:val="none" w:sz="0" w:space="0" w:color="auto"/>
                    <w:left w:val="none" w:sz="0" w:space="0" w:color="auto"/>
                    <w:bottom w:val="none" w:sz="0" w:space="0" w:color="auto"/>
                    <w:right w:val="none" w:sz="0" w:space="0" w:color="auto"/>
                  </w:divBdr>
                  <w:divsChild>
                    <w:div w:id="1007364858">
                      <w:marLeft w:val="0"/>
                      <w:marRight w:val="0"/>
                      <w:marTop w:val="0"/>
                      <w:marBottom w:val="0"/>
                      <w:divBdr>
                        <w:top w:val="none" w:sz="0" w:space="0" w:color="auto"/>
                        <w:left w:val="none" w:sz="0" w:space="0" w:color="auto"/>
                        <w:bottom w:val="none" w:sz="0" w:space="0" w:color="auto"/>
                        <w:right w:val="none" w:sz="0" w:space="0" w:color="auto"/>
                      </w:divBdr>
                      <w:divsChild>
                        <w:div w:id="1950703167">
                          <w:marLeft w:val="0"/>
                          <w:marRight w:val="0"/>
                          <w:marTop w:val="0"/>
                          <w:marBottom w:val="0"/>
                          <w:divBdr>
                            <w:top w:val="none" w:sz="0" w:space="0" w:color="auto"/>
                            <w:left w:val="none" w:sz="0" w:space="0" w:color="auto"/>
                            <w:bottom w:val="none" w:sz="0" w:space="0" w:color="auto"/>
                            <w:right w:val="none" w:sz="0" w:space="0" w:color="auto"/>
                          </w:divBdr>
                          <w:divsChild>
                            <w:div w:id="1755977486">
                              <w:marLeft w:val="0"/>
                              <w:marRight w:val="0"/>
                              <w:marTop w:val="0"/>
                              <w:marBottom w:val="0"/>
                              <w:divBdr>
                                <w:top w:val="none" w:sz="0" w:space="0" w:color="auto"/>
                                <w:left w:val="none" w:sz="0" w:space="0" w:color="auto"/>
                                <w:bottom w:val="none" w:sz="0" w:space="0" w:color="auto"/>
                                <w:right w:val="none" w:sz="0" w:space="0" w:color="auto"/>
                              </w:divBdr>
                              <w:divsChild>
                                <w:div w:id="2021540334">
                                  <w:marLeft w:val="0"/>
                                  <w:marRight w:val="0"/>
                                  <w:marTop w:val="0"/>
                                  <w:marBottom w:val="0"/>
                                  <w:divBdr>
                                    <w:top w:val="none" w:sz="0" w:space="0" w:color="auto"/>
                                    <w:left w:val="none" w:sz="0" w:space="0" w:color="auto"/>
                                    <w:bottom w:val="none" w:sz="0" w:space="0" w:color="auto"/>
                                    <w:right w:val="none" w:sz="0" w:space="0" w:color="auto"/>
                                  </w:divBdr>
                                  <w:divsChild>
                                    <w:div w:id="859512780">
                                      <w:marLeft w:val="0"/>
                                      <w:marRight w:val="0"/>
                                      <w:marTop w:val="0"/>
                                      <w:marBottom w:val="0"/>
                                      <w:divBdr>
                                        <w:top w:val="none" w:sz="0" w:space="0" w:color="auto"/>
                                        <w:left w:val="none" w:sz="0" w:space="0" w:color="auto"/>
                                        <w:bottom w:val="none" w:sz="0" w:space="0" w:color="auto"/>
                                        <w:right w:val="none" w:sz="0" w:space="0" w:color="auto"/>
                                      </w:divBdr>
                                      <w:divsChild>
                                        <w:div w:id="671953738">
                                          <w:marLeft w:val="0"/>
                                          <w:marRight w:val="0"/>
                                          <w:marTop w:val="0"/>
                                          <w:marBottom w:val="0"/>
                                          <w:divBdr>
                                            <w:top w:val="none" w:sz="0" w:space="0" w:color="auto"/>
                                            <w:left w:val="none" w:sz="0" w:space="0" w:color="auto"/>
                                            <w:bottom w:val="none" w:sz="0" w:space="0" w:color="auto"/>
                                            <w:right w:val="none" w:sz="0" w:space="0" w:color="auto"/>
                                          </w:divBdr>
                                          <w:divsChild>
                                            <w:div w:id="411390279">
                                              <w:marLeft w:val="0"/>
                                              <w:marRight w:val="0"/>
                                              <w:marTop w:val="0"/>
                                              <w:marBottom w:val="330"/>
                                              <w:divBdr>
                                                <w:top w:val="none" w:sz="0" w:space="0" w:color="auto"/>
                                                <w:left w:val="none" w:sz="0" w:space="0" w:color="auto"/>
                                                <w:bottom w:val="none" w:sz="0" w:space="0" w:color="auto"/>
                                                <w:right w:val="none" w:sz="0" w:space="0" w:color="auto"/>
                                              </w:divBdr>
                                              <w:divsChild>
                                                <w:div w:id="931856865">
                                                  <w:marLeft w:val="0"/>
                                                  <w:marRight w:val="0"/>
                                                  <w:marTop w:val="0"/>
                                                  <w:marBottom w:val="0"/>
                                                  <w:divBdr>
                                                    <w:top w:val="none" w:sz="0" w:space="0" w:color="auto"/>
                                                    <w:left w:val="none" w:sz="0" w:space="0" w:color="auto"/>
                                                    <w:bottom w:val="none" w:sz="0" w:space="0" w:color="auto"/>
                                                    <w:right w:val="none" w:sz="0" w:space="0" w:color="auto"/>
                                                  </w:divBdr>
                                                  <w:divsChild>
                                                    <w:div w:id="327636079">
                                                      <w:marLeft w:val="0"/>
                                                      <w:marRight w:val="0"/>
                                                      <w:marTop w:val="0"/>
                                                      <w:marBottom w:val="0"/>
                                                      <w:divBdr>
                                                        <w:top w:val="none" w:sz="0" w:space="0" w:color="auto"/>
                                                        <w:left w:val="none" w:sz="0" w:space="0" w:color="auto"/>
                                                        <w:bottom w:val="none" w:sz="0" w:space="0" w:color="auto"/>
                                                        <w:right w:val="none" w:sz="0" w:space="0" w:color="auto"/>
                                                      </w:divBdr>
                                                      <w:divsChild>
                                                        <w:div w:id="1616012846">
                                                          <w:marLeft w:val="0"/>
                                                          <w:marRight w:val="0"/>
                                                          <w:marTop w:val="0"/>
                                                          <w:marBottom w:val="0"/>
                                                          <w:divBdr>
                                                            <w:top w:val="none" w:sz="0" w:space="0" w:color="auto"/>
                                                            <w:left w:val="none" w:sz="0" w:space="0" w:color="auto"/>
                                                            <w:bottom w:val="none" w:sz="0" w:space="0" w:color="auto"/>
                                                            <w:right w:val="none" w:sz="0" w:space="0" w:color="auto"/>
                                                          </w:divBdr>
                                                          <w:divsChild>
                                                            <w:div w:id="510726758">
                                                              <w:marLeft w:val="0"/>
                                                              <w:marRight w:val="0"/>
                                                              <w:marTop w:val="0"/>
                                                              <w:marBottom w:val="0"/>
                                                              <w:divBdr>
                                                                <w:top w:val="none" w:sz="0" w:space="0" w:color="auto"/>
                                                                <w:left w:val="none" w:sz="0" w:space="0" w:color="auto"/>
                                                                <w:bottom w:val="none" w:sz="0" w:space="0" w:color="auto"/>
                                                                <w:right w:val="none" w:sz="0" w:space="0" w:color="auto"/>
                                                              </w:divBdr>
                                                              <w:divsChild>
                                                                <w:div w:id="1181161651">
                                                                  <w:marLeft w:val="0"/>
                                                                  <w:marRight w:val="0"/>
                                                                  <w:marTop w:val="0"/>
                                                                  <w:marBottom w:val="0"/>
                                                                  <w:divBdr>
                                                                    <w:top w:val="none" w:sz="0" w:space="0" w:color="auto"/>
                                                                    <w:left w:val="none" w:sz="0" w:space="0" w:color="auto"/>
                                                                    <w:bottom w:val="none" w:sz="0" w:space="0" w:color="auto"/>
                                                                    <w:right w:val="none" w:sz="0" w:space="0" w:color="auto"/>
                                                                  </w:divBdr>
                                                                  <w:divsChild>
                                                                    <w:div w:id="24791230">
                                                                      <w:marLeft w:val="0"/>
                                                                      <w:marRight w:val="0"/>
                                                                      <w:marTop w:val="0"/>
                                                                      <w:marBottom w:val="0"/>
                                                                      <w:divBdr>
                                                                        <w:top w:val="none" w:sz="0" w:space="0" w:color="auto"/>
                                                                        <w:left w:val="none" w:sz="0" w:space="0" w:color="auto"/>
                                                                        <w:bottom w:val="none" w:sz="0" w:space="0" w:color="auto"/>
                                                                        <w:right w:val="none" w:sz="0" w:space="0" w:color="auto"/>
                                                                      </w:divBdr>
                                                                      <w:divsChild>
                                                                        <w:div w:id="81464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7945325">
      <w:bodyDiv w:val="1"/>
      <w:marLeft w:val="0"/>
      <w:marRight w:val="0"/>
      <w:marTop w:val="0"/>
      <w:marBottom w:val="0"/>
      <w:divBdr>
        <w:top w:val="none" w:sz="0" w:space="0" w:color="auto"/>
        <w:left w:val="none" w:sz="0" w:space="0" w:color="auto"/>
        <w:bottom w:val="none" w:sz="0" w:space="0" w:color="auto"/>
        <w:right w:val="none" w:sz="0" w:space="0" w:color="auto"/>
      </w:divBdr>
    </w:div>
    <w:div w:id="1353871672">
      <w:bodyDiv w:val="1"/>
      <w:marLeft w:val="0"/>
      <w:marRight w:val="0"/>
      <w:marTop w:val="0"/>
      <w:marBottom w:val="0"/>
      <w:divBdr>
        <w:top w:val="none" w:sz="0" w:space="0" w:color="auto"/>
        <w:left w:val="none" w:sz="0" w:space="0" w:color="auto"/>
        <w:bottom w:val="none" w:sz="0" w:space="0" w:color="auto"/>
        <w:right w:val="none" w:sz="0" w:space="0" w:color="auto"/>
      </w:divBdr>
    </w:div>
    <w:div w:id="1517839334">
      <w:bodyDiv w:val="1"/>
      <w:marLeft w:val="0"/>
      <w:marRight w:val="0"/>
      <w:marTop w:val="0"/>
      <w:marBottom w:val="0"/>
      <w:divBdr>
        <w:top w:val="none" w:sz="0" w:space="0" w:color="auto"/>
        <w:left w:val="none" w:sz="0" w:space="0" w:color="auto"/>
        <w:bottom w:val="none" w:sz="0" w:space="0" w:color="auto"/>
        <w:right w:val="none" w:sz="0" w:space="0" w:color="auto"/>
      </w:divBdr>
      <w:divsChild>
        <w:div w:id="180583191">
          <w:marLeft w:val="0"/>
          <w:marRight w:val="0"/>
          <w:marTop w:val="67"/>
          <w:marBottom w:val="0"/>
          <w:divBdr>
            <w:top w:val="none" w:sz="0" w:space="0" w:color="auto"/>
            <w:left w:val="none" w:sz="0" w:space="0" w:color="auto"/>
            <w:bottom w:val="none" w:sz="0" w:space="0" w:color="auto"/>
            <w:right w:val="none" w:sz="0" w:space="0" w:color="auto"/>
          </w:divBdr>
        </w:div>
      </w:divsChild>
    </w:div>
    <w:div w:id="1527013539">
      <w:bodyDiv w:val="1"/>
      <w:marLeft w:val="0"/>
      <w:marRight w:val="0"/>
      <w:marTop w:val="0"/>
      <w:marBottom w:val="0"/>
      <w:divBdr>
        <w:top w:val="none" w:sz="0" w:space="0" w:color="auto"/>
        <w:left w:val="none" w:sz="0" w:space="0" w:color="auto"/>
        <w:bottom w:val="none" w:sz="0" w:space="0" w:color="auto"/>
        <w:right w:val="none" w:sz="0" w:space="0" w:color="auto"/>
      </w:divBdr>
    </w:div>
    <w:div w:id="1871186869">
      <w:bodyDiv w:val="1"/>
      <w:marLeft w:val="0"/>
      <w:marRight w:val="0"/>
      <w:marTop w:val="0"/>
      <w:marBottom w:val="0"/>
      <w:divBdr>
        <w:top w:val="none" w:sz="0" w:space="0" w:color="auto"/>
        <w:left w:val="none" w:sz="0" w:space="0" w:color="auto"/>
        <w:bottom w:val="none" w:sz="0" w:space="0" w:color="auto"/>
        <w:right w:val="none" w:sz="0" w:space="0" w:color="auto"/>
      </w:divBdr>
    </w:div>
    <w:div w:id="1876038448">
      <w:bodyDiv w:val="1"/>
      <w:marLeft w:val="0"/>
      <w:marRight w:val="0"/>
      <w:marTop w:val="0"/>
      <w:marBottom w:val="0"/>
      <w:divBdr>
        <w:top w:val="none" w:sz="0" w:space="0" w:color="auto"/>
        <w:left w:val="none" w:sz="0" w:space="0" w:color="auto"/>
        <w:bottom w:val="none" w:sz="0" w:space="0" w:color="auto"/>
        <w:right w:val="none" w:sz="0" w:space="0" w:color="auto"/>
      </w:divBdr>
    </w:div>
    <w:div w:id="2089770745">
      <w:bodyDiv w:val="1"/>
      <w:marLeft w:val="0"/>
      <w:marRight w:val="0"/>
      <w:marTop w:val="0"/>
      <w:marBottom w:val="0"/>
      <w:divBdr>
        <w:top w:val="none" w:sz="0" w:space="0" w:color="auto"/>
        <w:left w:val="none" w:sz="0" w:space="0" w:color="auto"/>
        <w:bottom w:val="none" w:sz="0" w:space="0" w:color="auto"/>
        <w:right w:val="none" w:sz="0" w:space="0" w:color="auto"/>
      </w:divBdr>
    </w:div>
    <w:div w:id="2094158850">
      <w:bodyDiv w:val="1"/>
      <w:marLeft w:val="0"/>
      <w:marRight w:val="0"/>
      <w:marTop w:val="0"/>
      <w:marBottom w:val="0"/>
      <w:divBdr>
        <w:top w:val="none" w:sz="0" w:space="0" w:color="auto"/>
        <w:left w:val="none" w:sz="0" w:space="0" w:color="auto"/>
        <w:bottom w:val="none" w:sz="0" w:space="0" w:color="auto"/>
        <w:right w:val="none" w:sz="0" w:space="0" w:color="auto"/>
      </w:divBdr>
    </w:div>
    <w:div w:id="2146464173">
      <w:bodyDiv w:val="1"/>
      <w:marLeft w:val="0"/>
      <w:marRight w:val="0"/>
      <w:marTop w:val="0"/>
      <w:marBottom w:val="0"/>
      <w:divBdr>
        <w:top w:val="none" w:sz="0" w:space="0" w:color="auto"/>
        <w:left w:val="none" w:sz="0" w:space="0" w:color="auto"/>
        <w:bottom w:val="none" w:sz="0" w:space="0" w:color="auto"/>
        <w:right w:val="none" w:sz="0" w:space="0" w:color="auto"/>
      </w:divBdr>
      <w:divsChild>
        <w:div w:id="1291744693">
          <w:marLeft w:val="0"/>
          <w:marRight w:val="0"/>
          <w:marTop w:val="0"/>
          <w:marBottom w:val="0"/>
          <w:divBdr>
            <w:top w:val="none" w:sz="0" w:space="0" w:color="auto"/>
            <w:left w:val="none" w:sz="0" w:space="0" w:color="auto"/>
            <w:bottom w:val="none" w:sz="0" w:space="0" w:color="auto"/>
            <w:right w:val="none" w:sz="0" w:space="0" w:color="auto"/>
          </w:divBdr>
        </w:div>
        <w:div w:id="1145708534">
          <w:marLeft w:val="0"/>
          <w:marRight w:val="0"/>
          <w:marTop w:val="0"/>
          <w:marBottom w:val="0"/>
          <w:divBdr>
            <w:top w:val="none" w:sz="0" w:space="0" w:color="auto"/>
            <w:left w:val="none" w:sz="0" w:space="0" w:color="auto"/>
            <w:bottom w:val="none" w:sz="0" w:space="0" w:color="auto"/>
            <w:right w:val="none" w:sz="0" w:space="0" w:color="auto"/>
          </w:divBdr>
        </w:div>
        <w:div w:id="684946213">
          <w:marLeft w:val="0"/>
          <w:marRight w:val="0"/>
          <w:marTop w:val="0"/>
          <w:marBottom w:val="0"/>
          <w:divBdr>
            <w:top w:val="none" w:sz="0" w:space="0" w:color="auto"/>
            <w:left w:val="none" w:sz="0" w:space="0" w:color="auto"/>
            <w:bottom w:val="none" w:sz="0" w:space="0" w:color="auto"/>
            <w:right w:val="none" w:sz="0" w:space="0" w:color="auto"/>
          </w:divBdr>
        </w:div>
        <w:div w:id="1998533917">
          <w:marLeft w:val="0"/>
          <w:marRight w:val="0"/>
          <w:marTop w:val="0"/>
          <w:marBottom w:val="0"/>
          <w:divBdr>
            <w:top w:val="none" w:sz="0" w:space="0" w:color="auto"/>
            <w:left w:val="none" w:sz="0" w:space="0" w:color="auto"/>
            <w:bottom w:val="none" w:sz="0" w:space="0" w:color="auto"/>
            <w:right w:val="none" w:sz="0" w:space="0" w:color="auto"/>
          </w:divBdr>
        </w:div>
        <w:div w:id="1081020828">
          <w:marLeft w:val="0"/>
          <w:marRight w:val="0"/>
          <w:marTop w:val="0"/>
          <w:marBottom w:val="0"/>
          <w:divBdr>
            <w:top w:val="none" w:sz="0" w:space="0" w:color="auto"/>
            <w:left w:val="none" w:sz="0" w:space="0" w:color="auto"/>
            <w:bottom w:val="none" w:sz="0" w:space="0" w:color="auto"/>
            <w:right w:val="none" w:sz="0" w:space="0" w:color="auto"/>
          </w:divBdr>
        </w:div>
        <w:div w:id="206183372">
          <w:marLeft w:val="0"/>
          <w:marRight w:val="0"/>
          <w:marTop w:val="0"/>
          <w:marBottom w:val="0"/>
          <w:divBdr>
            <w:top w:val="none" w:sz="0" w:space="0" w:color="auto"/>
            <w:left w:val="none" w:sz="0" w:space="0" w:color="auto"/>
            <w:bottom w:val="none" w:sz="0" w:space="0" w:color="auto"/>
            <w:right w:val="none" w:sz="0" w:space="0" w:color="auto"/>
          </w:divBdr>
        </w:div>
        <w:div w:id="1927956917">
          <w:marLeft w:val="0"/>
          <w:marRight w:val="0"/>
          <w:marTop w:val="0"/>
          <w:marBottom w:val="0"/>
          <w:divBdr>
            <w:top w:val="none" w:sz="0" w:space="0" w:color="auto"/>
            <w:left w:val="none" w:sz="0" w:space="0" w:color="auto"/>
            <w:bottom w:val="none" w:sz="0" w:space="0" w:color="auto"/>
            <w:right w:val="none" w:sz="0" w:space="0" w:color="auto"/>
          </w:divBdr>
        </w:div>
        <w:div w:id="890339246">
          <w:marLeft w:val="0"/>
          <w:marRight w:val="0"/>
          <w:marTop w:val="0"/>
          <w:marBottom w:val="0"/>
          <w:divBdr>
            <w:top w:val="none" w:sz="0" w:space="0" w:color="auto"/>
            <w:left w:val="none" w:sz="0" w:space="0" w:color="auto"/>
            <w:bottom w:val="none" w:sz="0" w:space="0" w:color="auto"/>
            <w:right w:val="none" w:sz="0" w:space="0" w:color="auto"/>
          </w:divBdr>
        </w:div>
        <w:div w:id="1890221157">
          <w:marLeft w:val="0"/>
          <w:marRight w:val="0"/>
          <w:marTop w:val="0"/>
          <w:marBottom w:val="0"/>
          <w:divBdr>
            <w:top w:val="none" w:sz="0" w:space="0" w:color="auto"/>
            <w:left w:val="none" w:sz="0" w:space="0" w:color="auto"/>
            <w:bottom w:val="none" w:sz="0" w:space="0" w:color="auto"/>
            <w:right w:val="none" w:sz="0" w:space="0" w:color="auto"/>
          </w:divBdr>
        </w:div>
        <w:div w:id="1292443456">
          <w:marLeft w:val="0"/>
          <w:marRight w:val="0"/>
          <w:marTop w:val="0"/>
          <w:marBottom w:val="0"/>
          <w:divBdr>
            <w:top w:val="none" w:sz="0" w:space="0" w:color="auto"/>
            <w:left w:val="none" w:sz="0" w:space="0" w:color="auto"/>
            <w:bottom w:val="none" w:sz="0" w:space="0" w:color="auto"/>
            <w:right w:val="none" w:sz="0" w:space="0" w:color="auto"/>
          </w:divBdr>
        </w:div>
        <w:div w:id="1712266573">
          <w:marLeft w:val="0"/>
          <w:marRight w:val="0"/>
          <w:marTop w:val="0"/>
          <w:marBottom w:val="0"/>
          <w:divBdr>
            <w:top w:val="none" w:sz="0" w:space="0" w:color="auto"/>
            <w:left w:val="none" w:sz="0" w:space="0" w:color="auto"/>
            <w:bottom w:val="none" w:sz="0" w:space="0" w:color="auto"/>
            <w:right w:val="none" w:sz="0" w:space="0" w:color="auto"/>
          </w:divBdr>
        </w:div>
        <w:div w:id="415636811">
          <w:marLeft w:val="0"/>
          <w:marRight w:val="0"/>
          <w:marTop w:val="0"/>
          <w:marBottom w:val="0"/>
          <w:divBdr>
            <w:top w:val="none" w:sz="0" w:space="0" w:color="auto"/>
            <w:left w:val="none" w:sz="0" w:space="0" w:color="auto"/>
            <w:bottom w:val="none" w:sz="0" w:space="0" w:color="auto"/>
            <w:right w:val="none" w:sz="0" w:space="0" w:color="auto"/>
          </w:divBdr>
        </w:div>
        <w:div w:id="1496265939">
          <w:marLeft w:val="0"/>
          <w:marRight w:val="0"/>
          <w:marTop w:val="0"/>
          <w:marBottom w:val="0"/>
          <w:divBdr>
            <w:top w:val="none" w:sz="0" w:space="0" w:color="auto"/>
            <w:left w:val="none" w:sz="0" w:space="0" w:color="auto"/>
            <w:bottom w:val="none" w:sz="0" w:space="0" w:color="auto"/>
            <w:right w:val="none" w:sz="0" w:space="0" w:color="auto"/>
          </w:divBdr>
        </w:div>
        <w:div w:id="359472507">
          <w:marLeft w:val="0"/>
          <w:marRight w:val="0"/>
          <w:marTop w:val="0"/>
          <w:marBottom w:val="0"/>
          <w:divBdr>
            <w:top w:val="none" w:sz="0" w:space="0" w:color="auto"/>
            <w:left w:val="none" w:sz="0" w:space="0" w:color="auto"/>
            <w:bottom w:val="none" w:sz="0" w:space="0" w:color="auto"/>
            <w:right w:val="none" w:sz="0" w:space="0" w:color="auto"/>
          </w:divBdr>
        </w:div>
        <w:div w:id="371931007">
          <w:marLeft w:val="0"/>
          <w:marRight w:val="0"/>
          <w:marTop w:val="0"/>
          <w:marBottom w:val="0"/>
          <w:divBdr>
            <w:top w:val="none" w:sz="0" w:space="0" w:color="auto"/>
            <w:left w:val="none" w:sz="0" w:space="0" w:color="auto"/>
            <w:bottom w:val="none" w:sz="0" w:space="0" w:color="auto"/>
            <w:right w:val="none" w:sz="0" w:space="0" w:color="auto"/>
          </w:divBdr>
        </w:div>
        <w:div w:id="391465704">
          <w:marLeft w:val="0"/>
          <w:marRight w:val="0"/>
          <w:marTop w:val="0"/>
          <w:marBottom w:val="0"/>
          <w:divBdr>
            <w:top w:val="none" w:sz="0" w:space="0" w:color="auto"/>
            <w:left w:val="none" w:sz="0" w:space="0" w:color="auto"/>
            <w:bottom w:val="none" w:sz="0" w:space="0" w:color="auto"/>
            <w:right w:val="none" w:sz="0" w:space="0" w:color="auto"/>
          </w:divBdr>
        </w:div>
        <w:div w:id="955064485">
          <w:marLeft w:val="0"/>
          <w:marRight w:val="0"/>
          <w:marTop w:val="0"/>
          <w:marBottom w:val="0"/>
          <w:divBdr>
            <w:top w:val="none" w:sz="0" w:space="0" w:color="auto"/>
            <w:left w:val="none" w:sz="0" w:space="0" w:color="auto"/>
            <w:bottom w:val="none" w:sz="0" w:space="0" w:color="auto"/>
            <w:right w:val="none" w:sz="0" w:space="0" w:color="auto"/>
          </w:divBdr>
        </w:div>
        <w:div w:id="1938828589">
          <w:marLeft w:val="0"/>
          <w:marRight w:val="0"/>
          <w:marTop w:val="0"/>
          <w:marBottom w:val="0"/>
          <w:divBdr>
            <w:top w:val="none" w:sz="0" w:space="0" w:color="auto"/>
            <w:left w:val="none" w:sz="0" w:space="0" w:color="auto"/>
            <w:bottom w:val="none" w:sz="0" w:space="0" w:color="auto"/>
            <w:right w:val="none" w:sz="0" w:space="0" w:color="auto"/>
          </w:divBdr>
        </w:div>
        <w:div w:id="514810931">
          <w:marLeft w:val="0"/>
          <w:marRight w:val="0"/>
          <w:marTop w:val="0"/>
          <w:marBottom w:val="0"/>
          <w:divBdr>
            <w:top w:val="none" w:sz="0" w:space="0" w:color="auto"/>
            <w:left w:val="none" w:sz="0" w:space="0" w:color="auto"/>
            <w:bottom w:val="none" w:sz="0" w:space="0" w:color="auto"/>
            <w:right w:val="none" w:sz="0" w:space="0" w:color="auto"/>
          </w:divBdr>
        </w:div>
        <w:div w:id="386878234">
          <w:marLeft w:val="0"/>
          <w:marRight w:val="0"/>
          <w:marTop w:val="0"/>
          <w:marBottom w:val="0"/>
          <w:divBdr>
            <w:top w:val="none" w:sz="0" w:space="0" w:color="auto"/>
            <w:left w:val="none" w:sz="0" w:space="0" w:color="auto"/>
            <w:bottom w:val="none" w:sz="0" w:space="0" w:color="auto"/>
            <w:right w:val="none" w:sz="0" w:space="0" w:color="auto"/>
          </w:divBdr>
        </w:div>
        <w:div w:id="923147625">
          <w:marLeft w:val="0"/>
          <w:marRight w:val="0"/>
          <w:marTop w:val="0"/>
          <w:marBottom w:val="0"/>
          <w:divBdr>
            <w:top w:val="none" w:sz="0" w:space="0" w:color="auto"/>
            <w:left w:val="none" w:sz="0" w:space="0" w:color="auto"/>
            <w:bottom w:val="none" w:sz="0" w:space="0" w:color="auto"/>
            <w:right w:val="none" w:sz="0" w:space="0" w:color="auto"/>
          </w:divBdr>
        </w:div>
        <w:div w:id="1326784494">
          <w:marLeft w:val="0"/>
          <w:marRight w:val="0"/>
          <w:marTop w:val="0"/>
          <w:marBottom w:val="0"/>
          <w:divBdr>
            <w:top w:val="none" w:sz="0" w:space="0" w:color="auto"/>
            <w:left w:val="none" w:sz="0" w:space="0" w:color="auto"/>
            <w:bottom w:val="none" w:sz="0" w:space="0" w:color="auto"/>
            <w:right w:val="none" w:sz="0" w:space="0" w:color="auto"/>
          </w:divBdr>
        </w:div>
        <w:div w:id="2102020027">
          <w:marLeft w:val="0"/>
          <w:marRight w:val="0"/>
          <w:marTop w:val="0"/>
          <w:marBottom w:val="0"/>
          <w:divBdr>
            <w:top w:val="none" w:sz="0" w:space="0" w:color="auto"/>
            <w:left w:val="none" w:sz="0" w:space="0" w:color="auto"/>
            <w:bottom w:val="none" w:sz="0" w:space="0" w:color="auto"/>
            <w:right w:val="none" w:sz="0" w:space="0" w:color="auto"/>
          </w:divBdr>
        </w:div>
        <w:div w:id="1574778977">
          <w:marLeft w:val="0"/>
          <w:marRight w:val="0"/>
          <w:marTop w:val="0"/>
          <w:marBottom w:val="0"/>
          <w:divBdr>
            <w:top w:val="none" w:sz="0" w:space="0" w:color="auto"/>
            <w:left w:val="none" w:sz="0" w:space="0" w:color="auto"/>
            <w:bottom w:val="none" w:sz="0" w:space="0" w:color="auto"/>
            <w:right w:val="none" w:sz="0" w:space="0" w:color="auto"/>
          </w:divBdr>
        </w:div>
        <w:div w:id="1862820287">
          <w:marLeft w:val="0"/>
          <w:marRight w:val="0"/>
          <w:marTop w:val="0"/>
          <w:marBottom w:val="0"/>
          <w:divBdr>
            <w:top w:val="none" w:sz="0" w:space="0" w:color="auto"/>
            <w:left w:val="none" w:sz="0" w:space="0" w:color="auto"/>
            <w:bottom w:val="none" w:sz="0" w:space="0" w:color="auto"/>
            <w:right w:val="none" w:sz="0" w:space="0" w:color="auto"/>
          </w:divBdr>
        </w:div>
        <w:div w:id="162671543">
          <w:marLeft w:val="0"/>
          <w:marRight w:val="0"/>
          <w:marTop w:val="0"/>
          <w:marBottom w:val="0"/>
          <w:divBdr>
            <w:top w:val="none" w:sz="0" w:space="0" w:color="auto"/>
            <w:left w:val="none" w:sz="0" w:space="0" w:color="auto"/>
            <w:bottom w:val="none" w:sz="0" w:space="0" w:color="auto"/>
            <w:right w:val="none" w:sz="0" w:space="0" w:color="auto"/>
          </w:divBdr>
        </w:div>
        <w:div w:id="270666975">
          <w:marLeft w:val="0"/>
          <w:marRight w:val="0"/>
          <w:marTop w:val="0"/>
          <w:marBottom w:val="0"/>
          <w:divBdr>
            <w:top w:val="none" w:sz="0" w:space="0" w:color="auto"/>
            <w:left w:val="none" w:sz="0" w:space="0" w:color="auto"/>
            <w:bottom w:val="none" w:sz="0" w:space="0" w:color="auto"/>
            <w:right w:val="none" w:sz="0" w:space="0" w:color="auto"/>
          </w:divBdr>
        </w:div>
        <w:div w:id="1190873219">
          <w:marLeft w:val="0"/>
          <w:marRight w:val="0"/>
          <w:marTop w:val="0"/>
          <w:marBottom w:val="0"/>
          <w:divBdr>
            <w:top w:val="none" w:sz="0" w:space="0" w:color="auto"/>
            <w:left w:val="none" w:sz="0" w:space="0" w:color="auto"/>
            <w:bottom w:val="none" w:sz="0" w:space="0" w:color="auto"/>
            <w:right w:val="none" w:sz="0" w:space="0" w:color="auto"/>
          </w:divBdr>
        </w:div>
        <w:div w:id="1943410702">
          <w:marLeft w:val="0"/>
          <w:marRight w:val="0"/>
          <w:marTop w:val="0"/>
          <w:marBottom w:val="0"/>
          <w:divBdr>
            <w:top w:val="none" w:sz="0" w:space="0" w:color="auto"/>
            <w:left w:val="none" w:sz="0" w:space="0" w:color="auto"/>
            <w:bottom w:val="none" w:sz="0" w:space="0" w:color="auto"/>
            <w:right w:val="none" w:sz="0" w:space="0" w:color="auto"/>
          </w:divBdr>
        </w:div>
        <w:div w:id="1562982600">
          <w:marLeft w:val="0"/>
          <w:marRight w:val="0"/>
          <w:marTop w:val="0"/>
          <w:marBottom w:val="0"/>
          <w:divBdr>
            <w:top w:val="none" w:sz="0" w:space="0" w:color="auto"/>
            <w:left w:val="none" w:sz="0" w:space="0" w:color="auto"/>
            <w:bottom w:val="none" w:sz="0" w:space="0" w:color="auto"/>
            <w:right w:val="none" w:sz="0" w:space="0" w:color="auto"/>
          </w:divBdr>
        </w:div>
        <w:div w:id="2081558966">
          <w:marLeft w:val="0"/>
          <w:marRight w:val="0"/>
          <w:marTop w:val="0"/>
          <w:marBottom w:val="0"/>
          <w:divBdr>
            <w:top w:val="none" w:sz="0" w:space="0" w:color="auto"/>
            <w:left w:val="none" w:sz="0" w:space="0" w:color="auto"/>
            <w:bottom w:val="none" w:sz="0" w:space="0" w:color="auto"/>
            <w:right w:val="none" w:sz="0" w:space="0" w:color="auto"/>
          </w:divBdr>
        </w:div>
        <w:div w:id="1833987623">
          <w:marLeft w:val="0"/>
          <w:marRight w:val="0"/>
          <w:marTop w:val="0"/>
          <w:marBottom w:val="0"/>
          <w:divBdr>
            <w:top w:val="none" w:sz="0" w:space="0" w:color="auto"/>
            <w:left w:val="none" w:sz="0" w:space="0" w:color="auto"/>
            <w:bottom w:val="none" w:sz="0" w:space="0" w:color="auto"/>
            <w:right w:val="none" w:sz="0" w:space="0" w:color="auto"/>
          </w:divBdr>
        </w:div>
        <w:div w:id="1902445324">
          <w:marLeft w:val="0"/>
          <w:marRight w:val="0"/>
          <w:marTop w:val="0"/>
          <w:marBottom w:val="0"/>
          <w:divBdr>
            <w:top w:val="none" w:sz="0" w:space="0" w:color="auto"/>
            <w:left w:val="none" w:sz="0" w:space="0" w:color="auto"/>
            <w:bottom w:val="none" w:sz="0" w:space="0" w:color="auto"/>
            <w:right w:val="none" w:sz="0" w:space="0" w:color="auto"/>
          </w:divBdr>
        </w:div>
        <w:div w:id="1523468147">
          <w:marLeft w:val="0"/>
          <w:marRight w:val="0"/>
          <w:marTop w:val="0"/>
          <w:marBottom w:val="0"/>
          <w:divBdr>
            <w:top w:val="none" w:sz="0" w:space="0" w:color="auto"/>
            <w:left w:val="none" w:sz="0" w:space="0" w:color="auto"/>
            <w:bottom w:val="none" w:sz="0" w:space="0" w:color="auto"/>
            <w:right w:val="none" w:sz="0" w:space="0" w:color="auto"/>
          </w:divBdr>
        </w:div>
        <w:div w:id="773551586">
          <w:marLeft w:val="0"/>
          <w:marRight w:val="0"/>
          <w:marTop w:val="0"/>
          <w:marBottom w:val="0"/>
          <w:divBdr>
            <w:top w:val="none" w:sz="0" w:space="0" w:color="auto"/>
            <w:left w:val="none" w:sz="0" w:space="0" w:color="auto"/>
            <w:bottom w:val="none" w:sz="0" w:space="0" w:color="auto"/>
            <w:right w:val="none" w:sz="0" w:space="0" w:color="auto"/>
          </w:divBdr>
        </w:div>
        <w:div w:id="261424531">
          <w:marLeft w:val="0"/>
          <w:marRight w:val="0"/>
          <w:marTop w:val="0"/>
          <w:marBottom w:val="0"/>
          <w:divBdr>
            <w:top w:val="none" w:sz="0" w:space="0" w:color="auto"/>
            <w:left w:val="none" w:sz="0" w:space="0" w:color="auto"/>
            <w:bottom w:val="none" w:sz="0" w:space="0" w:color="auto"/>
            <w:right w:val="none" w:sz="0" w:space="0" w:color="auto"/>
          </w:divBdr>
        </w:div>
        <w:div w:id="1831211541">
          <w:marLeft w:val="0"/>
          <w:marRight w:val="0"/>
          <w:marTop w:val="0"/>
          <w:marBottom w:val="0"/>
          <w:divBdr>
            <w:top w:val="none" w:sz="0" w:space="0" w:color="auto"/>
            <w:left w:val="none" w:sz="0" w:space="0" w:color="auto"/>
            <w:bottom w:val="none" w:sz="0" w:space="0" w:color="auto"/>
            <w:right w:val="none" w:sz="0" w:space="0" w:color="auto"/>
          </w:divBdr>
        </w:div>
        <w:div w:id="934019807">
          <w:marLeft w:val="0"/>
          <w:marRight w:val="0"/>
          <w:marTop w:val="0"/>
          <w:marBottom w:val="0"/>
          <w:divBdr>
            <w:top w:val="none" w:sz="0" w:space="0" w:color="auto"/>
            <w:left w:val="none" w:sz="0" w:space="0" w:color="auto"/>
            <w:bottom w:val="none" w:sz="0" w:space="0" w:color="auto"/>
            <w:right w:val="none" w:sz="0" w:space="0" w:color="auto"/>
          </w:divBdr>
        </w:div>
        <w:div w:id="644437028">
          <w:marLeft w:val="0"/>
          <w:marRight w:val="0"/>
          <w:marTop w:val="0"/>
          <w:marBottom w:val="0"/>
          <w:divBdr>
            <w:top w:val="none" w:sz="0" w:space="0" w:color="auto"/>
            <w:left w:val="none" w:sz="0" w:space="0" w:color="auto"/>
            <w:bottom w:val="none" w:sz="0" w:space="0" w:color="auto"/>
            <w:right w:val="none" w:sz="0" w:space="0" w:color="auto"/>
          </w:divBdr>
        </w:div>
        <w:div w:id="463084326">
          <w:marLeft w:val="0"/>
          <w:marRight w:val="0"/>
          <w:marTop w:val="0"/>
          <w:marBottom w:val="0"/>
          <w:divBdr>
            <w:top w:val="none" w:sz="0" w:space="0" w:color="auto"/>
            <w:left w:val="none" w:sz="0" w:space="0" w:color="auto"/>
            <w:bottom w:val="none" w:sz="0" w:space="0" w:color="auto"/>
            <w:right w:val="none" w:sz="0" w:space="0" w:color="auto"/>
          </w:divBdr>
        </w:div>
        <w:div w:id="255217419">
          <w:marLeft w:val="0"/>
          <w:marRight w:val="0"/>
          <w:marTop w:val="0"/>
          <w:marBottom w:val="0"/>
          <w:divBdr>
            <w:top w:val="none" w:sz="0" w:space="0" w:color="auto"/>
            <w:left w:val="none" w:sz="0" w:space="0" w:color="auto"/>
            <w:bottom w:val="none" w:sz="0" w:space="0" w:color="auto"/>
            <w:right w:val="none" w:sz="0" w:space="0" w:color="auto"/>
          </w:divBdr>
        </w:div>
        <w:div w:id="71783678">
          <w:marLeft w:val="0"/>
          <w:marRight w:val="0"/>
          <w:marTop w:val="0"/>
          <w:marBottom w:val="0"/>
          <w:divBdr>
            <w:top w:val="none" w:sz="0" w:space="0" w:color="auto"/>
            <w:left w:val="none" w:sz="0" w:space="0" w:color="auto"/>
            <w:bottom w:val="none" w:sz="0" w:space="0" w:color="auto"/>
            <w:right w:val="none" w:sz="0" w:space="0" w:color="auto"/>
          </w:divBdr>
        </w:div>
        <w:div w:id="755976480">
          <w:marLeft w:val="0"/>
          <w:marRight w:val="0"/>
          <w:marTop w:val="0"/>
          <w:marBottom w:val="0"/>
          <w:divBdr>
            <w:top w:val="none" w:sz="0" w:space="0" w:color="auto"/>
            <w:left w:val="none" w:sz="0" w:space="0" w:color="auto"/>
            <w:bottom w:val="none" w:sz="0" w:space="0" w:color="auto"/>
            <w:right w:val="none" w:sz="0" w:space="0" w:color="auto"/>
          </w:divBdr>
        </w:div>
        <w:div w:id="1704937251">
          <w:marLeft w:val="0"/>
          <w:marRight w:val="0"/>
          <w:marTop w:val="0"/>
          <w:marBottom w:val="0"/>
          <w:divBdr>
            <w:top w:val="none" w:sz="0" w:space="0" w:color="auto"/>
            <w:left w:val="none" w:sz="0" w:space="0" w:color="auto"/>
            <w:bottom w:val="none" w:sz="0" w:space="0" w:color="auto"/>
            <w:right w:val="none" w:sz="0" w:space="0" w:color="auto"/>
          </w:divBdr>
        </w:div>
        <w:div w:id="624121569">
          <w:marLeft w:val="0"/>
          <w:marRight w:val="0"/>
          <w:marTop w:val="0"/>
          <w:marBottom w:val="0"/>
          <w:divBdr>
            <w:top w:val="none" w:sz="0" w:space="0" w:color="auto"/>
            <w:left w:val="none" w:sz="0" w:space="0" w:color="auto"/>
            <w:bottom w:val="none" w:sz="0" w:space="0" w:color="auto"/>
            <w:right w:val="none" w:sz="0" w:space="0" w:color="auto"/>
          </w:divBdr>
        </w:div>
        <w:div w:id="236064212">
          <w:marLeft w:val="0"/>
          <w:marRight w:val="0"/>
          <w:marTop w:val="0"/>
          <w:marBottom w:val="0"/>
          <w:divBdr>
            <w:top w:val="none" w:sz="0" w:space="0" w:color="auto"/>
            <w:left w:val="none" w:sz="0" w:space="0" w:color="auto"/>
            <w:bottom w:val="none" w:sz="0" w:space="0" w:color="auto"/>
            <w:right w:val="none" w:sz="0" w:space="0" w:color="auto"/>
          </w:divBdr>
        </w:div>
        <w:div w:id="21715831">
          <w:marLeft w:val="0"/>
          <w:marRight w:val="0"/>
          <w:marTop w:val="0"/>
          <w:marBottom w:val="0"/>
          <w:divBdr>
            <w:top w:val="none" w:sz="0" w:space="0" w:color="auto"/>
            <w:left w:val="none" w:sz="0" w:space="0" w:color="auto"/>
            <w:bottom w:val="none" w:sz="0" w:space="0" w:color="auto"/>
            <w:right w:val="none" w:sz="0" w:space="0" w:color="auto"/>
          </w:divBdr>
        </w:div>
        <w:div w:id="263460787">
          <w:marLeft w:val="0"/>
          <w:marRight w:val="0"/>
          <w:marTop w:val="0"/>
          <w:marBottom w:val="0"/>
          <w:divBdr>
            <w:top w:val="none" w:sz="0" w:space="0" w:color="auto"/>
            <w:left w:val="none" w:sz="0" w:space="0" w:color="auto"/>
            <w:bottom w:val="none" w:sz="0" w:space="0" w:color="auto"/>
            <w:right w:val="none" w:sz="0" w:space="0" w:color="auto"/>
          </w:divBdr>
        </w:div>
        <w:div w:id="1043797024">
          <w:marLeft w:val="0"/>
          <w:marRight w:val="0"/>
          <w:marTop w:val="0"/>
          <w:marBottom w:val="0"/>
          <w:divBdr>
            <w:top w:val="none" w:sz="0" w:space="0" w:color="auto"/>
            <w:left w:val="none" w:sz="0" w:space="0" w:color="auto"/>
            <w:bottom w:val="none" w:sz="0" w:space="0" w:color="auto"/>
            <w:right w:val="none" w:sz="0" w:space="0" w:color="auto"/>
          </w:divBdr>
        </w:div>
        <w:div w:id="212161025">
          <w:marLeft w:val="0"/>
          <w:marRight w:val="0"/>
          <w:marTop w:val="0"/>
          <w:marBottom w:val="0"/>
          <w:divBdr>
            <w:top w:val="none" w:sz="0" w:space="0" w:color="auto"/>
            <w:left w:val="none" w:sz="0" w:space="0" w:color="auto"/>
            <w:bottom w:val="none" w:sz="0" w:space="0" w:color="auto"/>
            <w:right w:val="none" w:sz="0" w:space="0" w:color="auto"/>
          </w:divBdr>
        </w:div>
        <w:div w:id="403575744">
          <w:marLeft w:val="0"/>
          <w:marRight w:val="0"/>
          <w:marTop w:val="0"/>
          <w:marBottom w:val="0"/>
          <w:divBdr>
            <w:top w:val="none" w:sz="0" w:space="0" w:color="auto"/>
            <w:left w:val="none" w:sz="0" w:space="0" w:color="auto"/>
            <w:bottom w:val="none" w:sz="0" w:space="0" w:color="auto"/>
            <w:right w:val="none" w:sz="0" w:space="0" w:color="auto"/>
          </w:divBdr>
        </w:div>
        <w:div w:id="1210847447">
          <w:marLeft w:val="0"/>
          <w:marRight w:val="0"/>
          <w:marTop w:val="0"/>
          <w:marBottom w:val="0"/>
          <w:divBdr>
            <w:top w:val="none" w:sz="0" w:space="0" w:color="auto"/>
            <w:left w:val="none" w:sz="0" w:space="0" w:color="auto"/>
            <w:bottom w:val="none" w:sz="0" w:space="0" w:color="auto"/>
            <w:right w:val="none" w:sz="0" w:space="0" w:color="auto"/>
          </w:divBdr>
        </w:div>
        <w:div w:id="250431951">
          <w:marLeft w:val="0"/>
          <w:marRight w:val="0"/>
          <w:marTop w:val="0"/>
          <w:marBottom w:val="0"/>
          <w:divBdr>
            <w:top w:val="none" w:sz="0" w:space="0" w:color="auto"/>
            <w:left w:val="none" w:sz="0" w:space="0" w:color="auto"/>
            <w:bottom w:val="none" w:sz="0" w:space="0" w:color="auto"/>
            <w:right w:val="none" w:sz="0" w:space="0" w:color="auto"/>
          </w:divBdr>
        </w:div>
        <w:div w:id="375937448">
          <w:marLeft w:val="0"/>
          <w:marRight w:val="0"/>
          <w:marTop w:val="0"/>
          <w:marBottom w:val="0"/>
          <w:divBdr>
            <w:top w:val="none" w:sz="0" w:space="0" w:color="auto"/>
            <w:left w:val="none" w:sz="0" w:space="0" w:color="auto"/>
            <w:bottom w:val="none" w:sz="0" w:space="0" w:color="auto"/>
            <w:right w:val="none" w:sz="0" w:space="0" w:color="auto"/>
          </w:divBdr>
        </w:div>
        <w:div w:id="628435116">
          <w:marLeft w:val="0"/>
          <w:marRight w:val="0"/>
          <w:marTop w:val="0"/>
          <w:marBottom w:val="0"/>
          <w:divBdr>
            <w:top w:val="none" w:sz="0" w:space="0" w:color="auto"/>
            <w:left w:val="none" w:sz="0" w:space="0" w:color="auto"/>
            <w:bottom w:val="none" w:sz="0" w:space="0" w:color="auto"/>
            <w:right w:val="none" w:sz="0" w:space="0" w:color="auto"/>
          </w:divBdr>
        </w:div>
        <w:div w:id="1560631943">
          <w:marLeft w:val="0"/>
          <w:marRight w:val="0"/>
          <w:marTop w:val="0"/>
          <w:marBottom w:val="0"/>
          <w:divBdr>
            <w:top w:val="none" w:sz="0" w:space="0" w:color="auto"/>
            <w:left w:val="none" w:sz="0" w:space="0" w:color="auto"/>
            <w:bottom w:val="none" w:sz="0" w:space="0" w:color="auto"/>
            <w:right w:val="none" w:sz="0" w:space="0" w:color="auto"/>
          </w:divBdr>
        </w:div>
        <w:div w:id="452793622">
          <w:marLeft w:val="0"/>
          <w:marRight w:val="0"/>
          <w:marTop w:val="0"/>
          <w:marBottom w:val="0"/>
          <w:divBdr>
            <w:top w:val="none" w:sz="0" w:space="0" w:color="auto"/>
            <w:left w:val="none" w:sz="0" w:space="0" w:color="auto"/>
            <w:bottom w:val="none" w:sz="0" w:space="0" w:color="auto"/>
            <w:right w:val="none" w:sz="0" w:space="0" w:color="auto"/>
          </w:divBdr>
        </w:div>
        <w:div w:id="2036685288">
          <w:marLeft w:val="0"/>
          <w:marRight w:val="0"/>
          <w:marTop w:val="0"/>
          <w:marBottom w:val="0"/>
          <w:divBdr>
            <w:top w:val="none" w:sz="0" w:space="0" w:color="auto"/>
            <w:left w:val="none" w:sz="0" w:space="0" w:color="auto"/>
            <w:bottom w:val="none" w:sz="0" w:space="0" w:color="auto"/>
            <w:right w:val="none" w:sz="0" w:space="0" w:color="auto"/>
          </w:divBdr>
        </w:div>
        <w:div w:id="931549612">
          <w:marLeft w:val="0"/>
          <w:marRight w:val="0"/>
          <w:marTop w:val="0"/>
          <w:marBottom w:val="0"/>
          <w:divBdr>
            <w:top w:val="none" w:sz="0" w:space="0" w:color="auto"/>
            <w:left w:val="none" w:sz="0" w:space="0" w:color="auto"/>
            <w:bottom w:val="none" w:sz="0" w:space="0" w:color="auto"/>
            <w:right w:val="none" w:sz="0" w:space="0" w:color="auto"/>
          </w:divBdr>
        </w:div>
        <w:div w:id="1460875704">
          <w:marLeft w:val="0"/>
          <w:marRight w:val="0"/>
          <w:marTop w:val="0"/>
          <w:marBottom w:val="0"/>
          <w:divBdr>
            <w:top w:val="none" w:sz="0" w:space="0" w:color="auto"/>
            <w:left w:val="none" w:sz="0" w:space="0" w:color="auto"/>
            <w:bottom w:val="none" w:sz="0" w:space="0" w:color="auto"/>
            <w:right w:val="none" w:sz="0" w:space="0" w:color="auto"/>
          </w:divBdr>
        </w:div>
        <w:div w:id="90010904">
          <w:marLeft w:val="0"/>
          <w:marRight w:val="0"/>
          <w:marTop w:val="0"/>
          <w:marBottom w:val="0"/>
          <w:divBdr>
            <w:top w:val="none" w:sz="0" w:space="0" w:color="auto"/>
            <w:left w:val="none" w:sz="0" w:space="0" w:color="auto"/>
            <w:bottom w:val="none" w:sz="0" w:space="0" w:color="auto"/>
            <w:right w:val="none" w:sz="0" w:space="0" w:color="auto"/>
          </w:divBdr>
        </w:div>
        <w:div w:id="1405882330">
          <w:marLeft w:val="0"/>
          <w:marRight w:val="0"/>
          <w:marTop w:val="0"/>
          <w:marBottom w:val="0"/>
          <w:divBdr>
            <w:top w:val="none" w:sz="0" w:space="0" w:color="auto"/>
            <w:left w:val="none" w:sz="0" w:space="0" w:color="auto"/>
            <w:bottom w:val="none" w:sz="0" w:space="0" w:color="auto"/>
            <w:right w:val="none" w:sz="0" w:space="0" w:color="auto"/>
          </w:divBdr>
        </w:div>
        <w:div w:id="1022704452">
          <w:marLeft w:val="0"/>
          <w:marRight w:val="0"/>
          <w:marTop w:val="0"/>
          <w:marBottom w:val="0"/>
          <w:divBdr>
            <w:top w:val="none" w:sz="0" w:space="0" w:color="auto"/>
            <w:left w:val="none" w:sz="0" w:space="0" w:color="auto"/>
            <w:bottom w:val="none" w:sz="0" w:space="0" w:color="auto"/>
            <w:right w:val="none" w:sz="0" w:space="0" w:color="auto"/>
          </w:divBdr>
        </w:div>
        <w:div w:id="649865553">
          <w:marLeft w:val="0"/>
          <w:marRight w:val="0"/>
          <w:marTop w:val="0"/>
          <w:marBottom w:val="0"/>
          <w:divBdr>
            <w:top w:val="none" w:sz="0" w:space="0" w:color="auto"/>
            <w:left w:val="none" w:sz="0" w:space="0" w:color="auto"/>
            <w:bottom w:val="none" w:sz="0" w:space="0" w:color="auto"/>
            <w:right w:val="none" w:sz="0" w:space="0" w:color="auto"/>
          </w:divBdr>
        </w:div>
        <w:div w:id="637301887">
          <w:marLeft w:val="0"/>
          <w:marRight w:val="0"/>
          <w:marTop w:val="0"/>
          <w:marBottom w:val="0"/>
          <w:divBdr>
            <w:top w:val="none" w:sz="0" w:space="0" w:color="auto"/>
            <w:left w:val="none" w:sz="0" w:space="0" w:color="auto"/>
            <w:bottom w:val="none" w:sz="0" w:space="0" w:color="auto"/>
            <w:right w:val="none" w:sz="0" w:space="0" w:color="auto"/>
          </w:divBdr>
        </w:div>
        <w:div w:id="1347977069">
          <w:marLeft w:val="0"/>
          <w:marRight w:val="0"/>
          <w:marTop w:val="0"/>
          <w:marBottom w:val="0"/>
          <w:divBdr>
            <w:top w:val="none" w:sz="0" w:space="0" w:color="auto"/>
            <w:left w:val="none" w:sz="0" w:space="0" w:color="auto"/>
            <w:bottom w:val="none" w:sz="0" w:space="0" w:color="auto"/>
            <w:right w:val="none" w:sz="0" w:space="0" w:color="auto"/>
          </w:divBdr>
        </w:div>
        <w:div w:id="566111237">
          <w:marLeft w:val="0"/>
          <w:marRight w:val="0"/>
          <w:marTop w:val="0"/>
          <w:marBottom w:val="0"/>
          <w:divBdr>
            <w:top w:val="none" w:sz="0" w:space="0" w:color="auto"/>
            <w:left w:val="none" w:sz="0" w:space="0" w:color="auto"/>
            <w:bottom w:val="none" w:sz="0" w:space="0" w:color="auto"/>
            <w:right w:val="none" w:sz="0" w:space="0" w:color="auto"/>
          </w:divBdr>
        </w:div>
        <w:div w:id="12225186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elltherapycatapult@eversheds.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procurement@sa.catapult.org.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rocurement@sa.catapult.org.uk"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B6D1D8-9FDE-4ADA-B5AF-DEF6B677F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4389</Words>
  <Characters>25019</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GillG</dc:creator>
  <cp:lastModifiedBy>John Thompson</cp:lastModifiedBy>
  <cp:revision>2</cp:revision>
  <cp:lastPrinted>2018-02-12T13:44:00Z</cp:lastPrinted>
  <dcterms:created xsi:type="dcterms:W3CDTF">2018-02-12T14:13:00Z</dcterms:created>
  <dcterms:modified xsi:type="dcterms:W3CDTF">2018-02-12T14:13:00Z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0bd08e1-bb58-4e8f-a337-a97265c85f8b_Enabled">
    <vt:lpwstr>True</vt:lpwstr>
  </property>
  <property fmtid="{D5CDD505-2E9C-101B-9397-08002B2CF9AE}" pid="3" name="MSIP_Label_a0bd08e1-bb58-4e8f-a337-a97265c85f8b_SiteId">
    <vt:lpwstr>a3b20c00-1663-4ee1-8af7-7863d423ee0a</vt:lpwstr>
  </property>
  <property fmtid="{D5CDD505-2E9C-101B-9397-08002B2CF9AE}" pid="4" name="MSIP_Label_a0bd08e1-bb58-4e8f-a337-a97265c85f8b_Ref">
    <vt:lpwstr>https://api.informationprotection.azure.com/api/a3b20c00-1663-4ee1-8af7-7863d423ee0a</vt:lpwstr>
  </property>
  <property fmtid="{D5CDD505-2E9C-101B-9397-08002B2CF9AE}" pid="5" name="MSIP_Label_a0bd08e1-bb58-4e8f-a337-a97265c85f8b_Owner">
    <vt:lpwstr>John.Thompson@sa.catapult.org.uk</vt:lpwstr>
  </property>
  <property fmtid="{D5CDD505-2E9C-101B-9397-08002B2CF9AE}" pid="6" name="MSIP_Label_a0bd08e1-bb58-4e8f-a337-a97265c85f8b_SetDate">
    <vt:lpwstr>2017-12-07T15:24:50.6315223+00:00</vt:lpwstr>
  </property>
  <property fmtid="{D5CDD505-2E9C-101B-9397-08002B2CF9AE}" pid="7" name="MSIP_Label_a0bd08e1-bb58-4e8f-a337-a97265c85f8b_Name">
    <vt:lpwstr>Catapult Open</vt:lpwstr>
  </property>
  <property fmtid="{D5CDD505-2E9C-101B-9397-08002B2CF9AE}" pid="8" name="MSIP_Label_a0bd08e1-bb58-4e8f-a337-a97265c85f8b_Application">
    <vt:lpwstr>Microsoft Azure Information Protection</vt:lpwstr>
  </property>
  <property fmtid="{D5CDD505-2E9C-101B-9397-08002B2CF9AE}" pid="9" name="MSIP_Label_a0bd08e1-bb58-4e8f-a337-a97265c85f8b_Extended_MSFT_Method">
    <vt:lpwstr>Automatic</vt:lpwstr>
  </property>
  <property fmtid="{D5CDD505-2E9C-101B-9397-08002B2CF9AE}" pid="10" name="Sensitivity">
    <vt:lpwstr>Catapult Open</vt:lpwstr>
  </property>
</Properties>
</file>