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1457B1" w:rsidRDefault="001457B1" w:rsidP="004749CB">
            <w:pPr>
              <w:jc w:val="both"/>
              <w:rPr>
                <w:rFonts w:ascii="Arial" w:hAnsi="Arial" w:cs="Arial"/>
                <w:b/>
                <w:color w:val="000000"/>
              </w:rPr>
            </w:pPr>
          </w:p>
          <w:p w:rsidR="001457B1" w:rsidRDefault="001457B1" w:rsidP="004749CB">
            <w:pPr>
              <w:jc w:val="both"/>
              <w:rPr>
                <w:rFonts w:ascii="Arial" w:hAnsi="Arial" w:cs="Arial"/>
                <w:b/>
                <w:color w:val="000000"/>
              </w:rPr>
            </w:pPr>
          </w:p>
          <w:p w:rsidR="00B74B2A" w:rsidRPr="006D7BC0" w:rsidRDefault="001457B1" w:rsidP="004749CB">
            <w:pPr>
              <w:jc w:val="center"/>
              <w:rPr>
                <w:rFonts w:ascii="Arial" w:hAnsi="Arial" w:cs="Arial"/>
                <w:color w:val="007AC3"/>
              </w:rPr>
            </w:pPr>
            <w:r>
              <w:rPr>
                <w:rFonts w:ascii="Arial" w:eastAsia="Times New Roman" w:hAnsi="Arial" w:cs="Arial"/>
                <w:b/>
                <w:bCs/>
                <w:color w:val="007AC3"/>
                <w:kern w:val="0"/>
                <w:sz w:val="22"/>
                <w:szCs w:val="20"/>
                <w:lang w:eastAsia="en-US"/>
              </w:rPr>
              <w:t>DPS/08</w:t>
            </w:r>
            <w:r w:rsidR="00B90F03" w:rsidRPr="00B90F03">
              <w:rPr>
                <w:rFonts w:ascii="Arial" w:eastAsia="Times New Roman" w:hAnsi="Arial" w:cs="Arial"/>
                <w:b/>
                <w:bCs/>
                <w:color w:val="007AC3"/>
                <w:kern w:val="0"/>
                <w:sz w:val="22"/>
                <w:szCs w:val="20"/>
                <w:lang w:eastAsia="en-US"/>
              </w:rPr>
              <w:t>/I</w:t>
            </w:r>
            <w:r>
              <w:rPr>
                <w:rFonts w:ascii="Arial" w:eastAsia="Times New Roman" w:hAnsi="Arial" w:cs="Arial"/>
                <w:b/>
                <w:bCs/>
                <w:color w:val="007AC3"/>
                <w:kern w:val="0"/>
                <w:sz w:val="22"/>
                <w:szCs w:val="20"/>
                <w:lang w:eastAsia="en-US"/>
              </w:rPr>
              <w:t>WS/20</w:t>
            </w:r>
            <w:r w:rsidR="00B90F03" w:rsidRPr="00B90F03">
              <w:rPr>
                <w:rFonts w:ascii="Arial" w:eastAsia="Times New Roman" w:hAnsi="Arial" w:cs="Arial"/>
                <w:b/>
                <w:bCs/>
                <w:color w:val="007AC3"/>
                <w:kern w:val="0"/>
                <w:sz w:val="22"/>
                <w:szCs w:val="20"/>
                <w:lang w:eastAsia="en-US"/>
              </w:rPr>
              <w:t xml:space="preserve">/AB    –      </w:t>
            </w:r>
            <w:r>
              <w:rPr>
                <w:rFonts w:ascii="Arial" w:eastAsia="Times New Roman" w:hAnsi="Arial" w:cs="Arial"/>
                <w:b/>
                <w:bCs/>
                <w:color w:val="007AC3"/>
                <w:kern w:val="0"/>
                <w:sz w:val="22"/>
                <w:szCs w:val="20"/>
                <w:lang w:eastAsia="en-US"/>
              </w:rPr>
              <w:t>Innovative Waste Solutions</w:t>
            </w:r>
            <w:r w:rsidR="00B90F03" w:rsidRPr="00B90F03">
              <w:rPr>
                <w:rFonts w:ascii="Arial" w:eastAsia="Times New Roman" w:hAnsi="Arial" w:cs="Arial"/>
                <w:b/>
                <w:bCs/>
                <w:color w:val="007AC3"/>
                <w:kern w:val="0"/>
                <w:sz w:val="22"/>
                <w:szCs w:val="20"/>
                <w:lang w:eastAsia="en-US"/>
              </w:rPr>
              <w:t xml:space="preserve"> Dynamic Purchasing System</w:t>
            </w: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1457B1" w:rsidRDefault="001457B1"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52A91" w:rsidRPr="00752A91" w:rsidRDefault="00752A91" w:rsidP="00752A91">
      <w:pPr>
        <w:pStyle w:val="Standard"/>
        <w:spacing w:before="120"/>
        <w:jc w:val="center"/>
        <w:rPr>
          <w:rFonts w:ascii="Arial" w:hAnsi="Arial"/>
          <w:b/>
          <w:color w:val="000000"/>
          <w:sz w:val="22"/>
        </w:rPr>
      </w:pPr>
      <w:r w:rsidRPr="00752A91">
        <w:rPr>
          <w:rFonts w:ascii="Arial" w:hAnsi="Arial"/>
          <w:b/>
          <w:color w:val="000000"/>
          <w:sz w:val="22"/>
        </w:rPr>
        <w:lastRenderedPageBreak/>
        <w:t xml:space="preserve">Dynamic Purchasing System for </w:t>
      </w:r>
      <w:r w:rsidR="001457B1">
        <w:rPr>
          <w:rFonts w:ascii="Arial" w:hAnsi="Arial"/>
          <w:b/>
          <w:color w:val="000000"/>
          <w:sz w:val="22"/>
        </w:rPr>
        <w:t>Innovative Waste Solutions</w:t>
      </w:r>
    </w:p>
    <w:p w:rsidR="00752A91" w:rsidRDefault="001457B1" w:rsidP="00752A91">
      <w:pPr>
        <w:pStyle w:val="Standard"/>
        <w:spacing w:before="120"/>
        <w:jc w:val="center"/>
        <w:rPr>
          <w:rFonts w:ascii="Arial" w:hAnsi="Arial"/>
          <w:b/>
          <w:color w:val="000000"/>
          <w:sz w:val="22"/>
        </w:rPr>
      </w:pPr>
      <w:r>
        <w:rPr>
          <w:rFonts w:ascii="Arial" w:hAnsi="Arial"/>
          <w:b/>
          <w:color w:val="000000"/>
          <w:sz w:val="22"/>
        </w:rPr>
        <w:t>Project Reference:  DPS/08</w:t>
      </w:r>
      <w:r w:rsidR="00752A91" w:rsidRPr="00752A91">
        <w:rPr>
          <w:rFonts w:ascii="Arial" w:hAnsi="Arial"/>
          <w:b/>
          <w:color w:val="000000"/>
          <w:sz w:val="22"/>
        </w:rPr>
        <w:t>/</w:t>
      </w:r>
      <w:r>
        <w:rPr>
          <w:rFonts w:ascii="Arial" w:hAnsi="Arial"/>
          <w:b/>
          <w:color w:val="000000"/>
          <w:sz w:val="22"/>
        </w:rPr>
        <w:t>IWS/20</w:t>
      </w:r>
      <w:r w:rsidR="00752A91" w:rsidRPr="00752A91">
        <w:rPr>
          <w:rFonts w:ascii="Arial" w:hAnsi="Arial"/>
          <w:b/>
          <w:color w:val="000000"/>
          <w:sz w:val="22"/>
        </w:rPr>
        <w:t>/AB</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B23EB" w:rsidRDefault="00DB23EB">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1457B1" w:rsidRPr="005C370E" w:rsidRDefault="001457B1">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bookmarkStart w:id="0" w:name="_GoBack"/>
      <w:bookmarkEnd w:id="0"/>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895209" w:rsidRDefault="00006586">
            <w:pPr>
              <w:pStyle w:val="Standard"/>
              <w:jc w:val="both"/>
              <w:rPr>
                <w:rFonts w:ascii="Arial" w:hAnsi="Arial"/>
                <w:color w:val="000000"/>
                <w:sz w:val="22"/>
              </w:rPr>
            </w:pPr>
            <w:r w:rsidRPr="005C370E">
              <w:rPr>
                <w:rFonts w:ascii="Arial" w:hAnsi="Arial"/>
                <w:color w:val="000000"/>
                <w:sz w:val="22"/>
              </w:rPr>
              <w:br/>
              <w:t>Employe</w:t>
            </w:r>
            <w:r w:rsidRPr="00895209">
              <w:rPr>
                <w:rFonts w:ascii="Arial" w:hAnsi="Arial"/>
                <w:color w:val="000000"/>
                <w:sz w:val="22"/>
              </w:rPr>
              <w:t>r’s (Compulsory) Liability Insurance = £</w:t>
            </w:r>
            <w:r w:rsidR="005B73EA" w:rsidRPr="00895209">
              <w:rPr>
                <w:rFonts w:ascii="Arial" w:hAnsi="Arial"/>
                <w:color w:val="000000"/>
                <w:sz w:val="22"/>
              </w:rPr>
              <w:t>5 million</w:t>
            </w:r>
          </w:p>
          <w:p w:rsidR="00063708" w:rsidRPr="005C370E" w:rsidRDefault="00006586">
            <w:pPr>
              <w:pStyle w:val="Standard"/>
              <w:rPr>
                <w:rFonts w:ascii="Arial" w:hAnsi="Arial"/>
                <w:color w:val="000000"/>
                <w:sz w:val="22"/>
              </w:rPr>
            </w:pPr>
            <w:r w:rsidRPr="00895209">
              <w:rPr>
                <w:rFonts w:ascii="Arial" w:hAnsi="Arial"/>
                <w:color w:val="000000"/>
                <w:sz w:val="22"/>
              </w:rPr>
              <w:br/>
            </w:r>
            <w:r w:rsidR="00895209" w:rsidRPr="00895209">
              <w:rPr>
                <w:rFonts w:ascii="Arial" w:hAnsi="Arial"/>
                <w:color w:val="000000"/>
                <w:sz w:val="22"/>
              </w:rPr>
              <w:t>Public Liability Insurance = £5 million</w:t>
            </w:r>
            <w:r w:rsidRPr="00895209">
              <w:rPr>
                <w:rFonts w:ascii="Arial" w:hAnsi="Arial"/>
                <w:color w:val="000000"/>
                <w:sz w:val="22"/>
              </w:rPr>
              <w:br/>
            </w:r>
            <w:r w:rsidR="0081044E">
              <w:rPr>
                <w:rFonts w:ascii="Arial" w:hAnsi="Arial"/>
                <w:color w:val="000000"/>
                <w:sz w:val="22"/>
              </w:rPr>
              <w:lastRenderedPageBreak/>
              <w:t>Product Liability</w:t>
            </w:r>
            <w:r w:rsidR="005B73EA" w:rsidRPr="00895209">
              <w:rPr>
                <w:rFonts w:ascii="Arial" w:hAnsi="Arial"/>
                <w:color w:val="000000"/>
                <w:sz w:val="22"/>
              </w:rPr>
              <w:t xml:space="preserve">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D653F5" w:rsidRDefault="00D653F5" w:rsidP="00C64189">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C64189" w:rsidRPr="00117149" w:rsidTr="00E923BD">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6575D5" w:rsidP="00E923BD">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201E4B" w:rsidP="00E923BD">
            <w:pPr>
              <w:pStyle w:val="Standard"/>
              <w:jc w:val="both"/>
              <w:rPr>
                <w:rFonts w:ascii="Arial" w:hAnsi="Arial"/>
                <w:b/>
                <w:color w:val="000000"/>
                <w:sz w:val="22"/>
              </w:rPr>
            </w:pPr>
            <w:r>
              <w:rPr>
                <w:rFonts w:ascii="Arial" w:hAnsi="Arial"/>
                <w:b/>
                <w:color w:val="000000"/>
                <w:sz w:val="22"/>
              </w:rPr>
              <w:t>a</w:t>
            </w:r>
            <w:r w:rsidR="00C64189"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9C47CC" w:rsidRDefault="00C64189" w:rsidP="00E923BD">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C64189" w:rsidRPr="009C47CC" w:rsidRDefault="00C64189" w:rsidP="00E923BD">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p>
          <w:p w:rsidR="00C64189" w:rsidRPr="005C370E" w:rsidRDefault="00C64189" w:rsidP="00E923BD">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C64189" w:rsidRPr="005C370E" w:rsidRDefault="00C64189" w:rsidP="00E923BD">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C64189" w:rsidRPr="00117149" w:rsidRDefault="00C64189" w:rsidP="00E923BD">
            <w:pPr>
              <w:pStyle w:val="Standard"/>
              <w:jc w:val="both"/>
              <w:rPr>
                <w:rFonts w:ascii="Arial" w:hAnsi="Arial"/>
                <w:color w:val="000000"/>
                <w:sz w:val="22"/>
              </w:rPr>
            </w:pP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5C370E" w:rsidRDefault="00201E4B" w:rsidP="00E923BD">
            <w:pPr>
              <w:pStyle w:val="Standard"/>
              <w:jc w:val="both"/>
              <w:rPr>
                <w:rFonts w:ascii="Arial" w:hAnsi="Arial"/>
                <w:b/>
                <w:color w:val="000000"/>
                <w:sz w:val="22"/>
              </w:rPr>
            </w:pPr>
            <w:r>
              <w:rPr>
                <w:rFonts w:ascii="Arial" w:hAnsi="Arial"/>
                <w:b/>
                <w:color w:val="000000"/>
                <w:sz w:val="22"/>
              </w:rPr>
              <w:t>b</w:t>
            </w:r>
            <w:r w:rsidR="00C64189">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9C47CC" w:rsidRDefault="00C64189" w:rsidP="00E923BD">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C64189" w:rsidRPr="009C47CC" w:rsidRDefault="00C64189" w:rsidP="00E923BD">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any enforcement/remedial orders served and give details of any remedial action or changes to procedures you have made as a result.</w:t>
            </w:r>
          </w:p>
          <w:p w:rsidR="00C64189" w:rsidRPr="009C47CC" w:rsidRDefault="00C64189" w:rsidP="00E923BD">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C64189" w:rsidRPr="009C47CC" w:rsidRDefault="00C64189" w:rsidP="00E923BD">
            <w:pPr>
              <w:spacing w:before="120" w:after="120"/>
              <w:rPr>
                <w:rFonts w:ascii="Arial" w:hAnsi="Arial"/>
                <w:color w:val="000000"/>
                <w:sz w:val="22"/>
              </w:rPr>
            </w:pPr>
          </w:p>
          <w:p w:rsidR="00C64189" w:rsidRPr="009C47CC" w:rsidRDefault="00C64189" w:rsidP="006575D5">
            <w:pPr>
              <w:spacing w:before="120" w:after="120"/>
              <w:rPr>
                <w:rFonts w:ascii="Arial" w:hAnsi="Arial"/>
                <w:color w:val="000000"/>
                <w:sz w:val="22"/>
              </w:rPr>
            </w:pPr>
            <w:r w:rsidRPr="009C47CC">
              <w:rPr>
                <w:rFonts w:ascii="Arial" w:hAnsi="Arial"/>
                <w:color w:val="000000"/>
                <w:sz w:val="22"/>
              </w:rPr>
              <w:t xml:space="preserve">We reserve the right to exclude any </w:t>
            </w:r>
            <w:r w:rsidR="006575D5">
              <w:rPr>
                <w:rFonts w:ascii="Arial" w:hAnsi="Arial"/>
                <w:color w:val="000000"/>
                <w:sz w:val="22"/>
              </w:rPr>
              <w:t>applicant</w:t>
            </w:r>
            <w:r w:rsidRPr="009C47CC">
              <w:rPr>
                <w:rFonts w:ascii="Arial" w:hAnsi="Arial"/>
                <w:color w:val="000000"/>
                <w:sz w:val="22"/>
              </w:rPr>
              <w:t xml:space="preserve"> that has been in receipt of enforcement/remedial action orders unless the </w:t>
            </w:r>
            <w:r w:rsidR="006575D5">
              <w:rPr>
                <w:rFonts w:ascii="Arial" w:hAnsi="Arial"/>
                <w:color w:val="000000"/>
                <w:sz w:val="22"/>
              </w:rPr>
              <w:t>applicant</w:t>
            </w:r>
            <w:r w:rsidRPr="009C47CC">
              <w:rPr>
                <w:rFonts w:ascii="Arial" w:hAnsi="Arial"/>
                <w:color w:val="000000"/>
                <w:sz w:val="22"/>
              </w:rPr>
              <w:t xml:space="preserve">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C64189" w:rsidRPr="00117149" w:rsidRDefault="00C64189" w:rsidP="00E923BD">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201E4B" w:rsidP="00E923BD">
            <w:pPr>
              <w:pStyle w:val="Standard"/>
              <w:jc w:val="both"/>
              <w:rPr>
                <w:rFonts w:ascii="Arial" w:hAnsi="Arial"/>
                <w:b/>
                <w:color w:val="000000"/>
                <w:sz w:val="22"/>
              </w:rPr>
            </w:pPr>
            <w:r>
              <w:rPr>
                <w:rFonts w:ascii="Arial" w:hAnsi="Arial"/>
                <w:b/>
                <w:color w:val="000000"/>
                <w:sz w:val="22"/>
              </w:rPr>
              <w:t>c</w:t>
            </w:r>
            <w:r w:rsidR="00C64189">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C64189" w:rsidRDefault="00C64189" w:rsidP="00E923BD">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C64189" w:rsidRPr="00117149" w:rsidRDefault="00C64189" w:rsidP="00E923BD">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C64189" w:rsidRDefault="00C64189" w:rsidP="00C64189">
      <w:pPr>
        <w:pStyle w:val="Standard"/>
        <w:spacing w:line="276" w:lineRule="auto"/>
        <w:jc w:val="both"/>
        <w:rPr>
          <w:rFonts w:ascii="Times New Roman" w:hAnsi="Times New Roman"/>
          <w:color w:val="000000"/>
        </w:rPr>
      </w:pPr>
    </w:p>
    <w:p w:rsidR="00C64189" w:rsidRDefault="00C64189" w:rsidP="00C6418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C64189" w:rsidRPr="00117149" w:rsidTr="00E923BD">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6575D5" w:rsidP="00E923BD">
            <w:pPr>
              <w:pStyle w:val="Standard"/>
              <w:jc w:val="both"/>
              <w:rPr>
                <w:rFonts w:ascii="Arial" w:hAnsi="Arial"/>
                <w:b/>
                <w:color w:val="000000"/>
                <w:sz w:val="22"/>
              </w:rPr>
            </w:pPr>
            <w:r>
              <w:rPr>
                <w:rFonts w:ascii="Arial" w:hAnsi="Arial"/>
                <w:b/>
                <w:color w:val="000000"/>
                <w:sz w:val="22"/>
              </w:rPr>
              <w:lastRenderedPageBreak/>
              <w:t>8.3</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201E4B" w:rsidP="00E923BD">
            <w:pPr>
              <w:pStyle w:val="Standard"/>
              <w:jc w:val="both"/>
              <w:rPr>
                <w:rFonts w:ascii="Arial" w:hAnsi="Arial"/>
                <w:b/>
                <w:color w:val="000000"/>
                <w:sz w:val="22"/>
              </w:rPr>
            </w:pPr>
            <w:r>
              <w:rPr>
                <w:rFonts w:ascii="Arial" w:hAnsi="Arial"/>
                <w:b/>
                <w:color w:val="000000"/>
                <w:sz w:val="22"/>
              </w:rPr>
              <w:t>a</w:t>
            </w:r>
            <w:r w:rsidR="00C64189"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3364A6" w:rsidRDefault="00C64189" w:rsidP="00E923BD">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p w:rsidR="00C64189" w:rsidRPr="005C370E" w:rsidRDefault="00C64189" w:rsidP="00E923BD">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C64189" w:rsidRPr="005C370E" w:rsidRDefault="00C64189" w:rsidP="00E923BD">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C64189" w:rsidRPr="00117149" w:rsidRDefault="00C64189" w:rsidP="00E923BD">
            <w:pPr>
              <w:pStyle w:val="Standard"/>
              <w:jc w:val="both"/>
              <w:rPr>
                <w:rFonts w:ascii="Arial" w:hAnsi="Arial"/>
                <w:color w:val="000000"/>
                <w:sz w:val="22"/>
              </w:rPr>
            </w:pP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5C370E" w:rsidRDefault="00201E4B" w:rsidP="00E923BD">
            <w:pPr>
              <w:pStyle w:val="Standard"/>
              <w:jc w:val="both"/>
              <w:rPr>
                <w:rFonts w:ascii="Arial" w:hAnsi="Arial"/>
                <w:b/>
                <w:color w:val="000000"/>
                <w:sz w:val="22"/>
              </w:rPr>
            </w:pPr>
            <w:r>
              <w:rPr>
                <w:rFonts w:ascii="Arial" w:hAnsi="Arial"/>
                <w:b/>
                <w:color w:val="000000"/>
                <w:sz w:val="22"/>
              </w:rPr>
              <w:t>b</w:t>
            </w:r>
            <w:r w:rsidR="00C64189">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9C47CC" w:rsidRDefault="00C64189" w:rsidP="00E923BD">
            <w:pPr>
              <w:spacing w:before="120" w:after="120"/>
              <w:rPr>
                <w:rFonts w:ascii="Arial" w:hAnsi="Arial"/>
                <w:color w:val="000000"/>
                <w:sz w:val="22"/>
              </w:rPr>
            </w:pPr>
            <w:r w:rsidRPr="009C47CC">
              <w:rPr>
                <w:rFonts w:ascii="Arial" w:hAnsi="Arial"/>
                <w:color w:val="000000"/>
                <w:sz w:val="22"/>
              </w:rPr>
              <w:t xml:space="preserve">If your answer to this question is “Yes”, please provide details in a separate Appendix (clearly referenced) of the conviction or notice and details of any remedial action or changes you have made as a result of conviction or notices served. </w:t>
            </w:r>
          </w:p>
          <w:p w:rsidR="00C64189" w:rsidRPr="009C47CC" w:rsidRDefault="00C64189" w:rsidP="00E923BD">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C64189" w:rsidRPr="009C47CC" w:rsidRDefault="00C64189" w:rsidP="00E923BD">
            <w:pPr>
              <w:spacing w:before="120" w:after="120"/>
              <w:rPr>
                <w:rFonts w:ascii="Arial" w:hAnsi="Arial"/>
                <w:color w:val="000000"/>
                <w:sz w:val="22"/>
              </w:rPr>
            </w:pPr>
          </w:p>
          <w:p w:rsidR="00C64189" w:rsidRPr="009C47CC" w:rsidRDefault="00C64189" w:rsidP="00E923BD">
            <w:pPr>
              <w:spacing w:before="120" w:after="120"/>
              <w:rPr>
                <w:rFonts w:ascii="Arial" w:hAnsi="Arial"/>
                <w:color w:val="000000"/>
                <w:sz w:val="22"/>
              </w:rPr>
            </w:pPr>
            <w:r w:rsidRPr="009C47CC">
              <w:rPr>
                <w:rFonts w:ascii="Arial" w:hAnsi="Arial"/>
                <w:color w:val="000000"/>
                <w:sz w:val="22"/>
              </w:rPr>
              <w:t xml:space="preserve">We reserve the right to exclude any </w:t>
            </w:r>
            <w:r w:rsidR="006575D5">
              <w:rPr>
                <w:rFonts w:ascii="Arial" w:hAnsi="Arial"/>
                <w:color w:val="000000"/>
                <w:sz w:val="22"/>
              </w:rPr>
              <w:t>applicant</w:t>
            </w:r>
            <w:r w:rsidR="006575D5" w:rsidRPr="009C47CC">
              <w:rPr>
                <w:rFonts w:ascii="Arial" w:hAnsi="Arial"/>
                <w:color w:val="000000"/>
                <w:sz w:val="22"/>
              </w:rPr>
              <w:t xml:space="preserve"> </w:t>
            </w:r>
            <w:r w:rsidRPr="009C47CC">
              <w:rPr>
                <w:rFonts w:ascii="Arial" w:hAnsi="Arial"/>
                <w:color w:val="000000"/>
                <w:sz w:val="22"/>
              </w:rPr>
              <w:t xml:space="preserve">that has been in receipt of enforcement/remedial action orders unless the </w:t>
            </w:r>
            <w:r w:rsidR="006575D5">
              <w:rPr>
                <w:rFonts w:ascii="Arial" w:hAnsi="Arial"/>
                <w:color w:val="000000"/>
                <w:sz w:val="22"/>
              </w:rPr>
              <w:t>applicant</w:t>
            </w:r>
            <w:r w:rsidR="006575D5" w:rsidRPr="009C47CC">
              <w:rPr>
                <w:rFonts w:ascii="Arial" w:hAnsi="Arial"/>
                <w:color w:val="000000"/>
                <w:sz w:val="22"/>
              </w:rPr>
              <w:t xml:space="preserve"> </w:t>
            </w:r>
            <w:r w:rsidRPr="009C47CC">
              <w:rPr>
                <w:rFonts w:ascii="Arial" w:hAnsi="Arial"/>
                <w:color w:val="000000"/>
                <w:sz w:val="22"/>
              </w:rPr>
              <w:t>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r>
              <w:rPr>
                <w:rFonts w:ascii="Arial" w:hAnsi="Arial"/>
                <w:color w:val="000000"/>
                <w:sz w:val="22"/>
              </w:rPr>
              <w:t>Document reference(s)</w:t>
            </w:r>
          </w:p>
          <w:p w:rsidR="00C64189" w:rsidRDefault="00C64189" w:rsidP="00E923BD">
            <w:pPr>
              <w:pStyle w:val="Standard"/>
              <w:jc w:val="both"/>
              <w:rPr>
                <w:rFonts w:ascii="Arial" w:hAnsi="Arial"/>
                <w:color w:val="000000"/>
                <w:sz w:val="22"/>
              </w:rPr>
            </w:pPr>
            <w:r>
              <w:rPr>
                <w:rFonts w:ascii="Arial" w:hAnsi="Arial"/>
                <w:color w:val="000000"/>
                <w:sz w:val="22"/>
              </w:rPr>
              <w:t>……………………………………..</w:t>
            </w:r>
          </w:p>
          <w:p w:rsidR="00C64189" w:rsidRDefault="00C64189" w:rsidP="00E923BD">
            <w:pPr>
              <w:pStyle w:val="Standard"/>
              <w:jc w:val="both"/>
              <w:rPr>
                <w:rFonts w:ascii="Arial" w:hAnsi="Arial"/>
                <w:color w:val="000000"/>
                <w:sz w:val="22"/>
              </w:rPr>
            </w:pPr>
            <w:r>
              <w:rPr>
                <w:rFonts w:ascii="Arial" w:hAnsi="Arial"/>
                <w:color w:val="000000"/>
                <w:sz w:val="22"/>
              </w:rPr>
              <w:t>……………………………………..</w:t>
            </w:r>
          </w:p>
          <w:p w:rsidR="00C6418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201E4B" w:rsidP="00E923BD">
            <w:pPr>
              <w:pStyle w:val="Standard"/>
              <w:jc w:val="both"/>
              <w:rPr>
                <w:rFonts w:ascii="Arial" w:hAnsi="Arial"/>
                <w:b/>
                <w:color w:val="000000"/>
                <w:sz w:val="22"/>
              </w:rPr>
            </w:pPr>
            <w:r>
              <w:rPr>
                <w:rFonts w:ascii="Arial" w:hAnsi="Arial"/>
                <w:b/>
                <w:color w:val="000000"/>
                <w:sz w:val="22"/>
              </w:rPr>
              <w:t>c</w:t>
            </w:r>
            <w:r w:rsidR="00C64189">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9C47CC" w:rsidRDefault="00C64189" w:rsidP="00E923BD">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C64189" w:rsidRDefault="00C64189" w:rsidP="00E923BD">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C64189" w:rsidRPr="00117149" w:rsidRDefault="00C64189" w:rsidP="00E923BD">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C64189" w:rsidRDefault="00C64189" w:rsidP="00C64189">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C64189" w:rsidRPr="00117149" w:rsidTr="00E923BD">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6575D5" w:rsidP="00E923BD">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tc>
      </w:tr>
      <w:tr w:rsidR="00C64189" w:rsidRPr="005C370E" w:rsidTr="00E923BD">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C64189" w:rsidRPr="005C370E" w:rsidRDefault="00C64189" w:rsidP="00E923BD">
            <w:pPr>
              <w:pStyle w:val="Standard"/>
              <w:jc w:val="both"/>
              <w:rPr>
                <w:rFonts w:ascii="Arial" w:hAnsi="Arial"/>
                <w:b/>
                <w:color w:val="000000"/>
                <w:sz w:val="22"/>
              </w:rPr>
            </w:pPr>
            <w:r>
              <w:rPr>
                <w:rFonts w:ascii="Arial" w:hAnsi="Arial"/>
                <w:b/>
                <w:color w:val="000000"/>
                <w:sz w:val="22"/>
              </w:rPr>
              <w:t xml:space="preserve">a. </w:t>
            </w:r>
          </w:p>
          <w:p w:rsidR="00C64189" w:rsidRPr="005C370E" w:rsidRDefault="00C64189" w:rsidP="00E923BD">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201E4B" w:rsidP="00E923BD">
            <w:pPr>
              <w:pStyle w:val="Standard"/>
              <w:jc w:val="both"/>
              <w:rPr>
                <w:rFonts w:ascii="Arial" w:hAnsi="Arial"/>
                <w:color w:val="000000"/>
                <w:sz w:val="22"/>
              </w:rPr>
            </w:pPr>
            <w:r>
              <w:rPr>
                <w:rFonts w:ascii="Arial" w:hAnsi="Arial"/>
                <w:color w:val="000000"/>
                <w:sz w:val="22"/>
              </w:rPr>
              <w:t>If you will be responsible for transporting waste as part of the services you will be offering under the DPS, d</w:t>
            </w:r>
            <w:r w:rsidR="00C64189">
              <w:rPr>
                <w:rFonts w:ascii="Arial" w:hAnsi="Arial"/>
                <w:color w:val="000000"/>
                <w:sz w:val="22"/>
              </w:rPr>
              <w:t>oes your organisation hold a valid Waste Carrier’s Licence?</w:t>
            </w:r>
          </w:p>
          <w:p w:rsidR="00201E4B" w:rsidRDefault="00201E4B" w:rsidP="00E923BD">
            <w:pPr>
              <w:pStyle w:val="Standard"/>
              <w:jc w:val="both"/>
              <w:rPr>
                <w:rFonts w:ascii="Arial" w:hAnsi="Arial"/>
                <w:color w:val="000000"/>
                <w:sz w:val="22"/>
              </w:rPr>
            </w:pPr>
          </w:p>
          <w:p w:rsidR="00201E4B" w:rsidRDefault="00201E4B" w:rsidP="00E923BD">
            <w:pPr>
              <w:pStyle w:val="Standard"/>
              <w:jc w:val="both"/>
              <w:rPr>
                <w:rFonts w:ascii="Arial" w:hAnsi="Arial"/>
                <w:color w:val="000000"/>
                <w:sz w:val="22"/>
              </w:rPr>
            </w:pPr>
            <w:r>
              <w:rPr>
                <w:rFonts w:ascii="Arial" w:hAnsi="Arial"/>
                <w:color w:val="000000"/>
                <w:sz w:val="22"/>
              </w:rPr>
              <w:t>If the services you are offering do not involve the transport of waste, please tick ‘N/A’</w:t>
            </w:r>
          </w:p>
          <w:p w:rsidR="00C64189" w:rsidRPr="005C370E" w:rsidRDefault="00C64189" w:rsidP="00E923BD">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01E4B" w:rsidRPr="00117149" w:rsidRDefault="00201E4B" w:rsidP="00201E4B">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201E4B" w:rsidRDefault="00201E4B" w:rsidP="00201E4B">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C64189" w:rsidRPr="005C370E" w:rsidRDefault="00201E4B" w:rsidP="00201E4B">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r w:rsidR="00C64189" w:rsidRPr="00117149" w:rsidTr="00E923BD">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3364A6" w:rsidRDefault="00C64189" w:rsidP="00E923BD">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11714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p>
        </w:tc>
      </w:tr>
      <w:tr w:rsidR="00C64189" w:rsidRPr="00117149" w:rsidTr="00E923BD">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Pr="005C370E" w:rsidRDefault="00C64189" w:rsidP="00E923BD">
            <w:pPr>
              <w:pStyle w:val="Standard"/>
              <w:jc w:val="both"/>
              <w:rPr>
                <w:rFonts w:ascii="Arial" w:hAnsi="Arial"/>
                <w:b/>
                <w:color w:val="000000"/>
                <w:sz w:val="22"/>
              </w:rPr>
            </w:pPr>
            <w:r>
              <w:rPr>
                <w:rFonts w:ascii="Arial" w:hAnsi="Arial"/>
                <w:b/>
                <w:color w:val="000000"/>
                <w:sz w:val="22"/>
              </w:rPr>
              <w:t xml:space="preserve">b.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C64189" w:rsidP="00E923BD">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C64189" w:rsidRPr="003364A6" w:rsidRDefault="00C64189" w:rsidP="00E923BD">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Default="00C64189" w:rsidP="00E923BD">
            <w:pPr>
              <w:pStyle w:val="Standard"/>
              <w:jc w:val="both"/>
              <w:rPr>
                <w:rFonts w:ascii="Arial" w:hAnsi="Arial"/>
                <w:color w:val="000000"/>
                <w:sz w:val="22"/>
              </w:rPr>
            </w:pPr>
          </w:p>
          <w:p w:rsidR="00C64189" w:rsidRPr="00117149" w:rsidRDefault="00C64189" w:rsidP="00E923BD">
            <w:pPr>
              <w:pStyle w:val="Standard"/>
              <w:jc w:val="both"/>
              <w:rPr>
                <w:rFonts w:ascii="Arial" w:hAnsi="Arial"/>
                <w:color w:val="000000"/>
                <w:sz w:val="22"/>
              </w:rPr>
            </w:pPr>
          </w:p>
        </w:tc>
      </w:tr>
    </w:tbl>
    <w:p w:rsidR="00C64189" w:rsidRDefault="00C64189" w:rsidP="00C64189">
      <w:pPr>
        <w:pStyle w:val="Standard"/>
        <w:rPr>
          <w:rFonts w:ascii="Times New Roman" w:hAnsi="Times New Roman"/>
          <w:color w:val="000000"/>
        </w:rPr>
      </w:pPr>
    </w:p>
    <w:p w:rsidR="00C64189" w:rsidRDefault="00C64189" w:rsidP="00C64189">
      <w:pPr>
        <w:pStyle w:val="Standard"/>
        <w:spacing w:after="160" w:line="259" w:lineRule="auto"/>
        <w:rPr>
          <w:rFonts w:ascii="Times New Roman" w:hAnsi="Times New Roman"/>
          <w:color w:val="000000"/>
        </w:rPr>
      </w:pPr>
    </w:p>
    <w:sectPr w:rsidR="00C64189">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522E"/>
    <w:rsid w:val="00006586"/>
    <w:rsid w:val="000440D9"/>
    <w:rsid w:val="00063708"/>
    <w:rsid w:val="000C2443"/>
    <w:rsid w:val="001457B1"/>
    <w:rsid w:val="00201E4B"/>
    <w:rsid w:val="00257FED"/>
    <w:rsid w:val="002627A9"/>
    <w:rsid w:val="002D3E52"/>
    <w:rsid w:val="002D5909"/>
    <w:rsid w:val="00340888"/>
    <w:rsid w:val="003E6387"/>
    <w:rsid w:val="004749CB"/>
    <w:rsid w:val="004A155F"/>
    <w:rsid w:val="005B73EA"/>
    <w:rsid w:val="005C370E"/>
    <w:rsid w:val="005C48AF"/>
    <w:rsid w:val="005D4DC6"/>
    <w:rsid w:val="006201AA"/>
    <w:rsid w:val="006344FB"/>
    <w:rsid w:val="006575D5"/>
    <w:rsid w:val="007061E0"/>
    <w:rsid w:val="00752A91"/>
    <w:rsid w:val="007D374B"/>
    <w:rsid w:val="007F7FC3"/>
    <w:rsid w:val="0081044E"/>
    <w:rsid w:val="00827F97"/>
    <w:rsid w:val="00852B17"/>
    <w:rsid w:val="00895209"/>
    <w:rsid w:val="00AA5E07"/>
    <w:rsid w:val="00B01FF8"/>
    <w:rsid w:val="00B74B2A"/>
    <w:rsid w:val="00B90F03"/>
    <w:rsid w:val="00C12757"/>
    <w:rsid w:val="00C64189"/>
    <w:rsid w:val="00D653F5"/>
    <w:rsid w:val="00DA494F"/>
    <w:rsid w:val="00DB23EB"/>
    <w:rsid w:val="00E00467"/>
    <w:rsid w:val="00E923BD"/>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4778">
      <w:bodyDiv w:val="1"/>
      <w:marLeft w:val="0"/>
      <w:marRight w:val="0"/>
      <w:marTop w:val="0"/>
      <w:marBottom w:val="0"/>
      <w:divBdr>
        <w:top w:val="none" w:sz="0" w:space="0" w:color="auto"/>
        <w:left w:val="none" w:sz="0" w:space="0" w:color="auto"/>
        <w:bottom w:val="none" w:sz="0" w:space="0" w:color="auto"/>
        <w:right w:val="none" w:sz="0" w:space="0" w:color="auto"/>
      </w:divBdr>
    </w:div>
    <w:div w:id="1949850460">
      <w:bodyDiv w:val="1"/>
      <w:marLeft w:val="0"/>
      <w:marRight w:val="0"/>
      <w:marTop w:val="0"/>
      <w:marBottom w:val="0"/>
      <w:divBdr>
        <w:top w:val="none" w:sz="0" w:space="0" w:color="auto"/>
        <w:left w:val="none" w:sz="0" w:space="0" w:color="auto"/>
        <w:bottom w:val="none" w:sz="0" w:space="0" w:color="auto"/>
        <w:right w:val="none" w:sz="0" w:space="0" w:color="auto"/>
      </w:divBdr>
    </w:div>
    <w:div w:id="21008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2021-03-24T15:45:00Z</dcterms:created>
  <dcterms:modified xsi:type="dcterms:W3CDTF">2021-07-12T14:57:00Z</dcterms:modified>
</cp:coreProperties>
</file>