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B0B3" w14:textId="41B4C713" w:rsidR="000124B4" w:rsidRDefault="000124B4" w:rsidP="000735BA">
      <w:pPr>
        <w:jc w:val="both"/>
        <w:rPr>
          <w:rFonts w:ascii="Arial" w:hAnsi="Arial" w:cs="Arial"/>
          <w:b/>
        </w:rPr>
      </w:pPr>
      <w:r w:rsidRPr="000124B4">
        <w:rPr>
          <w:rFonts w:ascii="Arial" w:hAnsi="Arial" w:cs="Arial"/>
          <w:b/>
        </w:rPr>
        <w:t>Learning Disability and /or Autism Inpatient Beds and Crisis Admission Prevention Expression of Interest</w:t>
      </w:r>
    </w:p>
    <w:p w14:paraId="3DC78F40" w14:textId="77777777" w:rsidR="00C4544A" w:rsidRPr="000735BA" w:rsidRDefault="00C4544A" w:rsidP="000735BA">
      <w:pPr>
        <w:jc w:val="both"/>
        <w:rPr>
          <w:rFonts w:ascii="Arial" w:hAnsi="Arial" w:cs="Arial"/>
          <w:b/>
          <w:u w:val="single"/>
        </w:rPr>
      </w:pPr>
      <w:r w:rsidRPr="000735BA">
        <w:rPr>
          <w:rFonts w:ascii="Arial" w:hAnsi="Arial" w:cs="Arial"/>
          <w:b/>
          <w:u w:val="single"/>
        </w:rPr>
        <w:t>Commissioner Requirements</w:t>
      </w:r>
      <w:r w:rsidR="00E61B0A" w:rsidRPr="000735BA">
        <w:rPr>
          <w:rFonts w:ascii="Arial" w:hAnsi="Arial" w:cs="Arial"/>
          <w:b/>
          <w:u w:val="single"/>
        </w:rPr>
        <w:t xml:space="preserve"> </w:t>
      </w:r>
    </w:p>
    <w:p w14:paraId="2BCF5EEC" w14:textId="0AF463B7" w:rsidR="00AC3112" w:rsidRPr="000735BA" w:rsidRDefault="00AC3112" w:rsidP="000735BA">
      <w:pPr>
        <w:jc w:val="both"/>
        <w:rPr>
          <w:rFonts w:ascii="Arial" w:hAnsi="Arial" w:cs="Arial"/>
        </w:rPr>
      </w:pPr>
      <w:r w:rsidRPr="000735BA">
        <w:rPr>
          <w:rFonts w:ascii="Arial" w:hAnsi="Arial" w:cs="Arial"/>
        </w:rPr>
        <w:t xml:space="preserve">The Lancashire and South Cumbria Transforming Care </w:t>
      </w:r>
      <w:r w:rsidR="000124B4">
        <w:rPr>
          <w:rFonts w:ascii="Arial" w:hAnsi="Arial" w:cs="Arial"/>
        </w:rPr>
        <w:t>Partnership</w:t>
      </w:r>
      <w:r w:rsidR="00203B38">
        <w:rPr>
          <w:rFonts w:ascii="Arial" w:hAnsi="Arial" w:cs="Arial"/>
        </w:rPr>
        <w:t>*</w:t>
      </w:r>
      <w:r w:rsidRPr="000735BA">
        <w:rPr>
          <w:rFonts w:ascii="Arial" w:hAnsi="Arial" w:cs="Arial"/>
        </w:rPr>
        <w:t xml:space="preserve"> seek to understand market interest in the provision of </w:t>
      </w:r>
      <w:r w:rsidR="006F797A">
        <w:rPr>
          <w:rFonts w:ascii="Arial" w:hAnsi="Arial" w:cs="Arial"/>
        </w:rPr>
        <w:t xml:space="preserve">inpatient beds </w:t>
      </w:r>
      <w:r w:rsidR="00D502A4">
        <w:rPr>
          <w:rFonts w:ascii="Arial" w:hAnsi="Arial" w:cs="Arial"/>
        </w:rPr>
        <w:t xml:space="preserve">and crisis admission prevention services </w:t>
      </w:r>
      <w:r w:rsidR="006F797A">
        <w:rPr>
          <w:rFonts w:ascii="Arial" w:hAnsi="Arial" w:cs="Arial"/>
        </w:rPr>
        <w:t xml:space="preserve">for people with a </w:t>
      </w:r>
      <w:r w:rsidRPr="000735BA">
        <w:rPr>
          <w:rFonts w:ascii="Arial" w:hAnsi="Arial" w:cs="Arial"/>
        </w:rPr>
        <w:t xml:space="preserve">Learning Disability and/or Autism within the Lancashire and South Cumbria </w:t>
      </w:r>
      <w:r w:rsidR="006F797A">
        <w:rPr>
          <w:rFonts w:ascii="Arial" w:hAnsi="Arial" w:cs="Arial"/>
        </w:rPr>
        <w:t>footprint</w:t>
      </w:r>
      <w:r w:rsidRPr="000735BA">
        <w:rPr>
          <w:rFonts w:ascii="Arial" w:hAnsi="Arial" w:cs="Arial"/>
        </w:rPr>
        <w:t>.</w:t>
      </w:r>
      <w:r w:rsidR="006F797A">
        <w:rPr>
          <w:rFonts w:ascii="Arial" w:hAnsi="Arial" w:cs="Arial"/>
        </w:rPr>
        <w:t xml:space="preserve">  </w:t>
      </w:r>
    </w:p>
    <w:p w14:paraId="4D7940F3" w14:textId="5BBDD32E" w:rsidR="006F797A" w:rsidRPr="000735BA" w:rsidRDefault="006F797A" w:rsidP="006F797A">
      <w:pPr>
        <w:jc w:val="both"/>
        <w:rPr>
          <w:rFonts w:ascii="Arial" w:hAnsi="Arial" w:cs="Arial"/>
        </w:rPr>
      </w:pPr>
      <w:r w:rsidRPr="000735BA">
        <w:rPr>
          <w:rFonts w:ascii="Arial" w:hAnsi="Arial" w:cs="Arial"/>
        </w:rPr>
        <w:t xml:space="preserve">There </w:t>
      </w:r>
      <w:r>
        <w:rPr>
          <w:rFonts w:ascii="Arial" w:hAnsi="Arial" w:cs="Arial"/>
        </w:rPr>
        <w:t>is</w:t>
      </w:r>
      <w:r w:rsidRPr="000735BA">
        <w:rPr>
          <w:rFonts w:ascii="Arial" w:hAnsi="Arial" w:cs="Arial"/>
        </w:rPr>
        <w:t xml:space="preserve"> currently no specialist</w:t>
      </w:r>
      <w:r>
        <w:rPr>
          <w:rFonts w:ascii="Arial" w:hAnsi="Arial" w:cs="Arial"/>
        </w:rPr>
        <w:t xml:space="preserve"> provision of inpatient beds for people with a</w:t>
      </w:r>
      <w:r w:rsidRPr="000735BA">
        <w:rPr>
          <w:rFonts w:ascii="Arial" w:hAnsi="Arial" w:cs="Arial"/>
        </w:rPr>
        <w:t xml:space="preserve"> </w:t>
      </w:r>
      <w:r w:rsidR="00D26CBE">
        <w:rPr>
          <w:rFonts w:ascii="Arial" w:hAnsi="Arial" w:cs="Arial"/>
        </w:rPr>
        <w:t>l</w:t>
      </w:r>
      <w:r w:rsidRPr="000735BA">
        <w:rPr>
          <w:rFonts w:ascii="Arial" w:hAnsi="Arial" w:cs="Arial"/>
        </w:rPr>
        <w:t xml:space="preserve">earning </w:t>
      </w:r>
      <w:r w:rsidR="00D26CBE">
        <w:rPr>
          <w:rFonts w:ascii="Arial" w:hAnsi="Arial" w:cs="Arial"/>
        </w:rPr>
        <w:t>d</w:t>
      </w:r>
      <w:r w:rsidRPr="000735BA">
        <w:rPr>
          <w:rFonts w:ascii="Arial" w:hAnsi="Arial" w:cs="Arial"/>
        </w:rPr>
        <w:t xml:space="preserve">isability and/or </w:t>
      </w:r>
      <w:r w:rsidR="00D26CBE">
        <w:rPr>
          <w:rFonts w:ascii="Arial" w:hAnsi="Arial" w:cs="Arial"/>
        </w:rPr>
        <w:t>a</w:t>
      </w:r>
      <w:r w:rsidRPr="000735BA">
        <w:rPr>
          <w:rFonts w:ascii="Arial" w:hAnsi="Arial" w:cs="Arial"/>
        </w:rPr>
        <w:t xml:space="preserve">utism within the Lancashire and South Cumbria footprint. </w:t>
      </w:r>
      <w:r>
        <w:rPr>
          <w:rFonts w:ascii="Arial" w:hAnsi="Arial" w:cs="Arial"/>
        </w:rPr>
        <w:t>P</w:t>
      </w:r>
      <w:r w:rsidRPr="000735BA">
        <w:rPr>
          <w:rFonts w:ascii="Arial" w:hAnsi="Arial" w:cs="Arial"/>
        </w:rPr>
        <w:t xml:space="preserve">eople that require this specialised, inpatient </w:t>
      </w:r>
      <w:r w:rsidR="00D26CBE">
        <w:rPr>
          <w:rFonts w:ascii="Arial" w:hAnsi="Arial" w:cs="Arial"/>
        </w:rPr>
        <w:t>support</w:t>
      </w:r>
      <w:r w:rsidRPr="000735BA">
        <w:rPr>
          <w:rFonts w:ascii="Arial" w:hAnsi="Arial" w:cs="Arial"/>
        </w:rPr>
        <w:t xml:space="preserve"> are placed in out of area </w:t>
      </w:r>
      <w:r w:rsidR="00D26CBE">
        <w:rPr>
          <w:rFonts w:ascii="Arial" w:hAnsi="Arial" w:cs="Arial"/>
        </w:rPr>
        <w:t>services</w:t>
      </w:r>
      <w:r w:rsidRPr="000735BA">
        <w:rPr>
          <w:rFonts w:ascii="Arial" w:hAnsi="Arial" w:cs="Arial"/>
        </w:rPr>
        <w:t>.</w:t>
      </w:r>
    </w:p>
    <w:p w14:paraId="42F03A04" w14:textId="6C9221B7" w:rsidR="00BF68A2" w:rsidRDefault="00AC3112" w:rsidP="000735BA">
      <w:pPr>
        <w:tabs>
          <w:tab w:val="left" w:pos="7590"/>
        </w:tabs>
        <w:jc w:val="both"/>
        <w:rPr>
          <w:rFonts w:ascii="Arial" w:hAnsi="Arial" w:cs="Arial"/>
        </w:rPr>
      </w:pPr>
      <w:r w:rsidRPr="000735BA">
        <w:rPr>
          <w:rFonts w:ascii="Arial" w:hAnsi="Arial" w:cs="Arial"/>
        </w:rPr>
        <w:t>It is a requirement of commissioners that the bed model is delivered in</w:t>
      </w:r>
      <w:r w:rsidR="00203B38">
        <w:rPr>
          <w:rFonts w:ascii="Arial" w:hAnsi="Arial" w:cs="Arial"/>
        </w:rPr>
        <w:t xml:space="preserve"> Lancashire and South Cumbria and in</w:t>
      </w:r>
      <w:r w:rsidRPr="000735BA">
        <w:rPr>
          <w:rFonts w:ascii="Arial" w:hAnsi="Arial" w:cs="Arial"/>
        </w:rPr>
        <w:t xml:space="preserve"> line with national guidance and </w:t>
      </w:r>
      <w:r w:rsidR="006F797A">
        <w:rPr>
          <w:rFonts w:ascii="Arial" w:hAnsi="Arial" w:cs="Arial"/>
        </w:rPr>
        <w:t xml:space="preserve">to </w:t>
      </w:r>
      <w:r w:rsidRPr="000735BA">
        <w:rPr>
          <w:rFonts w:ascii="Arial" w:hAnsi="Arial" w:cs="Arial"/>
        </w:rPr>
        <w:t xml:space="preserve">the national </w:t>
      </w:r>
      <w:r w:rsidR="006F797A">
        <w:rPr>
          <w:rFonts w:ascii="Arial" w:hAnsi="Arial" w:cs="Arial"/>
        </w:rPr>
        <w:t xml:space="preserve">NHS </w:t>
      </w:r>
      <w:r w:rsidRPr="000735BA">
        <w:rPr>
          <w:rFonts w:ascii="Arial" w:hAnsi="Arial" w:cs="Arial"/>
        </w:rPr>
        <w:t xml:space="preserve">service specification </w:t>
      </w:r>
      <w:r w:rsidR="006F797A">
        <w:rPr>
          <w:rFonts w:ascii="Arial" w:hAnsi="Arial" w:cs="Arial"/>
        </w:rPr>
        <w:t xml:space="preserve">for such beds </w:t>
      </w:r>
      <w:r w:rsidRPr="000735BA">
        <w:rPr>
          <w:rFonts w:ascii="Arial" w:hAnsi="Arial" w:cs="Arial"/>
        </w:rPr>
        <w:t>and</w:t>
      </w:r>
      <w:r w:rsidR="00A37B74">
        <w:rPr>
          <w:rFonts w:ascii="Arial" w:hAnsi="Arial" w:cs="Arial"/>
        </w:rPr>
        <w:t xml:space="preserve"> for our area, the modelling </w:t>
      </w:r>
      <w:r w:rsidR="00522ACF">
        <w:rPr>
          <w:rFonts w:ascii="Arial" w:hAnsi="Arial" w:cs="Arial"/>
        </w:rPr>
        <w:t xml:space="preserve">suggests </w:t>
      </w:r>
      <w:r w:rsidR="00522ACF" w:rsidRPr="000735BA">
        <w:rPr>
          <w:rFonts w:ascii="Arial" w:hAnsi="Arial" w:cs="Arial"/>
        </w:rPr>
        <w:t>a</w:t>
      </w:r>
      <w:r w:rsidR="00A37B74">
        <w:rPr>
          <w:rFonts w:ascii="Arial" w:hAnsi="Arial" w:cs="Arial"/>
        </w:rPr>
        <w:t xml:space="preserve"> requirement for</w:t>
      </w:r>
      <w:r w:rsidRPr="000735BA">
        <w:rPr>
          <w:rFonts w:ascii="Arial" w:hAnsi="Arial" w:cs="Arial"/>
        </w:rPr>
        <w:t xml:space="preserve"> 14 </w:t>
      </w:r>
      <w:r w:rsidR="00D26CBE">
        <w:rPr>
          <w:rFonts w:ascii="Arial" w:hAnsi="Arial" w:cs="Arial"/>
        </w:rPr>
        <w:t>a</w:t>
      </w:r>
      <w:r w:rsidRPr="000735BA">
        <w:rPr>
          <w:rFonts w:ascii="Arial" w:hAnsi="Arial" w:cs="Arial"/>
        </w:rPr>
        <w:t xml:space="preserve">ssessment and </w:t>
      </w:r>
      <w:r w:rsidR="00D26CBE">
        <w:rPr>
          <w:rFonts w:ascii="Arial" w:hAnsi="Arial" w:cs="Arial"/>
        </w:rPr>
        <w:t>t</w:t>
      </w:r>
      <w:r w:rsidRPr="000735BA">
        <w:rPr>
          <w:rFonts w:ascii="Arial" w:hAnsi="Arial" w:cs="Arial"/>
        </w:rPr>
        <w:t xml:space="preserve">reatment and 10 </w:t>
      </w:r>
      <w:r w:rsidR="00D26CBE">
        <w:rPr>
          <w:rFonts w:ascii="Arial" w:hAnsi="Arial" w:cs="Arial"/>
        </w:rPr>
        <w:t>r</w:t>
      </w:r>
      <w:r w:rsidRPr="000735BA">
        <w:rPr>
          <w:rFonts w:ascii="Arial" w:hAnsi="Arial" w:cs="Arial"/>
        </w:rPr>
        <w:t xml:space="preserve">ehabilitation </w:t>
      </w:r>
      <w:r w:rsidR="00D26CBE">
        <w:rPr>
          <w:rFonts w:ascii="Arial" w:hAnsi="Arial" w:cs="Arial"/>
        </w:rPr>
        <w:t>places</w:t>
      </w:r>
      <w:r w:rsidR="00522ACF">
        <w:rPr>
          <w:rFonts w:ascii="Arial" w:hAnsi="Arial" w:cs="Arial"/>
        </w:rPr>
        <w:t xml:space="preserve">.  </w:t>
      </w:r>
      <w:r w:rsidR="00446054">
        <w:rPr>
          <w:rFonts w:ascii="Arial" w:hAnsi="Arial" w:cs="Arial"/>
        </w:rPr>
        <w:t>(</w:t>
      </w:r>
      <w:hyperlink r:id="rId12" w:history="1">
        <w:r w:rsidR="00F54077" w:rsidRPr="004653A9">
          <w:rPr>
            <w:rStyle w:val="Hyperlink"/>
            <w:rFonts w:ascii="Arial" w:hAnsi="Arial" w:cs="Arial"/>
          </w:rPr>
          <w:t>https://www.england.nhs.uk/wp-content/uploads/2017/02/model-service-spec-2017.pdf</w:t>
        </w:r>
      </w:hyperlink>
      <w:r w:rsidR="00446054">
        <w:rPr>
          <w:rFonts w:ascii="Arial" w:hAnsi="Arial" w:cs="Arial"/>
        </w:rPr>
        <w:t>)</w:t>
      </w:r>
      <w:r w:rsidR="00F54077">
        <w:rPr>
          <w:rFonts w:ascii="Arial" w:hAnsi="Arial" w:cs="Arial"/>
        </w:rPr>
        <w:t xml:space="preserve">.  </w:t>
      </w:r>
      <w:r w:rsidR="00BF68A2" w:rsidRPr="00BF68A2">
        <w:rPr>
          <w:rFonts w:ascii="Arial" w:hAnsi="Arial" w:cs="Arial"/>
        </w:rPr>
        <w:t xml:space="preserve">A recent bid for capital to support the model was unsuccessful therefore the </w:t>
      </w:r>
      <w:r w:rsidR="006F797A">
        <w:rPr>
          <w:rFonts w:ascii="Arial" w:hAnsi="Arial" w:cs="Arial"/>
        </w:rPr>
        <w:t xml:space="preserve">commissioners are seeking to understand the market interest in both the </w:t>
      </w:r>
      <w:r w:rsidR="00BF68A2" w:rsidRPr="00BF68A2">
        <w:rPr>
          <w:rFonts w:ascii="Arial" w:hAnsi="Arial" w:cs="Arial"/>
        </w:rPr>
        <w:t>provision of a service and estate.</w:t>
      </w:r>
      <w:r w:rsidR="00AA52BB">
        <w:rPr>
          <w:rFonts w:ascii="Arial" w:hAnsi="Arial" w:cs="Arial"/>
        </w:rPr>
        <w:t xml:space="preserve">  </w:t>
      </w:r>
    </w:p>
    <w:p w14:paraId="14EE79C2" w14:textId="11AE2225" w:rsidR="00AC3112" w:rsidRPr="000735BA" w:rsidRDefault="00AC3112" w:rsidP="000735BA">
      <w:pPr>
        <w:tabs>
          <w:tab w:val="left" w:pos="7590"/>
        </w:tabs>
        <w:jc w:val="both"/>
        <w:rPr>
          <w:rFonts w:ascii="Arial" w:hAnsi="Arial" w:cs="Arial"/>
          <w:b/>
          <w:u w:val="single"/>
        </w:rPr>
      </w:pPr>
      <w:r w:rsidRPr="000735BA">
        <w:rPr>
          <w:rFonts w:ascii="Arial" w:hAnsi="Arial" w:cs="Arial"/>
        </w:rPr>
        <w:t xml:space="preserve">Commissioners </w:t>
      </w:r>
      <w:r w:rsidR="006F797A">
        <w:rPr>
          <w:rFonts w:ascii="Arial" w:hAnsi="Arial" w:cs="Arial"/>
        </w:rPr>
        <w:t xml:space="preserve">will </w:t>
      </w:r>
      <w:r w:rsidRPr="000735BA">
        <w:rPr>
          <w:rFonts w:ascii="Arial" w:hAnsi="Arial" w:cs="Arial"/>
        </w:rPr>
        <w:t xml:space="preserve">require an indication of cost </w:t>
      </w:r>
      <w:r w:rsidR="00786002" w:rsidRPr="000735BA">
        <w:rPr>
          <w:rFonts w:ascii="Arial" w:hAnsi="Arial" w:cs="Arial"/>
        </w:rPr>
        <w:t xml:space="preserve">and </w:t>
      </w:r>
      <w:r w:rsidR="00786002">
        <w:rPr>
          <w:rFonts w:ascii="Arial" w:hAnsi="Arial" w:cs="Arial"/>
        </w:rPr>
        <w:t>of</w:t>
      </w:r>
      <w:r w:rsidR="00BF68A2">
        <w:rPr>
          <w:rFonts w:ascii="Arial" w:hAnsi="Arial" w:cs="Arial"/>
        </w:rPr>
        <w:t xml:space="preserve"> </w:t>
      </w:r>
      <w:r w:rsidRPr="000735BA">
        <w:rPr>
          <w:rFonts w:ascii="Arial" w:hAnsi="Arial" w:cs="Arial"/>
        </w:rPr>
        <w:t>mobilisation timeframe</w:t>
      </w:r>
      <w:r w:rsidR="00BF68A2">
        <w:rPr>
          <w:rFonts w:ascii="Arial" w:hAnsi="Arial" w:cs="Arial"/>
        </w:rPr>
        <w:t>s</w:t>
      </w:r>
      <w:r w:rsidRPr="000735BA">
        <w:rPr>
          <w:rFonts w:ascii="Arial" w:hAnsi="Arial" w:cs="Arial"/>
        </w:rPr>
        <w:t xml:space="preserve">. </w:t>
      </w:r>
      <w:r w:rsidRPr="000735BA">
        <w:rPr>
          <w:rFonts w:ascii="Arial" w:hAnsi="Arial" w:cs="Arial"/>
        </w:rPr>
        <w:tab/>
      </w:r>
    </w:p>
    <w:p w14:paraId="1BC1B3D6" w14:textId="77777777" w:rsidR="004060DD" w:rsidRPr="000735BA" w:rsidRDefault="004060DD" w:rsidP="000735BA">
      <w:pPr>
        <w:jc w:val="both"/>
        <w:rPr>
          <w:rFonts w:ascii="Arial" w:hAnsi="Arial" w:cs="Arial"/>
          <w:b/>
          <w:u w:val="single"/>
        </w:rPr>
      </w:pPr>
      <w:r w:rsidRPr="000735BA">
        <w:rPr>
          <w:rFonts w:ascii="Arial" w:hAnsi="Arial" w:cs="Arial"/>
          <w:b/>
          <w:u w:val="single"/>
        </w:rPr>
        <w:t>Brief Description of Service</w:t>
      </w:r>
    </w:p>
    <w:p w14:paraId="711CE099" w14:textId="77777777" w:rsidR="006041DD" w:rsidRPr="000735BA" w:rsidRDefault="003B71DA" w:rsidP="000735BA">
      <w:pPr>
        <w:jc w:val="both"/>
        <w:rPr>
          <w:rFonts w:ascii="Arial" w:hAnsi="Arial" w:cs="Arial"/>
          <w:b/>
          <w:highlight w:val="yellow"/>
        </w:rPr>
      </w:pPr>
      <w:r w:rsidRPr="000735BA">
        <w:rPr>
          <w:rFonts w:ascii="Arial" w:hAnsi="Arial" w:cs="Arial"/>
          <w:b/>
        </w:rPr>
        <w:t>L</w:t>
      </w:r>
      <w:r w:rsidR="00D26CBE">
        <w:rPr>
          <w:rFonts w:ascii="Arial" w:hAnsi="Arial" w:cs="Arial"/>
          <w:b/>
        </w:rPr>
        <w:t xml:space="preserve">earning </w:t>
      </w:r>
      <w:r w:rsidRPr="000735BA">
        <w:rPr>
          <w:rFonts w:ascii="Arial" w:hAnsi="Arial" w:cs="Arial"/>
          <w:b/>
        </w:rPr>
        <w:t>D</w:t>
      </w:r>
      <w:r w:rsidR="00D26CBE">
        <w:rPr>
          <w:rFonts w:ascii="Arial" w:hAnsi="Arial" w:cs="Arial"/>
          <w:b/>
        </w:rPr>
        <w:t>isability</w:t>
      </w:r>
      <w:r w:rsidRPr="000735BA">
        <w:rPr>
          <w:rFonts w:ascii="Arial" w:hAnsi="Arial" w:cs="Arial"/>
          <w:b/>
        </w:rPr>
        <w:t xml:space="preserve"> Inpatient Beds</w:t>
      </w:r>
      <w:r w:rsidRPr="000735BA">
        <w:rPr>
          <w:rFonts w:ascii="Arial" w:hAnsi="Arial" w:cs="Arial"/>
          <w:b/>
          <w:highlight w:val="yellow"/>
        </w:rPr>
        <w:t xml:space="preserve"> </w:t>
      </w:r>
    </w:p>
    <w:p w14:paraId="7BE12ED6" w14:textId="155C0F2D" w:rsidR="004424FB" w:rsidRPr="000735BA" w:rsidRDefault="004424FB" w:rsidP="000735BA">
      <w:pPr>
        <w:jc w:val="both"/>
        <w:rPr>
          <w:rFonts w:ascii="Arial" w:hAnsi="Arial" w:cs="Arial"/>
        </w:rPr>
      </w:pPr>
      <w:r w:rsidRPr="000735BA">
        <w:rPr>
          <w:rFonts w:ascii="Arial" w:hAnsi="Arial" w:cs="Arial"/>
        </w:rPr>
        <w:t>The Transforming Care Programme (TCP) is a national Learning Disabilit</w:t>
      </w:r>
      <w:r w:rsidR="00D26CBE">
        <w:rPr>
          <w:rFonts w:ascii="Arial" w:hAnsi="Arial" w:cs="Arial"/>
        </w:rPr>
        <w:t>y</w:t>
      </w:r>
      <w:r w:rsidRPr="000735BA">
        <w:rPr>
          <w:rFonts w:ascii="Arial" w:hAnsi="Arial" w:cs="Arial"/>
        </w:rPr>
        <w:t xml:space="preserve"> programme aimed at improving the health and care of people with </w:t>
      </w:r>
      <w:r w:rsidR="00D26CBE">
        <w:rPr>
          <w:rFonts w:ascii="Arial" w:hAnsi="Arial" w:cs="Arial"/>
        </w:rPr>
        <w:t xml:space="preserve">a </w:t>
      </w:r>
      <w:r w:rsidRPr="000735BA">
        <w:rPr>
          <w:rFonts w:ascii="Arial" w:hAnsi="Arial" w:cs="Arial"/>
        </w:rPr>
        <w:t>learning disabilit</w:t>
      </w:r>
      <w:r w:rsidR="00D26CBE">
        <w:rPr>
          <w:rFonts w:ascii="Arial" w:hAnsi="Arial" w:cs="Arial"/>
        </w:rPr>
        <w:t>y</w:t>
      </w:r>
      <w:r w:rsidRPr="000735BA">
        <w:rPr>
          <w:rFonts w:ascii="Arial" w:hAnsi="Arial" w:cs="Arial"/>
        </w:rPr>
        <w:t xml:space="preserve"> and / or </w:t>
      </w:r>
      <w:r w:rsidR="00D26CBE">
        <w:rPr>
          <w:rFonts w:ascii="Arial" w:hAnsi="Arial" w:cs="Arial"/>
        </w:rPr>
        <w:t>autism</w:t>
      </w:r>
      <w:r w:rsidRPr="000735BA">
        <w:rPr>
          <w:rFonts w:ascii="Arial" w:hAnsi="Arial" w:cs="Arial"/>
        </w:rPr>
        <w:t xml:space="preserve"> across England. It has been jointly commissioned by NHS England (NHSE), the Local Government Association and the Association of Directors of Adult Social Services (ADASS). </w:t>
      </w:r>
    </w:p>
    <w:p w14:paraId="08CEBF42" w14:textId="09E2FD1E" w:rsidR="006041DD" w:rsidRPr="000735BA" w:rsidRDefault="006041DD" w:rsidP="000735BA">
      <w:pPr>
        <w:jc w:val="both"/>
        <w:rPr>
          <w:rFonts w:ascii="Arial" w:hAnsi="Arial" w:cs="Arial"/>
        </w:rPr>
      </w:pPr>
      <w:r w:rsidRPr="000735BA">
        <w:rPr>
          <w:rFonts w:ascii="Arial" w:hAnsi="Arial" w:cs="Arial"/>
        </w:rPr>
        <w:t>The Lancashire &amp; South Cumbria Clinical Commissioning Groups are working in partnership with Lancashire County Council, Blackburn with Darwen Council</w:t>
      </w:r>
      <w:r w:rsidR="006F797A">
        <w:rPr>
          <w:rFonts w:ascii="Arial" w:hAnsi="Arial" w:cs="Arial"/>
        </w:rPr>
        <w:t xml:space="preserve">, Cumbria County </w:t>
      </w:r>
      <w:r w:rsidR="00522ACF">
        <w:rPr>
          <w:rFonts w:ascii="Arial" w:hAnsi="Arial" w:cs="Arial"/>
        </w:rPr>
        <w:t xml:space="preserve">Council </w:t>
      </w:r>
      <w:r w:rsidR="00522ACF" w:rsidRPr="000735BA">
        <w:rPr>
          <w:rFonts w:ascii="Arial" w:hAnsi="Arial" w:cs="Arial"/>
        </w:rPr>
        <w:t>and</w:t>
      </w:r>
      <w:r w:rsidRPr="000735BA">
        <w:rPr>
          <w:rFonts w:ascii="Arial" w:hAnsi="Arial" w:cs="Arial"/>
        </w:rPr>
        <w:t xml:space="preserve"> Blackpool Council</w:t>
      </w:r>
      <w:r w:rsidR="00A65E33">
        <w:rPr>
          <w:rFonts w:ascii="Arial" w:hAnsi="Arial" w:cs="Arial"/>
        </w:rPr>
        <w:t>.</w:t>
      </w:r>
    </w:p>
    <w:p w14:paraId="7E8BEFA9" w14:textId="5D21BA04" w:rsidR="004424FB" w:rsidRPr="000735BA" w:rsidRDefault="00BC39FF" w:rsidP="000735BA">
      <w:pPr>
        <w:jc w:val="both"/>
        <w:rPr>
          <w:rFonts w:ascii="Arial" w:hAnsi="Arial" w:cs="Arial"/>
        </w:rPr>
      </w:pPr>
      <w:r w:rsidRPr="000735BA">
        <w:rPr>
          <w:rFonts w:ascii="Arial" w:hAnsi="Arial" w:cs="Arial"/>
        </w:rPr>
        <w:t>National planning assumptions set out in ‘</w:t>
      </w:r>
      <w:r w:rsidRPr="000735BA">
        <w:rPr>
          <w:rFonts w:ascii="Arial" w:hAnsi="Arial" w:cs="Arial"/>
          <w:i/>
        </w:rPr>
        <w:t>Building the Right Support’</w:t>
      </w:r>
      <w:r w:rsidRPr="000735BA">
        <w:rPr>
          <w:rFonts w:ascii="Arial" w:hAnsi="Arial" w:cs="Arial"/>
        </w:rPr>
        <w:t xml:space="preserve"> state tha</w:t>
      </w:r>
      <w:r w:rsidR="0012141F" w:rsidRPr="000735BA">
        <w:rPr>
          <w:rFonts w:ascii="Arial" w:hAnsi="Arial" w:cs="Arial"/>
        </w:rPr>
        <w:t>t</w:t>
      </w:r>
      <w:r w:rsidRPr="000735BA">
        <w:rPr>
          <w:rFonts w:ascii="Arial" w:hAnsi="Arial" w:cs="Arial"/>
        </w:rPr>
        <w:t xml:space="preserve"> no area should need more inpatient capacity than is necessary at any one time. </w:t>
      </w:r>
      <w:r w:rsidR="004424FB" w:rsidRPr="000735BA">
        <w:rPr>
          <w:rFonts w:ascii="Arial" w:hAnsi="Arial" w:cs="Arial"/>
        </w:rPr>
        <w:t>In line with t</w:t>
      </w:r>
      <w:r w:rsidRPr="000735BA">
        <w:rPr>
          <w:rFonts w:ascii="Arial" w:hAnsi="Arial" w:cs="Arial"/>
        </w:rPr>
        <w:t xml:space="preserve">his guidance </w:t>
      </w:r>
      <w:r w:rsidR="0012141F" w:rsidRPr="000735BA">
        <w:rPr>
          <w:rFonts w:ascii="Arial" w:hAnsi="Arial" w:cs="Arial"/>
        </w:rPr>
        <w:t>Lancashire and South Cumbria require</w:t>
      </w:r>
      <w:r w:rsidR="00C74AFE" w:rsidRPr="000735BA">
        <w:rPr>
          <w:rFonts w:ascii="Arial" w:hAnsi="Arial" w:cs="Arial"/>
        </w:rPr>
        <w:t xml:space="preserve"> 24 </w:t>
      </w:r>
      <w:r w:rsidR="00D26CBE">
        <w:rPr>
          <w:rFonts w:ascii="Arial" w:hAnsi="Arial" w:cs="Arial"/>
        </w:rPr>
        <w:t>places</w:t>
      </w:r>
      <w:r w:rsidR="004424FB" w:rsidRPr="000735BA">
        <w:rPr>
          <w:rFonts w:ascii="Arial" w:hAnsi="Arial" w:cs="Arial"/>
        </w:rPr>
        <w:t xml:space="preserve"> within the </w:t>
      </w:r>
      <w:r w:rsidR="0012141F" w:rsidRPr="000735BA">
        <w:rPr>
          <w:rFonts w:ascii="Arial" w:hAnsi="Arial" w:cs="Arial"/>
        </w:rPr>
        <w:t xml:space="preserve">footprint </w:t>
      </w:r>
      <w:r w:rsidR="004424FB" w:rsidRPr="000735BA">
        <w:rPr>
          <w:rFonts w:ascii="Arial" w:hAnsi="Arial" w:cs="Arial"/>
        </w:rPr>
        <w:t>boundaries to ensure service users can be offered the right support locally.</w:t>
      </w:r>
    </w:p>
    <w:p w14:paraId="5976186F" w14:textId="208B9739" w:rsidR="00BC39FF" w:rsidRPr="000735BA" w:rsidRDefault="00985E2D" w:rsidP="000735BA">
      <w:pPr>
        <w:jc w:val="both"/>
        <w:rPr>
          <w:rFonts w:ascii="Arial" w:hAnsi="Arial" w:cs="Arial"/>
        </w:rPr>
      </w:pPr>
      <w:r w:rsidRPr="000735BA">
        <w:rPr>
          <w:rFonts w:ascii="Arial" w:hAnsi="Arial" w:cs="Arial"/>
        </w:rPr>
        <w:t xml:space="preserve">Commissioners </w:t>
      </w:r>
      <w:r>
        <w:rPr>
          <w:rFonts w:ascii="Arial" w:hAnsi="Arial" w:cs="Arial"/>
        </w:rPr>
        <w:t>have been advised by</w:t>
      </w:r>
      <w:r w:rsidRPr="000735BA">
        <w:rPr>
          <w:rFonts w:ascii="Arial" w:hAnsi="Arial" w:cs="Arial"/>
        </w:rPr>
        <w:t xml:space="preserve"> </w:t>
      </w:r>
      <w:r w:rsidR="00C74AFE" w:rsidRPr="000735BA">
        <w:rPr>
          <w:rFonts w:ascii="Arial" w:hAnsi="Arial" w:cs="Arial"/>
        </w:rPr>
        <w:t xml:space="preserve">North West Learning Disability &amp; Autism Operational Delivery Network </w:t>
      </w:r>
      <w:r w:rsidR="00CA668A">
        <w:rPr>
          <w:rFonts w:ascii="Arial" w:hAnsi="Arial" w:cs="Arial"/>
        </w:rPr>
        <w:t xml:space="preserve">in </w:t>
      </w:r>
      <w:r w:rsidR="00C74AFE" w:rsidRPr="000735BA">
        <w:rPr>
          <w:rFonts w:ascii="Arial" w:hAnsi="Arial" w:cs="Arial"/>
        </w:rPr>
        <w:t xml:space="preserve">the development of the </w:t>
      </w:r>
      <w:r w:rsidR="00D26CBE">
        <w:rPr>
          <w:rFonts w:ascii="Arial" w:hAnsi="Arial" w:cs="Arial"/>
        </w:rPr>
        <w:t>service</w:t>
      </w:r>
      <w:r w:rsidR="00C74AFE" w:rsidRPr="000735BA">
        <w:rPr>
          <w:rFonts w:ascii="Arial" w:hAnsi="Arial" w:cs="Arial"/>
        </w:rPr>
        <w:t xml:space="preserve"> model to ensure an optimum model is </w:t>
      </w:r>
      <w:r w:rsidR="00BC39FF" w:rsidRPr="000735BA">
        <w:rPr>
          <w:rFonts w:ascii="Arial" w:hAnsi="Arial" w:cs="Arial"/>
        </w:rPr>
        <w:t>achieved</w:t>
      </w:r>
      <w:r w:rsidR="00C74AFE" w:rsidRPr="000735BA">
        <w:rPr>
          <w:rFonts w:ascii="Arial" w:hAnsi="Arial" w:cs="Arial"/>
        </w:rPr>
        <w:t xml:space="preserve"> based on </w:t>
      </w:r>
      <w:r w:rsidR="007C68E1" w:rsidRPr="000735BA">
        <w:rPr>
          <w:rFonts w:ascii="Arial" w:hAnsi="Arial" w:cs="Arial"/>
        </w:rPr>
        <w:t xml:space="preserve">local need, </w:t>
      </w:r>
      <w:r w:rsidR="00C74AFE" w:rsidRPr="000735BA">
        <w:rPr>
          <w:rFonts w:ascii="Arial" w:hAnsi="Arial" w:cs="Arial"/>
        </w:rPr>
        <w:t>clinical best practice and in line with</w:t>
      </w:r>
      <w:r w:rsidR="007C68E1" w:rsidRPr="000735BA">
        <w:rPr>
          <w:rFonts w:ascii="Arial" w:hAnsi="Arial" w:cs="Arial"/>
        </w:rPr>
        <w:t xml:space="preserve"> the</w:t>
      </w:r>
      <w:r w:rsidR="00F50735" w:rsidRPr="000735BA">
        <w:rPr>
          <w:rFonts w:ascii="Arial" w:hAnsi="Arial" w:cs="Arial"/>
        </w:rPr>
        <w:t xml:space="preserve"> national </w:t>
      </w:r>
      <w:r w:rsidR="007C68E1" w:rsidRPr="000735BA">
        <w:rPr>
          <w:rFonts w:ascii="Arial" w:hAnsi="Arial" w:cs="Arial"/>
        </w:rPr>
        <w:t xml:space="preserve">inpatient </w:t>
      </w:r>
      <w:r w:rsidR="00F50735" w:rsidRPr="000735BA">
        <w:rPr>
          <w:rFonts w:ascii="Arial" w:hAnsi="Arial" w:cs="Arial"/>
        </w:rPr>
        <w:t>specification guidance.</w:t>
      </w:r>
      <w:r w:rsidR="00BC39FF" w:rsidRPr="000735BA">
        <w:rPr>
          <w:rFonts w:ascii="Arial" w:hAnsi="Arial" w:cs="Arial"/>
        </w:rPr>
        <w:t xml:space="preserve"> </w:t>
      </w:r>
    </w:p>
    <w:p w14:paraId="229445D9" w14:textId="2017B169" w:rsidR="006F797A" w:rsidRPr="000735BA" w:rsidRDefault="0012141F" w:rsidP="006F797A">
      <w:pPr>
        <w:jc w:val="both"/>
        <w:rPr>
          <w:rFonts w:ascii="Arial" w:hAnsi="Arial" w:cs="Arial"/>
        </w:rPr>
      </w:pPr>
      <w:r w:rsidRPr="000735BA">
        <w:rPr>
          <w:rFonts w:ascii="Arial" w:hAnsi="Arial" w:cs="Arial"/>
        </w:rPr>
        <w:t xml:space="preserve">The </w:t>
      </w:r>
      <w:r w:rsidR="007C68E1" w:rsidRPr="000735BA">
        <w:rPr>
          <w:rFonts w:ascii="Arial" w:hAnsi="Arial" w:cs="Arial"/>
        </w:rPr>
        <w:t xml:space="preserve">model </w:t>
      </w:r>
      <w:r w:rsidR="00913681">
        <w:rPr>
          <w:rFonts w:ascii="Arial" w:hAnsi="Arial" w:cs="Arial"/>
        </w:rPr>
        <w:t xml:space="preserve">for Lancashire and South Cumbria therefore </w:t>
      </w:r>
      <w:r w:rsidR="007C68E1" w:rsidRPr="000735BA">
        <w:rPr>
          <w:rFonts w:ascii="Arial" w:hAnsi="Arial" w:cs="Arial"/>
        </w:rPr>
        <w:t xml:space="preserve">consists of </w:t>
      </w:r>
      <w:r w:rsidR="00913681">
        <w:rPr>
          <w:rFonts w:ascii="Arial" w:hAnsi="Arial" w:cs="Arial"/>
        </w:rPr>
        <w:t xml:space="preserve">a total of </w:t>
      </w:r>
      <w:r w:rsidRPr="000735BA">
        <w:rPr>
          <w:rFonts w:ascii="Arial" w:hAnsi="Arial" w:cs="Arial"/>
        </w:rPr>
        <w:t>14 Assessment and Treatment and 10 Rehab</w:t>
      </w:r>
      <w:r w:rsidR="00522ACF">
        <w:rPr>
          <w:rFonts w:ascii="Arial" w:hAnsi="Arial" w:cs="Arial"/>
        </w:rPr>
        <w:t>ilitation</w:t>
      </w:r>
      <w:r w:rsidRPr="000735BA">
        <w:rPr>
          <w:rFonts w:ascii="Arial" w:hAnsi="Arial" w:cs="Arial"/>
        </w:rPr>
        <w:t xml:space="preserve"> </w:t>
      </w:r>
      <w:r w:rsidR="00D26CBE">
        <w:rPr>
          <w:rFonts w:ascii="Arial" w:hAnsi="Arial" w:cs="Arial"/>
        </w:rPr>
        <w:t>places</w:t>
      </w:r>
      <w:r w:rsidRPr="000735BA">
        <w:rPr>
          <w:rFonts w:ascii="Arial" w:hAnsi="Arial" w:cs="Arial"/>
        </w:rPr>
        <w:t xml:space="preserve"> with </w:t>
      </w:r>
      <w:r w:rsidR="00BF68A2">
        <w:rPr>
          <w:rFonts w:ascii="Arial" w:hAnsi="Arial" w:cs="Arial"/>
        </w:rPr>
        <w:t xml:space="preserve">an </w:t>
      </w:r>
      <w:r w:rsidRPr="000735BA">
        <w:rPr>
          <w:rFonts w:ascii="Arial" w:hAnsi="Arial" w:cs="Arial"/>
        </w:rPr>
        <w:t>opportunity to flex between these in</w:t>
      </w:r>
      <w:r w:rsidR="00FB4415">
        <w:rPr>
          <w:rFonts w:ascii="Arial" w:hAnsi="Arial" w:cs="Arial"/>
        </w:rPr>
        <w:t>-</w:t>
      </w:r>
      <w:r w:rsidRPr="000735BA">
        <w:rPr>
          <w:rFonts w:ascii="Arial" w:hAnsi="Arial" w:cs="Arial"/>
        </w:rPr>
        <w:t>line with patient need.</w:t>
      </w:r>
      <w:r w:rsidR="006F797A">
        <w:rPr>
          <w:rFonts w:ascii="Arial" w:hAnsi="Arial" w:cs="Arial"/>
        </w:rPr>
        <w:t xml:space="preserve">  The expected length of stay for assessment and treatment will be an average of 12 to 16 weeks and for rehabilitation no more than 12 months.  Providers will be </w:t>
      </w:r>
      <w:r w:rsidR="006F797A">
        <w:rPr>
          <w:rFonts w:ascii="Arial" w:hAnsi="Arial" w:cs="Arial"/>
        </w:rPr>
        <w:lastRenderedPageBreak/>
        <w:t>expected to deliver a</w:t>
      </w:r>
      <w:r w:rsidR="00FB4415">
        <w:rPr>
          <w:rFonts w:ascii="Arial" w:hAnsi="Arial" w:cs="Arial"/>
        </w:rPr>
        <w:t xml:space="preserve">n effective </w:t>
      </w:r>
      <w:r w:rsidR="006F797A">
        <w:rPr>
          <w:rFonts w:ascii="Arial" w:hAnsi="Arial" w:cs="Arial"/>
        </w:rPr>
        <w:t xml:space="preserve">therapeutic environment to meet these average lengths of stay </w:t>
      </w:r>
      <w:r w:rsidR="00A02FF9">
        <w:rPr>
          <w:rFonts w:ascii="Arial" w:hAnsi="Arial" w:cs="Arial"/>
        </w:rPr>
        <w:t>and</w:t>
      </w:r>
      <w:r w:rsidR="006F797A">
        <w:rPr>
          <w:rFonts w:ascii="Arial" w:hAnsi="Arial" w:cs="Arial"/>
        </w:rPr>
        <w:t xml:space="preserve"> to not penalise commissioners where stays exceed these averages.</w:t>
      </w:r>
    </w:p>
    <w:p w14:paraId="4CF4220C" w14:textId="46960288" w:rsidR="007A4CEB" w:rsidRDefault="00D502A4" w:rsidP="00D502A4">
      <w:pPr>
        <w:rPr>
          <w:rFonts w:ascii="Arial" w:hAnsi="Arial" w:cs="Arial"/>
        </w:rPr>
      </w:pPr>
      <w:r>
        <w:rPr>
          <w:rFonts w:ascii="Arial" w:hAnsi="Arial" w:cs="Arial"/>
        </w:rPr>
        <w:t xml:space="preserve">Commissioners are seeking provision of these </w:t>
      </w:r>
      <w:r w:rsidR="00D26CBE">
        <w:rPr>
          <w:rFonts w:ascii="Arial" w:hAnsi="Arial" w:cs="Arial"/>
        </w:rPr>
        <w:t xml:space="preserve">places </w:t>
      </w:r>
      <w:r>
        <w:rPr>
          <w:rFonts w:ascii="Arial" w:hAnsi="Arial" w:cs="Arial"/>
        </w:rPr>
        <w:t>with immediate effect</w:t>
      </w:r>
      <w:r w:rsidR="00A37B74">
        <w:rPr>
          <w:rFonts w:ascii="Arial" w:hAnsi="Arial" w:cs="Arial"/>
        </w:rPr>
        <w:t>,</w:t>
      </w:r>
      <w:r w:rsidR="00FE3CCB">
        <w:rPr>
          <w:rFonts w:ascii="Arial" w:hAnsi="Arial" w:cs="Arial"/>
        </w:rPr>
        <w:t xml:space="preserve"> </w:t>
      </w:r>
      <w:r w:rsidR="003B71DA" w:rsidRPr="000735BA">
        <w:rPr>
          <w:rFonts w:ascii="Arial" w:hAnsi="Arial" w:cs="Arial"/>
        </w:rPr>
        <w:t xml:space="preserve">although it is expected that </w:t>
      </w:r>
      <w:r w:rsidR="00FE3CCB" w:rsidRPr="000735BA">
        <w:rPr>
          <w:rFonts w:ascii="Arial" w:hAnsi="Arial" w:cs="Arial"/>
        </w:rPr>
        <w:t>th</w:t>
      </w:r>
      <w:r w:rsidR="00FE3CCB">
        <w:rPr>
          <w:rFonts w:ascii="Arial" w:hAnsi="Arial" w:cs="Arial"/>
        </w:rPr>
        <w:t>ere could</w:t>
      </w:r>
      <w:r w:rsidR="003B71DA" w:rsidRPr="000735BA">
        <w:rPr>
          <w:rFonts w:ascii="Arial" w:hAnsi="Arial" w:cs="Arial"/>
        </w:rPr>
        <w:t xml:space="preserve"> be </w:t>
      </w:r>
      <w:r w:rsidR="00FE3CCB" w:rsidRPr="000735BA">
        <w:rPr>
          <w:rFonts w:ascii="Arial" w:hAnsi="Arial" w:cs="Arial"/>
        </w:rPr>
        <w:t>a phased</w:t>
      </w:r>
      <w:r w:rsidR="00AC3112" w:rsidRPr="000735BA">
        <w:rPr>
          <w:rFonts w:ascii="Arial" w:hAnsi="Arial" w:cs="Arial"/>
        </w:rPr>
        <w:t xml:space="preserve"> </w:t>
      </w:r>
      <w:r w:rsidR="00FE3CCB" w:rsidRPr="000735BA">
        <w:rPr>
          <w:rFonts w:ascii="Arial" w:hAnsi="Arial" w:cs="Arial"/>
        </w:rPr>
        <w:t>service</w:t>
      </w:r>
      <w:r w:rsidR="00FE3CCB">
        <w:rPr>
          <w:rFonts w:ascii="Arial" w:hAnsi="Arial" w:cs="Arial"/>
        </w:rPr>
        <w:t xml:space="preserve"> mobilisation</w:t>
      </w:r>
      <w:r w:rsidR="00AC3112" w:rsidRPr="000735BA">
        <w:rPr>
          <w:rFonts w:ascii="Arial" w:hAnsi="Arial" w:cs="Arial"/>
        </w:rPr>
        <w:t xml:space="preserve"> offer with the number of </w:t>
      </w:r>
      <w:r w:rsidR="00D26CBE">
        <w:rPr>
          <w:rFonts w:ascii="Arial" w:hAnsi="Arial" w:cs="Arial"/>
        </w:rPr>
        <w:t xml:space="preserve">places </w:t>
      </w:r>
      <w:r w:rsidR="00AC3112" w:rsidRPr="000735BA">
        <w:rPr>
          <w:rFonts w:ascii="Arial" w:hAnsi="Arial" w:cs="Arial"/>
        </w:rPr>
        <w:t xml:space="preserve">increasing to 24 </w:t>
      </w:r>
      <w:r>
        <w:rPr>
          <w:rFonts w:ascii="Arial" w:hAnsi="Arial" w:cs="Arial"/>
        </w:rPr>
        <w:t>over the first 9 – 12 months</w:t>
      </w:r>
      <w:r w:rsidR="00AC3112" w:rsidRPr="000735BA">
        <w:rPr>
          <w:rFonts w:ascii="Arial" w:hAnsi="Arial" w:cs="Arial"/>
        </w:rPr>
        <w:t xml:space="preserve">. </w:t>
      </w:r>
      <w:r w:rsidR="003B71DA">
        <w:rPr>
          <w:rFonts w:ascii="Arial" w:hAnsi="Arial" w:cs="Arial"/>
        </w:rPr>
        <w:br/>
      </w:r>
    </w:p>
    <w:p w14:paraId="4CCB0046" w14:textId="47538275" w:rsidR="007A4CEB" w:rsidRDefault="00D502A4" w:rsidP="00C74AFE">
      <w:pPr>
        <w:jc w:val="both"/>
        <w:rPr>
          <w:rFonts w:ascii="Arial" w:hAnsi="Arial" w:cs="Arial"/>
        </w:rPr>
      </w:pPr>
      <w:r>
        <w:rPr>
          <w:rFonts w:ascii="Arial" w:hAnsi="Arial" w:cs="Arial"/>
        </w:rPr>
        <w:t>C</w:t>
      </w:r>
      <w:r w:rsidR="007A4CEB">
        <w:rPr>
          <w:rFonts w:ascii="Arial" w:hAnsi="Arial" w:cs="Arial"/>
        </w:rPr>
        <w:t xml:space="preserve">ommissioners are </w:t>
      </w:r>
      <w:r>
        <w:rPr>
          <w:rFonts w:ascii="Arial" w:hAnsi="Arial" w:cs="Arial"/>
        </w:rPr>
        <w:t xml:space="preserve">open to </w:t>
      </w:r>
      <w:r w:rsidR="007A4CEB">
        <w:rPr>
          <w:rFonts w:ascii="Arial" w:hAnsi="Arial" w:cs="Arial"/>
        </w:rPr>
        <w:t xml:space="preserve">considering </w:t>
      </w:r>
      <w:r>
        <w:rPr>
          <w:rFonts w:ascii="Arial" w:hAnsi="Arial" w:cs="Arial"/>
        </w:rPr>
        <w:t xml:space="preserve">a range of </w:t>
      </w:r>
      <w:r w:rsidR="007A4CEB">
        <w:rPr>
          <w:rFonts w:ascii="Arial" w:hAnsi="Arial" w:cs="Arial"/>
        </w:rPr>
        <w:t>different provider structures</w:t>
      </w:r>
      <w:r w:rsidR="006041DD">
        <w:rPr>
          <w:rFonts w:ascii="Arial" w:hAnsi="Arial" w:cs="Arial"/>
        </w:rPr>
        <w:t xml:space="preserve"> and models</w:t>
      </w:r>
      <w:r w:rsidR="007A4CEB">
        <w:rPr>
          <w:rFonts w:ascii="Arial" w:hAnsi="Arial" w:cs="Arial"/>
        </w:rPr>
        <w:t xml:space="preserve"> that could be put in place to deliver these services</w:t>
      </w:r>
      <w:r w:rsidR="006041DD">
        <w:rPr>
          <w:rFonts w:ascii="Arial" w:hAnsi="Arial" w:cs="Arial"/>
        </w:rPr>
        <w:t>.</w:t>
      </w:r>
      <w:r w:rsidR="007A4CEB">
        <w:rPr>
          <w:rFonts w:ascii="Arial" w:hAnsi="Arial" w:cs="Arial"/>
        </w:rPr>
        <w:t xml:space="preserve"> A consortium</w:t>
      </w:r>
      <w:r w:rsidR="00BE42CA">
        <w:rPr>
          <w:rFonts w:ascii="Arial" w:hAnsi="Arial" w:cs="Arial"/>
        </w:rPr>
        <w:t xml:space="preserve"> approach</w:t>
      </w:r>
      <w:r w:rsidR="007A4CEB">
        <w:rPr>
          <w:rFonts w:ascii="Arial" w:hAnsi="Arial" w:cs="Arial"/>
        </w:rPr>
        <w:t xml:space="preserve"> or other collaborative arrangements should certainly be considered by potential providers.  </w:t>
      </w:r>
      <w:r w:rsidR="00522ACF">
        <w:rPr>
          <w:rFonts w:ascii="Arial" w:hAnsi="Arial" w:cs="Arial"/>
        </w:rPr>
        <w:t>Commissioners</w:t>
      </w:r>
      <w:r>
        <w:rPr>
          <w:rFonts w:ascii="Arial" w:hAnsi="Arial" w:cs="Arial"/>
        </w:rPr>
        <w:t xml:space="preserve"> will consider providers who are interested in estate only and service only offers however all providers should have experience of this type of service and in particular </w:t>
      </w:r>
      <w:r w:rsidR="007F34D2">
        <w:rPr>
          <w:rFonts w:ascii="Arial" w:hAnsi="Arial" w:cs="Arial"/>
        </w:rPr>
        <w:t xml:space="preserve">working with and delivering services for </w:t>
      </w:r>
      <w:r w:rsidR="00D26CBE">
        <w:rPr>
          <w:rFonts w:ascii="Arial" w:hAnsi="Arial" w:cs="Arial"/>
        </w:rPr>
        <w:t>people with a learning disability and or autism</w:t>
      </w:r>
      <w:r w:rsidR="007F34D2">
        <w:rPr>
          <w:rFonts w:ascii="Arial" w:hAnsi="Arial" w:cs="Arial"/>
        </w:rPr>
        <w:t>.</w:t>
      </w:r>
    </w:p>
    <w:p w14:paraId="13B0C5CF" w14:textId="77777777" w:rsidR="00D502A4" w:rsidRPr="00E65A16" w:rsidRDefault="00D502A4" w:rsidP="00C74AFE">
      <w:pPr>
        <w:jc w:val="both"/>
        <w:rPr>
          <w:rFonts w:ascii="Arial" w:hAnsi="Arial" w:cs="Arial"/>
          <w:b/>
        </w:rPr>
      </w:pPr>
      <w:r w:rsidRPr="00E65A16">
        <w:rPr>
          <w:rFonts w:ascii="Arial" w:hAnsi="Arial" w:cs="Arial"/>
          <w:b/>
        </w:rPr>
        <w:t>Crisis admission prevention services</w:t>
      </w:r>
    </w:p>
    <w:p w14:paraId="473BC89E" w14:textId="77777777" w:rsidR="007261F3" w:rsidRDefault="00D502A4" w:rsidP="00C74AFE">
      <w:pPr>
        <w:jc w:val="both"/>
        <w:rPr>
          <w:rFonts w:ascii="Arial" w:hAnsi="Arial" w:cs="Arial"/>
        </w:rPr>
      </w:pPr>
      <w:r>
        <w:rPr>
          <w:rFonts w:ascii="Arial" w:hAnsi="Arial" w:cs="Arial"/>
        </w:rPr>
        <w:t xml:space="preserve">Commissioners are keen to understand the market appetite for the provision of crisis admission prevention services for people with a </w:t>
      </w:r>
      <w:r w:rsidR="00D26CBE">
        <w:rPr>
          <w:rFonts w:ascii="Arial" w:hAnsi="Arial" w:cs="Arial"/>
        </w:rPr>
        <w:t>l</w:t>
      </w:r>
      <w:r>
        <w:rPr>
          <w:rFonts w:ascii="Arial" w:hAnsi="Arial" w:cs="Arial"/>
        </w:rPr>
        <w:t xml:space="preserve">earning </w:t>
      </w:r>
      <w:r w:rsidR="00D26CBE">
        <w:rPr>
          <w:rFonts w:ascii="Arial" w:hAnsi="Arial" w:cs="Arial"/>
        </w:rPr>
        <w:t>d</w:t>
      </w:r>
      <w:r w:rsidR="00487A10">
        <w:rPr>
          <w:rFonts w:ascii="Arial" w:hAnsi="Arial" w:cs="Arial"/>
        </w:rPr>
        <w:t xml:space="preserve">isability and/ or </w:t>
      </w:r>
      <w:r w:rsidR="00D26CBE">
        <w:rPr>
          <w:rFonts w:ascii="Arial" w:hAnsi="Arial" w:cs="Arial"/>
        </w:rPr>
        <w:t>autism</w:t>
      </w:r>
      <w:r w:rsidR="00487A10">
        <w:rPr>
          <w:rFonts w:ascii="Arial" w:hAnsi="Arial" w:cs="Arial"/>
        </w:rPr>
        <w:t xml:space="preserve"> r</w:t>
      </w:r>
      <w:r>
        <w:rPr>
          <w:rFonts w:ascii="Arial" w:hAnsi="Arial" w:cs="Arial"/>
        </w:rPr>
        <w:t xml:space="preserve">ecognising that effective home support services and the use </w:t>
      </w:r>
      <w:r w:rsidR="00522ACF">
        <w:rPr>
          <w:rFonts w:ascii="Arial" w:hAnsi="Arial" w:cs="Arial"/>
        </w:rPr>
        <w:t xml:space="preserve">of </w:t>
      </w:r>
      <w:r>
        <w:rPr>
          <w:rFonts w:ascii="Arial" w:hAnsi="Arial" w:cs="Arial"/>
        </w:rPr>
        <w:t>crisis places can preven</w:t>
      </w:r>
      <w:r w:rsidR="00487A10">
        <w:rPr>
          <w:rFonts w:ascii="Arial" w:hAnsi="Arial" w:cs="Arial"/>
        </w:rPr>
        <w:t>t admission to hospital services.</w:t>
      </w:r>
      <w:r>
        <w:rPr>
          <w:rFonts w:ascii="Arial" w:hAnsi="Arial" w:cs="Arial"/>
        </w:rPr>
        <w:t xml:space="preserve"> </w:t>
      </w:r>
      <w:r w:rsidR="001112BB">
        <w:rPr>
          <w:rFonts w:ascii="Arial" w:hAnsi="Arial" w:cs="Arial"/>
        </w:rPr>
        <w:t xml:space="preserve">The NHS currently commissions and provides a specialist support service </w:t>
      </w:r>
      <w:r w:rsidR="00BC0D99">
        <w:rPr>
          <w:rFonts w:ascii="Arial" w:hAnsi="Arial" w:cs="Arial"/>
        </w:rPr>
        <w:t xml:space="preserve">which works with a small cohort of very complex people who have a learning disability and / or autism and we are not seeking to replicate that </w:t>
      </w:r>
      <w:r w:rsidR="007261F3">
        <w:rPr>
          <w:rFonts w:ascii="Arial" w:hAnsi="Arial" w:cs="Arial"/>
        </w:rPr>
        <w:t>service.</w:t>
      </w:r>
    </w:p>
    <w:p w14:paraId="7FA164CC" w14:textId="5CCB3D1B" w:rsidR="00D502A4" w:rsidRDefault="007261F3" w:rsidP="00C74AFE">
      <w:pPr>
        <w:jc w:val="both"/>
        <w:rPr>
          <w:rFonts w:ascii="Arial" w:hAnsi="Arial" w:cs="Arial"/>
        </w:rPr>
      </w:pPr>
      <w:r>
        <w:rPr>
          <w:rFonts w:ascii="Arial" w:hAnsi="Arial" w:cs="Arial"/>
        </w:rPr>
        <w:t>Crisis support s</w:t>
      </w:r>
      <w:r w:rsidR="00487A10">
        <w:rPr>
          <w:rFonts w:ascii="Arial" w:hAnsi="Arial" w:cs="Arial"/>
        </w:rPr>
        <w:t>ervices should in</w:t>
      </w:r>
      <w:r>
        <w:rPr>
          <w:rFonts w:ascii="Arial" w:hAnsi="Arial" w:cs="Arial"/>
        </w:rPr>
        <w:t>-</w:t>
      </w:r>
      <w:r w:rsidR="00487A10">
        <w:rPr>
          <w:rFonts w:ascii="Arial" w:hAnsi="Arial" w:cs="Arial"/>
        </w:rPr>
        <w:t xml:space="preserve">reach in to people’s homes </w:t>
      </w:r>
      <w:r w:rsidR="00471B2E">
        <w:rPr>
          <w:rFonts w:ascii="Arial" w:hAnsi="Arial" w:cs="Arial"/>
        </w:rPr>
        <w:t xml:space="preserve">including working with and alongside incumbent support providers </w:t>
      </w:r>
      <w:r>
        <w:rPr>
          <w:rFonts w:ascii="Arial" w:hAnsi="Arial" w:cs="Arial"/>
        </w:rPr>
        <w:t xml:space="preserve">and families </w:t>
      </w:r>
      <w:r w:rsidR="00487A10">
        <w:rPr>
          <w:rFonts w:ascii="Arial" w:hAnsi="Arial" w:cs="Arial"/>
        </w:rPr>
        <w:t xml:space="preserve">and </w:t>
      </w:r>
      <w:r w:rsidR="00F93A1E">
        <w:rPr>
          <w:rFonts w:ascii="Arial" w:hAnsi="Arial" w:cs="Arial"/>
        </w:rPr>
        <w:t xml:space="preserve">potentially </w:t>
      </w:r>
      <w:r w:rsidR="00487A10">
        <w:rPr>
          <w:rFonts w:ascii="Arial" w:hAnsi="Arial" w:cs="Arial"/>
        </w:rPr>
        <w:t xml:space="preserve">offer a small number of crisis places which are not hospital registered and would offer very </w:t>
      </w:r>
      <w:r w:rsidR="00F93A1E">
        <w:rPr>
          <w:rFonts w:ascii="Arial" w:hAnsi="Arial" w:cs="Arial"/>
        </w:rPr>
        <w:t>short-term</w:t>
      </w:r>
      <w:r w:rsidR="00487A10">
        <w:rPr>
          <w:rFonts w:ascii="Arial" w:hAnsi="Arial" w:cs="Arial"/>
        </w:rPr>
        <w:t xml:space="preserve"> places away from </w:t>
      </w:r>
      <w:r w:rsidR="00F93A1E">
        <w:rPr>
          <w:rFonts w:ascii="Arial" w:hAnsi="Arial" w:cs="Arial"/>
        </w:rPr>
        <w:t>a person’s</w:t>
      </w:r>
      <w:r w:rsidR="00487A10">
        <w:rPr>
          <w:rFonts w:ascii="Arial" w:hAnsi="Arial" w:cs="Arial"/>
        </w:rPr>
        <w:t xml:space="preserve"> usual home</w:t>
      </w:r>
      <w:r w:rsidR="00F93A1E">
        <w:rPr>
          <w:rFonts w:ascii="Arial" w:hAnsi="Arial" w:cs="Arial"/>
        </w:rPr>
        <w:t>,</w:t>
      </w:r>
      <w:r w:rsidR="00487A10">
        <w:rPr>
          <w:rFonts w:ascii="Arial" w:hAnsi="Arial" w:cs="Arial"/>
        </w:rPr>
        <w:t xml:space="preserve"> to support crisis management.  The purpose of these interventions would in all instances be to prevent admission to hospital, provide an effective therapeutic service to support crisis management and including offering training and advice to social care providers/ carers/ family members to support behaviour and maintain</w:t>
      </w:r>
      <w:r w:rsidR="00D26CBE">
        <w:rPr>
          <w:rFonts w:ascii="Arial" w:hAnsi="Arial" w:cs="Arial"/>
        </w:rPr>
        <w:t xml:space="preserve"> someone</w:t>
      </w:r>
      <w:r w:rsidR="00487A10">
        <w:rPr>
          <w:rFonts w:ascii="Arial" w:hAnsi="Arial" w:cs="Arial"/>
        </w:rPr>
        <w:t xml:space="preserve"> </w:t>
      </w:r>
      <w:r w:rsidR="00D26CBE">
        <w:rPr>
          <w:rFonts w:ascii="Arial" w:hAnsi="Arial" w:cs="Arial"/>
        </w:rPr>
        <w:t>at</w:t>
      </w:r>
      <w:r w:rsidR="00487A10">
        <w:rPr>
          <w:rFonts w:ascii="Arial" w:hAnsi="Arial" w:cs="Arial"/>
        </w:rPr>
        <w:t xml:space="preserve"> home.</w:t>
      </w:r>
    </w:p>
    <w:p w14:paraId="0794278A" w14:textId="3E0DEA2D" w:rsidR="000124B4" w:rsidRPr="000124B4" w:rsidRDefault="000124B4" w:rsidP="00C74AFE">
      <w:pPr>
        <w:jc w:val="both"/>
        <w:rPr>
          <w:rFonts w:ascii="Arial" w:hAnsi="Arial" w:cs="Arial"/>
          <w:b/>
          <w:u w:val="single"/>
        </w:rPr>
      </w:pPr>
      <w:r w:rsidRPr="000124B4">
        <w:rPr>
          <w:rFonts w:ascii="Arial" w:hAnsi="Arial" w:cs="Arial"/>
          <w:b/>
          <w:u w:val="single"/>
        </w:rPr>
        <w:t>Expression of Interest Process</w:t>
      </w:r>
    </w:p>
    <w:p w14:paraId="6DA4D4B3" w14:textId="3E4AFA8F" w:rsidR="000F3B42" w:rsidRPr="00904936" w:rsidRDefault="00EF3D0D" w:rsidP="00EF3D0D">
      <w:pPr>
        <w:jc w:val="both"/>
        <w:rPr>
          <w:rFonts w:ascii="Arial" w:eastAsia="Times New Roman" w:hAnsi="Arial" w:cs="Arial"/>
          <w:color w:val="000000"/>
          <w:lang w:eastAsia="en-GB"/>
        </w:rPr>
      </w:pPr>
      <w:r>
        <w:rPr>
          <w:rFonts w:ascii="Arial" w:hAnsi="Arial" w:cs="Arial"/>
        </w:rPr>
        <w:t>For both services t</w:t>
      </w:r>
      <w:r w:rsidR="000F3B42" w:rsidRPr="00904936">
        <w:rPr>
          <w:rFonts w:ascii="Arial" w:eastAsia="Times New Roman" w:hAnsi="Arial" w:cs="Arial"/>
          <w:color w:val="000000"/>
          <w:lang w:eastAsia="en-GB"/>
        </w:rPr>
        <w:t>he purpose of this E</w:t>
      </w:r>
      <w:r w:rsidR="00505B8E">
        <w:rPr>
          <w:rFonts w:ascii="Arial" w:eastAsia="Times New Roman" w:hAnsi="Arial" w:cs="Arial"/>
          <w:color w:val="000000"/>
          <w:lang w:eastAsia="en-GB"/>
        </w:rPr>
        <w:t>xpression of Interest</w:t>
      </w:r>
      <w:r w:rsidR="00522ACF">
        <w:rPr>
          <w:rFonts w:ascii="Arial" w:eastAsia="Times New Roman" w:hAnsi="Arial" w:cs="Arial"/>
          <w:color w:val="000000"/>
          <w:lang w:eastAsia="en-GB"/>
        </w:rPr>
        <w:t xml:space="preserve"> </w:t>
      </w:r>
      <w:r w:rsidR="000F3B42" w:rsidRPr="00904936">
        <w:rPr>
          <w:rFonts w:ascii="Arial" w:eastAsia="Times New Roman" w:hAnsi="Arial" w:cs="Arial"/>
          <w:color w:val="000000"/>
          <w:lang w:eastAsia="en-GB"/>
        </w:rPr>
        <w:t>process is:</w:t>
      </w:r>
    </w:p>
    <w:p w14:paraId="6780DB20" w14:textId="77777777" w:rsidR="000F3B42" w:rsidRPr="00904936" w:rsidRDefault="000F3B42" w:rsidP="000F3B42">
      <w:pPr>
        <w:pStyle w:val="ListParagraph"/>
        <w:widowControl w:val="0"/>
        <w:numPr>
          <w:ilvl w:val="0"/>
          <w:numId w:val="2"/>
        </w:numPr>
        <w:tabs>
          <w:tab w:val="right" w:pos="851"/>
        </w:tabs>
        <w:spacing w:line="240" w:lineRule="auto"/>
        <w:jc w:val="both"/>
        <w:rPr>
          <w:rFonts w:ascii="Arial" w:eastAsia="Times New Roman" w:hAnsi="Arial" w:cs="Arial"/>
          <w:color w:val="000000"/>
          <w:lang w:eastAsia="en-GB"/>
        </w:rPr>
      </w:pPr>
      <w:r w:rsidRPr="00904936">
        <w:rPr>
          <w:rFonts w:ascii="Arial" w:eastAsia="Times New Roman" w:hAnsi="Arial" w:cs="Arial"/>
          <w:color w:val="000000"/>
          <w:lang w:eastAsia="en-GB"/>
        </w:rPr>
        <w:t>To stimul</w:t>
      </w:r>
      <w:r w:rsidR="00533B5B">
        <w:rPr>
          <w:rFonts w:ascii="Arial" w:eastAsia="Times New Roman" w:hAnsi="Arial" w:cs="Arial"/>
          <w:color w:val="000000"/>
          <w:lang w:eastAsia="en-GB"/>
        </w:rPr>
        <w:t xml:space="preserve">ate interest in the opportunities </w:t>
      </w:r>
      <w:r w:rsidRPr="00904936">
        <w:rPr>
          <w:rFonts w:ascii="Arial" w:eastAsia="Times New Roman" w:hAnsi="Arial" w:cs="Arial"/>
          <w:color w:val="000000"/>
          <w:lang w:eastAsia="en-GB"/>
        </w:rPr>
        <w:t xml:space="preserve">from potential providers and inform how the </w:t>
      </w:r>
      <w:r w:rsidR="00533B5B">
        <w:rPr>
          <w:rFonts w:ascii="Arial" w:eastAsia="Times New Roman" w:hAnsi="Arial" w:cs="Arial"/>
          <w:color w:val="000000"/>
          <w:lang w:eastAsia="en-GB"/>
        </w:rPr>
        <w:t xml:space="preserve">commissioners </w:t>
      </w:r>
      <w:r w:rsidRPr="00904936">
        <w:rPr>
          <w:rFonts w:ascii="Arial" w:eastAsia="Times New Roman" w:hAnsi="Arial" w:cs="Arial"/>
          <w:color w:val="000000"/>
          <w:lang w:eastAsia="en-GB"/>
        </w:rPr>
        <w:t xml:space="preserve">intend </w:t>
      </w:r>
      <w:r w:rsidR="004C535E">
        <w:rPr>
          <w:rFonts w:ascii="Arial" w:eastAsia="Times New Roman" w:hAnsi="Arial" w:cs="Arial"/>
          <w:color w:val="000000"/>
          <w:lang w:eastAsia="en-GB"/>
        </w:rPr>
        <w:t xml:space="preserve">to proceed </w:t>
      </w:r>
    </w:p>
    <w:p w14:paraId="55633D74" w14:textId="77777777" w:rsidR="000F3B42" w:rsidRPr="00904936" w:rsidRDefault="000F3B42" w:rsidP="000F3B42">
      <w:pPr>
        <w:pStyle w:val="ListParagraph"/>
        <w:widowControl w:val="0"/>
        <w:numPr>
          <w:ilvl w:val="0"/>
          <w:numId w:val="2"/>
        </w:numPr>
        <w:tabs>
          <w:tab w:val="right" w:pos="851"/>
        </w:tabs>
        <w:spacing w:line="240" w:lineRule="auto"/>
        <w:jc w:val="both"/>
        <w:rPr>
          <w:rFonts w:ascii="Arial" w:eastAsia="Times New Roman" w:hAnsi="Arial" w:cs="Arial"/>
          <w:color w:val="000000"/>
          <w:lang w:eastAsia="en-GB"/>
        </w:rPr>
      </w:pPr>
      <w:r w:rsidRPr="00904936">
        <w:rPr>
          <w:rFonts w:ascii="Arial" w:eastAsia="Times New Roman" w:hAnsi="Arial" w:cs="Arial"/>
          <w:color w:val="000000"/>
          <w:lang w:eastAsia="en-GB"/>
        </w:rPr>
        <w:t>To understand potential providers relevant experience and capacity and capabil</w:t>
      </w:r>
      <w:r w:rsidR="00533B5B">
        <w:rPr>
          <w:rFonts w:ascii="Arial" w:eastAsia="Times New Roman" w:hAnsi="Arial" w:cs="Arial"/>
          <w:color w:val="000000"/>
          <w:lang w:eastAsia="en-GB"/>
        </w:rPr>
        <w:t>ity to deliver the scope of these</w:t>
      </w:r>
      <w:r w:rsidRPr="00904936">
        <w:rPr>
          <w:rFonts w:ascii="Arial" w:eastAsia="Times New Roman" w:hAnsi="Arial" w:cs="Arial"/>
          <w:color w:val="000000"/>
          <w:lang w:eastAsia="en-GB"/>
        </w:rPr>
        <w:t xml:space="preserve"> requirement</w:t>
      </w:r>
      <w:r w:rsidR="00533B5B">
        <w:rPr>
          <w:rFonts w:ascii="Arial" w:eastAsia="Times New Roman" w:hAnsi="Arial" w:cs="Arial"/>
          <w:color w:val="000000"/>
          <w:lang w:eastAsia="en-GB"/>
        </w:rPr>
        <w:t>s</w:t>
      </w:r>
    </w:p>
    <w:p w14:paraId="5B397B62" w14:textId="397DD575" w:rsidR="000F3B42" w:rsidRPr="00904936" w:rsidRDefault="000F3B42" w:rsidP="000F3B42">
      <w:pPr>
        <w:pStyle w:val="ListParagraph"/>
        <w:widowControl w:val="0"/>
        <w:numPr>
          <w:ilvl w:val="0"/>
          <w:numId w:val="2"/>
        </w:numPr>
        <w:tabs>
          <w:tab w:val="right" w:pos="851"/>
        </w:tabs>
        <w:spacing w:line="240" w:lineRule="auto"/>
        <w:jc w:val="both"/>
        <w:rPr>
          <w:rFonts w:ascii="Arial" w:eastAsia="Times New Roman" w:hAnsi="Arial" w:cs="Arial"/>
          <w:color w:val="000000"/>
          <w:lang w:eastAsia="en-GB"/>
        </w:rPr>
      </w:pPr>
      <w:r w:rsidRPr="00904936">
        <w:rPr>
          <w:rFonts w:ascii="Arial" w:eastAsia="Times New Roman" w:hAnsi="Arial" w:cs="Arial"/>
          <w:color w:val="000000"/>
          <w:lang w:eastAsia="en-GB"/>
        </w:rPr>
        <w:t xml:space="preserve">To ascertain if any potential providers </w:t>
      </w:r>
      <w:r w:rsidR="008D180A">
        <w:rPr>
          <w:rFonts w:ascii="Arial" w:eastAsia="Times New Roman" w:hAnsi="Arial" w:cs="Arial"/>
          <w:color w:val="000000"/>
          <w:lang w:eastAsia="en-GB"/>
        </w:rPr>
        <w:t xml:space="preserve">have current access to appropriate estates or </w:t>
      </w:r>
      <w:r w:rsidR="005B449D">
        <w:rPr>
          <w:rFonts w:ascii="Arial" w:eastAsia="Times New Roman" w:hAnsi="Arial" w:cs="Arial"/>
          <w:color w:val="000000"/>
          <w:lang w:eastAsia="en-GB"/>
        </w:rPr>
        <w:t xml:space="preserve">could </w:t>
      </w:r>
      <w:r w:rsidR="008D180A">
        <w:rPr>
          <w:rFonts w:ascii="Arial" w:eastAsia="Times New Roman" w:hAnsi="Arial" w:cs="Arial"/>
          <w:color w:val="000000"/>
          <w:lang w:eastAsia="en-GB"/>
        </w:rPr>
        <w:t>realistic</w:t>
      </w:r>
      <w:r w:rsidR="005B449D">
        <w:rPr>
          <w:rFonts w:ascii="Arial" w:eastAsia="Times New Roman" w:hAnsi="Arial" w:cs="Arial"/>
          <w:color w:val="000000"/>
          <w:lang w:eastAsia="en-GB"/>
        </w:rPr>
        <w:t>ally provide suitable estate and within what timescales</w:t>
      </w:r>
      <w:r w:rsidR="00BF68A2">
        <w:rPr>
          <w:rFonts w:ascii="Arial" w:eastAsia="Times New Roman" w:hAnsi="Arial" w:cs="Arial"/>
          <w:color w:val="000000"/>
          <w:lang w:eastAsia="en-GB"/>
        </w:rPr>
        <w:t>.</w:t>
      </w:r>
    </w:p>
    <w:p w14:paraId="473F3C30" w14:textId="1DC4A0FB" w:rsidR="000F3B42" w:rsidRPr="00904936" w:rsidRDefault="00D074F4">
      <w:pPr>
        <w:rPr>
          <w:rFonts w:ascii="Arial" w:hAnsi="Arial" w:cs="Arial"/>
          <w:b/>
          <w:u w:val="single"/>
        </w:rPr>
      </w:pPr>
      <w:r w:rsidRPr="00904936">
        <w:rPr>
          <w:rFonts w:ascii="Arial" w:hAnsi="Arial" w:cs="Arial"/>
          <w:b/>
          <w:u w:val="single"/>
        </w:rPr>
        <w:t>E</w:t>
      </w:r>
      <w:r w:rsidR="00505B8E">
        <w:rPr>
          <w:rFonts w:ascii="Arial" w:hAnsi="Arial" w:cs="Arial"/>
          <w:b/>
          <w:u w:val="single"/>
        </w:rPr>
        <w:t>xpression of Interest</w:t>
      </w:r>
      <w:r w:rsidR="00522ACF">
        <w:rPr>
          <w:rFonts w:ascii="Arial" w:hAnsi="Arial" w:cs="Arial"/>
          <w:b/>
          <w:u w:val="single"/>
        </w:rPr>
        <w:t xml:space="preserve"> </w:t>
      </w:r>
      <w:r w:rsidRPr="00904936">
        <w:rPr>
          <w:rFonts w:ascii="Arial" w:hAnsi="Arial" w:cs="Arial"/>
          <w:b/>
          <w:u w:val="single"/>
        </w:rPr>
        <w:t>Process</w:t>
      </w:r>
    </w:p>
    <w:p w14:paraId="5FF4D241" w14:textId="77777777" w:rsidR="00352C67" w:rsidRPr="00904936" w:rsidRDefault="00352C67" w:rsidP="00D074F4">
      <w:pPr>
        <w:rPr>
          <w:rFonts w:ascii="Arial" w:hAnsi="Arial" w:cs="Arial"/>
          <w:b/>
        </w:rPr>
      </w:pPr>
      <w:r w:rsidRPr="00904936">
        <w:rPr>
          <w:rFonts w:ascii="Arial" w:hAnsi="Arial" w:cs="Arial"/>
          <w:b/>
        </w:rPr>
        <w:t>Contact Details</w:t>
      </w:r>
    </w:p>
    <w:p w14:paraId="4E32F921" w14:textId="54C5145E" w:rsidR="00880509" w:rsidRDefault="00D074F4" w:rsidP="00D074F4">
      <w:pPr>
        <w:rPr>
          <w:rFonts w:ascii="Arial" w:hAnsi="Arial" w:cs="Arial"/>
        </w:rPr>
      </w:pPr>
      <w:r w:rsidRPr="00904936">
        <w:rPr>
          <w:rFonts w:ascii="Arial" w:hAnsi="Arial" w:cs="Arial"/>
        </w:rPr>
        <w:t>All communication for this E</w:t>
      </w:r>
      <w:r w:rsidR="00505B8E">
        <w:rPr>
          <w:rFonts w:ascii="Arial" w:hAnsi="Arial" w:cs="Arial"/>
        </w:rPr>
        <w:t>xpression</w:t>
      </w:r>
      <w:r w:rsidR="00522ACF">
        <w:rPr>
          <w:rFonts w:ascii="Arial" w:hAnsi="Arial" w:cs="Arial"/>
        </w:rPr>
        <w:t xml:space="preserve"> </w:t>
      </w:r>
      <w:r w:rsidR="00E222FF">
        <w:rPr>
          <w:rFonts w:ascii="Arial" w:hAnsi="Arial" w:cs="Arial"/>
        </w:rPr>
        <w:t xml:space="preserve">of Interest </w:t>
      </w:r>
      <w:r w:rsidR="00522ACF">
        <w:rPr>
          <w:rFonts w:ascii="Arial" w:hAnsi="Arial" w:cs="Arial"/>
        </w:rPr>
        <w:t>s</w:t>
      </w:r>
      <w:r w:rsidR="008A4703">
        <w:rPr>
          <w:rFonts w:ascii="Arial" w:hAnsi="Arial" w:cs="Arial"/>
        </w:rPr>
        <w:t xml:space="preserve">hould be directed </w:t>
      </w:r>
      <w:r w:rsidR="008A4703" w:rsidRPr="00203B38">
        <w:rPr>
          <w:rFonts w:ascii="Arial" w:hAnsi="Arial" w:cs="Arial"/>
        </w:rPr>
        <w:t>to</w:t>
      </w:r>
      <w:r w:rsidR="008D180A" w:rsidRPr="00203B38">
        <w:rPr>
          <w:rFonts w:ascii="Arial" w:hAnsi="Arial" w:cs="Arial"/>
        </w:rPr>
        <w:t xml:space="preserve"> </w:t>
      </w:r>
      <w:r w:rsidR="000124B4" w:rsidRPr="00203B38">
        <w:rPr>
          <w:rFonts w:ascii="Arial" w:hAnsi="Arial" w:cs="Arial"/>
        </w:rPr>
        <w:t xml:space="preserve">James Aldred, </w:t>
      </w:r>
      <w:r w:rsidR="000124B4">
        <w:rPr>
          <w:rFonts w:ascii="Arial" w:hAnsi="Arial" w:cs="Arial"/>
        </w:rPr>
        <w:t>(</w:t>
      </w:r>
      <w:r w:rsidR="008D180A" w:rsidRPr="000124B4">
        <w:rPr>
          <w:rFonts w:ascii="Arial" w:hAnsi="Arial" w:cs="Arial"/>
        </w:rPr>
        <w:t>CSU lead)</w:t>
      </w:r>
      <w:r w:rsidR="00880509">
        <w:rPr>
          <w:rFonts w:ascii="Arial" w:hAnsi="Arial" w:cs="Arial"/>
        </w:rPr>
        <w:t xml:space="preserve"> via the following email address;</w:t>
      </w:r>
    </w:p>
    <w:p w14:paraId="148C47F3" w14:textId="77777777" w:rsidR="008A4703" w:rsidRDefault="00DE708F" w:rsidP="00D074F4">
      <w:pPr>
        <w:rPr>
          <w:rFonts w:ascii="Arial" w:hAnsi="Arial" w:cs="Arial"/>
        </w:rPr>
      </w:pPr>
      <w:r>
        <w:rPr>
          <w:rFonts w:ascii="Arial" w:hAnsi="Arial" w:cs="Arial"/>
        </w:rPr>
        <w:t xml:space="preserve"> </w:t>
      </w:r>
      <w:r w:rsidR="00880509" w:rsidRPr="00880509">
        <w:rPr>
          <w:rFonts w:ascii="Arial" w:hAnsi="Arial" w:cs="Arial"/>
        </w:rPr>
        <w:t>mlcsu.tenders@nhs.net</w:t>
      </w:r>
    </w:p>
    <w:p w14:paraId="64B0EA66" w14:textId="77777777" w:rsidR="00352C67" w:rsidRPr="008A4703" w:rsidRDefault="00352C67" w:rsidP="00D074F4">
      <w:pPr>
        <w:rPr>
          <w:rFonts w:ascii="Arial" w:hAnsi="Arial" w:cs="Arial"/>
        </w:rPr>
      </w:pPr>
      <w:r w:rsidRPr="00904936">
        <w:rPr>
          <w:rFonts w:ascii="Arial" w:hAnsi="Arial" w:cs="Arial"/>
          <w:b/>
        </w:rPr>
        <w:lastRenderedPageBreak/>
        <w:t xml:space="preserve">Timescales </w:t>
      </w:r>
    </w:p>
    <w:p w14:paraId="721D42F0" w14:textId="5EE3E154" w:rsidR="00352C67" w:rsidRPr="00880509" w:rsidRDefault="00352C67" w:rsidP="00D074F4">
      <w:pPr>
        <w:rPr>
          <w:rFonts w:ascii="Arial" w:hAnsi="Arial" w:cs="Arial"/>
        </w:rPr>
      </w:pPr>
      <w:r w:rsidRPr="00880509">
        <w:rPr>
          <w:rFonts w:ascii="Arial" w:hAnsi="Arial" w:cs="Arial"/>
        </w:rPr>
        <w:t>The outline timescales for the E</w:t>
      </w:r>
      <w:r w:rsidR="00505B8E">
        <w:rPr>
          <w:rFonts w:ascii="Arial" w:hAnsi="Arial" w:cs="Arial"/>
        </w:rPr>
        <w:t>xpression Of Interest</w:t>
      </w:r>
      <w:r w:rsidRPr="00880509">
        <w:rPr>
          <w:rFonts w:ascii="Arial" w:hAnsi="Arial" w:cs="Arial"/>
        </w:rPr>
        <w:t xml:space="preserve"> are as follows;</w:t>
      </w:r>
    </w:p>
    <w:p w14:paraId="679DE300" w14:textId="093AD891" w:rsidR="00352C67" w:rsidRDefault="002124A3" w:rsidP="00352C67">
      <w:pPr>
        <w:rPr>
          <w:rFonts w:ascii="Arial" w:hAnsi="Arial" w:cs="Arial"/>
        </w:rPr>
      </w:pPr>
      <w:r w:rsidRPr="00880509">
        <w:rPr>
          <w:rFonts w:ascii="Arial" w:hAnsi="Arial" w:cs="Arial"/>
        </w:rPr>
        <w:t>Date of posti</w:t>
      </w:r>
      <w:r w:rsidR="008D180A" w:rsidRPr="00880509">
        <w:rPr>
          <w:rFonts w:ascii="Arial" w:hAnsi="Arial" w:cs="Arial"/>
        </w:rPr>
        <w:t>ng the E</w:t>
      </w:r>
      <w:r w:rsidR="00505B8E">
        <w:rPr>
          <w:rFonts w:ascii="Arial" w:hAnsi="Arial" w:cs="Arial"/>
        </w:rPr>
        <w:t xml:space="preserve">xpression </w:t>
      </w:r>
      <w:r w:rsidR="008D180A" w:rsidRPr="00880509">
        <w:rPr>
          <w:rFonts w:ascii="Arial" w:hAnsi="Arial" w:cs="Arial"/>
        </w:rPr>
        <w:t>O</w:t>
      </w:r>
      <w:r w:rsidR="00505B8E">
        <w:rPr>
          <w:rFonts w:ascii="Arial" w:hAnsi="Arial" w:cs="Arial"/>
        </w:rPr>
        <w:t xml:space="preserve">f </w:t>
      </w:r>
      <w:r w:rsidR="00522ACF" w:rsidRPr="00880509">
        <w:rPr>
          <w:rFonts w:ascii="Arial" w:hAnsi="Arial" w:cs="Arial"/>
        </w:rPr>
        <w:t>I</w:t>
      </w:r>
      <w:r w:rsidR="00522ACF">
        <w:rPr>
          <w:rFonts w:ascii="Arial" w:hAnsi="Arial" w:cs="Arial"/>
        </w:rPr>
        <w:t>nterest</w:t>
      </w:r>
      <w:r w:rsidR="008D180A" w:rsidRPr="00880509">
        <w:rPr>
          <w:rFonts w:ascii="Arial" w:hAnsi="Arial" w:cs="Arial"/>
        </w:rPr>
        <w:t xml:space="preserve"> to Contracts Finder</w:t>
      </w:r>
      <w:r w:rsidR="00203B38">
        <w:rPr>
          <w:rFonts w:ascii="Arial" w:hAnsi="Arial" w:cs="Arial"/>
        </w:rPr>
        <w:t>: Tuesday 8</w:t>
      </w:r>
      <w:r w:rsidR="00203B38" w:rsidRPr="00203B38">
        <w:rPr>
          <w:rFonts w:ascii="Arial" w:hAnsi="Arial" w:cs="Arial"/>
          <w:vertAlign w:val="superscript"/>
        </w:rPr>
        <w:t>th</w:t>
      </w:r>
      <w:r w:rsidR="00203B38">
        <w:rPr>
          <w:rFonts w:ascii="Arial" w:hAnsi="Arial" w:cs="Arial"/>
        </w:rPr>
        <w:t xml:space="preserve"> January 2019 </w:t>
      </w:r>
    </w:p>
    <w:p w14:paraId="2F1A73E8" w14:textId="068CEFD8" w:rsidR="008D180A" w:rsidRPr="00D26010" w:rsidRDefault="008D180A" w:rsidP="00352C67">
      <w:pPr>
        <w:rPr>
          <w:rFonts w:ascii="Arial" w:hAnsi="Arial" w:cs="Arial"/>
          <w:i/>
        </w:rPr>
      </w:pPr>
      <w:r>
        <w:rPr>
          <w:rFonts w:ascii="Arial" w:hAnsi="Arial" w:cs="Arial"/>
        </w:rPr>
        <w:t>Information Event:</w:t>
      </w:r>
      <w:r w:rsidR="00203B38">
        <w:rPr>
          <w:rFonts w:ascii="Arial" w:hAnsi="Arial" w:cs="Arial"/>
        </w:rPr>
        <w:t xml:space="preserve">  A Skype Event </w:t>
      </w:r>
      <w:r w:rsidR="003B46D6">
        <w:rPr>
          <w:rFonts w:ascii="Arial" w:hAnsi="Arial" w:cs="Arial"/>
        </w:rPr>
        <w:t xml:space="preserve">will be held </w:t>
      </w:r>
      <w:r w:rsidR="00203B38">
        <w:rPr>
          <w:rFonts w:ascii="Arial" w:hAnsi="Arial" w:cs="Arial"/>
        </w:rPr>
        <w:t xml:space="preserve">on Wednesday </w:t>
      </w:r>
      <w:r w:rsidR="00203B38" w:rsidRPr="00203B38">
        <w:rPr>
          <w:rFonts w:ascii="Arial" w:hAnsi="Arial" w:cs="Arial"/>
        </w:rPr>
        <w:t>16</w:t>
      </w:r>
      <w:r w:rsidR="00203B38" w:rsidRPr="00203B38">
        <w:rPr>
          <w:rFonts w:ascii="Arial" w:hAnsi="Arial" w:cs="Arial"/>
          <w:vertAlign w:val="superscript"/>
        </w:rPr>
        <w:t>th</w:t>
      </w:r>
      <w:r w:rsidR="00203B38" w:rsidRPr="00203B38">
        <w:rPr>
          <w:rFonts w:ascii="Arial" w:hAnsi="Arial" w:cs="Arial"/>
        </w:rPr>
        <w:t xml:space="preserve"> J</w:t>
      </w:r>
      <w:r w:rsidR="00EE3D41" w:rsidRPr="00203B38">
        <w:rPr>
          <w:rFonts w:ascii="Arial" w:hAnsi="Arial" w:cs="Arial"/>
        </w:rPr>
        <w:t>anuary</w:t>
      </w:r>
      <w:r w:rsidR="000124B4" w:rsidRPr="00203B38">
        <w:rPr>
          <w:rFonts w:ascii="Arial" w:hAnsi="Arial" w:cs="Arial"/>
        </w:rPr>
        <w:t xml:space="preserve"> 2019</w:t>
      </w:r>
      <w:r w:rsidR="00EE3D41" w:rsidRPr="00203B38">
        <w:rPr>
          <w:rFonts w:ascii="Arial" w:hAnsi="Arial" w:cs="Arial"/>
        </w:rPr>
        <w:t xml:space="preserve"> at </w:t>
      </w:r>
      <w:r w:rsidR="009C3FB7">
        <w:rPr>
          <w:rFonts w:ascii="Arial" w:hAnsi="Arial" w:cs="Arial"/>
        </w:rPr>
        <w:t>2.00pm</w:t>
      </w:r>
      <w:bookmarkStart w:id="0" w:name="_GoBack"/>
      <w:bookmarkEnd w:id="0"/>
    </w:p>
    <w:p w14:paraId="006AD327" w14:textId="438F3EF1" w:rsidR="003B29B3" w:rsidRPr="000124B4" w:rsidRDefault="002124A3" w:rsidP="00D074F4">
      <w:pPr>
        <w:rPr>
          <w:rFonts w:ascii="Arial" w:hAnsi="Arial" w:cs="Arial"/>
        </w:rPr>
      </w:pPr>
      <w:r>
        <w:rPr>
          <w:rFonts w:ascii="Arial" w:hAnsi="Arial" w:cs="Arial"/>
        </w:rPr>
        <w:t>Deadline</w:t>
      </w:r>
      <w:r w:rsidR="00352C67" w:rsidRPr="00904936">
        <w:rPr>
          <w:rFonts w:ascii="Arial" w:hAnsi="Arial" w:cs="Arial"/>
        </w:rPr>
        <w:t xml:space="preserve"> to formally submit </w:t>
      </w:r>
      <w:r w:rsidR="008D180A">
        <w:rPr>
          <w:rFonts w:ascii="Arial" w:hAnsi="Arial" w:cs="Arial"/>
        </w:rPr>
        <w:t xml:space="preserve">written </w:t>
      </w:r>
      <w:r w:rsidR="00880509">
        <w:rPr>
          <w:rFonts w:ascii="Arial" w:hAnsi="Arial" w:cs="Arial"/>
        </w:rPr>
        <w:t>expressions of interest</w:t>
      </w:r>
      <w:r w:rsidR="000124B4" w:rsidRPr="000124B4">
        <w:rPr>
          <w:rFonts w:ascii="Arial" w:hAnsi="Arial" w:cs="Arial"/>
        </w:rPr>
        <w:t>: Wednesday 23rd January 2019 11</w:t>
      </w:r>
      <w:r w:rsidR="003B29B3" w:rsidRPr="000124B4">
        <w:rPr>
          <w:rFonts w:ascii="Arial" w:hAnsi="Arial" w:cs="Arial"/>
        </w:rPr>
        <w:t>am</w:t>
      </w:r>
    </w:p>
    <w:p w14:paraId="5B4F5583" w14:textId="797108C8" w:rsidR="00352C67" w:rsidRPr="00904936" w:rsidRDefault="00352C67" w:rsidP="00D074F4">
      <w:pPr>
        <w:rPr>
          <w:rFonts w:ascii="Arial" w:hAnsi="Arial" w:cs="Arial"/>
          <w:b/>
        </w:rPr>
      </w:pPr>
      <w:r w:rsidRPr="00904936">
        <w:rPr>
          <w:rFonts w:ascii="Arial" w:hAnsi="Arial" w:cs="Arial"/>
          <w:b/>
        </w:rPr>
        <w:t xml:space="preserve">Procurement Intentions </w:t>
      </w:r>
    </w:p>
    <w:p w14:paraId="0D9066B3" w14:textId="4AC7F7D3" w:rsidR="00D074F4" w:rsidRPr="00904936" w:rsidRDefault="002509EC" w:rsidP="00D074F4">
      <w:pPr>
        <w:rPr>
          <w:rFonts w:ascii="Arial" w:hAnsi="Arial" w:cs="Arial"/>
        </w:rPr>
      </w:pPr>
      <w:r>
        <w:rPr>
          <w:rFonts w:ascii="Arial" w:hAnsi="Arial" w:cs="Arial"/>
        </w:rPr>
        <w:t>The commissioners</w:t>
      </w:r>
      <w:r w:rsidR="00FB65DB" w:rsidRPr="00904936">
        <w:rPr>
          <w:rFonts w:ascii="Arial" w:hAnsi="Arial" w:cs="Arial"/>
        </w:rPr>
        <w:t xml:space="preserve"> will use the information from the E</w:t>
      </w:r>
      <w:r w:rsidR="00505B8E">
        <w:rPr>
          <w:rFonts w:ascii="Arial" w:hAnsi="Arial" w:cs="Arial"/>
        </w:rPr>
        <w:t xml:space="preserve">xpression Of Interest </w:t>
      </w:r>
      <w:r w:rsidR="00FB65DB" w:rsidRPr="00904936">
        <w:rPr>
          <w:rFonts w:ascii="Arial" w:hAnsi="Arial" w:cs="Arial"/>
        </w:rPr>
        <w:t>to inform any future decisions</w:t>
      </w:r>
      <w:r w:rsidR="009D2F46">
        <w:rPr>
          <w:rFonts w:ascii="Arial" w:hAnsi="Arial" w:cs="Arial"/>
        </w:rPr>
        <w:t xml:space="preserve"> in relation to</w:t>
      </w:r>
      <w:r w:rsidR="008872B4" w:rsidRPr="00904936">
        <w:rPr>
          <w:rFonts w:ascii="Arial" w:hAnsi="Arial" w:cs="Arial"/>
        </w:rPr>
        <w:t xml:space="preserve"> co</w:t>
      </w:r>
      <w:r>
        <w:rPr>
          <w:rFonts w:ascii="Arial" w:hAnsi="Arial" w:cs="Arial"/>
        </w:rPr>
        <w:t>mmissioning these</w:t>
      </w:r>
      <w:r w:rsidR="005409A6">
        <w:rPr>
          <w:rFonts w:ascii="Arial" w:hAnsi="Arial" w:cs="Arial"/>
        </w:rPr>
        <w:t xml:space="preserve"> service</w:t>
      </w:r>
      <w:r>
        <w:rPr>
          <w:rFonts w:ascii="Arial" w:hAnsi="Arial" w:cs="Arial"/>
        </w:rPr>
        <w:t>s</w:t>
      </w:r>
      <w:r w:rsidR="000124B4">
        <w:rPr>
          <w:rFonts w:ascii="Arial" w:hAnsi="Arial" w:cs="Arial"/>
        </w:rPr>
        <w:t xml:space="preserve">. </w:t>
      </w:r>
      <w:r w:rsidR="008872B4" w:rsidRPr="00904936">
        <w:rPr>
          <w:rFonts w:ascii="Arial" w:hAnsi="Arial" w:cs="Arial"/>
        </w:rPr>
        <w:t>If a tender process is conducted this will be through the M</w:t>
      </w:r>
      <w:r w:rsidR="00522ACF">
        <w:rPr>
          <w:rFonts w:ascii="Arial" w:hAnsi="Arial" w:cs="Arial"/>
        </w:rPr>
        <w:t xml:space="preserve">idlands and </w:t>
      </w:r>
      <w:r w:rsidR="008872B4" w:rsidRPr="00904936">
        <w:rPr>
          <w:rFonts w:ascii="Arial" w:hAnsi="Arial" w:cs="Arial"/>
        </w:rPr>
        <w:t>L</w:t>
      </w:r>
      <w:r w:rsidR="00522ACF">
        <w:rPr>
          <w:rFonts w:ascii="Arial" w:hAnsi="Arial" w:cs="Arial"/>
        </w:rPr>
        <w:t xml:space="preserve">ancashire </w:t>
      </w:r>
      <w:r w:rsidR="00522ACF" w:rsidRPr="00904936">
        <w:rPr>
          <w:rFonts w:ascii="Arial" w:hAnsi="Arial" w:cs="Arial"/>
        </w:rPr>
        <w:t>C</w:t>
      </w:r>
      <w:r w:rsidR="00522ACF">
        <w:rPr>
          <w:rFonts w:ascii="Arial" w:hAnsi="Arial" w:cs="Arial"/>
        </w:rPr>
        <w:t>ommissioning Support Unit</w:t>
      </w:r>
      <w:r w:rsidR="008872B4" w:rsidRPr="00904936">
        <w:rPr>
          <w:rFonts w:ascii="Arial" w:hAnsi="Arial" w:cs="Arial"/>
        </w:rPr>
        <w:t xml:space="preserve"> </w:t>
      </w:r>
      <w:r w:rsidR="00522ACF">
        <w:rPr>
          <w:rFonts w:ascii="Arial" w:hAnsi="Arial" w:cs="Arial"/>
        </w:rPr>
        <w:t xml:space="preserve">(MLCSU) </w:t>
      </w:r>
      <w:r w:rsidR="008872B4" w:rsidRPr="00904936">
        <w:rPr>
          <w:rFonts w:ascii="Arial" w:hAnsi="Arial" w:cs="Arial"/>
        </w:rPr>
        <w:t xml:space="preserve">e-sourcing portal and </w:t>
      </w:r>
      <w:r w:rsidR="00D074F4" w:rsidRPr="00904936">
        <w:rPr>
          <w:rFonts w:ascii="Arial" w:hAnsi="Arial" w:cs="Arial"/>
        </w:rPr>
        <w:t xml:space="preserve">full details of how to access the tender </w:t>
      </w:r>
      <w:r w:rsidR="008872B4" w:rsidRPr="00904936">
        <w:rPr>
          <w:rFonts w:ascii="Arial" w:hAnsi="Arial" w:cs="Arial"/>
        </w:rPr>
        <w:t>will be provided to interested p</w:t>
      </w:r>
      <w:r w:rsidR="00D074F4" w:rsidRPr="00904936">
        <w:rPr>
          <w:rFonts w:ascii="Arial" w:hAnsi="Arial" w:cs="Arial"/>
        </w:rPr>
        <w:t>oten</w:t>
      </w:r>
      <w:r w:rsidR="008872B4" w:rsidRPr="00904936">
        <w:rPr>
          <w:rFonts w:ascii="Arial" w:hAnsi="Arial" w:cs="Arial"/>
        </w:rPr>
        <w:t>tial providers</w:t>
      </w:r>
      <w:r w:rsidR="00D074F4" w:rsidRPr="00904936">
        <w:rPr>
          <w:rFonts w:ascii="Arial" w:hAnsi="Arial" w:cs="Arial"/>
        </w:rPr>
        <w:t>.</w:t>
      </w:r>
    </w:p>
    <w:p w14:paraId="77C087E9" w14:textId="77777777" w:rsidR="00D074F4" w:rsidRPr="00904936" w:rsidRDefault="00D074F4" w:rsidP="00D074F4">
      <w:pPr>
        <w:rPr>
          <w:rFonts w:ascii="Arial" w:hAnsi="Arial" w:cs="Arial"/>
          <w:b/>
        </w:rPr>
      </w:pPr>
      <w:r w:rsidRPr="00904936">
        <w:rPr>
          <w:rFonts w:ascii="Arial" w:hAnsi="Arial" w:cs="Arial"/>
          <w:b/>
        </w:rPr>
        <w:t>Expressing inte</w:t>
      </w:r>
      <w:r w:rsidR="00AF2187" w:rsidRPr="00904936">
        <w:rPr>
          <w:rFonts w:ascii="Arial" w:hAnsi="Arial" w:cs="Arial"/>
          <w:b/>
        </w:rPr>
        <w:t>rest in the t</w:t>
      </w:r>
      <w:r w:rsidRPr="00904936">
        <w:rPr>
          <w:rFonts w:ascii="Arial" w:hAnsi="Arial" w:cs="Arial"/>
          <w:b/>
        </w:rPr>
        <w:t>ender opportunity</w:t>
      </w:r>
    </w:p>
    <w:p w14:paraId="302B0043" w14:textId="77777777" w:rsidR="00AF2187" w:rsidRPr="00904936" w:rsidRDefault="00AF2187" w:rsidP="00AF2187">
      <w:pPr>
        <w:rPr>
          <w:rFonts w:ascii="Arial" w:hAnsi="Arial" w:cs="Arial"/>
        </w:rPr>
      </w:pPr>
      <w:r w:rsidRPr="00904936">
        <w:rPr>
          <w:rFonts w:ascii="Arial" w:hAnsi="Arial" w:cs="Arial"/>
        </w:rPr>
        <w:t xml:space="preserve">All potential providers are encouraged to read the questions in Appendix </w:t>
      </w:r>
      <w:r w:rsidR="00AB5E62" w:rsidRPr="00904936">
        <w:rPr>
          <w:rFonts w:ascii="Arial" w:hAnsi="Arial" w:cs="Arial"/>
        </w:rPr>
        <w:t>A and</w:t>
      </w:r>
      <w:r w:rsidRPr="00904936">
        <w:rPr>
          <w:rFonts w:ascii="Arial" w:hAnsi="Arial" w:cs="Arial"/>
        </w:rPr>
        <w:t xml:space="preserve"> to provide written feedback as directed to MLCSU.</w:t>
      </w:r>
    </w:p>
    <w:p w14:paraId="7CB5E5AD" w14:textId="50F1E17E" w:rsidR="00D074F4" w:rsidRPr="00904936" w:rsidRDefault="00D074F4" w:rsidP="00D074F4">
      <w:pPr>
        <w:rPr>
          <w:rFonts w:ascii="Arial" w:hAnsi="Arial" w:cs="Arial"/>
        </w:rPr>
      </w:pPr>
      <w:r w:rsidRPr="00904936">
        <w:rPr>
          <w:rFonts w:ascii="Arial" w:hAnsi="Arial" w:cs="Arial"/>
        </w:rPr>
        <w:t xml:space="preserve">To express </w:t>
      </w:r>
      <w:r w:rsidR="00DE708F">
        <w:rPr>
          <w:rFonts w:ascii="Arial" w:hAnsi="Arial" w:cs="Arial"/>
        </w:rPr>
        <w:t xml:space="preserve">an </w:t>
      </w:r>
      <w:r w:rsidRPr="00904936">
        <w:rPr>
          <w:rFonts w:ascii="Arial" w:hAnsi="Arial" w:cs="Arial"/>
        </w:rPr>
        <w:t>interest in the t</w:t>
      </w:r>
      <w:r w:rsidR="00DE708F">
        <w:rPr>
          <w:rFonts w:ascii="Arial" w:hAnsi="Arial" w:cs="Arial"/>
        </w:rPr>
        <w:t>ender opportun</w:t>
      </w:r>
      <w:r w:rsidR="005409A6">
        <w:rPr>
          <w:rFonts w:ascii="Arial" w:hAnsi="Arial" w:cs="Arial"/>
        </w:rPr>
        <w:t xml:space="preserve">ity </w:t>
      </w:r>
      <w:r w:rsidR="002509EC">
        <w:rPr>
          <w:rFonts w:ascii="Arial" w:hAnsi="Arial" w:cs="Arial"/>
        </w:rPr>
        <w:t xml:space="preserve">please </w:t>
      </w:r>
      <w:r w:rsidR="007D01A8">
        <w:rPr>
          <w:rFonts w:ascii="Arial" w:hAnsi="Arial" w:cs="Arial"/>
        </w:rPr>
        <w:t>complete Appendix A and return to</w:t>
      </w:r>
      <w:r w:rsidR="002509EC">
        <w:rPr>
          <w:rFonts w:ascii="Arial" w:hAnsi="Arial" w:cs="Arial"/>
        </w:rPr>
        <w:t xml:space="preserve"> </w:t>
      </w:r>
      <w:r w:rsidR="000124B4" w:rsidRPr="00203B38">
        <w:rPr>
          <w:rFonts w:ascii="Arial" w:hAnsi="Arial" w:cs="Arial"/>
        </w:rPr>
        <w:t>James Aldred</w:t>
      </w:r>
      <w:r w:rsidR="000124B4" w:rsidRPr="000124B4">
        <w:rPr>
          <w:rFonts w:ascii="Arial" w:hAnsi="Arial" w:cs="Arial"/>
        </w:rPr>
        <w:t xml:space="preserve">, </w:t>
      </w:r>
      <w:r w:rsidR="002509EC" w:rsidRPr="000124B4">
        <w:rPr>
          <w:rFonts w:ascii="Arial" w:hAnsi="Arial" w:cs="Arial"/>
        </w:rPr>
        <w:t>(CSU lead) via</w:t>
      </w:r>
      <w:r w:rsidR="002509EC">
        <w:rPr>
          <w:rFonts w:ascii="Arial" w:hAnsi="Arial" w:cs="Arial"/>
        </w:rPr>
        <w:t xml:space="preserve"> the </w:t>
      </w:r>
      <w:r w:rsidRPr="00904936">
        <w:rPr>
          <w:rFonts w:ascii="Arial" w:hAnsi="Arial" w:cs="Arial"/>
        </w:rPr>
        <w:t>email</w:t>
      </w:r>
      <w:r w:rsidR="002509EC">
        <w:rPr>
          <w:rFonts w:ascii="Arial" w:hAnsi="Arial" w:cs="Arial"/>
        </w:rPr>
        <w:t xml:space="preserve"> address</w:t>
      </w:r>
      <w:r w:rsidRPr="00904936">
        <w:rPr>
          <w:rFonts w:ascii="Arial" w:hAnsi="Arial" w:cs="Arial"/>
        </w:rPr>
        <w:t xml:space="preserve"> MLCSU.tenders@nhs.net provid</w:t>
      </w:r>
      <w:r w:rsidR="00352C67" w:rsidRPr="00904936">
        <w:rPr>
          <w:rFonts w:ascii="Arial" w:hAnsi="Arial" w:cs="Arial"/>
        </w:rPr>
        <w:t>ing the details of your provider’s</w:t>
      </w:r>
      <w:r w:rsidRPr="00904936">
        <w:rPr>
          <w:rFonts w:ascii="Arial" w:hAnsi="Arial" w:cs="Arial"/>
        </w:rPr>
        <w:t xml:space="preserve"> name, address, tele</w:t>
      </w:r>
      <w:r w:rsidR="00AF2187" w:rsidRPr="00904936">
        <w:rPr>
          <w:rFonts w:ascii="Arial" w:hAnsi="Arial" w:cs="Arial"/>
        </w:rPr>
        <w:t xml:space="preserve">phone and email contact details and feedback to the questions within the stated timescales. </w:t>
      </w:r>
    </w:p>
    <w:p w14:paraId="693907CB" w14:textId="77777777" w:rsidR="00AF2187" w:rsidRPr="00904936" w:rsidRDefault="002509EC" w:rsidP="00D074F4">
      <w:pPr>
        <w:rPr>
          <w:rFonts w:ascii="Arial" w:hAnsi="Arial" w:cs="Arial"/>
        </w:rPr>
      </w:pPr>
      <w:r>
        <w:rPr>
          <w:rFonts w:ascii="Arial" w:hAnsi="Arial" w:cs="Arial"/>
        </w:rPr>
        <w:t>In the event that the commissioners</w:t>
      </w:r>
      <w:r w:rsidR="00D074F4" w:rsidRPr="00904936">
        <w:rPr>
          <w:rFonts w:ascii="Arial" w:hAnsi="Arial" w:cs="Arial"/>
        </w:rPr>
        <w:t xml:space="preserve"> proceed to</w:t>
      </w:r>
      <w:r w:rsidR="00352C67" w:rsidRPr="00904936">
        <w:rPr>
          <w:rFonts w:ascii="Arial" w:hAnsi="Arial" w:cs="Arial"/>
        </w:rPr>
        <w:t xml:space="preserve"> an</w:t>
      </w:r>
      <w:r w:rsidR="00D074F4" w:rsidRPr="00904936">
        <w:rPr>
          <w:rFonts w:ascii="Arial" w:hAnsi="Arial" w:cs="Arial"/>
        </w:rPr>
        <w:t xml:space="preserve"> Invitati</w:t>
      </w:r>
      <w:r w:rsidR="00A85C94" w:rsidRPr="00904936">
        <w:rPr>
          <w:rFonts w:ascii="Arial" w:hAnsi="Arial" w:cs="Arial"/>
        </w:rPr>
        <w:t>on to T</w:t>
      </w:r>
      <w:r w:rsidR="00352C67" w:rsidRPr="00904936">
        <w:rPr>
          <w:rFonts w:ascii="Arial" w:hAnsi="Arial" w:cs="Arial"/>
        </w:rPr>
        <w:t>ender stage all providers</w:t>
      </w:r>
      <w:r w:rsidR="00D074F4" w:rsidRPr="00904936">
        <w:rPr>
          <w:rFonts w:ascii="Arial" w:hAnsi="Arial" w:cs="Arial"/>
        </w:rPr>
        <w:t xml:space="preserve"> who expressed interest in the tender will be invited into the procurement process which will be conducted through MLCSU’s e-sourcing portal https://mlcsu.bravosolution.co.uk </w:t>
      </w:r>
      <w:r w:rsidR="00AF2187" w:rsidRPr="00904936">
        <w:rPr>
          <w:rFonts w:ascii="Arial" w:hAnsi="Arial" w:cs="Arial"/>
        </w:rPr>
        <w:tab/>
      </w:r>
    </w:p>
    <w:p w14:paraId="4BECF0F4" w14:textId="3145322C" w:rsidR="00D074F4" w:rsidRPr="00904936" w:rsidRDefault="006F4C61" w:rsidP="00D074F4">
      <w:pPr>
        <w:rPr>
          <w:rFonts w:ascii="Arial" w:hAnsi="Arial" w:cs="Arial"/>
        </w:rPr>
      </w:pPr>
      <w:r w:rsidRPr="00904936">
        <w:rPr>
          <w:rFonts w:ascii="Arial" w:hAnsi="Arial" w:cs="Arial"/>
        </w:rPr>
        <w:t>However,</w:t>
      </w:r>
      <w:r w:rsidR="00AF2187" w:rsidRPr="00904936">
        <w:rPr>
          <w:rFonts w:ascii="Arial" w:hAnsi="Arial" w:cs="Arial"/>
        </w:rPr>
        <w:t xml:space="preserve"> it is not a mandatory requirement for interested providers to submit a response to the E</w:t>
      </w:r>
      <w:r w:rsidR="00505B8E">
        <w:rPr>
          <w:rFonts w:ascii="Arial" w:hAnsi="Arial" w:cs="Arial"/>
        </w:rPr>
        <w:t>xpression Of Interest</w:t>
      </w:r>
      <w:r w:rsidR="00522ACF">
        <w:rPr>
          <w:rFonts w:ascii="Arial" w:hAnsi="Arial" w:cs="Arial"/>
        </w:rPr>
        <w:t xml:space="preserve"> </w:t>
      </w:r>
      <w:r w:rsidR="00AF2187" w:rsidRPr="00904936">
        <w:rPr>
          <w:rFonts w:ascii="Arial" w:hAnsi="Arial" w:cs="Arial"/>
        </w:rPr>
        <w:t>to be considered for this opportunity.</w:t>
      </w:r>
    </w:p>
    <w:p w14:paraId="5BE4A44B" w14:textId="77777777" w:rsidR="00D074F4" w:rsidRPr="00904936" w:rsidRDefault="00352C67" w:rsidP="00D074F4">
      <w:pPr>
        <w:rPr>
          <w:rFonts w:ascii="Arial" w:hAnsi="Arial" w:cs="Arial"/>
          <w:b/>
        </w:rPr>
      </w:pPr>
      <w:r w:rsidRPr="00904936">
        <w:rPr>
          <w:rFonts w:ascii="Arial" w:hAnsi="Arial" w:cs="Arial"/>
          <w:b/>
        </w:rPr>
        <w:t xml:space="preserve">Provider </w:t>
      </w:r>
      <w:r w:rsidR="00D074F4" w:rsidRPr="00904936">
        <w:rPr>
          <w:rFonts w:ascii="Arial" w:hAnsi="Arial" w:cs="Arial"/>
          <w:b/>
        </w:rPr>
        <w:t>engagement</w:t>
      </w:r>
    </w:p>
    <w:p w14:paraId="6D7FC169" w14:textId="654D4BD9" w:rsidR="00D074F4" w:rsidRDefault="00AF2187" w:rsidP="00D074F4">
      <w:pPr>
        <w:rPr>
          <w:rFonts w:ascii="Arial" w:hAnsi="Arial" w:cs="Arial"/>
        </w:rPr>
      </w:pPr>
      <w:r w:rsidRPr="00904936">
        <w:rPr>
          <w:rFonts w:ascii="Arial" w:hAnsi="Arial" w:cs="Arial"/>
        </w:rPr>
        <w:t>As part of the E</w:t>
      </w:r>
      <w:r w:rsidR="00505B8E">
        <w:rPr>
          <w:rFonts w:ascii="Arial" w:hAnsi="Arial" w:cs="Arial"/>
        </w:rPr>
        <w:t xml:space="preserve">xpression Of </w:t>
      </w:r>
      <w:r w:rsidR="00203B38">
        <w:rPr>
          <w:rFonts w:ascii="Arial" w:hAnsi="Arial" w:cs="Arial"/>
        </w:rPr>
        <w:t xml:space="preserve">Interest </w:t>
      </w:r>
      <w:r w:rsidR="00203B38" w:rsidRPr="00904936">
        <w:rPr>
          <w:rFonts w:ascii="Arial" w:hAnsi="Arial" w:cs="Arial"/>
        </w:rPr>
        <w:t>process</w:t>
      </w:r>
      <w:r w:rsidRPr="00904936">
        <w:rPr>
          <w:rFonts w:ascii="Arial" w:hAnsi="Arial" w:cs="Arial"/>
        </w:rPr>
        <w:t xml:space="preserve"> we encourage providers</w:t>
      </w:r>
      <w:r w:rsidR="00D074F4" w:rsidRPr="00904936">
        <w:rPr>
          <w:rFonts w:ascii="Arial" w:hAnsi="Arial" w:cs="Arial"/>
        </w:rPr>
        <w:t xml:space="preserve"> to engage with the </w:t>
      </w:r>
      <w:r w:rsidR="002509EC">
        <w:rPr>
          <w:rFonts w:ascii="Arial" w:hAnsi="Arial" w:cs="Arial"/>
        </w:rPr>
        <w:t xml:space="preserve">commissioners </w:t>
      </w:r>
      <w:r w:rsidR="00D074F4" w:rsidRPr="00904936">
        <w:rPr>
          <w:rFonts w:ascii="Arial" w:hAnsi="Arial" w:cs="Arial"/>
        </w:rPr>
        <w:t xml:space="preserve">and MLCSU </w:t>
      </w:r>
      <w:r w:rsidR="005409A6">
        <w:rPr>
          <w:rFonts w:ascii="Arial" w:hAnsi="Arial" w:cs="Arial"/>
        </w:rPr>
        <w:t xml:space="preserve">by attending the </w:t>
      </w:r>
      <w:r w:rsidR="002509EC">
        <w:rPr>
          <w:rFonts w:ascii="Arial" w:hAnsi="Arial" w:cs="Arial"/>
        </w:rPr>
        <w:t>Information E</w:t>
      </w:r>
      <w:r w:rsidR="005409A6">
        <w:rPr>
          <w:rFonts w:ascii="Arial" w:hAnsi="Arial" w:cs="Arial"/>
        </w:rPr>
        <w:t xml:space="preserve">vent and </w:t>
      </w:r>
      <w:r w:rsidR="00D074F4" w:rsidRPr="00904936">
        <w:rPr>
          <w:rFonts w:ascii="Arial" w:hAnsi="Arial" w:cs="Arial"/>
        </w:rPr>
        <w:t>to provide written f</w:t>
      </w:r>
      <w:r w:rsidR="002509EC">
        <w:rPr>
          <w:rFonts w:ascii="Arial" w:hAnsi="Arial" w:cs="Arial"/>
        </w:rPr>
        <w:t xml:space="preserve">eedback on the proposed requirements </w:t>
      </w:r>
      <w:r w:rsidRPr="00904936">
        <w:rPr>
          <w:rFonts w:ascii="Arial" w:hAnsi="Arial" w:cs="Arial"/>
        </w:rPr>
        <w:t>by submitting an E</w:t>
      </w:r>
      <w:r w:rsidR="00505B8E">
        <w:rPr>
          <w:rFonts w:ascii="Arial" w:hAnsi="Arial" w:cs="Arial"/>
        </w:rPr>
        <w:t>xpression O</w:t>
      </w:r>
      <w:r w:rsidR="00522ACF">
        <w:rPr>
          <w:rFonts w:ascii="Arial" w:hAnsi="Arial" w:cs="Arial"/>
        </w:rPr>
        <w:t>f Interest</w:t>
      </w:r>
      <w:r w:rsidR="00203B38">
        <w:rPr>
          <w:rFonts w:ascii="Arial" w:hAnsi="Arial" w:cs="Arial"/>
        </w:rPr>
        <w:t>.</w:t>
      </w:r>
    </w:p>
    <w:p w14:paraId="31D654E7" w14:textId="0EA8E6C7" w:rsidR="00203B38" w:rsidRPr="00203B38" w:rsidRDefault="00203B38" w:rsidP="00203B38">
      <w:pPr>
        <w:rPr>
          <w:rFonts w:ascii="Arial" w:hAnsi="Arial" w:cs="Arial"/>
        </w:rPr>
      </w:pPr>
      <w:r>
        <w:rPr>
          <w:rFonts w:ascii="Arial" w:hAnsi="Arial" w:cs="Arial"/>
        </w:rPr>
        <w:t>Providers are asked to</w:t>
      </w:r>
      <w:r w:rsidRPr="00203B38">
        <w:rPr>
          <w:rFonts w:ascii="Arial" w:hAnsi="Arial" w:cs="Arial"/>
        </w:rPr>
        <w:t xml:space="preserve"> email</w:t>
      </w:r>
      <w:r>
        <w:rPr>
          <w:rFonts w:ascii="Arial" w:hAnsi="Arial" w:cs="Arial"/>
        </w:rPr>
        <w:t xml:space="preserve"> (via the contact details above)</w:t>
      </w:r>
      <w:r w:rsidRPr="00203B38">
        <w:rPr>
          <w:rFonts w:ascii="Arial" w:hAnsi="Arial" w:cs="Arial"/>
        </w:rPr>
        <w:t xml:space="preserve"> to confirm </w:t>
      </w:r>
      <w:r>
        <w:rPr>
          <w:rFonts w:ascii="Arial" w:hAnsi="Arial" w:cs="Arial"/>
        </w:rPr>
        <w:t xml:space="preserve">if they will be joining the Skype Call, </w:t>
      </w:r>
      <w:r w:rsidRPr="00203B38">
        <w:rPr>
          <w:rFonts w:ascii="Arial" w:hAnsi="Arial" w:cs="Arial"/>
        </w:rPr>
        <w:t>on receipt</w:t>
      </w:r>
      <w:r>
        <w:rPr>
          <w:rFonts w:ascii="Arial" w:hAnsi="Arial" w:cs="Arial"/>
        </w:rPr>
        <w:t xml:space="preserve"> of the email</w:t>
      </w:r>
      <w:r w:rsidRPr="00203B38">
        <w:rPr>
          <w:rFonts w:ascii="Arial" w:hAnsi="Arial" w:cs="Arial"/>
        </w:rPr>
        <w:t xml:space="preserve"> </w:t>
      </w:r>
      <w:r>
        <w:rPr>
          <w:rFonts w:ascii="Arial" w:hAnsi="Arial" w:cs="Arial"/>
        </w:rPr>
        <w:t xml:space="preserve">joining instructions will be issued to you. As part of the Skype Call there will be opportunity to ask questions, however it is requested that if providers have any questions to raise in advance please send them in your email to confirm your attendance and these </w:t>
      </w:r>
      <w:r w:rsidR="00E913A7">
        <w:rPr>
          <w:rFonts w:ascii="Arial" w:hAnsi="Arial" w:cs="Arial"/>
        </w:rPr>
        <w:t xml:space="preserve">will be answered during the call. </w:t>
      </w:r>
      <w:r>
        <w:rPr>
          <w:rFonts w:ascii="Arial" w:hAnsi="Arial" w:cs="Arial"/>
        </w:rPr>
        <w:t xml:space="preserve">  </w:t>
      </w:r>
    </w:p>
    <w:p w14:paraId="592BD620" w14:textId="77777777" w:rsidR="00D074F4" w:rsidRPr="00904936" w:rsidRDefault="002509EC" w:rsidP="00D074F4">
      <w:pPr>
        <w:rPr>
          <w:rFonts w:ascii="Arial" w:hAnsi="Arial" w:cs="Arial"/>
        </w:rPr>
      </w:pPr>
      <w:r>
        <w:rPr>
          <w:rFonts w:ascii="Arial" w:hAnsi="Arial" w:cs="Arial"/>
        </w:rPr>
        <w:t>The commissioners</w:t>
      </w:r>
      <w:r w:rsidR="00D074F4" w:rsidRPr="00904936">
        <w:rPr>
          <w:rFonts w:ascii="Arial" w:hAnsi="Arial" w:cs="Arial"/>
        </w:rPr>
        <w:t xml:space="preserve"> reserve the right to conduct </w:t>
      </w:r>
      <w:r w:rsidR="005409A6">
        <w:rPr>
          <w:rFonts w:ascii="Arial" w:hAnsi="Arial" w:cs="Arial"/>
        </w:rPr>
        <w:t xml:space="preserve">further </w:t>
      </w:r>
      <w:r w:rsidR="00D074F4" w:rsidRPr="00904936">
        <w:rPr>
          <w:rFonts w:ascii="Arial" w:hAnsi="Arial" w:cs="Arial"/>
        </w:rPr>
        <w:t>face to face or telephone meeti</w:t>
      </w:r>
      <w:r w:rsidR="00AF2187" w:rsidRPr="00904936">
        <w:rPr>
          <w:rFonts w:ascii="Arial" w:hAnsi="Arial" w:cs="Arial"/>
        </w:rPr>
        <w:t>ngs with all potential providers</w:t>
      </w:r>
      <w:r w:rsidR="00D074F4" w:rsidRPr="00904936">
        <w:rPr>
          <w:rFonts w:ascii="Arial" w:hAnsi="Arial" w:cs="Arial"/>
        </w:rPr>
        <w:t xml:space="preserve"> to discover how they can provide additional value to </w:t>
      </w:r>
      <w:r w:rsidR="00AF2187" w:rsidRPr="00904936">
        <w:rPr>
          <w:rFonts w:ascii="Arial" w:hAnsi="Arial" w:cs="Arial"/>
        </w:rPr>
        <w:t xml:space="preserve">delivering this </w:t>
      </w:r>
      <w:r w:rsidR="00D074F4" w:rsidRPr="00904936">
        <w:rPr>
          <w:rFonts w:ascii="Arial" w:hAnsi="Arial" w:cs="Arial"/>
        </w:rPr>
        <w:t>service.</w:t>
      </w:r>
    </w:p>
    <w:p w14:paraId="01C26292" w14:textId="77777777" w:rsidR="00AB5E62" w:rsidRPr="00904936" w:rsidRDefault="00AB5E62" w:rsidP="00AB5E62">
      <w:pPr>
        <w:rPr>
          <w:rFonts w:ascii="Arial" w:hAnsi="Arial" w:cs="Arial"/>
          <w:b/>
        </w:rPr>
      </w:pPr>
      <w:bookmarkStart w:id="1" w:name="Section_3_Appendices"/>
    </w:p>
    <w:p w14:paraId="343A3A5F" w14:textId="77777777" w:rsidR="00DC7A5B" w:rsidRDefault="00DC7A5B" w:rsidP="00AB5E62">
      <w:pPr>
        <w:rPr>
          <w:rFonts w:ascii="Arial" w:hAnsi="Arial" w:cs="Arial"/>
          <w:b/>
        </w:rPr>
      </w:pPr>
    </w:p>
    <w:p w14:paraId="2A24F724" w14:textId="66091208" w:rsidR="00AB5E62" w:rsidRPr="00904936" w:rsidRDefault="00AB5E62" w:rsidP="00AB5E62">
      <w:pPr>
        <w:rPr>
          <w:rFonts w:ascii="Arial" w:hAnsi="Arial" w:cs="Arial"/>
          <w:b/>
          <w:bCs/>
          <w:u w:val="single"/>
        </w:rPr>
      </w:pPr>
      <w:r w:rsidRPr="00904936">
        <w:rPr>
          <w:rFonts w:ascii="Arial" w:hAnsi="Arial" w:cs="Arial"/>
          <w:b/>
          <w:u w:val="single"/>
        </w:rPr>
        <w:t xml:space="preserve">Appendix </w:t>
      </w:r>
      <w:proofErr w:type="spellStart"/>
      <w:r w:rsidRPr="00904936">
        <w:rPr>
          <w:rFonts w:ascii="Arial" w:hAnsi="Arial" w:cs="Arial"/>
          <w:b/>
          <w:u w:val="single"/>
        </w:rPr>
        <w:t>A</w:t>
      </w:r>
      <w:proofErr w:type="spellEnd"/>
      <w:r w:rsidRPr="00904936">
        <w:rPr>
          <w:rFonts w:ascii="Arial" w:hAnsi="Arial" w:cs="Arial"/>
          <w:b/>
          <w:u w:val="single"/>
        </w:rPr>
        <w:t xml:space="preserve"> E</w:t>
      </w:r>
      <w:r w:rsidR="00505B8E">
        <w:rPr>
          <w:rFonts w:ascii="Arial" w:hAnsi="Arial" w:cs="Arial"/>
          <w:b/>
          <w:u w:val="single"/>
        </w:rPr>
        <w:t xml:space="preserve">xpression of </w:t>
      </w:r>
      <w:r w:rsidR="00522ACF">
        <w:rPr>
          <w:rFonts w:ascii="Arial" w:hAnsi="Arial" w:cs="Arial"/>
          <w:b/>
          <w:u w:val="single"/>
        </w:rPr>
        <w:t>Interest</w:t>
      </w:r>
      <w:r w:rsidRPr="00904936">
        <w:rPr>
          <w:rFonts w:ascii="Arial" w:hAnsi="Arial" w:cs="Arial"/>
          <w:b/>
          <w:u w:val="single"/>
        </w:rPr>
        <w:t xml:space="preserve"> response questions</w:t>
      </w:r>
    </w:p>
    <w:p w14:paraId="6729DD5E" w14:textId="0505A25D" w:rsidR="00AB5E62" w:rsidRPr="00904936" w:rsidRDefault="00AB5E62" w:rsidP="00AB5E62">
      <w:pPr>
        <w:rPr>
          <w:rFonts w:ascii="Arial" w:hAnsi="Arial" w:cs="Arial"/>
          <w:b/>
        </w:rPr>
      </w:pPr>
      <w:bookmarkStart w:id="2" w:name="_Appendix_C_–"/>
      <w:bookmarkStart w:id="3" w:name="_Appendix_C_–_1"/>
      <w:bookmarkEnd w:id="1"/>
      <w:bookmarkEnd w:id="2"/>
      <w:bookmarkEnd w:id="3"/>
      <w:r w:rsidRPr="00904936">
        <w:rPr>
          <w:rFonts w:ascii="Arial" w:hAnsi="Arial" w:cs="Arial"/>
          <w:b/>
        </w:rPr>
        <w:t>E</w:t>
      </w:r>
      <w:r w:rsidR="00505B8E">
        <w:rPr>
          <w:rFonts w:ascii="Arial" w:hAnsi="Arial" w:cs="Arial"/>
          <w:b/>
        </w:rPr>
        <w:t>xpression Of Interest</w:t>
      </w:r>
      <w:r w:rsidR="00522ACF">
        <w:rPr>
          <w:rFonts w:ascii="Arial" w:hAnsi="Arial" w:cs="Arial"/>
          <w:b/>
        </w:rPr>
        <w:t xml:space="preserve"> </w:t>
      </w:r>
      <w:r w:rsidRPr="00904936">
        <w:rPr>
          <w:rFonts w:ascii="Arial" w:hAnsi="Arial" w:cs="Arial"/>
          <w:b/>
        </w:rPr>
        <w:t>questions</w:t>
      </w:r>
    </w:p>
    <w:p w14:paraId="4C1E4F51" w14:textId="77777777" w:rsidR="00AB5E62" w:rsidRPr="00904936" w:rsidRDefault="00AB5E62" w:rsidP="00AB5E62">
      <w:pPr>
        <w:rPr>
          <w:rFonts w:ascii="Arial" w:hAnsi="Arial" w:cs="Arial"/>
        </w:rPr>
      </w:pPr>
      <w:r w:rsidRPr="00904936">
        <w:rPr>
          <w:rFonts w:ascii="Arial" w:hAnsi="Arial" w:cs="Arial"/>
        </w:rPr>
        <w:t xml:space="preserve">Providers are requested to provide a response to the attached questions.  </w:t>
      </w:r>
    </w:p>
    <w:p w14:paraId="41D5AD0B" w14:textId="77777777" w:rsidR="00AB5E62" w:rsidRPr="00904936" w:rsidRDefault="00AB5E62" w:rsidP="00AB5E62">
      <w:pPr>
        <w:rPr>
          <w:rFonts w:ascii="Arial" w:hAnsi="Arial" w:cs="Arial"/>
          <w:b/>
        </w:rPr>
      </w:pPr>
      <w:r w:rsidRPr="00904936">
        <w:rPr>
          <w:rFonts w:ascii="Arial" w:hAnsi="Arial" w:cs="Arial"/>
          <w:b/>
        </w:rPr>
        <w:t>Contact details</w:t>
      </w:r>
    </w:p>
    <w:p w14:paraId="3D5C57F0" w14:textId="77777777" w:rsidR="00B331A2" w:rsidRDefault="00AB5E62" w:rsidP="00AB5E62">
      <w:pPr>
        <w:rPr>
          <w:rFonts w:ascii="Arial" w:hAnsi="Arial" w:cs="Arial"/>
        </w:rPr>
      </w:pPr>
      <w:r w:rsidRPr="00904936">
        <w:rPr>
          <w:rFonts w:ascii="Arial" w:hAnsi="Arial" w:cs="Arial"/>
        </w:rPr>
        <w:t>The provider shall complete the attached contact details</w:t>
      </w:r>
    </w:p>
    <w:tbl>
      <w:tblPr>
        <w:tblStyle w:val="TableGrid"/>
        <w:tblW w:w="0" w:type="auto"/>
        <w:tblInd w:w="534" w:type="dxa"/>
        <w:tblLook w:val="04A0" w:firstRow="1" w:lastRow="0" w:firstColumn="1" w:lastColumn="0" w:noHBand="0" w:noVBand="1"/>
      </w:tblPr>
      <w:tblGrid>
        <w:gridCol w:w="3112"/>
        <w:gridCol w:w="5370"/>
      </w:tblGrid>
      <w:tr w:rsidR="00B331A2" w14:paraId="47306559" w14:textId="77777777" w:rsidTr="00B331A2">
        <w:tc>
          <w:tcPr>
            <w:tcW w:w="3118" w:type="dxa"/>
          </w:tcPr>
          <w:p w14:paraId="1AA65CF8" w14:textId="77777777" w:rsidR="00B331A2" w:rsidRDefault="00B331A2" w:rsidP="00AB5E62">
            <w:pPr>
              <w:rPr>
                <w:rFonts w:ascii="Arial" w:hAnsi="Arial" w:cs="Arial"/>
              </w:rPr>
            </w:pPr>
            <w:r>
              <w:rPr>
                <w:rFonts w:ascii="Arial" w:hAnsi="Arial" w:cs="Arial"/>
              </w:rPr>
              <w:t>Provider name</w:t>
            </w:r>
          </w:p>
        </w:tc>
        <w:tc>
          <w:tcPr>
            <w:tcW w:w="5387" w:type="dxa"/>
          </w:tcPr>
          <w:p w14:paraId="7B495435" w14:textId="77777777" w:rsidR="00B331A2" w:rsidRDefault="00B331A2" w:rsidP="00AB5E62">
            <w:pPr>
              <w:rPr>
                <w:rFonts w:ascii="Arial" w:hAnsi="Arial" w:cs="Arial"/>
              </w:rPr>
            </w:pPr>
          </w:p>
        </w:tc>
      </w:tr>
      <w:tr w:rsidR="00B331A2" w14:paraId="1C3A934B" w14:textId="77777777" w:rsidTr="00B331A2">
        <w:tc>
          <w:tcPr>
            <w:tcW w:w="3118" w:type="dxa"/>
          </w:tcPr>
          <w:p w14:paraId="26ACD6FC" w14:textId="77777777" w:rsidR="00B331A2" w:rsidRDefault="00B331A2" w:rsidP="00AB5E62">
            <w:pPr>
              <w:rPr>
                <w:rFonts w:ascii="Arial" w:hAnsi="Arial" w:cs="Arial"/>
              </w:rPr>
            </w:pPr>
            <w:r>
              <w:rPr>
                <w:rFonts w:ascii="Arial" w:hAnsi="Arial" w:cs="Arial"/>
              </w:rPr>
              <w:t>Provider address</w:t>
            </w:r>
          </w:p>
        </w:tc>
        <w:tc>
          <w:tcPr>
            <w:tcW w:w="5387" w:type="dxa"/>
          </w:tcPr>
          <w:p w14:paraId="4FC0383E" w14:textId="77777777" w:rsidR="00B331A2" w:rsidRDefault="00B331A2" w:rsidP="00AB5E62">
            <w:pPr>
              <w:rPr>
                <w:rFonts w:ascii="Arial" w:hAnsi="Arial" w:cs="Arial"/>
              </w:rPr>
            </w:pPr>
          </w:p>
        </w:tc>
      </w:tr>
      <w:tr w:rsidR="00B331A2" w14:paraId="62592F76" w14:textId="77777777" w:rsidTr="00B331A2">
        <w:tc>
          <w:tcPr>
            <w:tcW w:w="3118" w:type="dxa"/>
          </w:tcPr>
          <w:p w14:paraId="0E3165E3" w14:textId="77777777" w:rsidR="00B331A2" w:rsidRDefault="00B331A2" w:rsidP="00AB5E62">
            <w:pPr>
              <w:rPr>
                <w:rFonts w:ascii="Arial" w:hAnsi="Arial" w:cs="Arial"/>
              </w:rPr>
            </w:pPr>
            <w:r>
              <w:rPr>
                <w:rFonts w:ascii="Arial" w:hAnsi="Arial" w:cs="Arial"/>
              </w:rPr>
              <w:t>Provider contact</w:t>
            </w:r>
          </w:p>
        </w:tc>
        <w:tc>
          <w:tcPr>
            <w:tcW w:w="5387" w:type="dxa"/>
          </w:tcPr>
          <w:p w14:paraId="181E6D70" w14:textId="77777777" w:rsidR="00B331A2" w:rsidRDefault="00B331A2" w:rsidP="00AB5E62">
            <w:pPr>
              <w:rPr>
                <w:rFonts w:ascii="Arial" w:hAnsi="Arial" w:cs="Arial"/>
              </w:rPr>
            </w:pPr>
          </w:p>
        </w:tc>
      </w:tr>
      <w:tr w:rsidR="0019639B" w14:paraId="6BD07765" w14:textId="77777777" w:rsidTr="00B331A2">
        <w:tc>
          <w:tcPr>
            <w:tcW w:w="3118" w:type="dxa"/>
          </w:tcPr>
          <w:p w14:paraId="2DCE3C74" w14:textId="1BC380FB" w:rsidR="0019639B" w:rsidRDefault="0019639B" w:rsidP="00AB5E62">
            <w:pPr>
              <w:rPr>
                <w:rFonts w:ascii="Arial" w:hAnsi="Arial" w:cs="Arial"/>
              </w:rPr>
            </w:pPr>
            <w:r>
              <w:rPr>
                <w:rFonts w:ascii="Arial" w:hAnsi="Arial" w:cs="Arial"/>
              </w:rPr>
              <w:t>Provider contact role in organisation</w:t>
            </w:r>
          </w:p>
        </w:tc>
        <w:tc>
          <w:tcPr>
            <w:tcW w:w="5387" w:type="dxa"/>
          </w:tcPr>
          <w:p w14:paraId="5BF1F1A7" w14:textId="77777777" w:rsidR="0019639B" w:rsidRDefault="0019639B" w:rsidP="00AB5E62">
            <w:pPr>
              <w:rPr>
                <w:rFonts w:ascii="Arial" w:hAnsi="Arial" w:cs="Arial"/>
              </w:rPr>
            </w:pPr>
          </w:p>
        </w:tc>
      </w:tr>
      <w:tr w:rsidR="00B331A2" w14:paraId="49B36C97" w14:textId="77777777" w:rsidTr="00B331A2">
        <w:tc>
          <w:tcPr>
            <w:tcW w:w="3118" w:type="dxa"/>
          </w:tcPr>
          <w:p w14:paraId="127EB08A" w14:textId="77777777" w:rsidR="00B331A2" w:rsidRDefault="00B331A2" w:rsidP="00AB5E62">
            <w:pPr>
              <w:rPr>
                <w:rFonts w:ascii="Arial" w:hAnsi="Arial" w:cs="Arial"/>
              </w:rPr>
            </w:pPr>
            <w:r>
              <w:rPr>
                <w:rFonts w:ascii="Arial" w:hAnsi="Arial" w:cs="Arial"/>
              </w:rPr>
              <w:t>Contact email address</w:t>
            </w:r>
          </w:p>
        </w:tc>
        <w:tc>
          <w:tcPr>
            <w:tcW w:w="5387" w:type="dxa"/>
          </w:tcPr>
          <w:p w14:paraId="21475C7A" w14:textId="77777777" w:rsidR="00B331A2" w:rsidRDefault="00B331A2" w:rsidP="00AB5E62">
            <w:pPr>
              <w:rPr>
                <w:rFonts w:ascii="Arial" w:hAnsi="Arial" w:cs="Arial"/>
              </w:rPr>
            </w:pPr>
          </w:p>
        </w:tc>
      </w:tr>
      <w:tr w:rsidR="00B331A2" w14:paraId="5FFDAF8F" w14:textId="77777777" w:rsidTr="00B331A2">
        <w:tc>
          <w:tcPr>
            <w:tcW w:w="3118" w:type="dxa"/>
          </w:tcPr>
          <w:p w14:paraId="0359C682" w14:textId="77777777" w:rsidR="00B331A2" w:rsidRDefault="00B331A2" w:rsidP="00AB5E62">
            <w:pPr>
              <w:rPr>
                <w:rFonts w:ascii="Arial" w:hAnsi="Arial" w:cs="Arial"/>
              </w:rPr>
            </w:pPr>
            <w:r>
              <w:rPr>
                <w:rFonts w:ascii="Arial" w:hAnsi="Arial" w:cs="Arial"/>
              </w:rPr>
              <w:t>Contact telephone number</w:t>
            </w:r>
          </w:p>
        </w:tc>
        <w:tc>
          <w:tcPr>
            <w:tcW w:w="5387" w:type="dxa"/>
          </w:tcPr>
          <w:p w14:paraId="2621210D" w14:textId="77777777" w:rsidR="00B331A2" w:rsidRDefault="00B331A2" w:rsidP="00AB5E62">
            <w:pPr>
              <w:rPr>
                <w:rFonts w:ascii="Arial" w:hAnsi="Arial" w:cs="Arial"/>
              </w:rPr>
            </w:pPr>
          </w:p>
        </w:tc>
      </w:tr>
    </w:tbl>
    <w:p w14:paraId="2244F7DD" w14:textId="77777777" w:rsidR="00AB5E62" w:rsidRPr="00904936" w:rsidRDefault="00AB5E62" w:rsidP="00AB5E62">
      <w:pPr>
        <w:rPr>
          <w:rFonts w:ascii="Arial" w:hAnsi="Arial" w:cs="Arial"/>
        </w:rPr>
      </w:pPr>
    </w:p>
    <w:p w14:paraId="4AE596E0" w14:textId="77777777" w:rsidR="00AB5E62" w:rsidRDefault="00AB5E62" w:rsidP="00AB5E62">
      <w:pPr>
        <w:rPr>
          <w:rFonts w:ascii="Arial" w:hAnsi="Arial" w:cs="Arial"/>
          <w:b/>
        </w:rPr>
      </w:pPr>
      <w:r w:rsidRPr="00904936">
        <w:rPr>
          <w:rFonts w:ascii="Arial" w:hAnsi="Arial" w:cs="Arial"/>
          <w:b/>
        </w:rPr>
        <w:t>Organisation experience</w:t>
      </w:r>
    </w:p>
    <w:p w14:paraId="64D9F50D" w14:textId="77777777" w:rsidR="00543962" w:rsidRPr="00904936" w:rsidRDefault="00543962" w:rsidP="00AB5E62">
      <w:pPr>
        <w:rPr>
          <w:rFonts w:ascii="Arial" w:hAnsi="Arial" w:cs="Arial"/>
          <w:b/>
        </w:rPr>
      </w:pPr>
      <w:r w:rsidRPr="00543962">
        <w:rPr>
          <w:rFonts w:ascii="Arial" w:hAnsi="Arial" w:cs="Arial"/>
          <w:b/>
        </w:rPr>
        <w:t>L</w:t>
      </w:r>
      <w:r w:rsidR="00505B8E">
        <w:rPr>
          <w:rFonts w:ascii="Arial" w:hAnsi="Arial" w:cs="Arial"/>
          <w:b/>
        </w:rPr>
        <w:t xml:space="preserve">earning </w:t>
      </w:r>
      <w:r w:rsidRPr="00543962">
        <w:rPr>
          <w:rFonts w:ascii="Arial" w:hAnsi="Arial" w:cs="Arial"/>
          <w:b/>
        </w:rPr>
        <w:t>D</w:t>
      </w:r>
      <w:r w:rsidR="00505B8E">
        <w:rPr>
          <w:rFonts w:ascii="Arial" w:hAnsi="Arial" w:cs="Arial"/>
          <w:b/>
        </w:rPr>
        <w:t>isability</w:t>
      </w:r>
      <w:r w:rsidRPr="00543962">
        <w:rPr>
          <w:rFonts w:ascii="Arial" w:hAnsi="Arial" w:cs="Arial"/>
          <w:b/>
        </w:rPr>
        <w:t xml:space="preserve"> Inpatient Beds </w:t>
      </w:r>
    </w:p>
    <w:p w14:paraId="189AE039" w14:textId="1760A8A7" w:rsidR="00543962" w:rsidRDefault="00AB5E62" w:rsidP="00AB5E62">
      <w:pPr>
        <w:rPr>
          <w:rFonts w:ascii="Arial" w:hAnsi="Arial" w:cs="Arial"/>
        </w:rPr>
      </w:pPr>
      <w:r w:rsidRPr="00904936">
        <w:rPr>
          <w:rFonts w:ascii="Arial" w:hAnsi="Arial" w:cs="Arial"/>
        </w:rPr>
        <w:t>Please provide details of your organisations relevant experience, with evidence of your capa</w:t>
      </w:r>
      <w:r w:rsidR="00293A85" w:rsidRPr="00904936">
        <w:rPr>
          <w:rFonts w:ascii="Arial" w:hAnsi="Arial" w:cs="Arial"/>
        </w:rPr>
        <w:t xml:space="preserve">city and capability to deliver the </w:t>
      </w:r>
      <w:r w:rsidRPr="00904936">
        <w:rPr>
          <w:rFonts w:ascii="Arial" w:hAnsi="Arial" w:cs="Arial"/>
        </w:rPr>
        <w:t xml:space="preserve">service </w:t>
      </w:r>
      <w:r w:rsidR="00293A85" w:rsidRPr="00904936">
        <w:rPr>
          <w:rFonts w:ascii="Arial" w:hAnsi="Arial" w:cs="Arial"/>
        </w:rPr>
        <w:t>described in this E</w:t>
      </w:r>
      <w:r w:rsidR="00505B8E">
        <w:rPr>
          <w:rFonts w:ascii="Arial" w:hAnsi="Arial" w:cs="Arial"/>
        </w:rPr>
        <w:t>xpression Of Interest</w:t>
      </w:r>
      <w:r w:rsidR="00543962">
        <w:rPr>
          <w:rFonts w:ascii="Arial" w:hAnsi="Arial" w:cs="Arial"/>
        </w:rPr>
        <w:t xml:space="preserve"> </w:t>
      </w:r>
      <w:r w:rsidR="0019639B">
        <w:rPr>
          <w:rFonts w:ascii="Arial" w:hAnsi="Arial" w:cs="Arial"/>
        </w:rPr>
        <w:t>i</w:t>
      </w:r>
      <w:r w:rsidR="00543962">
        <w:rPr>
          <w:rFonts w:ascii="Arial" w:hAnsi="Arial" w:cs="Arial"/>
        </w:rPr>
        <w:t>n your response please make specific reference to;</w:t>
      </w:r>
    </w:p>
    <w:p w14:paraId="11494AF7" w14:textId="0942D35B" w:rsidR="00CA6E7A" w:rsidRDefault="007D01A8" w:rsidP="00F27332">
      <w:pPr>
        <w:pStyle w:val="ListParagraph"/>
        <w:numPr>
          <w:ilvl w:val="0"/>
          <w:numId w:val="4"/>
        </w:numPr>
        <w:rPr>
          <w:rFonts w:ascii="Arial" w:hAnsi="Arial" w:cs="Arial"/>
        </w:rPr>
      </w:pPr>
      <w:r>
        <w:rPr>
          <w:rFonts w:ascii="Arial" w:hAnsi="Arial" w:cs="Arial"/>
        </w:rPr>
        <w:t xml:space="preserve">Please confirm </w:t>
      </w:r>
      <w:r w:rsidR="00CA6E7A">
        <w:rPr>
          <w:rFonts w:ascii="Arial" w:hAnsi="Arial" w:cs="Arial"/>
        </w:rPr>
        <w:t xml:space="preserve">whether you would </w:t>
      </w:r>
      <w:r w:rsidR="001F1563">
        <w:rPr>
          <w:rFonts w:ascii="Arial" w:hAnsi="Arial" w:cs="Arial"/>
        </w:rPr>
        <w:t xml:space="preserve">consider the provision of </w:t>
      </w:r>
      <w:r w:rsidR="00CA6E7A">
        <w:rPr>
          <w:rFonts w:ascii="Arial" w:hAnsi="Arial" w:cs="Arial"/>
        </w:rPr>
        <w:t xml:space="preserve">the estate </w:t>
      </w:r>
      <w:r w:rsidR="00AA60B6">
        <w:rPr>
          <w:rFonts w:ascii="Arial" w:hAnsi="Arial" w:cs="Arial"/>
        </w:rPr>
        <w:t>or the</w:t>
      </w:r>
      <w:r w:rsidR="00CA6E7A">
        <w:rPr>
          <w:rFonts w:ascii="Arial" w:hAnsi="Arial" w:cs="Arial"/>
        </w:rPr>
        <w:t xml:space="preserve"> services</w:t>
      </w:r>
      <w:r w:rsidR="001F1563">
        <w:rPr>
          <w:rFonts w:ascii="Arial" w:hAnsi="Arial" w:cs="Arial"/>
        </w:rPr>
        <w:t xml:space="preserve"> or for both</w:t>
      </w:r>
      <w:r w:rsidR="00CA6E7A">
        <w:rPr>
          <w:rFonts w:ascii="Arial" w:hAnsi="Arial" w:cs="Arial"/>
        </w:rPr>
        <w:t xml:space="preserve"> </w:t>
      </w:r>
    </w:p>
    <w:p w14:paraId="08989EC9" w14:textId="60149938" w:rsidR="00F27332" w:rsidRDefault="00AA60B6" w:rsidP="00F27332">
      <w:pPr>
        <w:pStyle w:val="ListParagraph"/>
        <w:numPr>
          <w:ilvl w:val="0"/>
          <w:numId w:val="4"/>
        </w:numPr>
        <w:rPr>
          <w:rFonts w:ascii="Arial" w:hAnsi="Arial" w:cs="Arial"/>
        </w:rPr>
      </w:pPr>
      <w:r>
        <w:rPr>
          <w:rFonts w:ascii="Arial" w:hAnsi="Arial" w:cs="Arial"/>
        </w:rPr>
        <w:t>Pease confirm whether</w:t>
      </w:r>
      <w:r w:rsidR="00543962">
        <w:rPr>
          <w:rFonts w:ascii="Arial" w:hAnsi="Arial" w:cs="Arial"/>
        </w:rPr>
        <w:t xml:space="preserve"> you have any</w:t>
      </w:r>
      <w:r w:rsidR="00F27332">
        <w:rPr>
          <w:rFonts w:ascii="Arial" w:hAnsi="Arial" w:cs="Arial"/>
        </w:rPr>
        <w:t xml:space="preserve"> existing </w:t>
      </w:r>
      <w:r w:rsidR="00543962">
        <w:rPr>
          <w:rFonts w:ascii="Arial" w:hAnsi="Arial" w:cs="Arial"/>
        </w:rPr>
        <w:t>estates</w:t>
      </w:r>
      <w:r w:rsidR="00F27332">
        <w:rPr>
          <w:rFonts w:ascii="Arial" w:hAnsi="Arial" w:cs="Arial"/>
        </w:rPr>
        <w:t xml:space="preserve"> that are appropriate to deliver this service from</w:t>
      </w:r>
      <w:r w:rsidR="007D01A8">
        <w:rPr>
          <w:rFonts w:ascii="Arial" w:hAnsi="Arial" w:cs="Arial"/>
        </w:rPr>
        <w:t xml:space="preserve"> </w:t>
      </w:r>
      <w:r w:rsidR="007D01A8" w:rsidRPr="00AA60B6">
        <w:rPr>
          <w:rFonts w:ascii="Arial" w:hAnsi="Arial" w:cs="Arial"/>
          <w:b/>
        </w:rPr>
        <w:t>within Lancashire and South Cumbria</w:t>
      </w:r>
      <w:r w:rsidR="00F27332">
        <w:rPr>
          <w:rFonts w:ascii="Arial" w:hAnsi="Arial" w:cs="Arial"/>
        </w:rPr>
        <w:t xml:space="preserve"> and if not what </w:t>
      </w:r>
      <w:r w:rsidR="00F27332" w:rsidRPr="00F27332">
        <w:rPr>
          <w:rFonts w:ascii="Arial" w:hAnsi="Arial" w:cs="Arial"/>
        </w:rPr>
        <w:t>realistic plans</w:t>
      </w:r>
      <w:r w:rsidR="00F27332">
        <w:rPr>
          <w:rFonts w:ascii="Arial" w:hAnsi="Arial" w:cs="Arial"/>
        </w:rPr>
        <w:t xml:space="preserve"> would you put in place</w:t>
      </w:r>
      <w:r w:rsidR="00F27332" w:rsidRPr="00F27332">
        <w:rPr>
          <w:rFonts w:ascii="Arial" w:hAnsi="Arial" w:cs="Arial"/>
        </w:rPr>
        <w:t xml:space="preserve"> to ensure that appropriate estate</w:t>
      </w:r>
      <w:r w:rsidR="00DC2F61">
        <w:rPr>
          <w:rFonts w:ascii="Arial" w:hAnsi="Arial" w:cs="Arial"/>
        </w:rPr>
        <w:t>s</w:t>
      </w:r>
      <w:r w:rsidR="00F27332" w:rsidRPr="00F27332">
        <w:rPr>
          <w:rFonts w:ascii="Arial" w:hAnsi="Arial" w:cs="Arial"/>
        </w:rPr>
        <w:t xml:space="preserve"> are available</w:t>
      </w:r>
      <w:r w:rsidR="00F27332">
        <w:rPr>
          <w:rFonts w:ascii="Arial" w:hAnsi="Arial" w:cs="Arial"/>
        </w:rPr>
        <w:t>?</w:t>
      </w:r>
    </w:p>
    <w:p w14:paraId="621041B6" w14:textId="3D9DEE3B" w:rsidR="00D502A4" w:rsidRDefault="001264D7" w:rsidP="00F27332">
      <w:pPr>
        <w:pStyle w:val="ListParagraph"/>
        <w:numPr>
          <w:ilvl w:val="0"/>
          <w:numId w:val="4"/>
        </w:numPr>
        <w:rPr>
          <w:rFonts w:ascii="Arial" w:hAnsi="Arial" w:cs="Arial"/>
        </w:rPr>
      </w:pPr>
      <w:r>
        <w:rPr>
          <w:rFonts w:ascii="Arial" w:hAnsi="Arial" w:cs="Arial"/>
        </w:rPr>
        <w:t xml:space="preserve">Please confirm if </w:t>
      </w:r>
      <w:r w:rsidR="00D502A4">
        <w:rPr>
          <w:rFonts w:ascii="Arial" w:hAnsi="Arial" w:cs="Arial"/>
        </w:rPr>
        <w:t>estate is not currently available when</w:t>
      </w:r>
      <w:r w:rsidR="00BD6A33">
        <w:rPr>
          <w:rFonts w:ascii="Arial" w:hAnsi="Arial" w:cs="Arial"/>
        </w:rPr>
        <w:t xml:space="preserve"> and how </w:t>
      </w:r>
      <w:r w:rsidR="00D502A4">
        <w:rPr>
          <w:rFonts w:ascii="Arial" w:hAnsi="Arial" w:cs="Arial"/>
        </w:rPr>
        <w:t>such estate might be provided</w:t>
      </w:r>
      <w:r w:rsidR="00BD6A33">
        <w:rPr>
          <w:rFonts w:ascii="Arial" w:hAnsi="Arial" w:cs="Arial"/>
        </w:rPr>
        <w:t xml:space="preserve"> including a realistic timeframe</w:t>
      </w:r>
      <w:r w:rsidR="00D502A4">
        <w:rPr>
          <w:rFonts w:ascii="Arial" w:hAnsi="Arial" w:cs="Arial"/>
        </w:rPr>
        <w:t>.</w:t>
      </w:r>
    </w:p>
    <w:p w14:paraId="757A1BB7" w14:textId="2E665510" w:rsidR="00E272D1" w:rsidRDefault="00F82BE7" w:rsidP="00F27332">
      <w:pPr>
        <w:pStyle w:val="ListParagraph"/>
        <w:numPr>
          <w:ilvl w:val="0"/>
          <w:numId w:val="4"/>
        </w:numPr>
        <w:rPr>
          <w:rFonts w:ascii="Arial" w:hAnsi="Arial" w:cs="Arial"/>
        </w:rPr>
      </w:pPr>
      <w:r>
        <w:rPr>
          <w:rFonts w:ascii="Arial" w:hAnsi="Arial" w:cs="Arial"/>
        </w:rPr>
        <w:t>Please confirm the minimum number of years you would be prepared to consider delivering a service over</w:t>
      </w:r>
      <w:r w:rsidR="00531E5E">
        <w:rPr>
          <w:rFonts w:ascii="Arial" w:hAnsi="Arial" w:cs="Arial"/>
        </w:rPr>
        <w:t>.</w:t>
      </w:r>
    </w:p>
    <w:p w14:paraId="650BF5BD" w14:textId="77777777" w:rsidR="008F193B" w:rsidRDefault="008F193B" w:rsidP="008F193B">
      <w:pPr>
        <w:pStyle w:val="ListParagraph"/>
        <w:numPr>
          <w:ilvl w:val="0"/>
          <w:numId w:val="4"/>
        </w:numPr>
        <w:rPr>
          <w:rFonts w:ascii="Arial" w:hAnsi="Arial" w:cs="Arial"/>
        </w:rPr>
      </w:pPr>
      <w:r>
        <w:rPr>
          <w:rFonts w:ascii="Arial" w:hAnsi="Arial" w:cs="Arial"/>
        </w:rPr>
        <w:t>How would you ensure that you have a trained workforce ready to deliver this service and from what date this workforce will be available?</w:t>
      </w:r>
    </w:p>
    <w:p w14:paraId="1DB71A76" w14:textId="65A29079" w:rsidR="008F193B" w:rsidRPr="008F193B" w:rsidRDefault="008F193B" w:rsidP="008F193B">
      <w:pPr>
        <w:pStyle w:val="ListParagraph"/>
        <w:numPr>
          <w:ilvl w:val="0"/>
          <w:numId w:val="4"/>
        </w:numPr>
        <w:rPr>
          <w:rFonts w:ascii="Arial" w:hAnsi="Arial" w:cs="Arial"/>
        </w:rPr>
      </w:pPr>
      <w:r w:rsidRPr="008F193B">
        <w:rPr>
          <w:rFonts w:ascii="Arial" w:hAnsi="Arial" w:cs="Arial"/>
        </w:rPr>
        <w:t>Do you intend to subcontract any element of this service and if so to whom?</w:t>
      </w:r>
    </w:p>
    <w:p w14:paraId="6BDC8C23" w14:textId="56A98E81" w:rsidR="00F27332" w:rsidRPr="00543962" w:rsidRDefault="008F193B" w:rsidP="008F193B">
      <w:pPr>
        <w:pStyle w:val="ListParagraph"/>
        <w:numPr>
          <w:ilvl w:val="0"/>
          <w:numId w:val="4"/>
        </w:numPr>
        <w:rPr>
          <w:rFonts w:ascii="Arial" w:hAnsi="Arial" w:cs="Arial"/>
        </w:rPr>
      </w:pPr>
      <w:r w:rsidRPr="008F193B">
        <w:rPr>
          <w:rFonts w:ascii="Arial" w:hAnsi="Arial" w:cs="Arial"/>
        </w:rPr>
        <w:t>Who do you think the key par</w:t>
      </w:r>
      <w:r>
        <w:rPr>
          <w:rFonts w:ascii="Arial" w:hAnsi="Arial" w:cs="Arial"/>
        </w:rPr>
        <w:t xml:space="preserve">tners are for this service and </w:t>
      </w:r>
      <w:r w:rsidRPr="008F193B">
        <w:rPr>
          <w:rFonts w:ascii="Arial" w:hAnsi="Arial" w:cs="Arial"/>
        </w:rPr>
        <w:t xml:space="preserve">how </w:t>
      </w:r>
      <w:r w:rsidR="00F27332">
        <w:rPr>
          <w:rFonts w:ascii="Arial" w:hAnsi="Arial" w:cs="Arial"/>
        </w:rPr>
        <w:t>would you make the links and build relationships with key partners to deliver this service?</w:t>
      </w:r>
      <w:r w:rsidR="00531E5E">
        <w:rPr>
          <w:rFonts w:ascii="Arial" w:hAnsi="Arial" w:cs="Arial"/>
        </w:rPr>
        <w:t xml:space="preserve">  </w:t>
      </w:r>
    </w:p>
    <w:p w14:paraId="06F91706" w14:textId="3EAB0895" w:rsidR="00B331A2" w:rsidRPr="00904936" w:rsidRDefault="00293A85" w:rsidP="00AB5E62">
      <w:pPr>
        <w:rPr>
          <w:rFonts w:ascii="Arial" w:hAnsi="Arial" w:cs="Arial"/>
        </w:rPr>
      </w:pPr>
      <w:r w:rsidRPr="00904936">
        <w:rPr>
          <w:rFonts w:ascii="Arial" w:hAnsi="Arial" w:cs="Arial"/>
        </w:rPr>
        <w:t xml:space="preserve"> </w:t>
      </w:r>
      <w:r w:rsidR="00AB5E62" w:rsidRPr="00904936">
        <w:rPr>
          <w:rFonts w:ascii="Arial" w:hAnsi="Arial" w:cs="Arial"/>
        </w:rPr>
        <w:t>Please limit your response to no more than 2 pages</w:t>
      </w:r>
      <w:r w:rsidR="00D502A4">
        <w:rPr>
          <w:rFonts w:ascii="Arial" w:hAnsi="Arial" w:cs="Arial"/>
        </w:rPr>
        <w:t xml:space="preserve"> Ariel </w:t>
      </w:r>
      <w:r w:rsidR="00522ACF">
        <w:rPr>
          <w:rFonts w:ascii="Arial" w:hAnsi="Arial" w:cs="Arial"/>
        </w:rPr>
        <w:t>font</w:t>
      </w:r>
      <w:r w:rsidR="00D502A4">
        <w:rPr>
          <w:rFonts w:ascii="Arial" w:hAnsi="Arial" w:cs="Arial"/>
        </w:rPr>
        <w:t xml:space="preserve"> size 12</w:t>
      </w:r>
      <w:r w:rsidR="00AB5E62" w:rsidRPr="00904936">
        <w:rPr>
          <w:rFonts w:ascii="Arial" w:hAnsi="Arial" w:cs="Arial"/>
        </w:rPr>
        <w:t>.</w:t>
      </w:r>
    </w:p>
    <w:tbl>
      <w:tblPr>
        <w:tblStyle w:val="TableGrid"/>
        <w:tblW w:w="0" w:type="auto"/>
        <w:tblInd w:w="704" w:type="dxa"/>
        <w:tblLook w:val="04A0" w:firstRow="1" w:lastRow="0" w:firstColumn="1" w:lastColumn="0" w:noHBand="0" w:noVBand="1"/>
      </w:tblPr>
      <w:tblGrid>
        <w:gridCol w:w="8312"/>
      </w:tblGrid>
      <w:tr w:rsidR="00AB5E62" w:rsidRPr="00904936" w14:paraId="7E548BF0" w14:textId="77777777" w:rsidTr="00B331A2">
        <w:tc>
          <w:tcPr>
            <w:tcW w:w="8316" w:type="dxa"/>
            <w:shd w:val="clear" w:color="auto" w:fill="auto"/>
          </w:tcPr>
          <w:p w14:paraId="1CF501D8" w14:textId="77777777" w:rsidR="00AB5E62" w:rsidRPr="00904936" w:rsidRDefault="00293A85" w:rsidP="00AB5E62">
            <w:pPr>
              <w:spacing w:line="276" w:lineRule="auto"/>
              <w:rPr>
                <w:rFonts w:ascii="Arial" w:hAnsi="Arial" w:cs="Arial"/>
                <w:b/>
              </w:rPr>
            </w:pPr>
            <w:r w:rsidRPr="00904936">
              <w:rPr>
                <w:rFonts w:ascii="Arial" w:hAnsi="Arial" w:cs="Arial"/>
                <w:b/>
              </w:rPr>
              <w:t>Provider</w:t>
            </w:r>
            <w:r w:rsidR="00AB5E62" w:rsidRPr="00904936">
              <w:rPr>
                <w:rFonts w:ascii="Arial" w:hAnsi="Arial" w:cs="Arial"/>
                <w:b/>
              </w:rPr>
              <w:t xml:space="preserve"> response</w:t>
            </w:r>
          </w:p>
        </w:tc>
      </w:tr>
      <w:tr w:rsidR="00AB5E62" w:rsidRPr="00904936" w14:paraId="0A5694AC" w14:textId="77777777" w:rsidTr="00390B37">
        <w:tc>
          <w:tcPr>
            <w:tcW w:w="8316" w:type="dxa"/>
          </w:tcPr>
          <w:p w14:paraId="0C89798A" w14:textId="77777777" w:rsidR="00293A85" w:rsidRPr="00904936" w:rsidRDefault="00293A85" w:rsidP="00AB5E62">
            <w:pPr>
              <w:spacing w:line="276" w:lineRule="auto"/>
              <w:rPr>
                <w:rFonts w:ascii="Arial" w:hAnsi="Arial" w:cs="Arial"/>
              </w:rPr>
            </w:pPr>
          </w:p>
          <w:p w14:paraId="110866A5" w14:textId="77777777" w:rsidR="00B331A2" w:rsidRPr="00904936" w:rsidRDefault="00B331A2" w:rsidP="00AB5E62">
            <w:pPr>
              <w:spacing w:line="276" w:lineRule="auto"/>
              <w:rPr>
                <w:rFonts w:ascii="Arial" w:hAnsi="Arial" w:cs="Arial"/>
              </w:rPr>
            </w:pPr>
          </w:p>
        </w:tc>
      </w:tr>
    </w:tbl>
    <w:p w14:paraId="2EEFD106" w14:textId="77777777" w:rsidR="00522ACF" w:rsidRDefault="00522ACF" w:rsidP="00AB5E62">
      <w:pPr>
        <w:rPr>
          <w:rFonts w:ascii="Arial" w:hAnsi="Arial" w:cs="Arial"/>
          <w:b/>
        </w:rPr>
      </w:pPr>
    </w:p>
    <w:p w14:paraId="4E66DE88" w14:textId="365D063C" w:rsidR="00543962" w:rsidRPr="00904936" w:rsidRDefault="00543962" w:rsidP="00AB5E62">
      <w:pPr>
        <w:rPr>
          <w:rFonts w:ascii="Arial" w:hAnsi="Arial" w:cs="Arial"/>
          <w:b/>
        </w:rPr>
      </w:pPr>
      <w:r>
        <w:rPr>
          <w:rFonts w:ascii="Arial" w:hAnsi="Arial" w:cs="Arial"/>
          <w:b/>
        </w:rPr>
        <w:lastRenderedPageBreak/>
        <w:t>Crisis/</w:t>
      </w:r>
      <w:r w:rsidR="00522ACF">
        <w:rPr>
          <w:rFonts w:ascii="Arial" w:hAnsi="Arial" w:cs="Arial"/>
          <w:b/>
        </w:rPr>
        <w:t>In Reach Service</w:t>
      </w:r>
    </w:p>
    <w:p w14:paraId="5B73F9BF" w14:textId="058F2EC9" w:rsidR="00F27332" w:rsidRDefault="00F27332" w:rsidP="00F27332">
      <w:pPr>
        <w:rPr>
          <w:rFonts w:ascii="Arial" w:hAnsi="Arial" w:cs="Arial"/>
        </w:rPr>
      </w:pPr>
      <w:r w:rsidRPr="00904936">
        <w:rPr>
          <w:rFonts w:ascii="Arial" w:hAnsi="Arial" w:cs="Arial"/>
        </w:rPr>
        <w:t>Please provide details of your organisations relevant experience, with evidence of your capacity and capability to deliver the service described in this E</w:t>
      </w:r>
      <w:r w:rsidR="00505B8E">
        <w:rPr>
          <w:rFonts w:ascii="Arial" w:hAnsi="Arial" w:cs="Arial"/>
        </w:rPr>
        <w:t>xpression of Interest</w:t>
      </w:r>
      <w:r w:rsidRPr="00904936">
        <w:rPr>
          <w:rFonts w:ascii="Arial" w:hAnsi="Arial" w:cs="Arial"/>
        </w:rPr>
        <w:t>.</w:t>
      </w:r>
      <w:r>
        <w:rPr>
          <w:rFonts w:ascii="Arial" w:hAnsi="Arial" w:cs="Arial"/>
        </w:rPr>
        <w:t xml:space="preserve"> In your response please</w:t>
      </w:r>
      <w:r w:rsidR="00B24B09">
        <w:rPr>
          <w:rFonts w:ascii="Arial" w:hAnsi="Arial" w:cs="Arial"/>
        </w:rPr>
        <w:t>:</w:t>
      </w:r>
    </w:p>
    <w:p w14:paraId="0B40F546" w14:textId="125426DD" w:rsidR="00487A10" w:rsidRDefault="001C7B09" w:rsidP="007D01A8">
      <w:pPr>
        <w:pStyle w:val="ListParagraph"/>
        <w:numPr>
          <w:ilvl w:val="0"/>
          <w:numId w:val="6"/>
        </w:numPr>
        <w:rPr>
          <w:rFonts w:ascii="Arial" w:hAnsi="Arial" w:cs="Arial"/>
        </w:rPr>
      </w:pPr>
      <w:r>
        <w:rPr>
          <w:rFonts w:ascii="Arial" w:hAnsi="Arial" w:cs="Arial"/>
        </w:rPr>
        <w:t>C</w:t>
      </w:r>
      <w:r w:rsidR="007D01A8" w:rsidRPr="007D01A8">
        <w:rPr>
          <w:rFonts w:ascii="Arial" w:hAnsi="Arial" w:cs="Arial"/>
        </w:rPr>
        <w:t xml:space="preserve">onfirm </w:t>
      </w:r>
      <w:r w:rsidR="00B24B09">
        <w:rPr>
          <w:rFonts w:ascii="Arial" w:hAnsi="Arial" w:cs="Arial"/>
        </w:rPr>
        <w:t>what</w:t>
      </w:r>
      <w:r w:rsidR="007D01A8" w:rsidRPr="007D01A8">
        <w:rPr>
          <w:rFonts w:ascii="Arial" w:hAnsi="Arial" w:cs="Arial"/>
        </w:rPr>
        <w:t xml:space="preserve"> </w:t>
      </w:r>
      <w:r w:rsidR="00487A10">
        <w:rPr>
          <w:rFonts w:ascii="Arial" w:hAnsi="Arial" w:cs="Arial"/>
        </w:rPr>
        <w:t xml:space="preserve">experience </w:t>
      </w:r>
      <w:r w:rsidR="00B24B09">
        <w:rPr>
          <w:rFonts w:ascii="Arial" w:hAnsi="Arial" w:cs="Arial"/>
        </w:rPr>
        <w:t xml:space="preserve">you have </w:t>
      </w:r>
      <w:r w:rsidR="00487A10">
        <w:rPr>
          <w:rFonts w:ascii="Arial" w:hAnsi="Arial" w:cs="Arial"/>
        </w:rPr>
        <w:t>of providing services of t</w:t>
      </w:r>
      <w:r>
        <w:rPr>
          <w:rFonts w:ascii="Arial" w:hAnsi="Arial" w:cs="Arial"/>
        </w:rPr>
        <w:t>his nature on an in reach basis.</w:t>
      </w:r>
    </w:p>
    <w:p w14:paraId="560E2C96" w14:textId="25BB501A" w:rsidR="007D01A8" w:rsidRDefault="001C7B09" w:rsidP="007D01A8">
      <w:pPr>
        <w:pStyle w:val="ListParagraph"/>
        <w:numPr>
          <w:ilvl w:val="0"/>
          <w:numId w:val="6"/>
        </w:numPr>
        <w:rPr>
          <w:rFonts w:ascii="Arial" w:hAnsi="Arial" w:cs="Arial"/>
        </w:rPr>
      </w:pPr>
      <w:r>
        <w:rPr>
          <w:rFonts w:ascii="Arial" w:hAnsi="Arial" w:cs="Arial"/>
        </w:rPr>
        <w:t>C</w:t>
      </w:r>
      <w:r w:rsidR="00487A10">
        <w:rPr>
          <w:rFonts w:ascii="Arial" w:hAnsi="Arial" w:cs="Arial"/>
        </w:rPr>
        <w:t>onfirm whether you</w:t>
      </w:r>
      <w:r w:rsidR="00C6216C">
        <w:rPr>
          <w:rFonts w:ascii="Arial" w:hAnsi="Arial" w:cs="Arial"/>
        </w:rPr>
        <w:t>r model would provide very short stay places and if so whether you</w:t>
      </w:r>
      <w:r w:rsidR="00487A10">
        <w:rPr>
          <w:rFonts w:ascii="Arial" w:hAnsi="Arial" w:cs="Arial"/>
        </w:rPr>
        <w:t xml:space="preserve"> have any </w:t>
      </w:r>
      <w:r w:rsidR="007D01A8" w:rsidRPr="007D01A8">
        <w:rPr>
          <w:rFonts w:ascii="Arial" w:hAnsi="Arial" w:cs="Arial"/>
        </w:rPr>
        <w:t xml:space="preserve">existing estates appropriate to deliver this service </w:t>
      </w:r>
      <w:r w:rsidR="007D01A8" w:rsidRPr="00C6216C">
        <w:rPr>
          <w:rFonts w:ascii="Arial" w:hAnsi="Arial" w:cs="Arial"/>
          <w:b/>
        </w:rPr>
        <w:t>within Lancashire and South Cumbria</w:t>
      </w:r>
      <w:r w:rsidR="00487A10" w:rsidRPr="00C6216C">
        <w:rPr>
          <w:rFonts w:ascii="Arial" w:hAnsi="Arial" w:cs="Arial"/>
          <w:b/>
        </w:rPr>
        <w:t>,</w:t>
      </w:r>
      <w:r w:rsidR="007D01A8" w:rsidRPr="007D01A8">
        <w:rPr>
          <w:rFonts w:ascii="Arial" w:hAnsi="Arial" w:cs="Arial"/>
        </w:rPr>
        <w:t xml:space="preserve"> and if not what realistic plans would you put in place to ensure that appropriate estates </w:t>
      </w:r>
      <w:r w:rsidR="00C6216C">
        <w:rPr>
          <w:rFonts w:ascii="Arial" w:hAnsi="Arial" w:cs="Arial"/>
        </w:rPr>
        <w:t>is</w:t>
      </w:r>
      <w:r w:rsidR="007D01A8" w:rsidRPr="007D01A8">
        <w:rPr>
          <w:rFonts w:ascii="Arial" w:hAnsi="Arial" w:cs="Arial"/>
        </w:rPr>
        <w:t xml:space="preserve"> available </w:t>
      </w:r>
      <w:r w:rsidR="00487A10">
        <w:rPr>
          <w:rFonts w:ascii="Arial" w:hAnsi="Arial" w:cs="Arial"/>
        </w:rPr>
        <w:t>and from what dates?</w:t>
      </w:r>
    </w:p>
    <w:p w14:paraId="0BA5D2C0" w14:textId="1DFCAE2B" w:rsidR="00C6216C" w:rsidRDefault="00C6216C" w:rsidP="007D01A8">
      <w:pPr>
        <w:pStyle w:val="ListParagraph"/>
        <w:numPr>
          <w:ilvl w:val="0"/>
          <w:numId w:val="6"/>
        </w:numPr>
        <w:rPr>
          <w:rFonts w:ascii="Arial" w:hAnsi="Arial" w:cs="Arial"/>
        </w:rPr>
      </w:pPr>
      <w:r>
        <w:rPr>
          <w:rFonts w:ascii="Arial" w:hAnsi="Arial" w:cs="Arial"/>
        </w:rPr>
        <w:t>Noting that the NHS standard contract is up to 3 years please confirm the minimum length of contract you would anticipate</w:t>
      </w:r>
      <w:r w:rsidR="001C7B09">
        <w:rPr>
          <w:rFonts w:ascii="Arial" w:hAnsi="Arial" w:cs="Arial"/>
        </w:rPr>
        <w:t>.</w:t>
      </w:r>
    </w:p>
    <w:p w14:paraId="1062A5CC" w14:textId="149E7C47" w:rsidR="00F27332" w:rsidRDefault="00F27332" w:rsidP="00F27332">
      <w:pPr>
        <w:pStyle w:val="ListParagraph"/>
        <w:numPr>
          <w:ilvl w:val="0"/>
          <w:numId w:val="6"/>
        </w:numPr>
        <w:rPr>
          <w:rFonts w:ascii="Arial" w:hAnsi="Arial" w:cs="Arial"/>
        </w:rPr>
      </w:pPr>
      <w:r>
        <w:rPr>
          <w:rFonts w:ascii="Arial" w:hAnsi="Arial" w:cs="Arial"/>
        </w:rPr>
        <w:t xml:space="preserve">How would you ensure that you have a trained workforce ready to deliver this service </w:t>
      </w:r>
      <w:r w:rsidR="00487A10">
        <w:rPr>
          <w:rFonts w:ascii="Arial" w:hAnsi="Arial" w:cs="Arial"/>
        </w:rPr>
        <w:t xml:space="preserve">and from when might this service be </w:t>
      </w:r>
      <w:r w:rsidR="00464945">
        <w:rPr>
          <w:rFonts w:ascii="Arial" w:hAnsi="Arial" w:cs="Arial"/>
        </w:rPr>
        <w:t>mobilised</w:t>
      </w:r>
      <w:r>
        <w:rPr>
          <w:rFonts w:ascii="Arial" w:hAnsi="Arial" w:cs="Arial"/>
        </w:rPr>
        <w:t>?</w:t>
      </w:r>
    </w:p>
    <w:p w14:paraId="6F32FCF7" w14:textId="4D65E2A7" w:rsidR="008F193B" w:rsidRPr="008F193B" w:rsidRDefault="008F193B" w:rsidP="008F193B">
      <w:pPr>
        <w:pStyle w:val="ListParagraph"/>
        <w:numPr>
          <w:ilvl w:val="0"/>
          <w:numId w:val="6"/>
        </w:numPr>
        <w:rPr>
          <w:rFonts w:ascii="Arial" w:hAnsi="Arial" w:cs="Arial"/>
        </w:rPr>
      </w:pPr>
      <w:r w:rsidRPr="008F193B">
        <w:rPr>
          <w:rFonts w:ascii="Arial" w:hAnsi="Arial" w:cs="Arial"/>
        </w:rPr>
        <w:t>Do you intend to sub contract any element of this service and if so to whom?</w:t>
      </w:r>
    </w:p>
    <w:p w14:paraId="337F36E3" w14:textId="77777777" w:rsidR="00F27332" w:rsidRPr="00543962" w:rsidRDefault="00F27332" w:rsidP="00F27332">
      <w:pPr>
        <w:pStyle w:val="ListParagraph"/>
        <w:numPr>
          <w:ilvl w:val="0"/>
          <w:numId w:val="6"/>
        </w:numPr>
        <w:rPr>
          <w:rFonts w:ascii="Arial" w:hAnsi="Arial" w:cs="Arial"/>
        </w:rPr>
      </w:pPr>
      <w:r>
        <w:rPr>
          <w:rFonts w:ascii="Arial" w:hAnsi="Arial" w:cs="Arial"/>
        </w:rPr>
        <w:t>How would you make the links and build relationships with key partners to deliver this service?</w:t>
      </w:r>
    </w:p>
    <w:p w14:paraId="326969A6" w14:textId="77777777" w:rsidR="00F27332" w:rsidRPr="00904936" w:rsidRDefault="00F27332" w:rsidP="00F27332">
      <w:pPr>
        <w:rPr>
          <w:rFonts w:ascii="Arial" w:hAnsi="Arial" w:cs="Arial"/>
        </w:rPr>
      </w:pPr>
      <w:r w:rsidRPr="00904936">
        <w:rPr>
          <w:rFonts w:ascii="Arial" w:hAnsi="Arial" w:cs="Arial"/>
        </w:rPr>
        <w:t xml:space="preserve"> Please limit your response to no more than 2 pages</w:t>
      </w:r>
      <w:r w:rsidR="00487A10">
        <w:rPr>
          <w:rFonts w:ascii="Arial" w:hAnsi="Arial" w:cs="Arial"/>
        </w:rPr>
        <w:t xml:space="preserve"> Ariel font size 12</w:t>
      </w:r>
      <w:r w:rsidRPr="00904936">
        <w:rPr>
          <w:rFonts w:ascii="Arial" w:hAnsi="Arial" w:cs="Arial"/>
        </w:rPr>
        <w:t>.</w:t>
      </w:r>
    </w:p>
    <w:tbl>
      <w:tblPr>
        <w:tblStyle w:val="TableGrid"/>
        <w:tblW w:w="0" w:type="auto"/>
        <w:tblInd w:w="704" w:type="dxa"/>
        <w:tblLook w:val="04A0" w:firstRow="1" w:lastRow="0" w:firstColumn="1" w:lastColumn="0" w:noHBand="0" w:noVBand="1"/>
      </w:tblPr>
      <w:tblGrid>
        <w:gridCol w:w="8312"/>
      </w:tblGrid>
      <w:tr w:rsidR="00F27332" w:rsidRPr="00904936" w14:paraId="4D21BD57" w14:textId="77777777" w:rsidTr="00637EB0">
        <w:tc>
          <w:tcPr>
            <w:tcW w:w="8316" w:type="dxa"/>
            <w:shd w:val="clear" w:color="auto" w:fill="auto"/>
          </w:tcPr>
          <w:p w14:paraId="1106CE37" w14:textId="77777777" w:rsidR="00F27332" w:rsidRPr="00904936" w:rsidRDefault="00F27332" w:rsidP="00637EB0">
            <w:pPr>
              <w:spacing w:line="276" w:lineRule="auto"/>
              <w:rPr>
                <w:rFonts w:ascii="Arial" w:hAnsi="Arial" w:cs="Arial"/>
                <w:b/>
              </w:rPr>
            </w:pPr>
            <w:r w:rsidRPr="00904936">
              <w:rPr>
                <w:rFonts w:ascii="Arial" w:hAnsi="Arial" w:cs="Arial"/>
                <w:b/>
              </w:rPr>
              <w:t>Provider response</w:t>
            </w:r>
          </w:p>
        </w:tc>
      </w:tr>
      <w:tr w:rsidR="00F27332" w:rsidRPr="00904936" w14:paraId="5FDA3D83" w14:textId="77777777" w:rsidTr="00637EB0">
        <w:tc>
          <w:tcPr>
            <w:tcW w:w="8316" w:type="dxa"/>
          </w:tcPr>
          <w:p w14:paraId="226996A3" w14:textId="77777777" w:rsidR="00F27332" w:rsidRPr="00904936" w:rsidRDefault="00F27332" w:rsidP="00637EB0">
            <w:pPr>
              <w:spacing w:line="276" w:lineRule="auto"/>
              <w:rPr>
                <w:rFonts w:ascii="Arial" w:hAnsi="Arial" w:cs="Arial"/>
              </w:rPr>
            </w:pPr>
          </w:p>
          <w:p w14:paraId="47C4B17F" w14:textId="77777777" w:rsidR="00F27332" w:rsidRPr="00904936" w:rsidRDefault="00F27332" w:rsidP="00637EB0">
            <w:pPr>
              <w:spacing w:line="276" w:lineRule="auto"/>
              <w:rPr>
                <w:rFonts w:ascii="Arial" w:hAnsi="Arial" w:cs="Arial"/>
              </w:rPr>
            </w:pPr>
          </w:p>
        </w:tc>
      </w:tr>
    </w:tbl>
    <w:p w14:paraId="5276A567" w14:textId="77777777" w:rsidR="00F27332" w:rsidRDefault="00F27332" w:rsidP="00F27332">
      <w:pPr>
        <w:rPr>
          <w:rFonts w:ascii="Arial" w:hAnsi="Arial" w:cs="Arial"/>
          <w:b/>
        </w:rPr>
      </w:pPr>
    </w:p>
    <w:p w14:paraId="2CB43FF4" w14:textId="77777777" w:rsidR="00D074F4" w:rsidRPr="00904936" w:rsidRDefault="00D074F4" w:rsidP="00D074F4">
      <w:pPr>
        <w:rPr>
          <w:rFonts w:ascii="Arial" w:hAnsi="Arial" w:cs="Arial"/>
        </w:rPr>
      </w:pPr>
    </w:p>
    <w:p w14:paraId="1A063DD3" w14:textId="77777777" w:rsidR="00D074F4" w:rsidRPr="00904936" w:rsidRDefault="00D074F4" w:rsidP="00D074F4">
      <w:pPr>
        <w:rPr>
          <w:rFonts w:ascii="Arial" w:hAnsi="Arial" w:cs="Arial"/>
        </w:rPr>
      </w:pPr>
      <w:r w:rsidRPr="00904936">
        <w:rPr>
          <w:rFonts w:ascii="Arial" w:hAnsi="Arial" w:cs="Arial"/>
        </w:rPr>
        <w:t> </w:t>
      </w:r>
    </w:p>
    <w:p w14:paraId="7C7E7462" w14:textId="77777777" w:rsidR="005C1976" w:rsidRPr="00904936" w:rsidRDefault="005C1976">
      <w:pPr>
        <w:rPr>
          <w:rFonts w:ascii="Arial" w:hAnsi="Arial" w:cs="Arial"/>
          <w:b/>
        </w:rPr>
      </w:pPr>
    </w:p>
    <w:p w14:paraId="1A43BE4D" w14:textId="77777777" w:rsidR="00EC56B5" w:rsidRDefault="00EC56B5">
      <w:pPr>
        <w:rPr>
          <w:rFonts w:ascii="Arial" w:hAnsi="Arial" w:cs="Arial"/>
          <w:b/>
        </w:rPr>
      </w:pPr>
    </w:p>
    <w:p w14:paraId="33E85CA0" w14:textId="77777777" w:rsidR="005C1976" w:rsidRPr="00904936" w:rsidRDefault="005C1976">
      <w:pPr>
        <w:rPr>
          <w:rFonts w:ascii="Arial" w:hAnsi="Arial" w:cs="Arial"/>
        </w:rPr>
      </w:pPr>
    </w:p>
    <w:sectPr w:rsidR="005C1976" w:rsidRPr="00904936" w:rsidSect="00F27332">
      <w:footerReference w:type="default" r:id="rId13"/>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60CA" w14:textId="77777777" w:rsidR="00CF622B" w:rsidRDefault="00CF622B" w:rsidP="00203B38">
      <w:pPr>
        <w:spacing w:after="0" w:line="240" w:lineRule="auto"/>
      </w:pPr>
      <w:r>
        <w:separator/>
      </w:r>
    </w:p>
  </w:endnote>
  <w:endnote w:type="continuationSeparator" w:id="0">
    <w:p w14:paraId="784B8917" w14:textId="77777777" w:rsidR="00CF622B" w:rsidRDefault="00CF622B" w:rsidP="0020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7FFC5" w14:textId="11744C78" w:rsidR="00203B38" w:rsidRDefault="00203B38">
    <w:pPr>
      <w:pStyle w:val="Footer"/>
    </w:pPr>
    <w:r>
      <w:t>*</w:t>
    </w:r>
    <w:r w:rsidRPr="00203B38">
      <w:t>Lancashire and South Cumbria Transforming Care Partnership consists of Lancashire County Council, Cumbria County Council, Blackpool Council, Blackburn with Darwen Council, Blackpool CCG, Fylde and Wyre CCG, West Lancashire CCG, Greater Preston CCG, Chorley and South Ribble CCG, Morecambe Bay CCG, East Lancashire CCG, Blackburn with Darwen CCG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FBED9" w14:textId="77777777" w:rsidR="00CF622B" w:rsidRDefault="00CF622B" w:rsidP="00203B38">
      <w:pPr>
        <w:spacing w:after="0" w:line="240" w:lineRule="auto"/>
      </w:pPr>
      <w:r>
        <w:separator/>
      </w:r>
    </w:p>
  </w:footnote>
  <w:footnote w:type="continuationSeparator" w:id="0">
    <w:p w14:paraId="05118EEF" w14:textId="77777777" w:rsidR="00CF622B" w:rsidRDefault="00CF622B" w:rsidP="00203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50101"/>
    <w:multiLevelType w:val="hybridMultilevel"/>
    <w:tmpl w:val="013C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C30D9"/>
    <w:multiLevelType w:val="hybridMultilevel"/>
    <w:tmpl w:val="6A441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760916"/>
    <w:multiLevelType w:val="hybridMultilevel"/>
    <w:tmpl w:val="B6D48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335B66"/>
    <w:multiLevelType w:val="hybridMultilevel"/>
    <w:tmpl w:val="90021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797387"/>
    <w:multiLevelType w:val="multilevel"/>
    <w:tmpl w:val="9242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475153"/>
    <w:multiLevelType w:val="hybridMultilevel"/>
    <w:tmpl w:val="602E2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CA3FE2"/>
    <w:multiLevelType w:val="multilevel"/>
    <w:tmpl w:val="2558013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4"/>
  </w:num>
  <w:num w:numId="2">
    <w:abstractNumId w:val="1"/>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76"/>
    <w:rsid w:val="00011FFE"/>
    <w:rsid w:val="000124B4"/>
    <w:rsid w:val="00015419"/>
    <w:rsid w:val="00027AE8"/>
    <w:rsid w:val="00047562"/>
    <w:rsid w:val="000735BA"/>
    <w:rsid w:val="00076D35"/>
    <w:rsid w:val="00097302"/>
    <w:rsid w:val="000F3B42"/>
    <w:rsid w:val="001112BB"/>
    <w:rsid w:val="0012141F"/>
    <w:rsid w:val="001264D7"/>
    <w:rsid w:val="0015546E"/>
    <w:rsid w:val="00167791"/>
    <w:rsid w:val="0019639B"/>
    <w:rsid w:val="001C7B09"/>
    <w:rsid w:val="001D0381"/>
    <w:rsid w:val="001F1563"/>
    <w:rsid w:val="00203B38"/>
    <w:rsid w:val="00204872"/>
    <w:rsid w:val="002124A3"/>
    <w:rsid w:val="00224ADF"/>
    <w:rsid w:val="002509EC"/>
    <w:rsid w:val="00293A85"/>
    <w:rsid w:val="002C3BBD"/>
    <w:rsid w:val="002F4A56"/>
    <w:rsid w:val="002F6AE4"/>
    <w:rsid w:val="00315C39"/>
    <w:rsid w:val="003351CA"/>
    <w:rsid w:val="00352C67"/>
    <w:rsid w:val="00372240"/>
    <w:rsid w:val="003A4F13"/>
    <w:rsid w:val="003B29B3"/>
    <w:rsid w:val="003B46D6"/>
    <w:rsid w:val="003B71DA"/>
    <w:rsid w:val="003D7F7D"/>
    <w:rsid w:val="003E50F6"/>
    <w:rsid w:val="003E7DE9"/>
    <w:rsid w:val="004060DD"/>
    <w:rsid w:val="0041086A"/>
    <w:rsid w:val="00425D98"/>
    <w:rsid w:val="004424FB"/>
    <w:rsid w:val="00446054"/>
    <w:rsid w:val="00464945"/>
    <w:rsid w:val="00471B2E"/>
    <w:rsid w:val="00487A10"/>
    <w:rsid w:val="004B1FB4"/>
    <w:rsid w:val="004C535E"/>
    <w:rsid w:val="004E77AC"/>
    <w:rsid w:val="004F0487"/>
    <w:rsid w:val="00505B8E"/>
    <w:rsid w:val="00511A82"/>
    <w:rsid w:val="00522ACF"/>
    <w:rsid w:val="00526772"/>
    <w:rsid w:val="00531E5E"/>
    <w:rsid w:val="00533B5B"/>
    <w:rsid w:val="00537D8F"/>
    <w:rsid w:val="005409A6"/>
    <w:rsid w:val="00543962"/>
    <w:rsid w:val="00555ACA"/>
    <w:rsid w:val="00597A56"/>
    <w:rsid w:val="005B240D"/>
    <w:rsid w:val="005B449D"/>
    <w:rsid w:val="005C1976"/>
    <w:rsid w:val="005E1F1F"/>
    <w:rsid w:val="006041DD"/>
    <w:rsid w:val="00683CAF"/>
    <w:rsid w:val="006B4ACA"/>
    <w:rsid w:val="006F4C61"/>
    <w:rsid w:val="006F797A"/>
    <w:rsid w:val="00717E1C"/>
    <w:rsid w:val="007258D8"/>
    <w:rsid w:val="007261F3"/>
    <w:rsid w:val="00753D52"/>
    <w:rsid w:val="0077373D"/>
    <w:rsid w:val="007859D6"/>
    <w:rsid w:val="00786002"/>
    <w:rsid w:val="007A437E"/>
    <w:rsid w:val="007A4CEB"/>
    <w:rsid w:val="007A6047"/>
    <w:rsid w:val="007B2652"/>
    <w:rsid w:val="007B4D71"/>
    <w:rsid w:val="007B6A73"/>
    <w:rsid w:val="007C68E1"/>
    <w:rsid w:val="007D01A8"/>
    <w:rsid w:val="007F34D2"/>
    <w:rsid w:val="00831FFD"/>
    <w:rsid w:val="00880509"/>
    <w:rsid w:val="008872B4"/>
    <w:rsid w:val="008A4703"/>
    <w:rsid w:val="008D180A"/>
    <w:rsid w:val="008E3062"/>
    <w:rsid w:val="008F193B"/>
    <w:rsid w:val="00904936"/>
    <w:rsid w:val="00913681"/>
    <w:rsid w:val="00917938"/>
    <w:rsid w:val="0092493A"/>
    <w:rsid w:val="00963201"/>
    <w:rsid w:val="00964AF0"/>
    <w:rsid w:val="00971B9A"/>
    <w:rsid w:val="00985E2D"/>
    <w:rsid w:val="009A4820"/>
    <w:rsid w:val="009C3FB7"/>
    <w:rsid w:val="009D2F46"/>
    <w:rsid w:val="009D3844"/>
    <w:rsid w:val="009E3122"/>
    <w:rsid w:val="00A02FF9"/>
    <w:rsid w:val="00A06A61"/>
    <w:rsid w:val="00A35BFB"/>
    <w:rsid w:val="00A37B74"/>
    <w:rsid w:val="00A65E33"/>
    <w:rsid w:val="00A85C94"/>
    <w:rsid w:val="00AA52BB"/>
    <w:rsid w:val="00AA60B6"/>
    <w:rsid w:val="00AB5E62"/>
    <w:rsid w:val="00AC3112"/>
    <w:rsid w:val="00AF2187"/>
    <w:rsid w:val="00B2266A"/>
    <w:rsid w:val="00B24B09"/>
    <w:rsid w:val="00B25C42"/>
    <w:rsid w:val="00B27116"/>
    <w:rsid w:val="00B331A2"/>
    <w:rsid w:val="00B3446F"/>
    <w:rsid w:val="00B50005"/>
    <w:rsid w:val="00B87F64"/>
    <w:rsid w:val="00BB0BE9"/>
    <w:rsid w:val="00BB69DA"/>
    <w:rsid w:val="00BC0D99"/>
    <w:rsid w:val="00BC39FF"/>
    <w:rsid w:val="00BD6A33"/>
    <w:rsid w:val="00BE42CA"/>
    <w:rsid w:val="00BF68A2"/>
    <w:rsid w:val="00C4544A"/>
    <w:rsid w:val="00C6216C"/>
    <w:rsid w:val="00C74AFE"/>
    <w:rsid w:val="00C901BA"/>
    <w:rsid w:val="00C911AF"/>
    <w:rsid w:val="00CA668A"/>
    <w:rsid w:val="00CA6E7A"/>
    <w:rsid w:val="00CB23C4"/>
    <w:rsid w:val="00CC0F06"/>
    <w:rsid w:val="00CF5039"/>
    <w:rsid w:val="00CF622B"/>
    <w:rsid w:val="00D074F4"/>
    <w:rsid w:val="00D26010"/>
    <w:rsid w:val="00D26CBE"/>
    <w:rsid w:val="00D43FC2"/>
    <w:rsid w:val="00D45A7B"/>
    <w:rsid w:val="00D502A4"/>
    <w:rsid w:val="00DB211B"/>
    <w:rsid w:val="00DC2F61"/>
    <w:rsid w:val="00DC7A5B"/>
    <w:rsid w:val="00DE708F"/>
    <w:rsid w:val="00DF5036"/>
    <w:rsid w:val="00E1759C"/>
    <w:rsid w:val="00E208F6"/>
    <w:rsid w:val="00E222FF"/>
    <w:rsid w:val="00E272D1"/>
    <w:rsid w:val="00E34386"/>
    <w:rsid w:val="00E61B0A"/>
    <w:rsid w:val="00E65A16"/>
    <w:rsid w:val="00E663EF"/>
    <w:rsid w:val="00E913A7"/>
    <w:rsid w:val="00EC56B5"/>
    <w:rsid w:val="00ED409D"/>
    <w:rsid w:val="00EE3D41"/>
    <w:rsid w:val="00EE5FDD"/>
    <w:rsid w:val="00EF3D0D"/>
    <w:rsid w:val="00F016EC"/>
    <w:rsid w:val="00F27332"/>
    <w:rsid w:val="00F31C89"/>
    <w:rsid w:val="00F35F50"/>
    <w:rsid w:val="00F369DA"/>
    <w:rsid w:val="00F4607B"/>
    <w:rsid w:val="00F50735"/>
    <w:rsid w:val="00F54077"/>
    <w:rsid w:val="00F64679"/>
    <w:rsid w:val="00F6621D"/>
    <w:rsid w:val="00F82BE7"/>
    <w:rsid w:val="00F93A1E"/>
    <w:rsid w:val="00FA0228"/>
    <w:rsid w:val="00FB4415"/>
    <w:rsid w:val="00FB65DB"/>
    <w:rsid w:val="00FE3CCB"/>
    <w:rsid w:val="00FF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0236"/>
  <w15:docId w15:val="{D6F55904-AD94-424A-8B5A-6603B3F7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42"/>
    <w:pPr>
      <w:ind w:left="720"/>
      <w:contextualSpacing/>
    </w:pPr>
  </w:style>
  <w:style w:type="table" w:styleId="TableGrid">
    <w:name w:val="Table Grid"/>
    <w:basedOn w:val="TableNormal"/>
    <w:uiPriority w:val="59"/>
    <w:rsid w:val="00AB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820"/>
    <w:rPr>
      <w:rFonts w:ascii="Tahoma" w:hAnsi="Tahoma" w:cs="Tahoma"/>
      <w:sz w:val="16"/>
      <w:szCs w:val="16"/>
    </w:rPr>
  </w:style>
  <w:style w:type="character" w:styleId="Hyperlink">
    <w:name w:val="Hyperlink"/>
    <w:basedOn w:val="DefaultParagraphFont"/>
    <w:uiPriority w:val="99"/>
    <w:unhideWhenUsed/>
    <w:rsid w:val="008A4703"/>
    <w:rPr>
      <w:color w:val="0000FF" w:themeColor="hyperlink"/>
      <w:u w:val="single"/>
    </w:rPr>
  </w:style>
  <w:style w:type="character" w:styleId="CommentReference">
    <w:name w:val="annotation reference"/>
    <w:basedOn w:val="DefaultParagraphFont"/>
    <w:uiPriority w:val="99"/>
    <w:semiHidden/>
    <w:unhideWhenUsed/>
    <w:rsid w:val="00DB211B"/>
    <w:rPr>
      <w:sz w:val="16"/>
      <w:szCs w:val="16"/>
    </w:rPr>
  </w:style>
  <w:style w:type="paragraph" w:styleId="CommentText">
    <w:name w:val="annotation text"/>
    <w:basedOn w:val="Normal"/>
    <w:link w:val="CommentTextChar"/>
    <w:uiPriority w:val="99"/>
    <w:semiHidden/>
    <w:unhideWhenUsed/>
    <w:rsid w:val="00DB211B"/>
    <w:pPr>
      <w:spacing w:line="240" w:lineRule="auto"/>
    </w:pPr>
    <w:rPr>
      <w:sz w:val="20"/>
      <w:szCs w:val="20"/>
    </w:rPr>
  </w:style>
  <w:style w:type="character" w:customStyle="1" w:styleId="CommentTextChar">
    <w:name w:val="Comment Text Char"/>
    <w:basedOn w:val="DefaultParagraphFont"/>
    <w:link w:val="CommentText"/>
    <w:uiPriority w:val="99"/>
    <w:semiHidden/>
    <w:rsid w:val="00DB211B"/>
    <w:rPr>
      <w:sz w:val="20"/>
      <w:szCs w:val="20"/>
    </w:rPr>
  </w:style>
  <w:style w:type="paragraph" w:styleId="CommentSubject">
    <w:name w:val="annotation subject"/>
    <w:basedOn w:val="CommentText"/>
    <w:next w:val="CommentText"/>
    <w:link w:val="CommentSubjectChar"/>
    <w:uiPriority w:val="99"/>
    <w:semiHidden/>
    <w:unhideWhenUsed/>
    <w:rsid w:val="00DB211B"/>
    <w:rPr>
      <w:b/>
      <w:bCs/>
    </w:rPr>
  </w:style>
  <w:style w:type="character" w:customStyle="1" w:styleId="CommentSubjectChar">
    <w:name w:val="Comment Subject Char"/>
    <w:basedOn w:val="CommentTextChar"/>
    <w:link w:val="CommentSubject"/>
    <w:uiPriority w:val="99"/>
    <w:semiHidden/>
    <w:rsid w:val="00DB211B"/>
    <w:rPr>
      <w:b/>
      <w:bCs/>
      <w:sz w:val="20"/>
      <w:szCs w:val="20"/>
    </w:rPr>
  </w:style>
  <w:style w:type="paragraph" w:customStyle="1" w:styleId="Default">
    <w:name w:val="Default"/>
    <w:rsid w:val="00511A82"/>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54077"/>
    <w:rPr>
      <w:color w:val="605E5C"/>
      <w:shd w:val="clear" w:color="auto" w:fill="E1DFDD"/>
    </w:rPr>
  </w:style>
  <w:style w:type="paragraph" w:styleId="Header">
    <w:name w:val="header"/>
    <w:basedOn w:val="Normal"/>
    <w:link w:val="HeaderChar"/>
    <w:uiPriority w:val="99"/>
    <w:unhideWhenUsed/>
    <w:rsid w:val="0020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B38"/>
  </w:style>
  <w:style w:type="paragraph" w:styleId="Footer">
    <w:name w:val="footer"/>
    <w:basedOn w:val="Normal"/>
    <w:link w:val="FooterChar"/>
    <w:uiPriority w:val="99"/>
    <w:unhideWhenUsed/>
    <w:rsid w:val="0020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B38"/>
  </w:style>
  <w:style w:type="character" w:styleId="FollowedHyperlink">
    <w:name w:val="FollowedHyperlink"/>
    <w:basedOn w:val="DefaultParagraphFont"/>
    <w:uiPriority w:val="99"/>
    <w:semiHidden/>
    <w:unhideWhenUsed/>
    <w:rsid w:val="009C3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0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gland.nhs.uk/wp-content/uploads/2017/02/model-service-spec-201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7" ma:contentTypeDescription="Create a new document." ma:contentTypeScope="" ma:versionID="347ac4a841955af0aa8211393c1a87c7">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7ad8fd0b13dd7d349095dbeb6a508ef3"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PROC-2118199807-77816</_dlc_DocId>
    <_dlc_DocIdUrl xmlns="12819eb2-9bf4-42fd-bb60-dc9256fca03b">
      <Url>https://csucloudservices.sharepoint.com/teams/proc/_layouts/15/DocIdRedir.aspx?ID=PROC-2118199807-77816</Url>
      <Description>PROC-2118199807-77816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49E1E-39F3-4F0A-A8F3-A800A18D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66C52-214A-4359-B7E7-E77FE8870A76}">
  <ds:schemaRefs>
    <ds:schemaRef ds:uri="http://schemas.microsoft.com/sharepoint/events"/>
  </ds:schemaRefs>
</ds:datastoreItem>
</file>

<file path=customXml/itemProps3.xml><?xml version="1.0" encoding="utf-8"?>
<ds:datastoreItem xmlns:ds="http://schemas.openxmlformats.org/officeDocument/2006/customXml" ds:itemID="{DC718BE4-2FB4-4F62-9531-C259C01ED120}">
  <ds:schemaRefs>
    <ds:schemaRef ds:uri="http://schemas.microsoft.com/sharepoint/v3/contenttype/forms"/>
  </ds:schemaRefs>
</ds:datastoreItem>
</file>

<file path=customXml/itemProps4.xml><?xml version="1.0" encoding="utf-8"?>
<ds:datastoreItem xmlns:ds="http://schemas.openxmlformats.org/officeDocument/2006/customXml" ds:itemID="{A39B2823-3A94-4B3C-889B-11F7F67F77FC}">
  <ds:schemaRefs>
    <ds:schemaRef ds:uri="http://schemas.microsoft.com/office/2006/metadata/properties"/>
    <ds:schemaRef ds:uri="http://schemas.microsoft.com/office/infopath/2007/PartnerControls"/>
    <ds:schemaRef ds:uri="12819eb2-9bf4-42fd-bb60-dc9256fca03b"/>
  </ds:schemaRefs>
</ds:datastoreItem>
</file>

<file path=customXml/itemProps5.xml><?xml version="1.0" encoding="utf-8"?>
<ds:datastoreItem xmlns:ds="http://schemas.openxmlformats.org/officeDocument/2006/customXml" ds:itemID="{99AA179E-2E8C-4655-9D92-911B77A12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LCFT</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Sherborne Joanne (CSRCCG)</dc:creator>
  <cp:lastModifiedBy>James Aldred</cp:lastModifiedBy>
  <cp:revision>3</cp:revision>
  <cp:lastPrinted>2018-04-25T08:00:00Z</cp:lastPrinted>
  <dcterms:created xsi:type="dcterms:W3CDTF">2019-01-07T15:33:00Z</dcterms:created>
  <dcterms:modified xsi:type="dcterms:W3CDTF">2019-01-07T15:34:00Z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05f573e6-46c8-4183-9bb8-e20e1cbf8948</vt:lpwstr>
  </property>
</Properties>
</file>