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106FC08D" w:rsidR="00D14F49" w:rsidRDefault="001C3E1D"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2580D045" w:rsidR="00D14F49" w:rsidRDefault="00D14F49" w:rsidP="001C3E1D">
      <w:pPr>
        <w:pStyle w:val="Heading1"/>
        <w:tabs>
          <w:tab w:val="left" w:pos="720"/>
        </w:tabs>
        <w:spacing w:before="100"/>
        <w:jc w:val="center"/>
        <w:rPr>
          <w:rFonts w:ascii="Arial" w:hAnsi="Arial"/>
        </w:rPr>
      </w:pPr>
      <w:r>
        <w:rPr>
          <w:rFonts w:ascii="Arial" w:hAnsi="Arial"/>
        </w:rPr>
        <w:t xml:space="preserve">TO BE RETURNED BY: </w:t>
      </w:r>
      <w:r w:rsidRPr="00537313">
        <w:rPr>
          <w:rFonts w:ascii="Arial" w:hAnsi="Arial"/>
          <w:u w:val="single"/>
        </w:rPr>
        <w:t>11.00 hrs on</w:t>
      </w:r>
      <w:r w:rsidR="006404C5" w:rsidRPr="00537313">
        <w:rPr>
          <w:rFonts w:ascii="Arial" w:hAnsi="Arial"/>
          <w:u w:val="single"/>
        </w:rPr>
        <w:t xml:space="preserve"> 2</w:t>
      </w:r>
      <w:r w:rsidR="00C865F3">
        <w:rPr>
          <w:rFonts w:ascii="Arial" w:hAnsi="Arial"/>
          <w:u w:val="single"/>
        </w:rPr>
        <w:t>4</w:t>
      </w:r>
      <w:r w:rsidR="006404C5" w:rsidRPr="00537313">
        <w:rPr>
          <w:rFonts w:ascii="Arial" w:hAnsi="Arial"/>
          <w:u w:val="single"/>
          <w:vertAlign w:val="superscript"/>
        </w:rPr>
        <w:t>t</w:t>
      </w:r>
      <w:r w:rsidR="00C865F3">
        <w:rPr>
          <w:rFonts w:ascii="Arial" w:hAnsi="Arial"/>
          <w:u w:val="single"/>
          <w:vertAlign w:val="superscript"/>
        </w:rPr>
        <w:t>h</w:t>
      </w:r>
      <w:bookmarkStart w:id="0" w:name="_GoBack"/>
      <w:bookmarkEnd w:id="0"/>
      <w:r w:rsidR="006404C5" w:rsidRPr="00537313">
        <w:rPr>
          <w:rFonts w:ascii="Arial" w:hAnsi="Arial"/>
          <w:u w:val="single"/>
        </w:rPr>
        <w:t xml:space="preserve"> February 2020</w:t>
      </w:r>
      <w:r w:rsidRPr="008A448D">
        <w:rPr>
          <w:rFonts w:ascii="Arial" w:hAnsi="Arial"/>
        </w:rPr>
        <w:t xml:space="preserve"> </w:t>
      </w:r>
    </w:p>
    <w:p w14:paraId="34F67227" w14:textId="77777777" w:rsidR="00617CCA" w:rsidRDefault="00617CCA" w:rsidP="00D14F49">
      <w:pPr>
        <w:suppressAutoHyphens/>
        <w:spacing w:before="100" w:after="100"/>
        <w:jc w:val="both"/>
        <w:rPr>
          <w:rFonts w:ascii="Arial" w:hAnsi="Arial"/>
          <w:b/>
          <w:spacing w:val="-3"/>
        </w:rPr>
      </w:pPr>
    </w:p>
    <w:p w14:paraId="2D5E31F0" w14:textId="4D57D2F2" w:rsidR="001C4A24"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1C4A24" w:rsidRPr="001C4A24">
        <w:rPr>
          <w:rFonts w:ascii="Arial" w:hAnsi="Arial"/>
          <w:b/>
          <w:spacing w:val="-3"/>
        </w:rPr>
        <w:t xml:space="preserve">CONTRACT FOR </w:t>
      </w:r>
      <w:r w:rsidR="003B216E">
        <w:rPr>
          <w:rFonts w:ascii="Arial" w:hAnsi="Arial"/>
          <w:b/>
          <w:spacing w:val="-3"/>
        </w:rPr>
        <w:t>HEAVY DUTY OFFSHORE BOOM AND REELS</w:t>
      </w:r>
    </w:p>
    <w:p w14:paraId="0A4194AD" w14:textId="0353140A" w:rsidR="002379BD" w:rsidRDefault="00D14F49" w:rsidP="00D14F49">
      <w:pPr>
        <w:suppressAutoHyphens/>
        <w:spacing w:before="100" w:after="100"/>
        <w:jc w:val="both"/>
        <w:rPr>
          <w:rFonts w:ascii="Arial" w:hAnsi="Arial"/>
          <w:b/>
          <w:spacing w:val="-3"/>
        </w:rPr>
      </w:pPr>
      <w:r>
        <w:rPr>
          <w:rFonts w:ascii="Arial" w:hAnsi="Arial"/>
          <w:b/>
          <w:spacing w:val="-3"/>
        </w:rPr>
        <w:t>TENDER REFERENCE: TCA 3/7/</w:t>
      </w:r>
      <w:r w:rsidR="00BC4103">
        <w:rPr>
          <w:rFonts w:ascii="Arial" w:hAnsi="Arial"/>
          <w:b/>
          <w:spacing w:val="-3"/>
        </w:rPr>
        <w:t>11</w:t>
      </w:r>
      <w:r w:rsidR="00A4485A">
        <w:rPr>
          <w:rFonts w:ascii="Arial" w:hAnsi="Arial"/>
          <w:b/>
          <w:spacing w:val="-3"/>
        </w:rPr>
        <w:t>3</w:t>
      </w:r>
      <w:r w:rsidR="003B216E">
        <w:rPr>
          <w:rFonts w:ascii="Arial" w:hAnsi="Arial"/>
          <w:b/>
          <w:spacing w:val="-3"/>
        </w:rPr>
        <w:t>2</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Pr="00BF5A76" w:rsidRDefault="00D14F49" w:rsidP="00BF5A76">
      <w:pPr>
        <w:suppressAutoHyphens/>
        <w:ind w:left="709"/>
        <w:jc w:val="both"/>
        <w:rPr>
          <w:rFonts w:ascii="Arial" w:hAnsi="Arial"/>
          <w:spacing w:val="-3"/>
        </w:rPr>
      </w:pPr>
      <w:r>
        <w:rPr>
          <w:rFonts w:ascii="Arial" w:hAnsi="Arial"/>
          <w:spacing w:val="-3"/>
        </w:rPr>
        <w:t>(</w:t>
      </w:r>
      <w:proofErr w:type="spellStart"/>
      <w:r w:rsidRPr="00BF5A76">
        <w:rPr>
          <w:rFonts w:ascii="Arial" w:hAnsi="Arial"/>
          <w:spacing w:val="-3"/>
        </w:rPr>
        <w:t>i</w:t>
      </w:r>
      <w:proofErr w:type="spellEnd"/>
      <w:r w:rsidRPr="00BF5A76">
        <w:rPr>
          <w:rFonts w:ascii="Arial" w:hAnsi="Arial"/>
          <w:spacing w:val="-3"/>
        </w:rPr>
        <w:t>)</w:t>
      </w:r>
      <w:r w:rsidRPr="00BF5A76">
        <w:rPr>
          <w:rFonts w:ascii="Arial" w:hAnsi="Arial"/>
          <w:spacing w:val="-3"/>
        </w:rPr>
        <w:tab/>
        <w:t>Form of Tender</w:t>
      </w:r>
    </w:p>
    <w:p w14:paraId="69A2E396" w14:textId="1DAEDBF1" w:rsidR="00D14F49" w:rsidRPr="00BF5A76" w:rsidRDefault="00D14F49" w:rsidP="00BF5A76">
      <w:pPr>
        <w:suppressAutoHyphens/>
        <w:ind w:left="709"/>
        <w:jc w:val="both"/>
        <w:rPr>
          <w:rFonts w:ascii="Arial" w:hAnsi="Arial"/>
          <w:spacing w:val="-3"/>
        </w:rPr>
      </w:pPr>
      <w:r w:rsidRPr="00BF5A76">
        <w:rPr>
          <w:rFonts w:ascii="Arial" w:hAnsi="Arial"/>
          <w:spacing w:val="-3"/>
        </w:rPr>
        <w:t>(ii)</w:t>
      </w:r>
      <w:r w:rsidRPr="00BF5A76">
        <w:rPr>
          <w:rFonts w:ascii="Arial" w:hAnsi="Arial"/>
          <w:spacing w:val="-3"/>
        </w:rPr>
        <w:tab/>
        <w:t xml:space="preserve">General Conditions of Contract for </w:t>
      </w:r>
      <w:r w:rsidR="002379BD" w:rsidRPr="00BF5A76">
        <w:rPr>
          <w:rFonts w:ascii="Arial" w:hAnsi="Arial"/>
          <w:spacing w:val="-3"/>
        </w:rPr>
        <w:t xml:space="preserve">Goods and Associated </w:t>
      </w:r>
      <w:r w:rsidR="0053538F" w:rsidRPr="00BF5A76">
        <w:rPr>
          <w:rFonts w:ascii="Arial" w:hAnsi="Arial"/>
          <w:spacing w:val="-3"/>
        </w:rPr>
        <w:t>Services</w:t>
      </w:r>
    </w:p>
    <w:p w14:paraId="2901F212" w14:textId="790F7543" w:rsidR="00D14F49" w:rsidRPr="00BF5A76" w:rsidRDefault="00D14F49" w:rsidP="00BF5A76">
      <w:pPr>
        <w:suppressAutoHyphens/>
        <w:ind w:left="709"/>
        <w:jc w:val="both"/>
        <w:rPr>
          <w:rFonts w:ascii="Arial" w:hAnsi="Arial"/>
          <w:spacing w:val="-3"/>
        </w:rPr>
      </w:pPr>
      <w:r w:rsidRPr="00BF5A76">
        <w:rPr>
          <w:rFonts w:ascii="Arial" w:hAnsi="Arial"/>
          <w:spacing w:val="-3"/>
        </w:rPr>
        <w:t>(iii)</w:t>
      </w:r>
      <w:r w:rsidRPr="00BF5A76">
        <w:rPr>
          <w:rFonts w:ascii="Arial" w:hAnsi="Arial"/>
          <w:spacing w:val="-3"/>
        </w:rPr>
        <w:tab/>
        <w:t xml:space="preserve">Invitation to Tender Letter/Instructions for the Submission of Tenders </w:t>
      </w:r>
    </w:p>
    <w:p w14:paraId="15921EB2" w14:textId="77777777" w:rsidR="001C3E1D" w:rsidRPr="00BF5A76" w:rsidRDefault="00D14F49" w:rsidP="00BF5A76">
      <w:pPr>
        <w:suppressAutoHyphens/>
        <w:ind w:left="709"/>
        <w:jc w:val="both"/>
        <w:rPr>
          <w:rFonts w:ascii="Arial" w:hAnsi="Arial"/>
          <w:spacing w:val="-3"/>
        </w:rPr>
      </w:pPr>
      <w:r w:rsidRPr="00BF5A76">
        <w:rPr>
          <w:rFonts w:ascii="Arial" w:hAnsi="Arial"/>
          <w:spacing w:val="-3"/>
        </w:rPr>
        <w:t>(iv)</w:t>
      </w:r>
      <w:r w:rsidRPr="00BF5A76">
        <w:rPr>
          <w:rFonts w:ascii="Arial" w:hAnsi="Arial"/>
          <w:spacing w:val="-3"/>
        </w:rPr>
        <w:tab/>
        <w:t>Specification</w:t>
      </w:r>
    </w:p>
    <w:p w14:paraId="6CF9CD15" w14:textId="6FF44342" w:rsidR="00D14F49" w:rsidRPr="001C3E1D" w:rsidRDefault="00D14F49" w:rsidP="00BF5A76">
      <w:pPr>
        <w:suppressAutoHyphens/>
        <w:ind w:left="709"/>
        <w:jc w:val="both"/>
        <w:rPr>
          <w:rFonts w:ascii="Arial" w:hAnsi="Arial"/>
          <w:spacing w:val="-3"/>
        </w:rPr>
      </w:pPr>
      <w:r w:rsidRPr="00BF5A76">
        <w:rPr>
          <w:rFonts w:ascii="Arial" w:hAnsi="Arial"/>
          <w:spacing w:val="-3"/>
        </w:rPr>
        <w:t>(v)</w:t>
      </w:r>
      <w:r w:rsidRPr="00BF5A76">
        <w:rPr>
          <w:rFonts w:ascii="Arial" w:hAnsi="Arial"/>
          <w:spacing w:val="-3"/>
        </w:rPr>
        <w:tab/>
      </w:r>
      <w:r w:rsidR="00940F33" w:rsidRPr="00BF5A76">
        <w:rPr>
          <w:rFonts w:ascii="Arial" w:hAnsi="Arial"/>
          <w:spacing w:val="-3"/>
        </w:rPr>
        <w:t>Pricing Schedule</w:t>
      </w:r>
      <w:r w:rsidR="001C3E1D">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713C5828"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D94DE4">
        <w:rPr>
          <w:rFonts w:ascii="Arial" w:hAnsi="Arial"/>
          <w:spacing w:val="-3"/>
        </w:rPr>
        <w:t>6</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lastRenderedPageBreak/>
              <w:t xml:space="preserve">Please tick here if your organisation has between 1 and 50 employees </w:t>
            </w:r>
          </w:p>
        </w:tc>
        <w:tc>
          <w:tcPr>
            <w:tcW w:w="404"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1C3E1D">
        <w:tc>
          <w:tcPr>
            <w:tcW w:w="8129"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4"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1C3E1D">
        <w:trPr>
          <w:trHeight w:val="586"/>
        </w:trPr>
        <w:tc>
          <w:tcPr>
            <w:tcW w:w="8129"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4"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4"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817C5"/>
    <w:multiLevelType w:val="hybridMultilevel"/>
    <w:tmpl w:val="41665D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1"/>
    <w:lvlOverride w:ilvl="0">
      <w:startOverride w:val="4"/>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1C3E1D"/>
    <w:rsid w:val="001C4A24"/>
    <w:rsid w:val="002379BD"/>
    <w:rsid w:val="003B216E"/>
    <w:rsid w:val="004808B7"/>
    <w:rsid w:val="004F414B"/>
    <w:rsid w:val="0053538F"/>
    <w:rsid w:val="00537313"/>
    <w:rsid w:val="00617CCA"/>
    <w:rsid w:val="006404C5"/>
    <w:rsid w:val="00664266"/>
    <w:rsid w:val="00747486"/>
    <w:rsid w:val="007C0B5C"/>
    <w:rsid w:val="008A448D"/>
    <w:rsid w:val="008D3C18"/>
    <w:rsid w:val="00940F33"/>
    <w:rsid w:val="00A4485A"/>
    <w:rsid w:val="00AB173B"/>
    <w:rsid w:val="00BC4103"/>
    <w:rsid w:val="00BF5A76"/>
    <w:rsid w:val="00C865F3"/>
    <w:rsid w:val="00CF3039"/>
    <w:rsid w:val="00D14F49"/>
    <w:rsid w:val="00D83F47"/>
    <w:rsid w:val="00D94DE4"/>
    <w:rsid w:val="00DA25AB"/>
    <w:rsid w:val="00E366FB"/>
    <w:rsid w:val="00F87792"/>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 w:type="paragraph" w:styleId="ListParagraph">
    <w:name w:val="List Paragraph"/>
    <w:basedOn w:val="Normal"/>
    <w:uiPriority w:val="34"/>
    <w:qFormat/>
    <w:rsid w:val="001C3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9</cp:revision>
  <dcterms:created xsi:type="dcterms:W3CDTF">2019-10-31T10:54:00Z</dcterms:created>
  <dcterms:modified xsi:type="dcterms:W3CDTF">2020-02-10T17:31:00Z</dcterms:modified>
</cp:coreProperties>
</file>