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2.31998443603516"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DocuSign Envelope ID: 580C858B-67AE-4804-A031-5E103196A391</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12060546875" w:line="240" w:lineRule="auto"/>
        <w:ind w:left="1454.4288635253906" w:right="0" w:firstLine="0"/>
        <w:jc w:val="left"/>
        <w:rPr>
          <w:rFonts w:ascii="Arial" w:cs="Arial" w:eastAsia="Arial" w:hAnsi="Arial"/>
          <w:b w:val="1"/>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DPS Schedule 6 (Order Form Template and Order Schedules)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0.0199890136719"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Crown Copyright 2021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86279296875" w:line="247.90088653564453" w:lineRule="auto"/>
        <w:ind w:left="1452.9600524902344" w:right="542.8472900390625" w:firstLine="12.95989990234375"/>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DPS Schedule 6 (Order Form Template and Order  Schedules)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907958984375" w:line="240" w:lineRule="auto"/>
        <w:ind w:left="1455.4800415039062"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Order Form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199951171875" w:line="240" w:lineRule="auto"/>
        <w:ind w:left="1451.5199279785156" w:right="0" w:firstLine="0"/>
        <w:jc w:val="left"/>
        <w:rPr>
          <w:rFonts w:ascii="Arial" w:cs="Arial" w:eastAsia="Arial" w:hAnsi="Arial"/>
          <w:b w:val="0"/>
          <w:i w:val="0"/>
          <w:smallCaps w:val="0"/>
          <w:strike w:val="0"/>
          <w:color w:val="3c4043"/>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ORDER REFERENCE: </w:t>
      </w:r>
      <w:r w:rsidDel="00000000" w:rsidR="00000000" w:rsidRPr="00000000">
        <w:rPr>
          <w:rFonts w:ascii="Arial" w:cs="Arial" w:eastAsia="Arial" w:hAnsi="Arial"/>
          <w:b w:val="0"/>
          <w:i w:val="0"/>
          <w:smallCaps w:val="0"/>
          <w:strike w:val="0"/>
          <w:color w:val="3c4043"/>
          <w:sz w:val="24"/>
          <w:szCs w:val="24"/>
          <w:highlight w:val="white"/>
          <w:u w:val="none"/>
          <w:vertAlign w:val="baseline"/>
          <w:rtl w:val="0"/>
        </w:rPr>
        <w:t xml:space="preserve">CCZZ23A17</w:t>
      </w:r>
      <w:r w:rsidDel="00000000" w:rsidR="00000000" w:rsidRPr="00000000">
        <w:rPr>
          <w:rFonts w:ascii="Arial" w:cs="Arial" w:eastAsia="Arial" w:hAnsi="Arial"/>
          <w:b w:val="0"/>
          <w:i w:val="0"/>
          <w:smallCaps w:val="0"/>
          <w:strike w:val="0"/>
          <w:color w:val="3c4043"/>
          <w:sz w:val="24"/>
          <w:szCs w:val="2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11962890625" w:line="247.90088653564453" w:lineRule="auto"/>
        <w:ind w:left="1448.160400390625" w:right="338.028564453125" w:hanging="2.639923095703125"/>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Cabinet Office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their capacity as the sponsor department for the Covid-19 Public Inquiry) </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11962890625" w:line="247.90088653564453" w:lineRule="auto"/>
        <w:ind w:left="1448.160400390625" w:right="338.028564453125" w:hanging="2.639923095703125"/>
        <w:jc w:val="left"/>
        <w:rPr>
          <w:b w:val="1"/>
          <w:i w:val="0"/>
          <w:smallCaps w:val="0"/>
          <w:strike w:val="0"/>
          <w:color w:val="3c4043"/>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ADDRESS:  </w:t>
      </w:r>
      <w:r w:rsidDel="00000000" w:rsidR="00000000" w:rsidRPr="00000000">
        <w:rPr>
          <w:b w:val="1"/>
          <w:sz w:val="24"/>
          <w:szCs w:val="24"/>
          <w:rtl w:val="0"/>
        </w:rPr>
        <w:t xml:space="preserve">REDACTION</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3201904296875" w:line="240" w:lineRule="auto"/>
        <w:ind w:left="1445.5200195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Ipsos Market Research Limited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202392578125" w:line="240" w:lineRule="auto"/>
        <w:ind w:left="1450.8004760742188" w:right="0" w:firstLine="0"/>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SUPPLIER ADDRESS: </w:t>
      </w:r>
      <w:r w:rsidDel="00000000" w:rsidR="00000000" w:rsidRPr="00000000">
        <w:rPr>
          <w:b w:val="1"/>
          <w:sz w:val="24"/>
          <w:szCs w:val="24"/>
          <w:rtl w:val="0"/>
        </w:rPr>
        <w:t xml:space="preserve">REDACTION</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319580078125" w:line="240" w:lineRule="auto"/>
        <w:ind w:left="1458.9608764648438" w:right="0" w:firstLine="0"/>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REGISTRATION NUMBER: </w:t>
      </w:r>
      <w:r w:rsidDel="00000000" w:rsidR="00000000" w:rsidRPr="00000000">
        <w:rPr>
          <w:b w:val="1"/>
          <w:sz w:val="24"/>
          <w:szCs w:val="24"/>
          <w:rtl w:val="0"/>
        </w:rPr>
        <w:t xml:space="preserve">REDACTION</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319580078125" w:line="240" w:lineRule="auto"/>
        <w:ind w:left="1458.960876464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DUNS NUMBER: </w:t>
      </w:r>
      <w:r w:rsidDel="00000000" w:rsidR="00000000" w:rsidRPr="00000000">
        <w:rPr>
          <w:b w:val="1"/>
          <w:sz w:val="24"/>
          <w:szCs w:val="24"/>
          <w:rtl w:val="0"/>
        </w:rPr>
        <w:t xml:space="preserve">REDACTION</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202392578125" w:line="240" w:lineRule="auto"/>
        <w:ind w:left="1458.4814453125" w:right="0" w:firstLine="0"/>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DPS SUPPLIER REGISTRATION SERVICE ID: </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202392578125" w:line="240" w:lineRule="auto"/>
        <w:ind w:left="1458.481445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Order Form, when completed and executed by both Parties, forms an Order  Contract. An Order Contract can be completed and executed using an equivalent  document or electronic purchase order system.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4197998046875" w:line="240" w:lineRule="auto"/>
        <w:ind w:left="1440.00137329101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APPLICABLE DPS CONTRACT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1202392578125" w:line="247.9006290435791" w:lineRule="auto"/>
        <w:ind w:left="1455.8409118652344" w:right="-6.304931640625" w:hanging="10.31951904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Order Form is for the provision of the Deliverables and dated 06 October 2023. It’s issued under the DPS Contract with the reference number RM6126 for the  provision of Research and Analysis.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41949462890625" w:line="240" w:lineRule="auto"/>
        <w:ind w:left="1458.480987548828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DPS FILTER CATEGORY(IES):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1202392578125" w:line="240" w:lineRule="auto"/>
        <w:ind w:left="1450.80093383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Area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1416015625" w:line="240" w:lineRule="auto"/>
        <w:ind w:left="1820.880889892578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Access to justice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200927734375" w:line="240" w:lineRule="auto"/>
        <w:ind w:left="1820.880889892578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Offender management and rehabilitation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1416015625" w:line="240" w:lineRule="auto"/>
        <w:ind w:left="1820.880889892578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Further Education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1416015625" w:line="240" w:lineRule="auto"/>
        <w:ind w:left="1820.881195068359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Higher Education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1416015625" w:line="240" w:lineRule="auto"/>
        <w:ind w:left="1820.8811950683594" w:right="0" w:firstLine="0"/>
        <w:jc w:val="left"/>
        <w:rPr>
          <w:sz w:val="20.040000915527344"/>
          <w:szCs w:val="20.04000091552734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Local Government </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1416015625" w:line="240" w:lineRule="auto"/>
        <w:ind w:left="1820.881195068359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Central Government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53125" w:line="240" w:lineRule="auto"/>
        <w:ind w:left="1820.879974365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Disability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53125"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Emergency services (ambulance, coastguard, fire and rescue)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19482421875" w:line="240" w:lineRule="auto"/>
        <w:ind w:left="1820.879974365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Fire safety policy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53125" w:line="240" w:lineRule="auto"/>
        <w:ind w:left="1820.879974365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Health and safety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53125" w:line="240" w:lineRule="auto"/>
        <w:ind w:left="1820.879974365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Long-term illness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53125" w:line="240" w:lineRule="auto"/>
        <w:ind w:left="1820.879974365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Mental health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8310546875" w:line="240" w:lineRule="auto"/>
        <w:ind w:left="1820.879974365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Nutrition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19482421875" w:line="240" w:lineRule="auto"/>
        <w:ind w:left="1820.88012695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Physical health/fitness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53125" w:line="240" w:lineRule="auto"/>
        <w:ind w:left="1820.879974365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Public health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53125" w:line="240" w:lineRule="auto"/>
        <w:ind w:left="1820.879974365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Substance misuse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53125" w:line="240" w:lineRule="auto"/>
        <w:ind w:left="1820.879974365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Vaccination programmes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53125" w:line="240" w:lineRule="auto"/>
        <w:ind w:left="1820.879974365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Adult social care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53125" w:line="240" w:lineRule="auto"/>
        <w:ind w:left="1820.879974365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Children's social care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19482421875" w:line="240" w:lineRule="auto"/>
        <w:ind w:left="1820.879974365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Homelessness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53125" w:line="240" w:lineRule="auto"/>
        <w:ind w:left="1820.879974365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Housing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53125" w:line="240" w:lineRule="auto"/>
        <w:ind w:left="1820.879974365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Social exclusion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8310546875" w:line="240" w:lineRule="auto"/>
        <w:ind w:left="1820.879974365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Pharmaceuticals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3201904296875" w:line="240" w:lineRule="auto"/>
        <w:ind w:left="1458.95996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Research Methods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1416015625" w:line="240" w:lineRule="auto"/>
        <w:ind w:left="1820.8799743652344" w:right="0" w:firstLine="0"/>
        <w:jc w:val="left"/>
        <w:rPr>
          <w:rFonts w:ascii="Arial" w:cs="Arial" w:eastAsia="Arial" w:hAnsi="Arial"/>
          <w:b w:val="0"/>
          <w:i w:val="0"/>
          <w:smallCaps w:val="0"/>
          <w:strike w:val="0"/>
          <w:color w:val="222222"/>
          <w:sz w:val="21.959999084472656"/>
          <w:szCs w:val="21.959999084472656"/>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1.959999084472656"/>
          <w:szCs w:val="21.959999084472656"/>
          <w:u w:val="none"/>
          <w:shd w:fill="auto" w:val="clear"/>
          <w:vertAlign w:val="baseline"/>
          <w:rtl w:val="0"/>
        </w:rPr>
        <w:t xml:space="preserve">Quantitative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1650390625" w:line="240" w:lineRule="auto"/>
        <w:ind w:left="1820.8799743652344" w:right="0" w:firstLine="0"/>
        <w:jc w:val="left"/>
        <w:rPr>
          <w:rFonts w:ascii="Arial" w:cs="Arial" w:eastAsia="Arial" w:hAnsi="Arial"/>
          <w:b w:val="0"/>
          <w:i w:val="0"/>
          <w:smallCaps w:val="0"/>
          <w:strike w:val="0"/>
          <w:color w:val="222222"/>
          <w:sz w:val="21.959999084472656"/>
          <w:szCs w:val="21.959999084472656"/>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1.959999084472656"/>
          <w:szCs w:val="21.959999084472656"/>
          <w:u w:val="none"/>
          <w:shd w:fill="auto" w:val="clear"/>
          <w:vertAlign w:val="baseline"/>
          <w:rtl w:val="0"/>
        </w:rPr>
        <w:t xml:space="preserve">Qualitative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775390625" w:line="240" w:lineRule="auto"/>
        <w:ind w:left="1820.8799743652344" w:right="0" w:firstLine="0"/>
        <w:jc w:val="left"/>
        <w:rPr>
          <w:rFonts w:ascii="Arial" w:cs="Arial" w:eastAsia="Arial" w:hAnsi="Arial"/>
          <w:b w:val="0"/>
          <w:i w:val="0"/>
          <w:smallCaps w:val="0"/>
          <w:strike w:val="0"/>
          <w:color w:val="222222"/>
          <w:sz w:val="21.959999084472656"/>
          <w:szCs w:val="21.959999084472656"/>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1.959999084472656"/>
          <w:szCs w:val="21.959999084472656"/>
          <w:u w:val="none"/>
          <w:shd w:fill="auto" w:val="clear"/>
          <w:vertAlign w:val="baseline"/>
          <w:rtl w:val="0"/>
        </w:rPr>
        <w:t xml:space="preserve">Mixed method (qualitative and quantitative)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775390625" w:line="240" w:lineRule="auto"/>
        <w:ind w:left="1820.8793640136719" w:right="0" w:firstLine="0"/>
        <w:jc w:val="left"/>
        <w:rPr>
          <w:rFonts w:ascii="Arial" w:cs="Arial" w:eastAsia="Arial" w:hAnsi="Arial"/>
          <w:b w:val="0"/>
          <w:i w:val="0"/>
          <w:smallCaps w:val="0"/>
          <w:strike w:val="0"/>
          <w:color w:val="222222"/>
          <w:sz w:val="21.959999084472656"/>
          <w:szCs w:val="21.959999084472656"/>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1.959999084472656"/>
          <w:szCs w:val="21.959999084472656"/>
          <w:u w:val="none"/>
          <w:shd w:fill="auto" w:val="clear"/>
          <w:vertAlign w:val="baseline"/>
          <w:rtl w:val="0"/>
        </w:rPr>
        <w:t xml:space="preserve">Face-to-Face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775390625" w:line="240" w:lineRule="auto"/>
        <w:ind w:left="1820.8798217773438" w:right="0" w:firstLine="0"/>
        <w:jc w:val="left"/>
        <w:rPr>
          <w:rFonts w:ascii="Arial" w:cs="Arial" w:eastAsia="Arial" w:hAnsi="Arial"/>
          <w:b w:val="0"/>
          <w:i w:val="0"/>
          <w:smallCaps w:val="0"/>
          <w:strike w:val="0"/>
          <w:color w:val="222222"/>
          <w:sz w:val="21.959999084472656"/>
          <w:szCs w:val="21.959999084472656"/>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1.959999084472656"/>
          <w:szCs w:val="21.959999084472656"/>
          <w:u w:val="none"/>
          <w:shd w:fill="auto" w:val="clear"/>
          <w:vertAlign w:val="baseline"/>
          <w:rtl w:val="0"/>
        </w:rPr>
        <w:t xml:space="preserve">Online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775390625" w:line="240" w:lineRule="auto"/>
        <w:ind w:left="1820.8799743652344" w:right="0" w:firstLine="0"/>
        <w:jc w:val="left"/>
        <w:rPr>
          <w:rFonts w:ascii="Arial" w:cs="Arial" w:eastAsia="Arial" w:hAnsi="Arial"/>
          <w:b w:val="0"/>
          <w:i w:val="0"/>
          <w:smallCaps w:val="0"/>
          <w:strike w:val="0"/>
          <w:color w:val="222222"/>
          <w:sz w:val="21.959999084472656"/>
          <w:szCs w:val="21.959999084472656"/>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1.959999084472656"/>
          <w:szCs w:val="21.959999084472656"/>
          <w:u w:val="none"/>
          <w:shd w:fill="auto" w:val="clear"/>
          <w:vertAlign w:val="baseline"/>
          <w:rtl w:val="0"/>
        </w:rPr>
        <w:t xml:space="preserve">Postal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1820.8799743652344" w:right="0" w:firstLine="0"/>
        <w:jc w:val="left"/>
        <w:rPr>
          <w:rFonts w:ascii="Arial" w:cs="Arial" w:eastAsia="Arial" w:hAnsi="Arial"/>
          <w:b w:val="0"/>
          <w:i w:val="0"/>
          <w:smallCaps w:val="0"/>
          <w:strike w:val="0"/>
          <w:color w:val="222222"/>
          <w:sz w:val="21.959999084472656"/>
          <w:szCs w:val="21.959999084472656"/>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1.959999084472656"/>
          <w:szCs w:val="21.959999084472656"/>
          <w:u w:val="none"/>
          <w:shd w:fill="auto" w:val="clear"/>
          <w:vertAlign w:val="baseline"/>
          <w:rtl w:val="0"/>
        </w:rPr>
        <w:t xml:space="preserve">Purposive Sampling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1192626953125" w:line="240" w:lineRule="auto"/>
        <w:ind w:left="1457.5199890136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Location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1416015625" w:line="240" w:lineRule="auto"/>
        <w:ind w:left="1820.879974365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England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0.88027954101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Wales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0.88027954101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Scotland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0.88027954101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Northern Ireland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3201904296875" w:line="240" w:lineRule="auto"/>
        <w:ind w:left="1451.520233154296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ORDER INCORPORATED TERMS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1416015625" w:line="264.3941402435303" w:lineRule="auto"/>
        <w:ind w:left="1442.1603393554688" w:right="160.472412109375" w:firstLine="3.3599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documents are incorporated into this Order Contract. Where numbers  are missing we are not using those schedules. If the documents conflict, the  following order of precedence applies: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5830078125" w:line="263.8946056365967" w:lineRule="auto"/>
        <w:ind w:left="2170.800018310547" w:right="846.849365234375" w:hanging="344.640045166015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This Order Form including the Order Special Terms and Order Special  Schedules.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52685546875" w:line="247.90088653564453" w:lineRule="auto"/>
        <w:ind w:left="2175.8399963378906" w:right="682.376708984375" w:hanging="368.8800048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Joint Schedule 1(Definitions and Interpretation) DPS Contract reference  number: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CCZZ23A17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9140625" w:line="240" w:lineRule="auto"/>
        <w:ind w:left="1810.07995605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DPS Special Terms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19940185546875" w:line="240" w:lineRule="auto"/>
        <w:ind w:left="1803.119964599609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The following Schedules in equal order of precedence: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7200927734375" w:line="240" w:lineRule="auto"/>
        <w:ind w:left="2180.8799743652344"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Joint Schedules for CCZZ23A17 </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263671875" w:line="240" w:lineRule="auto"/>
        <w:ind w:left="2897.04010009765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Joint Schedule 1 (Definitions)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2897.04010009765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Joint Schedule 2 (Variation Form)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19482421875" w:line="240" w:lineRule="auto"/>
        <w:ind w:left="0" w:right="2679.492187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Joint Schedule 3 (Insurance Requirements)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8310546875" w:line="240" w:lineRule="auto"/>
        <w:ind w:left="0" w:right="1532.26623535156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Joint Schedule 4 (Commercially Sensitive Information)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53125" w:line="240" w:lineRule="auto"/>
        <w:ind w:left="0" w:right="1959.467163085937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Joint Schedule 5 (Corporate Social Responsibility)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53125" w:line="240" w:lineRule="auto"/>
        <w:ind w:left="2897.04010009765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Joint Schedule 6 (Key Subcontractors)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53125" w:line="240" w:lineRule="auto"/>
        <w:ind w:left="2897.03948974609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Joint Schedule 7 (Financial Difficulties)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19482421875" w:line="240" w:lineRule="auto"/>
        <w:ind w:left="2897.03948974609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Joint Schedule 8 (Guarantee)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53125" w:line="240" w:lineRule="auto"/>
        <w:ind w:left="2897.03948974609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Joint Schedule 10 (Rectification Plan)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53125" w:line="240" w:lineRule="auto"/>
        <w:ind w:left="2897.03948974609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Joint Schedule 11 (Processing Data)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53125" w:line="240" w:lineRule="auto"/>
        <w:ind w:left="0" w:right="2799.515991210937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Joint Schedule 12 (Supply Chain Visibility)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19384765625" w:line="240" w:lineRule="auto"/>
        <w:ind w:left="2180.879974365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Order Schedules for CCZZ23A17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18701171875" w:line="240" w:lineRule="auto"/>
        <w:ind w:left="0" w:right="2813.89160156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Order Schedule 1 (Transparency Reports)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751953125" w:line="240" w:lineRule="auto"/>
        <w:ind w:left="0" w:right="2505.46752929687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Order Schedule 3 (Continuous Improvement)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8310546875" w:line="240" w:lineRule="auto"/>
        <w:ind w:left="2897.04010009765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Order Schedule 4 (Order Tender)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53125" w:line="240" w:lineRule="auto"/>
        <w:ind w:left="2897.04010009765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Order Schedule 5 (Pricing Details)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53125" w:line="240" w:lineRule="auto"/>
        <w:ind w:left="2897.04010009765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Order Schedule 7 (Key Supplier Staff)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19482421875" w:line="240" w:lineRule="auto"/>
        <w:ind w:left="0" w:right="520.6909179687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Order Schedule 8 (Business Continuity and Disaster Recovery)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1416015625" w:line="240" w:lineRule="auto"/>
        <w:ind w:left="0" w:right="1560.39611816406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Order Schedule 9 (Security) - Supplier Led Assurance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1416015625" w:line="240" w:lineRule="auto"/>
        <w:ind w:left="2897.0391845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Order Schedule 10 (Exit Management)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1416015625" w:line="240" w:lineRule="auto"/>
        <w:ind w:left="2897.03948974609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Order Schedule 14 (Service Levels)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53125" w:line="240" w:lineRule="auto"/>
        <w:ind w:left="0" w:right="1923.2531738281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Order Schedule 15 (Order Contract Management)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20703125" w:line="240" w:lineRule="auto"/>
        <w:ind w:left="2897.03948974609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Order Schedule 16 (Benchmarking)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53125"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Order Schedule 18 (Background Checks)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1416015625" w:line="240" w:lineRule="auto"/>
        <w:ind w:left="2897.03948974609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Order Schedule 20 (Order Specification)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3.919677734375" w:line="240" w:lineRule="auto"/>
        <w:ind w:left="1810.07949829101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CCS Core Terms (DPS version) v1.0.3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1416015625" w:line="247.90037155151367" w:lineRule="auto"/>
        <w:ind w:left="2175.8399963378906" w:right="348.824462890625" w:hanging="36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Joint Schedule 5 (Corporate Social Responsibility) DPS Contract reference  number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CCZZ23A17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97509765625" w:line="247.90088653564453" w:lineRule="auto"/>
        <w:ind w:left="2164.3202209472656" w:right="41.649169921875" w:hanging="353.04016113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Order Schedule 4 (Order Tender) as long as any parts of the Order Tender  that offer a better commercial position for the Buyer (as decided by the Buyer)  take precedence over the documents above.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4185791015625" w:line="247.90057182312012" w:lineRule="auto"/>
        <w:ind w:left="1440.7203674316406" w:right="29.6484375" w:firstLine="17.519989013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other Supplier terms are part of the Order Contract. That includes any terms  written on the back of, added to this Order Form, or presented at the time of delivery.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1954345703125" w:line="240" w:lineRule="auto"/>
        <w:ind w:left="1451.520233154296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ORDER SPECIAL SCHEDULES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1978759765625" w:line="247.90088653564453" w:lineRule="auto"/>
        <w:ind w:left="1455.8403015136719" w:right="2.052001953125" w:hanging="4.320068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Order Special Schedule 1 (Protection of public health policy interests) is incorporated  into this Order Contract.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1893310546875" w:line="240" w:lineRule="auto"/>
        <w:ind w:left="1451.520233154296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ORDER SPECIAL TERMS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83642578125" w:line="240" w:lineRule="auto"/>
        <w:ind w:left="1445.52032470703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Special Terms are incorporated into this Order Contract: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200927734375" w:line="247.9006290435791" w:lineRule="auto"/>
        <w:ind w:left="1452.000732421875" w:right="483.2513427734375" w:hanging="6.4804077148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new sub-clause (eA) is inserted between sub-clauses (e) and (f) of  Clause 10.4.1 of the Core Terms: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263671875" w:line="247.90088653564453" w:lineRule="auto"/>
        <w:ind w:left="2175.1199340820312" w:right="141.466064453125" w:hanging="5.279998779296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(eA) the Supplier commits any Default in connection with its obligations  under Order Special Schedule 1 (Protection of public health policy interests).”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419189453125" w:line="247.90088653564453" w:lineRule="auto"/>
        <w:ind w:left="1454.6400451660156" w:right="734.029541015625" w:hanging="3.120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Order Schedule 9 (Security) - has been amended and replaced by Schedule 9  (Security)- Supplier-led Assurance.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1923828125" w:line="240" w:lineRule="auto"/>
        <w:ind w:left="1451.520233154296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ORDER START DATE: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06 October 2023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318359375" w:line="240" w:lineRule="auto"/>
        <w:ind w:left="1451.5208435058594"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ORDER EXPIRY DATE: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05 October 2026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11962890625" w:line="240" w:lineRule="auto"/>
        <w:ind w:left="1451.521301269531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ORDER INITIAL PERIOD: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Years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11962890625" w:line="240" w:lineRule="auto"/>
        <w:ind w:left="1458.481445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DELIVERABLES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319580078125" w:line="240" w:lineRule="auto"/>
        <w:ind w:left="1450.801391601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 details in Order Schedule 20 (Order Specification)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11962890625" w:line="240" w:lineRule="auto"/>
        <w:ind w:left="1457.761383056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MAXIMUM LIABILITY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8310546875" w:line="247.90074348449707" w:lineRule="auto"/>
        <w:ind w:left="1445.5213928222656" w:right="282.755126953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limitation of liability for this Order Contract is stated in Clause 11.2 of the Core  Terms.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419189453125" w:line="247.90088653564453" w:lineRule="auto"/>
        <w:ind w:left="1443.1217956542969" w:right="252.12646484375" w:firstLine="2.39959716796875"/>
        <w:jc w:val="left"/>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Estimated Year 1 Charges used to calculate liability in the first Contract Year is £2,70m.</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186279296875" w:line="240" w:lineRule="auto"/>
        <w:ind w:left="1451.521759033203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ORDER CHARGES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200927734375" w:line="247.90088653564453" w:lineRule="auto"/>
        <w:ind w:left="1450.8018493652344" w:right="269.600830078125" w:hanging="5.279998779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maximum contract value is £6,184,280.00</w:t>
      </w:r>
      <w:r w:rsidDel="00000000" w:rsidR="00000000" w:rsidRPr="00000000">
        <w:rPr>
          <w:b w:val="1"/>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excluding VAT, see details in Order  Schedule 5 (Pricing Details)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9140625" w:line="247.90088653564453" w:lineRule="auto"/>
        <w:ind w:left="1458.4819030761719" w:right="616.4459228515625" w:hanging="18.48007202148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changes to the Charges must use procedures that are equivalent to those in  Paragraphs 4, 5 and 6 (if used) in DPS Schedule 3 (DPS Pricing)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20458984375" w:line="240" w:lineRule="auto"/>
        <w:ind w:left="1458.96179199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REIMBURSABLE EXPENSES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19482421875" w:line="240" w:lineRule="auto"/>
        <w:ind w:left="1458.2418823242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120849609375" w:line="240" w:lineRule="auto"/>
        <w:ind w:left="1458.4819030761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PAYMENT METHOD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1416015625" w:line="240" w:lineRule="auto"/>
        <w:ind w:left="1458.4819030761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 / Invoice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3201904296875" w:line="240" w:lineRule="auto"/>
        <w:ind w:left="1457.5218200683594" w:right="0" w:firstLine="0"/>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BUYER’S INVOICE ADDRESS:  </w:t>
      </w:r>
      <w:r w:rsidDel="00000000" w:rsidR="00000000" w:rsidRPr="00000000">
        <w:rPr>
          <w:b w:val="1"/>
          <w:sz w:val="24"/>
          <w:szCs w:val="24"/>
          <w:rtl w:val="0"/>
        </w:rPr>
        <w:t xml:space="preserve">REDACTION</w:t>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1195068359375" w:line="240" w:lineRule="auto"/>
        <w:ind w:left="1457.52227783203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BUYER’S AUTHORISED REPRESENTATIVE </w:t>
      </w:r>
    </w:p>
    <w:p w:rsidR="00000000" w:rsidDel="00000000" w:rsidP="00000000" w:rsidRDefault="00000000" w:rsidRPr="00000000" w14:paraId="00000073">
      <w:pPr>
        <w:widowControl w:val="0"/>
        <w:spacing w:before="316.3201904296875" w:line="240" w:lineRule="auto"/>
        <w:ind w:left="720" w:firstLine="720"/>
        <w:rPr>
          <w:sz w:val="24"/>
          <w:szCs w:val="24"/>
        </w:rPr>
      </w:pPr>
      <w:r w:rsidDel="00000000" w:rsidR="00000000" w:rsidRPr="00000000">
        <w:rPr>
          <w:b w:val="1"/>
          <w:sz w:val="24"/>
          <w:szCs w:val="24"/>
          <w:rtl w:val="0"/>
        </w:rPr>
        <w:t xml:space="preserve">REDACTION</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1416015625" w:line="240" w:lineRule="auto"/>
        <w:ind w:left="1457.5222778320312" w:right="0" w:firstLine="0"/>
        <w:jc w:val="left"/>
        <w:rPr>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1416015625" w:line="240" w:lineRule="auto"/>
        <w:ind w:left="1457.52227783203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BUYER’S ENVIRONMENTAL POLICY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185005188" w:lineRule="auto"/>
        <w:ind w:left="1454.5777893066406" w:right="70.450439453125" w:firstLine="0.80078125"/>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463623046875" w:line="240" w:lineRule="auto"/>
        <w:ind w:left="1450.9800720214844" w:right="0" w:firstLine="0"/>
        <w:jc w:val="left"/>
        <w:rPr>
          <w:rFonts w:ascii="Arial" w:cs="Arial" w:eastAsia="Arial" w:hAnsi="Arial"/>
          <w:b w:val="0"/>
          <w:i w:val="0"/>
          <w:smallCaps w:val="0"/>
          <w:strike w:val="0"/>
          <w:color w:val="202124"/>
          <w:sz w:val="21.959999084472656"/>
          <w:szCs w:val="21.959999084472656"/>
          <w:u w:val="none"/>
          <w:shd w:fill="auto" w:val="clear"/>
          <w:vertAlign w:val="baseline"/>
        </w:rPr>
      </w:pPr>
      <w:r w:rsidDel="00000000" w:rsidR="00000000" w:rsidRPr="00000000">
        <w:rPr>
          <w:rFonts w:ascii="Arial" w:cs="Arial" w:eastAsia="Arial" w:hAnsi="Arial"/>
          <w:b w:val="0"/>
          <w:i w:val="0"/>
          <w:smallCaps w:val="0"/>
          <w:strike w:val="0"/>
          <w:color w:val="202124"/>
          <w:sz w:val="21.959999084472656"/>
          <w:szCs w:val="21.959999084472656"/>
          <w:highlight w:val="white"/>
          <w:u w:val="none"/>
          <w:vertAlign w:val="baseline"/>
          <w:rtl w:val="0"/>
        </w:rPr>
        <w:t xml:space="preserve">Cabinet Office Environmental Policy Statement available online </w:t>
      </w:r>
      <w:r w:rsidDel="00000000" w:rsidR="00000000" w:rsidRPr="00000000">
        <w:rPr>
          <w:rFonts w:ascii="Arial" w:cs="Arial" w:eastAsia="Arial" w:hAnsi="Arial"/>
          <w:b w:val="0"/>
          <w:i w:val="0"/>
          <w:smallCaps w:val="0"/>
          <w:strike w:val="0"/>
          <w:color w:val="202124"/>
          <w:sz w:val="21.959999084472656"/>
          <w:szCs w:val="21.959999084472656"/>
          <w:u w:val="none"/>
          <w:shd w:fill="auto" w:val="clear"/>
          <w:vertAlign w:val="baseline"/>
          <w:rtl w:val="0"/>
        </w:rPr>
        <w:t xml:space="preserv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25439453125" w:line="240" w:lineRule="auto"/>
        <w:ind w:left="0" w:right="733.7353515625" w:firstLine="0"/>
        <w:jc w:val="right"/>
        <w:rPr>
          <w:rFonts w:ascii="Arial" w:cs="Arial" w:eastAsia="Arial" w:hAnsi="Arial"/>
          <w:b w:val="0"/>
          <w:i w:val="0"/>
          <w:smallCaps w:val="0"/>
          <w:strike w:val="0"/>
          <w:color w:val="1155cc"/>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202124"/>
          <w:sz w:val="21.959999084472656"/>
          <w:szCs w:val="21.959999084472656"/>
          <w:highlight w:val="white"/>
          <w:u w:val="none"/>
          <w:vertAlign w:val="baseline"/>
          <w:rtl w:val="0"/>
        </w:rPr>
        <w:t xml:space="preserve">at: </w:t>
      </w:r>
      <w:r w:rsidDel="00000000" w:rsidR="00000000" w:rsidRPr="00000000">
        <w:rPr>
          <w:rFonts w:ascii="Arial" w:cs="Arial" w:eastAsia="Arial" w:hAnsi="Arial"/>
          <w:b w:val="0"/>
          <w:i w:val="0"/>
          <w:smallCaps w:val="0"/>
          <w:strike w:val="0"/>
          <w:color w:val="1155cc"/>
          <w:sz w:val="20.040000915527344"/>
          <w:szCs w:val="20.040000915527344"/>
          <w:highlight w:val="white"/>
          <w:u w:val="single"/>
          <w:vertAlign w:val="baseline"/>
          <w:rtl w:val="0"/>
        </w:rPr>
        <w:t xml:space="preserve">https://www.gov.uk/government/publications/cabinet-office-environmental-policy-statement</w:t>
      </w:r>
      <w:r w:rsidDel="00000000" w:rsidR="00000000" w:rsidRPr="00000000">
        <w:rPr>
          <w:rFonts w:ascii="Arial" w:cs="Arial" w:eastAsia="Arial" w:hAnsi="Arial"/>
          <w:b w:val="0"/>
          <w:i w:val="0"/>
          <w:smallCaps w:val="0"/>
          <w:strike w:val="0"/>
          <w:color w:val="1155cc"/>
          <w:sz w:val="20.040000915527344"/>
          <w:szCs w:val="20.040000915527344"/>
          <w:u w:val="none"/>
          <w:shd w:fill="auto" w:val="clear"/>
          <w:vertAlign w:val="baseline"/>
          <w:rtl w:val="0"/>
        </w:rPr>
        <w:t xml:space="preserv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28076171875" w:line="240" w:lineRule="auto"/>
        <w:ind w:left="1457.5199890136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BUYER’S SECURITY POLICY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53125"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Appended at Schedule 9 (Security)- Supplier-led Assurance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319580078125" w:line="240" w:lineRule="auto"/>
        <w:ind w:left="1450.8000183105469" w:right="0" w:firstLine="0"/>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SUPPLIER’S AUTHORISED REPRESENTATIV</w:t>
      </w:r>
      <w:r w:rsidDel="00000000" w:rsidR="00000000" w:rsidRPr="00000000">
        <w:rPr>
          <w:sz w:val="24"/>
          <w:szCs w:val="24"/>
          <w:rtl w:val="0"/>
        </w:rPr>
        <w:t xml:space="preserve">E </w:t>
      </w:r>
    </w:p>
    <w:p w:rsidR="00000000" w:rsidDel="00000000" w:rsidP="00000000" w:rsidRDefault="00000000" w:rsidRPr="00000000" w14:paraId="0000007C">
      <w:pPr>
        <w:widowControl w:val="0"/>
        <w:spacing w:before="316.3201904296875" w:line="240" w:lineRule="auto"/>
        <w:ind w:left="1457.5218200683594" w:firstLine="0"/>
        <w:rPr>
          <w:rFonts w:ascii="Roboto" w:cs="Roboto" w:eastAsia="Roboto" w:hAnsi="Roboto"/>
          <w:b w:val="1"/>
          <w:color w:val="3c4043"/>
          <w:sz w:val="21"/>
          <w:szCs w:val="21"/>
          <w:highlight w:val="white"/>
        </w:rPr>
      </w:pPr>
      <w:r w:rsidDel="00000000" w:rsidR="00000000" w:rsidRPr="00000000">
        <w:rPr>
          <w:b w:val="1"/>
          <w:sz w:val="24"/>
          <w:szCs w:val="24"/>
          <w:rtl w:val="0"/>
        </w:rPr>
        <w:t xml:space="preserve">REDACTION</w: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11962890625" w:line="240" w:lineRule="auto"/>
        <w:ind w:left="1450.8000183105469" w:right="0" w:firstLine="0"/>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SUPPLIER’S CONTRACT MANAGER</w:t>
      </w:r>
      <w:r w:rsidDel="00000000" w:rsidR="00000000" w:rsidRPr="00000000">
        <w:rPr>
          <w:rtl w:val="0"/>
        </w:rPr>
      </w:r>
    </w:p>
    <w:p w:rsidR="00000000" w:rsidDel="00000000" w:rsidP="00000000" w:rsidRDefault="00000000" w:rsidRPr="00000000" w14:paraId="0000007E">
      <w:pPr>
        <w:widowControl w:val="0"/>
        <w:spacing w:before="316.3201904296875" w:line="240" w:lineRule="auto"/>
        <w:ind w:left="1457.5218200683594" w:firstLine="0"/>
        <w:rPr>
          <w:rFonts w:ascii="Roboto" w:cs="Roboto" w:eastAsia="Roboto" w:hAnsi="Roboto"/>
          <w:b w:val="1"/>
          <w:color w:val="3c4043"/>
          <w:sz w:val="21"/>
          <w:szCs w:val="21"/>
          <w:highlight w:val="white"/>
        </w:rPr>
      </w:pPr>
      <w:r w:rsidDel="00000000" w:rsidR="00000000" w:rsidRPr="00000000">
        <w:rPr>
          <w:b w:val="1"/>
          <w:sz w:val="24"/>
          <w:szCs w:val="24"/>
          <w:rtl w:val="0"/>
        </w:rPr>
        <w:t xml:space="preserve">REDACTION</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11962890625" w:line="240" w:lineRule="auto"/>
        <w:ind w:left="1450.800018310546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ROGRESS REPORT FREQUENCY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53125" w:line="240" w:lineRule="auto"/>
        <w:ind w:left="1459.6800231933594" w:right="0" w:firstLine="0"/>
        <w:jc w:val="left"/>
        <w:rPr>
          <w:sz w:val="24"/>
          <w:szCs w:val="24"/>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53125" w:line="240" w:lineRule="auto"/>
        <w:ind w:left="1459.680023193359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Fortnightly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3201904296875" w:line="240" w:lineRule="auto"/>
        <w:ind w:left="1458.480072021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PROGRESS MEETING FREQUENCY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1416015625" w:line="240" w:lineRule="auto"/>
        <w:ind w:left="1450.319976806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Quarterly on the first Working Day of each quarter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11962890625" w:line="240" w:lineRule="auto"/>
        <w:ind w:left="1457.5199890136719" w:right="0" w:firstLine="0"/>
        <w:jc w:val="left"/>
        <w:rPr>
          <w:b w:val="1"/>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KEY STAFF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85">
      <w:pPr>
        <w:widowControl w:val="0"/>
        <w:spacing w:before="316.3201904296875" w:line="240" w:lineRule="auto"/>
        <w:ind w:left="1457.5218200683594" w:firstLine="0"/>
        <w:rPr>
          <w:sz w:val="24"/>
          <w:szCs w:val="24"/>
        </w:rPr>
      </w:pPr>
      <w:r w:rsidDel="00000000" w:rsidR="00000000" w:rsidRPr="00000000">
        <w:rPr>
          <w:b w:val="1"/>
          <w:sz w:val="24"/>
          <w:szCs w:val="24"/>
          <w:rtl w:val="0"/>
        </w:rPr>
        <w:t xml:space="preserve">REDACTION</w:t>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19482421875" w:line="247.9014015197754" w:lineRule="auto"/>
        <w:ind w:left="1451.2800598144531" w:right="1688.4808349609375" w:firstLine="6.23992919921875"/>
        <w:jc w:val="left"/>
        <w:rPr>
          <w:b w:val="1"/>
          <w:sz w:val="24"/>
          <w:szCs w:val="24"/>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19482421875" w:line="247.9014015197754" w:lineRule="auto"/>
        <w:ind w:left="1451.2800598144531" w:right="1688.4808349609375" w:firstLine="0"/>
        <w:jc w:val="left"/>
        <w:rPr>
          <w:b w:val="1"/>
          <w:sz w:val="24"/>
          <w:szCs w:val="24"/>
        </w:rPr>
      </w:pPr>
      <w:r w:rsidDel="00000000" w:rsidR="00000000" w:rsidRPr="00000000">
        <w:rPr>
          <w:b w:val="1"/>
          <w:sz w:val="24"/>
          <w:szCs w:val="24"/>
          <w:rtl w:val="0"/>
        </w:rPr>
        <w:t xml:space="preserve">KEY SUBCONTRACTOR(S)</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19482421875" w:line="247.9014015197754" w:lineRule="auto"/>
        <w:ind w:left="1451.2800598144531" w:right="1688.4808349609375" w:firstLine="6.23992919921875"/>
        <w:jc w:val="left"/>
        <w:rPr>
          <w:b w:val="1"/>
          <w:sz w:val="24"/>
          <w:szCs w:val="24"/>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19482421875" w:line="247.9014015197754" w:lineRule="auto"/>
        <w:ind w:left="1451.2800598144531" w:right="1688.4808349609375" w:firstLine="6.23992919921875"/>
        <w:jc w:val="left"/>
        <w:rPr>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Registered address:</w:t>
      </w:r>
      <w:r w:rsidDel="00000000" w:rsidR="00000000" w:rsidRPr="00000000">
        <w:rPr>
          <w:b w:val="1"/>
          <w:sz w:val="24"/>
          <w:szCs w:val="24"/>
          <w:rtl w:val="0"/>
        </w:rPr>
        <w:t xml:space="preserve">   REDACTION</w:t>
      </w: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19482421875" w:line="247.9014015197754" w:lineRule="auto"/>
        <w:ind w:left="0" w:right="1688.4808349609375" w:firstLine="0"/>
        <w:jc w:val="left"/>
        <w:rPr>
          <w:sz w:val="24"/>
          <w:szCs w:val="24"/>
        </w:rPr>
      </w:pPr>
      <w:r w:rsidDel="00000000" w:rsidR="00000000" w:rsidRPr="00000000">
        <w:rPr>
          <w:b w:val="1"/>
          <w:sz w:val="24"/>
          <w:szCs w:val="24"/>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Contact details: </w:t>
      </w:r>
      <w:r w:rsidDel="00000000" w:rsidR="00000000" w:rsidRPr="00000000">
        <w:rPr>
          <w:b w:val="1"/>
          <w:sz w:val="24"/>
          <w:szCs w:val="24"/>
          <w:rtl w:val="0"/>
        </w:rPr>
        <w:t xml:space="preserve">          REDACTION</w:t>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19482421875" w:line="247.9014015197754" w:lineRule="auto"/>
        <w:ind w:left="0" w:right="1688.480834960937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Goods/services to be provided: Qualitative research services </w:t>
      </w:r>
    </w:p>
    <w:p w:rsidR="00000000" w:rsidDel="00000000" w:rsidP="00000000" w:rsidRDefault="00000000" w:rsidRPr="00000000" w14:paraId="0000008C">
      <w:pPr>
        <w:widowControl w:val="0"/>
        <w:spacing w:before="316.3201904296875" w:line="240" w:lineRule="auto"/>
        <w:ind w:left="1457.5218200683594" w:firstLine="0"/>
        <w:rPr>
          <w:b w:val="1"/>
          <w:sz w:val="24"/>
          <w:szCs w:val="24"/>
        </w:rPr>
      </w:pPr>
      <w:r w:rsidDel="00000000" w:rsidR="00000000" w:rsidRPr="00000000">
        <w:rPr>
          <w:b w:val="1"/>
          <w:sz w:val="24"/>
          <w:szCs w:val="24"/>
          <w:rtl w:val="0"/>
        </w:rPr>
        <w:t xml:space="preserve">REDACTION</w:t>
      </w: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751953125" w:line="248.89992713928223" w:lineRule="auto"/>
        <w:ind w:left="1451.2800598144531" w:right="1365.2490234375" w:firstLine="6.23992919921875"/>
        <w:jc w:val="left"/>
        <w:rPr>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Registered address: </w:t>
      </w:r>
      <w:r w:rsidDel="00000000" w:rsidR="00000000" w:rsidRPr="00000000">
        <w:rPr>
          <w:b w:val="1"/>
          <w:sz w:val="24"/>
          <w:szCs w:val="24"/>
          <w:rtl w:val="0"/>
        </w:rPr>
        <w:t xml:space="preserve">REDACTION</w:t>
      </w: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751953125" w:line="248.89992713928223" w:lineRule="auto"/>
        <w:ind w:left="1451.2800598144531" w:right="1365.2490234375" w:firstLine="6.23992919921875"/>
        <w:jc w:val="left"/>
        <w:rPr>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Contact details: </w:t>
      </w:r>
      <w:r w:rsidDel="00000000" w:rsidR="00000000" w:rsidRPr="00000000">
        <w:rPr>
          <w:b w:val="1"/>
          <w:sz w:val="24"/>
          <w:szCs w:val="24"/>
          <w:rtl w:val="0"/>
        </w:rPr>
        <w:t xml:space="preserve">REDACTION</w:t>
      </w: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751953125" w:line="248.89992713928223" w:lineRule="auto"/>
        <w:ind w:left="1451.2800598144531" w:right="1365.2490234375" w:firstLine="6.2399291992187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G</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oods/services to be provided: Community engagement services </w:t>
      </w:r>
    </w:p>
    <w:p w:rsidR="00000000" w:rsidDel="00000000" w:rsidP="00000000" w:rsidRDefault="00000000" w:rsidRPr="00000000" w14:paraId="00000090">
      <w:pPr>
        <w:widowControl w:val="0"/>
        <w:spacing w:before="316.3201904296875" w:line="240" w:lineRule="auto"/>
        <w:ind w:left="1457.5218200683594" w:firstLine="0"/>
        <w:rPr>
          <w:rFonts w:ascii="Roboto" w:cs="Roboto" w:eastAsia="Roboto" w:hAnsi="Roboto"/>
          <w:b w:val="1"/>
          <w:color w:val="3c4043"/>
          <w:sz w:val="21"/>
          <w:szCs w:val="21"/>
          <w:highlight w:val="white"/>
        </w:rPr>
      </w:pPr>
      <w:r w:rsidDel="00000000" w:rsidR="00000000" w:rsidRPr="00000000">
        <w:rPr>
          <w:b w:val="1"/>
          <w:sz w:val="24"/>
          <w:szCs w:val="24"/>
          <w:rtl w:val="0"/>
        </w:rPr>
        <w:t xml:space="preserve">REDACTION</w:t>
      </w: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1416015625" w:line="248.40065002441406" w:lineRule="auto"/>
        <w:ind w:left="1451.2800598144531" w:right="810.0567626953125" w:firstLine="6.23992919921875"/>
        <w:jc w:val="left"/>
        <w:rPr>
          <w:b w:val="1"/>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Registered address: </w:t>
      </w:r>
      <w:r w:rsidDel="00000000" w:rsidR="00000000" w:rsidRPr="00000000">
        <w:rPr>
          <w:b w:val="1"/>
          <w:sz w:val="24"/>
          <w:szCs w:val="24"/>
          <w:rtl w:val="0"/>
        </w:rPr>
        <w:t xml:space="preserve">REDACTION</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1416015625" w:line="248.40065002441406" w:lineRule="auto"/>
        <w:ind w:left="1451.2800598144531" w:right="810.0567626953125" w:firstLine="6.23992919921875"/>
        <w:jc w:val="left"/>
        <w:rPr>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Contact details:</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b w:val="1"/>
          <w:sz w:val="24"/>
          <w:szCs w:val="24"/>
          <w:rtl w:val="0"/>
        </w:rPr>
        <w:t xml:space="preserve">REDACTION</w:t>
      </w: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1416015625" w:line="248.40065002441406" w:lineRule="auto"/>
        <w:ind w:left="1451.2800598144531" w:right="810.0567626953125" w:firstLine="6.2399291992187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Goods/services to be provided: Community engagement services </w:t>
      </w:r>
    </w:p>
    <w:p w:rsidR="00000000" w:rsidDel="00000000" w:rsidP="00000000" w:rsidRDefault="00000000" w:rsidRPr="00000000" w14:paraId="00000094">
      <w:pPr>
        <w:widowControl w:val="0"/>
        <w:spacing w:before="316.3201904296875" w:line="240" w:lineRule="auto"/>
        <w:ind w:left="1457.5218200683594" w:firstLine="0"/>
        <w:rPr>
          <w:sz w:val="24"/>
          <w:szCs w:val="24"/>
        </w:rPr>
      </w:pPr>
      <w:r w:rsidDel="00000000" w:rsidR="00000000" w:rsidRPr="00000000">
        <w:rPr>
          <w:b w:val="1"/>
          <w:sz w:val="24"/>
          <w:szCs w:val="24"/>
          <w:rtl w:val="0"/>
        </w:rPr>
        <w:t xml:space="preserve">REDACTION</w:t>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1416015625" w:line="240" w:lineRule="auto"/>
        <w:ind w:left="0" w:right="0" w:firstLine="0"/>
        <w:jc w:val="left"/>
        <w:rPr>
          <w:b w:val="1"/>
          <w:color w:val="3c4043"/>
          <w:sz w:val="24"/>
          <w:szCs w:val="24"/>
        </w:rPr>
      </w:pPr>
      <w:r w:rsidDel="00000000" w:rsidR="00000000" w:rsidRPr="00000000">
        <w:rPr>
          <w:b w:val="1"/>
          <w:sz w:val="24"/>
          <w:szCs w:val="24"/>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Registered add</w:t>
      </w:r>
      <w:r w:rsidDel="00000000" w:rsidR="00000000" w:rsidRPr="00000000">
        <w:rPr>
          <w:b w:val="1"/>
          <w:sz w:val="24"/>
          <w:szCs w:val="24"/>
          <w:rtl w:val="0"/>
        </w:rPr>
        <w:t xml:space="preserve">ress:REDACTION</w:t>
      </w: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1416015625" w:line="240" w:lineRule="auto"/>
        <w:ind w:left="0" w:right="0" w:firstLine="0"/>
        <w:jc w:val="left"/>
        <w:rPr>
          <w:rFonts w:ascii="Roboto" w:cs="Roboto" w:eastAsia="Roboto" w:hAnsi="Roboto"/>
          <w:b w:val="1"/>
          <w:color w:val="001d35"/>
          <w:sz w:val="18"/>
          <w:szCs w:val="18"/>
        </w:rPr>
      </w:pPr>
      <w:r w:rsidDel="00000000" w:rsidR="00000000" w:rsidRPr="00000000">
        <w:rPr>
          <w:sz w:val="20.040000915527344"/>
          <w:szCs w:val="20.040000915527344"/>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Contact details:</w:t>
      </w:r>
      <w:r w:rsidDel="00000000" w:rsidR="00000000" w:rsidRPr="00000000">
        <w:rPr>
          <w:b w:val="1"/>
          <w:sz w:val="24"/>
          <w:szCs w:val="24"/>
          <w:rtl w:val="0"/>
        </w:rPr>
        <w:t xml:space="preserve">REDACTION</w:t>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1416015625"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Roboto" w:cs="Roboto" w:eastAsia="Roboto" w:hAnsi="Roboto"/>
          <w:b w:val="1"/>
          <w:color w:val="001d35"/>
          <w:sz w:val="18"/>
          <w:szCs w:val="18"/>
          <w:rtl w:val="0"/>
        </w:rPr>
        <w:t xml:space="preserve">                               </w:t>
      </w:r>
      <w:r w:rsidDel="00000000" w:rsidR="00000000" w:rsidRPr="00000000">
        <w:rPr>
          <w:b w:val="1"/>
          <w:sz w:val="24"/>
          <w:szCs w:val="24"/>
          <w:rtl w:val="0"/>
        </w:rPr>
        <w:t xml:space="preserve">Go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ods/services to be provided: Trauma informed training </w:t>
      </w:r>
    </w:p>
    <w:p w:rsidR="00000000" w:rsidDel="00000000" w:rsidP="00000000" w:rsidRDefault="00000000" w:rsidRPr="00000000" w14:paraId="00000098">
      <w:pPr>
        <w:widowControl w:val="0"/>
        <w:spacing w:before="316.3201904296875" w:line="240" w:lineRule="auto"/>
        <w:ind w:left="1457.5218200683594" w:firstLine="0"/>
        <w:rPr>
          <w:b w:val="1"/>
          <w:sz w:val="24"/>
          <w:szCs w:val="24"/>
        </w:rPr>
      </w:pPr>
      <w:r w:rsidDel="00000000" w:rsidR="00000000" w:rsidRPr="00000000">
        <w:rPr>
          <w:b w:val="1"/>
          <w:sz w:val="24"/>
          <w:szCs w:val="24"/>
          <w:rtl w:val="0"/>
        </w:rPr>
        <w:t xml:space="preserve">REDACTION</w:t>
      </w: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53125" w:line="240" w:lineRule="auto"/>
        <w:ind w:left="1457.5199890136719" w:right="0" w:firstLine="0"/>
        <w:jc w:val="left"/>
        <w:rPr>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Registered address:</w:t>
      </w:r>
      <w:r w:rsidDel="00000000" w:rsidR="00000000" w:rsidRPr="00000000">
        <w:rPr>
          <w:b w:val="1"/>
          <w:sz w:val="24"/>
          <w:szCs w:val="24"/>
          <w:rtl w:val="0"/>
        </w:rPr>
        <w:t xml:space="preserve">REDACTION</w:t>
      </w: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53125" w:line="240" w:lineRule="auto"/>
        <w:ind w:left="1451.2800598144531" w:right="0" w:firstLine="0"/>
        <w:jc w:val="left"/>
        <w:rPr>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Contact details: </w:t>
      </w:r>
      <w:r w:rsidDel="00000000" w:rsidR="00000000" w:rsidRPr="00000000">
        <w:rPr>
          <w:b w:val="1"/>
          <w:sz w:val="24"/>
          <w:szCs w:val="24"/>
          <w:rtl w:val="0"/>
        </w:rPr>
        <w:t xml:space="preserve">REDACTION</w:t>
      </w: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53125" w:line="240" w:lineRule="auto"/>
        <w:ind w:left="1451.280059814453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Goods/services to be provided: Recruitment services </w:t>
      </w:r>
    </w:p>
    <w:p w:rsidR="00000000" w:rsidDel="00000000" w:rsidP="00000000" w:rsidRDefault="00000000" w:rsidRPr="00000000" w14:paraId="0000009C">
      <w:pPr>
        <w:widowControl w:val="0"/>
        <w:spacing w:before="316.3201904296875" w:line="240" w:lineRule="auto"/>
        <w:ind w:left="1457.5218200683594" w:firstLine="0"/>
        <w:rPr>
          <w:sz w:val="24"/>
          <w:szCs w:val="24"/>
        </w:rPr>
      </w:pPr>
      <w:r w:rsidDel="00000000" w:rsidR="00000000" w:rsidRPr="00000000">
        <w:rPr>
          <w:b w:val="1"/>
          <w:sz w:val="24"/>
          <w:szCs w:val="24"/>
          <w:rtl w:val="0"/>
        </w:rPr>
        <w:t xml:space="preserve">REDACTION</w:t>
      </w: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53125" w:line="240" w:lineRule="auto"/>
        <w:ind w:left="1457.519989013671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Registered address:</w:t>
      </w:r>
      <w:r w:rsidDel="00000000" w:rsidR="00000000" w:rsidRPr="00000000">
        <w:rPr>
          <w:b w:val="1"/>
          <w:sz w:val="24"/>
          <w:szCs w:val="24"/>
          <w:rtl w:val="0"/>
        </w:rPr>
        <w:t xml:space="preserve">REDACTION</w:t>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53125" w:line="240" w:lineRule="auto"/>
        <w:ind w:left="1451.2800598144531" w:right="0" w:firstLine="0"/>
        <w:jc w:val="left"/>
        <w:rPr>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Contact details: </w:t>
      </w:r>
      <w:r w:rsidDel="00000000" w:rsidR="00000000" w:rsidRPr="00000000">
        <w:rPr>
          <w:b w:val="1"/>
          <w:sz w:val="24"/>
          <w:szCs w:val="24"/>
          <w:rtl w:val="0"/>
        </w:rPr>
        <w:t xml:space="preserve">REDACTION</w:t>
      </w: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53125" w:line="240" w:lineRule="auto"/>
        <w:ind w:left="1451.280059814453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Goods/services to be provided: Audio transcription services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11962890625" w:line="240" w:lineRule="auto"/>
        <w:ind w:left="1458.95996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E-AUCTIONS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19482421875" w:line="240" w:lineRule="auto"/>
        <w:ind w:left="1458.24005126953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applicable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11962890625" w:line="240" w:lineRule="auto"/>
        <w:ind w:left="1451.99996948242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COMMERCIALLY SENSITIVE INFORMATION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8310546875" w:line="240" w:lineRule="auto"/>
        <w:ind w:left="1458.24005126953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applicable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3201904296875" w:line="240" w:lineRule="auto"/>
        <w:ind w:left="1450.800018310546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SERVICE CREDITS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1416015625" w:line="240" w:lineRule="auto"/>
        <w:ind w:left="1458.24005126953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applicable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11962890625"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ADDITIONAL INSURANCES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1416015625" w:line="240" w:lineRule="auto"/>
        <w:ind w:left="1458.95996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Employers (Compulsory) Liability Insurance: £5,000,000.00 minimum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200927734375" w:line="240" w:lineRule="auto"/>
        <w:ind w:left="1458.480072021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Public Liability Insurance: £1,000,000.00 minimum.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1416015625" w:line="240" w:lineRule="auto"/>
        <w:ind w:left="1458.480072021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Professional Indemnity Insurance: £1,000,000.00 minimum.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5205078125" w:line="240" w:lineRule="auto"/>
        <w:ind w:left="1452.72003173828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GUARANTEE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1455.8399963378906" w:right="189.200439453125" w:hanging="10.319976806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have a Guarantor to guarantee their performance using the form  in Joint Schedule 8 (Guarantee)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20458984375" w:line="240" w:lineRule="auto"/>
        <w:ind w:left="1450.800018310546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SOCIAL VALUE COMMITMENT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444.320068359375" w:right="-6.400146484375" w:firstLine="1.199951171875"/>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agrees, in providing the Deliverables and performing its obligations under  the Order Contract, that it will comply with the social value commitments in Order  Schedule 4 (Order Tender) </w:t>
      </w: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444.320068359375" w:right="-6.400146484375" w:firstLine="1.199951171875"/>
        <w:jc w:val="both"/>
        <w:rPr>
          <w:sz w:val="24"/>
          <w:szCs w:val="24"/>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0.0199890136719" w:right="0" w:firstLine="0"/>
        <w:jc w:val="left"/>
        <w:rPr>
          <w:sz w:val="20.040000915527344"/>
          <w:szCs w:val="20.040000915527344"/>
        </w:rPr>
      </w:pPr>
      <w:r w:rsidDel="00000000" w:rsidR="00000000" w:rsidRPr="00000000">
        <w:rPr>
          <w:rtl w:val="0"/>
        </w:rPr>
      </w:r>
    </w:p>
    <w:tbl>
      <w:tblPr>
        <w:tblStyle w:val="Table1"/>
        <w:tblW w:w="9067.19970703125"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67.19970703125"/>
        <w:tblGridChange w:id="0">
          <w:tblGrid>
            <w:gridCol w:w="9067.19970703125"/>
          </w:tblGrid>
        </w:tblGridChange>
      </w:tblGrid>
      <w:tr>
        <w:trPr>
          <w:cantSplit w:val="0"/>
          <w:trHeight w:val="50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231f20"/>
                <w:sz w:val="21"/>
                <w:szCs w:val="21"/>
                <w:u w:val="none"/>
                <w:shd w:fill="auto" w:val="clear"/>
                <w:vertAlign w:val="baseline"/>
              </w:rPr>
            </w:pPr>
            <w:r w:rsidDel="00000000" w:rsidR="00000000" w:rsidRPr="00000000">
              <w:rPr>
                <w:rFonts w:ascii="Arial" w:cs="Arial" w:eastAsia="Arial" w:hAnsi="Arial"/>
                <w:b w:val="1"/>
                <w:i w:val="0"/>
                <w:smallCaps w:val="0"/>
                <w:strike w:val="0"/>
                <w:color w:val="231f20"/>
                <w:sz w:val="21"/>
                <w:szCs w:val="21"/>
                <w:u w:val="none"/>
                <w:shd w:fill="auto" w:val="clear"/>
                <w:vertAlign w:val="baseline"/>
                <w:rtl w:val="0"/>
              </w:rPr>
              <w:t xml:space="preserve">Signed - via Docusign</w:t>
            </w:r>
          </w:p>
        </w:tc>
      </w:tr>
      <w:tr>
        <w:trPr>
          <w:cantSplit w:val="0"/>
          <w:trHeight w:val="826.8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181818"/>
                <w:sz w:val="32.040000915527344"/>
                <w:szCs w:val="32.040000915527344"/>
                <w:u w:val="none"/>
                <w:shd w:fill="auto" w:val="clear"/>
                <w:vertAlign w:val="baseline"/>
              </w:rPr>
            </w:pPr>
            <w:r w:rsidDel="00000000" w:rsidR="00000000" w:rsidRPr="00000000">
              <w:rPr>
                <w:rFonts w:ascii="Arial" w:cs="Arial" w:eastAsia="Arial" w:hAnsi="Arial"/>
                <w:b w:val="1"/>
                <w:i w:val="0"/>
                <w:smallCaps w:val="0"/>
                <w:strike w:val="0"/>
                <w:color w:val="181818"/>
                <w:sz w:val="32.040000915527344"/>
                <w:szCs w:val="32.040000915527344"/>
                <w:u w:val="none"/>
                <w:shd w:fill="auto" w:val="clear"/>
                <w:vertAlign w:val="baseline"/>
                <w:rtl w:val="0"/>
              </w:rPr>
              <w:t xml:space="preserve">Supplier </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245.29296875" w:line="240" w:lineRule="auto"/>
              <w:ind w:left="122.70004272460938" w:right="0" w:firstLine="0"/>
              <w:jc w:val="left"/>
              <w:rPr>
                <w:rFonts w:ascii="Arial" w:cs="Arial" w:eastAsia="Arial" w:hAnsi="Arial"/>
                <w:b w:val="0"/>
                <w:i w:val="0"/>
                <w:smallCaps w:val="0"/>
                <w:strike w:val="0"/>
                <w:color w:val="bfbfbf"/>
                <w:sz w:val="18"/>
                <w:szCs w:val="18"/>
                <w:u w:val="none"/>
                <w:shd w:fill="auto" w:val="clear"/>
                <w:vertAlign w:val="baseline"/>
              </w:rPr>
            </w:pPr>
            <w:r w:rsidDel="00000000" w:rsidR="00000000" w:rsidRPr="00000000">
              <w:rPr>
                <w:rFonts w:ascii="Arial" w:cs="Arial" w:eastAsia="Arial" w:hAnsi="Arial"/>
                <w:b w:val="0"/>
                <w:i w:val="0"/>
                <w:smallCaps w:val="0"/>
                <w:strike w:val="0"/>
                <w:color w:val="bfbfbf"/>
                <w:sz w:val="18"/>
                <w:szCs w:val="18"/>
                <w:u w:val="none"/>
                <w:shd w:fill="auto" w:val="clear"/>
                <w:vertAlign w:val="baseline"/>
                <w:rtl w:val="0"/>
              </w:rPr>
              <w:t xml:space="preserve">&lt;Supplier Sign Here&gt;</w:t>
            </w:r>
          </w:p>
        </w:tc>
      </w:tr>
      <w:tr>
        <w:trPr>
          <w:cantSplit w:val="0"/>
          <w:trHeight w:val="3067.20092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7.30560302734375" w:right="0" w:firstLine="0"/>
              <w:jc w:val="left"/>
              <w:rPr>
                <w:b w:val="1"/>
                <w:sz w:val="22.079999923706055"/>
                <w:szCs w:val="22.079999923706055"/>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Full Name: </w:t>
            </w:r>
            <w:r w:rsidDel="00000000" w:rsidR="00000000" w:rsidRPr="00000000">
              <w:rPr>
                <w:b w:val="1"/>
                <w:sz w:val="24"/>
                <w:szCs w:val="24"/>
                <w:rtl w:val="0"/>
              </w:rPr>
              <w:t xml:space="preserve">REDACTION</w:t>
            </w:r>
            <w:r w:rsidDel="00000000" w:rsidR="00000000" w:rsidRPr="00000000">
              <w:rPr>
                <w:rtl w:val="0"/>
              </w:rPr>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7.30560302734375" w:right="0" w:firstLine="0"/>
              <w:jc w:val="left"/>
              <w:rPr>
                <w:sz w:val="22.079999923706055"/>
                <w:szCs w:val="22.079999923706055"/>
              </w:rPr>
            </w:pPr>
            <w:r w:rsidDel="00000000" w:rsidR="00000000" w:rsidRPr="00000000">
              <w:rPr>
                <w:rtl w:val="0"/>
              </w:rPr>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2.079999923706055"/>
                <w:szCs w:val="22.079999923706055"/>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Job Title/Role: </w:t>
            </w:r>
            <w:r w:rsidDel="00000000" w:rsidR="00000000" w:rsidRPr="00000000">
              <w:rPr>
                <w:b w:val="1"/>
                <w:sz w:val="24"/>
                <w:szCs w:val="24"/>
                <w:rtl w:val="0"/>
              </w:rPr>
              <w:t xml:space="preserve">REDACTION</w:t>
            </w:r>
            <w:r w:rsidDel="00000000" w:rsidR="00000000" w:rsidRPr="00000000">
              <w:rPr>
                <w:rtl w:val="0"/>
              </w:rPr>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color w:val="3c4043"/>
                <w:sz w:val="21"/>
                <w:szCs w:val="21"/>
                <w:highlight w:val="white"/>
              </w:rPr>
            </w:pPr>
            <w:r w:rsidDel="00000000" w:rsidR="00000000" w:rsidRPr="00000000">
              <w:rPr>
                <w:rtl w:val="0"/>
              </w:rPr>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164.7265625" w:line="240" w:lineRule="auto"/>
              <w:ind w:left="366.20162963867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Date Signed: 06/10/2023</w:t>
            </w:r>
          </w:p>
        </w:tc>
      </w:tr>
      <w:tr>
        <w:trPr>
          <w:cantSplit w:val="0"/>
          <w:trHeight w:val="826.79870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181818"/>
                <w:sz w:val="32.040000915527344"/>
                <w:szCs w:val="32.040000915527344"/>
                <w:u w:val="none"/>
                <w:shd w:fill="auto" w:val="clear"/>
                <w:vertAlign w:val="baseline"/>
              </w:rPr>
            </w:pPr>
            <w:r w:rsidDel="00000000" w:rsidR="00000000" w:rsidRPr="00000000">
              <w:rPr>
                <w:rFonts w:ascii="Arial" w:cs="Arial" w:eastAsia="Arial" w:hAnsi="Arial"/>
                <w:b w:val="1"/>
                <w:i w:val="0"/>
                <w:smallCaps w:val="0"/>
                <w:strike w:val="0"/>
                <w:color w:val="181818"/>
                <w:sz w:val="32.040000915527344"/>
                <w:szCs w:val="32.040000915527344"/>
                <w:u w:val="none"/>
                <w:shd w:fill="auto" w:val="clear"/>
                <w:vertAlign w:val="baseline"/>
                <w:rtl w:val="0"/>
              </w:rPr>
              <w:t xml:space="preserve">Buyer </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244.091796875" w:line="240" w:lineRule="auto"/>
              <w:ind w:left="122.70004272460938" w:right="0" w:firstLine="0"/>
              <w:jc w:val="left"/>
              <w:rPr>
                <w:rFonts w:ascii="Arial" w:cs="Arial" w:eastAsia="Arial" w:hAnsi="Arial"/>
                <w:b w:val="0"/>
                <w:i w:val="0"/>
                <w:smallCaps w:val="0"/>
                <w:strike w:val="0"/>
                <w:color w:val="bfbfbf"/>
                <w:sz w:val="18"/>
                <w:szCs w:val="18"/>
                <w:u w:val="none"/>
                <w:shd w:fill="auto" w:val="clear"/>
                <w:vertAlign w:val="baseline"/>
              </w:rPr>
            </w:pPr>
            <w:r w:rsidDel="00000000" w:rsidR="00000000" w:rsidRPr="00000000">
              <w:rPr>
                <w:rFonts w:ascii="Arial" w:cs="Arial" w:eastAsia="Arial" w:hAnsi="Arial"/>
                <w:b w:val="0"/>
                <w:i w:val="0"/>
                <w:smallCaps w:val="0"/>
                <w:strike w:val="0"/>
                <w:color w:val="bfbfbf"/>
                <w:sz w:val="18"/>
                <w:szCs w:val="18"/>
                <w:u w:val="none"/>
                <w:shd w:fill="auto" w:val="clear"/>
                <w:vertAlign w:val="baseline"/>
                <w:rtl w:val="0"/>
              </w:rPr>
              <w:t xml:space="preserve">&lt;Commercial Sign Here&gt;</w:t>
            </w:r>
          </w:p>
        </w:tc>
      </w:tr>
      <w:tr>
        <w:trPr>
          <w:cantSplit w:val="0"/>
          <w:trHeight w:val="3716.40075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7.30560302734375" w:right="0" w:firstLine="0"/>
              <w:jc w:val="left"/>
              <w:rPr>
                <w:sz w:val="24"/>
                <w:szCs w:val="24"/>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Full Name: </w:t>
            </w:r>
            <w:r w:rsidDel="00000000" w:rsidR="00000000" w:rsidRPr="00000000">
              <w:rPr>
                <w:b w:val="1"/>
                <w:sz w:val="24"/>
                <w:szCs w:val="24"/>
                <w:rtl w:val="0"/>
              </w:rPr>
              <w:t xml:space="preserve">REDACTION</w:t>
            </w:r>
            <w:r w:rsidDel="00000000" w:rsidR="00000000" w:rsidRPr="00000000">
              <w:rPr>
                <w:rtl w:val="0"/>
              </w:rPr>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7.30560302734375" w:right="0" w:firstLine="0"/>
              <w:jc w:val="left"/>
              <w:rPr>
                <w:sz w:val="22.079999923706055"/>
                <w:szCs w:val="22.079999923706055"/>
              </w:rPr>
            </w:pPr>
            <w:r w:rsidDel="00000000" w:rsidR="00000000" w:rsidRPr="00000000">
              <w:rPr>
                <w:rtl w:val="0"/>
              </w:rPr>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7.30560302734375" w:right="0" w:firstLine="0"/>
              <w:jc w:val="left"/>
              <w:rPr>
                <w:rFonts w:ascii="Roboto" w:cs="Roboto" w:eastAsia="Roboto" w:hAnsi="Roboto"/>
                <w:b w:val="1"/>
                <w:color w:val="3c4043"/>
                <w:sz w:val="21"/>
                <w:szCs w:val="21"/>
                <w:highlight w:val="white"/>
              </w:rPr>
            </w:pPr>
            <w:r w:rsidDel="00000000" w:rsidR="00000000" w:rsidRPr="00000000">
              <w:rPr>
                <w:rtl w:val="0"/>
              </w:rPr>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7.30560302734375" w:right="0" w:firstLine="0"/>
              <w:jc w:val="left"/>
              <w:rPr>
                <w:sz w:val="24"/>
                <w:szCs w:val="24"/>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Job Title/Role: </w:t>
            </w:r>
            <w:r w:rsidDel="00000000" w:rsidR="00000000" w:rsidRPr="00000000">
              <w:rPr>
                <w:b w:val="1"/>
                <w:sz w:val="24"/>
                <w:szCs w:val="24"/>
                <w:rtl w:val="0"/>
              </w:rPr>
              <w:t xml:space="preserve">REDACTION</w:t>
            </w:r>
            <w:r w:rsidDel="00000000" w:rsidR="00000000" w:rsidRPr="00000000">
              <w:rPr>
                <w:rtl w:val="0"/>
              </w:rPr>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7.30560302734375" w:right="0" w:firstLine="0"/>
              <w:jc w:val="left"/>
              <w:rPr>
                <w:sz w:val="22.079999923706055"/>
                <w:szCs w:val="22.079999923706055"/>
              </w:rPr>
            </w:pPr>
            <w:r w:rsidDel="00000000" w:rsidR="00000000" w:rsidRPr="00000000">
              <w:rPr>
                <w:rtl w:val="0"/>
              </w:rPr>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7.30560302734375" w:right="0" w:firstLine="0"/>
              <w:jc w:val="left"/>
              <w:rPr>
                <w:rFonts w:ascii="Roboto" w:cs="Roboto" w:eastAsia="Roboto" w:hAnsi="Roboto"/>
                <w:b w:val="1"/>
                <w:color w:val="3c4043"/>
                <w:sz w:val="21"/>
                <w:szCs w:val="21"/>
                <w:highlight w:val="white"/>
              </w:rPr>
            </w:pPr>
            <w:r w:rsidDel="00000000" w:rsidR="00000000" w:rsidRPr="00000000">
              <w:rPr>
                <w:rtl w:val="0"/>
              </w:rPr>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7.305603027343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Date Signed: 6th October 2023 </w:t>
            </w:r>
          </w:p>
        </w:tc>
      </w:tr>
    </w:tbl>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5.9800720214844"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RM6126 - Research &amp; Insights DPS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185005188" w:lineRule="auto"/>
        <w:ind w:left="1454.5777893066406" w:right="69.8486328125" w:firstLine="0.80078125"/>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Project Version: v0.9 7 Model Version: v1.3 </w:t>
      </w:r>
    </w:p>
    <w:sectPr>
      <w:pgSz w:h="16820" w:w="11900" w:orient="portrait"/>
      <w:pgMar w:bottom="0" w:top="188.160400390625" w:left="0" w:right="1373.20434570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7FPqVLyuOb76qGWacymT/jvFuw==">CgMxLjA4AHIhMUFRVURnWjBYRmdwczRxbGk2Q2dYUWZGdDZ5MEpkWm1Q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