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14:paraId="077552B9" w14:textId="77777777" w:rsidTr="00503E2D">
        <w:tc>
          <w:tcPr>
            <w:tcW w:w="3512" w:type="dxa"/>
            <w:gridSpan w:val="2"/>
            <w:vAlign w:val="center"/>
            <w:hideMark/>
          </w:tcPr>
          <w:p w14:paraId="18D0B7A0" w14:textId="77777777" w:rsidR="00503E2D" w:rsidRPr="00842A0B" w:rsidRDefault="00503E2D" w:rsidP="00842A0B">
            <w:pPr>
              <w:rPr>
                <w:b/>
                <w:lang w:val="en-US"/>
              </w:rPr>
            </w:pPr>
            <w:r w:rsidRPr="00842A0B">
              <w:rPr>
                <w:b/>
                <w:sz w:val="36"/>
                <w:lang w:val="en-US"/>
              </w:rPr>
              <w:t>Invitation To Tender</w:t>
            </w:r>
          </w:p>
        </w:tc>
        <w:tc>
          <w:tcPr>
            <w:tcW w:w="5563" w:type="dxa"/>
            <w:hideMark/>
          </w:tcPr>
          <w:p w14:paraId="1A213830" w14:textId="77777777" w:rsidR="00503E2D" w:rsidRDefault="00503E2D" w:rsidP="00842A0B">
            <w:pPr>
              <w:rPr>
                <w:lang w:val="en-US"/>
              </w:rPr>
            </w:pPr>
            <w:r>
              <w:rPr>
                <w:noProof/>
                <w:lang w:eastAsia="en-GB"/>
              </w:rPr>
              <w:drawing>
                <wp:inline distT="0" distB="0" distL="0" distR="0" wp14:anchorId="1FAAE941" wp14:editId="7AC32F1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14:paraId="17C3DA1D" w14:textId="77777777" w:rsidTr="00503E2D">
        <w:trPr>
          <w:trHeight w:val="765"/>
        </w:trPr>
        <w:tc>
          <w:tcPr>
            <w:tcW w:w="2094" w:type="dxa"/>
            <w:hideMark/>
          </w:tcPr>
          <w:p w14:paraId="3AF3290C" w14:textId="77777777" w:rsidR="00637176" w:rsidRDefault="00637176" w:rsidP="00842A0B">
            <w:pPr>
              <w:rPr>
                <w:b/>
                <w:sz w:val="24"/>
                <w:lang w:val="en-US"/>
              </w:rPr>
            </w:pPr>
          </w:p>
          <w:p w14:paraId="1D7A80C9" w14:textId="77777777" w:rsidR="00637176" w:rsidRDefault="00637176" w:rsidP="00842A0B">
            <w:pPr>
              <w:rPr>
                <w:b/>
                <w:sz w:val="24"/>
                <w:lang w:val="en-US"/>
              </w:rPr>
            </w:pPr>
          </w:p>
          <w:p w14:paraId="7FAB672C" w14:textId="77777777" w:rsidR="00637176" w:rsidRDefault="00637176" w:rsidP="00842A0B">
            <w:pPr>
              <w:rPr>
                <w:b/>
                <w:sz w:val="24"/>
                <w:lang w:val="en-US"/>
              </w:rPr>
            </w:pPr>
          </w:p>
          <w:p w14:paraId="6DA2001D" w14:textId="77777777" w:rsidR="00503E2D" w:rsidRPr="00842A0B" w:rsidRDefault="00503E2D" w:rsidP="00842A0B">
            <w:pPr>
              <w:rPr>
                <w:b/>
                <w:sz w:val="24"/>
                <w:lang w:val="en-US"/>
              </w:rPr>
            </w:pPr>
            <w:r w:rsidRPr="00842A0B">
              <w:rPr>
                <w:b/>
                <w:sz w:val="24"/>
                <w:lang w:val="en-US"/>
              </w:rPr>
              <w:t>Title:</w:t>
            </w:r>
          </w:p>
        </w:tc>
        <w:tc>
          <w:tcPr>
            <w:tcW w:w="6981" w:type="dxa"/>
            <w:gridSpan w:val="2"/>
            <w:hideMark/>
          </w:tcPr>
          <w:p w14:paraId="7AEB3F8F" w14:textId="77777777" w:rsidR="00637176" w:rsidRDefault="00637176" w:rsidP="00842A0B">
            <w:pPr>
              <w:rPr>
                <w:sz w:val="24"/>
                <w:lang w:val="en-US"/>
              </w:rPr>
            </w:pPr>
          </w:p>
          <w:p w14:paraId="2DF247DD" w14:textId="77777777" w:rsidR="00637176" w:rsidRDefault="00637176" w:rsidP="00842A0B">
            <w:pPr>
              <w:rPr>
                <w:sz w:val="24"/>
                <w:lang w:val="en-US"/>
              </w:rPr>
            </w:pPr>
          </w:p>
          <w:p w14:paraId="42BBA6F4" w14:textId="77777777" w:rsidR="00637176" w:rsidRDefault="00637176" w:rsidP="00842A0B">
            <w:pPr>
              <w:rPr>
                <w:sz w:val="24"/>
                <w:lang w:val="en-US"/>
              </w:rPr>
            </w:pPr>
          </w:p>
          <w:p w14:paraId="3400A4ED" w14:textId="46515937" w:rsidR="00503E2D" w:rsidRPr="00842A0B" w:rsidRDefault="00B110BF" w:rsidP="00842A0B">
            <w:pPr>
              <w:rPr>
                <w:b/>
                <w:sz w:val="24"/>
                <w:lang w:val="en-US"/>
              </w:rPr>
            </w:pPr>
            <w:r w:rsidRPr="00B110BF">
              <w:rPr>
                <w:sz w:val="24"/>
                <w:lang w:val="en-US"/>
              </w:rPr>
              <w:t>IS4L Electrification of Heat Project</w:t>
            </w:r>
          </w:p>
        </w:tc>
      </w:tr>
      <w:tr w:rsidR="00503E2D" w14:paraId="7208D4CE" w14:textId="77777777" w:rsidTr="00503E2D">
        <w:tc>
          <w:tcPr>
            <w:tcW w:w="2094" w:type="dxa"/>
            <w:hideMark/>
          </w:tcPr>
          <w:p w14:paraId="4F933EFC" w14:textId="77777777" w:rsidR="00503E2D" w:rsidRPr="00842A0B" w:rsidRDefault="00503E2D" w:rsidP="00842A0B">
            <w:pPr>
              <w:rPr>
                <w:b/>
                <w:sz w:val="24"/>
              </w:rPr>
            </w:pPr>
            <w:r w:rsidRPr="00842A0B">
              <w:rPr>
                <w:b/>
                <w:sz w:val="24"/>
              </w:rPr>
              <w:t>Date:</w:t>
            </w:r>
          </w:p>
        </w:tc>
        <w:tc>
          <w:tcPr>
            <w:tcW w:w="6981" w:type="dxa"/>
            <w:gridSpan w:val="2"/>
            <w:hideMark/>
          </w:tcPr>
          <w:p w14:paraId="5EE42914" w14:textId="7718A607" w:rsidR="00503E2D" w:rsidRPr="00842A0B" w:rsidRDefault="00B110BF" w:rsidP="00842A0B">
            <w:pPr>
              <w:rPr>
                <w:b/>
                <w:sz w:val="24"/>
                <w:lang w:val="en-US"/>
              </w:rPr>
            </w:pPr>
            <w:r>
              <w:rPr>
                <w:sz w:val="24"/>
                <w:lang w:val="en-US"/>
              </w:rPr>
              <w:t>08</w:t>
            </w:r>
            <w:r w:rsidR="00B102D4">
              <w:rPr>
                <w:sz w:val="24"/>
                <w:lang w:val="en-US"/>
              </w:rPr>
              <w:t>-1</w:t>
            </w:r>
            <w:r>
              <w:rPr>
                <w:sz w:val="24"/>
                <w:lang w:val="en-US"/>
              </w:rPr>
              <w:t>1</w:t>
            </w:r>
            <w:r w:rsidR="00B102D4">
              <w:rPr>
                <w:sz w:val="24"/>
                <w:lang w:val="en-US"/>
              </w:rPr>
              <w:t>-21</w:t>
            </w:r>
          </w:p>
        </w:tc>
      </w:tr>
      <w:tr w:rsidR="00503E2D" w14:paraId="4074D770" w14:textId="77777777" w:rsidTr="00503E2D">
        <w:tc>
          <w:tcPr>
            <w:tcW w:w="2094" w:type="dxa"/>
            <w:hideMark/>
          </w:tcPr>
          <w:p w14:paraId="57D8DC4B" w14:textId="77777777" w:rsidR="00503E2D" w:rsidRPr="00842A0B" w:rsidRDefault="00503E2D" w:rsidP="00842A0B">
            <w:pPr>
              <w:rPr>
                <w:b/>
                <w:sz w:val="24"/>
                <w:lang w:val="en-US"/>
              </w:rPr>
            </w:pPr>
            <w:r w:rsidRPr="00842A0B">
              <w:rPr>
                <w:b/>
                <w:sz w:val="24"/>
                <w:lang w:val="en-US"/>
              </w:rPr>
              <w:t>Author:</w:t>
            </w:r>
          </w:p>
        </w:tc>
        <w:tc>
          <w:tcPr>
            <w:tcW w:w="6981" w:type="dxa"/>
            <w:gridSpan w:val="2"/>
            <w:hideMark/>
          </w:tcPr>
          <w:p w14:paraId="35881405" w14:textId="77777777" w:rsidR="00503E2D" w:rsidRPr="00842A0B" w:rsidRDefault="00334B25" w:rsidP="00842A0B">
            <w:pPr>
              <w:rPr>
                <w:b/>
                <w:sz w:val="24"/>
                <w:lang w:val="en-US"/>
              </w:rPr>
            </w:pPr>
            <w:r>
              <w:rPr>
                <w:sz w:val="24"/>
                <w:lang w:val="en-US"/>
              </w:rPr>
              <w:t>Veekash Bhowruth</w:t>
            </w:r>
          </w:p>
        </w:tc>
      </w:tr>
      <w:tr w:rsidR="00503E2D" w14:paraId="655ACF0D" w14:textId="77777777" w:rsidTr="00503E2D">
        <w:tc>
          <w:tcPr>
            <w:tcW w:w="2094" w:type="dxa"/>
            <w:hideMark/>
          </w:tcPr>
          <w:p w14:paraId="5D79B270" w14:textId="77777777" w:rsidR="00503E2D" w:rsidRPr="00842A0B" w:rsidRDefault="00503E2D" w:rsidP="00842A0B">
            <w:pPr>
              <w:rPr>
                <w:b/>
                <w:sz w:val="24"/>
                <w:lang w:val="en-US"/>
              </w:rPr>
            </w:pPr>
            <w:r w:rsidRPr="00842A0B">
              <w:rPr>
                <w:b/>
                <w:sz w:val="24"/>
                <w:lang w:val="en-US"/>
              </w:rPr>
              <w:t>Owner:</w:t>
            </w:r>
          </w:p>
        </w:tc>
        <w:tc>
          <w:tcPr>
            <w:tcW w:w="6981" w:type="dxa"/>
            <w:gridSpan w:val="2"/>
            <w:hideMark/>
          </w:tcPr>
          <w:p w14:paraId="20BF48DB" w14:textId="77777777" w:rsidR="00503E2D" w:rsidRPr="00842A0B" w:rsidRDefault="00F36DA4" w:rsidP="00842A0B">
            <w:pPr>
              <w:rPr>
                <w:b/>
                <w:sz w:val="24"/>
                <w:lang w:val="en-US"/>
              </w:rPr>
            </w:pPr>
            <w:r>
              <w:rPr>
                <w:sz w:val="24"/>
                <w:lang w:val="en-US"/>
              </w:rPr>
              <w:t>Holly Collen</w:t>
            </w:r>
          </w:p>
        </w:tc>
      </w:tr>
      <w:tr w:rsidR="00503E2D" w14:paraId="0BE2E0D6" w14:textId="77777777" w:rsidTr="00503E2D">
        <w:tc>
          <w:tcPr>
            <w:tcW w:w="2094" w:type="dxa"/>
            <w:hideMark/>
          </w:tcPr>
          <w:p w14:paraId="67C6093A" w14:textId="77777777" w:rsidR="00503E2D" w:rsidRPr="00842A0B" w:rsidRDefault="00503E2D" w:rsidP="00842A0B">
            <w:pPr>
              <w:rPr>
                <w:b/>
                <w:sz w:val="24"/>
                <w:lang w:val="en-US"/>
              </w:rPr>
            </w:pPr>
            <w:r w:rsidRPr="00842A0B">
              <w:rPr>
                <w:b/>
                <w:sz w:val="24"/>
                <w:lang w:val="en-US"/>
              </w:rPr>
              <w:t>Client:</w:t>
            </w:r>
          </w:p>
        </w:tc>
        <w:tc>
          <w:tcPr>
            <w:tcW w:w="6981" w:type="dxa"/>
            <w:gridSpan w:val="2"/>
            <w:hideMark/>
          </w:tcPr>
          <w:p w14:paraId="335CD84D" w14:textId="77777777" w:rsidR="00503E2D" w:rsidRPr="00842A0B" w:rsidRDefault="00503E2D" w:rsidP="00842A0B">
            <w:pPr>
              <w:rPr>
                <w:b/>
                <w:sz w:val="24"/>
                <w:lang w:val="en-US"/>
              </w:rPr>
            </w:pPr>
            <w:r w:rsidRPr="00842A0B">
              <w:rPr>
                <w:sz w:val="24"/>
                <w:lang w:val="en-US"/>
              </w:rPr>
              <w:t xml:space="preserve">The Pirbright Institute </w:t>
            </w:r>
          </w:p>
        </w:tc>
      </w:tr>
      <w:tr w:rsidR="00503E2D" w14:paraId="16BF0440" w14:textId="77777777" w:rsidTr="00503E2D">
        <w:tc>
          <w:tcPr>
            <w:tcW w:w="2094" w:type="dxa"/>
            <w:hideMark/>
          </w:tcPr>
          <w:p w14:paraId="19D82392" w14:textId="77777777" w:rsidR="00503E2D" w:rsidRPr="00842A0B" w:rsidRDefault="00503E2D" w:rsidP="00842A0B">
            <w:pPr>
              <w:rPr>
                <w:b/>
                <w:sz w:val="24"/>
                <w:lang w:val="en-US"/>
              </w:rPr>
            </w:pPr>
            <w:r w:rsidRPr="00842A0B">
              <w:rPr>
                <w:b/>
                <w:sz w:val="24"/>
                <w:lang w:val="en-US"/>
              </w:rPr>
              <w:t>Version No:</w:t>
            </w:r>
          </w:p>
        </w:tc>
        <w:tc>
          <w:tcPr>
            <w:tcW w:w="6981" w:type="dxa"/>
            <w:gridSpan w:val="2"/>
            <w:hideMark/>
          </w:tcPr>
          <w:p w14:paraId="13D969DD" w14:textId="64A12F6B" w:rsidR="00503E2D" w:rsidRPr="00842A0B" w:rsidRDefault="00640AA6" w:rsidP="00842A0B">
            <w:pPr>
              <w:rPr>
                <w:b/>
                <w:sz w:val="24"/>
                <w:lang w:val="en-US"/>
              </w:rPr>
            </w:pPr>
            <w:r>
              <w:rPr>
                <w:sz w:val="24"/>
                <w:lang w:val="en-US"/>
              </w:rPr>
              <w:t>2</w:t>
            </w:r>
          </w:p>
        </w:tc>
      </w:tr>
    </w:tbl>
    <w:p w14:paraId="3912D13C" w14:textId="77777777" w:rsidR="00950660" w:rsidRDefault="00950660" w:rsidP="00312FE6">
      <w:pPr>
        <w:jc w:val="center"/>
      </w:pPr>
    </w:p>
    <w:p w14:paraId="21F1B74D" w14:textId="77777777" w:rsidR="00312FE6" w:rsidRDefault="00312FE6" w:rsidP="00312FE6">
      <w:pPr>
        <w:jc w:val="center"/>
      </w:pPr>
    </w:p>
    <w:p w14:paraId="5111C9E8" w14:textId="77777777" w:rsidR="00312FE6" w:rsidRDefault="00312FE6" w:rsidP="00312FE6">
      <w:pPr>
        <w:jc w:val="center"/>
      </w:pPr>
    </w:p>
    <w:p w14:paraId="327BA751" w14:textId="77777777" w:rsidR="00312FE6" w:rsidRDefault="00312FE6" w:rsidP="00312FE6">
      <w:pPr>
        <w:jc w:val="center"/>
      </w:pPr>
    </w:p>
    <w:p w14:paraId="4CCEA6B1" w14:textId="77777777" w:rsidR="00312FE6" w:rsidRDefault="00312FE6" w:rsidP="00312FE6"/>
    <w:p w14:paraId="2EDDAD18" w14:textId="77777777" w:rsidR="00312FE6" w:rsidRDefault="00312FE6" w:rsidP="00312FE6"/>
    <w:p w14:paraId="09462E90" w14:textId="77777777" w:rsidR="00312FE6" w:rsidRDefault="00312FE6" w:rsidP="00312FE6">
      <w:pPr>
        <w:jc w:val="center"/>
      </w:pPr>
    </w:p>
    <w:p w14:paraId="647510AB" w14:textId="77777777" w:rsidR="00312FE6" w:rsidRDefault="00312FE6" w:rsidP="00312FE6">
      <w:pPr>
        <w:jc w:val="center"/>
      </w:pPr>
    </w:p>
    <w:p w14:paraId="7A0D5F76" w14:textId="77777777" w:rsidR="00312FE6" w:rsidRDefault="00312FE6" w:rsidP="00312FE6">
      <w:pPr>
        <w:jc w:val="center"/>
      </w:pPr>
    </w:p>
    <w:p w14:paraId="6E142EEC" w14:textId="77777777" w:rsidR="00312FE6" w:rsidRDefault="00312FE6" w:rsidP="00312FE6">
      <w:pPr>
        <w:jc w:val="center"/>
      </w:pPr>
    </w:p>
    <w:p w14:paraId="1758F3B8" w14:textId="77777777" w:rsidR="00312FE6" w:rsidRDefault="00312FE6" w:rsidP="00312FE6">
      <w:pPr>
        <w:jc w:val="center"/>
      </w:pPr>
    </w:p>
    <w:p w14:paraId="4A8AA78B" w14:textId="77777777" w:rsidR="00312FE6" w:rsidRDefault="00312FE6" w:rsidP="00312FE6">
      <w:pPr>
        <w:jc w:val="center"/>
      </w:pPr>
    </w:p>
    <w:p w14:paraId="444A6732" w14:textId="77777777" w:rsidR="00312FE6" w:rsidRDefault="00312FE6" w:rsidP="00312FE6">
      <w:pPr>
        <w:jc w:val="center"/>
      </w:pPr>
    </w:p>
    <w:p w14:paraId="7565D1FC" w14:textId="77777777" w:rsidR="00312FE6" w:rsidRDefault="00312FE6" w:rsidP="00312FE6">
      <w:pPr>
        <w:jc w:val="center"/>
      </w:pPr>
    </w:p>
    <w:p w14:paraId="5E35B52B" w14:textId="77777777" w:rsidR="00312FE6" w:rsidRDefault="00312FE6" w:rsidP="00312FE6">
      <w:pPr>
        <w:jc w:val="center"/>
      </w:pPr>
    </w:p>
    <w:p w14:paraId="4D741FF1" w14:textId="77777777" w:rsidR="00312FE6" w:rsidRDefault="00312FE6" w:rsidP="00312FE6">
      <w:pPr>
        <w:jc w:val="center"/>
      </w:pPr>
    </w:p>
    <w:p w14:paraId="7AFA3AE9" w14:textId="77777777" w:rsidR="00312FE6" w:rsidRDefault="00312FE6" w:rsidP="00312FE6">
      <w:pPr>
        <w:jc w:val="center"/>
      </w:pPr>
    </w:p>
    <w:p w14:paraId="6CB2FF18" w14:textId="77777777" w:rsidR="00312FE6" w:rsidRDefault="00312FE6" w:rsidP="00312FE6">
      <w:pPr>
        <w:jc w:val="center"/>
      </w:pPr>
    </w:p>
    <w:p w14:paraId="29F11EB3" w14:textId="77777777" w:rsidR="00312FE6" w:rsidRDefault="00312FE6" w:rsidP="00312FE6">
      <w:pPr>
        <w:jc w:val="center"/>
      </w:pPr>
    </w:p>
    <w:p w14:paraId="223390EC" w14:textId="77777777" w:rsidR="00312FE6" w:rsidRDefault="00312FE6" w:rsidP="00312FE6">
      <w:pPr>
        <w:jc w:val="center"/>
      </w:pPr>
    </w:p>
    <w:p w14:paraId="2F4B63AF" w14:textId="77777777" w:rsidR="00312FE6" w:rsidRDefault="00312FE6" w:rsidP="00312FE6">
      <w:pPr>
        <w:jc w:val="center"/>
      </w:pPr>
    </w:p>
    <w:p w14:paraId="7A3C0205" w14:textId="77777777" w:rsidR="00312FE6" w:rsidRDefault="00312FE6" w:rsidP="00312FE6">
      <w:pPr>
        <w:jc w:val="center"/>
      </w:pPr>
    </w:p>
    <w:p w14:paraId="6B2664A9" w14:textId="77777777" w:rsidR="00842A0B" w:rsidRDefault="00842A0B">
      <w:pPr>
        <w:rPr>
          <w:rFonts w:eastAsia="Times New Roman" w:cs="Arial"/>
          <w:b/>
          <w:bCs/>
          <w:kern w:val="28"/>
          <w:lang w:eastAsia="en-GB"/>
        </w:rPr>
      </w:pPr>
      <w:bookmarkStart w:id="0" w:name="_Toc466968530"/>
      <w:r>
        <w:br w:type="page"/>
      </w:r>
    </w:p>
    <w:p w14:paraId="3AF0A87F" w14:textId="77777777" w:rsidR="006A6FC8" w:rsidRPr="00842A0B" w:rsidRDefault="006A6FC8" w:rsidP="00842A0B">
      <w:pPr>
        <w:pStyle w:val="Heading1"/>
      </w:pPr>
      <w:bookmarkStart w:id="1" w:name="_Toc87020180"/>
      <w:r w:rsidRPr="00842A0B">
        <w:lastRenderedPageBreak/>
        <w:t>Document History</w:t>
      </w:r>
      <w:bookmarkEnd w:id="0"/>
      <w:bookmarkEnd w:id="1"/>
    </w:p>
    <w:p w14:paraId="3D7CE8C7" w14:textId="77777777" w:rsidR="006A6FC8" w:rsidRPr="007E758C" w:rsidRDefault="006A6FC8" w:rsidP="006A6FC8">
      <w:pPr>
        <w:pStyle w:val="Heading2"/>
        <w:rPr>
          <w:rFonts w:asciiTheme="minorHAnsi" w:hAnsiTheme="minorHAnsi"/>
          <w:sz w:val="22"/>
          <w:szCs w:val="22"/>
        </w:rPr>
      </w:pPr>
      <w:bookmarkStart w:id="2" w:name="_Toc466968531"/>
      <w:bookmarkStart w:id="3" w:name="_Toc87020181"/>
      <w:r w:rsidRPr="007E758C">
        <w:rPr>
          <w:rFonts w:asciiTheme="minorHAnsi" w:hAnsiTheme="minorHAnsi"/>
          <w:sz w:val="22"/>
          <w:szCs w:val="22"/>
        </w:rPr>
        <w:t>Document Location</w:t>
      </w:r>
      <w:bookmarkEnd w:id="2"/>
      <w:bookmarkEnd w:id="3"/>
    </w:p>
    <w:p w14:paraId="7BFAEF8F" w14:textId="7147A62D" w:rsidR="00F36DA4" w:rsidRPr="00F36DA4" w:rsidRDefault="00F36DA4" w:rsidP="004C7F5D">
      <w:pPr>
        <w:rPr>
          <w:rFonts w:eastAsia="Times New Roman" w:cs="Arial"/>
          <w:b/>
          <w:bCs/>
          <w:lang w:eastAsia="en-GB"/>
        </w:rPr>
      </w:pPr>
      <w:bookmarkStart w:id="4" w:name="_Toc466968532"/>
      <w:r w:rsidRPr="00F36DA4">
        <w:t>N:\E&amp;M Dept\private\EMS\Procurement\Contracts Finder\</w:t>
      </w:r>
      <w:r w:rsidR="00B110BF" w:rsidRPr="00B110BF">
        <w:t xml:space="preserve"> CP2021009 – IS4L Electrification of Heat Project</w:t>
      </w:r>
    </w:p>
    <w:p w14:paraId="64C535E9" w14:textId="77777777" w:rsidR="006A6FC8" w:rsidRPr="007E758C" w:rsidRDefault="006A6FC8" w:rsidP="00F36DA4">
      <w:pPr>
        <w:pStyle w:val="Heading2"/>
        <w:rPr>
          <w:rFonts w:asciiTheme="minorHAnsi" w:hAnsiTheme="minorHAnsi"/>
          <w:sz w:val="22"/>
          <w:szCs w:val="22"/>
        </w:rPr>
      </w:pPr>
      <w:bookmarkStart w:id="5" w:name="_Toc87020182"/>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14:paraId="4E098DAA" w14:textId="77777777" w:rsidTr="00860F94">
        <w:tc>
          <w:tcPr>
            <w:tcW w:w="1276" w:type="dxa"/>
          </w:tcPr>
          <w:p w14:paraId="7CB21A4F" w14:textId="77777777" w:rsidR="006A6FC8" w:rsidRPr="007E758C" w:rsidRDefault="006A6FC8" w:rsidP="00950660">
            <w:pPr>
              <w:rPr>
                <w:b/>
              </w:rPr>
            </w:pPr>
            <w:r w:rsidRPr="007E758C">
              <w:rPr>
                <w:b/>
              </w:rPr>
              <w:t>Version</w:t>
            </w:r>
          </w:p>
        </w:tc>
        <w:tc>
          <w:tcPr>
            <w:tcW w:w="1276" w:type="dxa"/>
          </w:tcPr>
          <w:p w14:paraId="57A853C4" w14:textId="77777777" w:rsidR="006A6FC8" w:rsidRPr="007E758C" w:rsidRDefault="006A6FC8" w:rsidP="00950660">
            <w:pPr>
              <w:rPr>
                <w:b/>
              </w:rPr>
            </w:pPr>
            <w:r w:rsidRPr="007E758C">
              <w:rPr>
                <w:b/>
              </w:rPr>
              <w:t>Date</w:t>
            </w:r>
          </w:p>
        </w:tc>
        <w:tc>
          <w:tcPr>
            <w:tcW w:w="4910" w:type="dxa"/>
          </w:tcPr>
          <w:p w14:paraId="6FA264D6" w14:textId="77777777" w:rsidR="006A6FC8" w:rsidRPr="007E758C" w:rsidRDefault="006A6FC8" w:rsidP="00950660">
            <w:pPr>
              <w:rPr>
                <w:b/>
              </w:rPr>
            </w:pPr>
            <w:r w:rsidRPr="007E758C">
              <w:rPr>
                <w:b/>
              </w:rPr>
              <w:t>Details</w:t>
            </w:r>
          </w:p>
        </w:tc>
        <w:tc>
          <w:tcPr>
            <w:tcW w:w="1327" w:type="dxa"/>
          </w:tcPr>
          <w:p w14:paraId="44034F64" w14:textId="77777777" w:rsidR="006A6FC8" w:rsidRPr="007E758C" w:rsidRDefault="006A6FC8" w:rsidP="00950660">
            <w:pPr>
              <w:rPr>
                <w:b/>
              </w:rPr>
            </w:pPr>
            <w:r w:rsidRPr="007E758C">
              <w:rPr>
                <w:b/>
              </w:rPr>
              <w:t>Author</w:t>
            </w:r>
          </w:p>
        </w:tc>
      </w:tr>
      <w:tr w:rsidR="006A6FC8" w:rsidRPr="007E758C" w14:paraId="3B1D3433" w14:textId="77777777" w:rsidTr="00860F94">
        <w:tc>
          <w:tcPr>
            <w:tcW w:w="1276" w:type="dxa"/>
          </w:tcPr>
          <w:p w14:paraId="5F8C8088" w14:textId="77777777" w:rsidR="006A6FC8" w:rsidRPr="007E758C" w:rsidRDefault="006A6FC8" w:rsidP="00950660">
            <w:r w:rsidRPr="007E758C">
              <w:t>1</w:t>
            </w:r>
          </w:p>
        </w:tc>
        <w:tc>
          <w:tcPr>
            <w:tcW w:w="1276" w:type="dxa"/>
          </w:tcPr>
          <w:p w14:paraId="2C2BD014" w14:textId="7B1AE096" w:rsidR="006A6FC8" w:rsidRPr="007E758C" w:rsidRDefault="00B110BF" w:rsidP="00E535AA">
            <w:r>
              <w:t>08</w:t>
            </w:r>
            <w:r w:rsidR="00B102D4">
              <w:t>-1</w:t>
            </w:r>
            <w:r>
              <w:t>1</w:t>
            </w:r>
            <w:r w:rsidR="00B102D4">
              <w:t>-21</w:t>
            </w:r>
          </w:p>
        </w:tc>
        <w:tc>
          <w:tcPr>
            <w:tcW w:w="4910" w:type="dxa"/>
          </w:tcPr>
          <w:p w14:paraId="27DA4D9C" w14:textId="77777777" w:rsidR="006A6FC8" w:rsidRPr="007E758C" w:rsidRDefault="00DE496B" w:rsidP="00950660">
            <w:r>
              <w:t>First issue</w:t>
            </w:r>
          </w:p>
        </w:tc>
        <w:tc>
          <w:tcPr>
            <w:tcW w:w="1327" w:type="dxa"/>
          </w:tcPr>
          <w:p w14:paraId="7CE011F1" w14:textId="77777777" w:rsidR="006A6FC8" w:rsidRPr="007E758C" w:rsidRDefault="00334B25" w:rsidP="00950660">
            <w:r>
              <w:t>VB</w:t>
            </w:r>
          </w:p>
        </w:tc>
      </w:tr>
      <w:tr w:rsidR="00640AA6" w:rsidRPr="007E758C" w14:paraId="18E8089E" w14:textId="77777777" w:rsidTr="00860F94">
        <w:tc>
          <w:tcPr>
            <w:tcW w:w="1276" w:type="dxa"/>
          </w:tcPr>
          <w:p w14:paraId="12EBBD60" w14:textId="04065FF1" w:rsidR="00640AA6" w:rsidRPr="007E758C" w:rsidRDefault="00640AA6" w:rsidP="00950660">
            <w:r>
              <w:t>2</w:t>
            </w:r>
          </w:p>
        </w:tc>
        <w:tc>
          <w:tcPr>
            <w:tcW w:w="1276" w:type="dxa"/>
          </w:tcPr>
          <w:p w14:paraId="78CCB994" w14:textId="4CE73FC8" w:rsidR="00640AA6" w:rsidRDefault="00640AA6" w:rsidP="00E535AA">
            <w:r>
              <w:t>22-11-21</w:t>
            </w:r>
          </w:p>
        </w:tc>
        <w:tc>
          <w:tcPr>
            <w:tcW w:w="4910" w:type="dxa"/>
          </w:tcPr>
          <w:p w14:paraId="60F85B53" w14:textId="6C6A11F9" w:rsidR="00640AA6" w:rsidRDefault="00640AA6" w:rsidP="00950660">
            <w:r>
              <w:t>Second issue</w:t>
            </w:r>
          </w:p>
        </w:tc>
        <w:tc>
          <w:tcPr>
            <w:tcW w:w="1327" w:type="dxa"/>
          </w:tcPr>
          <w:p w14:paraId="32D46308" w14:textId="09A5522E" w:rsidR="00640AA6" w:rsidRDefault="00640AA6" w:rsidP="00950660">
            <w:r>
              <w:t>VB</w:t>
            </w:r>
          </w:p>
        </w:tc>
      </w:tr>
    </w:tbl>
    <w:p w14:paraId="6A6866DC" w14:textId="77777777" w:rsidR="006A6FC8" w:rsidRPr="007E758C" w:rsidRDefault="006A6FC8" w:rsidP="006A6FC8">
      <w:pPr>
        <w:rPr>
          <w:lang w:val="en-US"/>
        </w:rPr>
      </w:pPr>
    </w:p>
    <w:p w14:paraId="423EFA10" w14:textId="77777777"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14:paraId="050C001F" w14:textId="77777777" w:rsidR="006A6FC8" w:rsidRPr="007E758C" w:rsidRDefault="006A6FC8" w:rsidP="006A6FC8">
      <w:pPr>
        <w:rPr>
          <w:lang w:val="en-US"/>
        </w:rPr>
      </w:pPr>
    </w:p>
    <w:p w14:paraId="386D639A" w14:textId="77777777" w:rsidR="006A6FC8" w:rsidRPr="007E758C" w:rsidRDefault="006A6FC8" w:rsidP="006A6FC8">
      <w:pPr>
        <w:pStyle w:val="Heading2"/>
        <w:rPr>
          <w:rFonts w:asciiTheme="minorHAnsi" w:hAnsiTheme="minorHAnsi"/>
          <w:sz w:val="22"/>
          <w:szCs w:val="22"/>
        </w:rPr>
      </w:pPr>
      <w:bookmarkStart w:id="6" w:name="_Toc466968533"/>
      <w:bookmarkStart w:id="7" w:name="_Toc87020183"/>
      <w:r w:rsidRPr="007E758C">
        <w:rPr>
          <w:rFonts w:asciiTheme="minorHAnsi" w:hAnsiTheme="minorHAnsi"/>
          <w:sz w:val="22"/>
          <w:szCs w:val="22"/>
        </w:rPr>
        <w:t>Approvals</w:t>
      </w:r>
      <w:bookmarkEnd w:id="6"/>
      <w:bookmarkEnd w:id="7"/>
    </w:p>
    <w:p w14:paraId="5792E994" w14:textId="77777777" w:rsidR="006A6FC8" w:rsidRPr="007E758C" w:rsidRDefault="006A6FC8" w:rsidP="006A6FC8">
      <w:r w:rsidRPr="007E758C">
        <w:t>This document requires the following approvals.</w:t>
      </w:r>
    </w:p>
    <w:p w14:paraId="3A17BC6A" w14:textId="77777777"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14:paraId="60ABB9C2" w14:textId="77777777" w:rsidTr="00860F94">
        <w:tc>
          <w:tcPr>
            <w:tcW w:w="2268" w:type="dxa"/>
          </w:tcPr>
          <w:p w14:paraId="3BA40CB1" w14:textId="77777777" w:rsidR="00860F94" w:rsidRPr="007E758C" w:rsidRDefault="00860F94" w:rsidP="00950660">
            <w:pPr>
              <w:rPr>
                <w:b/>
              </w:rPr>
            </w:pPr>
            <w:r w:rsidRPr="007E758C">
              <w:rPr>
                <w:b/>
              </w:rPr>
              <w:t>Name</w:t>
            </w:r>
          </w:p>
        </w:tc>
        <w:tc>
          <w:tcPr>
            <w:tcW w:w="3493" w:type="dxa"/>
          </w:tcPr>
          <w:p w14:paraId="1F87C881" w14:textId="77777777" w:rsidR="00860F94" w:rsidRPr="007E758C" w:rsidRDefault="00860F94" w:rsidP="00950660">
            <w:pPr>
              <w:rPr>
                <w:b/>
              </w:rPr>
            </w:pPr>
            <w:r w:rsidRPr="007E758C">
              <w:rPr>
                <w:b/>
              </w:rPr>
              <w:t>Title</w:t>
            </w:r>
          </w:p>
        </w:tc>
        <w:tc>
          <w:tcPr>
            <w:tcW w:w="1843" w:type="dxa"/>
          </w:tcPr>
          <w:p w14:paraId="3723CD69" w14:textId="77777777" w:rsidR="00860F94" w:rsidRPr="007E758C" w:rsidRDefault="00860F94" w:rsidP="00950660">
            <w:pPr>
              <w:rPr>
                <w:b/>
              </w:rPr>
            </w:pPr>
            <w:r w:rsidRPr="007E758C">
              <w:rPr>
                <w:b/>
              </w:rPr>
              <w:t xml:space="preserve">Issue Date </w:t>
            </w:r>
          </w:p>
        </w:tc>
        <w:tc>
          <w:tcPr>
            <w:tcW w:w="1134" w:type="dxa"/>
          </w:tcPr>
          <w:p w14:paraId="738C1919" w14:textId="77777777" w:rsidR="00860F94" w:rsidRPr="007E758C" w:rsidRDefault="00860F94" w:rsidP="00950660">
            <w:pPr>
              <w:rPr>
                <w:b/>
              </w:rPr>
            </w:pPr>
            <w:r w:rsidRPr="007E758C">
              <w:rPr>
                <w:b/>
              </w:rPr>
              <w:t>Version</w:t>
            </w:r>
          </w:p>
        </w:tc>
      </w:tr>
      <w:tr w:rsidR="00860F94" w:rsidRPr="007E758C" w14:paraId="482B6B13" w14:textId="77777777" w:rsidTr="00860F94">
        <w:trPr>
          <w:trHeight w:val="360"/>
        </w:trPr>
        <w:tc>
          <w:tcPr>
            <w:tcW w:w="2268" w:type="dxa"/>
          </w:tcPr>
          <w:p w14:paraId="3702340C" w14:textId="77777777" w:rsidR="00860F94" w:rsidRPr="007E758C" w:rsidRDefault="00F36DA4" w:rsidP="00950660">
            <w:r>
              <w:t>Holly Collen</w:t>
            </w:r>
          </w:p>
        </w:tc>
        <w:tc>
          <w:tcPr>
            <w:tcW w:w="3493" w:type="dxa"/>
          </w:tcPr>
          <w:p w14:paraId="6A9391C4" w14:textId="77777777" w:rsidR="00860F94" w:rsidRPr="007E758C" w:rsidRDefault="00F36DA4" w:rsidP="00950660">
            <w:r>
              <w:t>EMS Commercial Officer</w:t>
            </w:r>
          </w:p>
        </w:tc>
        <w:tc>
          <w:tcPr>
            <w:tcW w:w="1843" w:type="dxa"/>
          </w:tcPr>
          <w:p w14:paraId="3A4BEB23" w14:textId="6229A01B" w:rsidR="00860F94" w:rsidRPr="007E758C" w:rsidRDefault="00860F94" w:rsidP="00E535AA"/>
        </w:tc>
        <w:tc>
          <w:tcPr>
            <w:tcW w:w="1134" w:type="dxa"/>
          </w:tcPr>
          <w:p w14:paraId="0D887CE1" w14:textId="77777777" w:rsidR="00860F94" w:rsidRPr="007E758C" w:rsidRDefault="00860F94" w:rsidP="00950660">
            <w:r>
              <w:t>1</w:t>
            </w:r>
          </w:p>
        </w:tc>
      </w:tr>
    </w:tbl>
    <w:p w14:paraId="44B79F9A" w14:textId="77777777" w:rsidR="006A6FC8" w:rsidRPr="007E758C" w:rsidRDefault="006A6FC8" w:rsidP="006A6FC8">
      <w:pPr>
        <w:rPr>
          <w:lang w:val="en-US"/>
        </w:rPr>
      </w:pPr>
    </w:p>
    <w:p w14:paraId="5372BFC5" w14:textId="77777777" w:rsidR="006A6FC8" w:rsidRPr="007E758C" w:rsidRDefault="006A6FC8" w:rsidP="006A6FC8">
      <w:pPr>
        <w:pStyle w:val="Heading2"/>
        <w:rPr>
          <w:rFonts w:asciiTheme="minorHAnsi" w:hAnsiTheme="minorHAnsi"/>
          <w:sz w:val="22"/>
          <w:szCs w:val="22"/>
        </w:rPr>
      </w:pPr>
      <w:bookmarkStart w:id="8" w:name="_Toc466968534"/>
      <w:bookmarkStart w:id="9" w:name="_Toc87020184"/>
      <w:r w:rsidRPr="007E758C">
        <w:rPr>
          <w:rFonts w:asciiTheme="minorHAnsi" w:hAnsiTheme="minorHAnsi"/>
          <w:sz w:val="22"/>
          <w:szCs w:val="22"/>
        </w:rPr>
        <w:t>Issue History</w:t>
      </w:r>
      <w:bookmarkEnd w:id="8"/>
      <w:bookmarkEnd w:id="9"/>
    </w:p>
    <w:p w14:paraId="7433C6D3" w14:textId="77777777"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14:paraId="3350D72F" w14:textId="77777777" w:rsidTr="00860F94">
        <w:tc>
          <w:tcPr>
            <w:tcW w:w="2700" w:type="dxa"/>
          </w:tcPr>
          <w:p w14:paraId="015F79D4" w14:textId="77777777" w:rsidR="006A6FC8" w:rsidRPr="007E758C" w:rsidRDefault="006A6FC8" w:rsidP="00950660">
            <w:pPr>
              <w:rPr>
                <w:b/>
              </w:rPr>
            </w:pPr>
            <w:r w:rsidRPr="007E758C">
              <w:rPr>
                <w:b/>
              </w:rPr>
              <w:t>Name</w:t>
            </w:r>
          </w:p>
        </w:tc>
        <w:tc>
          <w:tcPr>
            <w:tcW w:w="3060" w:type="dxa"/>
          </w:tcPr>
          <w:p w14:paraId="46D16027" w14:textId="77777777" w:rsidR="006A6FC8" w:rsidRPr="007E758C" w:rsidRDefault="006A6FC8" w:rsidP="00950660">
            <w:pPr>
              <w:rPr>
                <w:b/>
              </w:rPr>
            </w:pPr>
            <w:r w:rsidRPr="007E758C">
              <w:rPr>
                <w:b/>
              </w:rPr>
              <w:t>Purpose</w:t>
            </w:r>
          </w:p>
        </w:tc>
        <w:tc>
          <w:tcPr>
            <w:tcW w:w="1800" w:type="dxa"/>
          </w:tcPr>
          <w:p w14:paraId="6962A377" w14:textId="77777777" w:rsidR="006A6FC8" w:rsidRPr="007E758C" w:rsidRDefault="006A6FC8" w:rsidP="00950660">
            <w:pPr>
              <w:rPr>
                <w:b/>
              </w:rPr>
            </w:pPr>
            <w:r w:rsidRPr="007E758C">
              <w:rPr>
                <w:b/>
              </w:rPr>
              <w:t>Date of Issue</w:t>
            </w:r>
          </w:p>
        </w:tc>
        <w:tc>
          <w:tcPr>
            <w:tcW w:w="1178" w:type="dxa"/>
          </w:tcPr>
          <w:p w14:paraId="0825F5BC" w14:textId="77777777" w:rsidR="006A6FC8" w:rsidRPr="007E758C" w:rsidRDefault="006A6FC8" w:rsidP="00950660">
            <w:pPr>
              <w:rPr>
                <w:b/>
              </w:rPr>
            </w:pPr>
            <w:r w:rsidRPr="007E758C">
              <w:rPr>
                <w:b/>
              </w:rPr>
              <w:t>Version</w:t>
            </w:r>
          </w:p>
        </w:tc>
      </w:tr>
      <w:tr w:rsidR="006A6FC8" w:rsidRPr="007E758C" w14:paraId="1DC0005D" w14:textId="77777777" w:rsidTr="00860F94">
        <w:tc>
          <w:tcPr>
            <w:tcW w:w="2700" w:type="dxa"/>
          </w:tcPr>
          <w:p w14:paraId="3F5BEE28" w14:textId="77777777" w:rsidR="006A6FC8" w:rsidRPr="007E758C" w:rsidRDefault="00440229" w:rsidP="00950660">
            <w:r>
              <w:t>To Tenderer</w:t>
            </w:r>
          </w:p>
        </w:tc>
        <w:tc>
          <w:tcPr>
            <w:tcW w:w="3060" w:type="dxa"/>
          </w:tcPr>
          <w:p w14:paraId="44CC4454" w14:textId="77777777" w:rsidR="006A6FC8" w:rsidRPr="007E758C" w:rsidRDefault="006A6FC8" w:rsidP="00950660">
            <w:r w:rsidRPr="007E758C">
              <w:t>For Tender</w:t>
            </w:r>
            <w:r w:rsidR="00440229">
              <w:t>ing</w:t>
            </w:r>
          </w:p>
        </w:tc>
        <w:tc>
          <w:tcPr>
            <w:tcW w:w="1800" w:type="dxa"/>
          </w:tcPr>
          <w:p w14:paraId="6B663583" w14:textId="71F017A1" w:rsidR="006A6FC8" w:rsidRPr="007E758C" w:rsidRDefault="006A6FC8" w:rsidP="00E535AA"/>
        </w:tc>
        <w:tc>
          <w:tcPr>
            <w:tcW w:w="1178" w:type="dxa"/>
          </w:tcPr>
          <w:p w14:paraId="4B1FCB1D" w14:textId="77777777" w:rsidR="006A6FC8" w:rsidRPr="007E758C" w:rsidRDefault="00860F94" w:rsidP="00950660">
            <w:r>
              <w:t>1</w:t>
            </w:r>
          </w:p>
        </w:tc>
      </w:tr>
      <w:tr w:rsidR="00640AA6" w:rsidRPr="007E758C" w14:paraId="49B310FB" w14:textId="77777777" w:rsidTr="00860F94">
        <w:tc>
          <w:tcPr>
            <w:tcW w:w="2700" w:type="dxa"/>
          </w:tcPr>
          <w:p w14:paraId="130DCC5F" w14:textId="14602F5E" w:rsidR="00640AA6" w:rsidRDefault="00640AA6" w:rsidP="00950660">
            <w:r>
              <w:t>To Tenderer</w:t>
            </w:r>
          </w:p>
        </w:tc>
        <w:tc>
          <w:tcPr>
            <w:tcW w:w="3060" w:type="dxa"/>
          </w:tcPr>
          <w:p w14:paraId="1366126F" w14:textId="645BA5B8" w:rsidR="00640AA6" w:rsidRPr="007E758C" w:rsidRDefault="00640AA6" w:rsidP="00950660">
            <w:r>
              <w:t>For Tendering</w:t>
            </w:r>
          </w:p>
        </w:tc>
        <w:tc>
          <w:tcPr>
            <w:tcW w:w="1800" w:type="dxa"/>
          </w:tcPr>
          <w:p w14:paraId="4DDDEF76" w14:textId="1684CC3D" w:rsidR="00640AA6" w:rsidRPr="007E758C" w:rsidRDefault="00640AA6" w:rsidP="00E535AA">
            <w:r>
              <w:t>22-11</w:t>
            </w:r>
            <w:r w:rsidR="00B10961">
              <w:t>-21</w:t>
            </w:r>
          </w:p>
        </w:tc>
        <w:tc>
          <w:tcPr>
            <w:tcW w:w="1178" w:type="dxa"/>
          </w:tcPr>
          <w:p w14:paraId="5638521D" w14:textId="7F9C0EFB" w:rsidR="00640AA6" w:rsidRDefault="00B10961" w:rsidP="00950660">
            <w:r>
              <w:t>2</w:t>
            </w:r>
          </w:p>
        </w:tc>
      </w:tr>
    </w:tbl>
    <w:p w14:paraId="69DAA7AE" w14:textId="77777777" w:rsidR="00312FE6" w:rsidRPr="007E758C" w:rsidRDefault="00312FE6" w:rsidP="00312FE6">
      <w:pPr>
        <w:jc w:val="center"/>
      </w:pPr>
    </w:p>
    <w:p w14:paraId="045FAB63" w14:textId="77777777" w:rsidR="00503E2D" w:rsidRDefault="00503E2D">
      <w:pPr>
        <w:rPr>
          <w:b/>
        </w:rPr>
      </w:pPr>
      <w:r>
        <w:rPr>
          <w:b/>
        </w:rPr>
        <w:br w:type="page"/>
      </w:r>
    </w:p>
    <w:p w14:paraId="653E9B07" w14:textId="77777777" w:rsidR="006A6FC8" w:rsidRPr="007E758C" w:rsidRDefault="006A6FC8" w:rsidP="00312FE6">
      <w:pPr>
        <w:rPr>
          <w:b/>
        </w:rPr>
      </w:pPr>
    </w:p>
    <w:p w14:paraId="2DCE3FE0" w14:textId="77777777" w:rsidR="00503E2D" w:rsidRDefault="00503E2D">
      <w:pPr>
        <w:rPr>
          <w:rFonts w:eastAsia="Times New Roman" w:cs="Arial"/>
          <w:b/>
          <w:bCs/>
          <w:kern w:val="28"/>
          <w:lang w:eastAsia="en-GB"/>
        </w:rPr>
      </w:pPr>
      <w:bookmarkStart w:id="10" w:name="_Toc466968535"/>
    </w:p>
    <w:p w14:paraId="5C75302B" w14:textId="77777777" w:rsidR="006A6FC8" w:rsidRPr="00B94E98" w:rsidRDefault="006A6FC8" w:rsidP="00B94E98">
      <w:pPr>
        <w:pStyle w:val="Heading1"/>
      </w:pPr>
      <w:bookmarkStart w:id="11" w:name="_Toc87020185"/>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14:paraId="16C5B984" w14:textId="77777777" w:rsidR="00842A0B" w:rsidRDefault="00842A0B">
          <w:pPr>
            <w:pStyle w:val="TOCHeading"/>
          </w:pPr>
        </w:p>
        <w:p w14:paraId="529A53F1" w14:textId="60F83171" w:rsidR="00207DB4"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87020180" w:history="1">
            <w:r w:rsidR="00207DB4" w:rsidRPr="0066561C">
              <w:rPr>
                <w:rStyle w:val="Hyperlink"/>
                <w:noProof/>
              </w:rPr>
              <w:t>1</w:t>
            </w:r>
            <w:r w:rsidR="00207DB4">
              <w:rPr>
                <w:rFonts w:asciiTheme="minorHAnsi" w:eastAsiaTheme="minorEastAsia" w:hAnsiTheme="minorHAnsi" w:cstheme="minorBidi"/>
                <w:b w:val="0"/>
                <w:noProof/>
                <w:sz w:val="22"/>
                <w:szCs w:val="22"/>
              </w:rPr>
              <w:tab/>
            </w:r>
            <w:r w:rsidR="00207DB4" w:rsidRPr="0066561C">
              <w:rPr>
                <w:rStyle w:val="Hyperlink"/>
                <w:noProof/>
              </w:rPr>
              <w:t>Document History</w:t>
            </w:r>
            <w:r w:rsidR="00207DB4">
              <w:rPr>
                <w:noProof/>
                <w:webHidden/>
              </w:rPr>
              <w:tab/>
            </w:r>
            <w:r w:rsidR="00207DB4">
              <w:rPr>
                <w:noProof/>
                <w:webHidden/>
              </w:rPr>
              <w:fldChar w:fldCharType="begin"/>
            </w:r>
            <w:r w:rsidR="00207DB4">
              <w:rPr>
                <w:noProof/>
                <w:webHidden/>
              </w:rPr>
              <w:instrText xml:space="preserve"> PAGEREF _Toc87020180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059319F9" w14:textId="761BE0BA"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1" w:history="1">
            <w:r w:rsidR="00207DB4" w:rsidRPr="0066561C">
              <w:rPr>
                <w:rStyle w:val="Hyperlink"/>
                <w:noProof/>
              </w:rPr>
              <w:t>1.1</w:t>
            </w:r>
            <w:r w:rsidR="00207DB4">
              <w:rPr>
                <w:rFonts w:asciiTheme="minorHAnsi" w:eastAsiaTheme="minorEastAsia" w:hAnsiTheme="minorHAnsi" w:cstheme="minorBidi"/>
                <w:b w:val="0"/>
                <w:noProof/>
                <w:sz w:val="22"/>
                <w:szCs w:val="22"/>
              </w:rPr>
              <w:tab/>
            </w:r>
            <w:r w:rsidR="00207DB4" w:rsidRPr="0066561C">
              <w:rPr>
                <w:rStyle w:val="Hyperlink"/>
                <w:noProof/>
              </w:rPr>
              <w:t>Document Location</w:t>
            </w:r>
            <w:r w:rsidR="00207DB4">
              <w:rPr>
                <w:noProof/>
                <w:webHidden/>
              </w:rPr>
              <w:tab/>
            </w:r>
            <w:r w:rsidR="00207DB4">
              <w:rPr>
                <w:noProof/>
                <w:webHidden/>
              </w:rPr>
              <w:fldChar w:fldCharType="begin"/>
            </w:r>
            <w:r w:rsidR="00207DB4">
              <w:rPr>
                <w:noProof/>
                <w:webHidden/>
              </w:rPr>
              <w:instrText xml:space="preserve"> PAGEREF _Toc87020181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77581BA1" w14:textId="2613F362"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2" w:history="1">
            <w:r w:rsidR="00207DB4" w:rsidRPr="0066561C">
              <w:rPr>
                <w:rStyle w:val="Hyperlink"/>
                <w:noProof/>
              </w:rPr>
              <w:t>1.2</w:t>
            </w:r>
            <w:r w:rsidR="00207DB4">
              <w:rPr>
                <w:rFonts w:asciiTheme="minorHAnsi" w:eastAsiaTheme="minorEastAsia" w:hAnsiTheme="minorHAnsi" w:cstheme="minorBidi"/>
                <w:b w:val="0"/>
                <w:noProof/>
                <w:sz w:val="22"/>
                <w:szCs w:val="22"/>
              </w:rPr>
              <w:tab/>
            </w:r>
            <w:r w:rsidR="00207DB4" w:rsidRPr="0066561C">
              <w:rPr>
                <w:rStyle w:val="Hyperlink"/>
                <w:noProof/>
              </w:rPr>
              <w:t>Revision History</w:t>
            </w:r>
            <w:r w:rsidR="00207DB4">
              <w:rPr>
                <w:noProof/>
                <w:webHidden/>
              </w:rPr>
              <w:tab/>
            </w:r>
            <w:r w:rsidR="00207DB4">
              <w:rPr>
                <w:noProof/>
                <w:webHidden/>
              </w:rPr>
              <w:fldChar w:fldCharType="begin"/>
            </w:r>
            <w:r w:rsidR="00207DB4">
              <w:rPr>
                <w:noProof/>
                <w:webHidden/>
              </w:rPr>
              <w:instrText xml:space="preserve"> PAGEREF _Toc87020182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0A28D5D8" w14:textId="5285ED80"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3" w:history="1">
            <w:r w:rsidR="00207DB4" w:rsidRPr="0066561C">
              <w:rPr>
                <w:rStyle w:val="Hyperlink"/>
                <w:noProof/>
              </w:rPr>
              <w:t>1.3</w:t>
            </w:r>
            <w:r w:rsidR="00207DB4">
              <w:rPr>
                <w:rFonts w:asciiTheme="minorHAnsi" w:eastAsiaTheme="minorEastAsia" w:hAnsiTheme="minorHAnsi" w:cstheme="minorBidi"/>
                <w:b w:val="0"/>
                <w:noProof/>
                <w:sz w:val="22"/>
                <w:szCs w:val="22"/>
              </w:rPr>
              <w:tab/>
            </w:r>
            <w:r w:rsidR="00207DB4" w:rsidRPr="0066561C">
              <w:rPr>
                <w:rStyle w:val="Hyperlink"/>
                <w:noProof/>
              </w:rPr>
              <w:t>Approvals</w:t>
            </w:r>
            <w:r w:rsidR="00207DB4">
              <w:rPr>
                <w:noProof/>
                <w:webHidden/>
              </w:rPr>
              <w:tab/>
            </w:r>
            <w:r w:rsidR="00207DB4">
              <w:rPr>
                <w:noProof/>
                <w:webHidden/>
              </w:rPr>
              <w:fldChar w:fldCharType="begin"/>
            </w:r>
            <w:r w:rsidR="00207DB4">
              <w:rPr>
                <w:noProof/>
                <w:webHidden/>
              </w:rPr>
              <w:instrText xml:space="preserve"> PAGEREF _Toc87020183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5BA077BD" w14:textId="22F73A9C"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4" w:history="1">
            <w:r w:rsidR="00207DB4" w:rsidRPr="0066561C">
              <w:rPr>
                <w:rStyle w:val="Hyperlink"/>
                <w:noProof/>
              </w:rPr>
              <w:t>1.4</w:t>
            </w:r>
            <w:r w:rsidR="00207DB4">
              <w:rPr>
                <w:rFonts w:asciiTheme="minorHAnsi" w:eastAsiaTheme="minorEastAsia" w:hAnsiTheme="minorHAnsi" w:cstheme="minorBidi"/>
                <w:b w:val="0"/>
                <w:noProof/>
                <w:sz w:val="22"/>
                <w:szCs w:val="22"/>
              </w:rPr>
              <w:tab/>
            </w:r>
            <w:r w:rsidR="00207DB4" w:rsidRPr="0066561C">
              <w:rPr>
                <w:rStyle w:val="Hyperlink"/>
                <w:noProof/>
              </w:rPr>
              <w:t>Issue History</w:t>
            </w:r>
            <w:r w:rsidR="00207DB4">
              <w:rPr>
                <w:noProof/>
                <w:webHidden/>
              </w:rPr>
              <w:tab/>
            </w:r>
            <w:r w:rsidR="00207DB4">
              <w:rPr>
                <w:noProof/>
                <w:webHidden/>
              </w:rPr>
              <w:fldChar w:fldCharType="begin"/>
            </w:r>
            <w:r w:rsidR="00207DB4">
              <w:rPr>
                <w:noProof/>
                <w:webHidden/>
              </w:rPr>
              <w:instrText xml:space="preserve"> PAGEREF _Toc87020184 \h </w:instrText>
            </w:r>
            <w:r w:rsidR="00207DB4">
              <w:rPr>
                <w:noProof/>
                <w:webHidden/>
              </w:rPr>
            </w:r>
            <w:r w:rsidR="00207DB4">
              <w:rPr>
                <w:noProof/>
                <w:webHidden/>
              </w:rPr>
              <w:fldChar w:fldCharType="separate"/>
            </w:r>
            <w:r w:rsidR="00207DB4">
              <w:rPr>
                <w:noProof/>
                <w:webHidden/>
              </w:rPr>
              <w:t>2</w:t>
            </w:r>
            <w:r w:rsidR="00207DB4">
              <w:rPr>
                <w:noProof/>
                <w:webHidden/>
              </w:rPr>
              <w:fldChar w:fldCharType="end"/>
            </w:r>
          </w:hyperlink>
        </w:p>
        <w:p w14:paraId="361E774F" w14:textId="3B35D1FB" w:rsidR="00207DB4" w:rsidRDefault="00B10961">
          <w:pPr>
            <w:pStyle w:val="TOC1"/>
            <w:tabs>
              <w:tab w:val="left" w:pos="440"/>
            </w:tabs>
            <w:rPr>
              <w:rFonts w:asciiTheme="minorHAnsi" w:eastAsiaTheme="minorEastAsia" w:hAnsiTheme="minorHAnsi" w:cstheme="minorBidi"/>
              <w:b w:val="0"/>
              <w:noProof/>
              <w:sz w:val="22"/>
              <w:szCs w:val="22"/>
            </w:rPr>
          </w:pPr>
          <w:hyperlink w:anchor="_Toc87020185" w:history="1">
            <w:r w:rsidR="00207DB4" w:rsidRPr="0066561C">
              <w:rPr>
                <w:rStyle w:val="Hyperlink"/>
                <w:noProof/>
              </w:rPr>
              <w:t>2</w:t>
            </w:r>
            <w:r w:rsidR="00207DB4">
              <w:rPr>
                <w:rFonts w:asciiTheme="minorHAnsi" w:eastAsiaTheme="minorEastAsia" w:hAnsiTheme="minorHAnsi" w:cstheme="minorBidi"/>
                <w:b w:val="0"/>
                <w:noProof/>
                <w:sz w:val="22"/>
                <w:szCs w:val="22"/>
              </w:rPr>
              <w:tab/>
            </w:r>
            <w:r w:rsidR="00207DB4" w:rsidRPr="0066561C">
              <w:rPr>
                <w:rStyle w:val="Hyperlink"/>
                <w:noProof/>
              </w:rPr>
              <w:t>Table of Contents</w:t>
            </w:r>
            <w:r w:rsidR="00207DB4">
              <w:rPr>
                <w:noProof/>
                <w:webHidden/>
              </w:rPr>
              <w:tab/>
            </w:r>
            <w:r w:rsidR="00207DB4">
              <w:rPr>
                <w:noProof/>
                <w:webHidden/>
              </w:rPr>
              <w:fldChar w:fldCharType="begin"/>
            </w:r>
            <w:r w:rsidR="00207DB4">
              <w:rPr>
                <w:noProof/>
                <w:webHidden/>
              </w:rPr>
              <w:instrText xml:space="preserve"> PAGEREF _Toc87020185 \h </w:instrText>
            </w:r>
            <w:r w:rsidR="00207DB4">
              <w:rPr>
                <w:noProof/>
                <w:webHidden/>
              </w:rPr>
            </w:r>
            <w:r w:rsidR="00207DB4">
              <w:rPr>
                <w:noProof/>
                <w:webHidden/>
              </w:rPr>
              <w:fldChar w:fldCharType="separate"/>
            </w:r>
            <w:r w:rsidR="00207DB4">
              <w:rPr>
                <w:noProof/>
                <w:webHidden/>
              </w:rPr>
              <w:t>3</w:t>
            </w:r>
            <w:r w:rsidR="00207DB4">
              <w:rPr>
                <w:noProof/>
                <w:webHidden/>
              </w:rPr>
              <w:fldChar w:fldCharType="end"/>
            </w:r>
          </w:hyperlink>
        </w:p>
        <w:p w14:paraId="49D3EFE2" w14:textId="66B6572A" w:rsidR="00207DB4" w:rsidRDefault="00B10961">
          <w:pPr>
            <w:pStyle w:val="TOC1"/>
            <w:tabs>
              <w:tab w:val="left" w:pos="440"/>
            </w:tabs>
            <w:rPr>
              <w:rFonts w:asciiTheme="minorHAnsi" w:eastAsiaTheme="minorEastAsia" w:hAnsiTheme="minorHAnsi" w:cstheme="minorBidi"/>
              <w:b w:val="0"/>
              <w:noProof/>
              <w:sz w:val="22"/>
              <w:szCs w:val="22"/>
            </w:rPr>
          </w:pPr>
          <w:hyperlink w:anchor="_Toc87020186" w:history="1">
            <w:r w:rsidR="00207DB4" w:rsidRPr="0066561C">
              <w:rPr>
                <w:rStyle w:val="Hyperlink"/>
                <w:noProof/>
              </w:rPr>
              <w:t>3</w:t>
            </w:r>
            <w:r w:rsidR="00207DB4">
              <w:rPr>
                <w:rFonts w:asciiTheme="minorHAnsi" w:eastAsiaTheme="minorEastAsia" w:hAnsiTheme="minorHAnsi" w:cstheme="minorBidi"/>
                <w:b w:val="0"/>
                <w:noProof/>
                <w:sz w:val="22"/>
                <w:szCs w:val="22"/>
              </w:rPr>
              <w:tab/>
            </w:r>
            <w:r w:rsidR="00207DB4" w:rsidRPr="0066561C">
              <w:rPr>
                <w:rStyle w:val="Hyperlink"/>
                <w:noProof/>
              </w:rPr>
              <w:t>Introduction</w:t>
            </w:r>
            <w:r w:rsidR="00207DB4">
              <w:rPr>
                <w:noProof/>
                <w:webHidden/>
              </w:rPr>
              <w:tab/>
            </w:r>
            <w:r w:rsidR="00207DB4">
              <w:rPr>
                <w:noProof/>
                <w:webHidden/>
              </w:rPr>
              <w:fldChar w:fldCharType="begin"/>
            </w:r>
            <w:r w:rsidR="00207DB4">
              <w:rPr>
                <w:noProof/>
                <w:webHidden/>
              </w:rPr>
              <w:instrText xml:space="preserve"> PAGEREF _Toc87020186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62A6974D" w14:textId="73CFEEC5"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7" w:history="1">
            <w:r w:rsidR="00207DB4" w:rsidRPr="0066561C">
              <w:rPr>
                <w:rStyle w:val="Hyperlink"/>
                <w:noProof/>
              </w:rPr>
              <w:t>3.1</w:t>
            </w:r>
            <w:r w:rsidR="00207DB4">
              <w:rPr>
                <w:rFonts w:asciiTheme="minorHAnsi" w:eastAsiaTheme="minorEastAsia" w:hAnsiTheme="minorHAnsi" w:cstheme="minorBidi"/>
                <w:b w:val="0"/>
                <w:noProof/>
                <w:sz w:val="22"/>
                <w:szCs w:val="22"/>
              </w:rPr>
              <w:tab/>
            </w:r>
            <w:r w:rsidR="00207DB4" w:rsidRPr="0066561C">
              <w:rPr>
                <w:rStyle w:val="Hyperlink"/>
                <w:noProof/>
              </w:rPr>
              <w:t>Document Purpose</w:t>
            </w:r>
            <w:r w:rsidR="00207DB4">
              <w:rPr>
                <w:noProof/>
                <w:webHidden/>
              </w:rPr>
              <w:tab/>
            </w:r>
            <w:r w:rsidR="00207DB4">
              <w:rPr>
                <w:noProof/>
                <w:webHidden/>
              </w:rPr>
              <w:fldChar w:fldCharType="begin"/>
            </w:r>
            <w:r w:rsidR="00207DB4">
              <w:rPr>
                <w:noProof/>
                <w:webHidden/>
              </w:rPr>
              <w:instrText xml:space="preserve"> PAGEREF _Toc87020187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2C075BE3" w14:textId="1A8AF29C"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8" w:history="1">
            <w:r w:rsidR="00207DB4" w:rsidRPr="0066561C">
              <w:rPr>
                <w:rStyle w:val="Hyperlink"/>
                <w:noProof/>
              </w:rPr>
              <w:t>3.2</w:t>
            </w:r>
            <w:r w:rsidR="00207DB4">
              <w:rPr>
                <w:rFonts w:asciiTheme="minorHAnsi" w:eastAsiaTheme="minorEastAsia" w:hAnsiTheme="minorHAnsi" w:cstheme="minorBidi"/>
                <w:b w:val="0"/>
                <w:noProof/>
                <w:sz w:val="22"/>
                <w:szCs w:val="22"/>
              </w:rPr>
              <w:tab/>
            </w:r>
            <w:r w:rsidR="00207DB4" w:rsidRPr="0066561C">
              <w:rPr>
                <w:rStyle w:val="Hyperlink"/>
                <w:noProof/>
              </w:rPr>
              <w:t>Contract Notice</w:t>
            </w:r>
            <w:r w:rsidR="00207DB4">
              <w:rPr>
                <w:noProof/>
                <w:webHidden/>
              </w:rPr>
              <w:tab/>
            </w:r>
            <w:r w:rsidR="00207DB4">
              <w:rPr>
                <w:noProof/>
                <w:webHidden/>
              </w:rPr>
              <w:fldChar w:fldCharType="begin"/>
            </w:r>
            <w:r w:rsidR="00207DB4">
              <w:rPr>
                <w:noProof/>
                <w:webHidden/>
              </w:rPr>
              <w:instrText xml:space="preserve"> PAGEREF _Toc87020188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315CD10F" w14:textId="3533ED57"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89" w:history="1">
            <w:r w:rsidR="00207DB4" w:rsidRPr="0066561C">
              <w:rPr>
                <w:rStyle w:val="Hyperlink"/>
                <w:noProof/>
              </w:rPr>
              <w:t>3.3</w:t>
            </w:r>
            <w:r w:rsidR="00207DB4">
              <w:rPr>
                <w:rFonts w:asciiTheme="minorHAnsi" w:eastAsiaTheme="minorEastAsia" w:hAnsiTheme="minorHAnsi" w:cstheme="minorBidi"/>
                <w:b w:val="0"/>
                <w:noProof/>
                <w:sz w:val="22"/>
                <w:szCs w:val="22"/>
              </w:rPr>
              <w:tab/>
            </w:r>
            <w:r w:rsidR="00207DB4" w:rsidRPr="0066561C">
              <w:rPr>
                <w:rStyle w:val="Hyperlink"/>
                <w:noProof/>
              </w:rPr>
              <w:t>Contract Type</w:t>
            </w:r>
            <w:r w:rsidR="00207DB4">
              <w:rPr>
                <w:noProof/>
                <w:webHidden/>
              </w:rPr>
              <w:tab/>
            </w:r>
            <w:r w:rsidR="00207DB4">
              <w:rPr>
                <w:noProof/>
                <w:webHidden/>
              </w:rPr>
              <w:fldChar w:fldCharType="begin"/>
            </w:r>
            <w:r w:rsidR="00207DB4">
              <w:rPr>
                <w:noProof/>
                <w:webHidden/>
              </w:rPr>
              <w:instrText xml:space="preserve"> PAGEREF _Toc87020189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50CCEBC3" w14:textId="387B1BA8" w:rsidR="00207DB4" w:rsidRDefault="00B10961">
          <w:pPr>
            <w:pStyle w:val="TOC1"/>
            <w:tabs>
              <w:tab w:val="left" w:pos="440"/>
            </w:tabs>
            <w:rPr>
              <w:rFonts w:asciiTheme="minorHAnsi" w:eastAsiaTheme="minorEastAsia" w:hAnsiTheme="minorHAnsi" w:cstheme="minorBidi"/>
              <w:b w:val="0"/>
              <w:noProof/>
              <w:sz w:val="22"/>
              <w:szCs w:val="22"/>
            </w:rPr>
          </w:pPr>
          <w:hyperlink w:anchor="_Toc87020190" w:history="1">
            <w:r w:rsidR="00207DB4" w:rsidRPr="0066561C">
              <w:rPr>
                <w:rStyle w:val="Hyperlink"/>
                <w:noProof/>
              </w:rPr>
              <w:t>4</w:t>
            </w:r>
            <w:r w:rsidR="00207DB4">
              <w:rPr>
                <w:rFonts w:asciiTheme="minorHAnsi" w:eastAsiaTheme="minorEastAsia" w:hAnsiTheme="minorHAnsi" w:cstheme="minorBidi"/>
                <w:b w:val="0"/>
                <w:noProof/>
                <w:sz w:val="22"/>
                <w:szCs w:val="22"/>
              </w:rPr>
              <w:tab/>
            </w:r>
            <w:r w:rsidR="00207DB4" w:rsidRPr="0066561C">
              <w:rPr>
                <w:rStyle w:val="Hyperlink"/>
                <w:noProof/>
              </w:rPr>
              <w:t>Contract Scope</w:t>
            </w:r>
            <w:r w:rsidR="00207DB4">
              <w:rPr>
                <w:noProof/>
                <w:webHidden/>
              </w:rPr>
              <w:tab/>
            </w:r>
            <w:r w:rsidR="00207DB4">
              <w:rPr>
                <w:noProof/>
                <w:webHidden/>
              </w:rPr>
              <w:fldChar w:fldCharType="begin"/>
            </w:r>
            <w:r w:rsidR="00207DB4">
              <w:rPr>
                <w:noProof/>
                <w:webHidden/>
              </w:rPr>
              <w:instrText xml:space="preserve"> PAGEREF _Toc87020190 \h </w:instrText>
            </w:r>
            <w:r w:rsidR="00207DB4">
              <w:rPr>
                <w:noProof/>
                <w:webHidden/>
              </w:rPr>
            </w:r>
            <w:r w:rsidR="00207DB4">
              <w:rPr>
                <w:noProof/>
                <w:webHidden/>
              </w:rPr>
              <w:fldChar w:fldCharType="separate"/>
            </w:r>
            <w:r w:rsidR="00207DB4">
              <w:rPr>
                <w:noProof/>
                <w:webHidden/>
              </w:rPr>
              <w:t>4</w:t>
            </w:r>
            <w:r w:rsidR="00207DB4">
              <w:rPr>
                <w:noProof/>
                <w:webHidden/>
              </w:rPr>
              <w:fldChar w:fldCharType="end"/>
            </w:r>
          </w:hyperlink>
        </w:p>
        <w:p w14:paraId="607D8456" w14:textId="190BB7B9" w:rsidR="00207DB4" w:rsidRDefault="00B10961">
          <w:pPr>
            <w:pStyle w:val="TOC1"/>
            <w:tabs>
              <w:tab w:val="left" w:pos="440"/>
            </w:tabs>
            <w:rPr>
              <w:rFonts w:asciiTheme="minorHAnsi" w:eastAsiaTheme="minorEastAsia" w:hAnsiTheme="minorHAnsi" w:cstheme="minorBidi"/>
              <w:b w:val="0"/>
              <w:noProof/>
              <w:sz w:val="22"/>
              <w:szCs w:val="22"/>
            </w:rPr>
          </w:pPr>
          <w:hyperlink w:anchor="_Toc87020191" w:history="1">
            <w:r w:rsidR="00207DB4" w:rsidRPr="0066561C">
              <w:rPr>
                <w:rStyle w:val="Hyperlink"/>
                <w:noProof/>
              </w:rPr>
              <w:t>5</w:t>
            </w:r>
            <w:r w:rsidR="00207DB4">
              <w:rPr>
                <w:rFonts w:asciiTheme="minorHAnsi" w:eastAsiaTheme="minorEastAsia" w:hAnsiTheme="minorHAnsi" w:cstheme="minorBidi"/>
                <w:b w:val="0"/>
                <w:noProof/>
                <w:sz w:val="22"/>
                <w:szCs w:val="22"/>
              </w:rPr>
              <w:tab/>
            </w:r>
            <w:r w:rsidR="00207DB4" w:rsidRPr="0066561C">
              <w:rPr>
                <w:rStyle w:val="Hyperlink"/>
                <w:noProof/>
              </w:rPr>
              <w:t>Instructions to Tenderers</w:t>
            </w:r>
            <w:r w:rsidR="00207DB4">
              <w:rPr>
                <w:noProof/>
                <w:webHidden/>
              </w:rPr>
              <w:tab/>
            </w:r>
            <w:r w:rsidR="00207DB4">
              <w:rPr>
                <w:noProof/>
                <w:webHidden/>
              </w:rPr>
              <w:fldChar w:fldCharType="begin"/>
            </w:r>
            <w:r w:rsidR="00207DB4">
              <w:rPr>
                <w:noProof/>
                <w:webHidden/>
              </w:rPr>
              <w:instrText xml:space="preserve"> PAGEREF _Toc87020191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4A4AB1AE" w14:textId="08BC0ED4"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2" w:history="1">
            <w:r w:rsidR="00207DB4" w:rsidRPr="0066561C">
              <w:rPr>
                <w:rStyle w:val="Hyperlink"/>
                <w:noProof/>
              </w:rPr>
              <w:t>5.1</w:t>
            </w:r>
            <w:r w:rsidR="00207DB4">
              <w:rPr>
                <w:rFonts w:asciiTheme="minorHAnsi" w:eastAsiaTheme="minorEastAsia" w:hAnsiTheme="minorHAnsi" w:cstheme="minorBidi"/>
                <w:b w:val="0"/>
                <w:noProof/>
                <w:sz w:val="22"/>
                <w:szCs w:val="22"/>
              </w:rPr>
              <w:tab/>
            </w:r>
            <w:r w:rsidR="00207DB4" w:rsidRPr="0066561C">
              <w:rPr>
                <w:rStyle w:val="Hyperlink"/>
                <w:noProof/>
              </w:rPr>
              <w:t>Location of Works</w:t>
            </w:r>
            <w:r w:rsidR="00207DB4">
              <w:rPr>
                <w:noProof/>
                <w:webHidden/>
              </w:rPr>
              <w:tab/>
            </w:r>
            <w:r w:rsidR="00207DB4">
              <w:rPr>
                <w:noProof/>
                <w:webHidden/>
              </w:rPr>
              <w:fldChar w:fldCharType="begin"/>
            </w:r>
            <w:r w:rsidR="00207DB4">
              <w:rPr>
                <w:noProof/>
                <w:webHidden/>
              </w:rPr>
              <w:instrText xml:space="preserve"> PAGEREF _Toc87020192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2E8F4344" w14:textId="4939E8F3"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3" w:history="1">
            <w:r w:rsidR="00207DB4" w:rsidRPr="0066561C">
              <w:rPr>
                <w:rStyle w:val="Hyperlink"/>
                <w:noProof/>
              </w:rPr>
              <w:t>5.2</w:t>
            </w:r>
            <w:r w:rsidR="00207DB4">
              <w:rPr>
                <w:rFonts w:asciiTheme="minorHAnsi" w:eastAsiaTheme="minorEastAsia" w:hAnsiTheme="minorHAnsi" w:cstheme="minorBidi"/>
                <w:b w:val="0"/>
                <w:noProof/>
                <w:sz w:val="22"/>
                <w:szCs w:val="22"/>
              </w:rPr>
              <w:tab/>
            </w:r>
            <w:r w:rsidR="00207DB4" w:rsidRPr="0066561C">
              <w:rPr>
                <w:rStyle w:val="Hyperlink"/>
                <w:noProof/>
              </w:rPr>
              <w:t>Procurement Timetable</w:t>
            </w:r>
            <w:r w:rsidR="00207DB4">
              <w:rPr>
                <w:noProof/>
                <w:webHidden/>
              </w:rPr>
              <w:tab/>
            </w:r>
            <w:r w:rsidR="00207DB4">
              <w:rPr>
                <w:noProof/>
                <w:webHidden/>
              </w:rPr>
              <w:fldChar w:fldCharType="begin"/>
            </w:r>
            <w:r w:rsidR="00207DB4">
              <w:rPr>
                <w:noProof/>
                <w:webHidden/>
              </w:rPr>
              <w:instrText xml:space="preserve"> PAGEREF _Toc87020193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4914667D" w14:textId="32337330"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4" w:history="1">
            <w:r w:rsidR="00207DB4" w:rsidRPr="0066561C">
              <w:rPr>
                <w:rStyle w:val="Hyperlink"/>
                <w:noProof/>
              </w:rPr>
              <w:t>5.3</w:t>
            </w:r>
            <w:r w:rsidR="00207DB4">
              <w:rPr>
                <w:rFonts w:asciiTheme="minorHAnsi" w:eastAsiaTheme="minorEastAsia" w:hAnsiTheme="minorHAnsi" w:cstheme="minorBidi"/>
                <w:b w:val="0"/>
                <w:noProof/>
                <w:sz w:val="22"/>
                <w:szCs w:val="22"/>
              </w:rPr>
              <w:tab/>
            </w:r>
            <w:r w:rsidR="00207DB4" w:rsidRPr="0066561C">
              <w:rPr>
                <w:rStyle w:val="Hyperlink"/>
                <w:noProof/>
              </w:rPr>
              <w:t>Tender Submission Requirements</w:t>
            </w:r>
            <w:r w:rsidR="00207DB4">
              <w:rPr>
                <w:noProof/>
                <w:webHidden/>
              </w:rPr>
              <w:tab/>
            </w:r>
            <w:r w:rsidR="00207DB4">
              <w:rPr>
                <w:noProof/>
                <w:webHidden/>
              </w:rPr>
              <w:fldChar w:fldCharType="begin"/>
            </w:r>
            <w:r w:rsidR="00207DB4">
              <w:rPr>
                <w:noProof/>
                <w:webHidden/>
              </w:rPr>
              <w:instrText xml:space="preserve"> PAGEREF _Toc87020194 \h </w:instrText>
            </w:r>
            <w:r w:rsidR="00207DB4">
              <w:rPr>
                <w:noProof/>
                <w:webHidden/>
              </w:rPr>
            </w:r>
            <w:r w:rsidR="00207DB4">
              <w:rPr>
                <w:noProof/>
                <w:webHidden/>
              </w:rPr>
              <w:fldChar w:fldCharType="separate"/>
            </w:r>
            <w:r w:rsidR="00207DB4">
              <w:rPr>
                <w:noProof/>
                <w:webHidden/>
              </w:rPr>
              <w:t>5</w:t>
            </w:r>
            <w:r w:rsidR="00207DB4">
              <w:rPr>
                <w:noProof/>
                <w:webHidden/>
              </w:rPr>
              <w:fldChar w:fldCharType="end"/>
            </w:r>
          </w:hyperlink>
        </w:p>
        <w:p w14:paraId="2EAC9AA2" w14:textId="525F0634"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5" w:history="1">
            <w:r w:rsidR="00207DB4" w:rsidRPr="0066561C">
              <w:rPr>
                <w:rStyle w:val="Hyperlink"/>
                <w:noProof/>
              </w:rPr>
              <w:t>5.4</w:t>
            </w:r>
            <w:r w:rsidR="00207DB4">
              <w:rPr>
                <w:rFonts w:asciiTheme="minorHAnsi" w:eastAsiaTheme="minorEastAsia" w:hAnsiTheme="minorHAnsi" w:cstheme="minorBidi"/>
                <w:b w:val="0"/>
                <w:noProof/>
                <w:sz w:val="22"/>
                <w:szCs w:val="22"/>
              </w:rPr>
              <w:tab/>
            </w:r>
            <w:r w:rsidR="00207DB4" w:rsidRPr="0066561C">
              <w:rPr>
                <w:rStyle w:val="Hyperlink"/>
                <w:noProof/>
              </w:rPr>
              <w:t>Tender Submission and Clarifications</w:t>
            </w:r>
            <w:r w:rsidR="00207DB4">
              <w:rPr>
                <w:noProof/>
                <w:webHidden/>
              </w:rPr>
              <w:tab/>
            </w:r>
            <w:r w:rsidR="00207DB4">
              <w:rPr>
                <w:noProof/>
                <w:webHidden/>
              </w:rPr>
              <w:fldChar w:fldCharType="begin"/>
            </w:r>
            <w:r w:rsidR="00207DB4">
              <w:rPr>
                <w:noProof/>
                <w:webHidden/>
              </w:rPr>
              <w:instrText xml:space="preserve"> PAGEREF _Toc87020195 \h </w:instrText>
            </w:r>
            <w:r w:rsidR="00207DB4">
              <w:rPr>
                <w:noProof/>
                <w:webHidden/>
              </w:rPr>
            </w:r>
            <w:r w:rsidR="00207DB4">
              <w:rPr>
                <w:noProof/>
                <w:webHidden/>
              </w:rPr>
              <w:fldChar w:fldCharType="separate"/>
            </w:r>
            <w:r w:rsidR="00207DB4">
              <w:rPr>
                <w:noProof/>
                <w:webHidden/>
              </w:rPr>
              <w:t>6</w:t>
            </w:r>
            <w:r w:rsidR="00207DB4">
              <w:rPr>
                <w:noProof/>
                <w:webHidden/>
              </w:rPr>
              <w:fldChar w:fldCharType="end"/>
            </w:r>
          </w:hyperlink>
        </w:p>
        <w:p w14:paraId="2EB50ECC" w14:textId="73A17634"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6" w:history="1">
            <w:r w:rsidR="00207DB4" w:rsidRPr="0066561C">
              <w:rPr>
                <w:rStyle w:val="Hyperlink"/>
                <w:noProof/>
              </w:rPr>
              <w:t>5.5</w:t>
            </w:r>
            <w:r w:rsidR="00207DB4">
              <w:rPr>
                <w:rFonts w:asciiTheme="minorHAnsi" w:eastAsiaTheme="minorEastAsia" w:hAnsiTheme="minorHAnsi" w:cstheme="minorBidi"/>
                <w:b w:val="0"/>
                <w:noProof/>
                <w:sz w:val="22"/>
                <w:szCs w:val="22"/>
              </w:rPr>
              <w:tab/>
            </w:r>
            <w:r w:rsidR="00207DB4" w:rsidRPr="0066561C">
              <w:rPr>
                <w:rStyle w:val="Hyperlink"/>
                <w:noProof/>
              </w:rPr>
              <w:t>Tender Evaluation</w:t>
            </w:r>
            <w:r w:rsidR="00207DB4">
              <w:rPr>
                <w:noProof/>
                <w:webHidden/>
              </w:rPr>
              <w:tab/>
            </w:r>
            <w:r w:rsidR="00207DB4">
              <w:rPr>
                <w:noProof/>
                <w:webHidden/>
              </w:rPr>
              <w:fldChar w:fldCharType="begin"/>
            </w:r>
            <w:r w:rsidR="00207DB4">
              <w:rPr>
                <w:noProof/>
                <w:webHidden/>
              </w:rPr>
              <w:instrText xml:space="preserve"> PAGEREF _Toc87020196 \h </w:instrText>
            </w:r>
            <w:r w:rsidR="00207DB4">
              <w:rPr>
                <w:noProof/>
                <w:webHidden/>
              </w:rPr>
            </w:r>
            <w:r w:rsidR="00207DB4">
              <w:rPr>
                <w:noProof/>
                <w:webHidden/>
              </w:rPr>
              <w:fldChar w:fldCharType="separate"/>
            </w:r>
            <w:r w:rsidR="00207DB4">
              <w:rPr>
                <w:noProof/>
                <w:webHidden/>
              </w:rPr>
              <w:t>6</w:t>
            </w:r>
            <w:r w:rsidR="00207DB4">
              <w:rPr>
                <w:noProof/>
                <w:webHidden/>
              </w:rPr>
              <w:fldChar w:fldCharType="end"/>
            </w:r>
          </w:hyperlink>
        </w:p>
        <w:p w14:paraId="730568B2" w14:textId="72ACA892"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7" w:history="1">
            <w:r w:rsidR="00207DB4" w:rsidRPr="0066561C">
              <w:rPr>
                <w:rStyle w:val="Hyperlink"/>
                <w:noProof/>
              </w:rPr>
              <w:t>5.6</w:t>
            </w:r>
            <w:r w:rsidR="00207DB4">
              <w:rPr>
                <w:rFonts w:asciiTheme="minorHAnsi" w:eastAsiaTheme="minorEastAsia" w:hAnsiTheme="minorHAnsi" w:cstheme="minorBidi"/>
                <w:b w:val="0"/>
                <w:noProof/>
                <w:sz w:val="22"/>
                <w:szCs w:val="22"/>
              </w:rPr>
              <w:tab/>
            </w:r>
            <w:r w:rsidR="00207DB4" w:rsidRPr="0066561C">
              <w:rPr>
                <w:rStyle w:val="Hyperlink"/>
                <w:noProof/>
              </w:rPr>
              <w:t>Payment Stages</w:t>
            </w:r>
            <w:r w:rsidR="00207DB4">
              <w:rPr>
                <w:noProof/>
                <w:webHidden/>
              </w:rPr>
              <w:tab/>
            </w:r>
            <w:r w:rsidR="00207DB4">
              <w:rPr>
                <w:noProof/>
                <w:webHidden/>
              </w:rPr>
              <w:fldChar w:fldCharType="begin"/>
            </w:r>
            <w:r w:rsidR="00207DB4">
              <w:rPr>
                <w:noProof/>
                <w:webHidden/>
              </w:rPr>
              <w:instrText xml:space="preserve"> PAGEREF _Toc87020197 \h </w:instrText>
            </w:r>
            <w:r w:rsidR="00207DB4">
              <w:rPr>
                <w:noProof/>
                <w:webHidden/>
              </w:rPr>
            </w:r>
            <w:r w:rsidR="00207DB4">
              <w:rPr>
                <w:noProof/>
                <w:webHidden/>
              </w:rPr>
              <w:fldChar w:fldCharType="separate"/>
            </w:r>
            <w:r w:rsidR="00207DB4">
              <w:rPr>
                <w:noProof/>
                <w:webHidden/>
              </w:rPr>
              <w:t>7</w:t>
            </w:r>
            <w:r w:rsidR="00207DB4">
              <w:rPr>
                <w:noProof/>
                <w:webHidden/>
              </w:rPr>
              <w:fldChar w:fldCharType="end"/>
            </w:r>
          </w:hyperlink>
        </w:p>
        <w:p w14:paraId="318E6489" w14:textId="00C8F5E9"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8" w:history="1">
            <w:r w:rsidR="00207DB4" w:rsidRPr="0066561C">
              <w:rPr>
                <w:rStyle w:val="Hyperlink"/>
                <w:noProof/>
              </w:rPr>
              <w:t>5.7</w:t>
            </w:r>
            <w:r w:rsidR="00207DB4">
              <w:rPr>
                <w:rFonts w:asciiTheme="minorHAnsi" w:eastAsiaTheme="minorEastAsia" w:hAnsiTheme="minorHAnsi" w:cstheme="minorBidi"/>
                <w:b w:val="0"/>
                <w:noProof/>
                <w:sz w:val="22"/>
                <w:szCs w:val="22"/>
              </w:rPr>
              <w:tab/>
            </w:r>
            <w:r w:rsidR="00207DB4" w:rsidRPr="0066561C">
              <w:rPr>
                <w:rStyle w:val="Hyperlink"/>
                <w:noProof/>
              </w:rPr>
              <w:t>Confidentiality</w:t>
            </w:r>
            <w:r w:rsidR="00207DB4">
              <w:rPr>
                <w:noProof/>
                <w:webHidden/>
              </w:rPr>
              <w:tab/>
            </w:r>
            <w:r w:rsidR="00207DB4">
              <w:rPr>
                <w:noProof/>
                <w:webHidden/>
              </w:rPr>
              <w:fldChar w:fldCharType="begin"/>
            </w:r>
            <w:r w:rsidR="00207DB4">
              <w:rPr>
                <w:noProof/>
                <w:webHidden/>
              </w:rPr>
              <w:instrText xml:space="preserve"> PAGEREF _Toc87020198 \h </w:instrText>
            </w:r>
            <w:r w:rsidR="00207DB4">
              <w:rPr>
                <w:noProof/>
                <w:webHidden/>
              </w:rPr>
            </w:r>
            <w:r w:rsidR="00207DB4">
              <w:rPr>
                <w:noProof/>
                <w:webHidden/>
              </w:rPr>
              <w:fldChar w:fldCharType="separate"/>
            </w:r>
            <w:r w:rsidR="00207DB4">
              <w:rPr>
                <w:noProof/>
                <w:webHidden/>
              </w:rPr>
              <w:t>7</w:t>
            </w:r>
            <w:r w:rsidR="00207DB4">
              <w:rPr>
                <w:noProof/>
                <w:webHidden/>
              </w:rPr>
              <w:fldChar w:fldCharType="end"/>
            </w:r>
          </w:hyperlink>
        </w:p>
        <w:p w14:paraId="3EB39697" w14:textId="07C0B80D" w:rsidR="00207DB4" w:rsidRDefault="00B10961">
          <w:pPr>
            <w:pStyle w:val="TOC2"/>
            <w:tabs>
              <w:tab w:val="left" w:pos="660"/>
              <w:tab w:val="right" w:leader="dot" w:pos="9016"/>
            </w:tabs>
            <w:rPr>
              <w:rFonts w:asciiTheme="minorHAnsi" w:eastAsiaTheme="minorEastAsia" w:hAnsiTheme="minorHAnsi" w:cstheme="minorBidi"/>
              <w:b w:val="0"/>
              <w:noProof/>
              <w:sz w:val="22"/>
              <w:szCs w:val="22"/>
            </w:rPr>
          </w:pPr>
          <w:hyperlink w:anchor="_Toc87020199" w:history="1">
            <w:r w:rsidR="00207DB4" w:rsidRPr="0066561C">
              <w:rPr>
                <w:rStyle w:val="Hyperlink"/>
                <w:noProof/>
              </w:rPr>
              <w:t>5.8</w:t>
            </w:r>
            <w:r w:rsidR="00207DB4">
              <w:rPr>
                <w:rFonts w:asciiTheme="minorHAnsi" w:eastAsiaTheme="minorEastAsia" w:hAnsiTheme="minorHAnsi" w:cstheme="minorBidi"/>
                <w:b w:val="0"/>
                <w:noProof/>
                <w:sz w:val="22"/>
                <w:szCs w:val="22"/>
              </w:rPr>
              <w:tab/>
            </w:r>
            <w:r w:rsidR="00207DB4" w:rsidRPr="0066561C">
              <w:rPr>
                <w:rStyle w:val="Hyperlink"/>
                <w:noProof/>
              </w:rPr>
              <w:t>Conditions of Tender</w:t>
            </w:r>
            <w:r w:rsidR="00207DB4">
              <w:rPr>
                <w:noProof/>
                <w:webHidden/>
              </w:rPr>
              <w:tab/>
            </w:r>
            <w:r w:rsidR="00207DB4">
              <w:rPr>
                <w:noProof/>
                <w:webHidden/>
              </w:rPr>
              <w:fldChar w:fldCharType="begin"/>
            </w:r>
            <w:r w:rsidR="00207DB4">
              <w:rPr>
                <w:noProof/>
                <w:webHidden/>
              </w:rPr>
              <w:instrText xml:space="preserve"> PAGEREF _Toc87020199 \h </w:instrText>
            </w:r>
            <w:r w:rsidR="00207DB4">
              <w:rPr>
                <w:noProof/>
                <w:webHidden/>
              </w:rPr>
            </w:r>
            <w:r w:rsidR="00207DB4">
              <w:rPr>
                <w:noProof/>
                <w:webHidden/>
              </w:rPr>
              <w:fldChar w:fldCharType="separate"/>
            </w:r>
            <w:r w:rsidR="00207DB4">
              <w:rPr>
                <w:noProof/>
                <w:webHidden/>
              </w:rPr>
              <w:t>8</w:t>
            </w:r>
            <w:r w:rsidR="00207DB4">
              <w:rPr>
                <w:noProof/>
                <w:webHidden/>
              </w:rPr>
              <w:fldChar w:fldCharType="end"/>
            </w:r>
          </w:hyperlink>
        </w:p>
        <w:p w14:paraId="0AA4E8E3" w14:textId="560CEFC6" w:rsidR="00207DB4" w:rsidRDefault="00B10961">
          <w:pPr>
            <w:pStyle w:val="TOC1"/>
            <w:tabs>
              <w:tab w:val="left" w:pos="440"/>
            </w:tabs>
            <w:rPr>
              <w:rFonts w:asciiTheme="minorHAnsi" w:eastAsiaTheme="minorEastAsia" w:hAnsiTheme="minorHAnsi" w:cstheme="minorBidi"/>
              <w:b w:val="0"/>
              <w:noProof/>
              <w:sz w:val="22"/>
              <w:szCs w:val="22"/>
            </w:rPr>
          </w:pPr>
          <w:hyperlink w:anchor="_Toc87020200" w:history="1">
            <w:r w:rsidR="00207DB4" w:rsidRPr="0066561C">
              <w:rPr>
                <w:rStyle w:val="Hyperlink"/>
                <w:noProof/>
              </w:rPr>
              <w:t>6</w:t>
            </w:r>
            <w:r w:rsidR="00207DB4">
              <w:rPr>
                <w:rFonts w:asciiTheme="minorHAnsi" w:eastAsiaTheme="minorEastAsia" w:hAnsiTheme="minorHAnsi" w:cstheme="minorBidi"/>
                <w:b w:val="0"/>
                <w:noProof/>
                <w:sz w:val="22"/>
                <w:szCs w:val="22"/>
              </w:rPr>
              <w:tab/>
            </w:r>
            <w:r w:rsidR="00207DB4" w:rsidRPr="0066561C">
              <w:rPr>
                <w:rStyle w:val="Hyperlink"/>
                <w:noProof/>
              </w:rPr>
              <w:t>Appendices</w:t>
            </w:r>
            <w:r w:rsidR="00207DB4">
              <w:rPr>
                <w:noProof/>
                <w:webHidden/>
              </w:rPr>
              <w:tab/>
            </w:r>
            <w:r w:rsidR="00207DB4">
              <w:rPr>
                <w:noProof/>
                <w:webHidden/>
              </w:rPr>
              <w:fldChar w:fldCharType="begin"/>
            </w:r>
            <w:r w:rsidR="00207DB4">
              <w:rPr>
                <w:noProof/>
                <w:webHidden/>
              </w:rPr>
              <w:instrText xml:space="preserve"> PAGEREF _Toc87020200 \h </w:instrText>
            </w:r>
            <w:r w:rsidR="00207DB4">
              <w:rPr>
                <w:noProof/>
                <w:webHidden/>
              </w:rPr>
            </w:r>
            <w:r w:rsidR="00207DB4">
              <w:rPr>
                <w:noProof/>
                <w:webHidden/>
              </w:rPr>
              <w:fldChar w:fldCharType="separate"/>
            </w:r>
            <w:r w:rsidR="00207DB4">
              <w:rPr>
                <w:noProof/>
                <w:webHidden/>
              </w:rPr>
              <w:t>9</w:t>
            </w:r>
            <w:r w:rsidR="00207DB4">
              <w:rPr>
                <w:noProof/>
                <w:webHidden/>
              </w:rPr>
              <w:fldChar w:fldCharType="end"/>
            </w:r>
          </w:hyperlink>
        </w:p>
        <w:p w14:paraId="2A869850" w14:textId="7387119F" w:rsidR="00842A0B" w:rsidRDefault="00842A0B">
          <w:r>
            <w:rPr>
              <w:b/>
              <w:bCs/>
              <w:noProof/>
            </w:rPr>
            <w:fldChar w:fldCharType="end"/>
          </w:r>
        </w:p>
      </w:sdtContent>
    </w:sdt>
    <w:p w14:paraId="088DF68E" w14:textId="77777777" w:rsidR="0086379E" w:rsidRDefault="0086379E">
      <w:pPr>
        <w:rPr>
          <w:b/>
        </w:rPr>
      </w:pPr>
    </w:p>
    <w:p w14:paraId="49384F9F" w14:textId="77777777" w:rsidR="00842A0B" w:rsidRDefault="00842A0B">
      <w:pPr>
        <w:rPr>
          <w:rFonts w:ascii="Arial" w:eastAsia="Times New Roman" w:hAnsi="Arial" w:cs="Arial"/>
          <w:b/>
          <w:bCs/>
          <w:kern w:val="28"/>
          <w:sz w:val="28"/>
          <w:szCs w:val="32"/>
          <w:lang w:eastAsia="en-GB"/>
        </w:rPr>
      </w:pPr>
      <w:r>
        <w:br w:type="page"/>
      </w:r>
    </w:p>
    <w:p w14:paraId="10535CC8" w14:textId="77777777" w:rsidR="00312FE6" w:rsidRPr="00312FE6" w:rsidRDefault="00312FE6" w:rsidP="00B94E98">
      <w:pPr>
        <w:pStyle w:val="Heading1"/>
      </w:pPr>
      <w:bookmarkStart w:id="12" w:name="_Toc87020186"/>
      <w:r w:rsidRPr="00312FE6">
        <w:lastRenderedPageBreak/>
        <w:t>Introduction</w:t>
      </w:r>
      <w:bookmarkEnd w:id="12"/>
    </w:p>
    <w:p w14:paraId="527BFF5D" w14:textId="30E5BBAA" w:rsidR="00312FE6" w:rsidRDefault="00B110BF" w:rsidP="00312FE6">
      <w:r w:rsidRPr="00B110BF">
        <w:t xml:space="preserve">The IS4L facility at The Pirbright Institute acts as a focus for the production, maintenance, </w:t>
      </w:r>
      <w:proofErr w:type="gramStart"/>
      <w:r w:rsidRPr="00B110BF">
        <w:t>analysis</w:t>
      </w:r>
      <w:proofErr w:type="gramEnd"/>
      <w:r w:rsidRPr="00B110BF">
        <w:t xml:space="preserve"> and genetic modification of mosquitoes with a view to controlling internationally important viruses of humans and livestock. This project is part of a strategy to improve resilience within the IS4L Building, whilst also working towards the Site’s Net Carbon Zero Strategy by reduction of fossil fuel use</w:t>
      </w:r>
      <w:proofErr w:type="gramStart"/>
      <w:r w:rsidRPr="00B110BF">
        <w:t>.</w:t>
      </w:r>
      <w:r>
        <w:t xml:space="preserve">  </w:t>
      </w:r>
      <w:proofErr w:type="gramEnd"/>
      <w:r>
        <w:t>The project will be to replace the LTHW system and AHU humidification with technology that will not require steam from a gas fired steam boiler.</w:t>
      </w:r>
    </w:p>
    <w:p w14:paraId="7A007443" w14:textId="77777777" w:rsidR="006A6FC8" w:rsidRPr="001B0372" w:rsidRDefault="006A6FC8" w:rsidP="00B94E98">
      <w:pPr>
        <w:pStyle w:val="Heading2"/>
      </w:pPr>
      <w:bookmarkStart w:id="13" w:name="_Toc87020187"/>
      <w:r w:rsidRPr="001B0372">
        <w:t>Document Purpose</w:t>
      </w:r>
      <w:bookmarkEnd w:id="13"/>
    </w:p>
    <w:p w14:paraId="7E793A9A" w14:textId="77777777" w:rsidR="00312FE6" w:rsidRDefault="00312FE6" w:rsidP="00312FE6">
      <w:r>
        <w:t>The primary purpose of this document is to pr</w:t>
      </w:r>
      <w:r w:rsidR="007E758C">
        <w:t>o</w:t>
      </w:r>
      <w:r>
        <w:t xml:space="preserve">vide potential suppliers with the information to allow them to submit </w:t>
      </w:r>
      <w:r w:rsidR="002245B4">
        <w:t>a</w:t>
      </w:r>
      <w:r>
        <w:t xml:space="preserve"> tender for the works.</w:t>
      </w:r>
    </w:p>
    <w:p w14:paraId="0BCA275A" w14:textId="77777777" w:rsidR="00312FE6" w:rsidRDefault="00312FE6" w:rsidP="00312FE6"/>
    <w:p w14:paraId="65544F7B" w14:textId="77777777" w:rsidR="006A6FC8" w:rsidRPr="001B0372" w:rsidRDefault="006A6FC8" w:rsidP="00B94E98">
      <w:pPr>
        <w:pStyle w:val="Heading2"/>
      </w:pPr>
      <w:bookmarkStart w:id="14" w:name="_Toc87020188"/>
      <w:r w:rsidRPr="001B0372">
        <w:t xml:space="preserve">Contract </w:t>
      </w:r>
      <w:r w:rsidR="00B94E98">
        <w:t>Notice</w:t>
      </w:r>
      <w:bookmarkEnd w:id="14"/>
    </w:p>
    <w:p w14:paraId="6E7A0CD4" w14:textId="04A50E62" w:rsidR="006A6FC8" w:rsidRDefault="00177ED1" w:rsidP="00312FE6">
      <w:r>
        <w:t>A notice for this contract was plac</w:t>
      </w:r>
      <w:r w:rsidR="005B1542">
        <w:t xml:space="preserve">ed on contracts finder on the </w:t>
      </w:r>
      <w:proofErr w:type="gramStart"/>
      <w:r w:rsidR="00B110BF">
        <w:t>8</w:t>
      </w:r>
      <w:r w:rsidR="00B110BF" w:rsidRPr="00B110BF">
        <w:rPr>
          <w:vertAlign w:val="superscript"/>
        </w:rPr>
        <w:t>th</w:t>
      </w:r>
      <w:proofErr w:type="gramEnd"/>
      <w:r w:rsidR="00B110BF">
        <w:t xml:space="preserve"> November</w:t>
      </w:r>
      <w:r w:rsidR="00440229">
        <w:t xml:space="preserve"> 202</w:t>
      </w:r>
      <w:r w:rsidR="00B102D4">
        <w:t>1</w:t>
      </w:r>
      <w:r w:rsidR="00440229">
        <w:t>.</w:t>
      </w:r>
    </w:p>
    <w:p w14:paraId="5B4B177A" w14:textId="77777777" w:rsidR="001C271F" w:rsidRDefault="001C271F" w:rsidP="00312FE6"/>
    <w:p w14:paraId="6AD083E7" w14:textId="77777777" w:rsidR="00B94E98" w:rsidRPr="00E0588F" w:rsidRDefault="00B94E98" w:rsidP="00B94E98">
      <w:pPr>
        <w:pStyle w:val="Heading2"/>
      </w:pPr>
      <w:bookmarkStart w:id="15" w:name="_Toc87020189"/>
      <w:r w:rsidRPr="00E0588F">
        <w:t>Contract Type</w:t>
      </w:r>
      <w:bookmarkEnd w:id="15"/>
    </w:p>
    <w:p w14:paraId="11BEC40A" w14:textId="5E480CA1" w:rsidR="00B102D4" w:rsidRPr="00E2680C" w:rsidRDefault="00440229" w:rsidP="00EB4C8A">
      <w:r w:rsidRPr="00E2680C">
        <w:rPr>
          <w:lang w:val="en-US"/>
        </w:rPr>
        <w:t xml:space="preserve">The contract will be </w:t>
      </w:r>
      <w:r w:rsidR="00EB4C8A" w:rsidRPr="00E2680C">
        <w:rPr>
          <w:lang w:val="en-US"/>
        </w:rPr>
        <w:t>The Pirbright Institute Standard Terms and Conditions.</w:t>
      </w:r>
    </w:p>
    <w:p w14:paraId="0BA6E7A7" w14:textId="77777777" w:rsidR="00177ED1" w:rsidRDefault="00177ED1" w:rsidP="00312FE6"/>
    <w:p w14:paraId="1D11B362" w14:textId="77777777" w:rsidR="00177ED1" w:rsidRPr="00177ED1" w:rsidRDefault="006A6FC8" w:rsidP="00B94E98">
      <w:pPr>
        <w:pStyle w:val="Heading1"/>
      </w:pPr>
      <w:bookmarkStart w:id="16" w:name="_Toc87020190"/>
      <w:r>
        <w:t>Contract Scope</w:t>
      </w:r>
      <w:bookmarkEnd w:id="16"/>
    </w:p>
    <w:p w14:paraId="3567D609" w14:textId="350B860E" w:rsidR="00B102D4" w:rsidRDefault="00B102D4" w:rsidP="00B102D4">
      <w:r>
        <w:t xml:space="preserve">The contract is for a single supplier to provide Mechanical and Electrical services </w:t>
      </w:r>
      <w:r w:rsidR="00B110BF">
        <w:t>to replace an LTHW System and 2 x AHU humidification systems.</w:t>
      </w:r>
    </w:p>
    <w:p w14:paraId="6B8AE1AC" w14:textId="77777777" w:rsidR="00B102D4" w:rsidRDefault="00B102D4" w:rsidP="00B102D4"/>
    <w:p w14:paraId="59489E2D" w14:textId="77777777" w:rsidR="00B110BF" w:rsidRDefault="00B110BF" w:rsidP="00B110BF">
      <w:r>
        <w:t>IS4L is currently heated using Low Temperature Hot Water (LTHW), which is generated by steam from a gas fired boiler</w:t>
      </w:r>
      <w:proofErr w:type="gramStart"/>
      <w:r>
        <w:t xml:space="preserve">.  </w:t>
      </w:r>
      <w:proofErr w:type="gramEnd"/>
      <w:r>
        <w:t>Humidification for the main AHUs is provided by injecting steam directly into the AHU air stream</w:t>
      </w:r>
      <w:proofErr w:type="gramStart"/>
      <w:r>
        <w:t xml:space="preserve">.  </w:t>
      </w:r>
      <w:proofErr w:type="gramEnd"/>
      <w:r>
        <w:t>The current LTHW system is reaching its end of life, has numerous maintenance issues and need replacing to ensure resilience for this critical building</w:t>
      </w:r>
      <w:proofErr w:type="gramStart"/>
      <w:r>
        <w:t xml:space="preserve">.  </w:t>
      </w:r>
      <w:proofErr w:type="gramEnd"/>
      <w:r>
        <w:t>This presented an opportunity to replace the system with technology that would result in a reduction of fossil fuel usage on site</w:t>
      </w:r>
      <w:proofErr w:type="gramStart"/>
      <w:r>
        <w:t xml:space="preserve">.  </w:t>
      </w:r>
      <w:proofErr w:type="gramEnd"/>
      <w:r>
        <w:t>Whilst the humidification lances to the main AHU have no issues at present, there is also a requirement to replace these with fossil fuel free heating technology.</w:t>
      </w:r>
    </w:p>
    <w:p w14:paraId="51E901A2" w14:textId="77777777" w:rsidR="00B110BF" w:rsidRDefault="00B110BF" w:rsidP="00B110BF"/>
    <w:p w14:paraId="72F08328" w14:textId="77777777" w:rsidR="00B110BF" w:rsidRDefault="00B110BF" w:rsidP="00B110BF">
      <w:r>
        <w:t>The aim of this project is to improve the resilience of the IS4L building and work towards the Net Carbon Zero strategy for the site</w:t>
      </w:r>
      <w:proofErr w:type="gramStart"/>
      <w:r>
        <w:t xml:space="preserve">.  </w:t>
      </w:r>
      <w:proofErr w:type="gramEnd"/>
      <w:r>
        <w:t>The objectives are as follow:</w:t>
      </w:r>
    </w:p>
    <w:p w14:paraId="0FE49789" w14:textId="1B4D7A5F" w:rsidR="00B110BF" w:rsidRDefault="00B110BF" w:rsidP="00A56BB0">
      <w:pPr>
        <w:pStyle w:val="ListParagraph"/>
        <w:numPr>
          <w:ilvl w:val="0"/>
          <w:numId w:val="15"/>
        </w:numPr>
      </w:pPr>
      <w:r>
        <w:t>Remove and replace existing LTHW heating system with fossil fuel free heating technology</w:t>
      </w:r>
    </w:p>
    <w:p w14:paraId="4F961BF0" w14:textId="44F20EB1" w:rsidR="00B110BF" w:rsidRDefault="00B110BF" w:rsidP="00A56BB0">
      <w:pPr>
        <w:pStyle w:val="ListParagraph"/>
        <w:numPr>
          <w:ilvl w:val="0"/>
          <w:numId w:val="15"/>
        </w:numPr>
      </w:pPr>
      <w:r>
        <w:t>Remove and replace existing Steam Humidifiers with fossil fuel free heating technology</w:t>
      </w:r>
    </w:p>
    <w:p w14:paraId="4CBAB6BB" w14:textId="18C5DF36" w:rsidR="00B110BF" w:rsidRDefault="00B110BF" w:rsidP="00A56BB0">
      <w:pPr>
        <w:pStyle w:val="ListParagraph"/>
        <w:numPr>
          <w:ilvl w:val="0"/>
          <w:numId w:val="15"/>
        </w:numPr>
      </w:pPr>
      <w:r>
        <w:t>Upgrade of electrical supplies for new equipment</w:t>
      </w:r>
    </w:p>
    <w:p w14:paraId="67D71CAE" w14:textId="7A10DB21" w:rsidR="00B102D4" w:rsidRDefault="00B110BF" w:rsidP="00A56BB0">
      <w:pPr>
        <w:pStyle w:val="ListParagraph"/>
        <w:numPr>
          <w:ilvl w:val="0"/>
          <w:numId w:val="15"/>
        </w:numPr>
      </w:pPr>
      <w:r>
        <w:t>Upgrade of BMS (Trend 963/IQ Vision) to support new installations</w:t>
      </w:r>
    </w:p>
    <w:p w14:paraId="4811A674" w14:textId="77777777" w:rsidR="00B110BF" w:rsidRDefault="00B110BF" w:rsidP="00B102D4"/>
    <w:p w14:paraId="4274256A" w14:textId="16229743" w:rsidR="00B102D4" w:rsidRDefault="00B102D4" w:rsidP="00B102D4">
      <w:r>
        <w:t>As part of this tender, it is requested that the tenderers provide their recommendations on the best solution to deliver for this project</w:t>
      </w:r>
      <w:proofErr w:type="gramStart"/>
      <w:r>
        <w:t xml:space="preserve">.  </w:t>
      </w:r>
      <w:proofErr w:type="gramEnd"/>
      <w:r>
        <w:t>This can be discussed in detail during the site visits.</w:t>
      </w:r>
    </w:p>
    <w:p w14:paraId="01ED3C09" w14:textId="77777777" w:rsidR="00440229" w:rsidRPr="0092585B" w:rsidRDefault="00440229" w:rsidP="00440229">
      <w:pPr>
        <w:ind w:left="360"/>
      </w:pPr>
    </w:p>
    <w:p w14:paraId="0524CFC2" w14:textId="77777777" w:rsidR="007E758C" w:rsidRPr="0009124B" w:rsidRDefault="007E758C" w:rsidP="00B94E98">
      <w:pPr>
        <w:pStyle w:val="Heading1"/>
      </w:pPr>
      <w:bookmarkStart w:id="17" w:name="_Toc87020191"/>
      <w:r w:rsidRPr="0009124B">
        <w:lastRenderedPageBreak/>
        <w:t>Instructions to Tenderers</w:t>
      </w:r>
      <w:bookmarkEnd w:id="17"/>
    </w:p>
    <w:p w14:paraId="7042F894" w14:textId="77777777" w:rsidR="007E758C" w:rsidRPr="0009124B" w:rsidRDefault="007E758C" w:rsidP="00B94E98">
      <w:pPr>
        <w:pStyle w:val="Heading2"/>
      </w:pPr>
      <w:bookmarkStart w:id="18" w:name="_Toc87020192"/>
      <w:r w:rsidRPr="0009124B">
        <w:t>Location of Works</w:t>
      </w:r>
      <w:bookmarkEnd w:id="18"/>
    </w:p>
    <w:p w14:paraId="544731F4" w14:textId="77777777" w:rsidR="007E758C" w:rsidRDefault="007E758C" w:rsidP="007E758C">
      <w:r>
        <w:t>The works will take place at the following address:</w:t>
      </w:r>
    </w:p>
    <w:p w14:paraId="4A54336F" w14:textId="77777777" w:rsidR="007E758C" w:rsidRDefault="007E758C" w:rsidP="007E758C"/>
    <w:p w14:paraId="1B460257" w14:textId="77777777" w:rsidR="007E758C" w:rsidRDefault="007E758C" w:rsidP="007E758C">
      <w:r>
        <w:t>The Pirbright Institute</w:t>
      </w:r>
    </w:p>
    <w:p w14:paraId="67D4955A" w14:textId="77777777" w:rsidR="007E758C" w:rsidRDefault="007E758C" w:rsidP="007E758C">
      <w:r>
        <w:t>Ash Road</w:t>
      </w:r>
    </w:p>
    <w:p w14:paraId="61727E0D" w14:textId="77777777" w:rsidR="007E758C" w:rsidRDefault="007E758C" w:rsidP="007E758C">
      <w:r>
        <w:t>Pirbright, Surrey</w:t>
      </w:r>
    </w:p>
    <w:p w14:paraId="005AA932" w14:textId="77777777" w:rsidR="007E758C" w:rsidRDefault="007E758C" w:rsidP="007E758C">
      <w:r>
        <w:t>GU24 0NF</w:t>
      </w:r>
    </w:p>
    <w:p w14:paraId="311988EE" w14:textId="77777777" w:rsidR="007E758C" w:rsidRDefault="007E758C" w:rsidP="00312FE6"/>
    <w:p w14:paraId="3BA6DAEB" w14:textId="77777777" w:rsidR="0009124B" w:rsidRDefault="0009124B" w:rsidP="00B94E98">
      <w:pPr>
        <w:pStyle w:val="Heading2"/>
      </w:pPr>
      <w:bookmarkStart w:id="19" w:name="_Toc87020193"/>
      <w:r w:rsidRPr="0009124B">
        <w:t>Procurement Timetable</w:t>
      </w:r>
      <w:bookmarkEnd w:id="19"/>
    </w:p>
    <w:p w14:paraId="0B29440A" w14:textId="77777777" w:rsidR="0009124B" w:rsidRDefault="0009124B" w:rsidP="00312FE6"/>
    <w:p w14:paraId="4923DEDE" w14:textId="77777777" w:rsidR="00820305" w:rsidRDefault="00820305" w:rsidP="00820305">
      <w:r>
        <w:t>The timetable for this tender is anticipated</w:t>
      </w:r>
      <w:r w:rsidR="00DD657F">
        <w:t xml:space="preserve"> as below</w:t>
      </w:r>
      <w:r>
        <w:t xml:space="preserve">: </w:t>
      </w:r>
    </w:p>
    <w:p w14:paraId="0029BD13" w14:textId="77777777" w:rsidR="00820305" w:rsidRDefault="00820305" w:rsidP="00820305"/>
    <w:p w14:paraId="5C472DE2" w14:textId="3D41BFE2" w:rsidR="004D0A42" w:rsidRPr="00EB4C8A" w:rsidRDefault="009870E3" w:rsidP="006C1F7B">
      <w:pPr>
        <w:pStyle w:val="NormalWeb"/>
        <w:spacing w:after="120"/>
      </w:pPr>
      <w:r w:rsidRPr="00EB4C8A">
        <w:rPr>
          <w:rFonts w:ascii="Calibri" w:hAnsi="Calibri" w:cs="Calibri"/>
          <w:b/>
          <w:sz w:val="22"/>
          <w:szCs w:val="22"/>
        </w:rPr>
        <w:t>Tender Period</w:t>
      </w:r>
      <w:r w:rsidR="006C1F7B" w:rsidRPr="00EB4C8A">
        <w:rPr>
          <w:rFonts w:ascii="Calibri" w:hAnsi="Calibri" w:cs="Calibri"/>
          <w:sz w:val="22"/>
          <w:szCs w:val="22"/>
        </w:rPr>
        <w:t>:</w:t>
      </w:r>
      <w:r w:rsidR="004D0A42" w:rsidRPr="00EB4C8A">
        <w:rPr>
          <w:rFonts w:ascii="Calibri" w:hAnsi="Calibri" w:cs="Calibri"/>
          <w:sz w:val="22"/>
          <w:szCs w:val="22"/>
        </w:rPr>
        <w:t> </w:t>
      </w:r>
      <w:r w:rsidR="00E12ECB" w:rsidRPr="00EB4C8A">
        <w:rPr>
          <w:rFonts w:ascii="Calibri" w:hAnsi="Calibri" w:cs="Calibri"/>
          <w:sz w:val="22"/>
          <w:szCs w:val="22"/>
        </w:rPr>
        <w:t>8</w:t>
      </w:r>
      <w:r w:rsidRPr="00EB4C8A">
        <w:rPr>
          <w:rFonts w:ascii="Calibri" w:hAnsi="Calibri" w:cs="Calibri"/>
          <w:sz w:val="22"/>
          <w:szCs w:val="22"/>
          <w:vertAlign w:val="superscript"/>
        </w:rPr>
        <w:t>th</w:t>
      </w:r>
      <w:r w:rsidR="00E12ECB" w:rsidRPr="00EB4C8A">
        <w:rPr>
          <w:rFonts w:ascii="Calibri" w:hAnsi="Calibri" w:cs="Calibri"/>
          <w:sz w:val="22"/>
          <w:szCs w:val="22"/>
          <w:vertAlign w:val="superscript"/>
        </w:rPr>
        <w:t xml:space="preserve"> </w:t>
      </w:r>
      <w:r w:rsidR="00157AAB" w:rsidRPr="00EB4C8A">
        <w:rPr>
          <w:rFonts w:ascii="Calibri" w:hAnsi="Calibri" w:cs="Calibri"/>
          <w:sz w:val="22"/>
          <w:szCs w:val="22"/>
        </w:rPr>
        <w:t>November</w:t>
      </w:r>
      <w:r w:rsidRPr="00EB4C8A">
        <w:rPr>
          <w:rFonts w:ascii="Calibri" w:hAnsi="Calibri" w:cs="Calibri"/>
          <w:sz w:val="22"/>
          <w:szCs w:val="22"/>
        </w:rPr>
        <w:t xml:space="preserve"> 202</w:t>
      </w:r>
      <w:r w:rsidR="00E12ECB" w:rsidRPr="00EB4C8A">
        <w:rPr>
          <w:rFonts w:ascii="Calibri" w:hAnsi="Calibri" w:cs="Calibri"/>
          <w:sz w:val="22"/>
          <w:szCs w:val="22"/>
        </w:rPr>
        <w:t xml:space="preserve">1 – </w:t>
      </w:r>
      <w:r w:rsidR="007F66DD">
        <w:rPr>
          <w:rFonts w:ascii="Calibri" w:hAnsi="Calibri" w:cs="Calibri"/>
          <w:sz w:val="22"/>
          <w:szCs w:val="22"/>
        </w:rPr>
        <w:t>20</w:t>
      </w:r>
      <w:r w:rsidR="00E12ECB" w:rsidRPr="00EB4C8A">
        <w:rPr>
          <w:rFonts w:ascii="Calibri" w:hAnsi="Calibri" w:cs="Calibri"/>
          <w:sz w:val="22"/>
          <w:szCs w:val="22"/>
          <w:vertAlign w:val="superscript"/>
        </w:rPr>
        <w:t>th</w:t>
      </w:r>
      <w:r w:rsidR="00E12ECB" w:rsidRPr="00EB4C8A">
        <w:rPr>
          <w:rFonts w:ascii="Calibri" w:hAnsi="Calibri" w:cs="Calibri"/>
          <w:sz w:val="22"/>
          <w:szCs w:val="22"/>
        </w:rPr>
        <w:t xml:space="preserve"> </w:t>
      </w:r>
      <w:r w:rsidR="00157AAB" w:rsidRPr="00EB4C8A">
        <w:rPr>
          <w:rFonts w:ascii="Calibri" w:hAnsi="Calibri" w:cs="Calibri"/>
          <w:sz w:val="22"/>
          <w:szCs w:val="22"/>
        </w:rPr>
        <w:t>December</w:t>
      </w:r>
      <w:r w:rsidR="00E12ECB" w:rsidRPr="00EB4C8A">
        <w:rPr>
          <w:rFonts w:ascii="Calibri" w:hAnsi="Calibri" w:cs="Calibri"/>
          <w:sz w:val="22"/>
          <w:szCs w:val="22"/>
        </w:rPr>
        <w:t xml:space="preserve"> 2021</w:t>
      </w:r>
    </w:p>
    <w:p w14:paraId="732C65AB" w14:textId="42A744FF" w:rsidR="009721A3" w:rsidRPr="00EB4C8A" w:rsidRDefault="009721A3" w:rsidP="009721A3">
      <w:pPr>
        <w:pStyle w:val="NormalWeb"/>
        <w:spacing w:after="120"/>
        <w:rPr>
          <w:rFonts w:ascii="Calibri" w:hAnsi="Calibri" w:cs="Calibri"/>
          <w:b/>
          <w:sz w:val="22"/>
          <w:szCs w:val="22"/>
        </w:rPr>
      </w:pPr>
      <w:r w:rsidRPr="00EB4C8A">
        <w:rPr>
          <w:rFonts w:ascii="Calibri" w:hAnsi="Calibri" w:cs="Calibri"/>
          <w:b/>
          <w:sz w:val="22"/>
          <w:szCs w:val="22"/>
        </w:rPr>
        <w:t xml:space="preserve">Site Visit Period: </w:t>
      </w:r>
      <w:r w:rsidR="00A56BB0" w:rsidRPr="00EB4C8A">
        <w:rPr>
          <w:rFonts w:ascii="Calibri" w:hAnsi="Calibri" w:cs="Calibri"/>
          <w:sz w:val="22"/>
          <w:szCs w:val="22"/>
        </w:rPr>
        <w:t>1</w:t>
      </w:r>
      <w:r w:rsidR="00E12ECB" w:rsidRPr="00EB4C8A">
        <w:rPr>
          <w:rFonts w:ascii="Calibri" w:hAnsi="Calibri" w:cs="Calibri"/>
          <w:sz w:val="22"/>
          <w:szCs w:val="22"/>
        </w:rPr>
        <w:t>5</w:t>
      </w:r>
      <w:r w:rsidRPr="00EB4C8A">
        <w:rPr>
          <w:rFonts w:ascii="Calibri" w:hAnsi="Calibri" w:cs="Calibri"/>
          <w:sz w:val="22"/>
          <w:szCs w:val="22"/>
          <w:vertAlign w:val="superscript"/>
        </w:rPr>
        <w:t>th</w:t>
      </w:r>
      <w:r w:rsidRPr="00EB4C8A">
        <w:rPr>
          <w:rFonts w:ascii="Calibri" w:hAnsi="Calibri" w:cs="Calibri"/>
          <w:sz w:val="22"/>
          <w:szCs w:val="22"/>
        </w:rPr>
        <w:t xml:space="preserve"> – </w:t>
      </w:r>
      <w:r w:rsidR="00A56BB0" w:rsidRPr="00EB4C8A">
        <w:rPr>
          <w:rFonts w:ascii="Calibri" w:hAnsi="Calibri" w:cs="Calibri"/>
          <w:sz w:val="22"/>
          <w:szCs w:val="22"/>
        </w:rPr>
        <w:t>1</w:t>
      </w:r>
      <w:r w:rsidR="00E12ECB" w:rsidRPr="00EB4C8A">
        <w:rPr>
          <w:rFonts w:ascii="Calibri" w:hAnsi="Calibri" w:cs="Calibri"/>
          <w:sz w:val="22"/>
          <w:szCs w:val="22"/>
        </w:rPr>
        <w:t>9</w:t>
      </w:r>
      <w:r w:rsidR="00E12ECB" w:rsidRPr="00EB4C8A">
        <w:rPr>
          <w:rFonts w:ascii="Calibri" w:hAnsi="Calibri" w:cs="Calibri"/>
          <w:sz w:val="22"/>
          <w:szCs w:val="22"/>
          <w:vertAlign w:val="superscript"/>
        </w:rPr>
        <w:t>th</w:t>
      </w:r>
      <w:r w:rsidRPr="00EB4C8A">
        <w:rPr>
          <w:rFonts w:ascii="Calibri" w:hAnsi="Calibri" w:cs="Calibri"/>
          <w:sz w:val="22"/>
          <w:szCs w:val="22"/>
        </w:rPr>
        <w:t xml:space="preserve"> </w:t>
      </w:r>
      <w:r w:rsidR="00A56BB0" w:rsidRPr="00EB4C8A">
        <w:rPr>
          <w:rFonts w:ascii="Calibri" w:hAnsi="Calibri" w:cs="Calibri"/>
          <w:sz w:val="22"/>
          <w:szCs w:val="22"/>
        </w:rPr>
        <w:t>November</w:t>
      </w:r>
      <w:r w:rsidRPr="00EB4C8A">
        <w:rPr>
          <w:rFonts w:ascii="Calibri" w:hAnsi="Calibri" w:cs="Calibri"/>
          <w:sz w:val="22"/>
          <w:szCs w:val="22"/>
        </w:rPr>
        <w:t xml:space="preserve"> 2021 (by appointment)</w:t>
      </w:r>
    </w:p>
    <w:p w14:paraId="09453C33" w14:textId="7EA049B6"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Tenders to be submitted by</w:t>
      </w:r>
      <w:r w:rsidRPr="00EB4C8A">
        <w:rPr>
          <w:rFonts w:ascii="Calibri" w:hAnsi="Calibri" w:cs="Calibri"/>
          <w:sz w:val="22"/>
          <w:szCs w:val="22"/>
        </w:rPr>
        <w:t>:   </w:t>
      </w:r>
      <w:r w:rsidR="00B10961" w:rsidRPr="00B10961">
        <w:rPr>
          <w:rFonts w:ascii="Calibri" w:hAnsi="Calibri" w:cs="Calibri"/>
          <w:sz w:val="22"/>
          <w:szCs w:val="22"/>
          <w:highlight w:val="yellow"/>
        </w:rPr>
        <w:t>13</w:t>
      </w:r>
      <w:r w:rsidR="00B10961" w:rsidRPr="00B10961">
        <w:rPr>
          <w:rFonts w:ascii="Calibri" w:hAnsi="Calibri" w:cs="Calibri"/>
          <w:sz w:val="22"/>
          <w:szCs w:val="22"/>
          <w:highlight w:val="yellow"/>
          <w:vertAlign w:val="superscript"/>
        </w:rPr>
        <w:t>th</w:t>
      </w:r>
      <w:r w:rsidR="00A56BB0" w:rsidRPr="00B10961">
        <w:rPr>
          <w:rFonts w:ascii="Calibri" w:hAnsi="Calibri" w:cs="Calibri"/>
          <w:sz w:val="22"/>
          <w:szCs w:val="22"/>
          <w:highlight w:val="yellow"/>
        </w:rPr>
        <w:t xml:space="preserve"> December</w:t>
      </w:r>
      <w:r w:rsidRPr="00B10961">
        <w:rPr>
          <w:rFonts w:ascii="Calibri" w:hAnsi="Calibri" w:cs="Calibri"/>
          <w:sz w:val="22"/>
          <w:szCs w:val="22"/>
          <w:highlight w:val="yellow"/>
        </w:rPr>
        <w:t xml:space="preserve"> 2021 by </w:t>
      </w:r>
      <w:r w:rsidR="00B10961" w:rsidRPr="00B10961">
        <w:rPr>
          <w:rFonts w:ascii="Calibri" w:hAnsi="Calibri" w:cs="Calibri"/>
          <w:sz w:val="22"/>
          <w:szCs w:val="22"/>
          <w:highlight w:val="yellow"/>
        </w:rPr>
        <w:t>5</w:t>
      </w:r>
      <w:r w:rsidRPr="00B10961">
        <w:rPr>
          <w:rFonts w:ascii="Calibri" w:hAnsi="Calibri" w:cs="Calibri"/>
          <w:sz w:val="22"/>
          <w:szCs w:val="22"/>
          <w:highlight w:val="yellow"/>
        </w:rPr>
        <w:t>pm</w:t>
      </w:r>
    </w:p>
    <w:p w14:paraId="4023135F" w14:textId="74831C7E"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Clarifications and tender evaluation period:</w:t>
      </w:r>
      <w:r w:rsidRPr="00EB4C8A">
        <w:rPr>
          <w:rFonts w:ascii="Calibri" w:hAnsi="Calibri" w:cs="Calibri"/>
          <w:sz w:val="22"/>
          <w:szCs w:val="22"/>
        </w:rPr>
        <w:t xml:space="preserve"> </w:t>
      </w:r>
      <w:r w:rsidR="00B10961" w:rsidRPr="00B10961">
        <w:rPr>
          <w:rFonts w:ascii="Calibri" w:hAnsi="Calibri" w:cs="Calibri"/>
          <w:sz w:val="22"/>
          <w:szCs w:val="22"/>
          <w:highlight w:val="yellow"/>
        </w:rPr>
        <w:t>14</w:t>
      </w:r>
      <w:r w:rsidR="00E12ECB" w:rsidRPr="00B10961">
        <w:rPr>
          <w:rFonts w:ascii="Calibri" w:hAnsi="Calibri" w:cs="Calibri"/>
          <w:sz w:val="22"/>
          <w:szCs w:val="22"/>
          <w:highlight w:val="yellow"/>
          <w:vertAlign w:val="superscript"/>
        </w:rPr>
        <w:t>th</w:t>
      </w:r>
      <w:r w:rsidRPr="00B10961">
        <w:rPr>
          <w:rFonts w:ascii="Calibri" w:hAnsi="Calibri" w:cs="Calibri"/>
          <w:sz w:val="22"/>
          <w:szCs w:val="22"/>
          <w:highlight w:val="yellow"/>
        </w:rPr>
        <w:t xml:space="preserve"> – </w:t>
      </w:r>
      <w:r w:rsidR="00E12ECB" w:rsidRPr="00B10961">
        <w:rPr>
          <w:rFonts w:ascii="Calibri" w:hAnsi="Calibri" w:cs="Calibri"/>
          <w:sz w:val="22"/>
          <w:szCs w:val="22"/>
          <w:highlight w:val="yellow"/>
        </w:rPr>
        <w:t>1</w:t>
      </w:r>
      <w:r w:rsidR="00EB4C8A" w:rsidRPr="00B10961">
        <w:rPr>
          <w:rFonts w:ascii="Calibri" w:hAnsi="Calibri" w:cs="Calibri"/>
          <w:sz w:val="22"/>
          <w:szCs w:val="22"/>
          <w:highlight w:val="yellow"/>
        </w:rPr>
        <w:t>7</w:t>
      </w:r>
      <w:r w:rsidRPr="00B10961">
        <w:rPr>
          <w:rFonts w:ascii="Calibri" w:hAnsi="Calibri" w:cs="Calibri"/>
          <w:sz w:val="22"/>
          <w:szCs w:val="22"/>
          <w:highlight w:val="yellow"/>
          <w:vertAlign w:val="superscript"/>
        </w:rPr>
        <w:t>th</w:t>
      </w:r>
      <w:r w:rsidRPr="00B10961">
        <w:rPr>
          <w:rFonts w:ascii="Calibri" w:hAnsi="Calibri" w:cs="Calibri"/>
          <w:sz w:val="22"/>
          <w:szCs w:val="22"/>
          <w:highlight w:val="yellow"/>
        </w:rPr>
        <w:t xml:space="preserve"> </w:t>
      </w:r>
      <w:r w:rsidR="00A56BB0" w:rsidRPr="00B10961">
        <w:rPr>
          <w:rFonts w:ascii="Calibri" w:hAnsi="Calibri" w:cs="Calibri"/>
          <w:sz w:val="22"/>
          <w:szCs w:val="22"/>
          <w:highlight w:val="yellow"/>
        </w:rPr>
        <w:t>December</w:t>
      </w:r>
      <w:r w:rsidRPr="00B10961">
        <w:rPr>
          <w:rFonts w:ascii="Calibri" w:hAnsi="Calibri" w:cs="Calibri"/>
          <w:sz w:val="22"/>
          <w:szCs w:val="22"/>
          <w:highlight w:val="yellow"/>
        </w:rPr>
        <w:t xml:space="preserve"> 2021</w:t>
      </w:r>
    </w:p>
    <w:p w14:paraId="1CAAE8BF" w14:textId="161B209C" w:rsidR="009721A3" w:rsidRPr="00EB4C8A" w:rsidRDefault="009721A3" w:rsidP="009721A3">
      <w:pPr>
        <w:pStyle w:val="NormalWeb"/>
        <w:spacing w:after="120"/>
        <w:rPr>
          <w:rFonts w:ascii="Calibri" w:hAnsi="Calibri" w:cs="Calibri"/>
          <w:sz w:val="22"/>
          <w:szCs w:val="22"/>
        </w:rPr>
      </w:pPr>
      <w:r w:rsidRPr="00EB4C8A">
        <w:rPr>
          <w:rFonts w:ascii="Calibri" w:hAnsi="Calibri" w:cs="Calibri"/>
          <w:b/>
          <w:sz w:val="22"/>
          <w:szCs w:val="22"/>
        </w:rPr>
        <w:t xml:space="preserve">Tender awarded by: </w:t>
      </w:r>
      <w:r w:rsidR="00EB4C8A" w:rsidRPr="00EB4C8A">
        <w:rPr>
          <w:rFonts w:ascii="Calibri" w:hAnsi="Calibri" w:cs="Calibri"/>
          <w:sz w:val="22"/>
          <w:szCs w:val="22"/>
        </w:rPr>
        <w:t>20</w:t>
      </w:r>
      <w:r w:rsidRPr="00EB4C8A">
        <w:rPr>
          <w:rFonts w:ascii="Calibri" w:hAnsi="Calibri" w:cs="Calibri"/>
          <w:sz w:val="22"/>
          <w:szCs w:val="22"/>
          <w:vertAlign w:val="superscript"/>
        </w:rPr>
        <w:t>th</w:t>
      </w:r>
      <w:r w:rsidRPr="00EB4C8A">
        <w:rPr>
          <w:rFonts w:ascii="Calibri" w:hAnsi="Calibri" w:cs="Calibri"/>
          <w:sz w:val="22"/>
          <w:szCs w:val="22"/>
        </w:rPr>
        <w:t xml:space="preserve"> </w:t>
      </w:r>
      <w:r w:rsidR="00A56BB0" w:rsidRPr="00EB4C8A">
        <w:rPr>
          <w:rFonts w:ascii="Calibri" w:hAnsi="Calibri" w:cs="Calibri"/>
          <w:sz w:val="22"/>
          <w:szCs w:val="22"/>
        </w:rPr>
        <w:t>December</w:t>
      </w:r>
      <w:r w:rsidRPr="00EB4C8A">
        <w:rPr>
          <w:rFonts w:ascii="Calibri" w:hAnsi="Calibri" w:cs="Calibri"/>
          <w:sz w:val="22"/>
          <w:szCs w:val="22"/>
        </w:rPr>
        <w:t xml:space="preserve"> 2021</w:t>
      </w:r>
    </w:p>
    <w:p w14:paraId="77CAC244" w14:textId="7179FAAC" w:rsidR="005C53F7" w:rsidRDefault="004D0A42" w:rsidP="00207DB4">
      <w:pPr>
        <w:pStyle w:val="NormalWeb"/>
        <w:spacing w:after="120"/>
        <w:rPr>
          <w:b/>
        </w:rPr>
      </w:pPr>
      <w:r w:rsidRPr="004D0A42">
        <w:tab/>
        <w:t xml:space="preserve"> </w:t>
      </w:r>
    </w:p>
    <w:p w14:paraId="388B9D4F" w14:textId="77777777" w:rsidR="008C38B3" w:rsidRPr="00F91BEE" w:rsidRDefault="008C38B3" w:rsidP="00B94E98">
      <w:pPr>
        <w:pStyle w:val="Heading2"/>
      </w:pPr>
      <w:bookmarkStart w:id="20" w:name="_Toc87020194"/>
      <w:r w:rsidRPr="008C38B3">
        <w:t>Tender Submission Requirements</w:t>
      </w:r>
      <w:bookmarkEnd w:id="20"/>
    </w:p>
    <w:p w14:paraId="5F1E9F76" w14:textId="77777777" w:rsidR="008C38B3" w:rsidRDefault="008C38B3" w:rsidP="00312FE6"/>
    <w:p w14:paraId="34D861D0" w14:textId="77777777"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14:paraId="6C2D2A46" w14:textId="77777777" w:rsidR="008C38B3" w:rsidRDefault="008C38B3" w:rsidP="00312FE6"/>
    <w:p w14:paraId="1BBBA4BC" w14:textId="77777777" w:rsidR="00431282" w:rsidRDefault="00431282" w:rsidP="00677167">
      <w:pPr>
        <w:pStyle w:val="ListParagraph"/>
        <w:numPr>
          <w:ilvl w:val="0"/>
          <w:numId w:val="1"/>
        </w:numPr>
      </w:pPr>
      <w:r>
        <w:t>Cover Letter on company headed paper</w:t>
      </w:r>
    </w:p>
    <w:p w14:paraId="08AB89F5" w14:textId="788D4151" w:rsidR="002F3961" w:rsidRPr="003A56CF" w:rsidRDefault="00FD70C5" w:rsidP="00677167">
      <w:pPr>
        <w:pStyle w:val="ListParagraph"/>
        <w:numPr>
          <w:ilvl w:val="0"/>
          <w:numId w:val="1"/>
        </w:numPr>
      </w:pPr>
      <w:r w:rsidRPr="003A56CF">
        <w:t xml:space="preserve">Tender for the </w:t>
      </w:r>
      <w:r w:rsidR="00E2680C" w:rsidRPr="00B110BF">
        <w:t>IS4L Electrification of Heat Project</w:t>
      </w:r>
      <w:r w:rsidR="00E2680C" w:rsidRPr="003A56CF">
        <w:t xml:space="preserve"> </w:t>
      </w:r>
      <w:r w:rsidRPr="003A56CF">
        <w:t>as specified in the appendices</w:t>
      </w:r>
    </w:p>
    <w:p w14:paraId="791010F8" w14:textId="77777777" w:rsidR="002F3961" w:rsidRDefault="002F3961" w:rsidP="00677167">
      <w:pPr>
        <w:pStyle w:val="ListParagraph"/>
        <w:numPr>
          <w:ilvl w:val="0"/>
          <w:numId w:val="1"/>
        </w:numPr>
      </w:pPr>
      <w:r>
        <w:t>Acceptance statement of confidentiality statement included in this ITT</w:t>
      </w:r>
      <w:r w:rsidR="007E13C1">
        <w:t xml:space="preserve"> document</w:t>
      </w:r>
    </w:p>
    <w:p w14:paraId="7867EA7C" w14:textId="7C6CE7E8" w:rsidR="00E00493" w:rsidRDefault="00E00493" w:rsidP="00E00493">
      <w:pPr>
        <w:pStyle w:val="ListParagraph"/>
        <w:numPr>
          <w:ilvl w:val="0"/>
          <w:numId w:val="1"/>
        </w:numPr>
      </w:pPr>
      <w:r>
        <w:t>Provide details of your companies Safety, Health, Environmental and Quality (SHEQ) capabilities, focusing on SHEQ organisational capability and proposed delivery te</w:t>
      </w:r>
      <w:r w:rsidR="00E12ECB">
        <w:t>a</w:t>
      </w:r>
      <w:r>
        <w:t>m</w:t>
      </w:r>
      <w:r w:rsidR="00E12ECB">
        <w:t>’</w:t>
      </w:r>
      <w:r>
        <w:t>s competency</w:t>
      </w:r>
    </w:p>
    <w:p w14:paraId="459B8292" w14:textId="04AF0D96" w:rsidR="00E00493" w:rsidRDefault="00E00493" w:rsidP="00E00493">
      <w:pPr>
        <w:pStyle w:val="ListParagraph"/>
        <w:numPr>
          <w:ilvl w:val="0"/>
          <w:numId w:val="1"/>
        </w:numPr>
      </w:pPr>
      <w:r>
        <w:t>Describe how you will manage the Design process and engage with the client team</w:t>
      </w:r>
    </w:p>
    <w:p w14:paraId="79ECE7B0" w14:textId="77777777" w:rsidR="00E00493" w:rsidRDefault="00E00493" w:rsidP="00E00493">
      <w:pPr>
        <w:pStyle w:val="ListParagraph"/>
        <w:numPr>
          <w:ilvl w:val="0"/>
          <w:numId w:val="1"/>
        </w:numPr>
      </w:pPr>
      <w:r>
        <w:t>Identify the top 5 risks that you would encounter during the lifecycle of the project and explain how these would be mitigated</w:t>
      </w:r>
    </w:p>
    <w:p w14:paraId="1081442D" w14:textId="297FA72B" w:rsidR="00E00493" w:rsidRDefault="00E00493" w:rsidP="00E00493">
      <w:pPr>
        <w:pStyle w:val="ListParagraph"/>
        <w:numPr>
          <w:ilvl w:val="0"/>
          <w:numId w:val="1"/>
        </w:numPr>
      </w:pPr>
      <w:r>
        <w:t xml:space="preserve">Provide case studies demonstrating experience of similar projects whilst undertaking </w:t>
      </w:r>
      <w:r w:rsidR="00E12ECB">
        <w:t xml:space="preserve">the </w:t>
      </w:r>
      <w:r>
        <w:t>Contractor role</w:t>
      </w:r>
    </w:p>
    <w:p w14:paraId="213CDDE3" w14:textId="1D59945F" w:rsidR="00E12ECB" w:rsidRDefault="00E12ECB" w:rsidP="00E00493">
      <w:pPr>
        <w:pStyle w:val="ListParagraph"/>
        <w:numPr>
          <w:ilvl w:val="0"/>
          <w:numId w:val="1"/>
        </w:numPr>
      </w:pPr>
      <w:r>
        <w:t>Details of whether the dampers will be manufactured in house</w:t>
      </w:r>
      <w:proofErr w:type="gramStart"/>
      <w:r>
        <w:t xml:space="preserve">.  </w:t>
      </w:r>
      <w:proofErr w:type="gramEnd"/>
      <w:r>
        <w:t>If not, please specify the proposed supplier for the isolation dampers.</w:t>
      </w:r>
    </w:p>
    <w:p w14:paraId="4A2121ED" w14:textId="4573F88C" w:rsidR="00E00493" w:rsidRDefault="00E00493" w:rsidP="00E00493">
      <w:pPr>
        <w:pStyle w:val="ListParagraph"/>
        <w:numPr>
          <w:ilvl w:val="0"/>
          <w:numId w:val="1"/>
        </w:numPr>
      </w:pPr>
      <w:r>
        <w:t>Provide details of proposed project team including CV’s and organisation chart with details of relevant experience and qualifications</w:t>
      </w:r>
    </w:p>
    <w:p w14:paraId="741F680C" w14:textId="0D12E8F5" w:rsidR="00E00493" w:rsidRDefault="00E00493" w:rsidP="00E00493">
      <w:pPr>
        <w:pStyle w:val="ListParagraph"/>
        <w:numPr>
          <w:ilvl w:val="0"/>
          <w:numId w:val="1"/>
        </w:numPr>
      </w:pPr>
      <w:r>
        <w:t xml:space="preserve">Methodology describing approach for undertaking the works and commissioning </w:t>
      </w:r>
    </w:p>
    <w:p w14:paraId="73E78439" w14:textId="77777777" w:rsidR="007E13C1" w:rsidRDefault="00FD70C5" w:rsidP="000F1F16">
      <w:pPr>
        <w:pStyle w:val="ListParagraph"/>
        <w:numPr>
          <w:ilvl w:val="0"/>
          <w:numId w:val="1"/>
        </w:numPr>
      </w:pPr>
      <w:r>
        <w:t>Project Programme detailing:</w:t>
      </w:r>
    </w:p>
    <w:p w14:paraId="13C88641" w14:textId="77777777" w:rsidR="00FD70C5" w:rsidRDefault="00FD70C5" w:rsidP="00FD70C5">
      <w:pPr>
        <w:pStyle w:val="ListParagraph"/>
        <w:numPr>
          <w:ilvl w:val="1"/>
          <w:numId w:val="1"/>
        </w:numPr>
      </w:pPr>
      <w:r>
        <w:t>Detailed Design</w:t>
      </w:r>
    </w:p>
    <w:p w14:paraId="0ED335B8" w14:textId="77777777" w:rsidR="00FD70C5" w:rsidRDefault="00FD70C5" w:rsidP="00FD70C5">
      <w:pPr>
        <w:pStyle w:val="ListParagraph"/>
        <w:numPr>
          <w:ilvl w:val="1"/>
          <w:numId w:val="1"/>
        </w:numPr>
      </w:pPr>
      <w:r>
        <w:lastRenderedPageBreak/>
        <w:t>Plant Lead Time</w:t>
      </w:r>
    </w:p>
    <w:p w14:paraId="57C09FF8" w14:textId="77777777" w:rsidR="00FD70C5" w:rsidRDefault="00FD70C5" w:rsidP="00FD70C5">
      <w:pPr>
        <w:pStyle w:val="ListParagraph"/>
        <w:numPr>
          <w:ilvl w:val="1"/>
          <w:numId w:val="1"/>
        </w:numPr>
      </w:pPr>
      <w:r>
        <w:t>Construction</w:t>
      </w:r>
    </w:p>
    <w:p w14:paraId="13C5DBEA" w14:textId="77777777" w:rsidR="00FD70C5" w:rsidRDefault="00FD70C5" w:rsidP="00FD70C5">
      <w:pPr>
        <w:pStyle w:val="ListParagraph"/>
        <w:numPr>
          <w:ilvl w:val="1"/>
          <w:numId w:val="1"/>
        </w:numPr>
      </w:pPr>
      <w:r>
        <w:t>Commissioning</w:t>
      </w:r>
    </w:p>
    <w:p w14:paraId="28926C49" w14:textId="77777777" w:rsidR="00FD70C5" w:rsidRDefault="00FD70C5" w:rsidP="00FD70C5">
      <w:pPr>
        <w:pStyle w:val="ListParagraph"/>
        <w:numPr>
          <w:ilvl w:val="1"/>
          <w:numId w:val="1"/>
        </w:numPr>
      </w:pPr>
      <w:r>
        <w:t>Handover</w:t>
      </w:r>
    </w:p>
    <w:p w14:paraId="145102EA" w14:textId="77777777" w:rsidR="008C38B3" w:rsidRPr="008D4D8C" w:rsidRDefault="008C38B3" w:rsidP="00B94E98">
      <w:pPr>
        <w:pStyle w:val="Heading2"/>
      </w:pPr>
      <w:bookmarkStart w:id="21" w:name="_Toc87020195"/>
      <w:r w:rsidRPr="008D4D8C">
        <w:t>Tender Submission and Clarifications</w:t>
      </w:r>
      <w:bookmarkEnd w:id="21"/>
    </w:p>
    <w:p w14:paraId="02E98F0C" w14:textId="77777777" w:rsidR="008C38B3" w:rsidRDefault="008C38B3" w:rsidP="008C38B3"/>
    <w:p w14:paraId="55217023" w14:textId="77777777" w:rsidR="008C38B3" w:rsidRDefault="008C38B3" w:rsidP="008C38B3">
      <w:r>
        <w:t xml:space="preserve">The TPI contact for queries and clarifications is the </w:t>
      </w:r>
      <w:r w:rsidR="007F594D">
        <w:t>TPI Commercial Officer</w:t>
      </w:r>
      <w:r>
        <w:t>:</w:t>
      </w:r>
    </w:p>
    <w:p w14:paraId="7ED7D212" w14:textId="77777777" w:rsidR="008C38B3" w:rsidRDefault="008C38B3" w:rsidP="008C38B3"/>
    <w:p w14:paraId="38A2E7D6" w14:textId="77777777" w:rsidR="008C38B3" w:rsidRDefault="007F594D" w:rsidP="008C38B3">
      <w:r>
        <w:t>Holly Collen</w:t>
      </w:r>
    </w:p>
    <w:p w14:paraId="5CA4DAC7" w14:textId="77777777" w:rsidR="00B94E98" w:rsidRDefault="00B10961" w:rsidP="008C38B3">
      <w:hyperlink r:id="rId9" w:tgtFrame="_blank" w:history="1">
        <w:r w:rsidR="007F594D" w:rsidRPr="00B94E98">
          <w:t>holly.collen@pirbright.ac.uk</w:t>
        </w:r>
      </w:hyperlink>
    </w:p>
    <w:p w14:paraId="3B69DC8F" w14:textId="77777777" w:rsidR="008C38B3" w:rsidRDefault="00B94E98" w:rsidP="008C38B3">
      <w:r>
        <w:t>01483 231169</w:t>
      </w:r>
    </w:p>
    <w:p w14:paraId="673F32BD" w14:textId="77777777" w:rsidR="008C38B3" w:rsidRDefault="008C38B3" w:rsidP="008C38B3"/>
    <w:p w14:paraId="7E8A5FDD" w14:textId="43C54D27" w:rsidR="00EB49EE" w:rsidRDefault="00EB49EE" w:rsidP="008C38B3">
      <w:r>
        <w:t xml:space="preserve">Site visits are available between </w:t>
      </w:r>
      <w:r w:rsidR="003D02B8" w:rsidRPr="00EB4C8A">
        <w:rPr>
          <w:rFonts w:ascii="Calibri" w:hAnsi="Calibri" w:cs="Calibri"/>
        </w:rPr>
        <w:t>15</w:t>
      </w:r>
      <w:r w:rsidR="003D02B8" w:rsidRPr="00EB4C8A">
        <w:rPr>
          <w:rFonts w:ascii="Calibri" w:hAnsi="Calibri" w:cs="Calibri"/>
          <w:vertAlign w:val="superscript"/>
        </w:rPr>
        <w:t>th</w:t>
      </w:r>
      <w:r w:rsidR="003D02B8" w:rsidRPr="00EB4C8A">
        <w:rPr>
          <w:rFonts w:ascii="Calibri" w:hAnsi="Calibri" w:cs="Calibri"/>
        </w:rPr>
        <w:t xml:space="preserve"> – 19</w:t>
      </w:r>
      <w:r w:rsidR="003D02B8" w:rsidRPr="00EB4C8A">
        <w:rPr>
          <w:rFonts w:ascii="Calibri" w:hAnsi="Calibri" w:cs="Calibri"/>
          <w:vertAlign w:val="superscript"/>
        </w:rPr>
        <w:t>th</w:t>
      </w:r>
      <w:r w:rsidR="003D02B8" w:rsidRPr="00EB4C8A">
        <w:rPr>
          <w:rFonts w:ascii="Calibri" w:hAnsi="Calibri" w:cs="Calibri"/>
        </w:rPr>
        <w:t xml:space="preserve"> November 2021 </w:t>
      </w:r>
      <w:r>
        <w:t>and should be arranged through Holly Collen</w:t>
      </w:r>
      <w:proofErr w:type="gramStart"/>
      <w:r>
        <w:t xml:space="preserve">.  </w:t>
      </w:r>
      <w:proofErr w:type="gramEnd"/>
      <w:r>
        <w:t xml:space="preserve">At least 48 </w:t>
      </w:r>
      <w:proofErr w:type="spellStart"/>
      <w:r>
        <w:t>hours notice</w:t>
      </w:r>
      <w:proofErr w:type="spellEnd"/>
      <w:r>
        <w:t xml:space="preserve"> is required for security clearance.</w:t>
      </w:r>
    </w:p>
    <w:p w14:paraId="1D8C8E02" w14:textId="77777777" w:rsidR="00EB49EE" w:rsidRDefault="00EB49EE" w:rsidP="008C38B3"/>
    <w:p w14:paraId="3430ABC8" w14:textId="77777777" w:rsidR="00B94E98" w:rsidRDefault="004D0A42" w:rsidP="008C38B3">
      <w:r>
        <w:t>A</w:t>
      </w:r>
      <w:r w:rsidR="00B94E98">
        <w:t>ll queries</w:t>
      </w:r>
      <w:r>
        <w:t xml:space="preserve"> will be </w:t>
      </w:r>
      <w:proofErr w:type="gramStart"/>
      <w:r>
        <w:t>collated</w:t>
      </w:r>
      <w:proofErr w:type="gramEnd"/>
      <w:r w:rsidR="00B94E98">
        <w:t xml:space="preserve"> and clarifications </w:t>
      </w:r>
      <w:r>
        <w:t xml:space="preserve">issued </w:t>
      </w:r>
      <w:r w:rsidR="00B94E98">
        <w:t>to all tenderers during the process.</w:t>
      </w:r>
    </w:p>
    <w:p w14:paraId="4A3AF551" w14:textId="77777777" w:rsidR="00B94E98" w:rsidRDefault="00B94E98" w:rsidP="008C38B3"/>
    <w:p w14:paraId="52E20036" w14:textId="6C1BFC38" w:rsidR="00EB49EE" w:rsidRDefault="00EB49EE" w:rsidP="008C38B3">
      <w:r w:rsidRPr="00B10961">
        <w:rPr>
          <w:highlight w:val="yellow"/>
        </w:rPr>
        <w:t xml:space="preserve">Tenders to be submitted </w:t>
      </w:r>
      <w:r w:rsidR="003D02B8" w:rsidRPr="00B10961">
        <w:rPr>
          <w:highlight w:val="yellow"/>
        </w:rPr>
        <w:t>via email</w:t>
      </w:r>
      <w:r w:rsidRPr="00B10961">
        <w:rPr>
          <w:highlight w:val="yellow"/>
        </w:rPr>
        <w:t xml:space="preserve"> by </w:t>
      </w:r>
      <w:r w:rsidR="00B10961" w:rsidRPr="00B10961">
        <w:rPr>
          <w:highlight w:val="yellow"/>
        </w:rPr>
        <w:t>5</w:t>
      </w:r>
      <w:r w:rsidRPr="00B10961">
        <w:rPr>
          <w:highlight w:val="yellow"/>
        </w:rPr>
        <w:t>pm on</w:t>
      </w:r>
      <w:r w:rsidR="00B10961" w:rsidRPr="00B10961">
        <w:rPr>
          <w:highlight w:val="yellow"/>
        </w:rPr>
        <w:t xml:space="preserve"> 13</w:t>
      </w:r>
      <w:r w:rsidR="00B10961" w:rsidRPr="00B10961">
        <w:rPr>
          <w:highlight w:val="yellow"/>
          <w:vertAlign w:val="superscript"/>
        </w:rPr>
        <w:t>th</w:t>
      </w:r>
      <w:r w:rsidR="00B10961" w:rsidRPr="00B10961">
        <w:rPr>
          <w:highlight w:val="yellow"/>
        </w:rPr>
        <w:t xml:space="preserve"> </w:t>
      </w:r>
      <w:r w:rsidR="003D02B8" w:rsidRPr="00B10961">
        <w:rPr>
          <w:highlight w:val="yellow"/>
        </w:rPr>
        <w:t>December</w:t>
      </w:r>
      <w:r w:rsidR="00E12ECB" w:rsidRPr="00B10961">
        <w:rPr>
          <w:highlight w:val="yellow"/>
        </w:rPr>
        <w:t xml:space="preserve"> 2021</w:t>
      </w:r>
      <w:r w:rsidRPr="00B10961">
        <w:rPr>
          <w:highlight w:val="yellow"/>
        </w:rPr>
        <w:t xml:space="preserve"> to Holly Collen.</w:t>
      </w:r>
    </w:p>
    <w:p w14:paraId="432F0503" w14:textId="77777777" w:rsidR="008C38B3" w:rsidRDefault="008C38B3" w:rsidP="00B94E98">
      <w:pPr>
        <w:pStyle w:val="Heading2"/>
      </w:pPr>
      <w:bookmarkStart w:id="22" w:name="_Toc87020196"/>
      <w:r w:rsidRPr="008C38B3">
        <w:t>Tender Evaluation</w:t>
      </w:r>
      <w:bookmarkEnd w:id="22"/>
    </w:p>
    <w:p w14:paraId="7DE0256B" w14:textId="77777777" w:rsidR="008C38B3" w:rsidRDefault="008C38B3" w:rsidP="008C38B3"/>
    <w:p w14:paraId="1B087834" w14:textId="77777777" w:rsidR="008C38B3" w:rsidRDefault="008C38B3" w:rsidP="008C38B3">
      <w:r>
        <w:t xml:space="preserve">Once received, tenders will be evaluated by members of the TPI </w:t>
      </w:r>
      <w:r w:rsidR="00FD70C5">
        <w:t>Project</w:t>
      </w:r>
      <w:r>
        <w:t xml:space="preserve"> team. </w:t>
      </w:r>
    </w:p>
    <w:p w14:paraId="2EF81FF5" w14:textId="77777777" w:rsidR="008C38B3" w:rsidRDefault="008C38B3" w:rsidP="008C38B3"/>
    <w:p w14:paraId="7FEED543" w14:textId="77777777"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14:paraId="087874B0" w14:textId="77777777" w:rsidR="00677167" w:rsidRDefault="00677167" w:rsidP="008C38B3"/>
    <w:p w14:paraId="10213578" w14:textId="03ADADDA" w:rsidR="00677167" w:rsidRDefault="00677167" w:rsidP="00677167">
      <w:r>
        <w:t xml:space="preserve">Evaluation will take the form of scoring </w:t>
      </w:r>
      <w:r w:rsidR="00503E2D">
        <w:t>via a</w:t>
      </w:r>
      <w:r>
        <w:t xml:space="preserve"> scoring matrix</w:t>
      </w:r>
      <w:proofErr w:type="gramStart"/>
      <w:r w:rsidR="00E12ECB">
        <w:t xml:space="preserve">.  </w:t>
      </w:r>
      <w:proofErr w:type="gramEnd"/>
      <w:r w:rsidR="00E12ECB">
        <w:t xml:space="preserve">The proposed criteria </w:t>
      </w:r>
      <w:proofErr w:type="gramStart"/>
      <w:r w:rsidR="00E12ECB">
        <w:t>is</w:t>
      </w:r>
      <w:proofErr w:type="gramEnd"/>
      <w:r w:rsidR="00E12ECB">
        <w:t xml:space="preserve"> available </w:t>
      </w:r>
      <w:r w:rsidR="00F2472A">
        <w:t>with this document and it is recommended that this is used as a reference for the tenders.</w:t>
      </w:r>
    </w:p>
    <w:p w14:paraId="650CF28A" w14:textId="77777777" w:rsidR="00DD657F" w:rsidRDefault="00DD657F" w:rsidP="00677167"/>
    <w:p w14:paraId="3CC18FF2" w14:textId="77777777" w:rsidR="008C38B3" w:rsidRDefault="00B94E98" w:rsidP="008C38B3">
      <w:r>
        <w:t>Where required, c</w:t>
      </w:r>
      <w:r w:rsidR="00677167">
        <w:t>larifications will be sought</w:t>
      </w:r>
      <w:r>
        <w:t xml:space="preserve"> by TPI from tenderers to ensure scoring is fair.</w:t>
      </w:r>
    </w:p>
    <w:p w14:paraId="68BBFB65" w14:textId="77777777" w:rsidR="003551AC" w:rsidRDefault="003551AC" w:rsidP="003551AC"/>
    <w:p w14:paraId="0EA852A5" w14:textId="77777777" w:rsidR="003551AC" w:rsidRPr="008D1A28" w:rsidRDefault="003551AC" w:rsidP="003551AC">
      <w:r w:rsidRPr="008D1A28">
        <w:t>Where tender contract price is deemed by TPI to be abnormally high or low, they may be discounted from the competition and not taken through to the scoring stage of the tender</w:t>
      </w:r>
      <w:proofErr w:type="gramStart"/>
      <w:r w:rsidRPr="008D1A28">
        <w:t xml:space="preserve">.  </w:t>
      </w:r>
      <w:proofErr w:type="gramEnd"/>
      <w:r w:rsidRPr="008D1A28">
        <w:t>It will be at the discretion of TPI whether clarification is sought for the abnormally high/low proposal</w:t>
      </w:r>
      <w:proofErr w:type="gramStart"/>
      <w:r w:rsidRPr="008D1A28">
        <w:t>.  In the event that</w:t>
      </w:r>
      <w:proofErr w:type="gramEnd"/>
      <w:r w:rsidRPr="008D1A28">
        <w:t xml:space="preserve">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6A774E91" w14:textId="77777777" w:rsidR="003551AC" w:rsidRPr="008D1A28" w:rsidRDefault="003551AC" w:rsidP="003551AC"/>
    <w:p w14:paraId="7E0E0D94" w14:textId="77777777"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7C2BDF19" w14:textId="77777777" w:rsidR="00D20458" w:rsidRDefault="00D20458" w:rsidP="008C38B3">
      <w:pPr>
        <w:rPr>
          <w:b/>
        </w:rPr>
      </w:pPr>
    </w:p>
    <w:p w14:paraId="3A1AB77F" w14:textId="77777777" w:rsidR="00B94E98" w:rsidRDefault="00B94E98" w:rsidP="008C38B3"/>
    <w:p w14:paraId="2DFE4EE4" w14:textId="77777777" w:rsidR="00BF3DBF" w:rsidRDefault="00BF3DBF" w:rsidP="00B94E98">
      <w:pPr>
        <w:pStyle w:val="Heading2"/>
      </w:pPr>
      <w:bookmarkStart w:id="23" w:name="_Toc87020197"/>
      <w:bookmarkStart w:id="24" w:name="_Toc466968547"/>
      <w:r>
        <w:t>Payment Stages</w:t>
      </w:r>
      <w:bookmarkEnd w:id="23"/>
    </w:p>
    <w:p w14:paraId="10254CCF" w14:textId="77777777" w:rsidR="00334B25" w:rsidRDefault="00FD70C5" w:rsidP="00FD70C5">
      <w:pPr>
        <w:rPr>
          <w:lang w:eastAsia="en-GB"/>
        </w:rPr>
      </w:pPr>
      <w:r>
        <w:rPr>
          <w:lang w:eastAsia="en-GB"/>
        </w:rPr>
        <w:t>The tenderer is to propose staged payments schedule.</w:t>
      </w:r>
    </w:p>
    <w:p w14:paraId="02005BB9" w14:textId="77777777" w:rsidR="00BF3DBF" w:rsidRPr="00BF3DBF" w:rsidRDefault="00BF3DBF" w:rsidP="00334B25">
      <w:pPr>
        <w:pStyle w:val="ListParagraph"/>
        <w:rPr>
          <w:lang w:eastAsia="en-GB"/>
        </w:rPr>
      </w:pPr>
    </w:p>
    <w:p w14:paraId="62CB765C" w14:textId="77777777" w:rsidR="00950660" w:rsidRPr="001B0372" w:rsidRDefault="00950660" w:rsidP="00B94E98">
      <w:pPr>
        <w:pStyle w:val="Heading2"/>
      </w:pPr>
      <w:bookmarkStart w:id="25" w:name="_Toc87020198"/>
      <w:r w:rsidRPr="001B0372">
        <w:t>Confidentiality</w:t>
      </w:r>
      <w:bookmarkEnd w:id="24"/>
      <w:bookmarkEnd w:id="25"/>
      <w:r w:rsidRPr="001B0372">
        <w:t xml:space="preserve"> </w:t>
      </w:r>
    </w:p>
    <w:p w14:paraId="3288A36F" w14:textId="77777777" w:rsidR="00CE6DE7" w:rsidRDefault="00CE6DE7" w:rsidP="00950660"/>
    <w:p w14:paraId="3EF2950B" w14:textId="77777777" w:rsidR="00950660" w:rsidRDefault="00950660" w:rsidP="00950660">
      <w:r>
        <w:t>By submitting a tender proposal in response to this ITT the tenderer is agreeing to the following:</w:t>
      </w:r>
    </w:p>
    <w:p w14:paraId="7B4C97EA" w14:textId="77777777"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46CF2CE" w14:textId="77777777" w:rsidR="00CE6DE7" w:rsidRPr="0013486C" w:rsidRDefault="00CE6DE7" w:rsidP="00950660"/>
    <w:p w14:paraId="22AB99FC" w14:textId="77777777" w:rsidR="00950660" w:rsidRDefault="00950660" w:rsidP="00950660">
      <w:r w:rsidRPr="0013486C">
        <w:t xml:space="preserve">You shall not disclose, </w:t>
      </w:r>
      <w:proofErr w:type="gramStart"/>
      <w:r w:rsidRPr="0013486C">
        <w:t>copy</w:t>
      </w:r>
      <w:proofErr w:type="gramEnd"/>
      <w:r w:rsidRPr="0013486C">
        <w:t xml:space="preserve">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2C3F2786" w14:textId="77777777" w:rsidR="00CE6DE7" w:rsidRPr="0013486C" w:rsidRDefault="00CE6DE7" w:rsidP="00950660"/>
    <w:p w14:paraId="0DDC0464" w14:textId="77777777" w:rsidR="00950660" w:rsidRPr="0013486C" w:rsidRDefault="00950660" w:rsidP="00950660">
      <w:r w:rsidRPr="0013486C">
        <w:t xml:space="preserve">This ITT and its accompanying documents shall remain the property of </w:t>
      </w:r>
      <w:r>
        <w:t>The Pirbright Institute.</w:t>
      </w:r>
    </w:p>
    <w:p w14:paraId="4CA13975" w14:textId="77777777"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14:paraId="60262222" w14:textId="77777777" w:rsidR="00CE6DE7" w:rsidRDefault="00CE6DE7" w:rsidP="00950660"/>
    <w:p w14:paraId="31F84A05" w14:textId="77777777" w:rsidR="00950660" w:rsidRPr="0013486C" w:rsidRDefault="00950660" w:rsidP="00950660">
      <w:r w:rsidRPr="0013486C">
        <w:t>By participating in this Procurement Process, you agree to such disclosure and/or publication by the Customer Organisation in accordance with such rights reserved by it under this paragraph</w:t>
      </w:r>
      <w:proofErr w:type="gramStart"/>
      <w:r w:rsidRPr="0013486C">
        <w:t xml:space="preserve">.  </w:t>
      </w:r>
      <w:proofErr w:type="gramEnd"/>
    </w:p>
    <w:p w14:paraId="1D3C693A" w14:textId="77777777"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w:t>
      </w:r>
      <w:proofErr w:type="gramStart"/>
      <w:r w:rsidRPr="0013486C">
        <w:t xml:space="preserve">.  </w:t>
      </w:r>
      <w:proofErr w:type="gramEnd"/>
    </w:p>
    <w:p w14:paraId="319D8D85" w14:textId="77777777" w:rsidR="00CE6DE7" w:rsidRPr="0013486C" w:rsidRDefault="00CE6DE7" w:rsidP="00950660"/>
    <w:p w14:paraId="044AEAAE" w14:textId="77777777"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w:t>
      </w:r>
      <w:proofErr w:type="gramStart"/>
      <w:r w:rsidRPr="0013486C">
        <w:t>as a result of</w:t>
      </w:r>
      <w:proofErr w:type="gramEnd"/>
      <w:r w:rsidRPr="0013486C">
        <w:t xml:space="preserve">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14:paraId="4919D400" w14:textId="77777777" w:rsidR="00CE6DE7" w:rsidRDefault="00CE6DE7" w:rsidP="00950660"/>
    <w:p w14:paraId="7EE6E614" w14:textId="77777777"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14:paraId="7B15848C"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14:paraId="038AF5A9" w14:textId="77777777"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14:paraId="04FEFF2F" w14:textId="77777777"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estimated length of time during which the exemption will apply</w:t>
      </w:r>
      <w:proofErr w:type="gramStart"/>
      <w:r w:rsidRPr="0013486C">
        <w:rPr>
          <w:rFonts w:ascii="Arial" w:hAnsi="Arial" w:cs="Arial"/>
          <w:sz w:val="20"/>
        </w:rPr>
        <w:t xml:space="preserve">.  </w:t>
      </w:r>
      <w:proofErr w:type="gramEnd"/>
    </w:p>
    <w:p w14:paraId="459056AF" w14:textId="77777777" w:rsidR="00950660" w:rsidRPr="0013486C" w:rsidRDefault="00950660" w:rsidP="00950660">
      <w:pPr>
        <w:pStyle w:val="ListParagraph"/>
        <w:rPr>
          <w:rFonts w:ascii="Arial" w:hAnsi="Arial" w:cs="Arial"/>
          <w:sz w:val="20"/>
        </w:rPr>
      </w:pPr>
    </w:p>
    <w:p w14:paraId="4D5A62A5" w14:textId="77777777" w:rsidR="00950660" w:rsidRPr="0013486C" w:rsidRDefault="00950660" w:rsidP="00950660">
      <w:r w:rsidRPr="0013486C">
        <w:lastRenderedPageBreak/>
        <w:t xml:space="preserve">The use of blanket protective markings of whole documents such as “commercial in confidence” will not be sufficient. By participating in this Procurement </w:t>
      </w:r>
      <w:proofErr w:type="gramStart"/>
      <w:r w:rsidRPr="0013486C">
        <w:t>Process</w:t>
      </w:r>
      <w:proofErr w:type="gramEnd"/>
      <w:r w:rsidRPr="0013486C">
        <w:t xml:space="preserve"> you agree that </w:t>
      </w:r>
      <w:r>
        <w:t>The Pirbright Institute</w:t>
      </w:r>
      <w:r w:rsidRPr="0013486C">
        <w:t xml:space="preserve"> should not and will not be bound by any such markings.</w:t>
      </w:r>
    </w:p>
    <w:p w14:paraId="1F874370" w14:textId="77777777"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14:paraId="2332DDF4" w14:textId="77777777" w:rsidR="00CE6DE7" w:rsidRDefault="00CE6DE7" w:rsidP="00950660"/>
    <w:p w14:paraId="7179B14E" w14:textId="77777777"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14:paraId="6493EB1B" w14:textId="77777777"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’s behalf in accordance with the relevant provisions of any relevant data protection laws and to ensure all consents required under such laws are obtained</w:t>
      </w:r>
      <w:proofErr w:type="gramStart"/>
      <w:r w:rsidRPr="0013486C">
        <w:t xml:space="preserve">.  </w:t>
      </w:r>
      <w:proofErr w:type="gramEnd"/>
    </w:p>
    <w:p w14:paraId="19AF48B2" w14:textId="77777777" w:rsidR="008D4D8C" w:rsidRDefault="008D4D8C" w:rsidP="008C38B3"/>
    <w:p w14:paraId="74849EFD" w14:textId="77777777" w:rsidR="008D4D8C" w:rsidRPr="008D4D8C" w:rsidRDefault="001B0372" w:rsidP="00842A0B">
      <w:pPr>
        <w:pStyle w:val="Heading2"/>
      </w:pPr>
      <w:bookmarkStart w:id="26" w:name="_Toc87020199"/>
      <w:r w:rsidRPr="008D4D8C">
        <w:t>Conditions</w:t>
      </w:r>
      <w:r w:rsidR="008D4D8C">
        <w:t xml:space="preserve"> of Tender</w:t>
      </w:r>
      <w:bookmarkEnd w:id="26"/>
    </w:p>
    <w:p w14:paraId="1ED4574F"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14:paraId="53262DDE"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14:paraId="7ABA7204"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w:t>
      </w:r>
      <w:proofErr w:type="gramStart"/>
      <w:r w:rsidRPr="008D4D8C">
        <w:t xml:space="preserve">.  </w:t>
      </w:r>
      <w:proofErr w:type="gramEnd"/>
      <w:r w:rsidRPr="008D4D8C">
        <w:t xml:space="preserve">Tenderers must satisfy themselves by their own investigations </w:t>
      </w:r>
      <w:proofErr w:type="gramStart"/>
      <w:r w:rsidRPr="008D4D8C">
        <w:t>with regard to</w:t>
      </w:r>
      <w:proofErr w:type="gramEnd"/>
      <w:r w:rsidRPr="008D4D8C">
        <w:t xml:space="preserve"> the accuracy of such inf</w:t>
      </w:r>
      <w:r>
        <w:t>ormation.  TPI</w:t>
      </w:r>
      <w:r w:rsidRPr="008D4D8C">
        <w:t xml:space="preserve"> can</w:t>
      </w:r>
      <w:r>
        <w:t>not</w:t>
      </w:r>
      <w:r w:rsidRPr="008D4D8C">
        <w:t xml:space="preserve"> accept responsibility for any inaccurate information obtained by Tenderers.</w:t>
      </w:r>
    </w:p>
    <w:p w14:paraId="5DB4F185" w14:textId="77777777"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w:t>
      </w:r>
      <w:proofErr w:type="gramStart"/>
      <w:r>
        <w:t>tender</w:t>
      </w:r>
      <w:proofErr w:type="gramEnd"/>
      <w:r>
        <w:t xml:space="preserve"> or proposed tender</w:t>
      </w:r>
    </w:p>
    <w:p w14:paraId="01A27514"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14:paraId="50723A1C" w14:textId="77777777"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14:paraId="492C26B4" w14:textId="77777777"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w:t>
      </w:r>
      <w:proofErr w:type="gramStart"/>
      <w:r w:rsidRPr="008D4D8C">
        <w:t>for, or</w:t>
      </w:r>
      <w:proofErr w:type="gramEnd"/>
      <w:r w:rsidRPr="008D4D8C">
        <w:t xml:space="preserve"> pay any direct or indirect costs howsoever incurred by any Tenderer in the preparation of their tender, or for the costs of any post-tender clarification meetings, presentations, demonstrations or by any Tenderer who fails to respond by the deadline set.</w:t>
      </w:r>
    </w:p>
    <w:p w14:paraId="3DD5A739" w14:textId="77777777" w:rsidR="008D4D8C" w:rsidRDefault="008D4D8C" w:rsidP="008C38B3"/>
    <w:p w14:paraId="487D1BC2" w14:textId="77777777" w:rsidR="00950660" w:rsidRPr="00B94E98" w:rsidRDefault="00B94E98" w:rsidP="00B94E98">
      <w:pPr>
        <w:pStyle w:val="Heading1"/>
      </w:pPr>
      <w:bookmarkStart w:id="27" w:name="_Toc466968548"/>
      <w:bookmarkStart w:id="28" w:name="_Toc87020200"/>
      <w:r>
        <w:lastRenderedPageBreak/>
        <w:t>A</w:t>
      </w:r>
      <w:r w:rsidR="00950660" w:rsidRPr="00B94E98">
        <w:t>ppendices</w:t>
      </w:r>
      <w:bookmarkEnd w:id="27"/>
      <w:bookmarkEnd w:id="28"/>
      <w:r w:rsidR="00950660" w:rsidRPr="00B94E98">
        <w:t xml:space="preserve"> </w:t>
      </w: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735"/>
        <w:gridCol w:w="1843"/>
      </w:tblGrid>
      <w:tr w:rsidR="00DB3F73" w:rsidRPr="00403842" w14:paraId="2F988C25" w14:textId="77777777" w:rsidTr="00EA052E">
        <w:tc>
          <w:tcPr>
            <w:tcW w:w="3539" w:type="dxa"/>
            <w:shd w:val="clear" w:color="auto" w:fill="auto"/>
          </w:tcPr>
          <w:p w14:paraId="029ECA75" w14:textId="77777777" w:rsidR="00DB3F73" w:rsidRPr="00403842" w:rsidRDefault="00DB3F73" w:rsidP="00287256">
            <w:pPr>
              <w:rPr>
                <w:b/>
                <w:sz w:val="24"/>
              </w:rPr>
            </w:pPr>
            <w:r w:rsidRPr="00403842">
              <w:rPr>
                <w:b/>
                <w:sz w:val="24"/>
              </w:rPr>
              <w:t>Reference</w:t>
            </w:r>
          </w:p>
        </w:tc>
        <w:tc>
          <w:tcPr>
            <w:tcW w:w="4735" w:type="dxa"/>
            <w:shd w:val="clear" w:color="auto" w:fill="auto"/>
          </w:tcPr>
          <w:p w14:paraId="20C989FA" w14:textId="4A21A2CD" w:rsidR="00DB3F73" w:rsidRPr="00403842" w:rsidRDefault="00DB3F73" w:rsidP="00287256">
            <w:pPr>
              <w:rPr>
                <w:b/>
                <w:sz w:val="24"/>
              </w:rPr>
            </w:pPr>
            <w:r w:rsidRPr="00403842">
              <w:rPr>
                <w:b/>
                <w:sz w:val="24"/>
              </w:rPr>
              <w:t>Title</w:t>
            </w:r>
            <w:r w:rsidR="00D96B7F">
              <w:rPr>
                <w:b/>
                <w:sz w:val="24"/>
              </w:rPr>
              <w:t>/Details</w:t>
            </w:r>
          </w:p>
        </w:tc>
        <w:tc>
          <w:tcPr>
            <w:tcW w:w="1843" w:type="dxa"/>
            <w:shd w:val="clear" w:color="auto" w:fill="auto"/>
          </w:tcPr>
          <w:p w14:paraId="6EBEFA63" w14:textId="77777777" w:rsidR="00DB3F73" w:rsidRPr="00403842" w:rsidRDefault="00DB3F73" w:rsidP="00287256">
            <w:pPr>
              <w:rPr>
                <w:b/>
                <w:sz w:val="24"/>
              </w:rPr>
            </w:pPr>
            <w:r w:rsidRPr="00403842">
              <w:rPr>
                <w:b/>
                <w:sz w:val="24"/>
              </w:rPr>
              <w:t>Version</w:t>
            </w:r>
          </w:p>
        </w:tc>
      </w:tr>
      <w:tr w:rsidR="00DB3F73" w:rsidRPr="00403842" w14:paraId="5ED09300" w14:textId="77777777" w:rsidTr="00EA052E">
        <w:tc>
          <w:tcPr>
            <w:tcW w:w="3539" w:type="dxa"/>
            <w:shd w:val="clear" w:color="auto" w:fill="auto"/>
          </w:tcPr>
          <w:p w14:paraId="0A453BBD" w14:textId="049D7E1D" w:rsidR="00DB3F73" w:rsidRPr="00403842" w:rsidRDefault="00B110BF" w:rsidP="00287256">
            <w:r w:rsidRPr="00B110BF">
              <w:t>1 - CP2021009_SOW_IS4L Electrification of Heat Projec</w:t>
            </w:r>
            <w:r>
              <w:t>t</w:t>
            </w:r>
          </w:p>
        </w:tc>
        <w:tc>
          <w:tcPr>
            <w:tcW w:w="4735" w:type="dxa"/>
            <w:shd w:val="clear" w:color="auto" w:fill="auto"/>
          </w:tcPr>
          <w:p w14:paraId="1D118267" w14:textId="40A27AAA" w:rsidR="00DB3F73" w:rsidRPr="00403842" w:rsidRDefault="00F2472A" w:rsidP="00287256">
            <w:r>
              <w:t xml:space="preserve">Scope of Works for the </w:t>
            </w:r>
            <w:r w:rsidR="00B110BF">
              <w:t>IS4L Electrification of Heat Project</w:t>
            </w:r>
          </w:p>
        </w:tc>
        <w:tc>
          <w:tcPr>
            <w:tcW w:w="1843" w:type="dxa"/>
            <w:shd w:val="clear" w:color="auto" w:fill="auto"/>
          </w:tcPr>
          <w:p w14:paraId="43C45A7F" w14:textId="25B7A363" w:rsidR="00DB3F73" w:rsidRPr="00403842" w:rsidRDefault="00F2472A" w:rsidP="00F30127">
            <w:pPr>
              <w:jc w:val="center"/>
            </w:pPr>
            <w:r>
              <w:t>V1</w:t>
            </w:r>
          </w:p>
        </w:tc>
      </w:tr>
      <w:tr w:rsidR="00F30127" w:rsidRPr="00403842" w14:paraId="0A3BDB02" w14:textId="77777777" w:rsidTr="00EA052E">
        <w:tc>
          <w:tcPr>
            <w:tcW w:w="3539" w:type="dxa"/>
            <w:shd w:val="clear" w:color="auto" w:fill="auto"/>
          </w:tcPr>
          <w:p w14:paraId="02A4512D" w14:textId="0555BD47" w:rsidR="00F30127" w:rsidRPr="00403842" w:rsidRDefault="00D96B7F" w:rsidP="00F30127">
            <w:r>
              <w:t>2 – Scoring Matrix Criteria</w:t>
            </w:r>
          </w:p>
        </w:tc>
        <w:tc>
          <w:tcPr>
            <w:tcW w:w="4735" w:type="dxa"/>
            <w:shd w:val="clear" w:color="auto" w:fill="auto"/>
          </w:tcPr>
          <w:p w14:paraId="74CAED95" w14:textId="60663E5E" w:rsidR="00F30127" w:rsidRPr="00403842" w:rsidRDefault="00D96B7F" w:rsidP="00F30127">
            <w:r>
              <w:t xml:space="preserve">Scoring Matrix Criteria for the </w:t>
            </w:r>
            <w:r w:rsidR="00B110BF">
              <w:t>IS4L Electrification of Heat Project</w:t>
            </w:r>
          </w:p>
        </w:tc>
        <w:tc>
          <w:tcPr>
            <w:tcW w:w="1843" w:type="dxa"/>
            <w:shd w:val="clear" w:color="auto" w:fill="auto"/>
          </w:tcPr>
          <w:p w14:paraId="28095CDA" w14:textId="3D1153F8" w:rsidR="00F30127" w:rsidRDefault="00D96B7F" w:rsidP="00F30127">
            <w:pPr>
              <w:jc w:val="center"/>
            </w:pPr>
            <w:r>
              <w:t>N/A</w:t>
            </w:r>
          </w:p>
        </w:tc>
      </w:tr>
      <w:tr w:rsidR="00B110BF" w:rsidRPr="00890C57" w14:paraId="7A275FB5" w14:textId="77777777" w:rsidTr="00EA052E">
        <w:tc>
          <w:tcPr>
            <w:tcW w:w="3539" w:type="dxa"/>
            <w:shd w:val="clear" w:color="auto" w:fill="auto"/>
          </w:tcPr>
          <w:p w14:paraId="354D9DF7" w14:textId="5BE7E661" w:rsidR="00B110BF" w:rsidRPr="00DB3F73" w:rsidRDefault="00B110BF" w:rsidP="00B110BF">
            <w:r w:rsidRPr="00B110BF">
              <w:t>3 - Proposed AHU Drawing</w:t>
            </w:r>
          </w:p>
        </w:tc>
        <w:tc>
          <w:tcPr>
            <w:tcW w:w="4735" w:type="dxa"/>
            <w:shd w:val="clear" w:color="auto" w:fill="auto"/>
          </w:tcPr>
          <w:p w14:paraId="7DB1D615" w14:textId="2566FA1E" w:rsidR="00B110BF" w:rsidRPr="00403842" w:rsidRDefault="00B110BF" w:rsidP="00B110BF">
            <w:r w:rsidRPr="00B110BF">
              <w:t>30420-BS-DR-5007</w:t>
            </w:r>
            <w:r>
              <w:t xml:space="preserve"> - </w:t>
            </w:r>
            <w:r w:rsidRPr="00C42F9F">
              <w:t>HVAC PLANT SCHEMATIC AHS01 / GEX01 (PROPOSED)</w:t>
            </w:r>
          </w:p>
        </w:tc>
        <w:tc>
          <w:tcPr>
            <w:tcW w:w="1843" w:type="dxa"/>
            <w:shd w:val="clear" w:color="auto" w:fill="auto"/>
          </w:tcPr>
          <w:p w14:paraId="2A6EDD2A" w14:textId="2BBC0743" w:rsidR="00B110BF" w:rsidRDefault="00B110BF" w:rsidP="00B110BF">
            <w:pPr>
              <w:jc w:val="center"/>
            </w:pPr>
            <w:r w:rsidRPr="00C42F9F">
              <w:t>B1</w:t>
            </w:r>
          </w:p>
        </w:tc>
      </w:tr>
      <w:tr w:rsidR="00B110BF" w:rsidRPr="00890C57" w14:paraId="435C8D0B" w14:textId="77777777" w:rsidTr="00EA052E">
        <w:tc>
          <w:tcPr>
            <w:tcW w:w="3539" w:type="dxa"/>
            <w:shd w:val="clear" w:color="auto" w:fill="auto"/>
          </w:tcPr>
          <w:p w14:paraId="538F9F95" w14:textId="7D3D166F" w:rsidR="00B110BF" w:rsidRPr="00DB3F73" w:rsidRDefault="00B110BF" w:rsidP="00B110BF">
            <w:r w:rsidRPr="00B110BF">
              <w:t>4 - Existing LTHW and Heat Recovery Schematic</w:t>
            </w:r>
          </w:p>
        </w:tc>
        <w:tc>
          <w:tcPr>
            <w:tcW w:w="4735" w:type="dxa"/>
            <w:shd w:val="clear" w:color="auto" w:fill="auto"/>
          </w:tcPr>
          <w:p w14:paraId="47EA08A5" w14:textId="56831685" w:rsidR="00B110BF" w:rsidRPr="00403842" w:rsidRDefault="00B110BF" w:rsidP="00B110BF">
            <w:r w:rsidRPr="00C42F9F">
              <w:t>109186-05M7799-111</w:t>
            </w:r>
            <w:r>
              <w:t xml:space="preserve"> - </w:t>
            </w:r>
            <w:r w:rsidRPr="00C42F9F">
              <w:t>BUILDING 77 LTW01/02 HEATING AND HEAT RECOVERY SYSTEM SCHEMATIC</w:t>
            </w:r>
          </w:p>
        </w:tc>
        <w:tc>
          <w:tcPr>
            <w:tcW w:w="1843" w:type="dxa"/>
            <w:shd w:val="clear" w:color="auto" w:fill="auto"/>
          </w:tcPr>
          <w:p w14:paraId="785A82E5" w14:textId="5DDB7F2A" w:rsidR="00B110BF" w:rsidRDefault="00B110BF" w:rsidP="00B110BF">
            <w:pPr>
              <w:jc w:val="center"/>
            </w:pPr>
          </w:p>
        </w:tc>
      </w:tr>
      <w:tr w:rsidR="00B110BF" w:rsidRPr="00890C57" w14:paraId="0736918E" w14:textId="77777777" w:rsidTr="00EA052E">
        <w:tc>
          <w:tcPr>
            <w:tcW w:w="3539" w:type="dxa"/>
            <w:shd w:val="clear" w:color="auto" w:fill="auto"/>
          </w:tcPr>
          <w:p w14:paraId="509BB098" w14:textId="4A18D74C" w:rsidR="00B110BF" w:rsidRDefault="00B110BF" w:rsidP="00B110BF">
            <w:r w:rsidRPr="00B110BF">
              <w:t>5 - Existing Steam Pipework Schematic</w:t>
            </w:r>
          </w:p>
        </w:tc>
        <w:tc>
          <w:tcPr>
            <w:tcW w:w="4735" w:type="dxa"/>
            <w:shd w:val="clear" w:color="auto" w:fill="auto"/>
          </w:tcPr>
          <w:p w14:paraId="7FD289A3" w14:textId="6E7326CB" w:rsidR="00B110BF" w:rsidRPr="00403842" w:rsidRDefault="00B110BF" w:rsidP="00B110BF">
            <w:r w:rsidRPr="00C42F9F">
              <w:t>109186-05M7799-101</w:t>
            </w:r>
            <w:r>
              <w:t xml:space="preserve"> - </w:t>
            </w:r>
            <w:r w:rsidRPr="00C42F9F">
              <w:t>BUILDING 77 FST01/FSC01 FACTORY STEAM &amp; CONDENSATE PIPEWORK SCHEMATIC</w:t>
            </w:r>
          </w:p>
        </w:tc>
        <w:tc>
          <w:tcPr>
            <w:tcW w:w="1843" w:type="dxa"/>
            <w:shd w:val="clear" w:color="auto" w:fill="auto"/>
          </w:tcPr>
          <w:p w14:paraId="4AF72AED" w14:textId="03636BF4" w:rsidR="00B110BF" w:rsidRDefault="00B110BF" w:rsidP="00B110BF">
            <w:pPr>
              <w:jc w:val="center"/>
            </w:pPr>
          </w:p>
        </w:tc>
      </w:tr>
      <w:tr w:rsidR="00F30127" w:rsidRPr="00890C57" w14:paraId="7BA4EAC9" w14:textId="77777777" w:rsidTr="00EA052E">
        <w:tc>
          <w:tcPr>
            <w:tcW w:w="3539" w:type="dxa"/>
            <w:shd w:val="clear" w:color="auto" w:fill="auto"/>
          </w:tcPr>
          <w:p w14:paraId="537AA4B0" w14:textId="4C045E23" w:rsidR="00F30127" w:rsidRPr="00DB3F73" w:rsidRDefault="00F30127" w:rsidP="00F30127"/>
        </w:tc>
        <w:tc>
          <w:tcPr>
            <w:tcW w:w="4735" w:type="dxa"/>
            <w:shd w:val="clear" w:color="auto" w:fill="auto"/>
          </w:tcPr>
          <w:p w14:paraId="230CE54E" w14:textId="697F198E" w:rsidR="00F30127" w:rsidRPr="00403842" w:rsidRDefault="00F30127" w:rsidP="00F30127"/>
        </w:tc>
        <w:tc>
          <w:tcPr>
            <w:tcW w:w="1843" w:type="dxa"/>
            <w:shd w:val="clear" w:color="auto" w:fill="auto"/>
          </w:tcPr>
          <w:p w14:paraId="40C5B45B" w14:textId="4EDF59A6" w:rsidR="00F30127" w:rsidRDefault="00F30127" w:rsidP="00F30127">
            <w:pPr>
              <w:jc w:val="center"/>
            </w:pPr>
          </w:p>
        </w:tc>
      </w:tr>
      <w:tr w:rsidR="00F30127" w:rsidRPr="00890C57" w14:paraId="4FA8606C" w14:textId="77777777" w:rsidTr="00EA052E">
        <w:tc>
          <w:tcPr>
            <w:tcW w:w="3539" w:type="dxa"/>
            <w:shd w:val="clear" w:color="auto" w:fill="auto"/>
          </w:tcPr>
          <w:p w14:paraId="00D01829" w14:textId="689C7F31" w:rsidR="00F30127" w:rsidRPr="00DB3F73" w:rsidRDefault="00F30127" w:rsidP="00F30127"/>
        </w:tc>
        <w:tc>
          <w:tcPr>
            <w:tcW w:w="4735" w:type="dxa"/>
            <w:shd w:val="clear" w:color="auto" w:fill="auto"/>
          </w:tcPr>
          <w:p w14:paraId="4A3B892D" w14:textId="2B6BFB82" w:rsidR="00F30127" w:rsidRPr="00403842" w:rsidRDefault="00F30127" w:rsidP="00F30127"/>
        </w:tc>
        <w:tc>
          <w:tcPr>
            <w:tcW w:w="1843" w:type="dxa"/>
            <w:shd w:val="clear" w:color="auto" w:fill="auto"/>
          </w:tcPr>
          <w:p w14:paraId="690A6A99" w14:textId="5E9C40BA" w:rsidR="00F30127" w:rsidRDefault="00F30127" w:rsidP="00F30127">
            <w:pPr>
              <w:jc w:val="center"/>
            </w:pPr>
          </w:p>
        </w:tc>
      </w:tr>
      <w:tr w:rsidR="00F30127" w:rsidRPr="00890C57" w14:paraId="54A4FA27" w14:textId="77777777" w:rsidTr="00EA052E">
        <w:tc>
          <w:tcPr>
            <w:tcW w:w="3539" w:type="dxa"/>
            <w:shd w:val="clear" w:color="auto" w:fill="auto"/>
          </w:tcPr>
          <w:p w14:paraId="0987FE35" w14:textId="780BBAC0" w:rsidR="00F30127" w:rsidRPr="00DB3F73" w:rsidRDefault="00F30127" w:rsidP="00F30127"/>
        </w:tc>
        <w:tc>
          <w:tcPr>
            <w:tcW w:w="4735" w:type="dxa"/>
            <w:shd w:val="clear" w:color="auto" w:fill="auto"/>
          </w:tcPr>
          <w:p w14:paraId="412FEB1B" w14:textId="6406E854" w:rsidR="00F30127" w:rsidRPr="0092406E" w:rsidRDefault="00F30127" w:rsidP="00F30127"/>
        </w:tc>
        <w:tc>
          <w:tcPr>
            <w:tcW w:w="1843" w:type="dxa"/>
            <w:shd w:val="clear" w:color="auto" w:fill="auto"/>
          </w:tcPr>
          <w:p w14:paraId="665B38F5" w14:textId="56C87A41" w:rsidR="00F30127" w:rsidRDefault="00F30127" w:rsidP="00F30127">
            <w:pPr>
              <w:jc w:val="center"/>
            </w:pPr>
          </w:p>
        </w:tc>
      </w:tr>
      <w:tr w:rsidR="00F30127" w:rsidRPr="00890C57" w14:paraId="56C7A55A" w14:textId="77777777" w:rsidTr="00EA052E">
        <w:tc>
          <w:tcPr>
            <w:tcW w:w="3539" w:type="dxa"/>
            <w:shd w:val="clear" w:color="auto" w:fill="auto"/>
          </w:tcPr>
          <w:p w14:paraId="581D7A44" w14:textId="76FFB3AE" w:rsidR="00F30127" w:rsidRPr="00DB3F73" w:rsidRDefault="00F30127" w:rsidP="00F30127"/>
        </w:tc>
        <w:tc>
          <w:tcPr>
            <w:tcW w:w="4735" w:type="dxa"/>
            <w:shd w:val="clear" w:color="auto" w:fill="auto"/>
          </w:tcPr>
          <w:p w14:paraId="7DE86335" w14:textId="59D5B7F9" w:rsidR="00F30127" w:rsidRPr="00403842" w:rsidRDefault="00F30127" w:rsidP="00F30127"/>
        </w:tc>
        <w:tc>
          <w:tcPr>
            <w:tcW w:w="1843" w:type="dxa"/>
            <w:shd w:val="clear" w:color="auto" w:fill="auto"/>
          </w:tcPr>
          <w:p w14:paraId="5732E6A8" w14:textId="75084897" w:rsidR="00F30127" w:rsidRDefault="00F30127" w:rsidP="00F30127">
            <w:pPr>
              <w:jc w:val="center"/>
            </w:pPr>
          </w:p>
        </w:tc>
      </w:tr>
      <w:tr w:rsidR="00F30127" w:rsidRPr="00890C57" w14:paraId="6BC3A6EF" w14:textId="77777777" w:rsidTr="00EA052E">
        <w:tc>
          <w:tcPr>
            <w:tcW w:w="3539" w:type="dxa"/>
            <w:shd w:val="clear" w:color="auto" w:fill="auto"/>
          </w:tcPr>
          <w:p w14:paraId="441F643B" w14:textId="2934BCC2" w:rsidR="00F30127" w:rsidRPr="00DB3F73" w:rsidRDefault="00F30127" w:rsidP="00F30127"/>
        </w:tc>
        <w:tc>
          <w:tcPr>
            <w:tcW w:w="4735" w:type="dxa"/>
            <w:shd w:val="clear" w:color="auto" w:fill="auto"/>
          </w:tcPr>
          <w:p w14:paraId="035512EA" w14:textId="0619DCB5" w:rsidR="00F30127" w:rsidRPr="00403842" w:rsidRDefault="00F30127" w:rsidP="00F30127"/>
        </w:tc>
        <w:tc>
          <w:tcPr>
            <w:tcW w:w="1843" w:type="dxa"/>
            <w:shd w:val="clear" w:color="auto" w:fill="auto"/>
          </w:tcPr>
          <w:p w14:paraId="71C34890" w14:textId="4A9D0D73" w:rsidR="00F30127" w:rsidRDefault="00F30127" w:rsidP="00F30127">
            <w:pPr>
              <w:jc w:val="center"/>
            </w:pPr>
          </w:p>
        </w:tc>
      </w:tr>
      <w:tr w:rsidR="00F30127" w:rsidRPr="00890C57" w14:paraId="7C52A054" w14:textId="77777777" w:rsidTr="00EA052E">
        <w:tc>
          <w:tcPr>
            <w:tcW w:w="3539" w:type="dxa"/>
            <w:shd w:val="clear" w:color="auto" w:fill="auto"/>
          </w:tcPr>
          <w:p w14:paraId="4BE821E0" w14:textId="4E65B910" w:rsidR="00F30127" w:rsidRPr="00DB3F73" w:rsidRDefault="00F30127" w:rsidP="00F30127"/>
        </w:tc>
        <w:tc>
          <w:tcPr>
            <w:tcW w:w="4735" w:type="dxa"/>
            <w:shd w:val="clear" w:color="auto" w:fill="auto"/>
          </w:tcPr>
          <w:p w14:paraId="23685C61" w14:textId="3E5E9ACE" w:rsidR="00F30127" w:rsidRPr="00DB3F73" w:rsidRDefault="00F30127" w:rsidP="00F30127"/>
        </w:tc>
        <w:tc>
          <w:tcPr>
            <w:tcW w:w="1843" w:type="dxa"/>
            <w:shd w:val="clear" w:color="auto" w:fill="auto"/>
          </w:tcPr>
          <w:p w14:paraId="75ACAC15" w14:textId="673A305F" w:rsidR="00F30127" w:rsidRDefault="00F30127" w:rsidP="00F30127">
            <w:pPr>
              <w:jc w:val="center"/>
            </w:pPr>
          </w:p>
        </w:tc>
      </w:tr>
      <w:tr w:rsidR="00EA052E" w:rsidRPr="00890C57" w14:paraId="6909074E" w14:textId="77777777" w:rsidTr="00EA052E">
        <w:tc>
          <w:tcPr>
            <w:tcW w:w="3539" w:type="dxa"/>
            <w:shd w:val="clear" w:color="auto" w:fill="auto"/>
          </w:tcPr>
          <w:p w14:paraId="08DDBCB7" w14:textId="0D53DFEA" w:rsidR="00EA052E" w:rsidRPr="00DB3F73" w:rsidRDefault="00EA052E" w:rsidP="00EA052E"/>
        </w:tc>
        <w:tc>
          <w:tcPr>
            <w:tcW w:w="4735" w:type="dxa"/>
            <w:shd w:val="clear" w:color="auto" w:fill="auto"/>
          </w:tcPr>
          <w:p w14:paraId="3D9D783F" w14:textId="5F8BB2B6" w:rsidR="00EA052E" w:rsidRPr="00DB3F73" w:rsidRDefault="00EA052E" w:rsidP="00EA052E"/>
        </w:tc>
        <w:tc>
          <w:tcPr>
            <w:tcW w:w="1843" w:type="dxa"/>
            <w:shd w:val="clear" w:color="auto" w:fill="auto"/>
          </w:tcPr>
          <w:p w14:paraId="5D1AD277" w14:textId="2F7967B1" w:rsidR="00EA052E" w:rsidRPr="00CF4154" w:rsidRDefault="00EA052E" w:rsidP="00F30127">
            <w:pPr>
              <w:jc w:val="center"/>
            </w:pPr>
          </w:p>
        </w:tc>
      </w:tr>
      <w:tr w:rsidR="00EA052E" w:rsidRPr="00890C57" w14:paraId="437DBCA7" w14:textId="77777777" w:rsidTr="00EA052E">
        <w:tc>
          <w:tcPr>
            <w:tcW w:w="3539" w:type="dxa"/>
            <w:shd w:val="clear" w:color="auto" w:fill="auto"/>
          </w:tcPr>
          <w:p w14:paraId="1A6A20A4" w14:textId="45DE60CC" w:rsidR="00EA052E" w:rsidRPr="00DB3F73" w:rsidRDefault="00EA052E" w:rsidP="00EA052E"/>
        </w:tc>
        <w:tc>
          <w:tcPr>
            <w:tcW w:w="4735" w:type="dxa"/>
            <w:shd w:val="clear" w:color="auto" w:fill="auto"/>
          </w:tcPr>
          <w:p w14:paraId="7472FD3B" w14:textId="561A3133" w:rsidR="00EA052E" w:rsidRPr="00DB3F73" w:rsidRDefault="00EA052E" w:rsidP="00EA052E"/>
        </w:tc>
        <w:tc>
          <w:tcPr>
            <w:tcW w:w="1843" w:type="dxa"/>
            <w:shd w:val="clear" w:color="auto" w:fill="auto"/>
          </w:tcPr>
          <w:p w14:paraId="7A69AF79" w14:textId="65C1C7C8" w:rsidR="00EA052E" w:rsidRPr="00CF4154" w:rsidRDefault="00EA052E" w:rsidP="00F30127">
            <w:pPr>
              <w:jc w:val="center"/>
            </w:pPr>
          </w:p>
        </w:tc>
      </w:tr>
      <w:tr w:rsidR="00EA052E" w:rsidRPr="00890C57" w14:paraId="79992545" w14:textId="77777777" w:rsidTr="00EA052E">
        <w:tc>
          <w:tcPr>
            <w:tcW w:w="3539" w:type="dxa"/>
            <w:shd w:val="clear" w:color="auto" w:fill="auto"/>
          </w:tcPr>
          <w:p w14:paraId="49BB2AB5" w14:textId="1421BE81" w:rsidR="00EA052E" w:rsidRPr="00DB3F73" w:rsidRDefault="00EA052E" w:rsidP="00EA052E"/>
        </w:tc>
        <w:tc>
          <w:tcPr>
            <w:tcW w:w="4735" w:type="dxa"/>
            <w:shd w:val="clear" w:color="auto" w:fill="auto"/>
          </w:tcPr>
          <w:p w14:paraId="2C624C01" w14:textId="12CE6C69" w:rsidR="00EA052E" w:rsidRPr="00403842" w:rsidRDefault="00EA052E" w:rsidP="00EA052E"/>
        </w:tc>
        <w:tc>
          <w:tcPr>
            <w:tcW w:w="1843" w:type="dxa"/>
            <w:shd w:val="clear" w:color="auto" w:fill="auto"/>
          </w:tcPr>
          <w:p w14:paraId="520A8B91" w14:textId="7F3441D4" w:rsidR="00EA052E" w:rsidRPr="00CF4154" w:rsidRDefault="00EA052E" w:rsidP="00F30127">
            <w:pPr>
              <w:jc w:val="center"/>
            </w:pPr>
          </w:p>
        </w:tc>
      </w:tr>
      <w:tr w:rsidR="00EA052E" w:rsidRPr="00890C57" w14:paraId="20D53CCD" w14:textId="77777777" w:rsidTr="00EA052E">
        <w:tc>
          <w:tcPr>
            <w:tcW w:w="3539" w:type="dxa"/>
            <w:shd w:val="clear" w:color="auto" w:fill="auto"/>
          </w:tcPr>
          <w:p w14:paraId="0337C1FB" w14:textId="3015C0E1" w:rsidR="00EA052E" w:rsidRPr="00DB3F73" w:rsidRDefault="00EA052E" w:rsidP="00EA052E"/>
        </w:tc>
        <w:tc>
          <w:tcPr>
            <w:tcW w:w="4735" w:type="dxa"/>
            <w:shd w:val="clear" w:color="auto" w:fill="auto"/>
          </w:tcPr>
          <w:p w14:paraId="0D195BAE" w14:textId="33E9EC29" w:rsidR="00EA052E" w:rsidRPr="00403842" w:rsidRDefault="00EA052E" w:rsidP="00EA052E"/>
        </w:tc>
        <w:tc>
          <w:tcPr>
            <w:tcW w:w="1843" w:type="dxa"/>
            <w:shd w:val="clear" w:color="auto" w:fill="auto"/>
          </w:tcPr>
          <w:p w14:paraId="20DEDD1C" w14:textId="6D9623D7" w:rsidR="00EA052E" w:rsidRPr="00CF4154" w:rsidRDefault="00EA052E" w:rsidP="00F30127">
            <w:pPr>
              <w:jc w:val="center"/>
            </w:pPr>
          </w:p>
        </w:tc>
      </w:tr>
      <w:tr w:rsidR="00EA052E" w:rsidRPr="00890C57" w14:paraId="40389E07" w14:textId="77777777" w:rsidTr="00EA052E">
        <w:tc>
          <w:tcPr>
            <w:tcW w:w="3539" w:type="dxa"/>
            <w:shd w:val="clear" w:color="auto" w:fill="auto"/>
          </w:tcPr>
          <w:p w14:paraId="2F8A5390" w14:textId="07E271E7" w:rsidR="00EA052E" w:rsidRPr="00EA052E" w:rsidRDefault="00EA052E" w:rsidP="00EA052E"/>
        </w:tc>
        <w:tc>
          <w:tcPr>
            <w:tcW w:w="4735" w:type="dxa"/>
            <w:shd w:val="clear" w:color="auto" w:fill="auto"/>
          </w:tcPr>
          <w:p w14:paraId="68B4774A" w14:textId="7292E184" w:rsidR="00EA052E" w:rsidRPr="00403842" w:rsidRDefault="00EA052E" w:rsidP="00EA052E"/>
        </w:tc>
        <w:tc>
          <w:tcPr>
            <w:tcW w:w="1843" w:type="dxa"/>
            <w:shd w:val="clear" w:color="auto" w:fill="auto"/>
          </w:tcPr>
          <w:p w14:paraId="6E514E60" w14:textId="4D95455D" w:rsidR="00EA052E" w:rsidRPr="00CF4154" w:rsidRDefault="00EA052E" w:rsidP="00F30127">
            <w:pPr>
              <w:jc w:val="center"/>
            </w:pPr>
          </w:p>
        </w:tc>
      </w:tr>
      <w:tr w:rsidR="002766F5" w:rsidRPr="00890C57" w14:paraId="1B63603A" w14:textId="77777777" w:rsidTr="00EA052E">
        <w:tc>
          <w:tcPr>
            <w:tcW w:w="3539" w:type="dxa"/>
            <w:shd w:val="clear" w:color="auto" w:fill="auto"/>
          </w:tcPr>
          <w:p w14:paraId="571354C6" w14:textId="2289650E" w:rsidR="002766F5" w:rsidRDefault="002766F5" w:rsidP="00EA052E"/>
        </w:tc>
        <w:tc>
          <w:tcPr>
            <w:tcW w:w="4735" w:type="dxa"/>
            <w:shd w:val="clear" w:color="auto" w:fill="auto"/>
          </w:tcPr>
          <w:p w14:paraId="1BA80ECB" w14:textId="2F2B131F" w:rsidR="002766F5" w:rsidRPr="00F30127" w:rsidRDefault="002766F5" w:rsidP="00EA052E"/>
        </w:tc>
        <w:tc>
          <w:tcPr>
            <w:tcW w:w="1843" w:type="dxa"/>
            <w:shd w:val="clear" w:color="auto" w:fill="auto"/>
          </w:tcPr>
          <w:p w14:paraId="194C3393" w14:textId="15386298" w:rsidR="002766F5" w:rsidRDefault="002766F5" w:rsidP="00F30127">
            <w:pPr>
              <w:jc w:val="center"/>
            </w:pPr>
          </w:p>
        </w:tc>
      </w:tr>
    </w:tbl>
    <w:p w14:paraId="4E6F5208"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D998" w14:textId="77777777" w:rsidR="00EC4E55" w:rsidRDefault="00EC4E55" w:rsidP="0086379E">
      <w:pPr>
        <w:spacing w:line="240" w:lineRule="auto"/>
      </w:pPr>
      <w:r>
        <w:separator/>
      </w:r>
    </w:p>
  </w:endnote>
  <w:endnote w:type="continuationSeparator" w:id="0">
    <w:p w14:paraId="32C9FF9F" w14:textId="77777777" w:rsidR="00EC4E55" w:rsidRDefault="00EC4E55"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30611"/>
      <w:docPartObj>
        <w:docPartGallery w:val="Page Numbers (Bottom of Page)"/>
        <w:docPartUnique/>
      </w:docPartObj>
    </w:sdtPr>
    <w:sdtEndPr>
      <w:rPr>
        <w:noProof/>
      </w:rPr>
    </w:sdtEndPr>
    <w:sdtContent>
      <w:p w14:paraId="607F8CB1" w14:textId="77777777" w:rsidR="0086379E" w:rsidRDefault="0086379E">
        <w:pPr>
          <w:pStyle w:val="Footer"/>
          <w:jc w:val="right"/>
        </w:pPr>
        <w:r>
          <w:fldChar w:fldCharType="begin"/>
        </w:r>
        <w:r>
          <w:instrText xml:space="preserve"> PAGE   \* MERGEFORMAT </w:instrText>
        </w:r>
        <w:r>
          <w:fldChar w:fldCharType="separate"/>
        </w:r>
        <w:r w:rsidR="00385DA7">
          <w:rPr>
            <w:noProof/>
          </w:rPr>
          <w:t>9</w:t>
        </w:r>
        <w:r>
          <w:rPr>
            <w:noProof/>
          </w:rPr>
          <w:fldChar w:fldCharType="end"/>
        </w:r>
      </w:p>
    </w:sdtContent>
  </w:sdt>
  <w:p w14:paraId="18454F53"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1CFB4" w14:textId="77777777" w:rsidR="00EC4E55" w:rsidRDefault="00EC4E55" w:rsidP="0086379E">
      <w:pPr>
        <w:spacing w:line="240" w:lineRule="auto"/>
      </w:pPr>
      <w:r>
        <w:separator/>
      </w:r>
    </w:p>
  </w:footnote>
  <w:footnote w:type="continuationSeparator" w:id="0">
    <w:p w14:paraId="15E6515D" w14:textId="77777777" w:rsidR="00EC4E55" w:rsidRDefault="00EC4E55" w:rsidP="008637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34"/>
    <w:multiLevelType w:val="multilevel"/>
    <w:tmpl w:val="08090025"/>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C1CC9"/>
    <w:multiLevelType w:val="hybridMultilevel"/>
    <w:tmpl w:val="F862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2AD5"/>
    <w:multiLevelType w:val="hybridMultilevel"/>
    <w:tmpl w:val="BD26E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B67AE"/>
    <w:multiLevelType w:val="hybridMultilevel"/>
    <w:tmpl w:val="9F50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7"/>
  </w:num>
  <w:num w:numId="5">
    <w:abstractNumId w:val="9"/>
  </w:num>
  <w:num w:numId="6">
    <w:abstractNumId w:val="0"/>
  </w:num>
  <w:num w:numId="7">
    <w:abstractNumId w:val="13"/>
  </w:num>
  <w:num w:numId="8">
    <w:abstractNumId w:val="11"/>
  </w:num>
  <w:num w:numId="9">
    <w:abstractNumId w:val="4"/>
  </w:num>
  <w:num w:numId="10">
    <w:abstractNumId w:val="1"/>
  </w:num>
  <w:num w:numId="11">
    <w:abstractNumId w:val="6"/>
  </w:num>
  <w:num w:numId="12">
    <w:abstractNumId w:val="10"/>
  </w:num>
  <w:num w:numId="13">
    <w:abstractNumId w:val="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6"/>
    <w:rsid w:val="0001153F"/>
    <w:rsid w:val="000332CD"/>
    <w:rsid w:val="0003516D"/>
    <w:rsid w:val="00035E98"/>
    <w:rsid w:val="0005059D"/>
    <w:rsid w:val="0008795B"/>
    <w:rsid w:val="0009124B"/>
    <w:rsid w:val="000B18E7"/>
    <w:rsid w:val="000F0BB6"/>
    <w:rsid w:val="000F1F16"/>
    <w:rsid w:val="001051FA"/>
    <w:rsid w:val="00157AAB"/>
    <w:rsid w:val="00166EC3"/>
    <w:rsid w:val="00177ED1"/>
    <w:rsid w:val="00177FA5"/>
    <w:rsid w:val="001A71FE"/>
    <w:rsid w:val="001B0372"/>
    <w:rsid w:val="001C271F"/>
    <w:rsid w:val="001C2CE2"/>
    <w:rsid w:val="00207DB4"/>
    <w:rsid w:val="002245B4"/>
    <w:rsid w:val="002375FE"/>
    <w:rsid w:val="0024247F"/>
    <w:rsid w:val="002766F5"/>
    <w:rsid w:val="002F3961"/>
    <w:rsid w:val="00312FE6"/>
    <w:rsid w:val="00330852"/>
    <w:rsid w:val="00334B25"/>
    <w:rsid w:val="003551AC"/>
    <w:rsid w:val="00385DA7"/>
    <w:rsid w:val="003A56CF"/>
    <w:rsid w:val="003D02B8"/>
    <w:rsid w:val="00402954"/>
    <w:rsid w:val="00413319"/>
    <w:rsid w:val="004238CA"/>
    <w:rsid w:val="00431282"/>
    <w:rsid w:val="00440229"/>
    <w:rsid w:val="00447DA9"/>
    <w:rsid w:val="004821DB"/>
    <w:rsid w:val="004B0476"/>
    <w:rsid w:val="004B1D45"/>
    <w:rsid w:val="004C7F5D"/>
    <w:rsid w:val="004D0A42"/>
    <w:rsid w:val="004D1946"/>
    <w:rsid w:val="004F125B"/>
    <w:rsid w:val="004F3784"/>
    <w:rsid w:val="00503E2D"/>
    <w:rsid w:val="00543D48"/>
    <w:rsid w:val="00552793"/>
    <w:rsid w:val="00580727"/>
    <w:rsid w:val="005B1542"/>
    <w:rsid w:val="005B3D61"/>
    <w:rsid w:val="005C53F7"/>
    <w:rsid w:val="00637176"/>
    <w:rsid w:val="0064037C"/>
    <w:rsid w:val="00640AA6"/>
    <w:rsid w:val="00650DC0"/>
    <w:rsid w:val="0065745C"/>
    <w:rsid w:val="00677167"/>
    <w:rsid w:val="006A6FC8"/>
    <w:rsid w:val="006C1F7B"/>
    <w:rsid w:val="0070003A"/>
    <w:rsid w:val="00721892"/>
    <w:rsid w:val="00742AE1"/>
    <w:rsid w:val="00767DE2"/>
    <w:rsid w:val="0078058A"/>
    <w:rsid w:val="007D0BD8"/>
    <w:rsid w:val="007D4F64"/>
    <w:rsid w:val="007E13C1"/>
    <w:rsid w:val="007E74E4"/>
    <w:rsid w:val="007E758C"/>
    <w:rsid w:val="007F594D"/>
    <w:rsid w:val="007F66DD"/>
    <w:rsid w:val="008029AD"/>
    <w:rsid w:val="00820305"/>
    <w:rsid w:val="00840D06"/>
    <w:rsid w:val="00842A0B"/>
    <w:rsid w:val="00860F94"/>
    <w:rsid w:val="00862092"/>
    <w:rsid w:val="0086379E"/>
    <w:rsid w:val="00870EFB"/>
    <w:rsid w:val="0087517B"/>
    <w:rsid w:val="0089768C"/>
    <w:rsid w:val="008A3F24"/>
    <w:rsid w:val="008B5A62"/>
    <w:rsid w:val="008C2649"/>
    <w:rsid w:val="008C38B3"/>
    <w:rsid w:val="008D4D8C"/>
    <w:rsid w:val="00950660"/>
    <w:rsid w:val="009721A3"/>
    <w:rsid w:val="00985B97"/>
    <w:rsid w:val="009870E3"/>
    <w:rsid w:val="009A7182"/>
    <w:rsid w:val="00A34574"/>
    <w:rsid w:val="00A56BB0"/>
    <w:rsid w:val="00AB659D"/>
    <w:rsid w:val="00AD7354"/>
    <w:rsid w:val="00B02786"/>
    <w:rsid w:val="00B102D4"/>
    <w:rsid w:val="00B10961"/>
    <w:rsid w:val="00B110BF"/>
    <w:rsid w:val="00B702E9"/>
    <w:rsid w:val="00B92415"/>
    <w:rsid w:val="00B94E98"/>
    <w:rsid w:val="00BB4041"/>
    <w:rsid w:val="00BF3DBF"/>
    <w:rsid w:val="00C64DD9"/>
    <w:rsid w:val="00CE5EEB"/>
    <w:rsid w:val="00CE6DE7"/>
    <w:rsid w:val="00D20458"/>
    <w:rsid w:val="00D37CFB"/>
    <w:rsid w:val="00D47617"/>
    <w:rsid w:val="00D50947"/>
    <w:rsid w:val="00D6102E"/>
    <w:rsid w:val="00D61CEA"/>
    <w:rsid w:val="00D83FF5"/>
    <w:rsid w:val="00D96B7F"/>
    <w:rsid w:val="00DB3F73"/>
    <w:rsid w:val="00DD657F"/>
    <w:rsid w:val="00DE496B"/>
    <w:rsid w:val="00DF10A5"/>
    <w:rsid w:val="00DF40D3"/>
    <w:rsid w:val="00DF5F6E"/>
    <w:rsid w:val="00E00493"/>
    <w:rsid w:val="00E0588F"/>
    <w:rsid w:val="00E12ECB"/>
    <w:rsid w:val="00E21499"/>
    <w:rsid w:val="00E2680C"/>
    <w:rsid w:val="00E47AAB"/>
    <w:rsid w:val="00E535AA"/>
    <w:rsid w:val="00E55444"/>
    <w:rsid w:val="00E62715"/>
    <w:rsid w:val="00E662B1"/>
    <w:rsid w:val="00EA052E"/>
    <w:rsid w:val="00EB49EE"/>
    <w:rsid w:val="00EB4C8A"/>
    <w:rsid w:val="00EC4E55"/>
    <w:rsid w:val="00EE6FEA"/>
    <w:rsid w:val="00F10B54"/>
    <w:rsid w:val="00F13E9E"/>
    <w:rsid w:val="00F2472A"/>
    <w:rsid w:val="00F30127"/>
    <w:rsid w:val="00F36DA4"/>
    <w:rsid w:val="00F54C67"/>
    <w:rsid w:val="00F55610"/>
    <w:rsid w:val="00F82803"/>
    <w:rsid w:val="00F91BEE"/>
    <w:rsid w:val="00FA53CD"/>
    <w:rsid w:val="00FD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428D"/>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4">
    <w:name w:val="heading 4"/>
    <w:basedOn w:val="Normal"/>
    <w:next w:val="Normal"/>
    <w:link w:val="Heading4Char"/>
    <w:uiPriority w:val="9"/>
    <w:semiHidden/>
    <w:unhideWhenUsed/>
    <w:qFormat/>
    <w:rsid w:val="00DB3F7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unhideWhenUsed/>
    <w:rsid w:val="004D0A42"/>
    <w:pPr>
      <w:spacing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DB3F73"/>
    <w:rPr>
      <w:rFonts w:asciiTheme="majorHAnsi" w:eastAsiaTheme="majorEastAsia" w:hAnsiTheme="majorHAnsi" w:cstheme="majorBidi"/>
      <w:i/>
      <w:iCs/>
      <w:color w:val="2E74B5" w:themeColor="accent1" w:themeShade="BF"/>
    </w:rPr>
  </w:style>
  <w:style w:type="character" w:styleId="Strong">
    <w:name w:val="Strong"/>
    <w:aliases w:val="Appendix title"/>
    <w:qFormat/>
    <w:rsid w:val="00DB3F73"/>
    <w:rPr>
      <w:rFonts w:ascii="Arial" w:hAnsi="Arial"/>
      <w:b/>
      <w:bCs/>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F872-2C5A-4D18-A873-6C8D8910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2020-10-05T08:55:00Z</cp:lastPrinted>
  <dcterms:created xsi:type="dcterms:W3CDTF">2021-11-22T11:59:00Z</dcterms:created>
  <dcterms:modified xsi:type="dcterms:W3CDTF">2021-11-22T11:59:00Z</dcterms:modified>
</cp:coreProperties>
</file>