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7C6095" w:rsidRDefault="00E61FB0" w:rsidP="00A5714E">
      <w:pPr>
        <w:jc w:val="center"/>
        <w:rPr>
          <w:rFonts w:ascii="Segoe UI" w:hAnsi="Segoe UI" w:cs="Segoe UI"/>
          <w:color w:val="auto"/>
          <w:sz w:val="30"/>
          <w:szCs w:val="30"/>
        </w:rPr>
      </w:pPr>
      <w:bookmarkStart w:id="0" w:name="_Toc5094066"/>
      <w:bookmarkStart w:id="1" w:name="_Toc32494895"/>
      <w:r w:rsidRPr="007C6095">
        <w:rPr>
          <w:rFonts w:ascii="Segoe UI" w:hAnsi="Segoe UI" w:cs="Segoe UI"/>
          <w:color w:val="auto"/>
          <w:sz w:val="30"/>
          <w:szCs w:val="30"/>
        </w:rPr>
        <w:t xml:space="preserve">Tender proposal for </w:t>
      </w:r>
    </w:p>
    <w:p w14:paraId="581135B9" w14:textId="4301DCD5" w:rsidR="00E61FB0" w:rsidRPr="007C6095" w:rsidRDefault="00E61FB0" w:rsidP="00A5714E">
      <w:pPr>
        <w:jc w:val="center"/>
        <w:rPr>
          <w:rFonts w:ascii="Segoe UI" w:hAnsi="Segoe UI" w:cs="Segoe UI"/>
          <w:color w:val="auto"/>
          <w:sz w:val="24"/>
          <w:szCs w:val="24"/>
        </w:rPr>
      </w:pPr>
    </w:p>
    <w:p w14:paraId="3981BDF5" w14:textId="767411EE" w:rsidR="00E61FB0" w:rsidRPr="007C6095" w:rsidRDefault="00E61FB0" w:rsidP="00A5714E">
      <w:pPr>
        <w:jc w:val="center"/>
        <w:rPr>
          <w:rFonts w:ascii="Segoe UI" w:hAnsi="Segoe UI" w:cs="Segoe UI"/>
          <w:b/>
          <w:bCs/>
          <w:color w:val="auto"/>
          <w:sz w:val="30"/>
          <w:szCs w:val="30"/>
        </w:rPr>
      </w:pPr>
      <w:r w:rsidRPr="007C6095">
        <w:rPr>
          <w:rFonts w:ascii="Segoe UI" w:hAnsi="Segoe UI" w:cs="Segoe UI"/>
          <w:b/>
          <w:bCs/>
          <w:color w:val="auto"/>
          <w:sz w:val="30"/>
          <w:szCs w:val="30"/>
        </w:rPr>
        <w:t xml:space="preserve">Financial Reporting Council </w:t>
      </w:r>
    </w:p>
    <w:p w14:paraId="5DE0C6CE" w14:textId="77777777" w:rsidR="0082639C" w:rsidRPr="007C6095" w:rsidRDefault="0082639C" w:rsidP="00A5714E">
      <w:pPr>
        <w:jc w:val="center"/>
        <w:rPr>
          <w:rFonts w:ascii="Segoe UI" w:hAnsi="Segoe UI" w:cs="Segoe UI"/>
          <w:b/>
          <w:bCs/>
          <w:color w:val="auto"/>
          <w:sz w:val="30"/>
          <w:szCs w:val="30"/>
        </w:rPr>
      </w:pPr>
    </w:p>
    <w:p w14:paraId="09393861" w14:textId="025C717B" w:rsidR="00DE08A4" w:rsidRPr="00347E26" w:rsidRDefault="0053378E" w:rsidP="008E0AAD">
      <w:pPr>
        <w:jc w:val="center"/>
        <w:rPr>
          <w:rFonts w:ascii="Segoe UI" w:hAnsi="Segoe UI" w:cs="Segoe UI"/>
          <w:b/>
          <w:bCs/>
          <w:sz w:val="32"/>
          <w:szCs w:val="32"/>
        </w:rPr>
      </w:pPr>
      <w:r w:rsidRPr="00347E26">
        <w:rPr>
          <w:rFonts w:ascii="Segoe UI" w:hAnsi="Segoe UI" w:cs="Segoe UI"/>
          <w:b/>
          <w:bCs/>
          <w:sz w:val="32"/>
          <w:szCs w:val="32"/>
        </w:rPr>
        <w:t>FRC2023-01</w:t>
      </w:r>
      <w:r w:rsidR="00513103" w:rsidRPr="00347E26">
        <w:rPr>
          <w:rFonts w:ascii="Segoe UI" w:hAnsi="Segoe UI" w:cs="Segoe UI"/>
          <w:b/>
          <w:bCs/>
          <w:sz w:val="32"/>
          <w:szCs w:val="32"/>
        </w:rPr>
        <w:t>13</w:t>
      </w:r>
      <w:r w:rsidRPr="00347E26">
        <w:rPr>
          <w:rFonts w:ascii="Segoe UI" w:hAnsi="Segoe UI" w:cs="Segoe UI"/>
          <w:b/>
          <w:bCs/>
          <w:sz w:val="32"/>
          <w:szCs w:val="32"/>
        </w:rPr>
        <w:t xml:space="preserve"> </w:t>
      </w:r>
      <w:r w:rsidR="00513103" w:rsidRPr="00347E26">
        <w:rPr>
          <w:rFonts w:ascii="Segoe UI" w:hAnsi="Segoe UI" w:cs="Segoe UI"/>
          <w:b/>
          <w:bCs/>
          <w:sz w:val="32"/>
          <w:szCs w:val="32"/>
        </w:rPr>
        <w:t>Convener requirement</w:t>
      </w:r>
    </w:p>
    <w:p w14:paraId="37EC9203" w14:textId="09AA40D4" w:rsidR="0053378E" w:rsidRPr="007C6095" w:rsidRDefault="0053378E" w:rsidP="008E0AAD">
      <w:pPr>
        <w:jc w:val="center"/>
        <w:rPr>
          <w:rFonts w:ascii="Segoe UI" w:hAnsi="Segoe UI" w:cs="Segoe UI"/>
          <w:b/>
          <w:bCs/>
          <w:sz w:val="32"/>
          <w:szCs w:val="22"/>
        </w:rPr>
      </w:pPr>
    </w:p>
    <w:p w14:paraId="6385C048" w14:textId="77777777" w:rsidR="0053378E" w:rsidRPr="007C6095" w:rsidRDefault="0053378E"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7C6095" w14:paraId="4B671185" w14:textId="77777777" w:rsidTr="00692C98">
        <w:trPr>
          <w:trHeight w:val="406"/>
        </w:trPr>
        <w:tc>
          <w:tcPr>
            <w:tcW w:w="2716" w:type="dxa"/>
          </w:tcPr>
          <w:p w14:paraId="59226124" w14:textId="27623408" w:rsidR="00AA1C51" w:rsidRPr="007C6095" w:rsidRDefault="00AA1C51" w:rsidP="00E9287F">
            <w:pPr>
              <w:spacing w:before="100" w:beforeAutospacing="1" w:after="120"/>
              <w:rPr>
                <w:rFonts w:ascii="Segoe UI" w:hAnsi="Segoe UI" w:cs="Segoe UI"/>
                <w:sz w:val="24"/>
                <w:szCs w:val="24"/>
              </w:rPr>
            </w:pPr>
            <w:r w:rsidRPr="007C6095">
              <w:rPr>
                <w:rFonts w:ascii="Segoe UI" w:hAnsi="Segoe UI" w:cs="Segoe UI"/>
                <w:sz w:val="24"/>
                <w:szCs w:val="24"/>
              </w:rPr>
              <w:t>Supplier Name</w:t>
            </w:r>
          </w:p>
        </w:tc>
        <w:tc>
          <w:tcPr>
            <w:tcW w:w="6900" w:type="dxa"/>
          </w:tcPr>
          <w:p w14:paraId="64DE9E2D" w14:textId="77777777" w:rsidR="00AA1C51" w:rsidRPr="007C6095" w:rsidRDefault="00AA1C51" w:rsidP="00E9287F">
            <w:pPr>
              <w:spacing w:before="100" w:beforeAutospacing="1" w:after="120"/>
              <w:jc w:val="center"/>
              <w:rPr>
                <w:rFonts w:ascii="Segoe UI" w:hAnsi="Segoe UI" w:cs="Segoe UI"/>
                <w:sz w:val="30"/>
                <w:szCs w:val="30"/>
              </w:rPr>
            </w:pPr>
          </w:p>
        </w:tc>
      </w:tr>
      <w:tr w:rsidR="00AA1C51" w:rsidRPr="007C6095" w14:paraId="4FC48C67" w14:textId="77777777" w:rsidTr="00692C98">
        <w:trPr>
          <w:trHeight w:val="414"/>
        </w:trPr>
        <w:tc>
          <w:tcPr>
            <w:tcW w:w="2716" w:type="dxa"/>
          </w:tcPr>
          <w:p w14:paraId="41FCD3B6" w14:textId="3A0BE66F" w:rsidR="00AA1C51" w:rsidRPr="007C6095" w:rsidRDefault="00AA1C51" w:rsidP="00E9287F">
            <w:pPr>
              <w:spacing w:before="100" w:beforeAutospacing="1" w:after="120"/>
              <w:rPr>
                <w:rFonts w:ascii="Segoe UI" w:hAnsi="Segoe UI" w:cs="Segoe UI"/>
                <w:sz w:val="24"/>
                <w:szCs w:val="24"/>
              </w:rPr>
            </w:pPr>
            <w:r w:rsidRPr="007C6095">
              <w:rPr>
                <w:rFonts w:ascii="Segoe UI" w:hAnsi="Segoe UI" w:cs="Segoe UI"/>
                <w:sz w:val="24"/>
                <w:szCs w:val="24"/>
              </w:rPr>
              <w:t>Registered Address</w:t>
            </w:r>
          </w:p>
        </w:tc>
        <w:tc>
          <w:tcPr>
            <w:tcW w:w="6900" w:type="dxa"/>
          </w:tcPr>
          <w:p w14:paraId="1B52BA5F" w14:textId="77777777" w:rsidR="00AA1C51" w:rsidRPr="007C6095" w:rsidRDefault="00AA1C51" w:rsidP="00E9287F">
            <w:pPr>
              <w:spacing w:before="100" w:beforeAutospacing="1" w:after="120"/>
              <w:jc w:val="center"/>
              <w:rPr>
                <w:rFonts w:ascii="Segoe UI" w:hAnsi="Segoe UI" w:cs="Segoe UI"/>
                <w:sz w:val="30"/>
                <w:szCs w:val="30"/>
              </w:rPr>
            </w:pPr>
          </w:p>
        </w:tc>
      </w:tr>
      <w:tr w:rsidR="00AA1C51" w:rsidRPr="007C6095" w14:paraId="6C3A6C38" w14:textId="77777777" w:rsidTr="00692C98">
        <w:trPr>
          <w:trHeight w:val="591"/>
        </w:trPr>
        <w:tc>
          <w:tcPr>
            <w:tcW w:w="2716" w:type="dxa"/>
          </w:tcPr>
          <w:p w14:paraId="3487F9BA" w14:textId="120CEAAD" w:rsidR="00AA1C51" w:rsidRPr="007C6095" w:rsidRDefault="00AA1C51" w:rsidP="00E9287F">
            <w:pPr>
              <w:spacing w:before="100" w:beforeAutospacing="1" w:after="120"/>
              <w:rPr>
                <w:rFonts w:ascii="Segoe UI" w:hAnsi="Segoe UI" w:cs="Segoe UI"/>
                <w:sz w:val="24"/>
                <w:szCs w:val="24"/>
              </w:rPr>
            </w:pPr>
            <w:r w:rsidRPr="007C6095">
              <w:rPr>
                <w:rFonts w:ascii="Segoe UI" w:hAnsi="Segoe UI" w:cs="Segoe UI"/>
                <w:sz w:val="24"/>
                <w:szCs w:val="24"/>
              </w:rPr>
              <w:t>Registered company number</w:t>
            </w:r>
          </w:p>
        </w:tc>
        <w:tc>
          <w:tcPr>
            <w:tcW w:w="6900" w:type="dxa"/>
          </w:tcPr>
          <w:p w14:paraId="5F84298A" w14:textId="77777777" w:rsidR="00AA1C51" w:rsidRPr="007C6095" w:rsidRDefault="00AA1C51" w:rsidP="00E9287F">
            <w:pPr>
              <w:spacing w:before="100" w:beforeAutospacing="1" w:after="120"/>
              <w:jc w:val="center"/>
              <w:rPr>
                <w:rFonts w:ascii="Segoe UI" w:hAnsi="Segoe UI" w:cs="Segoe UI"/>
                <w:sz w:val="30"/>
                <w:szCs w:val="30"/>
              </w:rPr>
            </w:pPr>
          </w:p>
        </w:tc>
      </w:tr>
      <w:tr w:rsidR="00D53968" w:rsidRPr="007C6095" w14:paraId="4832CB90" w14:textId="77777777" w:rsidTr="00692C98">
        <w:trPr>
          <w:trHeight w:val="591"/>
        </w:trPr>
        <w:tc>
          <w:tcPr>
            <w:tcW w:w="2716" w:type="dxa"/>
          </w:tcPr>
          <w:p w14:paraId="192744B1" w14:textId="741502D2" w:rsidR="00D53968" w:rsidRPr="007C6095" w:rsidRDefault="00D53968" w:rsidP="00D53968">
            <w:pPr>
              <w:spacing w:before="100" w:beforeAutospacing="1" w:after="120"/>
              <w:rPr>
                <w:rFonts w:ascii="Segoe UI" w:hAnsi="Segoe UI" w:cs="Segoe UI"/>
                <w:sz w:val="24"/>
                <w:szCs w:val="24"/>
              </w:rPr>
            </w:pPr>
            <w:r w:rsidRPr="007C6095">
              <w:rPr>
                <w:rFonts w:ascii="Segoe UI" w:hAnsi="Segoe UI" w:cs="Segoe UI"/>
                <w:sz w:val="24"/>
                <w:szCs w:val="24"/>
              </w:rPr>
              <w:t xml:space="preserve">VAT number </w:t>
            </w:r>
            <w:r w:rsidRPr="007C6095">
              <w:rPr>
                <w:rFonts w:ascii="Segoe UI" w:hAnsi="Segoe UI" w:cs="Segoe UI"/>
                <w:sz w:val="16"/>
                <w:szCs w:val="16"/>
              </w:rPr>
              <w:t>(if applicable)</w:t>
            </w:r>
          </w:p>
        </w:tc>
        <w:tc>
          <w:tcPr>
            <w:tcW w:w="6900" w:type="dxa"/>
          </w:tcPr>
          <w:p w14:paraId="12830A67" w14:textId="77777777" w:rsidR="00D53968" w:rsidRPr="007C6095" w:rsidRDefault="00D53968" w:rsidP="00E9287F">
            <w:pPr>
              <w:spacing w:before="100" w:beforeAutospacing="1" w:after="120"/>
              <w:jc w:val="center"/>
              <w:rPr>
                <w:rFonts w:ascii="Segoe UI" w:hAnsi="Segoe UI" w:cs="Segoe UI"/>
                <w:sz w:val="30"/>
                <w:szCs w:val="30"/>
              </w:rPr>
            </w:pPr>
          </w:p>
        </w:tc>
      </w:tr>
      <w:tr w:rsidR="00AA1C51" w:rsidRPr="007C6095" w14:paraId="1B2BED87" w14:textId="77777777" w:rsidTr="00692C98">
        <w:trPr>
          <w:trHeight w:val="3345"/>
        </w:trPr>
        <w:tc>
          <w:tcPr>
            <w:tcW w:w="2716" w:type="dxa"/>
            <w:tcBorders>
              <w:bottom w:val="single" w:sz="4" w:space="0" w:color="auto"/>
            </w:tcBorders>
          </w:tcPr>
          <w:p w14:paraId="2ADD24F5" w14:textId="4654F799" w:rsidR="00AA1C51" w:rsidRPr="007C6095" w:rsidRDefault="00B60AEB" w:rsidP="00E9287F">
            <w:pPr>
              <w:spacing w:before="100" w:beforeAutospacing="1" w:after="120"/>
              <w:rPr>
                <w:rFonts w:ascii="Segoe UI" w:hAnsi="Segoe UI" w:cs="Segoe UI"/>
                <w:sz w:val="24"/>
                <w:szCs w:val="24"/>
              </w:rPr>
            </w:pPr>
            <w:r w:rsidRPr="007C6095">
              <w:rPr>
                <w:rFonts w:ascii="Segoe UI" w:hAnsi="Segoe UI" w:cs="Segoe UI"/>
                <w:sz w:val="24"/>
                <w:szCs w:val="24"/>
              </w:rPr>
              <w:t>Please state if your company is a SME or VCSE</w:t>
            </w:r>
          </w:p>
        </w:tc>
        <w:tc>
          <w:tcPr>
            <w:tcW w:w="6900" w:type="dxa"/>
            <w:tcBorders>
              <w:bottom w:val="single" w:sz="4" w:space="0" w:color="auto"/>
            </w:tcBorders>
          </w:tcPr>
          <w:p w14:paraId="5B882186" w14:textId="77777777" w:rsidR="00934EB0" w:rsidRPr="007C6095"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7C6095" w14:paraId="0ADC4BE0" w14:textId="77777777" w:rsidTr="00006274">
              <w:trPr>
                <w:trHeight w:val="511"/>
              </w:trPr>
              <w:tc>
                <w:tcPr>
                  <w:tcW w:w="1088" w:type="dxa"/>
                </w:tcPr>
                <w:p w14:paraId="107B0898" w14:textId="77777777" w:rsidR="00934EB0" w:rsidRPr="007C6095"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Classification</w:t>
                  </w:r>
                </w:p>
              </w:tc>
              <w:tc>
                <w:tcPr>
                  <w:tcW w:w="1034" w:type="dxa"/>
                </w:tcPr>
                <w:p w14:paraId="7A2C26E0"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Yes / No</w:t>
                  </w:r>
                </w:p>
              </w:tc>
            </w:tr>
            <w:tr w:rsidR="00934EB0" w:rsidRPr="007C6095" w14:paraId="23B45A0D" w14:textId="77777777" w:rsidTr="00006274">
              <w:trPr>
                <w:trHeight w:val="1421"/>
              </w:trPr>
              <w:tc>
                <w:tcPr>
                  <w:tcW w:w="1088" w:type="dxa"/>
                </w:tcPr>
                <w:p w14:paraId="40578473"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SME</w:t>
                  </w:r>
                </w:p>
              </w:tc>
              <w:tc>
                <w:tcPr>
                  <w:tcW w:w="4535" w:type="dxa"/>
                </w:tcPr>
                <w:p w14:paraId="788112D4"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Small Medium Enterprise</w:t>
                  </w:r>
                </w:p>
                <w:p w14:paraId="0ABC542B" w14:textId="77777777" w:rsidR="00934EB0" w:rsidRPr="007C6095" w:rsidRDefault="00934EB0" w:rsidP="00934EB0">
                  <w:pPr>
                    <w:autoSpaceDE w:val="0"/>
                    <w:autoSpaceDN w:val="0"/>
                    <w:adjustRightInd w:val="0"/>
                    <w:spacing w:before="0"/>
                    <w:rPr>
                      <w:rFonts w:ascii="Segoe UI" w:hAnsi="Segoe UI" w:cs="Segoe UI"/>
                      <w:color w:val="000000"/>
                      <w:sz w:val="18"/>
                      <w:szCs w:val="18"/>
                    </w:rPr>
                  </w:pPr>
                  <w:r w:rsidRPr="007C6095">
                    <w:rPr>
                      <w:rFonts w:ascii="Segoe UI" w:hAnsi="Segoe UI" w:cs="Segoe UI"/>
                      <w:color w:val="000000"/>
                      <w:sz w:val="18"/>
                      <w:szCs w:val="18"/>
                    </w:rPr>
                    <w:t>“SME” means an enterprise falling within the category of micro, small and medium-</w:t>
                  </w:r>
                  <w:proofErr w:type="gramStart"/>
                  <w:r w:rsidRPr="007C6095">
                    <w:rPr>
                      <w:rFonts w:ascii="Segoe UI" w:hAnsi="Segoe UI" w:cs="Segoe UI"/>
                      <w:color w:val="000000"/>
                      <w:sz w:val="18"/>
                      <w:szCs w:val="18"/>
                    </w:rPr>
                    <w:t>sized</w:t>
                  </w:r>
                  <w:proofErr w:type="gramEnd"/>
                </w:p>
                <w:p w14:paraId="75F5A08D" w14:textId="77777777" w:rsidR="00934EB0" w:rsidRPr="007C6095" w:rsidRDefault="00934EB0" w:rsidP="00934EB0">
                  <w:pPr>
                    <w:autoSpaceDE w:val="0"/>
                    <w:autoSpaceDN w:val="0"/>
                    <w:adjustRightInd w:val="0"/>
                    <w:spacing w:before="0"/>
                    <w:rPr>
                      <w:rFonts w:ascii="Segoe UI" w:hAnsi="Segoe UI" w:cs="Segoe UI"/>
                      <w:color w:val="000000"/>
                      <w:sz w:val="18"/>
                      <w:szCs w:val="18"/>
                    </w:rPr>
                  </w:pPr>
                  <w:r w:rsidRPr="007C6095">
                    <w:rPr>
                      <w:rFonts w:ascii="Segoe UI" w:hAnsi="Segoe UI" w:cs="Segoe UI"/>
                      <w:color w:val="000000"/>
                      <w:sz w:val="18"/>
                      <w:szCs w:val="18"/>
                    </w:rPr>
                    <w:t xml:space="preserve">enterprises defined by the Commission Recommendation of 6 May 2003 concerning the definition of micro, small and medium-sized </w:t>
                  </w:r>
                  <w:proofErr w:type="gramStart"/>
                  <w:r w:rsidRPr="007C6095">
                    <w:rPr>
                      <w:rFonts w:ascii="Segoe UI" w:hAnsi="Segoe UI" w:cs="Segoe UI"/>
                      <w:color w:val="000000"/>
                      <w:sz w:val="18"/>
                      <w:szCs w:val="18"/>
                    </w:rPr>
                    <w:t>enterprises</w:t>
                  </w:r>
                  <w:proofErr w:type="gramEnd"/>
                  <w:r w:rsidRPr="007C6095">
                    <w:rPr>
                      <w:rFonts w:ascii="Segoe UI" w:hAnsi="Segoe UI" w:cs="Segoe UI"/>
                      <w:color w:val="000000"/>
                      <w:sz w:val="18"/>
                      <w:szCs w:val="18"/>
                    </w:rPr>
                    <w:t xml:space="preserve"> </w:t>
                  </w:r>
                </w:p>
                <w:p w14:paraId="6B1D447F" w14:textId="77777777" w:rsidR="00934EB0" w:rsidRPr="007C6095"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7C6095" w:rsidRDefault="00934EB0" w:rsidP="00934EB0">
                  <w:pPr>
                    <w:spacing w:before="100" w:beforeAutospacing="1" w:after="120"/>
                    <w:rPr>
                      <w:rFonts w:ascii="Segoe UI" w:hAnsi="Segoe UI" w:cs="Segoe UI"/>
                      <w:sz w:val="20"/>
                      <w:szCs w:val="20"/>
                    </w:rPr>
                  </w:pPr>
                </w:p>
              </w:tc>
            </w:tr>
            <w:tr w:rsidR="00934EB0" w:rsidRPr="007C6095" w14:paraId="23F0231A" w14:textId="77777777" w:rsidTr="00006274">
              <w:trPr>
                <w:trHeight w:val="1041"/>
              </w:trPr>
              <w:tc>
                <w:tcPr>
                  <w:tcW w:w="1088" w:type="dxa"/>
                </w:tcPr>
                <w:p w14:paraId="58EF62E9"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VCSE</w:t>
                  </w:r>
                </w:p>
              </w:tc>
              <w:tc>
                <w:tcPr>
                  <w:tcW w:w="4535" w:type="dxa"/>
                </w:tcPr>
                <w:p w14:paraId="72B27BB4"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Voluntary, Community &amp; Social Enterprise</w:t>
                  </w:r>
                </w:p>
                <w:p w14:paraId="44409A48" w14:textId="77777777" w:rsidR="00934EB0" w:rsidRPr="007C6095" w:rsidRDefault="00934EB0" w:rsidP="00934EB0">
                  <w:pPr>
                    <w:autoSpaceDE w:val="0"/>
                    <w:autoSpaceDN w:val="0"/>
                    <w:adjustRightInd w:val="0"/>
                    <w:spacing w:before="0"/>
                    <w:rPr>
                      <w:rFonts w:ascii="Segoe UI" w:hAnsi="Segoe UI" w:cs="Segoe UI"/>
                      <w:color w:val="000000"/>
                      <w:sz w:val="18"/>
                      <w:szCs w:val="18"/>
                    </w:rPr>
                  </w:pPr>
                  <w:r w:rsidRPr="007C6095">
                    <w:rPr>
                      <w:rFonts w:ascii="Segoe UI" w:hAnsi="Segoe UI" w:cs="Segoe UI"/>
                      <w:color w:val="000000"/>
                      <w:sz w:val="18"/>
                      <w:szCs w:val="18"/>
                    </w:rPr>
                    <w:t>“VCSE” means a non-governmental organisation that is value-</w:t>
                  </w:r>
                  <w:proofErr w:type="gramStart"/>
                  <w:r w:rsidRPr="007C6095">
                    <w:rPr>
                      <w:rFonts w:ascii="Segoe UI" w:hAnsi="Segoe UI" w:cs="Segoe UI"/>
                      <w:color w:val="000000"/>
                      <w:sz w:val="18"/>
                      <w:szCs w:val="18"/>
                    </w:rPr>
                    <w:t>driven</w:t>
                  </w:r>
                  <w:proofErr w:type="gramEnd"/>
                  <w:r w:rsidRPr="007C6095">
                    <w:rPr>
                      <w:rFonts w:ascii="Segoe UI" w:hAnsi="Segoe UI" w:cs="Segoe UI"/>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7C6095" w:rsidRDefault="00934EB0" w:rsidP="00934EB0">
                  <w:pPr>
                    <w:spacing w:before="100" w:beforeAutospacing="1" w:after="120"/>
                    <w:rPr>
                      <w:rFonts w:ascii="Segoe UI" w:hAnsi="Segoe UI" w:cs="Segoe UI"/>
                      <w:sz w:val="20"/>
                      <w:szCs w:val="20"/>
                    </w:rPr>
                  </w:pPr>
                </w:p>
              </w:tc>
            </w:tr>
          </w:tbl>
          <w:p w14:paraId="00DF8CDF" w14:textId="5124E765" w:rsidR="00692C98" w:rsidRPr="007C6095" w:rsidRDefault="00692C98" w:rsidP="00B60AEB">
            <w:pPr>
              <w:spacing w:before="100" w:beforeAutospacing="1" w:after="120"/>
              <w:rPr>
                <w:rFonts w:ascii="Segoe UI" w:hAnsi="Segoe UI" w:cs="Segoe UI"/>
                <w:sz w:val="30"/>
                <w:szCs w:val="30"/>
              </w:rPr>
            </w:pPr>
          </w:p>
        </w:tc>
      </w:tr>
      <w:tr w:rsidR="00934EB0" w:rsidRPr="007C6095" w14:paraId="25196D70" w14:textId="77777777" w:rsidTr="00692C98">
        <w:trPr>
          <w:trHeight w:val="3345"/>
        </w:trPr>
        <w:tc>
          <w:tcPr>
            <w:tcW w:w="2716" w:type="dxa"/>
            <w:tcBorders>
              <w:bottom w:val="single" w:sz="4" w:space="0" w:color="auto"/>
            </w:tcBorders>
          </w:tcPr>
          <w:p w14:paraId="6A88CB62" w14:textId="3142DAE8" w:rsidR="00934EB0" w:rsidRPr="007C6095" w:rsidRDefault="00DF3521" w:rsidP="00E9287F">
            <w:pPr>
              <w:spacing w:before="100" w:beforeAutospacing="1" w:after="120"/>
              <w:rPr>
                <w:rFonts w:ascii="Segoe UI" w:hAnsi="Segoe UI" w:cs="Segoe UI"/>
                <w:sz w:val="24"/>
                <w:szCs w:val="24"/>
              </w:rPr>
            </w:pPr>
            <w:r w:rsidRPr="007C6095">
              <w:rPr>
                <w:rFonts w:ascii="Segoe UI" w:hAnsi="Segoe UI" w:cs="Segoe UI"/>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Pr="007C6095"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7C6095" w14:paraId="530AE40F" w14:textId="77777777" w:rsidTr="00006274">
              <w:trPr>
                <w:trHeight w:val="483"/>
              </w:trPr>
              <w:tc>
                <w:tcPr>
                  <w:tcW w:w="561" w:type="dxa"/>
                </w:tcPr>
                <w:p w14:paraId="5A3AA125" w14:textId="77777777" w:rsidR="00DF3521" w:rsidRPr="007C6095"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7C6095" w:rsidRDefault="00DF3521" w:rsidP="00DF3521">
                  <w:pPr>
                    <w:spacing w:before="100" w:beforeAutospacing="1" w:after="120"/>
                    <w:rPr>
                      <w:rFonts w:ascii="Segoe UI" w:hAnsi="Segoe UI" w:cs="Segoe UI"/>
                      <w:sz w:val="20"/>
                      <w:szCs w:val="20"/>
                    </w:rPr>
                  </w:pPr>
                  <w:r w:rsidRPr="007C6095">
                    <w:rPr>
                      <w:rFonts w:ascii="Segoe UI" w:hAnsi="Segoe UI" w:cs="Segoe UI"/>
                      <w:sz w:val="20"/>
                      <w:szCs w:val="20"/>
                    </w:rPr>
                    <w:t>Question</w:t>
                  </w:r>
                </w:p>
              </w:tc>
              <w:tc>
                <w:tcPr>
                  <w:tcW w:w="2422" w:type="dxa"/>
                </w:tcPr>
                <w:p w14:paraId="6B98769A" w14:textId="77777777" w:rsidR="00DF3521" w:rsidRPr="007C6095" w:rsidRDefault="00DF3521" w:rsidP="00DF3521">
                  <w:pPr>
                    <w:spacing w:before="100" w:beforeAutospacing="1" w:after="120"/>
                    <w:rPr>
                      <w:rFonts w:ascii="Segoe UI" w:hAnsi="Segoe UI" w:cs="Segoe UI"/>
                      <w:sz w:val="20"/>
                      <w:szCs w:val="20"/>
                    </w:rPr>
                  </w:pPr>
                  <w:r w:rsidRPr="007C6095">
                    <w:rPr>
                      <w:rFonts w:ascii="Segoe UI" w:hAnsi="Segoe UI" w:cs="Segoe UI"/>
                      <w:sz w:val="20"/>
                      <w:szCs w:val="20"/>
                    </w:rPr>
                    <w:t>Your response</w:t>
                  </w:r>
                </w:p>
              </w:tc>
            </w:tr>
            <w:tr w:rsidR="00DF3521" w:rsidRPr="007C6095" w14:paraId="609F708D" w14:textId="77777777" w:rsidTr="00006274">
              <w:trPr>
                <w:trHeight w:val="600"/>
              </w:trPr>
              <w:tc>
                <w:tcPr>
                  <w:tcW w:w="561" w:type="dxa"/>
                </w:tcPr>
                <w:p w14:paraId="63DC05DD"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sz w:val="16"/>
                      <w:szCs w:val="16"/>
                    </w:rPr>
                    <w:t>1</w:t>
                  </w:r>
                </w:p>
              </w:tc>
              <w:tc>
                <w:tcPr>
                  <w:tcW w:w="3702" w:type="dxa"/>
                </w:tcPr>
                <w:p w14:paraId="0AD9D724" w14:textId="77777777" w:rsidR="00DF3521" w:rsidRPr="007C6095" w:rsidRDefault="00DF3521" w:rsidP="00DF3521">
                  <w:pPr>
                    <w:autoSpaceDE w:val="0"/>
                    <w:autoSpaceDN w:val="0"/>
                    <w:adjustRightInd w:val="0"/>
                    <w:spacing w:before="0"/>
                    <w:rPr>
                      <w:rFonts w:ascii="Segoe UI" w:hAnsi="Segoe UI" w:cs="Segoe UI"/>
                      <w:sz w:val="16"/>
                      <w:szCs w:val="16"/>
                    </w:rPr>
                  </w:pPr>
                  <w:r w:rsidRPr="007C6095">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sz w:val="16"/>
                      <w:szCs w:val="16"/>
                    </w:rPr>
                    <w:t>Yes / No</w:t>
                  </w:r>
                </w:p>
              </w:tc>
            </w:tr>
            <w:tr w:rsidR="00DF3521" w:rsidRPr="007C6095" w14:paraId="144A0942" w14:textId="77777777" w:rsidTr="00006274">
              <w:trPr>
                <w:trHeight w:val="662"/>
              </w:trPr>
              <w:tc>
                <w:tcPr>
                  <w:tcW w:w="561" w:type="dxa"/>
                </w:tcPr>
                <w:p w14:paraId="5FADBF24"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sz w:val="16"/>
                      <w:szCs w:val="16"/>
                    </w:rPr>
                    <w:t>2</w:t>
                  </w:r>
                </w:p>
              </w:tc>
              <w:tc>
                <w:tcPr>
                  <w:tcW w:w="3702" w:type="dxa"/>
                </w:tcPr>
                <w:p w14:paraId="278AB3D4" w14:textId="77777777" w:rsidR="00DF3521" w:rsidRPr="007C6095" w:rsidRDefault="00DF3521" w:rsidP="00DF3521">
                  <w:pPr>
                    <w:autoSpaceDE w:val="0"/>
                    <w:autoSpaceDN w:val="0"/>
                    <w:adjustRightInd w:val="0"/>
                    <w:spacing w:before="0"/>
                    <w:rPr>
                      <w:rFonts w:ascii="Segoe UI" w:hAnsi="Segoe UI" w:cs="Segoe UI"/>
                      <w:color w:val="000000"/>
                      <w:sz w:val="16"/>
                      <w:szCs w:val="16"/>
                    </w:rPr>
                  </w:pPr>
                  <w:r w:rsidRPr="007C6095">
                    <w:rPr>
                      <w:rFonts w:ascii="Segoe UI" w:hAnsi="Segoe UI" w:cs="Segoe UI"/>
                      <w:color w:val="000000"/>
                      <w:sz w:val="16"/>
                      <w:szCs w:val="16"/>
                    </w:rPr>
                    <w:t xml:space="preserve">We have identified the following risk(s) </w:t>
                  </w:r>
                  <w:r w:rsidRPr="007C6095">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7C6095" w:rsidRDefault="00DF3521" w:rsidP="00DF3521">
                  <w:pPr>
                    <w:spacing w:before="100" w:beforeAutospacing="1" w:after="120"/>
                    <w:rPr>
                      <w:rFonts w:ascii="Segoe UI" w:hAnsi="Segoe UI" w:cs="Segoe UI"/>
                      <w:i/>
                      <w:iCs/>
                      <w:sz w:val="16"/>
                      <w:szCs w:val="16"/>
                    </w:rPr>
                  </w:pPr>
                  <w:r w:rsidRPr="007C6095">
                    <w:rPr>
                      <w:rFonts w:ascii="Segoe UI" w:hAnsi="Segoe UI" w:cs="Segoe UI"/>
                      <w:i/>
                      <w:iCs/>
                      <w:sz w:val="16"/>
                      <w:szCs w:val="16"/>
                    </w:rPr>
                    <w:t>Please state</w:t>
                  </w:r>
                </w:p>
              </w:tc>
            </w:tr>
            <w:tr w:rsidR="00DF3521" w:rsidRPr="007C6095" w14:paraId="7767ECD9" w14:textId="77777777" w:rsidTr="00006274">
              <w:trPr>
                <w:trHeight w:val="984"/>
              </w:trPr>
              <w:tc>
                <w:tcPr>
                  <w:tcW w:w="561" w:type="dxa"/>
                </w:tcPr>
                <w:p w14:paraId="7751DDA6"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sz w:val="16"/>
                      <w:szCs w:val="16"/>
                    </w:rPr>
                    <w:t>3</w:t>
                  </w:r>
                </w:p>
              </w:tc>
              <w:tc>
                <w:tcPr>
                  <w:tcW w:w="3702" w:type="dxa"/>
                </w:tcPr>
                <w:p w14:paraId="1AB11DBF" w14:textId="77777777" w:rsidR="00DF3521" w:rsidRPr="007C6095" w:rsidRDefault="00DF3521" w:rsidP="00DF3521">
                  <w:pPr>
                    <w:autoSpaceDE w:val="0"/>
                    <w:autoSpaceDN w:val="0"/>
                    <w:adjustRightInd w:val="0"/>
                    <w:spacing w:before="0"/>
                    <w:rPr>
                      <w:rFonts w:ascii="Segoe UI" w:hAnsi="Segoe UI" w:cs="Segoe UI"/>
                      <w:color w:val="000000"/>
                      <w:sz w:val="16"/>
                      <w:szCs w:val="16"/>
                    </w:rPr>
                  </w:pPr>
                  <w:r w:rsidRPr="007C6095">
                    <w:rPr>
                      <w:rFonts w:ascii="Segoe UI" w:hAnsi="Segoe UI" w:cs="Segoe UI"/>
                      <w:color w:val="auto"/>
                      <w:sz w:val="16"/>
                      <w:szCs w:val="16"/>
                    </w:rPr>
                    <w:t>What action are being taking to address /managed the above?</w:t>
                  </w:r>
                </w:p>
              </w:tc>
              <w:tc>
                <w:tcPr>
                  <w:tcW w:w="2422" w:type="dxa"/>
                </w:tcPr>
                <w:p w14:paraId="17CEE65B"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i/>
                      <w:iCs/>
                      <w:sz w:val="16"/>
                      <w:szCs w:val="16"/>
                    </w:rPr>
                    <w:t>Please state</w:t>
                  </w:r>
                </w:p>
              </w:tc>
            </w:tr>
          </w:tbl>
          <w:p w14:paraId="1CEF5841" w14:textId="2A690389" w:rsidR="00DF3521" w:rsidRPr="007C6095" w:rsidRDefault="00DF3521" w:rsidP="00B60AEB">
            <w:pPr>
              <w:spacing w:before="100" w:beforeAutospacing="1" w:after="120"/>
              <w:rPr>
                <w:rFonts w:ascii="Segoe UI" w:hAnsi="Segoe UI" w:cs="Segoe UI"/>
                <w:sz w:val="30"/>
                <w:szCs w:val="30"/>
              </w:rPr>
            </w:pPr>
          </w:p>
        </w:tc>
      </w:tr>
      <w:tr w:rsidR="00A757D0" w:rsidRPr="007C6095" w14:paraId="352B5A2D" w14:textId="77777777" w:rsidTr="00C066C4">
        <w:trPr>
          <w:trHeight w:val="353"/>
        </w:trPr>
        <w:tc>
          <w:tcPr>
            <w:tcW w:w="9616" w:type="dxa"/>
            <w:gridSpan w:val="2"/>
            <w:shd w:val="clear" w:color="auto" w:fill="D9D9D9" w:themeFill="background1" w:themeFillShade="D9"/>
          </w:tcPr>
          <w:p w14:paraId="2A6D10D4" w14:textId="562B71F6" w:rsidR="00A757D0" w:rsidRPr="007C6095" w:rsidRDefault="00A757D0" w:rsidP="00A757D0">
            <w:pPr>
              <w:spacing w:before="100" w:beforeAutospacing="1" w:after="120"/>
              <w:rPr>
                <w:rFonts w:ascii="Segoe UI" w:hAnsi="Segoe UI" w:cs="Segoe UI"/>
                <w:sz w:val="24"/>
                <w:szCs w:val="24"/>
              </w:rPr>
            </w:pPr>
            <w:r w:rsidRPr="007C6095">
              <w:rPr>
                <w:rFonts w:ascii="Segoe UI" w:hAnsi="Segoe UI" w:cs="Segoe UI"/>
                <w:sz w:val="24"/>
                <w:szCs w:val="24"/>
              </w:rPr>
              <w:t>Contact:</w:t>
            </w:r>
          </w:p>
        </w:tc>
      </w:tr>
      <w:tr w:rsidR="00AA1C51" w:rsidRPr="007C6095" w14:paraId="66B8679E" w14:textId="77777777" w:rsidTr="00692C98">
        <w:trPr>
          <w:trHeight w:val="406"/>
        </w:trPr>
        <w:tc>
          <w:tcPr>
            <w:tcW w:w="2716" w:type="dxa"/>
          </w:tcPr>
          <w:p w14:paraId="4D4003F1" w14:textId="7B61337F" w:rsidR="00AA1C51" w:rsidRPr="007C6095" w:rsidRDefault="00AA1C51" w:rsidP="00D76B56">
            <w:pPr>
              <w:spacing w:before="100" w:beforeAutospacing="1" w:after="120"/>
              <w:rPr>
                <w:rFonts w:ascii="Segoe UI" w:hAnsi="Segoe UI" w:cs="Segoe UI"/>
                <w:sz w:val="24"/>
                <w:szCs w:val="24"/>
              </w:rPr>
            </w:pPr>
            <w:r w:rsidRPr="007C6095">
              <w:rPr>
                <w:rFonts w:ascii="Segoe UI" w:hAnsi="Segoe UI" w:cs="Segoe UI"/>
                <w:sz w:val="24"/>
                <w:szCs w:val="24"/>
              </w:rPr>
              <w:t xml:space="preserve">Name </w:t>
            </w:r>
          </w:p>
        </w:tc>
        <w:tc>
          <w:tcPr>
            <w:tcW w:w="6900" w:type="dxa"/>
          </w:tcPr>
          <w:p w14:paraId="2BE40C4B" w14:textId="77777777" w:rsidR="00AA1C51" w:rsidRPr="007C6095" w:rsidRDefault="00AA1C51" w:rsidP="00D76B56">
            <w:pPr>
              <w:spacing w:before="100" w:beforeAutospacing="1" w:after="120"/>
              <w:jc w:val="center"/>
              <w:rPr>
                <w:rFonts w:ascii="Segoe UI" w:hAnsi="Segoe UI" w:cs="Segoe UI"/>
                <w:sz w:val="30"/>
                <w:szCs w:val="30"/>
              </w:rPr>
            </w:pPr>
          </w:p>
        </w:tc>
      </w:tr>
      <w:tr w:rsidR="00AA1C51" w:rsidRPr="007C6095" w14:paraId="7478ABAF" w14:textId="77777777" w:rsidTr="00692C98">
        <w:trPr>
          <w:trHeight w:val="414"/>
        </w:trPr>
        <w:tc>
          <w:tcPr>
            <w:tcW w:w="2716" w:type="dxa"/>
          </w:tcPr>
          <w:p w14:paraId="5C36BC01" w14:textId="43863BD1" w:rsidR="00AA1C51" w:rsidRPr="007C6095" w:rsidRDefault="00AA1C51" w:rsidP="00D76B56">
            <w:pPr>
              <w:spacing w:before="100" w:beforeAutospacing="1" w:after="120"/>
              <w:rPr>
                <w:rFonts w:ascii="Segoe UI" w:hAnsi="Segoe UI" w:cs="Segoe UI"/>
                <w:sz w:val="24"/>
                <w:szCs w:val="24"/>
              </w:rPr>
            </w:pPr>
            <w:r w:rsidRPr="007C6095">
              <w:rPr>
                <w:rFonts w:ascii="Segoe UI" w:hAnsi="Segoe UI" w:cs="Segoe UI"/>
                <w:sz w:val="24"/>
                <w:szCs w:val="24"/>
              </w:rPr>
              <w:t>Position</w:t>
            </w:r>
          </w:p>
        </w:tc>
        <w:tc>
          <w:tcPr>
            <w:tcW w:w="6900" w:type="dxa"/>
          </w:tcPr>
          <w:p w14:paraId="3AD76634" w14:textId="77777777" w:rsidR="00AA1C51" w:rsidRPr="007C6095" w:rsidRDefault="00AA1C51" w:rsidP="00D76B56">
            <w:pPr>
              <w:spacing w:before="100" w:beforeAutospacing="1" w:after="120"/>
              <w:jc w:val="center"/>
              <w:rPr>
                <w:rFonts w:ascii="Segoe UI" w:hAnsi="Segoe UI" w:cs="Segoe UI"/>
                <w:sz w:val="30"/>
                <w:szCs w:val="30"/>
              </w:rPr>
            </w:pPr>
          </w:p>
        </w:tc>
      </w:tr>
      <w:tr w:rsidR="00AA1C51" w:rsidRPr="007C6095" w14:paraId="06D2FE03" w14:textId="77777777" w:rsidTr="00692C98">
        <w:trPr>
          <w:trHeight w:val="406"/>
        </w:trPr>
        <w:tc>
          <w:tcPr>
            <w:tcW w:w="2716" w:type="dxa"/>
          </w:tcPr>
          <w:p w14:paraId="0B9705D9" w14:textId="7B903662" w:rsidR="00AA1C51" w:rsidRPr="007C6095" w:rsidRDefault="00AA1C51" w:rsidP="00D76B56">
            <w:pPr>
              <w:spacing w:before="100" w:beforeAutospacing="1" w:after="120"/>
              <w:rPr>
                <w:rFonts w:ascii="Segoe UI" w:hAnsi="Segoe UI" w:cs="Segoe UI"/>
                <w:sz w:val="24"/>
                <w:szCs w:val="24"/>
              </w:rPr>
            </w:pPr>
            <w:r w:rsidRPr="007C6095">
              <w:rPr>
                <w:rFonts w:ascii="Segoe UI" w:hAnsi="Segoe UI" w:cs="Segoe UI"/>
                <w:sz w:val="24"/>
                <w:szCs w:val="24"/>
              </w:rPr>
              <w:t>Email</w:t>
            </w:r>
          </w:p>
        </w:tc>
        <w:tc>
          <w:tcPr>
            <w:tcW w:w="6900" w:type="dxa"/>
          </w:tcPr>
          <w:p w14:paraId="3BC81B7A" w14:textId="77777777" w:rsidR="00AA1C51" w:rsidRPr="007C6095" w:rsidRDefault="00AA1C51" w:rsidP="00D76B56">
            <w:pPr>
              <w:spacing w:before="100" w:beforeAutospacing="1" w:after="120"/>
              <w:jc w:val="center"/>
              <w:rPr>
                <w:rFonts w:ascii="Segoe UI" w:hAnsi="Segoe UI" w:cs="Segoe UI"/>
                <w:sz w:val="30"/>
                <w:szCs w:val="30"/>
              </w:rPr>
            </w:pPr>
          </w:p>
        </w:tc>
      </w:tr>
      <w:tr w:rsidR="00AA1C51" w:rsidRPr="007C6095" w14:paraId="6E6F9219" w14:textId="77777777" w:rsidTr="00692C98">
        <w:trPr>
          <w:trHeight w:val="406"/>
        </w:trPr>
        <w:tc>
          <w:tcPr>
            <w:tcW w:w="2716" w:type="dxa"/>
          </w:tcPr>
          <w:p w14:paraId="2241E91F" w14:textId="04D99523" w:rsidR="00AA1C51" w:rsidRPr="007C6095" w:rsidRDefault="00AA1C51" w:rsidP="00D76B56">
            <w:pPr>
              <w:spacing w:before="100" w:beforeAutospacing="1" w:after="120"/>
              <w:rPr>
                <w:rFonts w:ascii="Segoe UI" w:hAnsi="Segoe UI" w:cs="Segoe UI"/>
                <w:sz w:val="24"/>
                <w:szCs w:val="24"/>
              </w:rPr>
            </w:pPr>
            <w:r w:rsidRPr="007C6095">
              <w:rPr>
                <w:rFonts w:ascii="Segoe UI" w:hAnsi="Segoe UI" w:cs="Segoe UI"/>
                <w:sz w:val="24"/>
                <w:szCs w:val="24"/>
              </w:rPr>
              <w:t>Telephone</w:t>
            </w:r>
          </w:p>
        </w:tc>
        <w:tc>
          <w:tcPr>
            <w:tcW w:w="6900" w:type="dxa"/>
          </w:tcPr>
          <w:p w14:paraId="5599200E" w14:textId="77777777" w:rsidR="00AA1C51" w:rsidRPr="007C6095" w:rsidRDefault="00AA1C51" w:rsidP="00D76B56">
            <w:pPr>
              <w:spacing w:before="100" w:beforeAutospacing="1" w:after="120"/>
              <w:jc w:val="center"/>
              <w:rPr>
                <w:rFonts w:ascii="Segoe UI" w:hAnsi="Segoe UI" w:cs="Segoe UI"/>
                <w:sz w:val="30"/>
                <w:szCs w:val="30"/>
              </w:rPr>
            </w:pPr>
          </w:p>
        </w:tc>
      </w:tr>
      <w:tr w:rsidR="00AA1C51" w:rsidRPr="007C6095" w14:paraId="5A3E86DA" w14:textId="77777777" w:rsidTr="00692C98">
        <w:trPr>
          <w:trHeight w:val="414"/>
        </w:trPr>
        <w:tc>
          <w:tcPr>
            <w:tcW w:w="2716" w:type="dxa"/>
          </w:tcPr>
          <w:p w14:paraId="4C17E7BE" w14:textId="77777777" w:rsidR="00AA1C51" w:rsidRPr="007C6095" w:rsidRDefault="00AA1C51" w:rsidP="00E9287F">
            <w:pPr>
              <w:spacing w:before="100" w:beforeAutospacing="1" w:after="120"/>
              <w:rPr>
                <w:rFonts w:ascii="Segoe UI" w:hAnsi="Segoe UI" w:cs="Segoe UI"/>
                <w:sz w:val="24"/>
                <w:szCs w:val="24"/>
              </w:rPr>
            </w:pPr>
            <w:r w:rsidRPr="007C6095">
              <w:rPr>
                <w:rFonts w:ascii="Segoe UI" w:hAnsi="Segoe UI" w:cs="Segoe UI"/>
                <w:sz w:val="24"/>
                <w:szCs w:val="24"/>
              </w:rPr>
              <w:t>Date</w:t>
            </w:r>
          </w:p>
        </w:tc>
        <w:tc>
          <w:tcPr>
            <w:tcW w:w="6900" w:type="dxa"/>
          </w:tcPr>
          <w:p w14:paraId="4C22485A" w14:textId="4B68D01C" w:rsidR="00AA1C51" w:rsidRPr="007C6095" w:rsidRDefault="00AA1C51" w:rsidP="00E9287F">
            <w:pPr>
              <w:spacing w:before="100" w:beforeAutospacing="1" w:after="120"/>
              <w:rPr>
                <w:rFonts w:ascii="Segoe UI" w:hAnsi="Segoe UI" w:cs="Segoe UI"/>
                <w:sz w:val="30"/>
                <w:szCs w:val="30"/>
              </w:rPr>
            </w:pPr>
          </w:p>
        </w:tc>
      </w:tr>
    </w:tbl>
    <w:p w14:paraId="540866D0" w14:textId="2A3118F2" w:rsidR="00A5714E" w:rsidRPr="007C6095" w:rsidRDefault="00A5714E" w:rsidP="00A5714E">
      <w:pPr>
        <w:jc w:val="center"/>
        <w:rPr>
          <w:rFonts w:ascii="Segoe UI" w:hAnsi="Segoe UI" w:cs="Segoe UI"/>
          <w:i/>
          <w:iCs/>
          <w:color w:val="FF0000"/>
        </w:rPr>
      </w:pPr>
      <w:r w:rsidRPr="007C6095">
        <w:rPr>
          <w:rFonts w:ascii="Segoe UI" w:hAnsi="Segoe UI" w:cs="Segoe UI"/>
          <w:i/>
          <w:iCs/>
          <w:color w:val="FF0000"/>
        </w:rPr>
        <w:t>This must be printed on your letterhead and signed.</w:t>
      </w:r>
    </w:p>
    <w:p w14:paraId="3896B922" w14:textId="34DCB975" w:rsidR="00A326F2" w:rsidRPr="007C6095" w:rsidRDefault="00A326F2" w:rsidP="00A5714E">
      <w:pPr>
        <w:jc w:val="center"/>
        <w:rPr>
          <w:rFonts w:ascii="Segoe UI" w:hAnsi="Segoe UI" w:cs="Segoe UI"/>
          <w:i/>
          <w:iCs/>
          <w:color w:val="FF0000"/>
        </w:rPr>
      </w:pPr>
    </w:p>
    <w:p w14:paraId="12C39CF7" w14:textId="571F6F86" w:rsidR="00934EB0" w:rsidRPr="007C6095" w:rsidRDefault="00934EB0" w:rsidP="00A5714E">
      <w:pPr>
        <w:jc w:val="center"/>
        <w:rPr>
          <w:rFonts w:ascii="Segoe UI" w:hAnsi="Segoe UI" w:cs="Segoe UI"/>
          <w:i/>
          <w:iCs/>
          <w:color w:val="FF0000"/>
        </w:rPr>
      </w:pPr>
    </w:p>
    <w:p w14:paraId="6C065E37" w14:textId="4B594B75" w:rsidR="00934EB0" w:rsidRPr="007C6095" w:rsidRDefault="00934EB0" w:rsidP="00A5714E">
      <w:pPr>
        <w:jc w:val="center"/>
        <w:rPr>
          <w:rFonts w:ascii="Segoe UI" w:hAnsi="Segoe UI" w:cs="Segoe UI"/>
          <w:i/>
          <w:iCs/>
          <w:color w:val="FF0000"/>
        </w:rPr>
      </w:pPr>
    </w:p>
    <w:p w14:paraId="3BB09B80" w14:textId="014A48BB" w:rsidR="00934EB0" w:rsidRPr="007C6095" w:rsidRDefault="00934EB0" w:rsidP="00A5714E">
      <w:pPr>
        <w:jc w:val="center"/>
        <w:rPr>
          <w:rFonts w:ascii="Segoe UI" w:hAnsi="Segoe UI" w:cs="Segoe UI"/>
          <w:i/>
          <w:iCs/>
          <w:color w:val="FF0000"/>
        </w:rPr>
      </w:pPr>
    </w:p>
    <w:p w14:paraId="19D4EF80" w14:textId="18F4B282" w:rsidR="00934EB0" w:rsidRPr="007C6095" w:rsidRDefault="00934EB0" w:rsidP="00A5714E">
      <w:pPr>
        <w:jc w:val="center"/>
        <w:rPr>
          <w:rFonts w:ascii="Segoe UI" w:hAnsi="Segoe UI" w:cs="Segoe UI"/>
          <w:i/>
          <w:iCs/>
          <w:color w:val="FF0000"/>
        </w:rPr>
      </w:pPr>
    </w:p>
    <w:p w14:paraId="7E70DC42" w14:textId="4ABECCEB" w:rsidR="00934EB0" w:rsidRPr="007C6095" w:rsidRDefault="00934EB0" w:rsidP="00A5714E">
      <w:pPr>
        <w:jc w:val="center"/>
        <w:rPr>
          <w:rFonts w:ascii="Segoe UI" w:hAnsi="Segoe UI" w:cs="Segoe UI"/>
          <w:i/>
          <w:iCs/>
          <w:color w:val="FF0000"/>
        </w:rPr>
      </w:pPr>
    </w:p>
    <w:p w14:paraId="14C83C0D" w14:textId="60B468AE" w:rsidR="00934EB0" w:rsidRPr="007C6095" w:rsidRDefault="00934EB0" w:rsidP="00A5714E">
      <w:pPr>
        <w:jc w:val="center"/>
        <w:rPr>
          <w:rFonts w:ascii="Segoe UI" w:hAnsi="Segoe UI" w:cs="Segoe UI"/>
          <w:i/>
          <w:iCs/>
          <w:color w:val="FF0000"/>
        </w:rPr>
      </w:pPr>
    </w:p>
    <w:p w14:paraId="0420D0A1" w14:textId="79F055CD" w:rsidR="00934EB0" w:rsidRPr="007C6095" w:rsidRDefault="00934EB0" w:rsidP="00A5714E">
      <w:pPr>
        <w:jc w:val="center"/>
        <w:rPr>
          <w:rFonts w:ascii="Segoe UI" w:hAnsi="Segoe UI" w:cs="Segoe UI"/>
          <w:i/>
          <w:iCs/>
          <w:color w:val="FF0000"/>
        </w:rPr>
      </w:pPr>
    </w:p>
    <w:p w14:paraId="141884D9" w14:textId="0BAD378D" w:rsidR="00934EB0" w:rsidRPr="007C6095" w:rsidRDefault="00934EB0" w:rsidP="00A5714E">
      <w:pPr>
        <w:jc w:val="center"/>
        <w:rPr>
          <w:rFonts w:ascii="Segoe UI" w:hAnsi="Segoe UI" w:cs="Segoe UI"/>
          <w:i/>
          <w:iCs/>
          <w:color w:val="FF0000"/>
        </w:rPr>
      </w:pPr>
    </w:p>
    <w:p w14:paraId="0F38D0FA" w14:textId="11B5B581" w:rsidR="00934EB0" w:rsidRPr="007C6095" w:rsidRDefault="00934EB0" w:rsidP="00A5714E">
      <w:pPr>
        <w:jc w:val="center"/>
        <w:rPr>
          <w:rFonts w:ascii="Segoe UI" w:hAnsi="Segoe UI" w:cs="Segoe UI"/>
          <w:i/>
          <w:iCs/>
          <w:color w:val="FF0000"/>
        </w:rPr>
      </w:pPr>
    </w:p>
    <w:p w14:paraId="0300CF90" w14:textId="5127758B" w:rsidR="00934EB0" w:rsidRPr="007C6095" w:rsidRDefault="00934EB0" w:rsidP="00A5714E">
      <w:pPr>
        <w:jc w:val="center"/>
        <w:rPr>
          <w:rFonts w:ascii="Segoe UI" w:hAnsi="Segoe UI" w:cs="Segoe UI"/>
          <w:i/>
          <w:iCs/>
          <w:color w:val="FF0000"/>
        </w:rPr>
      </w:pPr>
    </w:p>
    <w:p w14:paraId="71D5321B" w14:textId="1AF03A22" w:rsidR="00934EB0" w:rsidRPr="007C6095" w:rsidRDefault="00934EB0" w:rsidP="00A5714E">
      <w:pPr>
        <w:jc w:val="center"/>
        <w:rPr>
          <w:rFonts w:ascii="Segoe UI" w:hAnsi="Segoe UI" w:cs="Segoe UI"/>
          <w:i/>
          <w:iCs/>
          <w:color w:val="FF0000"/>
        </w:rPr>
      </w:pPr>
    </w:p>
    <w:p w14:paraId="0CF2FBCD" w14:textId="60B2ABF5" w:rsidR="00934EB0" w:rsidRPr="007C6095" w:rsidRDefault="00934EB0" w:rsidP="00A5714E">
      <w:pPr>
        <w:jc w:val="center"/>
        <w:rPr>
          <w:rFonts w:ascii="Segoe UI" w:hAnsi="Segoe UI" w:cs="Segoe UI"/>
          <w:i/>
          <w:iCs/>
          <w:color w:val="FF0000"/>
        </w:rPr>
      </w:pPr>
    </w:p>
    <w:p w14:paraId="417BB098" w14:textId="413281D9" w:rsidR="00934EB0" w:rsidRPr="007C6095" w:rsidRDefault="00934EB0" w:rsidP="00A5714E">
      <w:pPr>
        <w:jc w:val="center"/>
        <w:rPr>
          <w:rFonts w:ascii="Segoe UI" w:hAnsi="Segoe UI" w:cs="Segoe UI"/>
          <w:i/>
          <w:iCs/>
          <w:color w:val="FF0000"/>
        </w:rPr>
      </w:pPr>
    </w:p>
    <w:p w14:paraId="49AC3860" w14:textId="34AA643A" w:rsidR="00934EB0" w:rsidRPr="007C6095" w:rsidRDefault="00934EB0" w:rsidP="00A5714E">
      <w:pPr>
        <w:jc w:val="center"/>
        <w:rPr>
          <w:rFonts w:ascii="Segoe UI" w:hAnsi="Segoe UI" w:cs="Segoe UI"/>
          <w:i/>
          <w:iCs/>
          <w:color w:val="FF0000"/>
        </w:rPr>
      </w:pPr>
    </w:p>
    <w:p w14:paraId="35F4F0B5" w14:textId="2D744E89" w:rsidR="00C14DEA" w:rsidRPr="007C6095" w:rsidRDefault="00C14DEA" w:rsidP="00A5714E">
      <w:pPr>
        <w:pStyle w:val="Heading2"/>
        <w:numPr>
          <w:ilvl w:val="0"/>
          <w:numId w:val="0"/>
        </w:numPr>
        <w:rPr>
          <w:rFonts w:ascii="Segoe UI" w:hAnsi="Segoe UI" w:cs="Segoe UI"/>
          <w:sz w:val="18"/>
          <w:szCs w:val="18"/>
        </w:rPr>
      </w:pPr>
      <w:r w:rsidRPr="007C6095">
        <w:rPr>
          <w:rFonts w:ascii="Segoe UI" w:hAnsi="Segoe UI" w:cs="Segoe UI"/>
        </w:rPr>
        <w:lastRenderedPageBreak/>
        <w:t>Form of tender</w:t>
      </w:r>
      <w:bookmarkEnd w:id="0"/>
      <w:bookmarkEnd w:id="1"/>
    </w:p>
    <w:p w14:paraId="6A1C6413" w14:textId="627A7003" w:rsidR="008E0AAD" w:rsidRPr="00311C29" w:rsidRDefault="0053378E" w:rsidP="00864D86">
      <w:pPr>
        <w:rPr>
          <w:rFonts w:ascii="Segoe UI" w:hAnsi="Segoe UI" w:cs="Segoe UI"/>
          <w:b/>
          <w:bCs/>
          <w:sz w:val="22"/>
          <w:szCs w:val="22"/>
        </w:rPr>
      </w:pPr>
      <w:r w:rsidRPr="00311C29">
        <w:rPr>
          <w:rFonts w:ascii="Segoe UI" w:hAnsi="Segoe UI" w:cs="Segoe UI"/>
          <w:b/>
          <w:bCs/>
          <w:sz w:val="22"/>
          <w:szCs w:val="22"/>
        </w:rPr>
        <w:t>FRC2023-011</w:t>
      </w:r>
      <w:r w:rsidR="00513103" w:rsidRPr="00311C29">
        <w:rPr>
          <w:rFonts w:ascii="Segoe UI" w:hAnsi="Segoe UI" w:cs="Segoe UI"/>
          <w:b/>
          <w:bCs/>
          <w:sz w:val="22"/>
          <w:szCs w:val="22"/>
        </w:rPr>
        <w:t>3</w:t>
      </w:r>
      <w:r w:rsidRPr="00311C29">
        <w:rPr>
          <w:rFonts w:ascii="Segoe UI" w:hAnsi="Segoe UI" w:cs="Segoe UI"/>
          <w:b/>
          <w:bCs/>
          <w:sz w:val="22"/>
          <w:szCs w:val="22"/>
        </w:rPr>
        <w:t xml:space="preserve"> </w:t>
      </w:r>
      <w:r w:rsidR="00513103" w:rsidRPr="00311C29">
        <w:rPr>
          <w:rFonts w:ascii="Segoe UI" w:hAnsi="Segoe UI" w:cs="Segoe UI"/>
          <w:b/>
          <w:bCs/>
          <w:sz w:val="22"/>
          <w:szCs w:val="22"/>
        </w:rPr>
        <w:t>Convener Requirement</w:t>
      </w:r>
    </w:p>
    <w:p w14:paraId="42ED863D" w14:textId="66B77A4A" w:rsidR="003103A3" w:rsidRPr="007C6095" w:rsidRDefault="003103A3" w:rsidP="00864D86">
      <w:pPr>
        <w:rPr>
          <w:rFonts w:ascii="Segoe UI" w:hAnsi="Segoe UI" w:cs="Segoe UI"/>
          <w:sz w:val="22"/>
          <w:szCs w:val="22"/>
        </w:rPr>
      </w:pPr>
    </w:p>
    <w:p w14:paraId="1108BFB2" w14:textId="5F421D6E" w:rsidR="00F40CA1" w:rsidRPr="007C6095" w:rsidRDefault="00F40CA1" w:rsidP="00F40CA1">
      <w:pPr>
        <w:pStyle w:val="PADAbodytext"/>
        <w:rPr>
          <w:rFonts w:ascii="Segoe UI" w:hAnsi="Segoe UI" w:cs="Segoe UI"/>
          <w:sz w:val="22"/>
          <w:szCs w:val="22"/>
        </w:rPr>
      </w:pPr>
      <w:r w:rsidRPr="007C6095">
        <w:rPr>
          <w:rFonts w:ascii="Segoe UI" w:hAnsi="Segoe UI" w:cs="Segoe UI"/>
          <w:sz w:val="22"/>
          <w:szCs w:val="22"/>
        </w:rPr>
        <w:t>To:</w:t>
      </w:r>
      <w:r w:rsidRPr="007C6095">
        <w:rPr>
          <w:rFonts w:ascii="Segoe UI" w:hAnsi="Segoe UI" w:cs="Segoe UI"/>
          <w:sz w:val="22"/>
          <w:szCs w:val="22"/>
        </w:rPr>
        <w:tab/>
        <w:t xml:space="preserve"> Financial Reporting Council (FRC)</w:t>
      </w:r>
    </w:p>
    <w:p w14:paraId="17AED307" w14:textId="77777777" w:rsidR="00F40CA1" w:rsidRPr="007C6095"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7C6095" w:rsidRDefault="00F40CA1" w:rsidP="00F40CA1">
      <w:pPr>
        <w:rPr>
          <w:rFonts w:ascii="Segoe UI" w:hAnsi="Segoe UI" w:cs="Segoe UI"/>
        </w:rPr>
      </w:pPr>
    </w:p>
    <w:p w14:paraId="16E9964B"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7C6095" w:rsidRDefault="00F40CA1" w:rsidP="00F40CA1">
      <w:pPr>
        <w:rPr>
          <w:rFonts w:ascii="Segoe UI" w:hAnsi="Segoe UI" w:cs="Segoe UI"/>
        </w:rPr>
      </w:pPr>
    </w:p>
    <w:p w14:paraId="5C9C757F"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7C6095" w:rsidRDefault="00F40CA1" w:rsidP="00F40CA1">
      <w:pPr>
        <w:spacing w:before="0"/>
        <w:ind w:left="714" w:hanging="357"/>
        <w:contextualSpacing/>
        <w:rPr>
          <w:rFonts w:ascii="Segoe UI" w:hAnsi="Segoe UI" w:cs="Segoe UI"/>
        </w:rPr>
      </w:pPr>
    </w:p>
    <w:p w14:paraId="38797F0F"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have abided by the requirements set out in the ITT Notices and Instructions of the ITT.</w:t>
      </w:r>
    </w:p>
    <w:p w14:paraId="280C2B35" w14:textId="77777777" w:rsidR="00F40CA1" w:rsidRPr="007C6095" w:rsidRDefault="00F40CA1" w:rsidP="00F40CA1">
      <w:pPr>
        <w:rPr>
          <w:rFonts w:ascii="Segoe UI" w:hAnsi="Segoe UI" w:cs="Segoe UI"/>
          <w:color w:val="auto"/>
        </w:rPr>
      </w:pPr>
    </w:p>
    <w:p w14:paraId="75E2520A"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7C6095" w:rsidRDefault="00F40CA1" w:rsidP="00F40CA1">
      <w:pPr>
        <w:spacing w:before="0"/>
        <w:ind w:left="714" w:hanging="357"/>
        <w:contextualSpacing/>
        <w:rPr>
          <w:rFonts w:ascii="Segoe UI" w:hAnsi="Segoe UI" w:cs="Segoe UI"/>
        </w:rPr>
      </w:pPr>
    </w:p>
    <w:p w14:paraId="668ACAE3"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The date of my/our tender is the date of this Form of Tender.</w:t>
      </w:r>
    </w:p>
    <w:p w14:paraId="75965CD9" w14:textId="77777777" w:rsidR="00F40CA1" w:rsidRPr="007C6095" w:rsidRDefault="00F40CA1" w:rsidP="00F40CA1">
      <w:pPr>
        <w:rPr>
          <w:rFonts w:ascii="Segoe UI" w:hAnsi="Segoe UI" w:cs="Segoe UI"/>
        </w:rPr>
      </w:pPr>
    </w:p>
    <w:p w14:paraId="2474F0BD"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7C6095" w:rsidRDefault="00F40CA1" w:rsidP="00F40CA1">
      <w:pPr>
        <w:rPr>
          <w:rFonts w:ascii="Segoe UI" w:hAnsi="Segoe UI" w:cs="Segoe UI"/>
        </w:rPr>
      </w:pPr>
    </w:p>
    <w:p w14:paraId="1539AA40" w14:textId="77777777" w:rsidR="00F40CA1" w:rsidRPr="007C6095" w:rsidRDefault="00F40CA1" w:rsidP="00F2229B">
      <w:pPr>
        <w:pStyle w:val="ListParagraph"/>
        <w:numPr>
          <w:ilvl w:val="0"/>
          <w:numId w:val="13"/>
        </w:numPr>
        <w:spacing w:before="0"/>
        <w:ind w:left="714" w:hanging="357"/>
        <w:rPr>
          <w:rFonts w:ascii="Segoe UI" w:hAnsi="Segoe UI" w:cs="Segoe UI"/>
          <w:color w:val="auto"/>
          <w:sz w:val="22"/>
          <w:szCs w:val="22"/>
        </w:rPr>
      </w:pPr>
      <w:r w:rsidRPr="007C6095">
        <w:rPr>
          <w:rFonts w:ascii="Segoe UI" w:hAnsi="Segoe UI" w:cs="Segoe UI"/>
          <w:color w:val="auto"/>
          <w:sz w:val="22"/>
          <w:szCs w:val="22"/>
        </w:rPr>
        <w:t xml:space="preserve">I/we </w:t>
      </w:r>
      <w:r w:rsidRPr="007C6095">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7C6095" w:rsidRDefault="00F40CA1" w:rsidP="00F40CA1">
      <w:pPr>
        <w:pStyle w:val="ListParagraph"/>
        <w:rPr>
          <w:rFonts w:ascii="Segoe UI" w:hAnsi="Segoe UI" w:cs="Segoe UI"/>
          <w:color w:val="auto"/>
          <w:sz w:val="22"/>
          <w:szCs w:val="22"/>
        </w:rPr>
      </w:pPr>
    </w:p>
    <w:p w14:paraId="5730A8C5" w14:textId="77777777" w:rsidR="00F40CA1" w:rsidRPr="007C6095" w:rsidRDefault="00F40CA1" w:rsidP="00F2229B">
      <w:pPr>
        <w:pStyle w:val="ListParagraph"/>
        <w:numPr>
          <w:ilvl w:val="0"/>
          <w:numId w:val="13"/>
        </w:numPr>
        <w:spacing w:before="0"/>
        <w:ind w:left="714" w:hanging="357"/>
        <w:rPr>
          <w:rFonts w:ascii="Segoe UI" w:hAnsi="Segoe UI" w:cs="Segoe UI"/>
          <w:color w:val="auto"/>
          <w:sz w:val="22"/>
          <w:szCs w:val="22"/>
        </w:rPr>
      </w:pPr>
      <w:r w:rsidRPr="007C6095">
        <w:rPr>
          <w:rFonts w:ascii="Segoe UI" w:hAnsi="Segoe UI" w:cs="Segoe UI"/>
          <w:color w:val="auto"/>
          <w:sz w:val="22"/>
          <w:szCs w:val="22"/>
        </w:rPr>
        <w:t xml:space="preserve">I/we </w:t>
      </w:r>
      <w:r w:rsidRPr="007C6095">
        <w:rPr>
          <w:rFonts w:ascii="Segoe UI" w:hAnsi="Segoe UI" w:cs="Segoe UI"/>
          <w:color w:val="auto"/>
          <w:spacing w:val="-3"/>
          <w:sz w:val="22"/>
          <w:szCs w:val="22"/>
        </w:rPr>
        <w:t xml:space="preserve">tenderer </w:t>
      </w:r>
      <w:r w:rsidRPr="007C6095">
        <w:rPr>
          <w:rFonts w:ascii="Segoe UI" w:hAnsi="Segoe UI" w:cs="Segoe UI"/>
          <w:color w:val="auto"/>
          <w:sz w:val="22"/>
          <w:szCs w:val="22"/>
        </w:rPr>
        <w:t xml:space="preserve">represents and warrant that a </w:t>
      </w:r>
      <w:proofErr w:type="gramStart"/>
      <w:r w:rsidRPr="007C6095">
        <w:rPr>
          <w:rFonts w:ascii="Segoe UI" w:hAnsi="Segoe UI" w:cs="Segoe UI"/>
          <w:color w:val="auto"/>
          <w:spacing w:val="-3"/>
          <w:sz w:val="22"/>
          <w:szCs w:val="22"/>
        </w:rPr>
        <w:t>conflict of interest</w:t>
      </w:r>
      <w:proofErr w:type="gramEnd"/>
      <w:r w:rsidRPr="007C6095">
        <w:rPr>
          <w:rFonts w:ascii="Segoe UI" w:hAnsi="Segoe UI" w:cs="Segoe UI"/>
          <w:color w:val="auto"/>
          <w:spacing w:val="-3"/>
          <w:sz w:val="22"/>
          <w:szCs w:val="22"/>
        </w:rPr>
        <w:t xml:space="preserve"> </w:t>
      </w:r>
      <w:r w:rsidRPr="007C6095">
        <w:rPr>
          <w:rFonts w:ascii="Segoe UI" w:hAnsi="Segoe UI" w:cs="Segoe UI"/>
          <w:color w:val="auto"/>
          <w:sz w:val="22"/>
          <w:szCs w:val="22"/>
        </w:rPr>
        <w:t xml:space="preserve">check has been carried out and that check revealed no conflicts of interest / the following conflict exists and the </w:t>
      </w:r>
      <w:r w:rsidRPr="007C6095">
        <w:rPr>
          <w:rFonts w:ascii="Segoe UI" w:hAnsi="Segoe UI" w:cs="Segoe UI"/>
          <w:color w:val="auto"/>
          <w:spacing w:val="-3"/>
          <w:sz w:val="22"/>
          <w:szCs w:val="22"/>
        </w:rPr>
        <w:t xml:space="preserve">proposal to manage / mitigate this conflict of interest it. </w:t>
      </w:r>
      <w:r w:rsidRPr="007C6095">
        <w:rPr>
          <w:rFonts w:ascii="Segoe UI" w:hAnsi="Segoe UI" w:cs="Segoe UI"/>
          <w:b/>
          <w:bCs/>
          <w:i/>
          <w:iCs/>
          <w:color w:val="FF0000"/>
          <w:spacing w:val="-3"/>
          <w:sz w:val="16"/>
          <w:szCs w:val="16"/>
        </w:rPr>
        <w:t>(</w:t>
      </w:r>
      <w:proofErr w:type="gramStart"/>
      <w:r w:rsidRPr="007C6095">
        <w:rPr>
          <w:rFonts w:ascii="Segoe UI" w:hAnsi="Segoe UI" w:cs="Segoe UI"/>
          <w:b/>
          <w:bCs/>
          <w:i/>
          <w:iCs/>
          <w:color w:val="FF0000"/>
          <w:spacing w:val="-3"/>
          <w:sz w:val="16"/>
          <w:szCs w:val="16"/>
        </w:rPr>
        <w:t>delete</w:t>
      </w:r>
      <w:proofErr w:type="gramEnd"/>
      <w:r w:rsidRPr="007C6095">
        <w:rPr>
          <w:rFonts w:ascii="Segoe UI" w:hAnsi="Segoe UI" w:cs="Segoe UI"/>
          <w:b/>
          <w:bCs/>
          <w:i/>
          <w:iCs/>
          <w:color w:val="FF0000"/>
          <w:spacing w:val="-3"/>
          <w:sz w:val="16"/>
          <w:szCs w:val="16"/>
        </w:rPr>
        <w:t xml:space="preserve"> as appropriate)</w:t>
      </w:r>
    </w:p>
    <w:p w14:paraId="00C78216" w14:textId="77777777" w:rsidR="00F40CA1" w:rsidRPr="007C6095" w:rsidRDefault="00F40CA1" w:rsidP="00F40CA1">
      <w:pPr>
        <w:pStyle w:val="ListParagraph"/>
        <w:rPr>
          <w:rFonts w:ascii="Segoe UI" w:hAnsi="Segoe UI" w:cs="Segoe UI"/>
          <w:color w:val="auto"/>
          <w:sz w:val="22"/>
          <w:szCs w:val="22"/>
        </w:rPr>
      </w:pPr>
    </w:p>
    <w:p w14:paraId="00D6246B" w14:textId="77777777" w:rsidR="00F40CA1" w:rsidRPr="007C6095"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7C6095" w:rsidRDefault="00F40CA1" w:rsidP="00F2229B">
      <w:pPr>
        <w:pStyle w:val="Bullet-main"/>
        <w:numPr>
          <w:ilvl w:val="0"/>
          <w:numId w:val="13"/>
        </w:numPr>
        <w:spacing w:before="0" w:line="240" w:lineRule="auto"/>
        <w:ind w:left="714" w:hanging="357"/>
        <w:rPr>
          <w:rFonts w:ascii="Segoe UI" w:hAnsi="Segoe UI" w:cs="Segoe UI"/>
          <w:color w:val="auto"/>
        </w:rPr>
      </w:pPr>
      <w:r w:rsidRPr="007C6095">
        <w:rPr>
          <w:rFonts w:ascii="Segoe UI" w:hAnsi="Segoe UI" w:cs="Segoe UI"/>
          <w:color w:val="auto"/>
        </w:rPr>
        <w:t xml:space="preserve">I/we confirm </w:t>
      </w:r>
      <w:r w:rsidRPr="007C6095">
        <w:rPr>
          <w:rFonts w:ascii="Segoe UI" w:hAnsi="Segoe UI" w:cs="Segoe UI"/>
          <w:color w:val="auto"/>
          <w:lang w:val="en"/>
        </w:rPr>
        <w:t xml:space="preserve">there are no known issues relating to our </w:t>
      </w:r>
      <w:proofErr w:type="spellStart"/>
      <w:r w:rsidRPr="007C6095">
        <w:rPr>
          <w:rFonts w:ascii="Segoe UI" w:hAnsi="Segoe UI" w:cs="Segoe UI"/>
          <w:color w:val="auto"/>
          <w:lang w:val="en"/>
        </w:rPr>
        <w:t>organisation’s</w:t>
      </w:r>
      <w:proofErr w:type="spellEnd"/>
      <w:r w:rsidRPr="007C6095">
        <w:rPr>
          <w:rFonts w:ascii="Segoe UI" w:hAnsi="Segoe UI" w:cs="Segoe UI"/>
          <w:color w:val="auto"/>
          <w:lang w:val="en"/>
        </w:rPr>
        <w:t xml:space="preserve"> financial position and financial strength nor any specific issues that could impact on operations over the course of the proposed contract.</w:t>
      </w:r>
    </w:p>
    <w:p w14:paraId="53B31451" w14:textId="77777777" w:rsidR="00F40CA1" w:rsidRPr="007C6095"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7C6095" w:rsidRDefault="00F40CA1" w:rsidP="00F2229B">
      <w:pPr>
        <w:pStyle w:val="Bullet-main"/>
        <w:numPr>
          <w:ilvl w:val="0"/>
          <w:numId w:val="13"/>
        </w:numPr>
        <w:spacing w:before="0" w:line="240" w:lineRule="auto"/>
        <w:ind w:left="714" w:hanging="357"/>
        <w:rPr>
          <w:rFonts w:ascii="Segoe UI" w:hAnsi="Segoe UI" w:cs="Segoe UI"/>
          <w:color w:val="auto"/>
          <w:lang w:val="en"/>
        </w:rPr>
      </w:pPr>
      <w:r w:rsidRPr="007C6095">
        <w:rPr>
          <w:rFonts w:ascii="Segoe UI" w:hAnsi="Segoe UI" w:cs="Segoe UI"/>
          <w:color w:val="auto"/>
          <w:lang w:val="en"/>
        </w:rPr>
        <w:t xml:space="preserve">I/we confirm that our </w:t>
      </w:r>
      <w:proofErr w:type="spellStart"/>
      <w:r w:rsidRPr="007C6095">
        <w:rPr>
          <w:rFonts w:ascii="Segoe UI" w:hAnsi="Segoe UI" w:cs="Segoe UI"/>
          <w:color w:val="auto"/>
          <w:lang w:val="en"/>
        </w:rPr>
        <w:t>organisation</w:t>
      </w:r>
      <w:proofErr w:type="spellEnd"/>
      <w:r w:rsidRPr="007C6095">
        <w:rPr>
          <w:rFonts w:ascii="Segoe UI" w:hAnsi="Segoe UI" w:cs="Segoe UI"/>
          <w:color w:val="auto"/>
          <w:lang w:val="en"/>
        </w:rPr>
        <w:t xml:space="preserve"> is not subject to any current or impending legal action, either formal proceedings or notification of legal action, which could impact on the financial viability of our </w:t>
      </w:r>
      <w:proofErr w:type="spellStart"/>
      <w:r w:rsidRPr="007C6095">
        <w:rPr>
          <w:rFonts w:ascii="Segoe UI" w:hAnsi="Segoe UI" w:cs="Segoe UI"/>
          <w:color w:val="auto"/>
          <w:lang w:val="en"/>
        </w:rPr>
        <w:t>organisation</w:t>
      </w:r>
      <w:proofErr w:type="spellEnd"/>
      <w:r w:rsidRPr="007C6095">
        <w:rPr>
          <w:rFonts w:ascii="Segoe UI" w:hAnsi="Segoe UI" w:cs="Segoe UI"/>
          <w:color w:val="auto"/>
          <w:lang w:val="en"/>
        </w:rPr>
        <w:t xml:space="preserve"> to deliver of the services.</w:t>
      </w:r>
    </w:p>
    <w:p w14:paraId="009220DE" w14:textId="77777777" w:rsidR="00F40CA1" w:rsidRPr="007C6095" w:rsidRDefault="00F40CA1" w:rsidP="00F40CA1">
      <w:pPr>
        <w:pStyle w:val="ListParagraph"/>
        <w:rPr>
          <w:rFonts w:ascii="Segoe UI" w:hAnsi="Segoe UI" w:cs="Segoe UI"/>
          <w:color w:val="auto"/>
          <w:lang w:val="en"/>
        </w:rPr>
      </w:pPr>
    </w:p>
    <w:p w14:paraId="01038326" w14:textId="77777777" w:rsidR="00F40CA1" w:rsidRPr="007C6095" w:rsidRDefault="00F40CA1" w:rsidP="00F2229B">
      <w:pPr>
        <w:pStyle w:val="Bullet-main"/>
        <w:numPr>
          <w:ilvl w:val="0"/>
          <w:numId w:val="13"/>
        </w:numPr>
        <w:spacing w:before="0" w:line="240" w:lineRule="auto"/>
        <w:ind w:left="714" w:hanging="357"/>
        <w:rPr>
          <w:rFonts w:ascii="Segoe UI" w:hAnsi="Segoe UI" w:cs="Segoe UI"/>
          <w:color w:val="auto"/>
          <w:lang w:val="en"/>
        </w:rPr>
      </w:pPr>
      <w:r w:rsidRPr="007C6095">
        <w:rPr>
          <w:rFonts w:ascii="Segoe UI" w:hAnsi="Segoe UI" w:cs="Segoe UI"/>
          <w:color w:val="auto"/>
          <w:lang w:val="en"/>
        </w:rPr>
        <w:t xml:space="preserve">I/we confirm that we have observed the delivery deadline date (where applicable) and our </w:t>
      </w:r>
      <w:proofErr w:type="spellStart"/>
      <w:r w:rsidRPr="007C6095">
        <w:rPr>
          <w:rFonts w:ascii="Segoe UI" w:hAnsi="Segoe UI" w:cs="Segoe UI"/>
          <w:color w:val="auto"/>
          <w:lang w:val="en"/>
        </w:rPr>
        <w:t>organisation</w:t>
      </w:r>
      <w:proofErr w:type="spellEnd"/>
      <w:r w:rsidRPr="007C6095">
        <w:rPr>
          <w:rFonts w:ascii="Segoe UI" w:hAnsi="Segoe UI" w:cs="Segoe UI"/>
          <w:color w:val="auto"/>
          <w:lang w:val="en"/>
        </w:rPr>
        <w:t xml:space="preserve"> can meet this /these dates. </w:t>
      </w:r>
    </w:p>
    <w:p w14:paraId="7ECAF981" w14:textId="77777777" w:rsidR="00F40CA1" w:rsidRPr="007C6095"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7C6095" w:rsidRDefault="00F40CA1" w:rsidP="00F2229B">
      <w:pPr>
        <w:pStyle w:val="Bullet-main"/>
        <w:numPr>
          <w:ilvl w:val="0"/>
          <w:numId w:val="13"/>
        </w:numPr>
        <w:spacing w:before="0" w:line="240" w:lineRule="auto"/>
        <w:rPr>
          <w:rFonts w:ascii="Segoe UI" w:hAnsi="Segoe UI" w:cs="Segoe UI"/>
        </w:rPr>
      </w:pPr>
      <w:r w:rsidRPr="007C6095">
        <w:rPr>
          <w:rFonts w:ascii="Segoe UI" w:hAnsi="Segoe UI" w:cs="Segoe UI"/>
          <w:color w:val="auto"/>
          <w:lang w:val="en"/>
        </w:rPr>
        <w:t xml:space="preserve">I/we confirm that this is a </w:t>
      </w:r>
      <w:r w:rsidRPr="007C6095">
        <w:rPr>
          <w:rFonts w:ascii="Segoe UI" w:hAnsi="Segoe UI" w:cs="Segoe UI"/>
        </w:rPr>
        <w:t xml:space="preserve">bona fide competitive </w:t>
      </w:r>
      <w:proofErr w:type="gramStart"/>
      <w:r w:rsidRPr="007C6095">
        <w:rPr>
          <w:rFonts w:ascii="Segoe UI" w:hAnsi="Segoe UI" w:cs="Segoe UI"/>
        </w:rPr>
        <w:t>tender</w:t>
      </w:r>
      <w:proofErr w:type="gramEnd"/>
      <w:r w:rsidRPr="007C6095">
        <w:rPr>
          <w:rFonts w:ascii="Segoe UI" w:hAnsi="Segoe UI" w:cs="Segoe UI"/>
        </w:rPr>
        <w:t xml:space="preserve"> and our organisation has not </w:t>
      </w:r>
    </w:p>
    <w:p w14:paraId="72B9A0A1" w14:textId="77777777" w:rsidR="00F40CA1" w:rsidRPr="007C6095" w:rsidRDefault="00F40CA1" w:rsidP="00F40CA1">
      <w:pPr>
        <w:pStyle w:val="Bullet-main"/>
        <w:numPr>
          <w:ilvl w:val="0"/>
          <w:numId w:val="0"/>
        </w:numPr>
        <w:spacing w:before="0" w:line="240" w:lineRule="auto"/>
        <w:ind w:left="720"/>
        <w:rPr>
          <w:rFonts w:ascii="Segoe UI" w:hAnsi="Segoe UI" w:cs="Segoe UI"/>
        </w:rPr>
      </w:pPr>
      <w:r w:rsidRPr="007C6095">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7C6095" w:rsidRDefault="00F40CA1" w:rsidP="00F2229B">
      <w:pPr>
        <w:pStyle w:val="Bullet-main"/>
        <w:numPr>
          <w:ilvl w:val="0"/>
          <w:numId w:val="13"/>
        </w:numPr>
        <w:spacing w:before="0" w:line="240" w:lineRule="auto"/>
        <w:rPr>
          <w:rFonts w:ascii="Segoe UI" w:hAnsi="Segoe UI" w:cs="Segoe UI"/>
        </w:rPr>
      </w:pPr>
      <w:r w:rsidRPr="007C6095">
        <w:rPr>
          <w:rFonts w:ascii="Segoe UI" w:hAnsi="Segoe UI" w:cs="Segoe UI"/>
          <w:color w:val="auto"/>
          <w:lang w:val="en"/>
        </w:rPr>
        <w:t xml:space="preserve">I/we confirm that we do </w:t>
      </w:r>
      <w:r w:rsidRPr="007C6095">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7C6095"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7C6095" w:rsidRDefault="00F40CA1" w:rsidP="00F2229B">
      <w:pPr>
        <w:pStyle w:val="Bullet-main"/>
        <w:numPr>
          <w:ilvl w:val="0"/>
          <w:numId w:val="13"/>
        </w:numPr>
        <w:spacing w:before="0" w:line="240" w:lineRule="auto"/>
        <w:rPr>
          <w:rFonts w:ascii="Segoe UI" w:hAnsi="Segoe UI" w:cs="Segoe UI"/>
        </w:rPr>
      </w:pPr>
      <w:r w:rsidRPr="007C6095">
        <w:rPr>
          <w:rFonts w:ascii="Segoe UI" w:hAnsi="Segoe UI" w:cs="Segoe UI"/>
          <w:color w:val="auto"/>
          <w:lang w:val="en"/>
        </w:rPr>
        <w:t xml:space="preserve">I/we understand that </w:t>
      </w:r>
      <w:r w:rsidRPr="007C6095">
        <w:rPr>
          <w:rFonts w:ascii="Segoe UI" w:hAnsi="Segoe UI" w:cs="Segoe UI"/>
          <w:color w:val="auto"/>
        </w:rPr>
        <w:t xml:space="preserve">FRC reserves the right to take up references if our proposal is successful. </w:t>
      </w:r>
    </w:p>
    <w:p w14:paraId="55B4F5C8"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4604E7D2"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453E358F"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7C6095" w:rsidRDefault="00F40CA1" w:rsidP="00F40CA1">
      <w:pPr>
        <w:pStyle w:val="FRCBodytext"/>
        <w:rPr>
          <w:rFonts w:ascii="Segoe UI" w:hAnsi="Segoe UI" w:cs="Segoe UI"/>
        </w:rPr>
      </w:pPr>
      <w:r w:rsidRPr="007C6095">
        <w:rPr>
          <w:rFonts w:ascii="Segoe UI" w:hAnsi="Segoe UI" w:cs="Segoe UI"/>
        </w:rPr>
        <w:t>Yours sincerely</w:t>
      </w:r>
    </w:p>
    <w:p w14:paraId="713D90C3" w14:textId="77777777" w:rsidR="00F40CA1" w:rsidRPr="007C6095" w:rsidRDefault="00F40CA1" w:rsidP="00F40CA1">
      <w:pPr>
        <w:rPr>
          <w:rFonts w:ascii="Segoe UI" w:hAnsi="Segoe UI" w:cs="Segoe UI"/>
          <w:sz w:val="22"/>
          <w:szCs w:val="22"/>
        </w:rPr>
      </w:pPr>
    </w:p>
    <w:p w14:paraId="61E7855E" w14:textId="77777777" w:rsidR="00F40CA1" w:rsidRPr="007C6095" w:rsidRDefault="00F40CA1" w:rsidP="00F40CA1">
      <w:pPr>
        <w:rPr>
          <w:rFonts w:ascii="Segoe UI" w:hAnsi="Segoe UI" w:cs="Segoe UI"/>
          <w:sz w:val="22"/>
          <w:szCs w:val="22"/>
        </w:rPr>
      </w:pPr>
    </w:p>
    <w:p w14:paraId="09F46329" w14:textId="77777777" w:rsidR="00F40CA1" w:rsidRPr="007C6095" w:rsidRDefault="00F40CA1" w:rsidP="00F40CA1">
      <w:pPr>
        <w:rPr>
          <w:rFonts w:ascii="Segoe UI" w:hAnsi="Segoe UI" w:cs="Segoe UI"/>
          <w:sz w:val="22"/>
          <w:szCs w:val="22"/>
        </w:rPr>
      </w:pPr>
    </w:p>
    <w:p w14:paraId="7F8CC09B" w14:textId="77777777" w:rsidR="00F40CA1" w:rsidRPr="007C6095" w:rsidRDefault="00F40CA1" w:rsidP="00F40CA1">
      <w:pPr>
        <w:pStyle w:val="Heading2"/>
        <w:numPr>
          <w:ilvl w:val="0"/>
          <w:numId w:val="0"/>
        </w:numPr>
        <w:spacing w:after="0"/>
        <w:ind w:left="720" w:hanging="720"/>
        <w:rPr>
          <w:rFonts w:ascii="Segoe UI" w:hAnsi="Segoe UI" w:cs="Segoe UI"/>
          <w:sz w:val="22"/>
          <w:szCs w:val="22"/>
        </w:rPr>
      </w:pPr>
      <w:r w:rsidRPr="007C6095">
        <w:rPr>
          <w:rFonts w:ascii="Segoe UI" w:hAnsi="Segoe UI" w:cs="Segoe UI"/>
          <w:sz w:val="22"/>
          <w:szCs w:val="22"/>
        </w:rPr>
        <w:t>Name</w:t>
      </w:r>
    </w:p>
    <w:p w14:paraId="55C5FAA9" w14:textId="77777777" w:rsidR="00F40CA1" w:rsidRPr="007C6095" w:rsidRDefault="00F40CA1" w:rsidP="00F40CA1">
      <w:pPr>
        <w:pStyle w:val="Heading2"/>
        <w:numPr>
          <w:ilvl w:val="0"/>
          <w:numId w:val="0"/>
        </w:numPr>
        <w:spacing w:after="0"/>
        <w:ind w:left="720" w:hanging="720"/>
        <w:rPr>
          <w:rFonts w:ascii="Segoe UI" w:hAnsi="Segoe UI" w:cs="Segoe UI"/>
          <w:sz w:val="22"/>
          <w:szCs w:val="22"/>
        </w:rPr>
      </w:pPr>
      <w:r w:rsidRPr="007C6095">
        <w:rPr>
          <w:rFonts w:ascii="Segoe UI" w:hAnsi="Segoe UI" w:cs="Segoe UI"/>
          <w:sz w:val="22"/>
          <w:szCs w:val="22"/>
        </w:rPr>
        <w:t>Title</w:t>
      </w:r>
    </w:p>
    <w:p w14:paraId="272E0514" w14:textId="77777777" w:rsidR="00F40CA1" w:rsidRPr="007C6095" w:rsidRDefault="00F40CA1" w:rsidP="00F40CA1">
      <w:pPr>
        <w:rPr>
          <w:rFonts w:ascii="Segoe UI" w:hAnsi="Segoe UI" w:cs="Segoe UI"/>
        </w:rPr>
      </w:pPr>
    </w:p>
    <w:p w14:paraId="2B85A862" w14:textId="77777777" w:rsidR="00F40CA1" w:rsidRPr="007C6095" w:rsidRDefault="00F40CA1" w:rsidP="00F40CA1">
      <w:pPr>
        <w:rPr>
          <w:rFonts w:ascii="Segoe UI" w:hAnsi="Segoe UI" w:cs="Segoe UI"/>
          <w:b/>
          <w:bCs/>
        </w:rPr>
      </w:pPr>
      <w:r w:rsidRPr="007C6095">
        <w:rPr>
          <w:rFonts w:ascii="Segoe UI" w:hAnsi="Segoe UI" w:cs="Segoe UI"/>
          <w:b/>
          <w:bCs/>
        </w:rPr>
        <w:t>Date</w:t>
      </w:r>
    </w:p>
    <w:p w14:paraId="41998275"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392E8797"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076C52EA" w14:textId="7A920149" w:rsidR="00B60AEB" w:rsidRPr="007C6095" w:rsidRDefault="00B60AEB" w:rsidP="00644371">
      <w:pPr>
        <w:pStyle w:val="Bullet-main"/>
        <w:numPr>
          <w:ilvl w:val="0"/>
          <w:numId w:val="0"/>
        </w:numPr>
        <w:spacing w:before="0" w:line="240" w:lineRule="auto"/>
        <w:ind w:left="360"/>
        <w:rPr>
          <w:rFonts w:ascii="Segoe UI" w:hAnsi="Segoe UI" w:cs="Segoe UI"/>
        </w:rPr>
      </w:pPr>
    </w:p>
    <w:p w14:paraId="1DDC94E1" w14:textId="32483D87" w:rsidR="00C066C4" w:rsidRPr="007C6095" w:rsidRDefault="00C066C4" w:rsidP="00993840">
      <w:pPr>
        <w:pStyle w:val="Bullet-main"/>
        <w:numPr>
          <w:ilvl w:val="0"/>
          <w:numId w:val="0"/>
        </w:numPr>
        <w:spacing w:before="0" w:line="240" w:lineRule="auto"/>
        <w:rPr>
          <w:rFonts w:ascii="Segoe UI" w:hAnsi="Segoe UI" w:cs="Segoe UI"/>
        </w:rPr>
      </w:pPr>
    </w:p>
    <w:tbl>
      <w:tblPr>
        <w:tblStyle w:val="TableGrid"/>
        <w:tblW w:w="0" w:type="auto"/>
        <w:tblInd w:w="-714" w:type="dxa"/>
        <w:tblLook w:val="04A0" w:firstRow="1" w:lastRow="0" w:firstColumn="1" w:lastColumn="0" w:noHBand="0" w:noVBand="1"/>
      </w:tblPr>
      <w:tblGrid>
        <w:gridCol w:w="10342"/>
      </w:tblGrid>
      <w:tr w:rsidR="00374B10" w:rsidRPr="007C6095" w14:paraId="412B9BE2" w14:textId="77777777" w:rsidTr="00311C29">
        <w:tc>
          <w:tcPr>
            <w:tcW w:w="10342" w:type="dxa"/>
          </w:tcPr>
          <w:p w14:paraId="1D57FF4E" w14:textId="77777777" w:rsidR="00374B10" w:rsidRPr="007C6095" w:rsidRDefault="009C26F9" w:rsidP="0069516B">
            <w:pPr>
              <w:pStyle w:val="Bullet-main"/>
              <w:numPr>
                <w:ilvl w:val="0"/>
                <w:numId w:val="0"/>
              </w:numPr>
              <w:spacing w:before="0" w:line="240" w:lineRule="auto"/>
              <w:jc w:val="center"/>
              <w:rPr>
                <w:rFonts w:ascii="Segoe UI" w:hAnsi="Segoe UI" w:cs="Segoe UI"/>
                <w:sz w:val="30"/>
                <w:szCs w:val="30"/>
              </w:rPr>
            </w:pPr>
            <w:r w:rsidRPr="007C6095">
              <w:rPr>
                <w:rFonts w:ascii="Segoe UI" w:hAnsi="Segoe UI" w:cs="Segoe UI"/>
                <w:sz w:val="30"/>
                <w:szCs w:val="30"/>
              </w:rPr>
              <w:lastRenderedPageBreak/>
              <w:t>Tender Response</w:t>
            </w:r>
          </w:p>
          <w:p w14:paraId="50CD8C66" w14:textId="77777777" w:rsidR="001F0095" w:rsidRPr="007C6095" w:rsidRDefault="001F0095" w:rsidP="0069516B">
            <w:pPr>
              <w:pStyle w:val="Bullet-main"/>
              <w:numPr>
                <w:ilvl w:val="0"/>
                <w:numId w:val="0"/>
              </w:numPr>
              <w:spacing w:before="0" w:line="240" w:lineRule="auto"/>
              <w:jc w:val="center"/>
              <w:rPr>
                <w:rFonts w:ascii="Segoe UI" w:hAnsi="Segoe UI" w:cs="Segoe UI"/>
                <w:sz w:val="24"/>
                <w:szCs w:val="24"/>
              </w:rPr>
            </w:pPr>
            <w:r w:rsidRPr="007C6095">
              <w:rPr>
                <w:rFonts w:ascii="Segoe UI" w:hAnsi="Segoe UI" w:cs="Segoe UI"/>
                <w:sz w:val="24"/>
                <w:szCs w:val="24"/>
              </w:rPr>
              <w:t xml:space="preserve">Please refer to the requirements in the </w:t>
            </w:r>
            <w:r w:rsidR="00474389" w:rsidRPr="007C6095">
              <w:rPr>
                <w:rFonts w:ascii="Segoe UI" w:hAnsi="Segoe UI" w:cs="Segoe UI"/>
                <w:sz w:val="24"/>
                <w:szCs w:val="24"/>
              </w:rPr>
              <w:t>Invitation</w:t>
            </w:r>
            <w:r w:rsidRPr="007C6095">
              <w:rPr>
                <w:rFonts w:ascii="Segoe UI" w:hAnsi="Segoe UI" w:cs="Segoe UI"/>
                <w:sz w:val="24"/>
                <w:szCs w:val="24"/>
              </w:rPr>
              <w:t xml:space="preserve"> to Tender</w:t>
            </w:r>
          </w:p>
          <w:p w14:paraId="4996AD51" w14:textId="77777777" w:rsidR="000A57F6" w:rsidRPr="007C6095"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7C6095" w:rsidRDefault="000A57F6" w:rsidP="00EF0815">
            <w:pPr>
              <w:pStyle w:val="Bullet-main"/>
              <w:numPr>
                <w:ilvl w:val="0"/>
                <w:numId w:val="0"/>
              </w:numPr>
              <w:spacing w:before="0" w:line="240" w:lineRule="auto"/>
              <w:jc w:val="center"/>
              <w:rPr>
                <w:rFonts w:ascii="Segoe UI" w:hAnsi="Segoe UI" w:cs="Segoe UI"/>
                <w:sz w:val="20"/>
                <w:szCs w:val="20"/>
              </w:rPr>
            </w:pPr>
            <w:r w:rsidRPr="007C6095">
              <w:rPr>
                <w:rFonts w:ascii="Segoe UI" w:hAnsi="Segoe UI" w:cs="Segoe UI"/>
                <w:sz w:val="20"/>
                <w:szCs w:val="20"/>
              </w:rPr>
              <w:t>Please ensure your response addresses how you will meet the FRC’s Requirements.</w:t>
            </w:r>
          </w:p>
          <w:p w14:paraId="63E5D8D2" w14:textId="67D29A24" w:rsidR="000A57F6" w:rsidRPr="007C6095" w:rsidRDefault="000A57F6" w:rsidP="00EF0815">
            <w:pPr>
              <w:pStyle w:val="Bullet-main"/>
              <w:numPr>
                <w:ilvl w:val="0"/>
                <w:numId w:val="0"/>
              </w:numPr>
              <w:spacing w:before="0" w:line="240" w:lineRule="auto"/>
              <w:jc w:val="center"/>
              <w:rPr>
                <w:rFonts w:ascii="Segoe UI" w:hAnsi="Segoe UI" w:cs="Segoe UI"/>
                <w:sz w:val="20"/>
                <w:szCs w:val="20"/>
              </w:rPr>
            </w:pPr>
            <w:r w:rsidRPr="007C6095">
              <w:rPr>
                <w:rFonts w:ascii="Segoe UI" w:hAnsi="Segoe UI" w:cs="Segoe UI"/>
                <w:sz w:val="20"/>
                <w:szCs w:val="20"/>
              </w:rPr>
              <w:t>Please supply relevant information only.</w:t>
            </w:r>
          </w:p>
          <w:p w14:paraId="11B757FF" w14:textId="77777777" w:rsidR="0053378E" w:rsidRPr="007C6095" w:rsidRDefault="0053378E" w:rsidP="00EF0815">
            <w:pPr>
              <w:spacing w:after="120" w:line="300" w:lineRule="auto"/>
              <w:ind w:left="284"/>
              <w:jc w:val="center"/>
              <w:rPr>
                <w:rFonts w:ascii="Segoe UI" w:hAnsi="Segoe UI" w:cs="Segoe UI"/>
                <w:i/>
                <w:iCs/>
                <w:color w:val="auto"/>
                <w:szCs w:val="22"/>
              </w:rPr>
            </w:pPr>
            <w:r w:rsidRPr="007C6095">
              <w:rPr>
                <w:rFonts w:ascii="Segoe UI" w:hAnsi="Segoe UI" w:cs="Segoe UI"/>
                <w:i/>
                <w:iCs/>
                <w:color w:val="auto"/>
                <w:szCs w:val="22"/>
              </w:rPr>
              <w:t>Please submit all documents in a Microsoft Word compatible format</w:t>
            </w:r>
          </w:p>
          <w:p w14:paraId="1570569C" w14:textId="77777777" w:rsidR="0053378E" w:rsidRPr="007C6095" w:rsidRDefault="0053378E" w:rsidP="002E456A">
            <w:pPr>
              <w:pStyle w:val="Bullet-main"/>
              <w:numPr>
                <w:ilvl w:val="0"/>
                <w:numId w:val="0"/>
              </w:numPr>
              <w:spacing w:before="0" w:line="240" w:lineRule="auto"/>
              <w:jc w:val="center"/>
              <w:rPr>
                <w:rFonts w:ascii="Segoe UI" w:hAnsi="Segoe UI" w:cs="Segoe UI"/>
                <w:sz w:val="20"/>
                <w:szCs w:val="20"/>
              </w:rPr>
            </w:pPr>
          </w:p>
          <w:p w14:paraId="3ED65FF2" w14:textId="3C51AD82" w:rsidR="005177BD" w:rsidRPr="007C6095" w:rsidRDefault="005177BD" w:rsidP="002E456A">
            <w:pPr>
              <w:pStyle w:val="Bullet-main"/>
              <w:numPr>
                <w:ilvl w:val="0"/>
                <w:numId w:val="0"/>
              </w:numPr>
              <w:spacing w:before="0" w:line="240" w:lineRule="auto"/>
              <w:jc w:val="center"/>
              <w:rPr>
                <w:rFonts w:ascii="Segoe UI" w:hAnsi="Segoe UI" w:cs="Segoe UI"/>
                <w:sz w:val="20"/>
                <w:szCs w:val="20"/>
              </w:rPr>
            </w:pPr>
          </w:p>
        </w:tc>
      </w:tr>
      <w:tr w:rsidR="00374B10" w:rsidRPr="007C6095" w14:paraId="6BE25E83" w14:textId="77777777" w:rsidTr="00311C29">
        <w:trPr>
          <w:trHeight w:val="1063"/>
        </w:trPr>
        <w:tc>
          <w:tcPr>
            <w:tcW w:w="10342" w:type="dxa"/>
            <w:tcBorders>
              <w:bottom w:val="single" w:sz="4" w:space="0" w:color="auto"/>
            </w:tcBorders>
          </w:tcPr>
          <w:p w14:paraId="69AD2D88" w14:textId="77777777" w:rsidR="00836560" w:rsidRPr="007C6095" w:rsidRDefault="00836560" w:rsidP="00836560">
            <w:pPr>
              <w:pStyle w:val="Bullet-main"/>
              <w:numPr>
                <w:ilvl w:val="0"/>
                <w:numId w:val="0"/>
              </w:numPr>
              <w:spacing w:before="0" w:line="240" w:lineRule="auto"/>
              <w:rPr>
                <w:rFonts w:ascii="Segoe UI" w:hAnsi="Segoe UI" w:cs="Segoe UI"/>
                <w:i/>
                <w:iCs/>
                <w:color w:val="auto"/>
                <w:sz w:val="18"/>
                <w:szCs w:val="18"/>
              </w:rPr>
            </w:pPr>
            <w:bookmarkStart w:id="2" w:name="_Hlk58235876"/>
          </w:p>
          <w:p w14:paraId="072B9BEF" w14:textId="36FA9B07" w:rsidR="007C6095" w:rsidRPr="00C72F45" w:rsidRDefault="00932817" w:rsidP="007C6095">
            <w:pPr>
              <w:pStyle w:val="Bullet-main"/>
              <w:numPr>
                <w:ilvl w:val="0"/>
                <w:numId w:val="0"/>
              </w:numPr>
              <w:spacing w:before="0" w:line="240" w:lineRule="auto"/>
              <w:rPr>
                <w:rFonts w:ascii="Segoe UI" w:hAnsi="Segoe UI" w:cs="Segoe UI"/>
                <w:b/>
                <w:bCs/>
                <w:caps/>
                <w:color w:val="000000"/>
              </w:rPr>
            </w:pPr>
            <w:r w:rsidRPr="00C72F45">
              <w:rPr>
                <w:rFonts w:ascii="Segoe UI" w:hAnsi="Segoe UI" w:cs="Segoe UI"/>
                <w:b/>
                <w:bCs/>
                <w:caps/>
                <w:color w:val="auto"/>
              </w:rPr>
              <w:t>REQUIREMENT</w:t>
            </w:r>
            <w:r w:rsidR="00836560" w:rsidRPr="00C72F45">
              <w:rPr>
                <w:rFonts w:ascii="Segoe UI" w:hAnsi="Segoe UI" w:cs="Segoe UI"/>
                <w:b/>
                <w:bCs/>
                <w:caps/>
                <w:color w:val="auto"/>
              </w:rPr>
              <w:t xml:space="preserve"> 1</w:t>
            </w:r>
            <w:r w:rsidR="003C37A0" w:rsidRPr="00C72F45">
              <w:rPr>
                <w:rFonts w:ascii="Segoe UI" w:hAnsi="Segoe UI" w:cs="Segoe UI"/>
                <w:b/>
                <w:bCs/>
                <w:caps/>
                <w:color w:val="auto"/>
              </w:rPr>
              <w:t xml:space="preserve"> </w:t>
            </w:r>
            <w:r w:rsidR="00311C29">
              <w:rPr>
                <w:rFonts w:ascii="Segoe UI" w:hAnsi="Segoe UI" w:cs="Segoe UI"/>
                <w:b/>
                <w:bCs/>
                <w:caps/>
                <w:color w:val="auto"/>
              </w:rPr>
              <w:t xml:space="preserve">- </w:t>
            </w:r>
            <w:r w:rsidR="00867D49" w:rsidRPr="00C72F45">
              <w:rPr>
                <w:rFonts w:ascii="Segoe UI" w:hAnsi="Segoe UI" w:cs="Segoe UI"/>
                <w:b/>
                <w:bCs/>
                <w:caps/>
                <w:color w:val="000000"/>
              </w:rPr>
              <w:t>Eligibility</w:t>
            </w:r>
            <w:r w:rsidR="009F17F4" w:rsidRPr="00C72F45">
              <w:rPr>
                <w:rFonts w:ascii="Segoe UI" w:hAnsi="Segoe UI" w:cs="Segoe UI"/>
                <w:b/>
                <w:bCs/>
                <w:caps/>
                <w:color w:val="000000"/>
              </w:rPr>
              <w:t xml:space="preserve"> </w:t>
            </w:r>
          </w:p>
          <w:p w14:paraId="01C42D0C" w14:textId="77777777" w:rsidR="0092088C" w:rsidRDefault="009F17F4" w:rsidP="007C6095">
            <w:pPr>
              <w:pStyle w:val="Bullet-main"/>
              <w:numPr>
                <w:ilvl w:val="0"/>
                <w:numId w:val="0"/>
              </w:numPr>
              <w:spacing w:before="0" w:line="240" w:lineRule="auto"/>
              <w:rPr>
                <w:rFonts w:ascii="Segoe UI" w:hAnsi="Segoe UI" w:cs="Segoe UI"/>
                <w:b/>
                <w:bCs/>
                <w:color w:val="000000"/>
                <w:sz w:val="20"/>
                <w:szCs w:val="20"/>
              </w:rPr>
            </w:pPr>
            <w:r w:rsidRPr="000E6416">
              <w:rPr>
                <w:rFonts w:ascii="Segoe UI" w:hAnsi="Segoe UI" w:cs="Segoe UI"/>
                <w:color w:val="000000"/>
              </w:rPr>
              <w:t>You are required to certify</w:t>
            </w:r>
            <w:r w:rsidR="00C72F45" w:rsidRPr="000E6416">
              <w:rPr>
                <w:rFonts w:ascii="Segoe UI" w:hAnsi="Segoe UI" w:cs="Segoe UI"/>
                <w:color w:val="000000"/>
              </w:rPr>
              <w:t xml:space="preserve"> your </w:t>
            </w:r>
            <w:r w:rsidRPr="000E6416">
              <w:rPr>
                <w:rFonts w:ascii="Segoe UI" w:hAnsi="Segoe UI" w:cs="Segoe UI"/>
                <w:color w:val="000000"/>
              </w:rPr>
              <w:t xml:space="preserve">eligibility to progress in this procurement activity. We expect a response along the lines </w:t>
            </w:r>
            <w:proofErr w:type="gramStart"/>
            <w:r w:rsidRPr="000E6416">
              <w:rPr>
                <w:rFonts w:ascii="Segoe UI" w:hAnsi="Segoe UI" w:cs="Segoe UI"/>
                <w:color w:val="000000"/>
              </w:rPr>
              <w:t>of</w:t>
            </w:r>
            <w:r w:rsidR="00C72F45" w:rsidRPr="000E6416">
              <w:rPr>
                <w:rFonts w:ascii="Segoe UI" w:hAnsi="Segoe UI" w:cs="Segoe UI"/>
                <w:color w:val="000000"/>
              </w:rPr>
              <w:t>:-</w:t>
            </w:r>
            <w:proofErr w:type="gramEnd"/>
            <w:r w:rsidR="00311C29">
              <w:rPr>
                <w:rFonts w:ascii="Segoe UI" w:hAnsi="Segoe UI" w:cs="Segoe UI"/>
                <w:b/>
                <w:bCs/>
                <w:color w:val="000000"/>
                <w:sz w:val="20"/>
                <w:szCs w:val="20"/>
              </w:rPr>
              <w:t xml:space="preserve"> </w:t>
            </w:r>
          </w:p>
          <w:p w14:paraId="310459D3" w14:textId="277655BE" w:rsidR="009F17F4" w:rsidRPr="009F17F4" w:rsidRDefault="009F17F4" w:rsidP="007C6095">
            <w:pPr>
              <w:pStyle w:val="Bullet-main"/>
              <w:numPr>
                <w:ilvl w:val="0"/>
                <w:numId w:val="0"/>
              </w:numPr>
              <w:spacing w:before="0" w:line="240" w:lineRule="auto"/>
              <w:rPr>
                <w:rFonts w:ascii="Segoe UI" w:hAnsi="Segoe UI" w:cs="Segoe UI"/>
                <w:b/>
                <w:bCs/>
                <w:i/>
                <w:iCs/>
                <w:color w:val="auto"/>
                <w:sz w:val="18"/>
                <w:szCs w:val="18"/>
              </w:rPr>
            </w:pPr>
            <w:r w:rsidRPr="009F17F4">
              <w:rPr>
                <w:rFonts w:ascii="Segoe UI" w:hAnsi="Segoe UI" w:cs="Segoe UI"/>
                <w:i/>
                <w:iCs/>
                <w:sz w:val="18"/>
                <w:szCs w:val="18"/>
              </w:rPr>
              <w:t xml:space="preserve">We certify that our employees who would be involved in the relevant work have not been an employee of, or provided services to, an audit firm, an accountancy or actuarial professional body or the FRC or its subsidiaries within the last three years.  Therefore, we certify that there are no restricting conflicts of interest that would impact our ability to participate in this tender.  </w:t>
            </w:r>
          </w:p>
          <w:p w14:paraId="41080631" w14:textId="729720FA" w:rsidR="00E96272" w:rsidRPr="007C6095" w:rsidRDefault="00E96272" w:rsidP="003C37A0">
            <w:pPr>
              <w:pStyle w:val="Bullet-main"/>
              <w:numPr>
                <w:ilvl w:val="0"/>
                <w:numId w:val="0"/>
              </w:numPr>
              <w:spacing w:before="0" w:line="240" w:lineRule="auto"/>
              <w:rPr>
                <w:rFonts w:ascii="Segoe UI" w:hAnsi="Segoe UI" w:cs="Segoe UI"/>
                <w:sz w:val="18"/>
                <w:szCs w:val="18"/>
              </w:rPr>
            </w:pPr>
          </w:p>
        </w:tc>
      </w:tr>
      <w:tr w:rsidR="00CF3B22" w:rsidRPr="007C6095" w14:paraId="23F01250" w14:textId="77777777" w:rsidTr="00311C29">
        <w:trPr>
          <w:trHeight w:val="1505"/>
        </w:trPr>
        <w:tc>
          <w:tcPr>
            <w:tcW w:w="10342" w:type="dxa"/>
            <w:shd w:val="clear" w:color="auto" w:fill="D9D9D9" w:themeFill="background1" w:themeFillShade="D9"/>
          </w:tcPr>
          <w:p w14:paraId="2F6624D8" w14:textId="77777777" w:rsidR="00FD6C27" w:rsidRPr="007C6095" w:rsidRDefault="00CF3B22" w:rsidP="00D82FA3">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t>Your response</w:t>
            </w:r>
          </w:p>
          <w:p w14:paraId="6E494122" w14:textId="77777777" w:rsidR="007C6095" w:rsidRDefault="007C6095" w:rsidP="00993840">
            <w:pPr>
              <w:spacing w:before="0" w:after="120" w:line="276" w:lineRule="auto"/>
              <w:jc w:val="both"/>
              <w:rPr>
                <w:rFonts w:ascii="Segoe UI" w:hAnsi="Segoe UI" w:cs="Segoe UI"/>
                <w:color w:val="auto"/>
                <w:szCs w:val="22"/>
              </w:rPr>
            </w:pPr>
          </w:p>
          <w:p w14:paraId="4AD18566" w14:textId="77777777" w:rsidR="009544DA" w:rsidRDefault="009544DA" w:rsidP="00993840">
            <w:pPr>
              <w:spacing w:before="0" w:after="120" w:line="276" w:lineRule="auto"/>
              <w:jc w:val="both"/>
              <w:rPr>
                <w:rFonts w:ascii="Segoe UI" w:hAnsi="Segoe UI" w:cs="Segoe UI"/>
                <w:color w:val="auto"/>
                <w:szCs w:val="22"/>
              </w:rPr>
            </w:pPr>
          </w:p>
          <w:p w14:paraId="4CEBE9EB" w14:textId="77777777" w:rsidR="009544DA" w:rsidRDefault="009544DA" w:rsidP="00993840">
            <w:pPr>
              <w:spacing w:before="0" w:after="120" w:line="276" w:lineRule="auto"/>
              <w:jc w:val="both"/>
              <w:rPr>
                <w:rFonts w:ascii="Segoe UI" w:hAnsi="Segoe UI" w:cs="Segoe UI"/>
                <w:color w:val="auto"/>
                <w:szCs w:val="22"/>
              </w:rPr>
            </w:pPr>
          </w:p>
          <w:p w14:paraId="7E07458B" w14:textId="77777777" w:rsidR="009544DA" w:rsidRDefault="009544DA" w:rsidP="00993840">
            <w:pPr>
              <w:spacing w:before="0" w:after="120" w:line="276" w:lineRule="auto"/>
              <w:jc w:val="both"/>
              <w:rPr>
                <w:rFonts w:ascii="Segoe UI" w:hAnsi="Segoe UI" w:cs="Segoe UI"/>
                <w:color w:val="auto"/>
                <w:szCs w:val="22"/>
              </w:rPr>
            </w:pPr>
          </w:p>
          <w:p w14:paraId="4A110472" w14:textId="77777777" w:rsidR="00311C29" w:rsidRDefault="00311C29" w:rsidP="00993840">
            <w:pPr>
              <w:spacing w:before="0" w:after="120" w:line="276" w:lineRule="auto"/>
              <w:jc w:val="both"/>
              <w:rPr>
                <w:rFonts w:ascii="Segoe UI" w:hAnsi="Segoe UI" w:cs="Segoe UI"/>
                <w:color w:val="auto"/>
                <w:szCs w:val="22"/>
              </w:rPr>
            </w:pPr>
          </w:p>
          <w:p w14:paraId="7A15732A" w14:textId="7803EFBC" w:rsidR="00311C29" w:rsidRPr="007C6095" w:rsidRDefault="00311C29" w:rsidP="00993840">
            <w:pPr>
              <w:spacing w:before="0" w:after="120" w:line="276" w:lineRule="auto"/>
              <w:jc w:val="both"/>
              <w:rPr>
                <w:rFonts w:ascii="Segoe UI" w:hAnsi="Segoe UI" w:cs="Segoe UI"/>
                <w:color w:val="auto"/>
                <w:szCs w:val="22"/>
              </w:rPr>
            </w:pPr>
          </w:p>
        </w:tc>
      </w:tr>
      <w:bookmarkEnd w:id="2"/>
      <w:tr w:rsidR="0053378E" w:rsidRPr="007C6095" w14:paraId="7CA3F835" w14:textId="77777777" w:rsidTr="00311C29">
        <w:tc>
          <w:tcPr>
            <w:tcW w:w="10342" w:type="dxa"/>
            <w:tcBorders>
              <w:bottom w:val="single" w:sz="4" w:space="0" w:color="auto"/>
            </w:tcBorders>
            <w:shd w:val="clear" w:color="auto" w:fill="FFFFFF" w:themeFill="background1"/>
          </w:tcPr>
          <w:p w14:paraId="105C236D" w14:textId="77777777" w:rsidR="007C6095" w:rsidRDefault="007C6095" w:rsidP="0053378E">
            <w:pPr>
              <w:pStyle w:val="Bullet-main"/>
              <w:numPr>
                <w:ilvl w:val="0"/>
                <w:numId w:val="0"/>
              </w:numPr>
              <w:spacing w:before="0" w:line="240" w:lineRule="auto"/>
              <w:rPr>
                <w:rFonts w:ascii="Segoe UI" w:hAnsi="Segoe UI" w:cs="Segoe UI"/>
                <w:b/>
                <w:bCs/>
                <w:color w:val="auto"/>
              </w:rPr>
            </w:pPr>
          </w:p>
          <w:p w14:paraId="48C1B402" w14:textId="51625A96" w:rsidR="009F17F4" w:rsidRPr="00C72F45" w:rsidRDefault="00932817" w:rsidP="0053378E">
            <w:pPr>
              <w:pStyle w:val="Bullet-main"/>
              <w:numPr>
                <w:ilvl w:val="0"/>
                <w:numId w:val="0"/>
              </w:numPr>
              <w:spacing w:before="0" w:line="240" w:lineRule="auto"/>
              <w:rPr>
                <w:rFonts w:ascii="Segoe UI" w:hAnsi="Segoe UI" w:cs="Segoe UI"/>
                <w:b/>
                <w:bCs/>
                <w:caps/>
                <w:color w:val="auto"/>
              </w:rPr>
            </w:pPr>
            <w:r w:rsidRPr="00C72F45">
              <w:rPr>
                <w:rFonts w:ascii="Segoe UI" w:hAnsi="Segoe UI" w:cs="Segoe UI"/>
                <w:b/>
                <w:bCs/>
                <w:caps/>
                <w:color w:val="auto"/>
              </w:rPr>
              <w:t>REQUIREMENT</w:t>
            </w:r>
            <w:r w:rsidR="0053378E" w:rsidRPr="00C72F45">
              <w:rPr>
                <w:rFonts w:ascii="Segoe UI" w:hAnsi="Segoe UI" w:cs="Segoe UI"/>
                <w:b/>
                <w:bCs/>
                <w:caps/>
                <w:color w:val="auto"/>
              </w:rPr>
              <w:t xml:space="preserve"> </w:t>
            </w:r>
            <w:r w:rsidR="00993840" w:rsidRPr="00C72F45">
              <w:rPr>
                <w:rFonts w:ascii="Segoe UI" w:hAnsi="Segoe UI" w:cs="Segoe UI"/>
                <w:b/>
                <w:bCs/>
                <w:caps/>
                <w:color w:val="auto"/>
              </w:rPr>
              <w:t>2</w:t>
            </w:r>
            <w:r w:rsidR="003C37A0" w:rsidRPr="00C72F45">
              <w:rPr>
                <w:rFonts w:ascii="Segoe UI" w:hAnsi="Segoe UI" w:cs="Segoe UI"/>
                <w:b/>
                <w:bCs/>
                <w:caps/>
                <w:color w:val="auto"/>
              </w:rPr>
              <w:t xml:space="preserve"> </w:t>
            </w:r>
            <w:r w:rsidR="00311C29">
              <w:rPr>
                <w:rFonts w:ascii="Segoe UI" w:hAnsi="Segoe UI" w:cs="Segoe UI"/>
                <w:b/>
                <w:bCs/>
                <w:caps/>
                <w:color w:val="auto"/>
              </w:rPr>
              <w:t xml:space="preserve">- </w:t>
            </w:r>
            <w:r w:rsidR="009F17F4" w:rsidRPr="00C72F45">
              <w:rPr>
                <w:rFonts w:ascii="Segoe UI" w:hAnsi="Segoe UI" w:cs="Segoe UI"/>
                <w:b/>
                <w:bCs/>
                <w:caps/>
                <w:color w:val="auto"/>
              </w:rPr>
              <w:t>Experience</w:t>
            </w:r>
          </w:p>
          <w:p w14:paraId="6306CA58" w14:textId="77777777" w:rsidR="0092088C" w:rsidRDefault="009F17F4" w:rsidP="0053378E">
            <w:pPr>
              <w:pStyle w:val="Bullet-main"/>
              <w:numPr>
                <w:ilvl w:val="0"/>
                <w:numId w:val="0"/>
              </w:numPr>
              <w:spacing w:before="0" w:line="240" w:lineRule="auto"/>
              <w:rPr>
                <w:rFonts w:ascii="Segoe UI" w:hAnsi="Segoe UI" w:cs="Segoe UI"/>
                <w:b/>
                <w:bCs/>
                <w:color w:val="000000"/>
                <w:sz w:val="20"/>
                <w:szCs w:val="20"/>
              </w:rPr>
            </w:pPr>
            <w:r w:rsidRPr="000E6416">
              <w:rPr>
                <w:rFonts w:ascii="Segoe UI" w:hAnsi="Segoe UI" w:cs="Segoe UI"/>
                <w:color w:val="auto"/>
              </w:rPr>
              <w:t>The FRC requires you/your organisation to have the r</w:t>
            </w:r>
            <w:r w:rsidR="00867D49" w:rsidRPr="000E6416">
              <w:rPr>
                <w:rFonts w:ascii="Segoe UI" w:hAnsi="Segoe UI" w:cs="Segoe UI"/>
                <w:color w:val="000000"/>
              </w:rPr>
              <w:t xml:space="preserve">elevant experience and transferrable skills </w:t>
            </w:r>
            <w:r w:rsidRPr="000E6416">
              <w:rPr>
                <w:rFonts w:ascii="Segoe UI" w:hAnsi="Segoe UI" w:cs="Segoe UI"/>
                <w:color w:val="000000"/>
              </w:rPr>
              <w:t xml:space="preserve">to </w:t>
            </w:r>
            <w:r w:rsidR="00867D49" w:rsidRPr="000E6416">
              <w:rPr>
                <w:rFonts w:ascii="Segoe UI" w:hAnsi="Segoe UI" w:cs="Segoe UI"/>
                <w:color w:val="000000"/>
              </w:rPr>
              <w:t>fulfil</w:t>
            </w:r>
            <w:r w:rsidRPr="000E6416">
              <w:rPr>
                <w:rFonts w:ascii="Segoe UI" w:hAnsi="Segoe UI" w:cs="Segoe UI"/>
                <w:color w:val="000000"/>
              </w:rPr>
              <w:t xml:space="preserve"> our requirement. We expect a response along the lines </w:t>
            </w:r>
            <w:proofErr w:type="gramStart"/>
            <w:r w:rsidRPr="000E6416">
              <w:rPr>
                <w:rFonts w:ascii="Segoe UI" w:hAnsi="Segoe UI" w:cs="Segoe UI"/>
                <w:color w:val="000000"/>
              </w:rPr>
              <w:t>of</w:t>
            </w:r>
            <w:r w:rsidR="00C72F45" w:rsidRPr="000E6416">
              <w:rPr>
                <w:rFonts w:ascii="Segoe UI" w:hAnsi="Segoe UI" w:cs="Segoe UI"/>
                <w:color w:val="000000"/>
              </w:rPr>
              <w:t>:-</w:t>
            </w:r>
            <w:proofErr w:type="gramEnd"/>
            <w:r w:rsidR="00311C29">
              <w:rPr>
                <w:rFonts w:ascii="Segoe UI" w:hAnsi="Segoe UI" w:cs="Segoe UI"/>
                <w:b/>
                <w:bCs/>
                <w:color w:val="000000"/>
                <w:sz w:val="20"/>
                <w:szCs w:val="20"/>
              </w:rPr>
              <w:t xml:space="preserve"> </w:t>
            </w:r>
          </w:p>
          <w:p w14:paraId="292F16E1" w14:textId="5E00E2B9" w:rsidR="0053378E" w:rsidRPr="009F17F4" w:rsidRDefault="009F17F4" w:rsidP="0053378E">
            <w:pPr>
              <w:pStyle w:val="Bullet-main"/>
              <w:numPr>
                <w:ilvl w:val="0"/>
                <w:numId w:val="0"/>
              </w:numPr>
              <w:spacing w:before="0" w:line="240" w:lineRule="auto"/>
              <w:rPr>
                <w:rFonts w:ascii="Segoe UI" w:hAnsi="Segoe UI" w:cs="Segoe UI"/>
                <w:b/>
                <w:bCs/>
                <w:i/>
                <w:iCs/>
                <w:color w:val="auto"/>
                <w:sz w:val="18"/>
                <w:szCs w:val="18"/>
              </w:rPr>
            </w:pPr>
            <w:r w:rsidRPr="009F17F4">
              <w:rPr>
                <w:rFonts w:ascii="Segoe UI" w:hAnsi="Segoe UI" w:cs="Segoe UI"/>
                <w:i/>
                <w:iCs/>
                <w:sz w:val="18"/>
                <w:szCs w:val="18"/>
              </w:rPr>
              <w:t xml:space="preserve">We confirm we have </w:t>
            </w:r>
            <w:proofErr w:type="gramStart"/>
            <w:r w:rsidRPr="009F17F4">
              <w:rPr>
                <w:rFonts w:ascii="Segoe UI" w:hAnsi="Segoe UI" w:cs="Segoe UI"/>
                <w:i/>
                <w:iCs/>
                <w:sz w:val="18"/>
                <w:szCs w:val="18"/>
              </w:rPr>
              <w:t>past experience</w:t>
            </w:r>
            <w:proofErr w:type="gramEnd"/>
            <w:r w:rsidRPr="009F17F4">
              <w:rPr>
                <w:rFonts w:ascii="Segoe UI" w:hAnsi="Segoe UI" w:cs="Segoe UI"/>
                <w:i/>
                <w:iCs/>
                <w:sz w:val="18"/>
                <w:szCs w:val="18"/>
              </w:rPr>
              <w:t xml:space="preserve"> (and transferrable skills) with regard to this role.</w:t>
            </w:r>
          </w:p>
          <w:p w14:paraId="688620C4" w14:textId="63D23389" w:rsidR="007C6095" w:rsidRPr="007C6095" w:rsidRDefault="007C6095" w:rsidP="003C37A0">
            <w:pPr>
              <w:spacing w:after="120" w:line="276" w:lineRule="auto"/>
              <w:rPr>
                <w:rFonts w:ascii="Segoe UI" w:hAnsi="Segoe UI" w:cs="Segoe UI"/>
                <w:i/>
                <w:iCs/>
                <w:color w:val="auto"/>
                <w:sz w:val="18"/>
                <w:szCs w:val="18"/>
              </w:rPr>
            </w:pPr>
          </w:p>
        </w:tc>
      </w:tr>
      <w:tr w:rsidR="0053378E" w:rsidRPr="007C6095" w14:paraId="0B0A24E9" w14:textId="77777777" w:rsidTr="00311C29">
        <w:tc>
          <w:tcPr>
            <w:tcW w:w="10342" w:type="dxa"/>
            <w:shd w:val="clear" w:color="auto" w:fill="D9D9D9" w:themeFill="background1" w:themeFillShade="D9"/>
          </w:tcPr>
          <w:p w14:paraId="2264D8C0" w14:textId="7CF031AC" w:rsidR="00993840" w:rsidRPr="00993840" w:rsidRDefault="0053378E" w:rsidP="00993840">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t>Your response</w:t>
            </w:r>
          </w:p>
          <w:p w14:paraId="0F7F3B39" w14:textId="1179C7AC" w:rsidR="007C6095" w:rsidRDefault="007C6095" w:rsidP="00993840">
            <w:pPr>
              <w:pStyle w:val="Bullet-main"/>
              <w:numPr>
                <w:ilvl w:val="0"/>
                <w:numId w:val="0"/>
              </w:numPr>
              <w:spacing w:before="0" w:line="240" w:lineRule="auto"/>
              <w:rPr>
                <w:rFonts w:ascii="Segoe UI" w:eastAsia="Times New Roman" w:hAnsi="Segoe UI" w:cs="Segoe UI"/>
                <w:lang w:eastAsia="en-GB"/>
              </w:rPr>
            </w:pPr>
          </w:p>
          <w:p w14:paraId="07EDC929" w14:textId="484ADBCC" w:rsidR="009544DA" w:rsidRDefault="009544DA" w:rsidP="00993840">
            <w:pPr>
              <w:pStyle w:val="Bullet-main"/>
              <w:numPr>
                <w:ilvl w:val="0"/>
                <w:numId w:val="0"/>
              </w:numPr>
              <w:spacing w:before="0" w:line="240" w:lineRule="auto"/>
              <w:rPr>
                <w:rFonts w:ascii="Segoe UI" w:eastAsia="Times New Roman" w:hAnsi="Segoe UI" w:cs="Segoe UI"/>
                <w:lang w:eastAsia="en-GB"/>
              </w:rPr>
            </w:pPr>
          </w:p>
          <w:p w14:paraId="7ADEF9E5" w14:textId="5FA0F922" w:rsidR="009544DA" w:rsidRDefault="009544DA" w:rsidP="00993840">
            <w:pPr>
              <w:pStyle w:val="Bullet-main"/>
              <w:numPr>
                <w:ilvl w:val="0"/>
                <w:numId w:val="0"/>
              </w:numPr>
              <w:spacing w:before="0" w:line="240" w:lineRule="auto"/>
              <w:rPr>
                <w:rFonts w:ascii="Segoe UI" w:eastAsia="Times New Roman" w:hAnsi="Segoe UI" w:cs="Segoe UI"/>
                <w:lang w:eastAsia="en-GB"/>
              </w:rPr>
            </w:pPr>
          </w:p>
          <w:p w14:paraId="3D827940" w14:textId="5172554E" w:rsidR="009F17F4" w:rsidRDefault="009F17F4" w:rsidP="00993840">
            <w:pPr>
              <w:pStyle w:val="Bullet-main"/>
              <w:numPr>
                <w:ilvl w:val="0"/>
                <w:numId w:val="0"/>
              </w:numPr>
              <w:spacing w:before="0" w:line="240" w:lineRule="auto"/>
              <w:rPr>
                <w:rFonts w:ascii="Segoe UI" w:eastAsia="Times New Roman" w:hAnsi="Segoe UI" w:cs="Segoe UI"/>
                <w:lang w:eastAsia="en-GB"/>
              </w:rPr>
            </w:pPr>
          </w:p>
          <w:p w14:paraId="2A3F6EFF" w14:textId="5E92086C" w:rsidR="009F17F4" w:rsidRDefault="009F17F4" w:rsidP="00993840">
            <w:pPr>
              <w:pStyle w:val="Bullet-main"/>
              <w:numPr>
                <w:ilvl w:val="0"/>
                <w:numId w:val="0"/>
              </w:numPr>
              <w:spacing w:before="0" w:line="240" w:lineRule="auto"/>
              <w:rPr>
                <w:rFonts w:ascii="Segoe UI" w:eastAsia="Times New Roman" w:hAnsi="Segoe UI" w:cs="Segoe UI"/>
                <w:lang w:eastAsia="en-GB"/>
              </w:rPr>
            </w:pPr>
          </w:p>
          <w:p w14:paraId="235A04A2" w14:textId="4F7075D2" w:rsidR="009F17F4" w:rsidRDefault="009F17F4" w:rsidP="00993840">
            <w:pPr>
              <w:pStyle w:val="Bullet-main"/>
              <w:numPr>
                <w:ilvl w:val="0"/>
                <w:numId w:val="0"/>
              </w:numPr>
              <w:spacing w:before="0" w:line="240" w:lineRule="auto"/>
              <w:rPr>
                <w:rFonts w:ascii="Segoe UI" w:eastAsia="Times New Roman" w:hAnsi="Segoe UI" w:cs="Segoe UI"/>
                <w:lang w:eastAsia="en-GB"/>
              </w:rPr>
            </w:pPr>
          </w:p>
          <w:p w14:paraId="2864D142" w14:textId="3EBC8DE5" w:rsidR="009F17F4" w:rsidRDefault="009F17F4" w:rsidP="00993840">
            <w:pPr>
              <w:pStyle w:val="Bullet-main"/>
              <w:numPr>
                <w:ilvl w:val="0"/>
                <w:numId w:val="0"/>
              </w:numPr>
              <w:spacing w:before="0" w:line="240" w:lineRule="auto"/>
              <w:rPr>
                <w:rFonts w:ascii="Segoe UI" w:eastAsia="Times New Roman" w:hAnsi="Segoe UI" w:cs="Segoe UI"/>
                <w:lang w:eastAsia="en-GB"/>
              </w:rPr>
            </w:pPr>
          </w:p>
          <w:p w14:paraId="629C5784" w14:textId="22D64E2D" w:rsidR="009F17F4" w:rsidRDefault="009F17F4" w:rsidP="00993840">
            <w:pPr>
              <w:pStyle w:val="Bullet-main"/>
              <w:numPr>
                <w:ilvl w:val="0"/>
                <w:numId w:val="0"/>
              </w:numPr>
              <w:spacing w:before="0" w:line="240" w:lineRule="auto"/>
              <w:rPr>
                <w:rFonts w:ascii="Segoe UI" w:eastAsia="Times New Roman" w:hAnsi="Segoe UI" w:cs="Segoe UI"/>
                <w:lang w:eastAsia="en-GB"/>
              </w:rPr>
            </w:pPr>
          </w:p>
          <w:p w14:paraId="1281EB6B" w14:textId="1D311DE6" w:rsidR="009F17F4" w:rsidRDefault="009F17F4" w:rsidP="00993840">
            <w:pPr>
              <w:pStyle w:val="Bullet-main"/>
              <w:numPr>
                <w:ilvl w:val="0"/>
                <w:numId w:val="0"/>
              </w:numPr>
              <w:spacing w:before="0" w:line="240" w:lineRule="auto"/>
              <w:rPr>
                <w:rFonts w:ascii="Segoe UI" w:eastAsia="Times New Roman" w:hAnsi="Segoe UI" w:cs="Segoe UI"/>
                <w:lang w:eastAsia="en-GB"/>
              </w:rPr>
            </w:pPr>
          </w:p>
          <w:p w14:paraId="0054B29C" w14:textId="77777777" w:rsidR="009F17F4" w:rsidRDefault="009F17F4" w:rsidP="00993840">
            <w:pPr>
              <w:pStyle w:val="Bullet-main"/>
              <w:numPr>
                <w:ilvl w:val="0"/>
                <w:numId w:val="0"/>
              </w:numPr>
              <w:spacing w:before="0" w:line="240" w:lineRule="auto"/>
              <w:rPr>
                <w:rFonts w:ascii="Segoe UI" w:eastAsia="Times New Roman" w:hAnsi="Segoe UI" w:cs="Segoe UI"/>
                <w:lang w:eastAsia="en-GB"/>
              </w:rPr>
            </w:pPr>
          </w:p>
          <w:p w14:paraId="0258282E" w14:textId="7C096546" w:rsidR="00993840" w:rsidRPr="007C6095" w:rsidRDefault="00993840" w:rsidP="00993840">
            <w:pPr>
              <w:pStyle w:val="Bullet-main"/>
              <w:numPr>
                <w:ilvl w:val="0"/>
                <w:numId w:val="0"/>
              </w:numPr>
              <w:spacing w:before="0" w:line="240" w:lineRule="auto"/>
              <w:rPr>
                <w:rFonts w:ascii="Segoe UI" w:hAnsi="Segoe UI" w:cs="Segoe UI"/>
                <w:i/>
                <w:iCs/>
                <w:color w:val="auto"/>
                <w:sz w:val="18"/>
                <w:szCs w:val="18"/>
              </w:rPr>
            </w:pPr>
          </w:p>
        </w:tc>
      </w:tr>
      <w:tr w:rsidR="007C6095" w:rsidRPr="007C6095" w14:paraId="2B2BC0B7" w14:textId="77777777" w:rsidTr="00311C29">
        <w:tc>
          <w:tcPr>
            <w:tcW w:w="10342" w:type="dxa"/>
            <w:shd w:val="clear" w:color="auto" w:fill="FFFFFF" w:themeFill="background1"/>
          </w:tcPr>
          <w:p w14:paraId="2C482620" w14:textId="5F1FF064" w:rsidR="007C6095" w:rsidRPr="00C72F45" w:rsidRDefault="00932817" w:rsidP="003C37A0">
            <w:pPr>
              <w:rPr>
                <w:rFonts w:ascii="Segoe UI" w:hAnsi="Segoe UI" w:cs="Segoe UI"/>
                <w:caps/>
                <w:color w:val="000000"/>
                <w:sz w:val="22"/>
                <w:szCs w:val="22"/>
                <w:lang w:val="en-US" w:eastAsia="en-GB"/>
              </w:rPr>
            </w:pPr>
            <w:r w:rsidRPr="00C72F45">
              <w:rPr>
                <w:rFonts w:ascii="Segoe UI" w:hAnsi="Segoe UI" w:cs="Segoe UI"/>
                <w:b/>
                <w:bCs/>
                <w:caps/>
                <w:color w:val="auto"/>
                <w:sz w:val="22"/>
                <w:szCs w:val="22"/>
              </w:rPr>
              <w:lastRenderedPageBreak/>
              <w:t>REQUIREMENT</w:t>
            </w:r>
            <w:r w:rsidR="007C6095" w:rsidRPr="00C72F45">
              <w:rPr>
                <w:rFonts w:ascii="Segoe UI" w:hAnsi="Segoe UI" w:cs="Segoe UI"/>
                <w:b/>
                <w:bCs/>
                <w:caps/>
                <w:color w:val="auto"/>
                <w:sz w:val="22"/>
                <w:szCs w:val="22"/>
              </w:rPr>
              <w:t xml:space="preserve"> </w:t>
            </w:r>
            <w:r w:rsidR="00993840" w:rsidRPr="00C72F45">
              <w:rPr>
                <w:rFonts w:ascii="Segoe UI" w:hAnsi="Segoe UI" w:cs="Segoe UI"/>
                <w:b/>
                <w:bCs/>
                <w:caps/>
                <w:color w:val="auto"/>
                <w:sz w:val="22"/>
                <w:szCs w:val="22"/>
              </w:rPr>
              <w:t>3</w:t>
            </w:r>
            <w:r w:rsidR="003C37A0" w:rsidRPr="00C72F45">
              <w:rPr>
                <w:rFonts w:ascii="Segoe UI" w:hAnsi="Segoe UI" w:cs="Segoe UI"/>
                <w:b/>
                <w:bCs/>
                <w:caps/>
                <w:color w:val="auto"/>
                <w:sz w:val="22"/>
                <w:szCs w:val="22"/>
              </w:rPr>
              <w:t xml:space="preserve"> </w:t>
            </w:r>
            <w:r w:rsidR="00311C29">
              <w:rPr>
                <w:rFonts w:ascii="Segoe UI" w:hAnsi="Segoe UI" w:cs="Segoe UI"/>
                <w:b/>
                <w:bCs/>
                <w:caps/>
                <w:color w:val="auto"/>
                <w:sz w:val="22"/>
                <w:szCs w:val="22"/>
              </w:rPr>
              <w:t xml:space="preserve">- </w:t>
            </w:r>
            <w:r w:rsidR="00867D49" w:rsidRPr="00C72F45">
              <w:rPr>
                <w:rFonts w:ascii="Segoe UI" w:hAnsi="Segoe UI" w:cs="Segoe UI"/>
                <w:b/>
                <w:bCs/>
                <w:caps/>
                <w:color w:val="000000"/>
                <w:sz w:val="22"/>
                <w:szCs w:val="22"/>
                <w:lang w:val="en-US" w:eastAsia="en-GB"/>
              </w:rPr>
              <w:t>Judicial experience</w:t>
            </w:r>
            <w:r w:rsidR="00867D49" w:rsidRPr="00C72F45">
              <w:rPr>
                <w:rFonts w:ascii="Segoe UI" w:hAnsi="Segoe UI" w:cs="Segoe UI"/>
                <w:caps/>
                <w:color w:val="000000"/>
                <w:sz w:val="22"/>
                <w:szCs w:val="22"/>
                <w:lang w:val="en-US" w:eastAsia="en-GB"/>
              </w:rPr>
              <w:t xml:space="preserve"> </w:t>
            </w:r>
          </w:p>
          <w:p w14:paraId="3368EA9E" w14:textId="66081881" w:rsidR="009F17F4" w:rsidRPr="000E6416" w:rsidRDefault="009F17F4" w:rsidP="003C37A0">
            <w:pPr>
              <w:rPr>
                <w:rFonts w:ascii="Segoe UI" w:hAnsi="Segoe UI" w:cs="Segoe UI"/>
                <w:color w:val="000000"/>
                <w:sz w:val="22"/>
                <w:szCs w:val="22"/>
                <w:lang w:val="en-US" w:eastAsia="en-GB"/>
              </w:rPr>
            </w:pPr>
            <w:r w:rsidRPr="000E6416">
              <w:rPr>
                <w:rFonts w:ascii="Segoe UI" w:hAnsi="Segoe UI" w:cs="Segoe UI"/>
                <w:color w:val="000000"/>
                <w:sz w:val="22"/>
                <w:szCs w:val="22"/>
                <w:lang w:val="en-US" w:eastAsia="en-GB"/>
              </w:rPr>
              <w:t>You are required to demonstrate that y</w:t>
            </w:r>
            <w:proofErr w:type="spellStart"/>
            <w:r w:rsidRPr="000E6416">
              <w:rPr>
                <w:rFonts w:ascii="Segoe UI" w:eastAsia="Times New Roman" w:hAnsi="Segoe UI" w:cs="Segoe UI"/>
                <w:sz w:val="22"/>
                <w:szCs w:val="22"/>
                <w:lang w:eastAsia="en-GB"/>
              </w:rPr>
              <w:t>ou</w:t>
            </w:r>
            <w:proofErr w:type="spellEnd"/>
            <w:r w:rsidRPr="000E6416">
              <w:rPr>
                <w:rFonts w:ascii="Segoe UI" w:eastAsia="Times New Roman" w:hAnsi="Segoe UI" w:cs="Segoe UI"/>
                <w:sz w:val="22"/>
                <w:szCs w:val="22"/>
                <w:lang w:eastAsia="en-GB"/>
              </w:rPr>
              <w:t xml:space="preserve"> have transferrable experience and understanding of judicial work and proceedings, particularly within a regulatory or disciplinary environment, with a strong legal background to perform the Services required.</w:t>
            </w:r>
          </w:p>
          <w:p w14:paraId="22DD9F0F" w14:textId="3BA461C9" w:rsidR="00867D49" w:rsidRPr="007C6095" w:rsidRDefault="00867D49" w:rsidP="003C37A0">
            <w:pPr>
              <w:rPr>
                <w:rFonts w:ascii="Segoe UI" w:hAnsi="Segoe UI" w:cs="Segoe UI"/>
                <w:b/>
                <w:bCs/>
                <w:color w:val="auto"/>
              </w:rPr>
            </w:pPr>
          </w:p>
        </w:tc>
      </w:tr>
      <w:tr w:rsidR="00082682" w:rsidRPr="007C6095" w14:paraId="6EA5FF3D" w14:textId="77777777" w:rsidTr="00311C29">
        <w:tc>
          <w:tcPr>
            <w:tcW w:w="10342" w:type="dxa"/>
            <w:shd w:val="clear" w:color="auto" w:fill="D8D8D8" w:themeFill="text1" w:themeFillTint="33"/>
          </w:tcPr>
          <w:p w14:paraId="56250FE3" w14:textId="47921328" w:rsidR="00082682" w:rsidRDefault="00082682" w:rsidP="00082682">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t>Your response</w:t>
            </w:r>
          </w:p>
          <w:p w14:paraId="49F5B1F5" w14:textId="09E45AB7" w:rsidR="007C6095" w:rsidRDefault="007C6095" w:rsidP="00082682">
            <w:pPr>
              <w:spacing w:before="0" w:after="120" w:line="276" w:lineRule="auto"/>
              <w:jc w:val="both"/>
              <w:rPr>
                <w:rFonts w:ascii="Segoe UI" w:hAnsi="Segoe UI" w:cs="Segoe UI"/>
                <w:i/>
                <w:iCs/>
                <w:color w:val="auto"/>
                <w:sz w:val="18"/>
                <w:szCs w:val="18"/>
              </w:rPr>
            </w:pPr>
          </w:p>
          <w:p w14:paraId="1878D508" w14:textId="6E91505F" w:rsidR="00311C29" w:rsidRDefault="00311C29" w:rsidP="00082682">
            <w:pPr>
              <w:spacing w:before="0" w:after="120" w:line="276" w:lineRule="auto"/>
              <w:jc w:val="both"/>
              <w:rPr>
                <w:rFonts w:ascii="Segoe UI" w:hAnsi="Segoe UI" w:cs="Segoe UI"/>
                <w:i/>
                <w:iCs/>
                <w:color w:val="auto"/>
                <w:sz w:val="18"/>
                <w:szCs w:val="18"/>
              </w:rPr>
            </w:pPr>
          </w:p>
          <w:p w14:paraId="57C53CC1" w14:textId="44B895D9" w:rsidR="00311C29" w:rsidRDefault="00311C29" w:rsidP="00082682">
            <w:pPr>
              <w:spacing w:before="0" w:after="120" w:line="276" w:lineRule="auto"/>
              <w:jc w:val="both"/>
              <w:rPr>
                <w:rFonts w:ascii="Segoe UI" w:hAnsi="Segoe UI" w:cs="Segoe UI"/>
                <w:i/>
                <w:iCs/>
                <w:color w:val="auto"/>
                <w:sz w:val="18"/>
                <w:szCs w:val="18"/>
              </w:rPr>
            </w:pPr>
          </w:p>
          <w:p w14:paraId="78598896" w14:textId="47372A48" w:rsidR="00311C29" w:rsidRDefault="00311C29" w:rsidP="00082682">
            <w:pPr>
              <w:spacing w:before="0" w:after="120" w:line="276" w:lineRule="auto"/>
              <w:jc w:val="both"/>
              <w:rPr>
                <w:rFonts w:ascii="Segoe UI" w:hAnsi="Segoe UI" w:cs="Segoe UI"/>
                <w:i/>
                <w:iCs/>
                <w:color w:val="auto"/>
                <w:sz w:val="18"/>
                <w:szCs w:val="18"/>
              </w:rPr>
            </w:pPr>
          </w:p>
          <w:p w14:paraId="2A5DF655" w14:textId="71BFDD1D" w:rsidR="00540CD4" w:rsidRDefault="00540CD4" w:rsidP="00082682">
            <w:pPr>
              <w:spacing w:before="0" w:after="120" w:line="276" w:lineRule="auto"/>
              <w:jc w:val="both"/>
              <w:rPr>
                <w:rFonts w:ascii="Segoe UI" w:hAnsi="Segoe UI" w:cs="Segoe UI"/>
                <w:i/>
                <w:iCs/>
                <w:color w:val="auto"/>
                <w:sz w:val="18"/>
                <w:szCs w:val="18"/>
              </w:rPr>
            </w:pPr>
          </w:p>
          <w:p w14:paraId="68929140" w14:textId="7D7DE556" w:rsidR="00540CD4" w:rsidRDefault="00540CD4" w:rsidP="00082682">
            <w:pPr>
              <w:spacing w:before="0" w:after="120" w:line="276" w:lineRule="auto"/>
              <w:jc w:val="both"/>
              <w:rPr>
                <w:rFonts w:ascii="Segoe UI" w:hAnsi="Segoe UI" w:cs="Segoe UI"/>
                <w:i/>
                <w:iCs/>
                <w:color w:val="auto"/>
                <w:sz w:val="18"/>
                <w:szCs w:val="18"/>
              </w:rPr>
            </w:pPr>
          </w:p>
          <w:p w14:paraId="61D40130" w14:textId="1D3E6C7A" w:rsidR="00540CD4" w:rsidRDefault="00540CD4" w:rsidP="00082682">
            <w:pPr>
              <w:spacing w:before="0" w:after="120" w:line="276" w:lineRule="auto"/>
              <w:jc w:val="both"/>
              <w:rPr>
                <w:rFonts w:ascii="Segoe UI" w:hAnsi="Segoe UI" w:cs="Segoe UI"/>
                <w:i/>
                <w:iCs/>
                <w:color w:val="auto"/>
                <w:sz w:val="18"/>
                <w:szCs w:val="18"/>
              </w:rPr>
            </w:pPr>
          </w:p>
          <w:p w14:paraId="7ED43638" w14:textId="2E310180" w:rsidR="00540CD4" w:rsidRDefault="00540CD4" w:rsidP="00082682">
            <w:pPr>
              <w:spacing w:before="0" w:after="120" w:line="276" w:lineRule="auto"/>
              <w:jc w:val="both"/>
              <w:rPr>
                <w:rFonts w:ascii="Segoe UI" w:hAnsi="Segoe UI" w:cs="Segoe UI"/>
                <w:i/>
                <w:iCs/>
                <w:color w:val="auto"/>
                <w:sz w:val="18"/>
                <w:szCs w:val="18"/>
              </w:rPr>
            </w:pPr>
          </w:p>
          <w:p w14:paraId="2913486B" w14:textId="63CDFE32" w:rsidR="00540CD4" w:rsidRDefault="00540CD4" w:rsidP="00082682">
            <w:pPr>
              <w:spacing w:before="0" w:after="120" w:line="276" w:lineRule="auto"/>
              <w:jc w:val="both"/>
              <w:rPr>
                <w:rFonts w:ascii="Segoe UI" w:hAnsi="Segoe UI" w:cs="Segoe UI"/>
                <w:i/>
                <w:iCs/>
                <w:color w:val="auto"/>
                <w:sz w:val="18"/>
                <w:szCs w:val="18"/>
              </w:rPr>
            </w:pPr>
          </w:p>
          <w:p w14:paraId="709DAF62" w14:textId="77777777" w:rsidR="00540CD4" w:rsidRDefault="00540CD4" w:rsidP="00082682">
            <w:pPr>
              <w:spacing w:before="0" w:after="120" w:line="276" w:lineRule="auto"/>
              <w:jc w:val="both"/>
              <w:rPr>
                <w:rFonts w:ascii="Segoe UI" w:hAnsi="Segoe UI" w:cs="Segoe UI"/>
                <w:i/>
                <w:iCs/>
                <w:color w:val="auto"/>
                <w:sz w:val="18"/>
                <w:szCs w:val="18"/>
              </w:rPr>
            </w:pPr>
          </w:p>
          <w:p w14:paraId="4AE0F331" w14:textId="77777777" w:rsidR="00540CD4" w:rsidRPr="007C6095" w:rsidRDefault="00540CD4" w:rsidP="00082682">
            <w:pPr>
              <w:spacing w:before="0" w:after="120" w:line="276" w:lineRule="auto"/>
              <w:jc w:val="both"/>
              <w:rPr>
                <w:rFonts w:ascii="Segoe UI" w:hAnsi="Segoe UI" w:cs="Segoe UI"/>
                <w:i/>
                <w:iCs/>
                <w:color w:val="auto"/>
                <w:sz w:val="18"/>
                <w:szCs w:val="18"/>
              </w:rPr>
            </w:pPr>
          </w:p>
          <w:p w14:paraId="609FD472" w14:textId="77777777" w:rsidR="00082682" w:rsidRPr="007C6095" w:rsidRDefault="00082682" w:rsidP="00082682">
            <w:pPr>
              <w:rPr>
                <w:rFonts w:ascii="Segoe UI" w:hAnsi="Segoe UI" w:cs="Segoe UI"/>
                <w:b/>
                <w:bCs/>
                <w:color w:val="auto"/>
              </w:rPr>
            </w:pPr>
          </w:p>
        </w:tc>
      </w:tr>
      <w:tr w:rsidR="00867D49" w:rsidRPr="007C6095" w14:paraId="556682FD" w14:textId="77777777" w:rsidTr="00311C29">
        <w:tc>
          <w:tcPr>
            <w:tcW w:w="10342" w:type="dxa"/>
            <w:tcBorders>
              <w:bottom w:val="single" w:sz="4" w:space="0" w:color="auto"/>
            </w:tcBorders>
            <w:shd w:val="clear" w:color="auto" w:fill="FFFFFF" w:themeFill="background1"/>
          </w:tcPr>
          <w:p w14:paraId="72403D02" w14:textId="6F563651" w:rsidR="00867D49" w:rsidRPr="00C72F45" w:rsidRDefault="00867D49" w:rsidP="00082682">
            <w:pPr>
              <w:pStyle w:val="Bullet-main"/>
              <w:numPr>
                <w:ilvl w:val="0"/>
                <w:numId w:val="0"/>
              </w:numPr>
              <w:spacing w:before="0" w:line="240" w:lineRule="auto"/>
              <w:rPr>
                <w:rFonts w:ascii="Segoe UI" w:hAnsi="Segoe UI" w:cs="Segoe UI"/>
                <w:b/>
                <w:bCs/>
                <w:caps/>
                <w:color w:val="000000"/>
                <w:lang w:val="en-US" w:eastAsia="en-GB"/>
              </w:rPr>
            </w:pPr>
            <w:r w:rsidRPr="00C72F45">
              <w:rPr>
                <w:rFonts w:ascii="Segoe UI" w:hAnsi="Segoe UI" w:cs="Segoe UI"/>
                <w:b/>
                <w:bCs/>
                <w:caps/>
                <w:color w:val="auto"/>
              </w:rPr>
              <w:t xml:space="preserve">REQUIREMENT 4 </w:t>
            </w:r>
            <w:r w:rsidR="00311C29">
              <w:rPr>
                <w:rFonts w:ascii="Segoe UI" w:hAnsi="Segoe UI" w:cs="Segoe UI"/>
                <w:b/>
                <w:bCs/>
                <w:caps/>
                <w:color w:val="auto"/>
              </w:rPr>
              <w:t xml:space="preserve">- </w:t>
            </w:r>
            <w:r w:rsidRPr="00C72F45">
              <w:rPr>
                <w:rFonts w:ascii="Segoe UI" w:hAnsi="Segoe UI" w:cs="Segoe UI"/>
                <w:b/>
                <w:bCs/>
                <w:caps/>
                <w:color w:val="000000"/>
                <w:lang w:val="en-US" w:eastAsia="en-GB"/>
              </w:rPr>
              <w:t>Strong administrative skills</w:t>
            </w:r>
          </w:p>
          <w:p w14:paraId="43226C76" w14:textId="057F5770" w:rsidR="009F17F4" w:rsidRPr="000E6416" w:rsidRDefault="009F17F4" w:rsidP="00082682">
            <w:pPr>
              <w:pStyle w:val="Bullet-main"/>
              <w:numPr>
                <w:ilvl w:val="0"/>
                <w:numId w:val="0"/>
              </w:numPr>
              <w:spacing w:before="0" w:line="240" w:lineRule="auto"/>
              <w:rPr>
                <w:rFonts w:ascii="Segoe UI" w:hAnsi="Segoe UI" w:cs="Segoe UI"/>
                <w:color w:val="auto"/>
              </w:rPr>
            </w:pPr>
            <w:r w:rsidRPr="000E6416">
              <w:rPr>
                <w:rFonts w:ascii="Segoe UI" w:hAnsi="Segoe UI" w:cs="Segoe UI"/>
                <w:color w:val="000000"/>
                <w:lang w:val="en-US" w:eastAsia="en-GB"/>
              </w:rPr>
              <w:t xml:space="preserve">Strong administrative skills </w:t>
            </w:r>
            <w:proofErr w:type="gramStart"/>
            <w:r w:rsidRPr="000E6416">
              <w:rPr>
                <w:rFonts w:ascii="Segoe UI" w:hAnsi="Segoe UI" w:cs="Segoe UI"/>
                <w:color w:val="000000"/>
                <w:lang w:val="en-US" w:eastAsia="en-GB"/>
              </w:rPr>
              <w:t>is</w:t>
            </w:r>
            <w:proofErr w:type="gramEnd"/>
            <w:r w:rsidRPr="000E6416">
              <w:rPr>
                <w:rFonts w:ascii="Segoe UI" w:hAnsi="Segoe UI" w:cs="Segoe UI"/>
                <w:color w:val="000000"/>
                <w:lang w:val="en-US" w:eastAsia="en-GB"/>
              </w:rPr>
              <w:t xml:space="preserve"> a key component of our requirement therefore please describe o</w:t>
            </w:r>
            <w:r w:rsidRPr="000E6416">
              <w:rPr>
                <w:rFonts w:ascii="Segoe UI" w:eastAsia="Times New Roman" w:hAnsi="Segoe UI" w:cs="Segoe UI"/>
                <w:lang w:eastAsia="en-GB"/>
              </w:rPr>
              <w:t>ow your highly competent legal administrative skills, including a proficiency in coordinating groups of people adeptly and efficiently would provide benefit under this proposed agreement.</w:t>
            </w:r>
          </w:p>
          <w:p w14:paraId="25FC26BA" w14:textId="2A935C14" w:rsidR="00867D49" w:rsidRDefault="00867D49" w:rsidP="00082682">
            <w:pPr>
              <w:pStyle w:val="Bullet-main"/>
              <w:numPr>
                <w:ilvl w:val="0"/>
                <w:numId w:val="0"/>
              </w:numPr>
              <w:spacing w:before="0" w:line="240" w:lineRule="auto"/>
              <w:rPr>
                <w:rFonts w:ascii="Segoe UI" w:hAnsi="Segoe UI" w:cs="Segoe UI"/>
                <w:b/>
                <w:bCs/>
                <w:color w:val="auto"/>
              </w:rPr>
            </w:pPr>
          </w:p>
        </w:tc>
      </w:tr>
      <w:tr w:rsidR="00867D49" w:rsidRPr="007C6095" w14:paraId="1102666F" w14:textId="77777777" w:rsidTr="00311C29">
        <w:trPr>
          <w:trHeight w:val="1248"/>
        </w:trPr>
        <w:tc>
          <w:tcPr>
            <w:tcW w:w="10342" w:type="dxa"/>
            <w:tcBorders>
              <w:bottom w:val="single" w:sz="4" w:space="0" w:color="auto"/>
            </w:tcBorders>
            <w:shd w:val="clear" w:color="auto" w:fill="D9D9D9" w:themeFill="background1" w:themeFillShade="D9"/>
          </w:tcPr>
          <w:p w14:paraId="13F765FB" w14:textId="77777777" w:rsidR="00867D49" w:rsidRDefault="00867D49" w:rsidP="00867D49">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t>Your response</w:t>
            </w:r>
          </w:p>
          <w:p w14:paraId="1E50A006" w14:textId="77777777" w:rsidR="00867D49" w:rsidRDefault="00867D49" w:rsidP="00082682">
            <w:pPr>
              <w:pStyle w:val="Bullet-main"/>
              <w:numPr>
                <w:ilvl w:val="0"/>
                <w:numId w:val="0"/>
              </w:numPr>
              <w:spacing w:before="0" w:line="240" w:lineRule="auto"/>
              <w:rPr>
                <w:rFonts w:ascii="Segoe UI" w:hAnsi="Segoe UI" w:cs="Segoe UI"/>
                <w:b/>
                <w:bCs/>
                <w:color w:val="auto"/>
              </w:rPr>
            </w:pPr>
          </w:p>
          <w:p w14:paraId="2B5084A1"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63A925B0"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0741577C"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727CDFEF"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314CD8FB"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0F9BD03B"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1E98EBFE"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466C6DCD"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1C1C6EC5"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6443128A"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1D79B6D1"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515AC353"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145E3758"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3F328AC4" w14:textId="22042723" w:rsidR="00540CD4" w:rsidRDefault="00540CD4" w:rsidP="00082682">
            <w:pPr>
              <w:pStyle w:val="Bullet-main"/>
              <w:numPr>
                <w:ilvl w:val="0"/>
                <w:numId w:val="0"/>
              </w:numPr>
              <w:spacing w:before="0" w:line="240" w:lineRule="auto"/>
              <w:rPr>
                <w:rFonts w:ascii="Segoe UI" w:hAnsi="Segoe UI" w:cs="Segoe UI"/>
                <w:b/>
                <w:bCs/>
                <w:color w:val="auto"/>
              </w:rPr>
            </w:pPr>
          </w:p>
        </w:tc>
      </w:tr>
      <w:tr w:rsidR="00867D49" w:rsidRPr="007C6095" w14:paraId="401A81E1" w14:textId="77777777" w:rsidTr="00311C29">
        <w:tc>
          <w:tcPr>
            <w:tcW w:w="10342" w:type="dxa"/>
            <w:tcBorders>
              <w:bottom w:val="single" w:sz="4" w:space="0" w:color="auto"/>
            </w:tcBorders>
            <w:shd w:val="clear" w:color="auto" w:fill="FFFFFF" w:themeFill="background1"/>
          </w:tcPr>
          <w:p w14:paraId="62E6821D" w14:textId="77777777" w:rsidR="00867D49" w:rsidRDefault="00867D49" w:rsidP="00867D49">
            <w:pPr>
              <w:pStyle w:val="Bullet-main"/>
              <w:numPr>
                <w:ilvl w:val="0"/>
                <w:numId w:val="0"/>
              </w:numPr>
              <w:spacing w:before="0" w:line="240" w:lineRule="auto"/>
              <w:rPr>
                <w:rFonts w:ascii="Segoe UI" w:hAnsi="Segoe UI" w:cs="Segoe UI"/>
                <w:b/>
                <w:bCs/>
                <w:color w:val="auto"/>
              </w:rPr>
            </w:pPr>
          </w:p>
        </w:tc>
      </w:tr>
      <w:tr w:rsidR="00867D49" w:rsidRPr="007C6095" w14:paraId="53458586" w14:textId="77777777" w:rsidTr="00311C29">
        <w:tc>
          <w:tcPr>
            <w:tcW w:w="10342" w:type="dxa"/>
            <w:tcBorders>
              <w:bottom w:val="single" w:sz="4" w:space="0" w:color="auto"/>
            </w:tcBorders>
            <w:shd w:val="clear" w:color="auto" w:fill="FFFFFF" w:themeFill="background1"/>
          </w:tcPr>
          <w:p w14:paraId="29D2D85C" w14:textId="090CCEFB" w:rsidR="00867D49" w:rsidRPr="00C72F45" w:rsidRDefault="00867D49" w:rsidP="00867D49">
            <w:pPr>
              <w:pStyle w:val="Bullet-main"/>
              <w:numPr>
                <w:ilvl w:val="0"/>
                <w:numId w:val="0"/>
              </w:numPr>
              <w:spacing w:before="0" w:line="240" w:lineRule="auto"/>
              <w:rPr>
                <w:rFonts w:ascii="Segoe UI" w:hAnsi="Segoe UI" w:cs="Segoe UI"/>
                <w:b/>
                <w:bCs/>
                <w:caps/>
                <w:color w:val="000000"/>
              </w:rPr>
            </w:pPr>
            <w:r w:rsidRPr="00C72F45">
              <w:rPr>
                <w:rFonts w:ascii="Segoe UI" w:hAnsi="Segoe UI" w:cs="Segoe UI"/>
                <w:b/>
                <w:bCs/>
                <w:caps/>
                <w:color w:val="auto"/>
              </w:rPr>
              <w:lastRenderedPageBreak/>
              <w:t>REQUIREMENT 5</w:t>
            </w:r>
            <w:r w:rsidR="00AD128A" w:rsidRPr="00C72F45">
              <w:rPr>
                <w:rFonts w:ascii="Segoe UI" w:hAnsi="Segoe UI" w:cs="Segoe UI"/>
                <w:b/>
                <w:bCs/>
                <w:caps/>
                <w:color w:val="auto"/>
              </w:rPr>
              <w:t xml:space="preserve"> </w:t>
            </w:r>
            <w:r w:rsidR="00311C29">
              <w:rPr>
                <w:rFonts w:ascii="Segoe UI" w:hAnsi="Segoe UI" w:cs="Segoe UI"/>
                <w:b/>
                <w:bCs/>
                <w:caps/>
                <w:color w:val="auto"/>
              </w:rPr>
              <w:t xml:space="preserve">- </w:t>
            </w:r>
            <w:r w:rsidR="00AD128A" w:rsidRPr="00C72F45">
              <w:rPr>
                <w:rFonts w:ascii="Segoe UI" w:hAnsi="Segoe UI" w:cs="Segoe UI"/>
                <w:b/>
                <w:bCs/>
                <w:caps/>
                <w:color w:val="000000"/>
                <w:lang w:val="en-US" w:eastAsia="en-GB"/>
              </w:rPr>
              <w:t>Capability</w:t>
            </w:r>
            <w:r w:rsidR="00AD128A" w:rsidRPr="00C72F45">
              <w:rPr>
                <w:rFonts w:ascii="Segoe UI" w:hAnsi="Segoe UI" w:cs="Segoe UI"/>
                <w:b/>
                <w:bCs/>
                <w:caps/>
                <w:color w:val="000000"/>
              </w:rPr>
              <w:t xml:space="preserve"> &amp; capacity</w:t>
            </w:r>
          </w:p>
          <w:p w14:paraId="3E748B49" w14:textId="63E8FB2A" w:rsidR="009F17F4" w:rsidRPr="000E6416" w:rsidRDefault="009F17F4" w:rsidP="009F17F4">
            <w:pPr>
              <w:spacing w:after="120" w:line="276" w:lineRule="auto"/>
              <w:rPr>
                <w:rFonts w:ascii="Segoe UI" w:hAnsi="Segoe UI" w:cs="Segoe UI"/>
                <w:sz w:val="22"/>
                <w:szCs w:val="22"/>
              </w:rPr>
            </w:pPr>
            <w:r w:rsidRPr="000E6416">
              <w:rPr>
                <w:rFonts w:ascii="Segoe UI" w:hAnsi="Segoe UI" w:cs="Segoe UI"/>
                <w:sz w:val="22"/>
                <w:szCs w:val="22"/>
              </w:rPr>
              <w:t xml:space="preserve">Please detail your ability to provide sufficient resources and personnel to deliver services within the procedural timescales and to a high quality. </w:t>
            </w:r>
          </w:p>
          <w:p w14:paraId="13F14637" w14:textId="181057BF" w:rsidR="009F17F4" w:rsidRPr="000E6416" w:rsidRDefault="009F17F4" w:rsidP="009F17F4">
            <w:pPr>
              <w:pStyle w:val="Bullet-main"/>
              <w:numPr>
                <w:ilvl w:val="0"/>
                <w:numId w:val="0"/>
              </w:numPr>
              <w:spacing w:before="0" w:line="240" w:lineRule="auto"/>
              <w:rPr>
                <w:rFonts w:ascii="Segoe UI" w:hAnsi="Segoe UI" w:cs="Segoe UI"/>
                <w:color w:val="auto"/>
              </w:rPr>
            </w:pPr>
            <w:r w:rsidRPr="000E6416">
              <w:rPr>
                <w:rFonts w:ascii="Segoe UI" w:hAnsi="Segoe UI" w:cs="Segoe UI"/>
              </w:rPr>
              <w:t>Your response should include the merit of this/these resources and how you will ensure there is no single point of failure (such as capacity weaknesses / gaps).</w:t>
            </w:r>
          </w:p>
          <w:p w14:paraId="1052CB14" w14:textId="77777777" w:rsidR="00867D49" w:rsidRDefault="00867D49" w:rsidP="00082682">
            <w:pPr>
              <w:pStyle w:val="Bullet-main"/>
              <w:numPr>
                <w:ilvl w:val="0"/>
                <w:numId w:val="0"/>
              </w:numPr>
              <w:spacing w:before="0" w:line="240" w:lineRule="auto"/>
              <w:rPr>
                <w:rFonts w:ascii="Segoe UI" w:hAnsi="Segoe UI" w:cs="Segoe UI"/>
                <w:b/>
                <w:bCs/>
                <w:color w:val="auto"/>
              </w:rPr>
            </w:pPr>
          </w:p>
        </w:tc>
      </w:tr>
      <w:tr w:rsidR="00867D49" w:rsidRPr="007C6095" w14:paraId="0E815C86" w14:textId="77777777" w:rsidTr="00311C29">
        <w:tc>
          <w:tcPr>
            <w:tcW w:w="10342" w:type="dxa"/>
            <w:tcBorders>
              <w:bottom w:val="single" w:sz="4" w:space="0" w:color="auto"/>
            </w:tcBorders>
            <w:shd w:val="clear" w:color="auto" w:fill="D9D9D9" w:themeFill="background1" w:themeFillShade="D9"/>
          </w:tcPr>
          <w:p w14:paraId="5BCF9836" w14:textId="77777777" w:rsidR="00867D49" w:rsidRDefault="00867D49" w:rsidP="00867D49">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t>Your response</w:t>
            </w:r>
          </w:p>
          <w:p w14:paraId="6024ECF1" w14:textId="77777777" w:rsidR="00867D49" w:rsidRDefault="00867D49" w:rsidP="00082682">
            <w:pPr>
              <w:pStyle w:val="Bullet-main"/>
              <w:numPr>
                <w:ilvl w:val="0"/>
                <w:numId w:val="0"/>
              </w:numPr>
              <w:spacing w:before="0" w:line="240" w:lineRule="auto"/>
              <w:rPr>
                <w:rFonts w:ascii="Segoe UI" w:hAnsi="Segoe UI" w:cs="Segoe UI"/>
                <w:b/>
                <w:bCs/>
                <w:color w:val="auto"/>
              </w:rPr>
            </w:pPr>
          </w:p>
          <w:p w14:paraId="14167183"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68F95207"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2B7A870F"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7C4BFD88"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5B8DDD7D"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298C1427"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0F06AF57" w14:textId="6C76EDC2" w:rsidR="00540CD4" w:rsidRDefault="00540CD4" w:rsidP="00082682">
            <w:pPr>
              <w:pStyle w:val="Bullet-main"/>
              <w:numPr>
                <w:ilvl w:val="0"/>
                <w:numId w:val="0"/>
              </w:numPr>
              <w:spacing w:before="0" w:line="240" w:lineRule="auto"/>
              <w:rPr>
                <w:rFonts w:ascii="Segoe UI" w:hAnsi="Segoe UI" w:cs="Segoe UI"/>
                <w:b/>
                <w:bCs/>
                <w:color w:val="auto"/>
              </w:rPr>
            </w:pPr>
          </w:p>
        </w:tc>
      </w:tr>
      <w:tr w:rsidR="00867D49" w:rsidRPr="007C6095" w14:paraId="640FF3CC" w14:textId="77777777" w:rsidTr="00311C29">
        <w:tc>
          <w:tcPr>
            <w:tcW w:w="10342" w:type="dxa"/>
            <w:tcBorders>
              <w:bottom w:val="single" w:sz="4" w:space="0" w:color="auto"/>
            </w:tcBorders>
            <w:shd w:val="clear" w:color="auto" w:fill="FFFFFF" w:themeFill="background1"/>
          </w:tcPr>
          <w:p w14:paraId="45D90E3D" w14:textId="6C5E4007" w:rsidR="00867D49" w:rsidRDefault="00867D49" w:rsidP="00082682">
            <w:pPr>
              <w:pStyle w:val="Bullet-main"/>
              <w:numPr>
                <w:ilvl w:val="0"/>
                <w:numId w:val="0"/>
              </w:numPr>
              <w:spacing w:before="0" w:line="240" w:lineRule="auto"/>
              <w:rPr>
                <w:rFonts w:ascii="Segoe UI" w:hAnsi="Segoe UI" w:cs="Segoe UI"/>
                <w:caps/>
                <w:color w:val="000000"/>
                <w:lang w:val="en-US" w:eastAsia="en-GB"/>
              </w:rPr>
            </w:pPr>
            <w:r w:rsidRPr="00C72F45">
              <w:rPr>
                <w:rFonts w:ascii="Segoe UI" w:hAnsi="Segoe UI" w:cs="Segoe UI"/>
                <w:b/>
                <w:bCs/>
                <w:caps/>
                <w:color w:val="auto"/>
              </w:rPr>
              <w:t>REQUIREMENT 6</w:t>
            </w:r>
            <w:r w:rsidR="00AD128A" w:rsidRPr="00C72F45">
              <w:rPr>
                <w:rFonts w:ascii="Segoe UI" w:hAnsi="Segoe UI" w:cs="Segoe UI"/>
                <w:b/>
                <w:bCs/>
                <w:caps/>
                <w:color w:val="auto"/>
              </w:rPr>
              <w:t xml:space="preserve"> </w:t>
            </w:r>
            <w:r w:rsidR="00311C29">
              <w:rPr>
                <w:rFonts w:ascii="Segoe UI" w:hAnsi="Segoe UI" w:cs="Segoe UI"/>
                <w:b/>
                <w:bCs/>
                <w:caps/>
                <w:color w:val="auto"/>
              </w:rPr>
              <w:t xml:space="preserve">- </w:t>
            </w:r>
            <w:r w:rsidR="00AD128A" w:rsidRPr="00C72F45">
              <w:rPr>
                <w:rFonts w:ascii="Segoe UI" w:hAnsi="Segoe UI" w:cs="Segoe UI"/>
                <w:b/>
                <w:bCs/>
                <w:caps/>
                <w:color w:val="000000"/>
                <w:lang w:val="en-US" w:eastAsia="en-GB"/>
              </w:rPr>
              <w:t>Relationship management</w:t>
            </w:r>
            <w:r w:rsidR="00AD128A" w:rsidRPr="00C72F45">
              <w:rPr>
                <w:rFonts w:ascii="Segoe UI" w:hAnsi="Segoe UI" w:cs="Segoe UI"/>
                <w:caps/>
                <w:color w:val="000000"/>
                <w:lang w:val="en-US" w:eastAsia="en-GB"/>
              </w:rPr>
              <w:t> </w:t>
            </w:r>
          </w:p>
          <w:p w14:paraId="76CB4F71" w14:textId="77777777" w:rsidR="00540CD4" w:rsidRPr="00C72F45" w:rsidRDefault="00540CD4" w:rsidP="00082682">
            <w:pPr>
              <w:pStyle w:val="Bullet-main"/>
              <w:numPr>
                <w:ilvl w:val="0"/>
                <w:numId w:val="0"/>
              </w:numPr>
              <w:spacing w:before="0" w:line="240" w:lineRule="auto"/>
              <w:rPr>
                <w:rFonts w:ascii="Segoe UI" w:hAnsi="Segoe UI" w:cs="Segoe UI"/>
                <w:b/>
                <w:bCs/>
                <w:caps/>
                <w:color w:val="auto"/>
              </w:rPr>
            </w:pPr>
          </w:p>
          <w:p w14:paraId="2B46A831" w14:textId="66D544A0" w:rsidR="00867D49" w:rsidRPr="000E6416" w:rsidRDefault="001D7C64" w:rsidP="00082682">
            <w:pPr>
              <w:pStyle w:val="Bullet-main"/>
              <w:numPr>
                <w:ilvl w:val="0"/>
                <w:numId w:val="0"/>
              </w:numPr>
              <w:spacing w:before="0" w:line="240" w:lineRule="auto"/>
              <w:rPr>
                <w:rFonts w:ascii="Segoe UI" w:hAnsi="Segoe UI" w:cs="Segoe UI"/>
              </w:rPr>
            </w:pPr>
            <w:r w:rsidRPr="000E6416">
              <w:rPr>
                <w:rFonts w:ascii="Segoe UI" w:hAnsi="Segoe UI" w:cs="Segoe UI"/>
              </w:rPr>
              <w:t>Please outline how you will manage the relationship to ensure efficient and effective outcome are delivered.</w:t>
            </w:r>
          </w:p>
          <w:p w14:paraId="00980BF9" w14:textId="6F9E699D" w:rsidR="001D7C64" w:rsidRDefault="001D7C64" w:rsidP="00082682">
            <w:pPr>
              <w:pStyle w:val="Bullet-main"/>
              <w:numPr>
                <w:ilvl w:val="0"/>
                <w:numId w:val="0"/>
              </w:numPr>
              <w:spacing w:before="0" w:line="240" w:lineRule="auto"/>
              <w:rPr>
                <w:rFonts w:ascii="Segoe UI" w:hAnsi="Segoe UI" w:cs="Segoe UI"/>
                <w:b/>
                <w:bCs/>
                <w:color w:val="auto"/>
              </w:rPr>
            </w:pPr>
          </w:p>
        </w:tc>
      </w:tr>
      <w:tr w:rsidR="00867D49" w:rsidRPr="007C6095" w14:paraId="05BA39A4" w14:textId="77777777" w:rsidTr="00311C29">
        <w:tc>
          <w:tcPr>
            <w:tcW w:w="10342" w:type="dxa"/>
            <w:tcBorders>
              <w:bottom w:val="single" w:sz="4" w:space="0" w:color="auto"/>
            </w:tcBorders>
            <w:shd w:val="clear" w:color="auto" w:fill="D9D9D9" w:themeFill="background1" w:themeFillShade="D9"/>
          </w:tcPr>
          <w:p w14:paraId="7C2F287F" w14:textId="77777777" w:rsidR="00867D49" w:rsidRDefault="00867D49" w:rsidP="00867D49">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t>Your response</w:t>
            </w:r>
          </w:p>
          <w:p w14:paraId="32081B1F" w14:textId="77777777" w:rsidR="00867D49" w:rsidRDefault="00867D49" w:rsidP="00082682">
            <w:pPr>
              <w:pStyle w:val="Bullet-main"/>
              <w:numPr>
                <w:ilvl w:val="0"/>
                <w:numId w:val="0"/>
              </w:numPr>
              <w:spacing w:before="0" w:line="240" w:lineRule="auto"/>
              <w:rPr>
                <w:rFonts w:ascii="Segoe UI" w:hAnsi="Segoe UI" w:cs="Segoe UI"/>
                <w:b/>
                <w:bCs/>
                <w:color w:val="auto"/>
              </w:rPr>
            </w:pPr>
          </w:p>
          <w:p w14:paraId="706A25F2"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0583AAFF"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6B793755"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2C25477C"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480DA618" w14:textId="77777777" w:rsidR="00540CD4" w:rsidRDefault="00540CD4" w:rsidP="00082682">
            <w:pPr>
              <w:pStyle w:val="Bullet-main"/>
              <w:numPr>
                <w:ilvl w:val="0"/>
                <w:numId w:val="0"/>
              </w:numPr>
              <w:spacing w:before="0" w:line="240" w:lineRule="auto"/>
              <w:rPr>
                <w:rFonts w:ascii="Segoe UI" w:hAnsi="Segoe UI" w:cs="Segoe UI"/>
                <w:b/>
                <w:bCs/>
                <w:color w:val="auto"/>
              </w:rPr>
            </w:pPr>
          </w:p>
          <w:p w14:paraId="0BE906E5" w14:textId="2D343CCF" w:rsidR="00540CD4" w:rsidRDefault="00540CD4" w:rsidP="00082682">
            <w:pPr>
              <w:pStyle w:val="Bullet-main"/>
              <w:numPr>
                <w:ilvl w:val="0"/>
                <w:numId w:val="0"/>
              </w:numPr>
              <w:spacing w:before="0" w:line="240" w:lineRule="auto"/>
              <w:rPr>
                <w:rFonts w:ascii="Segoe UI" w:hAnsi="Segoe UI" w:cs="Segoe UI"/>
                <w:b/>
                <w:bCs/>
                <w:color w:val="auto"/>
              </w:rPr>
            </w:pPr>
          </w:p>
        </w:tc>
      </w:tr>
      <w:tr w:rsidR="00082682" w:rsidRPr="007C6095" w14:paraId="737994DA" w14:textId="77777777" w:rsidTr="00311C29">
        <w:tc>
          <w:tcPr>
            <w:tcW w:w="10342" w:type="dxa"/>
            <w:tcBorders>
              <w:bottom w:val="single" w:sz="4" w:space="0" w:color="auto"/>
            </w:tcBorders>
            <w:shd w:val="clear" w:color="auto" w:fill="FFFFFF" w:themeFill="background1"/>
          </w:tcPr>
          <w:p w14:paraId="2B73A516" w14:textId="12F2D03E" w:rsidR="00082682" w:rsidRPr="00C72F45" w:rsidRDefault="00932817" w:rsidP="00082682">
            <w:pPr>
              <w:pStyle w:val="Bullet-main"/>
              <w:numPr>
                <w:ilvl w:val="0"/>
                <w:numId w:val="0"/>
              </w:numPr>
              <w:spacing w:before="0" w:line="240" w:lineRule="auto"/>
              <w:rPr>
                <w:rFonts w:ascii="Segoe UI" w:hAnsi="Segoe UI" w:cs="Segoe UI"/>
                <w:b/>
                <w:bCs/>
                <w:caps/>
                <w:color w:val="auto"/>
              </w:rPr>
            </w:pPr>
            <w:r w:rsidRPr="00C72F45">
              <w:rPr>
                <w:rFonts w:ascii="Segoe UI" w:hAnsi="Segoe UI" w:cs="Segoe UI"/>
                <w:b/>
                <w:bCs/>
                <w:caps/>
                <w:color w:val="auto"/>
              </w:rPr>
              <w:t>REQUIREMENT</w:t>
            </w:r>
            <w:r w:rsidR="007C6095" w:rsidRPr="00C72F45">
              <w:rPr>
                <w:rFonts w:ascii="Segoe UI" w:hAnsi="Segoe UI" w:cs="Segoe UI"/>
                <w:b/>
                <w:bCs/>
                <w:caps/>
                <w:color w:val="auto"/>
              </w:rPr>
              <w:t xml:space="preserve"> </w:t>
            </w:r>
            <w:r w:rsidR="00867D49" w:rsidRPr="00C72F45">
              <w:rPr>
                <w:rFonts w:ascii="Segoe UI" w:hAnsi="Segoe UI" w:cs="Segoe UI"/>
                <w:b/>
                <w:bCs/>
                <w:caps/>
                <w:color w:val="auto"/>
              </w:rPr>
              <w:t xml:space="preserve">7 </w:t>
            </w:r>
            <w:r w:rsidR="00311C29">
              <w:rPr>
                <w:rFonts w:ascii="Segoe UI" w:hAnsi="Segoe UI" w:cs="Segoe UI"/>
                <w:b/>
                <w:bCs/>
                <w:caps/>
                <w:color w:val="auto"/>
              </w:rPr>
              <w:t xml:space="preserve">- </w:t>
            </w:r>
            <w:r w:rsidR="00867D49" w:rsidRPr="00C72F45">
              <w:rPr>
                <w:rFonts w:ascii="Segoe UI" w:hAnsi="Segoe UI" w:cs="Segoe UI"/>
                <w:b/>
                <w:bCs/>
                <w:caps/>
                <w:color w:val="auto"/>
              </w:rPr>
              <w:t>Cost</w:t>
            </w:r>
            <w:r w:rsidR="00867D49" w:rsidRPr="00C72F45">
              <w:rPr>
                <w:rFonts w:ascii="Segoe UI" w:hAnsi="Segoe UI" w:cs="Segoe UI"/>
                <w:caps/>
                <w:color w:val="000000"/>
                <w:sz w:val="20"/>
                <w:szCs w:val="20"/>
              </w:rPr>
              <w:t xml:space="preserve"> </w:t>
            </w:r>
          </w:p>
          <w:p w14:paraId="6BD2E154" w14:textId="77777777" w:rsidR="00932817" w:rsidRDefault="00932817" w:rsidP="00082682">
            <w:pPr>
              <w:pStyle w:val="Bullet-main"/>
              <w:numPr>
                <w:ilvl w:val="0"/>
                <w:numId w:val="0"/>
              </w:numPr>
              <w:spacing w:before="0" w:line="240" w:lineRule="auto"/>
              <w:rPr>
                <w:rFonts w:ascii="Segoe UI" w:hAnsi="Segoe UI" w:cs="Segoe UI"/>
                <w:i/>
                <w:iCs/>
                <w:color w:val="auto"/>
              </w:rPr>
            </w:pPr>
          </w:p>
          <w:p w14:paraId="2A34B372" w14:textId="185E507D" w:rsidR="00932817" w:rsidRPr="00932817" w:rsidRDefault="00932817" w:rsidP="00082682">
            <w:pPr>
              <w:pStyle w:val="Bullet-main"/>
              <w:numPr>
                <w:ilvl w:val="0"/>
                <w:numId w:val="0"/>
              </w:numPr>
              <w:spacing w:before="0" w:line="240" w:lineRule="auto"/>
              <w:rPr>
                <w:rFonts w:ascii="Segoe UI" w:hAnsi="Segoe UI" w:cs="Segoe UI"/>
                <w:color w:val="auto"/>
              </w:rPr>
            </w:pPr>
            <w:r w:rsidRPr="00932817">
              <w:rPr>
                <w:rFonts w:ascii="Segoe UI" w:hAnsi="Segoe UI" w:cs="Segoe UI"/>
                <w:color w:val="auto"/>
              </w:rPr>
              <w:t xml:space="preserve">Please provide </w:t>
            </w:r>
            <w:r>
              <w:rPr>
                <w:rFonts w:ascii="Segoe UI" w:hAnsi="Segoe UI" w:cs="Segoe UI"/>
                <w:color w:val="auto"/>
              </w:rPr>
              <w:t xml:space="preserve">your proposed contract price </w:t>
            </w:r>
            <w:r w:rsidR="00540CD4">
              <w:rPr>
                <w:rFonts w:ascii="Segoe UI" w:hAnsi="Segoe UI" w:cs="Segoe UI"/>
                <w:color w:val="auto"/>
              </w:rPr>
              <w:t xml:space="preserve">/ </w:t>
            </w:r>
            <w:r w:rsidRPr="00932817">
              <w:rPr>
                <w:rFonts w:ascii="Segoe UI" w:hAnsi="Segoe UI" w:cs="Segoe UI"/>
                <w:color w:val="auto"/>
              </w:rPr>
              <w:t>c</w:t>
            </w:r>
            <w:r w:rsidR="00540CD4">
              <w:rPr>
                <w:rFonts w:ascii="Segoe UI" w:hAnsi="Segoe UI" w:cs="Segoe UI"/>
                <w:color w:val="auto"/>
              </w:rPr>
              <w:t>lear</w:t>
            </w:r>
            <w:r w:rsidRPr="00932817">
              <w:rPr>
                <w:rFonts w:ascii="Segoe UI" w:hAnsi="Segoe UI" w:cs="Segoe UI"/>
                <w:color w:val="auto"/>
              </w:rPr>
              <w:t xml:space="preserve"> breakdown</w:t>
            </w:r>
            <w:r w:rsidR="000E6416">
              <w:rPr>
                <w:rFonts w:ascii="Segoe UI" w:hAnsi="Segoe UI" w:cs="Segoe UI"/>
                <w:color w:val="auto"/>
              </w:rPr>
              <w:t xml:space="preserve"> of costs.</w:t>
            </w:r>
          </w:p>
          <w:p w14:paraId="757DBAF1" w14:textId="2B384ED3" w:rsidR="00932817" w:rsidRPr="007C6095" w:rsidRDefault="00932817"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70EDD972" w14:textId="77777777" w:rsidTr="00311C29">
        <w:tc>
          <w:tcPr>
            <w:tcW w:w="10342" w:type="dxa"/>
            <w:shd w:val="clear" w:color="auto" w:fill="D9D9D9" w:themeFill="background1" w:themeFillShade="D9"/>
          </w:tcPr>
          <w:p w14:paraId="602CD56B" w14:textId="38485EA7" w:rsidR="00082682" w:rsidRDefault="00082682" w:rsidP="00082682">
            <w:pPr>
              <w:pStyle w:val="Bullet-main"/>
              <w:numPr>
                <w:ilvl w:val="0"/>
                <w:numId w:val="0"/>
              </w:numPr>
              <w:spacing w:before="0" w:line="240" w:lineRule="auto"/>
              <w:rPr>
                <w:rFonts w:ascii="Segoe UI" w:hAnsi="Segoe UI" w:cs="Segoe UI"/>
                <w:i/>
                <w:iCs/>
                <w:color w:val="auto"/>
                <w:sz w:val="20"/>
                <w:szCs w:val="20"/>
              </w:rPr>
            </w:pPr>
            <w:r w:rsidRPr="007C6095">
              <w:rPr>
                <w:rFonts w:ascii="Segoe UI" w:hAnsi="Segoe UI" w:cs="Segoe UI"/>
                <w:i/>
                <w:iCs/>
                <w:color w:val="auto"/>
                <w:sz w:val="20"/>
                <w:szCs w:val="20"/>
              </w:rPr>
              <w:t xml:space="preserve">Please insert Pricing </w:t>
            </w:r>
            <w:r w:rsidR="00540CD4">
              <w:rPr>
                <w:rFonts w:ascii="Segoe UI" w:hAnsi="Segoe UI" w:cs="Segoe UI"/>
                <w:i/>
                <w:iCs/>
                <w:color w:val="auto"/>
                <w:sz w:val="20"/>
                <w:szCs w:val="20"/>
              </w:rPr>
              <w:t xml:space="preserve">/ </w:t>
            </w:r>
            <w:r w:rsidR="00540CD4" w:rsidRPr="007C6095">
              <w:rPr>
                <w:rFonts w:ascii="Segoe UI" w:hAnsi="Segoe UI" w:cs="Segoe UI"/>
                <w:i/>
                <w:iCs/>
                <w:color w:val="auto"/>
                <w:sz w:val="20"/>
                <w:szCs w:val="20"/>
              </w:rPr>
              <w:t>Pricing</w:t>
            </w:r>
            <w:r w:rsidRPr="007C6095">
              <w:rPr>
                <w:rFonts w:ascii="Segoe UI" w:hAnsi="Segoe UI" w:cs="Segoe UI"/>
                <w:i/>
                <w:iCs/>
                <w:color w:val="auto"/>
                <w:sz w:val="20"/>
                <w:szCs w:val="20"/>
              </w:rPr>
              <w:t xml:space="preserve"> Breakdown</w:t>
            </w:r>
            <w:r w:rsidR="00444B4A">
              <w:rPr>
                <w:rFonts w:ascii="Segoe UI" w:hAnsi="Segoe UI" w:cs="Segoe UI"/>
                <w:i/>
                <w:iCs/>
                <w:color w:val="auto"/>
                <w:sz w:val="20"/>
                <w:szCs w:val="20"/>
              </w:rPr>
              <w:t xml:space="preserve"> (example below)</w:t>
            </w:r>
          </w:p>
          <w:p w14:paraId="4B63FAD1" w14:textId="559A0F12" w:rsidR="00444B4A" w:rsidRDefault="00444B4A" w:rsidP="00082682">
            <w:pPr>
              <w:pStyle w:val="Bullet-main"/>
              <w:numPr>
                <w:ilvl w:val="0"/>
                <w:numId w:val="0"/>
              </w:numPr>
              <w:spacing w:before="0" w:line="240" w:lineRule="auto"/>
              <w:rPr>
                <w:rFonts w:ascii="Segoe UI" w:hAnsi="Segoe UI" w:cs="Segoe UI"/>
                <w:i/>
                <w:iCs/>
                <w:color w:val="auto"/>
                <w:sz w:val="20"/>
                <w:szCs w:val="20"/>
              </w:rPr>
            </w:pPr>
          </w:p>
          <w:p w14:paraId="12411C01" w14:textId="66DC0C81" w:rsidR="00444B4A" w:rsidRDefault="00444B4A" w:rsidP="00082682">
            <w:pPr>
              <w:pStyle w:val="Bullet-main"/>
              <w:numPr>
                <w:ilvl w:val="0"/>
                <w:numId w:val="0"/>
              </w:numPr>
              <w:spacing w:before="0" w:line="240" w:lineRule="auto"/>
              <w:rPr>
                <w:rFonts w:ascii="Segoe UI" w:hAnsi="Segoe UI" w:cs="Segoe UI"/>
                <w:i/>
                <w:iCs/>
                <w:color w:val="auto"/>
                <w:sz w:val="20"/>
                <w:szCs w:val="20"/>
              </w:rPr>
            </w:pPr>
          </w:p>
          <w:tbl>
            <w:tblPr>
              <w:tblStyle w:val="TableGrid"/>
              <w:tblW w:w="0" w:type="auto"/>
              <w:tblLook w:val="04A0" w:firstRow="1" w:lastRow="0" w:firstColumn="1" w:lastColumn="0" w:noHBand="0" w:noVBand="1"/>
            </w:tblPr>
            <w:tblGrid>
              <w:gridCol w:w="1729"/>
              <w:gridCol w:w="3329"/>
              <w:gridCol w:w="2529"/>
              <w:gridCol w:w="2529"/>
            </w:tblGrid>
            <w:tr w:rsidR="00444B4A" w14:paraId="3143371D" w14:textId="77777777" w:rsidTr="00980A40">
              <w:tc>
                <w:tcPr>
                  <w:tcW w:w="1729" w:type="dxa"/>
                </w:tcPr>
                <w:p w14:paraId="47A92B10" w14:textId="19A85F9B" w:rsidR="00444B4A" w:rsidRDefault="00444B4A" w:rsidP="00082682">
                  <w:pPr>
                    <w:pStyle w:val="Bullet-main"/>
                    <w:numPr>
                      <w:ilvl w:val="0"/>
                      <w:numId w:val="0"/>
                    </w:numPr>
                    <w:spacing w:before="0" w:line="240" w:lineRule="auto"/>
                    <w:rPr>
                      <w:rFonts w:ascii="Segoe UI" w:hAnsi="Segoe UI" w:cs="Segoe UI"/>
                      <w:i/>
                      <w:iCs/>
                      <w:color w:val="auto"/>
                      <w:sz w:val="20"/>
                      <w:szCs w:val="20"/>
                    </w:rPr>
                  </w:pPr>
                  <w:r>
                    <w:rPr>
                      <w:rFonts w:ascii="Segoe UI" w:hAnsi="Segoe UI" w:cs="Segoe UI"/>
                      <w:i/>
                      <w:iCs/>
                      <w:color w:val="auto"/>
                      <w:sz w:val="20"/>
                      <w:szCs w:val="20"/>
                    </w:rPr>
                    <w:t>Role</w:t>
                  </w:r>
                </w:p>
              </w:tc>
              <w:tc>
                <w:tcPr>
                  <w:tcW w:w="3329" w:type="dxa"/>
                </w:tcPr>
                <w:p w14:paraId="3FE5EE3D" w14:textId="3645B6EC" w:rsidR="00444B4A" w:rsidRDefault="00444B4A" w:rsidP="00082682">
                  <w:pPr>
                    <w:pStyle w:val="Bullet-main"/>
                    <w:numPr>
                      <w:ilvl w:val="0"/>
                      <w:numId w:val="0"/>
                    </w:numPr>
                    <w:spacing w:before="0" w:line="240" w:lineRule="auto"/>
                    <w:rPr>
                      <w:rFonts w:ascii="Segoe UI" w:hAnsi="Segoe UI" w:cs="Segoe UI"/>
                      <w:i/>
                      <w:iCs/>
                      <w:color w:val="auto"/>
                      <w:sz w:val="20"/>
                      <w:szCs w:val="20"/>
                    </w:rPr>
                  </w:pPr>
                  <w:r>
                    <w:rPr>
                      <w:rFonts w:ascii="Segoe UI" w:hAnsi="Segoe UI" w:cs="Segoe UI"/>
                      <w:i/>
                      <w:iCs/>
                      <w:color w:val="auto"/>
                      <w:sz w:val="20"/>
                      <w:szCs w:val="20"/>
                    </w:rPr>
                    <w:t>Resource</w:t>
                  </w:r>
                  <w:r w:rsidR="00980A40">
                    <w:rPr>
                      <w:rFonts w:ascii="Segoe UI" w:hAnsi="Segoe UI" w:cs="Segoe UI"/>
                      <w:i/>
                      <w:iCs/>
                      <w:color w:val="auto"/>
                      <w:sz w:val="20"/>
                      <w:szCs w:val="20"/>
                    </w:rPr>
                    <w:t>(s) / Name</w:t>
                  </w:r>
                </w:p>
              </w:tc>
              <w:tc>
                <w:tcPr>
                  <w:tcW w:w="2529" w:type="dxa"/>
                </w:tcPr>
                <w:p w14:paraId="72F16370" w14:textId="31724712" w:rsidR="00444B4A" w:rsidRDefault="00444B4A" w:rsidP="00082682">
                  <w:pPr>
                    <w:pStyle w:val="Bullet-main"/>
                    <w:numPr>
                      <w:ilvl w:val="0"/>
                      <w:numId w:val="0"/>
                    </w:numPr>
                    <w:spacing w:before="0" w:line="240" w:lineRule="auto"/>
                    <w:rPr>
                      <w:rFonts w:ascii="Segoe UI" w:hAnsi="Segoe UI" w:cs="Segoe UI"/>
                      <w:i/>
                      <w:iCs/>
                      <w:color w:val="auto"/>
                      <w:sz w:val="20"/>
                      <w:szCs w:val="20"/>
                    </w:rPr>
                  </w:pPr>
                  <w:r>
                    <w:rPr>
                      <w:rFonts w:ascii="Segoe UI" w:hAnsi="Segoe UI" w:cs="Segoe UI"/>
                      <w:i/>
                      <w:iCs/>
                      <w:color w:val="auto"/>
                      <w:sz w:val="20"/>
                      <w:szCs w:val="20"/>
                    </w:rPr>
                    <w:t>Hourly Rate £</w:t>
                  </w:r>
                  <w:r w:rsidR="00980A40">
                    <w:rPr>
                      <w:rFonts w:ascii="Segoe UI" w:hAnsi="Segoe UI" w:cs="Segoe UI"/>
                      <w:i/>
                      <w:iCs/>
                      <w:color w:val="auto"/>
                      <w:sz w:val="20"/>
                      <w:szCs w:val="20"/>
                    </w:rPr>
                    <w:t xml:space="preserve"> </w:t>
                  </w:r>
                  <w:proofErr w:type="spellStart"/>
                  <w:r w:rsidR="00980A40">
                    <w:rPr>
                      <w:rFonts w:ascii="Segoe UI" w:hAnsi="Segoe UI" w:cs="Segoe UI"/>
                      <w:i/>
                      <w:iCs/>
                      <w:color w:val="auto"/>
                      <w:sz w:val="20"/>
                      <w:szCs w:val="20"/>
                    </w:rPr>
                    <w:t>exc</w:t>
                  </w:r>
                  <w:proofErr w:type="spellEnd"/>
                  <w:r w:rsidR="00980A40">
                    <w:rPr>
                      <w:rFonts w:ascii="Segoe UI" w:hAnsi="Segoe UI" w:cs="Segoe UI"/>
                      <w:i/>
                      <w:iCs/>
                      <w:color w:val="auto"/>
                      <w:sz w:val="20"/>
                      <w:szCs w:val="20"/>
                    </w:rPr>
                    <w:t xml:space="preserve"> VAT</w:t>
                  </w:r>
                </w:p>
              </w:tc>
              <w:tc>
                <w:tcPr>
                  <w:tcW w:w="2529" w:type="dxa"/>
                </w:tcPr>
                <w:p w14:paraId="3180B241" w14:textId="6EADC185" w:rsidR="00444B4A" w:rsidRDefault="00444B4A" w:rsidP="00082682">
                  <w:pPr>
                    <w:pStyle w:val="Bullet-main"/>
                    <w:numPr>
                      <w:ilvl w:val="0"/>
                      <w:numId w:val="0"/>
                    </w:numPr>
                    <w:spacing w:before="0" w:line="240" w:lineRule="auto"/>
                    <w:rPr>
                      <w:rFonts w:ascii="Segoe UI" w:hAnsi="Segoe UI" w:cs="Segoe UI"/>
                      <w:i/>
                      <w:iCs/>
                      <w:color w:val="auto"/>
                      <w:sz w:val="20"/>
                      <w:szCs w:val="20"/>
                    </w:rPr>
                  </w:pPr>
                  <w:r>
                    <w:rPr>
                      <w:rFonts w:ascii="Segoe UI" w:hAnsi="Segoe UI" w:cs="Segoe UI"/>
                      <w:i/>
                      <w:iCs/>
                      <w:color w:val="auto"/>
                      <w:sz w:val="20"/>
                      <w:szCs w:val="20"/>
                    </w:rPr>
                    <w:t>Day Rate £</w:t>
                  </w:r>
                  <w:r w:rsidR="00980A40">
                    <w:rPr>
                      <w:rFonts w:ascii="Segoe UI" w:hAnsi="Segoe UI" w:cs="Segoe UI"/>
                      <w:i/>
                      <w:iCs/>
                      <w:color w:val="auto"/>
                      <w:sz w:val="20"/>
                      <w:szCs w:val="20"/>
                    </w:rPr>
                    <w:t xml:space="preserve"> </w:t>
                  </w:r>
                  <w:proofErr w:type="spellStart"/>
                  <w:r w:rsidR="00980A40">
                    <w:rPr>
                      <w:rFonts w:ascii="Segoe UI" w:hAnsi="Segoe UI" w:cs="Segoe UI"/>
                      <w:i/>
                      <w:iCs/>
                      <w:color w:val="auto"/>
                      <w:sz w:val="20"/>
                      <w:szCs w:val="20"/>
                    </w:rPr>
                    <w:t>exc</w:t>
                  </w:r>
                  <w:proofErr w:type="spellEnd"/>
                  <w:r w:rsidR="00980A40">
                    <w:rPr>
                      <w:rFonts w:ascii="Segoe UI" w:hAnsi="Segoe UI" w:cs="Segoe UI"/>
                      <w:i/>
                      <w:iCs/>
                      <w:color w:val="auto"/>
                      <w:sz w:val="20"/>
                      <w:szCs w:val="20"/>
                    </w:rPr>
                    <w:t xml:space="preserve"> VAT</w:t>
                  </w:r>
                </w:p>
              </w:tc>
            </w:tr>
            <w:tr w:rsidR="00444B4A" w14:paraId="34AF1659" w14:textId="77777777" w:rsidTr="00980A40">
              <w:tc>
                <w:tcPr>
                  <w:tcW w:w="1729" w:type="dxa"/>
                </w:tcPr>
                <w:p w14:paraId="7AA622A8" w14:textId="77777777" w:rsidR="00444B4A" w:rsidRDefault="00444B4A" w:rsidP="00082682">
                  <w:pPr>
                    <w:pStyle w:val="Bullet-main"/>
                    <w:numPr>
                      <w:ilvl w:val="0"/>
                      <w:numId w:val="0"/>
                    </w:numPr>
                    <w:spacing w:before="0" w:line="240" w:lineRule="auto"/>
                    <w:rPr>
                      <w:rFonts w:ascii="Segoe UI" w:hAnsi="Segoe UI" w:cs="Segoe UI"/>
                      <w:i/>
                      <w:iCs/>
                      <w:color w:val="auto"/>
                      <w:sz w:val="20"/>
                      <w:szCs w:val="20"/>
                    </w:rPr>
                  </w:pPr>
                </w:p>
              </w:tc>
              <w:tc>
                <w:tcPr>
                  <w:tcW w:w="3329" w:type="dxa"/>
                </w:tcPr>
                <w:p w14:paraId="528C800A" w14:textId="77777777" w:rsidR="00444B4A" w:rsidRDefault="00444B4A" w:rsidP="00082682">
                  <w:pPr>
                    <w:pStyle w:val="Bullet-main"/>
                    <w:numPr>
                      <w:ilvl w:val="0"/>
                      <w:numId w:val="0"/>
                    </w:numPr>
                    <w:spacing w:before="0" w:line="240" w:lineRule="auto"/>
                    <w:rPr>
                      <w:rFonts w:ascii="Segoe UI" w:hAnsi="Segoe UI" w:cs="Segoe UI"/>
                      <w:i/>
                      <w:iCs/>
                      <w:color w:val="auto"/>
                      <w:sz w:val="20"/>
                      <w:szCs w:val="20"/>
                    </w:rPr>
                  </w:pPr>
                </w:p>
              </w:tc>
              <w:tc>
                <w:tcPr>
                  <w:tcW w:w="2529" w:type="dxa"/>
                </w:tcPr>
                <w:p w14:paraId="7318E6F5" w14:textId="77777777" w:rsidR="00444B4A" w:rsidRDefault="00444B4A" w:rsidP="00082682">
                  <w:pPr>
                    <w:pStyle w:val="Bullet-main"/>
                    <w:numPr>
                      <w:ilvl w:val="0"/>
                      <w:numId w:val="0"/>
                    </w:numPr>
                    <w:spacing w:before="0" w:line="240" w:lineRule="auto"/>
                    <w:rPr>
                      <w:rFonts w:ascii="Segoe UI" w:hAnsi="Segoe UI" w:cs="Segoe UI"/>
                      <w:i/>
                      <w:iCs/>
                      <w:color w:val="auto"/>
                      <w:sz w:val="20"/>
                      <w:szCs w:val="20"/>
                    </w:rPr>
                  </w:pPr>
                </w:p>
              </w:tc>
              <w:tc>
                <w:tcPr>
                  <w:tcW w:w="2529" w:type="dxa"/>
                </w:tcPr>
                <w:p w14:paraId="1D61315A" w14:textId="77777777" w:rsidR="00444B4A" w:rsidRDefault="00444B4A" w:rsidP="00082682">
                  <w:pPr>
                    <w:pStyle w:val="Bullet-main"/>
                    <w:numPr>
                      <w:ilvl w:val="0"/>
                      <w:numId w:val="0"/>
                    </w:numPr>
                    <w:spacing w:before="0" w:line="240" w:lineRule="auto"/>
                    <w:rPr>
                      <w:rFonts w:ascii="Segoe UI" w:hAnsi="Segoe UI" w:cs="Segoe UI"/>
                      <w:i/>
                      <w:iCs/>
                      <w:color w:val="auto"/>
                      <w:sz w:val="20"/>
                      <w:szCs w:val="20"/>
                    </w:rPr>
                  </w:pPr>
                </w:p>
              </w:tc>
            </w:tr>
          </w:tbl>
          <w:p w14:paraId="22D8AF45" w14:textId="77777777" w:rsidR="00444B4A" w:rsidRDefault="00444B4A" w:rsidP="00082682">
            <w:pPr>
              <w:pStyle w:val="Bullet-main"/>
              <w:numPr>
                <w:ilvl w:val="0"/>
                <w:numId w:val="0"/>
              </w:numPr>
              <w:spacing w:before="0" w:line="240" w:lineRule="auto"/>
              <w:rPr>
                <w:rFonts w:ascii="Segoe UI" w:hAnsi="Segoe UI" w:cs="Segoe UI"/>
                <w:i/>
                <w:iCs/>
                <w:color w:val="auto"/>
                <w:sz w:val="20"/>
                <w:szCs w:val="20"/>
              </w:rPr>
            </w:pPr>
          </w:p>
          <w:p w14:paraId="6826555F" w14:textId="77777777" w:rsidR="00980A40" w:rsidRPr="00980A40" w:rsidRDefault="00980A40" w:rsidP="00082682">
            <w:pPr>
              <w:pStyle w:val="Bullet-main"/>
              <w:numPr>
                <w:ilvl w:val="0"/>
                <w:numId w:val="0"/>
              </w:numPr>
              <w:spacing w:before="0" w:line="240" w:lineRule="auto"/>
              <w:rPr>
                <w:rFonts w:ascii="Segoe UI" w:hAnsi="Segoe UI" w:cs="Segoe UI"/>
                <w:color w:val="auto"/>
                <w:sz w:val="18"/>
                <w:szCs w:val="18"/>
              </w:rPr>
            </w:pPr>
            <w:r w:rsidRPr="00980A40">
              <w:rPr>
                <w:rFonts w:ascii="Segoe UI" w:hAnsi="Segoe UI" w:cs="Segoe UI"/>
                <w:color w:val="auto"/>
                <w:sz w:val="18"/>
                <w:szCs w:val="18"/>
              </w:rPr>
              <w:t xml:space="preserve">Note: </w:t>
            </w:r>
          </w:p>
          <w:p w14:paraId="6E1A486E" w14:textId="7563788C" w:rsidR="007B0AC7" w:rsidRPr="00980A40" w:rsidRDefault="00980A40" w:rsidP="00082682">
            <w:pPr>
              <w:pStyle w:val="Bullet-main"/>
              <w:numPr>
                <w:ilvl w:val="0"/>
                <w:numId w:val="0"/>
              </w:numPr>
              <w:spacing w:before="0" w:line="240" w:lineRule="auto"/>
              <w:rPr>
                <w:rFonts w:ascii="Segoe UI" w:hAnsi="Segoe UI" w:cs="Segoe UI"/>
                <w:color w:val="auto"/>
                <w:sz w:val="18"/>
                <w:szCs w:val="18"/>
              </w:rPr>
            </w:pPr>
            <w:r w:rsidRPr="00980A40">
              <w:rPr>
                <w:rFonts w:ascii="Segoe UI" w:hAnsi="Segoe UI" w:cs="Segoe UI"/>
                <w:color w:val="auto"/>
                <w:sz w:val="18"/>
                <w:szCs w:val="18"/>
              </w:rPr>
              <w:t>The above pricing should be inclusive of all expenses incurre</w:t>
            </w:r>
            <w:r w:rsidR="0092088C">
              <w:rPr>
                <w:rFonts w:ascii="Segoe UI" w:hAnsi="Segoe UI" w:cs="Segoe UI"/>
                <w:color w:val="auto"/>
                <w:sz w:val="18"/>
                <w:szCs w:val="18"/>
              </w:rPr>
              <w:t>d</w:t>
            </w:r>
            <w:r w:rsidRPr="00980A40">
              <w:rPr>
                <w:rFonts w:ascii="Segoe UI" w:hAnsi="Segoe UI" w:cs="Segoe UI"/>
                <w:color w:val="auto"/>
                <w:sz w:val="18"/>
                <w:szCs w:val="18"/>
              </w:rPr>
              <w:t xml:space="preserve"> in the connection of the delivery of the Services to the Financial Reporting Council (FRC). Other reasonable out of pocket expenses may be accepted providing they are pre-approved in writing by the FRC (prior to being incurred), and providing they align with the FRC’s Travel &amp; Expenses Policy (available upon request / to be provided with the final agreement).</w:t>
            </w:r>
          </w:p>
          <w:p w14:paraId="151B8458" w14:textId="77777777" w:rsidR="000E6416" w:rsidRDefault="000E6416" w:rsidP="00082682">
            <w:pPr>
              <w:pStyle w:val="Bullet-main"/>
              <w:numPr>
                <w:ilvl w:val="0"/>
                <w:numId w:val="0"/>
              </w:numPr>
              <w:spacing w:before="0" w:line="240" w:lineRule="auto"/>
              <w:rPr>
                <w:rFonts w:ascii="Segoe UI" w:hAnsi="Segoe UI" w:cs="Segoe UI"/>
                <w:color w:val="auto"/>
                <w:sz w:val="20"/>
                <w:szCs w:val="20"/>
              </w:rPr>
            </w:pPr>
          </w:p>
          <w:p w14:paraId="186189BD"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02C1570C" w14:textId="77777777" w:rsidTr="00311C29">
        <w:tc>
          <w:tcPr>
            <w:tcW w:w="10342" w:type="dxa"/>
            <w:shd w:val="clear" w:color="auto" w:fill="FFFFFF" w:themeFill="background1"/>
          </w:tcPr>
          <w:p w14:paraId="4AADA5E0"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25C279B0" w14:textId="77777777" w:rsidTr="00311C29">
        <w:tc>
          <w:tcPr>
            <w:tcW w:w="10342" w:type="dxa"/>
            <w:shd w:val="clear" w:color="auto" w:fill="FFFFFF" w:themeFill="background1"/>
          </w:tcPr>
          <w:p w14:paraId="67C9049A" w14:textId="0AE87F99" w:rsidR="00082682" w:rsidRPr="007C6095" w:rsidRDefault="00540CD4" w:rsidP="00082682">
            <w:pPr>
              <w:pStyle w:val="Bullet-main"/>
              <w:numPr>
                <w:ilvl w:val="0"/>
                <w:numId w:val="0"/>
              </w:numPr>
              <w:spacing w:before="0" w:line="240" w:lineRule="auto"/>
              <w:rPr>
                <w:rFonts w:ascii="Segoe UI" w:hAnsi="Segoe UI" w:cs="Segoe UI"/>
                <w:i/>
                <w:iCs/>
                <w:color w:val="auto"/>
                <w:sz w:val="18"/>
                <w:szCs w:val="18"/>
              </w:rPr>
            </w:pPr>
            <w:r w:rsidRPr="00C72F45">
              <w:rPr>
                <w:rFonts w:ascii="Segoe UI" w:hAnsi="Segoe UI" w:cs="Segoe UI"/>
                <w:b/>
                <w:bCs/>
                <w:caps/>
                <w:color w:val="auto"/>
              </w:rPr>
              <w:lastRenderedPageBreak/>
              <w:t xml:space="preserve">REQUIREMENT </w:t>
            </w:r>
            <w:r>
              <w:rPr>
                <w:rFonts w:ascii="Segoe UI" w:hAnsi="Segoe UI" w:cs="Segoe UI"/>
                <w:b/>
                <w:bCs/>
                <w:caps/>
                <w:color w:val="auto"/>
              </w:rPr>
              <w:t>8</w:t>
            </w:r>
            <w:r w:rsidRPr="00C72F45">
              <w:rPr>
                <w:rFonts w:ascii="Segoe UI" w:hAnsi="Segoe UI" w:cs="Segoe UI"/>
                <w:b/>
                <w:bCs/>
                <w:caps/>
                <w:color w:val="auto"/>
              </w:rPr>
              <w:t xml:space="preserve"> </w:t>
            </w:r>
            <w:r>
              <w:rPr>
                <w:rFonts w:ascii="Segoe UI" w:hAnsi="Segoe UI" w:cs="Segoe UI"/>
                <w:b/>
                <w:bCs/>
                <w:caps/>
                <w:color w:val="auto"/>
              </w:rPr>
              <w:t xml:space="preserve">- </w:t>
            </w:r>
            <w:r w:rsidR="00082682" w:rsidRPr="00540CD4">
              <w:rPr>
                <w:rFonts w:ascii="Segoe UI" w:hAnsi="Segoe UI" w:cs="Segoe UI"/>
                <w:b/>
                <w:bCs/>
                <w:caps/>
                <w:color w:val="auto"/>
              </w:rPr>
              <w:t xml:space="preserve">Terms &amp; </w:t>
            </w:r>
            <w:r w:rsidRPr="00540CD4">
              <w:rPr>
                <w:rFonts w:ascii="Segoe UI" w:hAnsi="Segoe UI" w:cs="Segoe UI"/>
                <w:b/>
                <w:bCs/>
                <w:caps/>
                <w:color w:val="auto"/>
              </w:rPr>
              <w:t>C</w:t>
            </w:r>
            <w:r w:rsidR="00082682" w:rsidRPr="00540CD4">
              <w:rPr>
                <w:rFonts w:ascii="Segoe UI" w:hAnsi="Segoe UI" w:cs="Segoe UI"/>
                <w:b/>
                <w:bCs/>
                <w:caps/>
                <w:color w:val="auto"/>
              </w:rPr>
              <w:t>onditions</w:t>
            </w:r>
          </w:p>
        </w:tc>
      </w:tr>
      <w:tr w:rsidR="00082682" w:rsidRPr="007C6095" w14:paraId="572D0212" w14:textId="77777777" w:rsidTr="00311C29">
        <w:tc>
          <w:tcPr>
            <w:tcW w:w="10342" w:type="dxa"/>
            <w:tcBorders>
              <w:bottom w:val="single" w:sz="4" w:space="0" w:color="auto"/>
            </w:tcBorders>
            <w:shd w:val="clear" w:color="auto" w:fill="D9D9D9" w:themeFill="background1" w:themeFillShade="D9"/>
          </w:tcPr>
          <w:p w14:paraId="6AAFD985" w14:textId="3E481F4D"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6FE592F4" w14:textId="3097A206"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r w:rsidRPr="007C6095">
              <w:rPr>
                <w:rFonts w:ascii="Segoe UI" w:hAnsi="Segoe UI" w:cs="Segoe UI"/>
                <w:i/>
                <w:iCs/>
                <w:color w:val="auto"/>
                <w:sz w:val="18"/>
                <w:szCs w:val="18"/>
              </w:rPr>
              <w:t xml:space="preserve">Amend as </w:t>
            </w:r>
            <w:proofErr w:type="gramStart"/>
            <w:r w:rsidRPr="007C6095">
              <w:rPr>
                <w:rFonts w:ascii="Segoe UI" w:hAnsi="Segoe UI" w:cs="Segoe UI"/>
                <w:i/>
                <w:iCs/>
                <w:color w:val="auto"/>
                <w:sz w:val="18"/>
                <w:szCs w:val="18"/>
              </w:rPr>
              <w:t>appropriate</w:t>
            </w:r>
            <w:proofErr w:type="gramEnd"/>
          </w:p>
          <w:p w14:paraId="05767C52" w14:textId="77777777" w:rsidR="00082682" w:rsidRPr="007C6095" w:rsidRDefault="00082682" w:rsidP="00082682">
            <w:pPr>
              <w:spacing w:line="276" w:lineRule="auto"/>
              <w:jc w:val="both"/>
              <w:rPr>
                <w:rFonts w:ascii="Segoe UI" w:hAnsi="Segoe UI" w:cs="Segoe UI"/>
                <w:b/>
                <w:bCs/>
                <w:i/>
                <w:iCs/>
                <w:sz w:val="18"/>
                <w:szCs w:val="18"/>
              </w:rPr>
            </w:pPr>
            <w:r w:rsidRPr="007C6095">
              <w:rPr>
                <w:rFonts w:ascii="Segoe UI" w:hAnsi="Segoe UI" w:cs="Segoe UI"/>
                <w:i/>
                <w:iCs/>
                <w:color w:val="auto"/>
                <w:sz w:val="18"/>
                <w:szCs w:val="18"/>
              </w:rPr>
              <w:t xml:space="preserve">Your attention is drawn to the ITT - </w:t>
            </w:r>
            <w:r w:rsidRPr="007C6095">
              <w:rPr>
                <w:rFonts w:ascii="Segoe UI" w:hAnsi="Segoe UI" w:cs="Segoe UI"/>
                <w:i/>
                <w:iCs/>
                <w:sz w:val="18"/>
                <w:szCs w:val="18"/>
              </w:rPr>
              <w:t xml:space="preserve">The Terms and Conditions that will apply to this proposed Agreement are attached. </w:t>
            </w:r>
            <w:r w:rsidRPr="007C6095">
              <w:rPr>
                <w:rFonts w:ascii="Segoe UI" w:hAnsi="Segoe UI" w:cs="Segoe UI"/>
                <w:b/>
                <w:bCs/>
                <w:i/>
                <w:iCs/>
                <w:sz w:val="18"/>
                <w:szCs w:val="18"/>
              </w:rPr>
              <w:t>Suppliers should accept the T&amp;</w:t>
            </w:r>
            <w:proofErr w:type="gramStart"/>
            <w:r w:rsidRPr="007C6095">
              <w:rPr>
                <w:rFonts w:ascii="Segoe UI" w:hAnsi="Segoe UI" w:cs="Segoe UI"/>
                <w:b/>
                <w:bCs/>
                <w:i/>
                <w:iCs/>
                <w:sz w:val="18"/>
                <w:szCs w:val="18"/>
              </w:rPr>
              <w:t>C’s</w:t>
            </w:r>
            <w:proofErr w:type="gramEnd"/>
            <w:r w:rsidRPr="007C6095">
              <w:rPr>
                <w:rFonts w:ascii="Segoe UI" w:hAnsi="Segoe UI" w:cs="Segoe UI"/>
                <w:b/>
                <w:bCs/>
                <w:i/>
                <w:iCs/>
                <w:sz w:val="18"/>
                <w:szCs w:val="18"/>
              </w:rPr>
              <w:t xml:space="preserve"> with no material changes.</w:t>
            </w:r>
          </w:p>
          <w:p w14:paraId="4B1D0BFD" w14:textId="574C5FBD" w:rsidR="00082682" w:rsidRDefault="00082682" w:rsidP="00082682">
            <w:pPr>
              <w:pStyle w:val="Bullet-main"/>
              <w:numPr>
                <w:ilvl w:val="0"/>
                <w:numId w:val="0"/>
              </w:numPr>
              <w:spacing w:before="0" w:line="240" w:lineRule="auto"/>
              <w:rPr>
                <w:rFonts w:ascii="Segoe UI" w:hAnsi="Segoe UI" w:cs="Segoe UI"/>
                <w:i/>
                <w:iCs/>
                <w:color w:val="auto"/>
                <w:sz w:val="18"/>
                <w:szCs w:val="18"/>
              </w:rPr>
            </w:pPr>
          </w:p>
          <w:bookmarkStart w:id="3" w:name="_MON_1767009480"/>
          <w:bookmarkEnd w:id="3"/>
          <w:p w14:paraId="363DC526" w14:textId="0F3B121B" w:rsidR="0014636B" w:rsidRPr="007C6095" w:rsidRDefault="009651F7" w:rsidP="00082682">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8" w:dyaOrig="984" w14:anchorId="68325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8" o:title=""/>
                </v:shape>
                <o:OLEObject Type="Embed" ProgID="Word.Document.12" ShapeID="_x0000_i1025" DrawAspect="Icon" ObjectID="_1767164279" r:id="rId9">
                  <o:FieldCodes>\s</o:FieldCodes>
                </o:OLEObject>
              </w:object>
            </w:r>
          </w:p>
          <w:p w14:paraId="24EF17A2"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3BBA5486" w14:textId="14F83F51" w:rsidR="00082682" w:rsidRPr="007C6095" w:rsidRDefault="00082682" w:rsidP="00082682">
            <w:pPr>
              <w:pStyle w:val="Bullet-main"/>
              <w:numPr>
                <w:ilvl w:val="0"/>
                <w:numId w:val="0"/>
              </w:numPr>
              <w:spacing w:before="0" w:line="240" w:lineRule="auto"/>
              <w:rPr>
                <w:rFonts w:ascii="Segoe UI" w:hAnsi="Segoe UI" w:cs="Segoe UI"/>
                <w:color w:val="auto"/>
                <w:sz w:val="20"/>
                <w:szCs w:val="20"/>
                <w:lang w:val="en"/>
              </w:rPr>
            </w:pPr>
            <w:r w:rsidRPr="007C6095">
              <w:rPr>
                <w:rFonts w:ascii="Segoe UI" w:hAnsi="Segoe UI" w:cs="Segoe UI"/>
                <w:color w:val="auto"/>
                <w:lang w:val="en"/>
              </w:rPr>
              <w:t>I</w:t>
            </w:r>
            <w:r w:rsidRPr="007C6095">
              <w:rPr>
                <w:rFonts w:ascii="Segoe UI" w:hAnsi="Segoe UI" w:cs="Segoe UI"/>
                <w:color w:val="auto"/>
                <w:sz w:val="20"/>
                <w:szCs w:val="20"/>
                <w:lang w:val="en"/>
              </w:rPr>
              <w:t xml:space="preserve">/we confirm that </w:t>
            </w:r>
            <w:proofErr w:type="gramStart"/>
            <w:r w:rsidRPr="007C6095">
              <w:rPr>
                <w:rFonts w:ascii="Segoe UI" w:hAnsi="Segoe UI" w:cs="Segoe UI"/>
                <w:color w:val="auto"/>
                <w:sz w:val="20"/>
                <w:szCs w:val="20"/>
                <w:lang w:val="en"/>
              </w:rPr>
              <w:t>we;</w:t>
            </w:r>
            <w:proofErr w:type="gramEnd"/>
          </w:p>
          <w:p w14:paraId="12A1C66B" w14:textId="6345AEFE" w:rsidR="00082682" w:rsidRPr="007C6095" w:rsidRDefault="00082682" w:rsidP="00082682">
            <w:pPr>
              <w:pStyle w:val="Bullet-main"/>
              <w:numPr>
                <w:ilvl w:val="0"/>
                <w:numId w:val="0"/>
              </w:numPr>
              <w:spacing w:before="0" w:line="240" w:lineRule="auto"/>
              <w:rPr>
                <w:rFonts w:ascii="Segoe UI" w:hAnsi="Segoe UI" w:cs="Segoe UI"/>
                <w:color w:val="auto"/>
                <w:sz w:val="20"/>
                <w:szCs w:val="20"/>
                <w:lang w:val="en"/>
              </w:rPr>
            </w:pPr>
          </w:p>
          <w:p w14:paraId="035721FD" w14:textId="696F9FF9" w:rsidR="00082682" w:rsidRPr="007C6095" w:rsidRDefault="00082682" w:rsidP="00082682">
            <w:pPr>
              <w:pStyle w:val="Bullet-main"/>
              <w:numPr>
                <w:ilvl w:val="0"/>
                <w:numId w:val="12"/>
              </w:numPr>
              <w:spacing w:before="0" w:line="240" w:lineRule="auto"/>
              <w:rPr>
                <w:rFonts w:ascii="Segoe UI" w:hAnsi="Segoe UI" w:cs="Segoe UI"/>
                <w:color w:val="auto"/>
                <w:sz w:val="20"/>
                <w:szCs w:val="20"/>
                <w:lang w:val="en"/>
              </w:rPr>
            </w:pPr>
            <w:r w:rsidRPr="007C6095">
              <w:rPr>
                <w:rFonts w:ascii="Segoe UI" w:hAnsi="Segoe UI" w:cs="Segoe UI"/>
                <w:color w:val="auto"/>
                <w:sz w:val="20"/>
                <w:szCs w:val="20"/>
                <w:lang w:val="en"/>
              </w:rPr>
              <w:t>accept the proposed Terms &amp; Conditions with no changes.</w:t>
            </w:r>
          </w:p>
          <w:p w14:paraId="59D357CD" w14:textId="4E23D795" w:rsidR="00082682" w:rsidRPr="007C6095" w:rsidRDefault="00082682" w:rsidP="00082682">
            <w:pPr>
              <w:pStyle w:val="Bullet-main"/>
              <w:numPr>
                <w:ilvl w:val="0"/>
                <w:numId w:val="12"/>
              </w:numPr>
              <w:spacing w:before="0" w:line="240" w:lineRule="auto"/>
              <w:rPr>
                <w:rFonts w:ascii="Segoe UI" w:hAnsi="Segoe UI" w:cs="Segoe UI"/>
                <w:color w:val="auto"/>
                <w:sz w:val="20"/>
                <w:szCs w:val="20"/>
              </w:rPr>
            </w:pPr>
            <w:r w:rsidRPr="007C6095">
              <w:rPr>
                <w:rFonts w:ascii="Segoe UI" w:hAnsi="Segoe UI" w:cs="Segoe UI"/>
                <w:color w:val="auto"/>
                <w:sz w:val="20"/>
                <w:szCs w:val="20"/>
              </w:rPr>
              <w:t>have an issue / concern with the following clause(s):</w:t>
            </w:r>
          </w:p>
          <w:p w14:paraId="501241A0" w14:textId="676C7070" w:rsidR="00082682" w:rsidRPr="007C6095" w:rsidRDefault="00082682" w:rsidP="00082682">
            <w:pPr>
              <w:pStyle w:val="Bullet-main"/>
              <w:numPr>
                <w:ilvl w:val="0"/>
                <w:numId w:val="0"/>
              </w:numPr>
              <w:spacing w:before="0" w:line="240" w:lineRule="auto"/>
              <w:ind w:left="720"/>
              <w:rPr>
                <w:rFonts w:ascii="Segoe UI" w:hAnsi="Segoe UI" w:cs="Segoe UI"/>
                <w:color w:val="auto"/>
                <w:sz w:val="20"/>
                <w:szCs w:val="20"/>
              </w:rPr>
            </w:pPr>
          </w:p>
          <w:p w14:paraId="167E83E3" w14:textId="7CC4C5B8"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821"/>
            </w:tblGrid>
            <w:tr w:rsidR="00082682" w:rsidRPr="007C6095" w14:paraId="7CDCC6F7" w14:textId="77777777" w:rsidTr="00540CD4">
              <w:tc>
                <w:tcPr>
                  <w:tcW w:w="1161" w:type="dxa"/>
                </w:tcPr>
                <w:p w14:paraId="65E6C6AF" w14:textId="00A3F0B6"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Clause No.</w:t>
                  </w:r>
                </w:p>
              </w:tc>
              <w:tc>
                <w:tcPr>
                  <w:tcW w:w="4111" w:type="dxa"/>
                </w:tcPr>
                <w:p w14:paraId="61611352" w14:textId="68802C1E"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Concern</w:t>
                  </w:r>
                </w:p>
              </w:tc>
              <w:tc>
                <w:tcPr>
                  <w:tcW w:w="4821" w:type="dxa"/>
                </w:tcPr>
                <w:p w14:paraId="642F1245" w14:textId="55CC5BED"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Proposed amendment</w:t>
                  </w:r>
                </w:p>
              </w:tc>
            </w:tr>
            <w:tr w:rsidR="00082682" w:rsidRPr="007C6095" w14:paraId="0A2A1A68" w14:textId="77777777" w:rsidTr="00540CD4">
              <w:tc>
                <w:tcPr>
                  <w:tcW w:w="1161" w:type="dxa"/>
                </w:tcPr>
                <w:p w14:paraId="636916A6"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p w14:paraId="3CC9F322" w14:textId="32F45B8E"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c>
                <w:tcPr>
                  <w:tcW w:w="4111" w:type="dxa"/>
                </w:tcPr>
                <w:p w14:paraId="2A812D81"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c>
                <w:tcPr>
                  <w:tcW w:w="4821" w:type="dxa"/>
                </w:tcPr>
                <w:p w14:paraId="38BB72A6"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r>
            <w:tr w:rsidR="00082682" w:rsidRPr="007C6095" w14:paraId="12B955F0" w14:textId="77777777" w:rsidTr="00540CD4">
              <w:tc>
                <w:tcPr>
                  <w:tcW w:w="1161" w:type="dxa"/>
                </w:tcPr>
                <w:p w14:paraId="1FE0C112"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p w14:paraId="0C43C1EE" w14:textId="5196C3C2"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c>
                <w:tcPr>
                  <w:tcW w:w="4111" w:type="dxa"/>
                </w:tcPr>
                <w:p w14:paraId="1E737924"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c>
                <w:tcPr>
                  <w:tcW w:w="4821" w:type="dxa"/>
                </w:tcPr>
                <w:p w14:paraId="4EFB1DF6"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r>
          </w:tbl>
          <w:p w14:paraId="1BB7044F" w14:textId="4F2CE658"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2DE1360B" w14:textId="77777777" w:rsidTr="00311C29">
        <w:tc>
          <w:tcPr>
            <w:tcW w:w="10342" w:type="dxa"/>
            <w:shd w:val="clear" w:color="auto" w:fill="FFFFFF" w:themeFill="background1"/>
          </w:tcPr>
          <w:p w14:paraId="66962464"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5644957B" w14:textId="48C18B4F" w:rsidR="00082682" w:rsidRPr="007C6095" w:rsidRDefault="000E6416" w:rsidP="00082682">
            <w:pPr>
              <w:pStyle w:val="Bullet-main"/>
              <w:numPr>
                <w:ilvl w:val="0"/>
                <w:numId w:val="0"/>
              </w:numPr>
              <w:spacing w:before="0" w:line="240" w:lineRule="auto"/>
              <w:rPr>
                <w:rFonts w:ascii="Segoe UI" w:hAnsi="Segoe UI" w:cs="Segoe UI"/>
                <w:color w:val="auto"/>
              </w:rPr>
            </w:pPr>
            <w:r w:rsidRPr="00C72F45">
              <w:rPr>
                <w:rFonts w:ascii="Segoe UI" w:hAnsi="Segoe UI" w:cs="Segoe UI"/>
                <w:b/>
                <w:bCs/>
                <w:caps/>
                <w:color w:val="auto"/>
              </w:rPr>
              <w:t xml:space="preserve">REQUIREMENT </w:t>
            </w:r>
            <w:r>
              <w:rPr>
                <w:rFonts w:ascii="Segoe UI" w:hAnsi="Segoe UI" w:cs="Segoe UI"/>
                <w:b/>
                <w:bCs/>
                <w:caps/>
                <w:color w:val="auto"/>
              </w:rPr>
              <w:t>9</w:t>
            </w:r>
            <w:r w:rsidRPr="00C72F45">
              <w:rPr>
                <w:rFonts w:ascii="Segoe UI" w:hAnsi="Segoe UI" w:cs="Segoe UI"/>
                <w:b/>
                <w:bCs/>
                <w:caps/>
                <w:color w:val="auto"/>
              </w:rPr>
              <w:t xml:space="preserve"> </w:t>
            </w:r>
            <w:r>
              <w:rPr>
                <w:rFonts w:ascii="Segoe UI" w:hAnsi="Segoe UI" w:cs="Segoe UI"/>
                <w:b/>
                <w:bCs/>
                <w:caps/>
                <w:color w:val="auto"/>
              </w:rPr>
              <w:t xml:space="preserve">- </w:t>
            </w:r>
            <w:r w:rsidR="00082682" w:rsidRPr="000E6416">
              <w:rPr>
                <w:rFonts w:ascii="Segoe UI" w:hAnsi="Segoe UI" w:cs="Segoe UI"/>
                <w:b/>
                <w:bCs/>
                <w:caps/>
                <w:color w:val="auto"/>
              </w:rPr>
              <w:t xml:space="preserve">Supplier Due diligence </w:t>
            </w:r>
          </w:p>
          <w:p w14:paraId="3C01D8A6" w14:textId="5826E11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66BF68DD" w14:textId="77777777" w:rsidTr="00311C29">
        <w:tc>
          <w:tcPr>
            <w:tcW w:w="10342" w:type="dxa"/>
            <w:shd w:val="clear" w:color="auto" w:fill="D9D9D9" w:themeFill="background1" w:themeFillShade="D9"/>
          </w:tcPr>
          <w:p w14:paraId="48AAD738" w14:textId="77777777" w:rsidR="00082682" w:rsidRDefault="00082682" w:rsidP="00082682">
            <w:pPr>
              <w:pStyle w:val="Bullet-main"/>
              <w:numPr>
                <w:ilvl w:val="0"/>
                <w:numId w:val="0"/>
              </w:numPr>
              <w:spacing w:before="0" w:line="240" w:lineRule="auto"/>
              <w:rPr>
                <w:rFonts w:ascii="Segoe UI" w:hAnsi="Segoe UI" w:cs="Segoe UI"/>
                <w:i/>
                <w:iCs/>
                <w:color w:val="auto"/>
                <w:sz w:val="18"/>
                <w:szCs w:val="18"/>
              </w:rPr>
            </w:pPr>
          </w:p>
          <w:p w14:paraId="5EEBFE26" w14:textId="77777777" w:rsidR="000E6416" w:rsidRPr="007C6095" w:rsidRDefault="000E6416" w:rsidP="000E6416">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b/>
                <w:bCs/>
                <w:i/>
                <w:iCs/>
                <w:color w:val="auto"/>
                <w:sz w:val="18"/>
                <w:szCs w:val="18"/>
              </w:rPr>
              <w:t xml:space="preserve">Please complete questionnaire </w:t>
            </w:r>
          </w:p>
          <w:p w14:paraId="1E81DA43" w14:textId="77777777" w:rsidR="000E6416" w:rsidRPr="007C6095" w:rsidRDefault="000E6416" w:rsidP="000E6416">
            <w:pPr>
              <w:pStyle w:val="Bullet-main"/>
              <w:numPr>
                <w:ilvl w:val="0"/>
                <w:numId w:val="0"/>
              </w:numPr>
              <w:spacing w:before="0" w:line="240" w:lineRule="auto"/>
              <w:rPr>
                <w:rFonts w:ascii="Segoe UI" w:hAnsi="Segoe UI" w:cs="Segoe UI"/>
                <w:i/>
                <w:iCs/>
                <w:color w:val="auto"/>
                <w:sz w:val="18"/>
                <w:szCs w:val="18"/>
              </w:rPr>
            </w:pPr>
          </w:p>
          <w:p w14:paraId="769F09BD" w14:textId="77777777" w:rsidR="000E6416" w:rsidRPr="007C6095" w:rsidRDefault="000E6416" w:rsidP="000E6416">
            <w:pPr>
              <w:pStyle w:val="Bullet-main"/>
              <w:numPr>
                <w:ilvl w:val="0"/>
                <w:numId w:val="0"/>
              </w:numPr>
              <w:spacing w:before="0" w:line="240" w:lineRule="auto"/>
              <w:rPr>
                <w:rFonts w:ascii="Segoe UI" w:hAnsi="Segoe UI" w:cs="Segoe UI"/>
                <w:color w:val="auto"/>
                <w:lang w:val="en"/>
              </w:rPr>
            </w:pPr>
            <w:r w:rsidRPr="007C6095">
              <w:rPr>
                <w:rFonts w:ascii="Segoe UI" w:hAnsi="Segoe UI" w:cs="Segoe UI"/>
                <w:color w:val="auto"/>
                <w:lang w:val="en"/>
              </w:rPr>
              <w:t xml:space="preserve">I/we confirm that we have completed and attach </w:t>
            </w:r>
            <w:proofErr w:type="gramStart"/>
            <w:r w:rsidRPr="007C6095">
              <w:rPr>
                <w:rFonts w:ascii="Segoe UI" w:hAnsi="Segoe UI" w:cs="Segoe UI"/>
                <w:color w:val="auto"/>
                <w:lang w:val="en"/>
              </w:rPr>
              <w:t>the;</w:t>
            </w:r>
            <w:proofErr w:type="gramEnd"/>
          </w:p>
          <w:p w14:paraId="4E4589DA" w14:textId="77777777" w:rsidR="000E6416" w:rsidRPr="007C6095" w:rsidRDefault="000E6416" w:rsidP="000E6416">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0E6416" w:rsidRPr="007C6095" w14:paraId="5A9644FF" w14:textId="77777777" w:rsidTr="003E557F">
              <w:trPr>
                <w:trHeight w:val="197"/>
              </w:trPr>
              <w:tc>
                <w:tcPr>
                  <w:tcW w:w="4776" w:type="dxa"/>
                </w:tcPr>
                <w:p w14:paraId="5CC64324" w14:textId="77777777" w:rsidR="000E6416" w:rsidRPr="007C6095" w:rsidRDefault="000E6416" w:rsidP="000E6416">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Document type</w:t>
                  </w:r>
                </w:p>
              </w:tc>
              <w:tc>
                <w:tcPr>
                  <w:tcW w:w="4803" w:type="dxa"/>
                </w:tcPr>
                <w:p w14:paraId="3D0A98D7" w14:textId="77777777" w:rsidR="000E6416" w:rsidRPr="007C6095" w:rsidRDefault="000E6416" w:rsidP="000E6416">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Document</w:t>
                  </w:r>
                </w:p>
              </w:tc>
            </w:tr>
            <w:tr w:rsidR="000E6416" w:rsidRPr="007C6095" w14:paraId="27F8368F" w14:textId="77777777" w:rsidTr="003E557F">
              <w:trPr>
                <w:trHeight w:val="933"/>
              </w:trPr>
              <w:tc>
                <w:tcPr>
                  <w:tcW w:w="4776" w:type="dxa"/>
                </w:tcPr>
                <w:p w14:paraId="51E1E31F" w14:textId="77777777" w:rsidR="000E6416" w:rsidRPr="007C6095" w:rsidRDefault="000E6416" w:rsidP="000E6416">
                  <w:pPr>
                    <w:pStyle w:val="Bullet-main"/>
                    <w:numPr>
                      <w:ilvl w:val="0"/>
                      <w:numId w:val="12"/>
                    </w:numPr>
                    <w:spacing w:before="0" w:line="240" w:lineRule="auto"/>
                    <w:rPr>
                      <w:rFonts w:ascii="Segoe UI" w:hAnsi="Segoe UI" w:cs="Segoe UI"/>
                      <w:color w:val="auto"/>
                      <w:sz w:val="20"/>
                      <w:szCs w:val="20"/>
                      <w:lang w:val="en"/>
                    </w:rPr>
                  </w:pPr>
                  <w:r w:rsidRPr="007C6095">
                    <w:rPr>
                      <w:rFonts w:ascii="Segoe UI" w:hAnsi="Segoe UI" w:cs="Segoe UI"/>
                      <w:color w:val="auto"/>
                      <w:sz w:val="20"/>
                      <w:szCs w:val="20"/>
                      <w:lang w:val="en"/>
                    </w:rPr>
                    <w:t>Supplier Due Diligence questionnaire – Processor</w:t>
                  </w:r>
                </w:p>
                <w:p w14:paraId="61D2F919" w14:textId="77777777" w:rsidR="000E6416" w:rsidRPr="007C6095" w:rsidRDefault="000E6416" w:rsidP="000E6416">
                  <w:pPr>
                    <w:pStyle w:val="Bullet-main"/>
                    <w:numPr>
                      <w:ilvl w:val="0"/>
                      <w:numId w:val="0"/>
                    </w:numPr>
                    <w:spacing w:before="0" w:line="240" w:lineRule="auto"/>
                    <w:rPr>
                      <w:rFonts w:ascii="Segoe UI" w:hAnsi="Segoe UI" w:cs="Segoe UI"/>
                      <w:color w:val="auto"/>
                      <w:sz w:val="20"/>
                      <w:szCs w:val="20"/>
                    </w:rPr>
                  </w:pPr>
                </w:p>
              </w:tc>
              <w:tc>
                <w:tcPr>
                  <w:tcW w:w="4803" w:type="dxa"/>
                </w:tcPr>
                <w:p w14:paraId="4D136DDA" w14:textId="77777777" w:rsidR="000E6416" w:rsidRDefault="000E6416" w:rsidP="000E6416">
                  <w:pPr>
                    <w:pStyle w:val="Bullet-main"/>
                    <w:numPr>
                      <w:ilvl w:val="0"/>
                      <w:numId w:val="0"/>
                    </w:numPr>
                    <w:spacing w:before="0" w:line="240" w:lineRule="auto"/>
                    <w:rPr>
                      <w:rFonts w:ascii="Segoe UI" w:hAnsi="Segoe UI" w:cs="Segoe UI"/>
                      <w:i/>
                      <w:iCs/>
                      <w:color w:val="auto"/>
                      <w:sz w:val="18"/>
                      <w:szCs w:val="18"/>
                    </w:rPr>
                  </w:pPr>
                </w:p>
                <w:bookmarkStart w:id="4" w:name="_MON_1765961971"/>
                <w:bookmarkEnd w:id="4"/>
                <w:p w14:paraId="22EAE24C" w14:textId="073ACCFF" w:rsidR="007B0AC7" w:rsidRPr="003C37A0" w:rsidRDefault="00444B4A" w:rsidP="000E6416">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8" w:dyaOrig="984" w14:anchorId="75D708F5">
                      <v:shape id="_x0000_i1026" type="#_x0000_t75" style="width:75.4pt;height:49.2pt" o:ole="">
                        <v:imagedata r:id="rId10" o:title=""/>
                      </v:shape>
                      <o:OLEObject Type="Embed" ProgID="Word.Document.12" ShapeID="_x0000_i1026" DrawAspect="Icon" ObjectID="_1767164280" r:id="rId11">
                        <o:FieldCodes>\s</o:FieldCodes>
                      </o:OLEObject>
                    </w:object>
                  </w:r>
                </w:p>
              </w:tc>
            </w:tr>
            <w:tr w:rsidR="000E6416" w:rsidRPr="007C6095" w14:paraId="16DA5646" w14:textId="77777777" w:rsidTr="003E557F">
              <w:trPr>
                <w:trHeight w:val="933"/>
              </w:trPr>
              <w:tc>
                <w:tcPr>
                  <w:tcW w:w="4776" w:type="dxa"/>
                </w:tcPr>
                <w:p w14:paraId="72443FFB" w14:textId="07C9F8A3" w:rsidR="000E6416" w:rsidRPr="007C6095" w:rsidRDefault="000E6416" w:rsidP="000E6416">
                  <w:pPr>
                    <w:pStyle w:val="Bullet-main"/>
                    <w:numPr>
                      <w:ilvl w:val="0"/>
                      <w:numId w:val="12"/>
                    </w:numPr>
                    <w:spacing w:before="0" w:line="240" w:lineRule="auto"/>
                    <w:rPr>
                      <w:rFonts w:ascii="Segoe UI" w:hAnsi="Segoe UI" w:cs="Segoe UI"/>
                      <w:color w:val="auto"/>
                      <w:sz w:val="20"/>
                      <w:szCs w:val="20"/>
                      <w:lang w:val="en"/>
                    </w:rPr>
                  </w:pPr>
                  <w:r>
                    <w:rPr>
                      <w:rFonts w:ascii="Segoe UI" w:hAnsi="Segoe UI" w:cs="Segoe UI"/>
                      <w:color w:val="auto"/>
                      <w:sz w:val="20"/>
                      <w:szCs w:val="20"/>
                      <w:lang w:val="en"/>
                    </w:rPr>
                    <w:t>Supplier Code of Conduct</w:t>
                  </w:r>
                </w:p>
              </w:tc>
              <w:tc>
                <w:tcPr>
                  <w:tcW w:w="4803" w:type="dxa"/>
                </w:tcPr>
                <w:p w14:paraId="33D51056" w14:textId="77777777" w:rsidR="000E6416" w:rsidRDefault="000E6416" w:rsidP="000E6416">
                  <w:pPr>
                    <w:pStyle w:val="Bullet-main"/>
                    <w:numPr>
                      <w:ilvl w:val="0"/>
                      <w:numId w:val="0"/>
                    </w:numPr>
                    <w:spacing w:before="0" w:line="240" w:lineRule="auto"/>
                    <w:rPr>
                      <w:rFonts w:ascii="Segoe UI" w:hAnsi="Segoe UI" w:cs="Segoe UI"/>
                      <w:color w:val="auto"/>
                      <w:sz w:val="18"/>
                      <w:szCs w:val="18"/>
                    </w:rPr>
                  </w:pPr>
                </w:p>
                <w:bookmarkStart w:id="5" w:name="_MON_1765962700"/>
                <w:bookmarkEnd w:id="5"/>
                <w:p w14:paraId="3F576569" w14:textId="74FFDA44" w:rsidR="007B0AC7" w:rsidRDefault="00887CDF" w:rsidP="000E6416">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object w:dxaOrig="1508" w:dyaOrig="984" w14:anchorId="252A9AAC">
                      <v:shape id="_x0000_i1027" type="#_x0000_t75" style="width:75.4pt;height:49.2pt" o:ole="">
                        <v:imagedata r:id="rId12" o:title=""/>
                      </v:shape>
                      <o:OLEObject Type="Embed" ProgID="Excel.Sheet.12" ShapeID="_x0000_i1027" DrawAspect="Icon" ObjectID="_1767164281" r:id="rId13"/>
                    </w:object>
                  </w:r>
                </w:p>
              </w:tc>
            </w:tr>
          </w:tbl>
          <w:p w14:paraId="13882FF2" w14:textId="77777777" w:rsidR="000E6416" w:rsidRDefault="000E6416" w:rsidP="00082682">
            <w:pPr>
              <w:pStyle w:val="Bullet-main"/>
              <w:numPr>
                <w:ilvl w:val="0"/>
                <w:numId w:val="0"/>
              </w:numPr>
              <w:spacing w:before="0" w:line="240" w:lineRule="auto"/>
              <w:rPr>
                <w:rFonts w:ascii="Segoe UI" w:hAnsi="Segoe UI" w:cs="Segoe UI"/>
                <w:i/>
                <w:iCs/>
                <w:color w:val="auto"/>
                <w:sz w:val="18"/>
                <w:szCs w:val="18"/>
              </w:rPr>
            </w:pPr>
          </w:p>
          <w:p w14:paraId="32352FBE" w14:textId="77777777" w:rsidR="000E6416" w:rsidRDefault="000E6416" w:rsidP="00082682">
            <w:pPr>
              <w:pStyle w:val="Bullet-main"/>
              <w:numPr>
                <w:ilvl w:val="0"/>
                <w:numId w:val="0"/>
              </w:numPr>
              <w:spacing w:before="0" w:line="240" w:lineRule="auto"/>
              <w:rPr>
                <w:rFonts w:ascii="Segoe UI" w:hAnsi="Segoe UI" w:cs="Segoe UI"/>
                <w:i/>
                <w:iCs/>
                <w:color w:val="auto"/>
                <w:sz w:val="18"/>
                <w:szCs w:val="18"/>
              </w:rPr>
            </w:pPr>
          </w:p>
          <w:p w14:paraId="04B93D76" w14:textId="77777777" w:rsidR="000E6416" w:rsidRDefault="000E6416" w:rsidP="00082682">
            <w:pPr>
              <w:pStyle w:val="Bullet-main"/>
              <w:numPr>
                <w:ilvl w:val="0"/>
                <w:numId w:val="0"/>
              </w:numPr>
              <w:spacing w:before="0" w:line="240" w:lineRule="auto"/>
              <w:rPr>
                <w:rFonts w:ascii="Segoe UI" w:hAnsi="Segoe UI" w:cs="Segoe UI"/>
                <w:i/>
                <w:iCs/>
                <w:color w:val="auto"/>
                <w:sz w:val="18"/>
                <w:szCs w:val="18"/>
              </w:rPr>
            </w:pPr>
          </w:p>
          <w:p w14:paraId="6F666074" w14:textId="77777777" w:rsidR="000E6416" w:rsidRDefault="000E6416" w:rsidP="00082682">
            <w:pPr>
              <w:pStyle w:val="Bullet-main"/>
              <w:numPr>
                <w:ilvl w:val="0"/>
                <w:numId w:val="0"/>
              </w:numPr>
              <w:spacing w:before="0" w:line="240" w:lineRule="auto"/>
              <w:rPr>
                <w:rFonts w:ascii="Segoe UI" w:hAnsi="Segoe UI" w:cs="Segoe UI"/>
                <w:i/>
                <w:iCs/>
                <w:color w:val="auto"/>
                <w:sz w:val="18"/>
                <w:szCs w:val="18"/>
              </w:rPr>
            </w:pPr>
          </w:p>
          <w:p w14:paraId="2092A284" w14:textId="77777777" w:rsidR="000E6416" w:rsidRDefault="000E6416" w:rsidP="00082682">
            <w:pPr>
              <w:pStyle w:val="Bullet-main"/>
              <w:numPr>
                <w:ilvl w:val="0"/>
                <w:numId w:val="0"/>
              </w:numPr>
              <w:spacing w:before="0" w:line="240" w:lineRule="auto"/>
              <w:rPr>
                <w:rFonts w:ascii="Segoe UI" w:hAnsi="Segoe UI" w:cs="Segoe UI"/>
                <w:i/>
                <w:iCs/>
                <w:color w:val="auto"/>
                <w:sz w:val="18"/>
                <w:szCs w:val="18"/>
              </w:rPr>
            </w:pPr>
          </w:p>
          <w:p w14:paraId="7D2EB460" w14:textId="77777777" w:rsidR="000E6416" w:rsidRDefault="000E6416" w:rsidP="00082682">
            <w:pPr>
              <w:pStyle w:val="Bullet-main"/>
              <w:numPr>
                <w:ilvl w:val="0"/>
                <w:numId w:val="0"/>
              </w:numPr>
              <w:spacing w:before="0" w:line="240" w:lineRule="auto"/>
              <w:rPr>
                <w:rFonts w:ascii="Segoe UI" w:hAnsi="Segoe UI" w:cs="Segoe UI"/>
                <w:i/>
                <w:iCs/>
                <w:color w:val="auto"/>
                <w:sz w:val="18"/>
                <w:szCs w:val="18"/>
              </w:rPr>
            </w:pPr>
          </w:p>
          <w:p w14:paraId="164F6FEA" w14:textId="77777777" w:rsidR="000E6416" w:rsidRDefault="000E6416" w:rsidP="00082682">
            <w:pPr>
              <w:pStyle w:val="Bullet-main"/>
              <w:numPr>
                <w:ilvl w:val="0"/>
                <w:numId w:val="0"/>
              </w:numPr>
              <w:spacing w:before="0" w:line="240" w:lineRule="auto"/>
              <w:rPr>
                <w:rFonts w:ascii="Segoe UI" w:hAnsi="Segoe UI" w:cs="Segoe UI"/>
                <w:i/>
                <w:iCs/>
                <w:color w:val="auto"/>
                <w:sz w:val="18"/>
                <w:szCs w:val="18"/>
              </w:rPr>
            </w:pPr>
          </w:p>
          <w:p w14:paraId="0CDFE1DA" w14:textId="77777777" w:rsidR="000E6416" w:rsidRDefault="000E6416" w:rsidP="00082682">
            <w:pPr>
              <w:pStyle w:val="Bullet-main"/>
              <w:numPr>
                <w:ilvl w:val="0"/>
                <w:numId w:val="0"/>
              </w:numPr>
              <w:spacing w:before="0" w:line="240" w:lineRule="auto"/>
              <w:rPr>
                <w:rFonts w:ascii="Segoe UI" w:hAnsi="Segoe UI" w:cs="Segoe UI"/>
                <w:i/>
                <w:iCs/>
                <w:color w:val="auto"/>
                <w:sz w:val="18"/>
                <w:szCs w:val="18"/>
              </w:rPr>
            </w:pPr>
          </w:p>
          <w:p w14:paraId="2692BF3E" w14:textId="0085176A" w:rsidR="000E6416" w:rsidRPr="007C6095" w:rsidRDefault="000E6416" w:rsidP="00082682">
            <w:pPr>
              <w:pStyle w:val="Bullet-main"/>
              <w:numPr>
                <w:ilvl w:val="0"/>
                <w:numId w:val="0"/>
              </w:numPr>
              <w:spacing w:before="0" w:line="240" w:lineRule="auto"/>
              <w:rPr>
                <w:rFonts w:ascii="Segoe UI" w:hAnsi="Segoe UI" w:cs="Segoe UI"/>
                <w:i/>
                <w:iCs/>
                <w:color w:val="auto"/>
                <w:sz w:val="18"/>
                <w:szCs w:val="18"/>
              </w:rPr>
            </w:pPr>
          </w:p>
        </w:tc>
      </w:tr>
    </w:tbl>
    <w:p w14:paraId="2C582FB7" w14:textId="4E2B5007" w:rsidR="00FD5865" w:rsidRPr="007C6095" w:rsidRDefault="00FD5865" w:rsidP="00644371">
      <w:pPr>
        <w:pStyle w:val="Bullet-main"/>
        <w:numPr>
          <w:ilvl w:val="0"/>
          <w:numId w:val="0"/>
        </w:numPr>
        <w:spacing w:before="0" w:line="240" w:lineRule="auto"/>
        <w:ind w:left="360"/>
        <w:rPr>
          <w:rFonts w:ascii="Segoe UI" w:hAnsi="Segoe UI" w:cs="Segoe UI"/>
        </w:rPr>
      </w:pPr>
    </w:p>
    <w:sectPr w:rsidR="00FD5865" w:rsidRPr="007C609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623018F2" w:rsidR="00962047" w:rsidRDefault="003C37A0">
    <w:pPr>
      <w:pStyle w:val="Footer"/>
    </w:pPr>
    <w:r>
      <w:rPr>
        <w:noProof/>
      </w:rPr>
      <mc:AlternateContent>
        <mc:Choice Requires="wps">
          <w:drawing>
            <wp:anchor distT="0" distB="0" distL="0" distR="0" simplePos="0" relativeHeight="251664384" behindDoc="0" locked="0" layoutInCell="1" allowOverlap="1" wp14:anchorId="6A39DF0B" wp14:editId="7CDA35BF">
              <wp:simplePos x="635" y="635"/>
              <wp:positionH relativeFrom="page">
                <wp:align>left</wp:align>
              </wp:positionH>
              <wp:positionV relativeFrom="page">
                <wp:align>bottom</wp:align>
              </wp:positionV>
              <wp:extent cx="443865" cy="443865"/>
              <wp:effectExtent l="0" t="0" r="18415" b="0"/>
              <wp:wrapNone/>
              <wp:docPr id="7" name="Text Box 7"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570983" w14:textId="0514CA06"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39DF0B" id="_x0000_t202" coordsize="21600,21600" o:spt="202" path="m,l,21600r21600,l21600,xe">
              <v:stroke joinstyle="miter"/>
              <v:path gradientshapeok="t" o:connecttype="rect"/>
            </v:shapetype>
            <v:shape id="Text Box 7" o:spid="_x0000_s1028" type="#_x0000_t202" alt="FRC Confident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B570983" w14:textId="0514CA06"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501D6BF3" w:rsidR="00962047" w:rsidRDefault="003C37A0">
    <w:pPr>
      <w:pStyle w:val="Footer"/>
    </w:pPr>
    <w:r>
      <w:rPr>
        <w:noProof/>
      </w:rPr>
      <mc:AlternateContent>
        <mc:Choice Requires="wps">
          <w:drawing>
            <wp:anchor distT="0" distB="0" distL="0" distR="0" simplePos="0" relativeHeight="251665408" behindDoc="0" locked="0" layoutInCell="1" allowOverlap="1" wp14:anchorId="13C32BBC" wp14:editId="63C2950B">
              <wp:simplePos x="1009650" y="10172700"/>
              <wp:positionH relativeFrom="page">
                <wp:align>left</wp:align>
              </wp:positionH>
              <wp:positionV relativeFrom="page">
                <wp:align>bottom</wp:align>
              </wp:positionV>
              <wp:extent cx="443865" cy="443865"/>
              <wp:effectExtent l="0" t="0" r="18415" b="0"/>
              <wp:wrapNone/>
              <wp:docPr id="8" name="Text Box 8"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E6282" w14:textId="02C5CBA1"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C32BBC" id="_x0000_t202" coordsize="21600,21600" o:spt="202" path="m,l,21600r21600,l21600,xe">
              <v:stroke joinstyle="miter"/>
              <v:path gradientshapeok="t" o:connecttype="rect"/>
            </v:shapetype>
            <v:shape id="Text Box 8" o:spid="_x0000_s1029" type="#_x0000_t202" alt="FRC Confidenti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16E6282" w14:textId="02C5CBA1"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6BFDD491" w:rsidR="008C0668" w:rsidRDefault="003C37A0"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63360" behindDoc="0" locked="0" layoutInCell="1" allowOverlap="1" wp14:anchorId="03D0AB07" wp14:editId="08B8F85F">
                    <wp:simplePos x="635" y="635"/>
                    <wp:positionH relativeFrom="page">
                      <wp:align>left</wp:align>
                    </wp:positionH>
                    <wp:positionV relativeFrom="page">
                      <wp:align>bottom</wp:align>
                    </wp:positionV>
                    <wp:extent cx="443865" cy="443865"/>
                    <wp:effectExtent l="0" t="0" r="18415" b="0"/>
                    <wp:wrapNone/>
                    <wp:docPr id="6" name="Text Box 6"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18C31" w14:textId="494C1AC1"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D0AB07" id="_x0000_t202" coordsize="21600,21600" o:spt="202" path="m,l,21600r21600,l21600,xe">
                    <v:stroke joinstyle="miter"/>
                    <v:path gradientshapeok="t" o:connecttype="rect"/>
                  </v:shapetype>
                  <v:shape id="Text Box 6" o:spid="_x0000_s1031" type="#_x0000_t202" alt="FRC Confidenti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0618C31" w14:textId="494C1AC1"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92088C"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56705EBC" w:rsidR="00962047" w:rsidRDefault="003C37A0">
    <w:pPr>
      <w:pStyle w:val="Header"/>
    </w:pPr>
    <w:r>
      <w:rPr>
        <w:noProof/>
      </w:rPr>
      <mc:AlternateContent>
        <mc:Choice Requires="wps">
          <w:drawing>
            <wp:anchor distT="0" distB="0" distL="0" distR="0" simplePos="0" relativeHeight="251661312" behindDoc="0" locked="0" layoutInCell="1" allowOverlap="1" wp14:anchorId="461D2AD4" wp14:editId="1E626618">
              <wp:simplePos x="635" y="635"/>
              <wp:positionH relativeFrom="page">
                <wp:align>left</wp:align>
              </wp:positionH>
              <wp:positionV relativeFrom="page">
                <wp:align>top</wp:align>
              </wp:positionV>
              <wp:extent cx="443865" cy="443865"/>
              <wp:effectExtent l="0" t="0" r="18415" b="16510"/>
              <wp:wrapNone/>
              <wp:docPr id="2" name="Text Box 2"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51DA72" w14:textId="57363303"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1D2AD4" id="_x0000_t202" coordsize="21600,21600" o:spt="202" path="m,l,21600r21600,l21600,xe">
              <v:stroke joinstyle="miter"/>
              <v:path gradientshapeok="t" o:connecttype="rect"/>
            </v:shapetype>
            <v:shape id="Text Box 2" o:spid="_x0000_s1026" type="#_x0000_t202" alt="FRC Confidential "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5851DA72" w14:textId="57363303"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 xml:space="preserve">FRC Confidential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2FEF31D5" w:rsidR="00962047" w:rsidRDefault="003C37A0">
    <w:pPr>
      <w:pStyle w:val="Header"/>
    </w:pPr>
    <w:r>
      <w:rPr>
        <w:noProof/>
      </w:rPr>
      <mc:AlternateContent>
        <mc:Choice Requires="wps">
          <w:drawing>
            <wp:anchor distT="0" distB="0" distL="0" distR="0" simplePos="0" relativeHeight="251662336" behindDoc="0" locked="0" layoutInCell="1" allowOverlap="1" wp14:anchorId="27FF22E3" wp14:editId="32E83254">
              <wp:simplePos x="1009650" y="431800"/>
              <wp:positionH relativeFrom="page">
                <wp:align>left</wp:align>
              </wp:positionH>
              <wp:positionV relativeFrom="page">
                <wp:align>top</wp:align>
              </wp:positionV>
              <wp:extent cx="443865" cy="443865"/>
              <wp:effectExtent l="0" t="0" r="18415" b="16510"/>
              <wp:wrapNone/>
              <wp:docPr id="3" name="Text Box 3"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222B2" w14:textId="6F09E5BC"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FF22E3" id="_x0000_t202" coordsize="21600,21600" o:spt="202" path="m,l,21600r21600,l21600,xe">
              <v:stroke joinstyle="miter"/>
              <v:path gradientshapeok="t" o:connecttype="rect"/>
            </v:shapetype>
            <v:shape id="Text Box 3" o:spid="_x0000_s1027" type="#_x0000_t202" alt="FRC Confidential "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495222B2" w14:textId="6F09E5BC"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 xml:space="preserve">FRC Confidential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358BFCDC" w:rsidR="008C0668" w:rsidRDefault="003C37A0">
    <w:pPr>
      <w:pStyle w:val="Header"/>
    </w:pPr>
    <w:r>
      <w:rPr>
        <w:noProof/>
      </w:rPr>
      <mc:AlternateContent>
        <mc:Choice Requires="wps">
          <w:drawing>
            <wp:anchor distT="0" distB="0" distL="0" distR="0" simplePos="0" relativeHeight="251660288" behindDoc="0" locked="0" layoutInCell="1" allowOverlap="1" wp14:anchorId="23CD4BF9" wp14:editId="7568198C">
              <wp:simplePos x="635" y="635"/>
              <wp:positionH relativeFrom="page">
                <wp:align>left</wp:align>
              </wp:positionH>
              <wp:positionV relativeFrom="page">
                <wp:align>top</wp:align>
              </wp:positionV>
              <wp:extent cx="443865" cy="443865"/>
              <wp:effectExtent l="0" t="0" r="18415" b="16510"/>
              <wp:wrapNone/>
              <wp:docPr id="1" name="Text Box 1"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03C01" w14:textId="117AD905"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CD4BF9" id="_x0000_t202" coordsize="21600,21600" o:spt="202" path="m,l,21600r21600,l21600,xe">
              <v:stroke joinstyle="miter"/>
              <v:path gradientshapeok="t" o:connecttype="rect"/>
            </v:shapetype>
            <v:shape id="Text Box 1" o:spid="_x0000_s1030" type="#_x0000_t202" alt="FRC Confidential "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6C303C01" w14:textId="117AD905" w:rsidR="003C37A0" w:rsidRPr="003C37A0" w:rsidRDefault="003C37A0" w:rsidP="003C37A0">
                    <w:pPr>
                      <w:rPr>
                        <w:rFonts w:ascii="Calibri" w:eastAsia="Calibri" w:hAnsi="Calibri" w:cs="Calibri"/>
                        <w:noProof/>
                        <w:color w:val="0000FF"/>
                        <w:sz w:val="20"/>
                        <w:szCs w:val="20"/>
                      </w:rPr>
                    </w:pPr>
                    <w:r w:rsidRPr="003C37A0">
                      <w:rPr>
                        <w:rFonts w:ascii="Calibri" w:eastAsia="Calibri" w:hAnsi="Calibri" w:cs="Calibri"/>
                        <w:noProof/>
                        <w:color w:val="0000FF"/>
                        <w:sz w:val="20"/>
                        <w:szCs w:val="20"/>
                      </w:rPr>
                      <w:t xml:space="preserve">FRC Confidential </w:t>
                    </w:r>
                  </w:p>
                </w:txbxContent>
              </v:textbox>
              <w10:wrap anchorx="page" anchory="page"/>
            </v:shape>
          </w:pict>
        </mc:Fallback>
      </mc:AlternateContent>
    </w:r>
    <w:r w:rsidR="008C0668"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4"/>
  </w:num>
  <w:num w:numId="2" w16cid:durableId="1635913604">
    <w:abstractNumId w:val="26"/>
  </w:num>
  <w:num w:numId="3" w16cid:durableId="1928809780">
    <w:abstractNumId w:val="13"/>
  </w:num>
  <w:num w:numId="4" w16cid:durableId="927426665">
    <w:abstractNumId w:val="2"/>
  </w:num>
  <w:num w:numId="5" w16cid:durableId="1223755227">
    <w:abstractNumId w:val="12"/>
  </w:num>
  <w:num w:numId="6" w16cid:durableId="1484589678">
    <w:abstractNumId w:val="8"/>
  </w:num>
  <w:num w:numId="7" w16cid:durableId="366835310">
    <w:abstractNumId w:val="22"/>
  </w:num>
  <w:num w:numId="8" w16cid:durableId="175923637">
    <w:abstractNumId w:val="27"/>
  </w:num>
  <w:num w:numId="9" w16cid:durableId="1898130105">
    <w:abstractNumId w:val="0"/>
  </w:num>
  <w:num w:numId="10" w16cid:durableId="1342778054">
    <w:abstractNumId w:val="16"/>
  </w:num>
  <w:num w:numId="11" w16cid:durableId="1510481594">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3"/>
  </w:num>
  <w:num w:numId="13" w16cid:durableId="608633721">
    <w:abstractNumId w:val="20"/>
  </w:num>
  <w:num w:numId="14" w16cid:durableId="528302859">
    <w:abstractNumId w:val="9"/>
  </w:num>
  <w:num w:numId="15" w16cid:durableId="747120309">
    <w:abstractNumId w:val="15"/>
  </w:num>
  <w:num w:numId="16" w16cid:durableId="1815020586">
    <w:abstractNumId w:val="19"/>
  </w:num>
  <w:num w:numId="17" w16cid:durableId="1108234275">
    <w:abstractNumId w:val="3"/>
  </w:num>
  <w:num w:numId="18" w16cid:durableId="129788079">
    <w:abstractNumId w:val="25"/>
  </w:num>
  <w:num w:numId="19" w16cid:durableId="1457606779">
    <w:abstractNumId w:val="21"/>
  </w:num>
  <w:num w:numId="20" w16cid:durableId="1612399845">
    <w:abstractNumId w:val="11"/>
  </w:num>
  <w:num w:numId="21" w16cid:durableId="804931397">
    <w:abstractNumId w:val="5"/>
  </w:num>
  <w:num w:numId="22" w16cid:durableId="1533111010">
    <w:abstractNumId w:val="17"/>
  </w:num>
  <w:num w:numId="23" w16cid:durableId="1325083906">
    <w:abstractNumId w:val="7"/>
  </w:num>
  <w:num w:numId="24" w16cid:durableId="94257132">
    <w:abstractNumId w:val="14"/>
  </w:num>
  <w:num w:numId="25" w16cid:durableId="1106117921">
    <w:abstractNumId w:val="10"/>
  </w:num>
  <w:num w:numId="26" w16cid:durableId="1016494149">
    <w:abstractNumId w:val="6"/>
  </w:num>
  <w:num w:numId="27" w16cid:durableId="1250432938">
    <w:abstractNumId w:val="27"/>
  </w:num>
  <w:num w:numId="28" w16cid:durableId="68467512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2682"/>
    <w:rsid w:val="00086117"/>
    <w:rsid w:val="000915AF"/>
    <w:rsid w:val="00092CAF"/>
    <w:rsid w:val="000A57F6"/>
    <w:rsid w:val="000B70A9"/>
    <w:rsid w:val="000C7A6F"/>
    <w:rsid w:val="000D055E"/>
    <w:rsid w:val="000D16EB"/>
    <w:rsid w:val="000D238B"/>
    <w:rsid w:val="000E0810"/>
    <w:rsid w:val="000E6416"/>
    <w:rsid w:val="000F1231"/>
    <w:rsid w:val="000F2D3D"/>
    <w:rsid w:val="00112CCB"/>
    <w:rsid w:val="001223BB"/>
    <w:rsid w:val="00141FF2"/>
    <w:rsid w:val="00144DD6"/>
    <w:rsid w:val="0014636B"/>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D7C64"/>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74593"/>
    <w:rsid w:val="002A09B4"/>
    <w:rsid w:val="002A207D"/>
    <w:rsid w:val="002B41A9"/>
    <w:rsid w:val="002C482B"/>
    <w:rsid w:val="002E2215"/>
    <w:rsid w:val="002E456A"/>
    <w:rsid w:val="002F1B8E"/>
    <w:rsid w:val="002F337F"/>
    <w:rsid w:val="002F4726"/>
    <w:rsid w:val="00301AC8"/>
    <w:rsid w:val="003075C6"/>
    <w:rsid w:val="00307F26"/>
    <w:rsid w:val="003103A3"/>
    <w:rsid w:val="00311C29"/>
    <w:rsid w:val="003166E3"/>
    <w:rsid w:val="00317E84"/>
    <w:rsid w:val="00326A8C"/>
    <w:rsid w:val="0033044F"/>
    <w:rsid w:val="00332A88"/>
    <w:rsid w:val="00342CEA"/>
    <w:rsid w:val="00345BFD"/>
    <w:rsid w:val="00347E26"/>
    <w:rsid w:val="00353449"/>
    <w:rsid w:val="0035554B"/>
    <w:rsid w:val="00364CD8"/>
    <w:rsid w:val="00367819"/>
    <w:rsid w:val="00367996"/>
    <w:rsid w:val="00374B10"/>
    <w:rsid w:val="003855C8"/>
    <w:rsid w:val="00386AF5"/>
    <w:rsid w:val="003942C3"/>
    <w:rsid w:val="003A0291"/>
    <w:rsid w:val="003B3D63"/>
    <w:rsid w:val="003B495A"/>
    <w:rsid w:val="003C37A0"/>
    <w:rsid w:val="003D267B"/>
    <w:rsid w:val="003E07B9"/>
    <w:rsid w:val="003F6F91"/>
    <w:rsid w:val="00400E40"/>
    <w:rsid w:val="004062F4"/>
    <w:rsid w:val="00410468"/>
    <w:rsid w:val="00444B4A"/>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3103"/>
    <w:rsid w:val="00514A63"/>
    <w:rsid w:val="00514B5A"/>
    <w:rsid w:val="005177BD"/>
    <w:rsid w:val="005315AC"/>
    <w:rsid w:val="00532EB8"/>
    <w:rsid w:val="0053378E"/>
    <w:rsid w:val="00536F47"/>
    <w:rsid w:val="005372DE"/>
    <w:rsid w:val="00540CD4"/>
    <w:rsid w:val="00540DDE"/>
    <w:rsid w:val="00540F52"/>
    <w:rsid w:val="00572491"/>
    <w:rsid w:val="005820AD"/>
    <w:rsid w:val="00582AFA"/>
    <w:rsid w:val="0059270B"/>
    <w:rsid w:val="00594630"/>
    <w:rsid w:val="005A42E9"/>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0AC7"/>
    <w:rsid w:val="007B626A"/>
    <w:rsid w:val="007C6095"/>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67D49"/>
    <w:rsid w:val="00871823"/>
    <w:rsid w:val="00875CFC"/>
    <w:rsid w:val="00885DBD"/>
    <w:rsid w:val="00887CDF"/>
    <w:rsid w:val="00890591"/>
    <w:rsid w:val="0089111B"/>
    <w:rsid w:val="00897006"/>
    <w:rsid w:val="008A073E"/>
    <w:rsid w:val="008A180C"/>
    <w:rsid w:val="008A7A53"/>
    <w:rsid w:val="008B240F"/>
    <w:rsid w:val="008C0668"/>
    <w:rsid w:val="008C07A8"/>
    <w:rsid w:val="008C15D2"/>
    <w:rsid w:val="008E0AAD"/>
    <w:rsid w:val="008E0D4C"/>
    <w:rsid w:val="008E10D9"/>
    <w:rsid w:val="008E46E7"/>
    <w:rsid w:val="008F0275"/>
    <w:rsid w:val="00900C1F"/>
    <w:rsid w:val="0092088C"/>
    <w:rsid w:val="00923366"/>
    <w:rsid w:val="0092593D"/>
    <w:rsid w:val="00925DF2"/>
    <w:rsid w:val="009321AD"/>
    <w:rsid w:val="00932817"/>
    <w:rsid w:val="009341FA"/>
    <w:rsid w:val="00934EB0"/>
    <w:rsid w:val="00942272"/>
    <w:rsid w:val="0094513F"/>
    <w:rsid w:val="00952455"/>
    <w:rsid w:val="009544DA"/>
    <w:rsid w:val="00957E0A"/>
    <w:rsid w:val="00962047"/>
    <w:rsid w:val="009651F7"/>
    <w:rsid w:val="00973D95"/>
    <w:rsid w:val="00974426"/>
    <w:rsid w:val="0097713D"/>
    <w:rsid w:val="00980A40"/>
    <w:rsid w:val="00984946"/>
    <w:rsid w:val="00985D74"/>
    <w:rsid w:val="00992581"/>
    <w:rsid w:val="00993840"/>
    <w:rsid w:val="009B34D9"/>
    <w:rsid w:val="009C26F9"/>
    <w:rsid w:val="009C3F82"/>
    <w:rsid w:val="009E629C"/>
    <w:rsid w:val="009F17F4"/>
    <w:rsid w:val="009F3C3F"/>
    <w:rsid w:val="009F7175"/>
    <w:rsid w:val="00A011FE"/>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128A"/>
    <w:rsid w:val="00AD3F0D"/>
    <w:rsid w:val="00AE2DCE"/>
    <w:rsid w:val="00AE6FDD"/>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2F45"/>
    <w:rsid w:val="00C746A3"/>
    <w:rsid w:val="00C76629"/>
    <w:rsid w:val="00C87B8C"/>
    <w:rsid w:val="00CA1826"/>
    <w:rsid w:val="00CA4E58"/>
    <w:rsid w:val="00CA669B"/>
    <w:rsid w:val="00CB0E4F"/>
    <w:rsid w:val="00CB1E37"/>
    <w:rsid w:val="00CB4384"/>
    <w:rsid w:val="00CC0666"/>
    <w:rsid w:val="00CC2A01"/>
    <w:rsid w:val="00CC327B"/>
    <w:rsid w:val="00CD5179"/>
    <w:rsid w:val="00CE1589"/>
    <w:rsid w:val="00CF1BEA"/>
    <w:rsid w:val="00CF3B22"/>
    <w:rsid w:val="00CF6BE0"/>
    <w:rsid w:val="00D10FFA"/>
    <w:rsid w:val="00D11FAA"/>
    <w:rsid w:val="00D12824"/>
    <w:rsid w:val="00D13353"/>
    <w:rsid w:val="00D13582"/>
    <w:rsid w:val="00D153AE"/>
    <w:rsid w:val="00D17FD9"/>
    <w:rsid w:val="00D236EC"/>
    <w:rsid w:val="00D24E95"/>
    <w:rsid w:val="00D25671"/>
    <w:rsid w:val="00D27D5B"/>
    <w:rsid w:val="00D31613"/>
    <w:rsid w:val="00D33ABE"/>
    <w:rsid w:val="00D33AD8"/>
    <w:rsid w:val="00D353FF"/>
    <w:rsid w:val="00D427F7"/>
    <w:rsid w:val="00D53968"/>
    <w:rsid w:val="00D76E00"/>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EE3F77"/>
    <w:rsid w:val="00EF0815"/>
    <w:rsid w:val="00F00328"/>
    <w:rsid w:val="00F1778E"/>
    <w:rsid w:val="00F2229B"/>
    <w:rsid w:val="00F24675"/>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C3842"/>
    <w:rsid w:val="00FD4713"/>
    <w:rsid w:val="00FD5865"/>
    <w:rsid w:val="00FD6C27"/>
    <w:rsid w:val="00FE5623"/>
    <w:rsid w:val="00FF1DCA"/>
    <w:rsid w:val="00FF3D58"/>
    <w:rsid w:val="00FF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Metadata/LabelInfo.xml><?xml version="1.0" encoding="utf-8"?>
<clbl:labelList xmlns:clbl="http://schemas.microsoft.com/office/2020/mipLabelMetadata">
  <clbl:label id="{9ca0b3e7-8c6e-4291-81ce-78ce90459bfd}" enabled="1" method="Standard" siteId="{088c8654-1a5a-4d83-9114-966713172dd7}"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4</cp:revision>
  <cp:lastPrinted>2021-12-15T10:07:00Z</cp:lastPrinted>
  <dcterms:created xsi:type="dcterms:W3CDTF">2024-01-17T15:11:00Z</dcterms:created>
  <dcterms:modified xsi:type="dcterms:W3CDTF">2024-01-19T10:12:00Z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HeaderShapeIds">
    <vt:lpwstr>1,2,3</vt:lpwstr>
  </property>
  <property fmtid="{D5CDD505-2E9C-101B-9397-08002B2CF9AE}" pid="12" name="ClassificationContentMarkingHeaderFontProps">
    <vt:lpwstr>#0000ff,10,Calibri</vt:lpwstr>
  </property>
  <property fmtid="{D5CDD505-2E9C-101B-9397-08002B2CF9AE}" pid="13" name="ClassificationContentMarkingHeaderText">
    <vt:lpwstr>FRC Confidential </vt:lpwstr>
  </property>
  <property fmtid="{D5CDD505-2E9C-101B-9397-08002B2CF9AE}" pid="14" name="ClassificationContentMarkingFooterShapeIds">
    <vt:lpwstr>6,7,8</vt:lpwstr>
  </property>
  <property fmtid="{D5CDD505-2E9C-101B-9397-08002B2CF9AE}" pid="15" name="ClassificationContentMarkingFooterFontProps">
    <vt:lpwstr>#0000ff,10,Calibri</vt:lpwstr>
  </property>
  <property fmtid="{D5CDD505-2E9C-101B-9397-08002B2CF9AE}" pid="16" name="ClassificationContentMarkingFooterText">
    <vt:lpwstr>FRC Confidential</vt:lpwstr>
  </property>
  <property fmtid="{D5CDD505-2E9C-101B-9397-08002B2CF9AE}" pid="17" name="MSIP_Label_9ca0b3e7-8c6e-4291-81ce-78ce90459bfd_Enabled">
    <vt:lpwstr>true</vt:lpwstr>
  </property>
  <property fmtid="{D5CDD505-2E9C-101B-9397-08002B2CF9AE}" pid="18" name="MSIP_Label_9ca0b3e7-8c6e-4291-81ce-78ce90459bfd_SetDate">
    <vt:lpwstr>2023-12-08T11:48:02Z</vt:lpwstr>
  </property>
  <property fmtid="{D5CDD505-2E9C-101B-9397-08002B2CF9AE}" pid="19" name="MSIP_Label_9ca0b3e7-8c6e-4291-81ce-78ce90459bfd_Method">
    <vt:lpwstr>Standard</vt:lpwstr>
  </property>
  <property fmtid="{D5CDD505-2E9C-101B-9397-08002B2CF9AE}" pid="20" name="MSIP_Label_9ca0b3e7-8c6e-4291-81ce-78ce90459bfd_Name">
    <vt:lpwstr>Confidential (Medium Risk)</vt:lpwstr>
  </property>
  <property fmtid="{D5CDD505-2E9C-101B-9397-08002B2CF9AE}" pid="21" name="MSIP_Label_9ca0b3e7-8c6e-4291-81ce-78ce90459bfd_SiteId">
    <vt:lpwstr>088c8654-1a5a-4d83-9114-966713172dd7</vt:lpwstr>
  </property>
  <property fmtid="{D5CDD505-2E9C-101B-9397-08002B2CF9AE}" pid="22" name="MSIP_Label_9ca0b3e7-8c6e-4291-81ce-78ce90459bfd_ActionId">
    <vt:lpwstr>e3a6c09c-f374-4d67-8e7c-8b92e329b471</vt:lpwstr>
  </property>
  <property fmtid="{D5CDD505-2E9C-101B-9397-08002B2CF9AE}" pid="23" name="MSIP_Label_9ca0b3e7-8c6e-4291-81ce-78ce90459bfd_ContentBits">
    <vt:lpwstr>3</vt:lpwstr>
  </property>
</Properties>
</file>