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3" w:rsidRPr="00005E4B" w:rsidRDefault="00050199">
      <w:pPr>
        <w:rPr>
          <w:b/>
          <w:sz w:val="26"/>
          <w:szCs w:val="26"/>
        </w:rPr>
      </w:pPr>
      <w:r w:rsidRPr="00005E4B">
        <w:rPr>
          <w:b/>
          <w:sz w:val="26"/>
          <w:szCs w:val="26"/>
        </w:rPr>
        <w:t>Specification:</w:t>
      </w:r>
    </w:p>
    <w:p w:rsidR="00050199" w:rsidRDefault="00050199"/>
    <w:p w:rsidR="00050199" w:rsidRDefault="00050199" w:rsidP="00050199">
      <w:pPr>
        <w:pStyle w:val="ListParagraph"/>
        <w:numPr>
          <w:ilvl w:val="0"/>
          <w:numId w:val="1"/>
        </w:numPr>
      </w:pPr>
      <w:r>
        <w:t>5 year maintenance service contract</w:t>
      </w:r>
      <w:r w:rsidR="00357BD9">
        <w:t xml:space="preserve"> </w:t>
      </w:r>
    </w:p>
    <w:p w:rsidR="00050199" w:rsidRDefault="00050199" w:rsidP="00050199">
      <w:pPr>
        <w:pStyle w:val="ListParagraph"/>
        <w:numPr>
          <w:ilvl w:val="0"/>
          <w:numId w:val="1"/>
        </w:numPr>
      </w:pPr>
      <w:r>
        <w:t xml:space="preserve">Contract type &amp; visits: </w:t>
      </w:r>
      <w:r w:rsidR="00E16AEB">
        <w:t>comprehensive cover with 2 service visits per annum, 6 monthly vis</w:t>
      </w:r>
      <w:r w:rsidR="00005E4B">
        <w:t xml:space="preserve">it onsite and 12 monthly </w:t>
      </w:r>
      <w:r w:rsidR="00E16AEB">
        <w:t>full</w:t>
      </w:r>
      <w:r w:rsidR="00005E4B">
        <w:t xml:space="preserve"> check off-site</w:t>
      </w:r>
      <w:r w:rsidR="00E16AEB">
        <w:t xml:space="preserve">. Parts, labour and travel included                                        </w:t>
      </w:r>
      <w:r>
        <w:t>PM 2 - 6 monthly insp</w:t>
      </w:r>
      <w:r w:rsidRPr="00050199">
        <w:t>ection on-site, 12 monthly full check off-site</w:t>
      </w:r>
    </w:p>
    <w:p w:rsidR="00050199" w:rsidRDefault="00050199" w:rsidP="00050199">
      <w:pPr>
        <w:pStyle w:val="ListParagraph"/>
        <w:numPr>
          <w:ilvl w:val="0"/>
          <w:numId w:val="1"/>
        </w:numPr>
      </w:pPr>
      <w:r>
        <w:t>Equipment: Total 12 sets of instruments -  please see the below table, Manufacturer: B Braun</w:t>
      </w:r>
    </w:p>
    <w:p w:rsidR="00050199" w:rsidRPr="00050199" w:rsidRDefault="00050199" w:rsidP="00050199">
      <w:pPr>
        <w:pStyle w:val="ListParagraph"/>
        <w:numPr>
          <w:ilvl w:val="0"/>
          <w:numId w:val="1"/>
        </w:numPr>
      </w:pPr>
      <w:r>
        <w:t xml:space="preserve">Location: King’s College Hospital - </w:t>
      </w:r>
      <w:r w:rsidRPr="00050199">
        <w:rPr>
          <w:rFonts w:ascii="Calibri" w:eastAsia="Times New Roman" w:hAnsi="Calibri" w:cs="Calibri"/>
          <w:color w:val="000000"/>
          <w:lang w:eastAsia="en-GB"/>
        </w:rPr>
        <w:t>Maxillofacial Theatre</w:t>
      </w:r>
    </w:p>
    <w:p w:rsidR="00050199" w:rsidRPr="00005E4B" w:rsidRDefault="00050199" w:rsidP="00050199">
      <w:pPr>
        <w:pStyle w:val="ListParagraph"/>
        <w:numPr>
          <w:ilvl w:val="0"/>
          <w:numId w:val="1"/>
        </w:numPr>
      </w:pPr>
      <w:r>
        <w:rPr>
          <w:rFonts w:ascii="Calibri" w:eastAsia="Times New Roman" w:hAnsi="Calibri" w:cs="Calibri"/>
          <w:color w:val="000000"/>
          <w:lang w:eastAsia="en-GB"/>
        </w:rPr>
        <w:t>Contract period: 05/01/2023 – 04/01/2028</w:t>
      </w:r>
    </w:p>
    <w:p w:rsidR="00005E4B" w:rsidRPr="00005E4B" w:rsidRDefault="00005E4B" w:rsidP="00050199">
      <w:pPr>
        <w:pStyle w:val="ListParagraph"/>
        <w:numPr>
          <w:ilvl w:val="0"/>
          <w:numId w:val="1"/>
        </w:numPr>
      </w:pPr>
      <w:r>
        <w:rPr>
          <w:rFonts w:ascii="Calibri" w:eastAsia="Times New Roman" w:hAnsi="Calibri" w:cs="Calibri"/>
          <w:color w:val="000000"/>
          <w:lang w:eastAsia="en-GB"/>
        </w:rPr>
        <w:t>Response time: please advise</w:t>
      </w:r>
    </w:p>
    <w:p w:rsidR="00005E4B" w:rsidRPr="00005E4B" w:rsidRDefault="00005E4B" w:rsidP="00050199">
      <w:pPr>
        <w:pStyle w:val="ListParagraph"/>
        <w:numPr>
          <w:ilvl w:val="0"/>
          <w:numId w:val="1"/>
        </w:numPr>
      </w:pPr>
      <w:r>
        <w:rPr>
          <w:rFonts w:ascii="Calibri" w:eastAsia="Times New Roman" w:hAnsi="Calibri" w:cs="Calibri"/>
          <w:color w:val="000000"/>
          <w:lang w:eastAsia="en-GB"/>
        </w:rPr>
        <w:t>Loan equipment at no additional cost. Loan unit dropped off at the same time as colle</w:t>
      </w:r>
      <w:r w:rsidR="00357BD9">
        <w:rPr>
          <w:rFonts w:ascii="Calibri" w:eastAsia="Times New Roman" w:hAnsi="Calibri" w:cs="Calibri"/>
          <w:color w:val="000000"/>
          <w:lang w:eastAsia="en-GB"/>
        </w:rPr>
        <w:t>c</w:t>
      </w:r>
      <w:r>
        <w:rPr>
          <w:rFonts w:ascii="Calibri" w:eastAsia="Times New Roman" w:hAnsi="Calibri" w:cs="Calibri"/>
          <w:color w:val="000000"/>
          <w:lang w:eastAsia="en-GB"/>
        </w:rPr>
        <w:t>tion</w:t>
      </w:r>
    </w:p>
    <w:p w:rsidR="00005E4B" w:rsidRPr="00005E4B" w:rsidRDefault="00005E4B" w:rsidP="00050199">
      <w:pPr>
        <w:pStyle w:val="ListParagraph"/>
        <w:numPr>
          <w:ilvl w:val="0"/>
          <w:numId w:val="1"/>
        </w:numPr>
      </w:pPr>
      <w:r>
        <w:rPr>
          <w:rFonts w:ascii="Calibri" w:eastAsia="Times New Roman" w:hAnsi="Calibri" w:cs="Calibri"/>
          <w:color w:val="000000"/>
          <w:lang w:eastAsia="en-GB"/>
        </w:rPr>
        <w:t>Coverage: please advise no of days and times</w:t>
      </w:r>
    </w:p>
    <w:p w:rsidR="00005E4B" w:rsidRPr="00005E4B" w:rsidRDefault="00005E4B" w:rsidP="00050199">
      <w:pPr>
        <w:pStyle w:val="ListParagraph"/>
        <w:numPr>
          <w:ilvl w:val="0"/>
          <w:numId w:val="1"/>
        </w:numPr>
      </w:pPr>
      <w:r>
        <w:rPr>
          <w:rFonts w:ascii="Calibri" w:eastAsia="Times New Roman" w:hAnsi="Calibri" w:cs="Calibri"/>
          <w:color w:val="000000"/>
          <w:lang w:eastAsia="en-GB"/>
        </w:rPr>
        <w:t>Cancellation terms: please advise</w:t>
      </w:r>
    </w:p>
    <w:p w:rsidR="00005E4B" w:rsidRPr="00050199" w:rsidRDefault="00005E4B" w:rsidP="00050199">
      <w:pPr>
        <w:pStyle w:val="ListParagraph"/>
        <w:numPr>
          <w:ilvl w:val="0"/>
          <w:numId w:val="1"/>
        </w:numPr>
      </w:pPr>
      <w:r>
        <w:rPr>
          <w:rFonts w:ascii="Calibri" w:eastAsia="Times New Roman" w:hAnsi="Calibri" w:cs="Calibri"/>
          <w:color w:val="000000"/>
          <w:lang w:eastAsia="en-GB"/>
        </w:rPr>
        <w:t>Payment terms: please advise</w:t>
      </w:r>
    </w:p>
    <w:p w:rsidR="00050199" w:rsidRDefault="00050199" w:rsidP="00050199">
      <w:pPr>
        <w:pStyle w:val="ListParagraph"/>
        <w:rPr>
          <w:rFonts w:ascii="Calibri" w:eastAsia="Times New Roman" w:hAnsi="Calibri" w:cs="Calibri"/>
          <w:color w:val="000000"/>
          <w:lang w:eastAsia="en-GB"/>
        </w:rPr>
      </w:pPr>
    </w:p>
    <w:p w:rsidR="00050199" w:rsidRDefault="00050199" w:rsidP="00050199">
      <w:pPr>
        <w:pStyle w:val="ListParagraph"/>
        <w:rPr>
          <w:rFonts w:ascii="Calibri" w:eastAsia="Times New Roman" w:hAnsi="Calibri" w:cs="Calibri"/>
          <w:color w:val="000000"/>
          <w:lang w:eastAsia="en-GB"/>
        </w:rPr>
      </w:pPr>
    </w:p>
    <w:p w:rsidR="00050199" w:rsidRDefault="00050199" w:rsidP="00050199">
      <w:pPr>
        <w:pStyle w:val="ListParagraph"/>
        <w:rPr>
          <w:rFonts w:ascii="Calibri" w:eastAsia="Times New Roman" w:hAnsi="Calibri" w:cs="Calibri"/>
          <w:color w:val="000000"/>
          <w:lang w:eastAsia="en-GB"/>
        </w:rPr>
      </w:pPr>
    </w:p>
    <w:tbl>
      <w:tblPr>
        <w:tblW w:w="7300" w:type="dxa"/>
        <w:tblLook w:val="04A0" w:firstRow="1" w:lastRow="0" w:firstColumn="1" w:lastColumn="0" w:noHBand="0" w:noVBand="1"/>
      </w:tblPr>
      <w:tblGrid>
        <w:gridCol w:w="1820"/>
        <w:gridCol w:w="3880"/>
        <w:gridCol w:w="1600"/>
      </w:tblGrid>
      <w:tr w:rsidR="00050199" w:rsidRPr="00050199" w:rsidTr="00050199">
        <w:trPr>
          <w:trHeight w:val="9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50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50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Equipment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50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S/N</w:t>
            </w:r>
          </w:p>
        </w:tc>
      </w:tr>
      <w:tr w:rsidR="00050199" w:rsidRPr="00050199" w:rsidTr="00050199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0" w:name="_GoBack"/>
            <w:bookmarkEnd w:id="0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Maxillofacial Theatre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control unit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4743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control unit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4744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control unit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4745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wireless foot control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189</w:t>
            </w:r>
          </w:p>
        </w:tc>
      </w:tr>
      <w:tr w:rsidR="00050199" w:rsidRPr="00050199" w:rsidTr="00050199">
        <w:trPr>
          <w:trHeight w:val="5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wireless foot control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193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wireless foot control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219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motor cable /foot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8759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motor cable /foot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8747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motor cable /foot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8739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motor cable /foot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8749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motor cable /foot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8756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motor cable /foot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8748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motor cable /foot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8750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motor cable /foot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8746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motor cable /foot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8752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motor cable /foot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8751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motor cable /foot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8753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motor cable /foot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8741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motor cable /foot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8763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motor cable /foot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8745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motor cable /foot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8743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motor cable /foot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8762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motor cable /foot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8754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motor cable /foot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8764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low speed motor intra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1923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low speed motor intra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1921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low speed motor intra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1926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low speed motor intra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1927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low speed motor intra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1924</w:t>
            </w:r>
          </w:p>
        </w:tc>
      </w:tr>
      <w:tr w:rsidR="00050199" w:rsidRPr="00050199" w:rsidTr="00050199">
        <w:trPr>
          <w:trHeight w:val="29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low speed motor intra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1935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low speed motor intra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1922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low speed motor intra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1929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low speed motor intra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1920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low speed motor intra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1936</w:t>
            </w:r>
          </w:p>
        </w:tc>
      </w:tr>
      <w:tr w:rsidR="00050199" w:rsidRPr="00050199" w:rsidTr="00050199">
        <w:trPr>
          <w:trHeight w:val="40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low speed motor intra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1928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low speed motor intra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1925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micro reciprocating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701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micro reciprocating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702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micro reciprocating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712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micro reciprocating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707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micro reciprocating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709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Elan 4 electro micro reciprocating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708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Micro-line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sraight</w:t>
            </w:r>
            <w:proofErr w:type="spellEnd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handpiece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2021-1007435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Micro-line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sraight</w:t>
            </w:r>
            <w:proofErr w:type="spellEnd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handpiece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2021-1007412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Micro-line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sraight</w:t>
            </w:r>
            <w:proofErr w:type="spellEnd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handpiece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2021-1007423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Micro-line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sraight</w:t>
            </w:r>
            <w:proofErr w:type="spellEnd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handpiece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2021-1007281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Micro-line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sraight</w:t>
            </w:r>
            <w:proofErr w:type="spellEnd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handpiece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2021-1007422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Micro-line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sraight</w:t>
            </w:r>
            <w:proofErr w:type="spellEnd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handpiece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2021-1007436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Micro-line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sraight</w:t>
            </w:r>
            <w:proofErr w:type="spellEnd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handpiece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2021-1007282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Micro-line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sraight</w:t>
            </w:r>
            <w:proofErr w:type="spellEnd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handpiece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2021-1007437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Micro-line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sraight</w:t>
            </w:r>
            <w:proofErr w:type="spellEnd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handpiece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2021-1007413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Micro-line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sraight</w:t>
            </w:r>
            <w:proofErr w:type="spellEnd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handpiece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2021-1007428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Micro-line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sraight</w:t>
            </w:r>
            <w:proofErr w:type="spellEnd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handpiece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2021-1007291</w:t>
            </w:r>
          </w:p>
        </w:tc>
      </w:tr>
      <w:tr w:rsidR="00050199" w:rsidRPr="00050199" w:rsidTr="00050199">
        <w:trPr>
          <w:trHeight w:val="3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Micro-line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sraight</w:t>
            </w:r>
            <w:proofErr w:type="spellEnd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handpiece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199" w:rsidRPr="00050199" w:rsidRDefault="00050199" w:rsidP="00050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50199">
              <w:rPr>
                <w:rFonts w:ascii="Calibri" w:eastAsia="Times New Roman" w:hAnsi="Calibri" w:cs="Calibri"/>
                <w:color w:val="000000"/>
                <w:lang w:eastAsia="en-GB"/>
              </w:rPr>
              <w:t>2021-1007418</w:t>
            </w:r>
          </w:p>
        </w:tc>
      </w:tr>
    </w:tbl>
    <w:p w:rsidR="00050199" w:rsidRPr="00050199" w:rsidRDefault="00050199" w:rsidP="00050199">
      <w:pPr>
        <w:pStyle w:val="ListParagraph"/>
      </w:pPr>
    </w:p>
    <w:p w:rsidR="00050199" w:rsidRPr="00050199" w:rsidRDefault="00050199" w:rsidP="00050199">
      <w:pPr>
        <w:ind w:firstLine="720"/>
      </w:pPr>
    </w:p>
    <w:sectPr w:rsidR="00050199" w:rsidRPr="00050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3A43"/>
    <w:multiLevelType w:val="hybridMultilevel"/>
    <w:tmpl w:val="3EAE0DB4"/>
    <w:lvl w:ilvl="0" w:tplc="1368C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99"/>
    <w:rsid w:val="000032F9"/>
    <w:rsid w:val="00005E4B"/>
    <w:rsid w:val="00050199"/>
    <w:rsid w:val="00357BD9"/>
    <w:rsid w:val="003D0A9B"/>
    <w:rsid w:val="00E1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CECF8"/>
  <w15:chartTrackingRefBased/>
  <w15:docId w15:val="{B8BF0ADE-15D7-44C4-A9C6-6EDDC399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2</cp:revision>
  <dcterms:created xsi:type="dcterms:W3CDTF">2022-11-22T10:18:00Z</dcterms:created>
  <dcterms:modified xsi:type="dcterms:W3CDTF">2022-11-22T11:46:00Z</dcterms:modified>
</cp:coreProperties>
</file>