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90658" w14:textId="4AB0D60E" w:rsidR="00FF000B" w:rsidRDefault="00A44F23" w:rsidP="00E0154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24730C" wp14:editId="0B985CD7">
            <wp:simplePos x="0" y="0"/>
            <wp:positionH relativeFrom="column">
              <wp:posOffset>-461552</wp:posOffset>
            </wp:positionH>
            <wp:positionV relativeFrom="paragraph">
              <wp:posOffset>-669073</wp:posOffset>
            </wp:positionV>
            <wp:extent cx="1313530" cy="48322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30" cy="48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46B">
        <w:t>Overview</w:t>
      </w:r>
    </w:p>
    <w:tbl>
      <w:tblPr>
        <w:tblpPr w:leftFromText="180" w:rightFromText="180" w:vertAnchor="text" w:horzAnchor="margin" w:tblpXSpec="center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3"/>
        <w:gridCol w:w="6231"/>
      </w:tblGrid>
      <w:tr w:rsidR="00FF000B" w:rsidRPr="00E66152" w14:paraId="742374ED" w14:textId="77777777" w:rsidTr="00241473">
        <w:tc>
          <w:tcPr>
            <w:tcW w:w="1666" w:type="pct"/>
            <w:shd w:val="clear" w:color="auto" w:fill="E6E6E6"/>
          </w:tcPr>
          <w:bookmarkStart w:id="0" w:name="RepTitle"/>
          <w:bookmarkEnd w:id="0"/>
          <w:p w14:paraId="27A52D2B" w14:textId="77777777" w:rsidR="00FF000B" w:rsidRPr="00D85169" w:rsidRDefault="00FF000B" w:rsidP="00E01540">
            <w:pPr>
              <w:jc w:val="both"/>
              <w:rPr>
                <w:bCs/>
                <w:sz w:val="24"/>
              </w:rPr>
            </w:pPr>
            <w:r w:rsidRPr="00D85169">
              <w:rPr>
                <w:bCs/>
                <w:sz w:val="24"/>
              </w:rPr>
              <w:fldChar w:fldCharType="begin"/>
            </w:r>
            <w:r w:rsidRPr="00D85169">
              <w:rPr>
                <w:bCs/>
                <w:sz w:val="24"/>
              </w:rPr>
              <w:instrText>HYPERLINK  \l "Title" \o "Project, programme or contract title (and stage of business case SOBC, OBC or FBC)"</w:instrText>
            </w:r>
            <w:r w:rsidRPr="00D85169">
              <w:rPr>
                <w:bCs/>
                <w:sz w:val="24"/>
              </w:rPr>
            </w:r>
            <w:r w:rsidRPr="00D85169">
              <w:rPr>
                <w:bCs/>
                <w:sz w:val="24"/>
              </w:rPr>
              <w:fldChar w:fldCharType="separate"/>
            </w:r>
            <w:r w:rsidRPr="00D85169">
              <w:rPr>
                <w:rStyle w:val="Hyperlink"/>
                <w:bCs/>
                <w:color w:val="auto"/>
                <w:sz w:val="24"/>
                <w:u w:val="none"/>
              </w:rPr>
              <w:t>Title</w:t>
            </w:r>
            <w:bookmarkStart w:id="1" w:name="Title"/>
            <w:bookmarkEnd w:id="1"/>
            <w:r w:rsidRPr="00D85169">
              <w:rPr>
                <w:bCs/>
                <w:sz w:val="24"/>
              </w:rPr>
              <w:fldChar w:fldCharType="end"/>
            </w:r>
          </w:p>
        </w:tc>
        <w:tc>
          <w:tcPr>
            <w:tcW w:w="3334" w:type="pct"/>
            <w:shd w:val="clear" w:color="auto" w:fill="auto"/>
          </w:tcPr>
          <w:p w14:paraId="06C2A43D" w14:textId="3DA51FDF" w:rsidR="00FF000B" w:rsidRPr="002C227F" w:rsidRDefault="001564E7" w:rsidP="00E01540">
            <w:pPr>
              <w:jc w:val="both"/>
              <w:rPr>
                <w:szCs w:val="22"/>
                <w:highlight w:val="yellow"/>
              </w:rPr>
            </w:pPr>
            <w:r w:rsidRPr="00D42DCD">
              <w:rPr>
                <w:szCs w:val="22"/>
              </w:rPr>
              <w:t xml:space="preserve">Area 12 </w:t>
            </w:r>
            <w:r w:rsidR="00FD6FEC">
              <w:rPr>
                <w:szCs w:val="22"/>
              </w:rPr>
              <w:t>Broughton</w:t>
            </w:r>
            <w:r w:rsidR="00D42DCD" w:rsidRPr="00D42DCD">
              <w:rPr>
                <w:szCs w:val="22"/>
              </w:rPr>
              <w:t xml:space="preserve"> Resurfacing</w:t>
            </w:r>
          </w:p>
        </w:tc>
      </w:tr>
      <w:bookmarkStart w:id="2" w:name="Proposal"/>
      <w:tr w:rsidR="00FF000B" w:rsidRPr="00E66152" w14:paraId="3B4B46AB" w14:textId="77777777" w:rsidTr="00241473">
        <w:tc>
          <w:tcPr>
            <w:tcW w:w="1666" w:type="pct"/>
            <w:shd w:val="clear" w:color="auto" w:fill="E6E6E6"/>
          </w:tcPr>
          <w:p w14:paraId="0F498DDB" w14:textId="77777777" w:rsidR="00FF000B" w:rsidRPr="00D85169" w:rsidRDefault="00FF000B" w:rsidP="00E01540">
            <w:pPr>
              <w:jc w:val="both"/>
              <w:rPr>
                <w:bCs/>
                <w:sz w:val="24"/>
              </w:rPr>
            </w:pPr>
            <w:r w:rsidRPr="00D85169">
              <w:rPr>
                <w:bCs/>
                <w:sz w:val="24"/>
              </w:rPr>
              <w:fldChar w:fldCharType="begin"/>
            </w:r>
            <w:r w:rsidRPr="00D85169">
              <w:rPr>
                <w:bCs/>
                <w:sz w:val="24"/>
              </w:rPr>
              <w:instrText xml:space="preserve"> HYPERLINK  \l "Proposal" \o "Insert a single sentence description of the proposal" </w:instrText>
            </w:r>
            <w:r w:rsidRPr="00D85169">
              <w:rPr>
                <w:bCs/>
                <w:sz w:val="24"/>
              </w:rPr>
            </w:r>
            <w:r w:rsidRPr="00D85169">
              <w:rPr>
                <w:bCs/>
                <w:sz w:val="24"/>
              </w:rPr>
              <w:fldChar w:fldCharType="separate"/>
            </w:r>
            <w:r w:rsidRPr="00D85169">
              <w:rPr>
                <w:rStyle w:val="Hyperlink"/>
                <w:bCs/>
                <w:color w:val="auto"/>
                <w:sz w:val="24"/>
                <w:u w:val="none"/>
              </w:rPr>
              <w:t>What is being proposed?</w:t>
            </w:r>
            <w:bookmarkEnd w:id="2"/>
            <w:r w:rsidRPr="00D85169">
              <w:rPr>
                <w:bCs/>
                <w:sz w:val="24"/>
              </w:rPr>
              <w:fldChar w:fldCharType="end"/>
            </w:r>
          </w:p>
        </w:tc>
        <w:tc>
          <w:tcPr>
            <w:tcW w:w="3334" w:type="pct"/>
          </w:tcPr>
          <w:p w14:paraId="13D3B173" w14:textId="730E92A7" w:rsidR="00FF000B" w:rsidRPr="002C227F" w:rsidRDefault="00A450BA" w:rsidP="00E01540">
            <w:pPr>
              <w:jc w:val="both"/>
              <w:rPr>
                <w:szCs w:val="22"/>
                <w:highlight w:val="yellow"/>
              </w:rPr>
            </w:pPr>
            <w:r w:rsidRPr="00707ACB">
              <w:rPr>
                <w:szCs w:val="22"/>
              </w:rPr>
              <w:t xml:space="preserve">Resurfacing </w:t>
            </w:r>
            <w:r w:rsidR="00691795" w:rsidRPr="00707ACB">
              <w:rPr>
                <w:szCs w:val="22"/>
              </w:rPr>
              <w:t xml:space="preserve">of damaged </w:t>
            </w:r>
            <w:r w:rsidR="00707ACB" w:rsidRPr="00707ACB">
              <w:rPr>
                <w:szCs w:val="22"/>
              </w:rPr>
              <w:t xml:space="preserve">and worn surfacing within the </w:t>
            </w:r>
            <w:r w:rsidR="00FD6FEC">
              <w:rPr>
                <w:szCs w:val="22"/>
              </w:rPr>
              <w:t>Broughton</w:t>
            </w:r>
            <w:r w:rsidR="00707ACB" w:rsidRPr="00707ACB">
              <w:rPr>
                <w:szCs w:val="22"/>
              </w:rPr>
              <w:t xml:space="preserve"> depot.</w:t>
            </w:r>
          </w:p>
        </w:tc>
      </w:tr>
    </w:tbl>
    <w:p w14:paraId="3E9ECD5F" w14:textId="77777777" w:rsidR="007B58A9" w:rsidRDefault="007B58A9" w:rsidP="00E01540">
      <w:pPr>
        <w:jc w:val="both"/>
      </w:pPr>
    </w:p>
    <w:tbl>
      <w:tblPr>
        <w:tblStyle w:val="TableGrid"/>
        <w:tblpPr w:leftFromText="180" w:rightFromText="180" w:vertAnchor="text" w:horzAnchor="margin" w:tblpY="133"/>
        <w:tblW w:w="5000" w:type="pct"/>
        <w:tblLook w:val="04A0" w:firstRow="1" w:lastRow="0" w:firstColumn="1" w:lastColumn="0" w:noHBand="0" w:noVBand="1"/>
      </w:tblPr>
      <w:tblGrid>
        <w:gridCol w:w="9344"/>
      </w:tblGrid>
      <w:tr w:rsidR="00E564A2" w:rsidRPr="00E564A2" w14:paraId="47A98262" w14:textId="77777777" w:rsidTr="0007751E">
        <w:tc>
          <w:tcPr>
            <w:tcW w:w="5000" w:type="pct"/>
          </w:tcPr>
          <w:p w14:paraId="6EE77D9C" w14:textId="78D59B46" w:rsidR="004B1994" w:rsidRDefault="00777B1E" w:rsidP="009C4FC4">
            <w:pPr>
              <w:spacing w:after="120"/>
              <w:jc w:val="both"/>
              <w:rPr>
                <w:sz w:val="24"/>
                <w:lang w:eastAsia="en-GB"/>
              </w:rPr>
            </w:pPr>
            <w:r w:rsidRPr="00777B1E">
              <w:rPr>
                <w:sz w:val="24"/>
                <w:lang w:eastAsia="en-GB"/>
              </w:rPr>
              <w:t xml:space="preserve">The surfacing in </w:t>
            </w:r>
            <w:r w:rsidR="00FD6FEC">
              <w:rPr>
                <w:sz w:val="24"/>
                <w:lang w:eastAsia="en-GB"/>
              </w:rPr>
              <w:t>Broughton depot</w:t>
            </w:r>
            <w:r>
              <w:rPr>
                <w:sz w:val="24"/>
                <w:lang w:eastAsia="en-GB"/>
              </w:rPr>
              <w:t xml:space="preserve"> is showing signs of deterioration due to the </w:t>
            </w:r>
            <w:r w:rsidR="00FD6FEC">
              <w:rPr>
                <w:sz w:val="24"/>
                <w:lang w:eastAsia="en-GB"/>
              </w:rPr>
              <w:t xml:space="preserve">age of the surfacing and </w:t>
            </w:r>
            <w:r>
              <w:rPr>
                <w:sz w:val="24"/>
                <w:lang w:eastAsia="en-GB"/>
              </w:rPr>
              <w:t>as a result of winter maintenance activities.</w:t>
            </w:r>
            <w:r w:rsidR="00201C01">
              <w:rPr>
                <w:sz w:val="24"/>
                <w:lang w:eastAsia="en-GB"/>
              </w:rPr>
              <w:t xml:space="preserve"> </w:t>
            </w:r>
            <w:r w:rsidR="00197521">
              <w:rPr>
                <w:sz w:val="24"/>
                <w:lang w:eastAsia="en-GB"/>
              </w:rPr>
              <w:t>S</w:t>
            </w:r>
            <w:r w:rsidR="00201C01">
              <w:rPr>
                <w:sz w:val="24"/>
                <w:lang w:eastAsia="en-GB"/>
              </w:rPr>
              <w:t>urfacing defec</w:t>
            </w:r>
            <w:r w:rsidR="00197521">
              <w:rPr>
                <w:sz w:val="24"/>
                <w:lang w:eastAsia="en-GB"/>
              </w:rPr>
              <w:t>t</w:t>
            </w:r>
            <w:r w:rsidR="00201C01">
              <w:rPr>
                <w:sz w:val="24"/>
                <w:lang w:eastAsia="en-GB"/>
              </w:rPr>
              <w:t xml:space="preserve">s are evident around the </w:t>
            </w:r>
            <w:r w:rsidR="00FD6FEC">
              <w:rPr>
                <w:sz w:val="24"/>
                <w:lang w:eastAsia="en-GB"/>
              </w:rPr>
              <w:t>depot</w:t>
            </w:r>
            <w:r w:rsidR="00197521">
              <w:rPr>
                <w:sz w:val="24"/>
                <w:lang w:eastAsia="en-GB"/>
              </w:rPr>
              <w:t xml:space="preserve"> which are becoming hazardous. These could lead to slips, trips and/or falls. Maintenance costs will increase if</w:t>
            </w:r>
            <w:r w:rsidR="00EE5F53">
              <w:rPr>
                <w:sz w:val="24"/>
                <w:lang w:eastAsia="en-GB"/>
              </w:rPr>
              <w:t xml:space="preserve"> improvements are not carried out.</w:t>
            </w:r>
          </w:p>
          <w:p w14:paraId="274D156E" w14:textId="54E57916" w:rsidR="009C4FC4" w:rsidRDefault="00CE7829" w:rsidP="001C3981">
            <w:pPr>
              <w:spacing w:after="120"/>
              <w:jc w:val="both"/>
              <w:rPr>
                <w:sz w:val="24"/>
                <w:lang w:eastAsia="en-GB"/>
              </w:rPr>
            </w:pPr>
            <w:r>
              <w:rPr>
                <w:sz w:val="24"/>
                <w:lang w:eastAsia="en-GB"/>
              </w:rPr>
              <w:t xml:space="preserve">It is proposed to resurface the affected areas with a suitable material to ensure </w:t>
            </w:r>
            <w:r w:rsidR="001C3981">
              <w:rPr>
                <w:sz w:val="24"/>
                <w:lang w:eastAsia="en-GB"/>
              </w:rPr>
              <w:t>the longevity of the surfacing.</w:t>
            </w:r>
            <w:r w:rsidR="00E96C38">
              <w:rPr>
                <w:sz w:val="24"/>
                <w:lang w:eastAsia="en-GB"/>
              </w:rPr>
              <w:t xml:space="preserve"> Below are examples of some affected areas:</w:t>
            </w:r>
          </w:p>
          <w:p w14:paraId="11C99B62" w14:textId="6092F022" w:rsidR="00DA54B2" w:rsidRDefault="00DA54B2" w:rsidP="001C3981">
            <w:pPr>
              <w:spacing w:after="120"/>
              <w:jc w:val="both"/>
              <w:rPr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drawing>
                <wp:inline distT="0" distB="0" distL="0" distR="0" wp14:anchorId="74EA32FC" wp14:editId="57B2E488">
                  <wp:extent cx="2849880" cy="2137562"/>
                  <wp:effectExtent l="19050" t="19050" r="26670" b="15240"/>
                  <wp:docPr id="6" name="Picture 6" descr="A picture containing text, road, outdoor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road, outdoor, tre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76" cy="21511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drawing>
                <wp:inline distT="0" distB="0" distL="0" distR="0" wp14:anchorId="0013208C" wp14:editId="78D44651">
                  <wp:extent cx="2849880" cy="2137562"/>
                  <wp:effectExtent l="19050" t="19050" r="26670" b="15240"/>
                  <wp:docPr id="8" name="Picture 8" descr="A picture containing text, outdoor, road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outdoor, road, 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16" cy="2148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677AA" w14:textId="25EA40A0" w:rsidR="00DA54B2" w:rsidRPr="009C4FC4" w:rsidRDefault="00DA54B2" w:rsidP="001C3981">
            <w:pPr>
              <w:spacing w:after="120"/>
              <w:jc w:val="both"/>
              <w:rPr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lastRenderedPageBreak/>
              <w:drawing>
                <wp:inline distT="0" distB="0" distL="0" distR="0" wp14:anchorId="19A77EF1" wp14:editId="0121CC79">
                  <wp:extent cx="2849880" cy="2137562"/>
                  <wp:effectExtent l="19050" t="19050" r="26670" b="15240"/>
                  <wp:docPr id="7" name="Picture 7" descr="A picture containing outdoor, sky, ground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outdoor, sky, ground, roa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61" cy="2145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drawing>
                <wp:inline distT="0" distB="0" distL="0" distR="0" wp14:anchorId="58844A57" wp14:editId="26BDF5FF">
                  <wp:extent cx="2841929" cy="2131599"/>
                  <wp:effectExtent l="19050" t="19050" r="15875" b="21590"/>
                  <wp:docPr id="9" name="Picture 9" descr="A picture containing road, outdoor, street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road, outdoor, street, scen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90" cy="213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drawing>
                <wp:inline distT="0" distB="0" distL="0" distR="0" wp14:anchorId="5C1906B5" wp14:editId="25E0FB46">
                  <wp:extent cx="2833977" cy="2125634"/>
                  <wp:effectExtent l="19050" t="19050" r="24130" b="27305"/>
                  <wp:docPr id="10" name="Picture 10" descr="A picture containing road, outdoor, ground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road, outdoor, ground, stree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29" cy="21353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drawing>
                <wp:inline distT="0" distB="0" distL="0" distR="0" wp14:anchorId="211EF4D0" wp14:editId="39EE4899">
                  <wp:extent cx="2841929" cy="2131599"/>
                  <wp:effectExtent l="19050" t="19050" r="15875" b="21590"/>
                  <wp:docPr id="11" name="Picture 11" descr="A picture containing outdoor, ground, road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outdoor, ground, road, stree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21" cy="21413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drawing>
                <wp:inline distT="0" distB="0" distL="0" distR="0" wp14:anchorId="4414FCAA" wp14:editId="6ECFFE16">
                  <wp:extent cx="2842793" cy="2132247"/>
                  <wp:effectExtent l="19050" t="19050" r="15240" b="20955"/>
                  <wp:docPr id="12" name="Picture 12" descr="A picture containing road, outdoor, ground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road, outdoor, ground, stree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37" cy="21538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en-GB"/>
              </w:rPr>
              <w:drawing>
                <wp:inline distT="0" distB="0" distL="0" distR="0" wp14:anchorId="1862AAB9" wp14:editId="382C8181">
                  <wp:extent cx="2845874" cy="2134557"/>
                  <wp:effectExtent l="19050" t="19050" r="12065" b="18415"/>
                  <wp:docPr id="13" name="Picture 13" descr="A picture containing outdoor, road, ground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outdoor, road, ground, stree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782" cy="21457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4A2" w:rsidRPr="00E564A2" w14:paraId="65F19AC5" w14:textId="77777777" w:rsidTr="0007751E">
        <w:tc>
          <w:tcPr>
            <w:tcW w:w="5000" w:type="pct"/>
          </w:tcPr>
          <w:p w14:paraId="03982271" w14:textId="77777777" w:rsidR="00E564A2" w:rsidRDefault="00E564A2" w:rsidP="007B58A9">
            <w:pPr>
              <w:shd w:val="clear" w:color="auto" w:fill="FFFFFF"/>
              <w:contextualSpacing/>
              <w:jc w:val="both"/>
              <w:rPr>
                <w:i/>
                <w:color w:val="808080" w:themeColor="background1" w:themeShade="80"/>
                <w:sz w:val="16"/>
                <w:szCs w:val="16"/>
              </w:rPr>
            </w:pPr>
          </w:p>
          <w:p w14:paraId="1958278A" w14:textId="659E43B3" w:rsidR="007B58A9" w:rsidRPr="00E564A2" w:rsidRDefault="007B58A9" w:rsidP="007B58A9">
            <w:pPr>
              <w:shd w:val="clear" w:color="auto" w:fill="FFFFFF"/>
              <w:contextualSpacing/>
              <w:jc w:val="both"/>
              <w:rPr>
                <w:i/>
                <w:color w:val="808080" w:themeColor="background1" w:themeShade="80"/>
                <w:sz w:val="16"/>
                <w:szCs w:val="16"/>
              </w:rPr>
            </w:pPr>
          </w:p>
        </w:tc>
      </w:tr>
    </w:tbl>
    <w:p w14:paraId="36C1BB24" w14:textId="3AF1251A" w:rsidR="00E564A2" w:rsidRDefault="00E564A2" w:rsidP="00E01540">
      <w:pPr>
        <w:jc w:val="both"/>
      </w:pPr>
    </w:p>
    <w:p w14:paraId="6C2FA5B0" w14:textId="77777777" w:rsidR="006B7042" w:rsidRPr="00FF000B" w:rsidRDefault="006B7042" w:rsidP="00476266">
      <w:pPr>
        <w:spacing w:before="120" w:after="120"/>
        <w:jc w:val="both"/>
      </w:pPr>
    </w:p>
    <w:sectPr w:rsidR="006B7042" w:rsidRPr="00FF000B" w:rsidSect="00041C2A">
      <w:headerReference w:type="default" r:id="rId20"/>
      <w:footerReference w:type="default" r:id="rId21"/>
      <w:pgSz w:w="11906" w:h="16838" w:code="9"/>
      <w:pgMar w:top="1440" w:right="1134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AE11C" w14:textId="77777777" w:rsidR="004401F3" w:rsidRDefault="004401F3">
      <w:r>
        <w:separator/>
      </w:r>
    </w:p>
  </w:endnote>
  <w:endnote w:type="continuationSeparator" w:id="0">
    <w:p w14:paraId="52CBBAC2" w14:textId="77777777" w:rsidR="004401F3" w:rsidRDefault="00440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1CCB" w14:textId="4DA661B0" w:rsidR="00E564A2" w:rsidRDefault="00E564A2">
    <w:pPr>
      <w:pStyle w:val="Footer"/>
      <w:tabs>
        <w:tab w:val="clear" w:pos="4153"/>
        <w:tab w:val="clear" w:pos="8306"/>
        <w:tab w:val="center" w:pos="4763"/>
        <w:tab w:val="right" w:pos="9360"/>
      </w:tabs>
      <w:ind w:right="-56"/>
      <w:rPr>
        <w:rStyle w:val="PageNumber"/>
      </w:rPr>
    </w:pPr>
    <w:r>
      <w:rPr>
        <w:rStyle w:val="PageNumber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91E65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891E65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rStyle w:val="PageNumber"/>
      </w:rPr>
      <w:tab/>
    </w:r>
  </w:p>
  <w:p w14:paraId="42136B5E" w14:textId="77777777" w:rsidR="00E564A2" w:rsidRDefault="00E564A2">
    <w:pPr>
      <w:pStyle w:val="Footer"/>
      <w:tabs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C4215" w14:textId="77777777" w:rsidR="004401F3" w:rsidRDefault="004401F3">
      <w:r>
        <w:separator/>
      </w:r>
    </w:p>
  </w:footnote>
  <w:footnote w:type="continuationSeparator" w:id="0">
    <w:p w14:paraId="053C5311" w14:textId="77777777" w:rsidR="004401F3" w:rsidRDefault="00440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8" w:type="dxa"/>
      <w:tblLayout w:type="fixed"/>
      <w:tblLook w:val="0000" w:firstRow="0" w:lastRow="0" w:firstColumn="0" w:lastColumn="0" w:noHBand="0" w:noVBand="0"/>
    </w:tblPr>
    <w:tblGrid>
      <w:gridCol w:w="9468"/>
    </w:tblGrid>
    <w:tr w:rsidR="00E564A2" w14:paraId="7661B3C4" w14:textId="77777777" w:rsidTr="00746C6F">
      <w:trPr>
        <w:trHeight w:val="524"/>
      </w:trPr>
      <w:tc>
        <w:tcPr>
          <w:tcW w:w="9468" w:type="dxa"/>
        </w:tcPr>
        <w:p w14:paraId="1A8834E3" w14:textId="77777777" w:rsidR="00E564A2" w:rsidRPr="00D26BBD" w:rsidRDefault="00E564A2" w:rsidP="00BC6262">
          <w:pPr>
            <w:pStyle w:val="Header"/>
            <w:jc w:val="right"/>
            <w:rPr>
              <w:noProof/>
              <w:sz w:val="16"/>
              <w:lang w:val="en-US"/>
            </w:rPr>
          </w:pPr>
        </w:p>
      </w:tc>
    </w:tr>
  </w:tbl>
  <w:p w14:paraId="1D3A5519" w14:textId="77777777" w:rsidR="00E564A2" w:rsidRDefault="00E564A2"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62FA2D9" wp14:editId="4C875059">
              <wp:simplePos x="0" y="0"/>
              <wp:positionH relativeFrom="column">
                <wp:posOffset>-457200</wp:posOffset>
              </wp:positionH>
              <wp:positionV relativeFrom="paragraph">
                <wp:posOffset>17145</wp:posOffset>
              </wp:positionV>
              <wp:extent cx="6515100" cy="0"/>
              <wp:effectExtent l="9525" t="7620" r="9525" b="11430"/>
              <wp:wrapNone/>
              <wp:docPr id="2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5FD0DA" id="Line 3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35pt" to="47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AA04D93C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  <w:rPr>
        <w:b/>
        <w:i w:val="0"/>
      </w:rPr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1F84274"/>
    <w:multiLevelType w:val="hybridMultilevel"/>
    <w:tmpl w:val="4FF4D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83225"/>
    <w:multiLevelType w:val="hybridMultilevel"/>
    <w:tmpl w:val="0AE65638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411323D"/>
    <w:multiLevelType w:val="hybridMultilevel"/>
    <w:tmpl w:val="297018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C74D7C"/>
    <w:multiLevelType w:val="hybridMultilevel"/>
    <w:tmpl w:val="FDC07A54"/>
    <w:lvl w:ilvl="0" w:tplc="71483FE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2616D"/>
    <w:multiLevelType w:val="hybridMultilevel"/>
    <w:tmpl w:val="5A38B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62910"/>
    <w:multiLevelType w:val="hybridMultilevel"/>
    <w:tmpl w:val="E76EF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21F19"/>
    <w:multiLevelType w:val="hybridMultilevel"/>
    <w:tmpl w:val="10145346"/>
    <w:lvl w:ilvl="0" w:tplc="157A4894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B3FD3"/>
    <w:multiLevelType w:val="hybridMultilevel"/>
    <w:tmpl w:val="A74A2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E488A"/>
    <w:multiLevelType w:val="hybridMultilevel"/>
    <w:tmpl w:val="4E50A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82B76"/>
    <w:multiLevelType w:val="multilevel"/>
    <w:tmpl w:val="0809001F"/>
    <w:numStyleLink w:val="Style1"/>
  </w:abstractNum>
  <w:abstractNum w:abstractNumId="11" w15:restartNumberingAfterBreak="0">
    <w:nsid w:val="23C732B3"/>
    <w:multiLevelType w:val="hybridMultilevel"/>
    <w:tmpl w:val="8EE8B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26A69"/>
    <w:multiLevelType w:val="multilevel"/>
    <w:tmpl w:val="2DF6B79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6A36603"/>
    <w:multiLevelType w:val="hybridMultilevel"/>
    <w:tmpl w:val="9F40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0EEC"/>
    <w:multiLevelType w:val="hybridMultilevel"/>
    <w:tmpl w:val="60BA31F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10F3DA4"/>
    <w:multiLevelType w:val="multilevel"/>
    <w:tmpl w:val="20DCF436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36092C9A"/>
    <w:multiLevelType w:val="hybridMultilevel"/>
    <w:tmpl w:val="947E3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E3263"/>
    <w:multiLevelType w:val="hybridMultilevel"/>
    <w:tmpl w:val="8C82E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10371"/>
    <w:multiLevelType w:val="hybridMultilevel"/>
    <w:tmpl w:val="8E3C3B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1B1034"/>
    <w:multiLevelType w:val="hybridMultilevel"/>
    <w:tmpl w:val="9AB8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F2424"/>
    <w:multiLevelType w:val="multilevel"/>
    <w:tmpl w:val="7AD26B9E"/>
    <w:lvl w:ilvl="0">
      <w:start w:val="1"/>
      <w:numFmt w:val="decimal"/>
      <w:lvlText w:val="%1.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lvlText w:val="%1.%2"/>
      <w:legacy w:legacy="1" w:legacySpace="144" w:legacyIndent="0"/>
      <w:lvlJc w:val="left"/>
      <w:pPr>
        <w:ind w:left="0" w:firstLine="0"/>
      </w:pPr>
    </w:lvl>
    <w:lvl w:ilvl="2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i w:val="0"/>
      </w:rPr>
    </w:lvl>
    <w:lvl w:ilvl="3">
      <w:start w:val="1"/>
      <w:numFmt w:val="decimal"/>
      <w:lvlText w:val="%1.%2.%3.%4"/>
      <w:legacy w:legacy="1" w:legacySpace="144" w:legacyIndent="0"/>
      <w:lvlJc w:val="left"/>
      <w:pPr>
        <w:ind w:left="0" w:firstLine="0"/>
      </w:pPr>
    </w:lvl>
    <w:lvl w:ilvl="4">
      <w:start w:val="1"/>
      <w:numFmt w:val="decimal"/>
      <w:lvlText w:val="%1.%2.%3.%4.%5"/>
      <w:legacy w:legacy="1" w:legacySpace="144" w:legacyIndent="0"/>
      <w:lvlJc w:val="left"/>
      <w:pPr>
        <w:ind w:left="0" w:firstLine="0"/>
      </w:pPr>
    </w:lvl>
    <w:lvl w:ilvl="5">
      <w:start w:val="1"/>
      <w:numFmt w:val="decimal"/>
      <w:lvlText w:val="%1.%2.%3.%4.%5.%6"/>
      <w:legacy w:legacy="1" w:legacySpace="144" w:legacyIndent="0"/>
      <w:lvlJc w:val="left"/>
      <w:pPr>
        <w:ind w:left="0" w:firstLine="0"/>
      </w:pPr>
    </w:lvl>
    <w:lvl w:ilvl="6">
      <w:start w:val="1"/>
      <w:numFmt w:val="decimal"/>
      <w:lvlText w:val="%1.%2.%3.%4.%5.%6.%7"/>
      <w:legacy w:legacy="1" w:legacySpace="144" w:legacyIndent="0"/>
      <w:lvlJc w:val="left"/>
      <w:pPr>
        <w:ind w:left="0" w:firstLine="0"/>
      </w:pPr>
    </w:lvl>
    <w:lvl w:ilvl="7">
      <w:start w:val="1"/>
      <w:numFmt w:val="decimal"/>
      <w:lvlText w:val="%1.%2.%3.%4.%5.%6.%7.%8"/>
      <w:legacy w:legacy="1" w:legacySpace="144" w:legacyIndent="0"/>
      <w:lvlJc w:val="left"/>
      <w:pPr>
        <w:ind w:left="0" w:firstLine="0"/>
      </w:pPr>
    </w:lvl>
    <w:lvl w:ilvl="8">
      <w:start w:val="1"/>
      <w:numFmt w:val="decimal"/>
      <w:lvlText w:val="%1.%2.%3.%4.%5.%6.%7.%8.%9"/>
      <w:legacy w:legacy="1" w:legacySpace="144" w:legacyIndent="0"/>
      <w:lvlJc w:val="left"/>
      <w:pPr>
        <w:ind w:left="0" w:firstLine="0"/>
      </w:pPr>
    </w:lvl>
  </w:abstractNum>
  <w:abstractNum w:abstractNumId="21" w15:restartNumberingAfterBreak="0">
    <w:nsid w:val="415C1A36"/>
    <w:multiLevelType w:val="hybridMultilevel"/>
    <w:tmpl w:val="595C732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273652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803501B"/>
    <w:multiLevelType w:val="hybridMultilevel"/>
    <w:tmpl w:val="D012F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B66C5"/>
    <w:multiLevelType w:val="hybridMultilevel"/>
    <w:tmpl w:val="C0529AB6"/>
    <w:lvl w:ilvl="0" w:tplc="A9605A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8EE00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1AF3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34F4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1A1F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BAE4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9E12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9C77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E30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B1C48"/>
    <w:multiLevelType w:val="multilevel"/>
    <w:tmpl w:val="0809001F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EC3543D"/>
    <w:multiLevelType w:val="hybridMultilevel"/>
    <w:tmpl w:val="C5C0D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1D501F"/>
    <w:multiLevelType w:val="hybridMultilevel"/>
    <w:tmpl w:val="03400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36E01"/>
    <w:multiLevelType w:val="hybridMultilevel"/>
    <w:tmpl w:val="F5B84B9C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9" w15:restartNumberingAfterBreak="0">
    <w:nsid w:val="54D65C0B"/>
    <w:multiLevelType w:val="hybridMultilevel"/>
    <w:tmpl w:val="CA62A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B4F1B"/>
    <w:multiLevelType w:val="multilevel"/>
    <w:tmpl w:val="26FCEEF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31" w15:restartNumberingAfterBreak="0">
    <w:nsid w:val="5B47087E"/>
    <w:multiLevelType w:val="hybridMultilevel"/>
    <w:tmpl w:val="EC841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921103"/>
    <w:multiLevelType w:val="hybridMultilevel"/>
    <w:tmpl w:val="013A8F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27215"/>
    <w:multiLevelType w:val="hybridMultilevel"/>
    <w:tmpl w:val="CFB88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77121"/>
    <w:multiLevelType w:val="hybridMultilevel"/>
    <w:tmpl w:val="9462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E73E7B"/>
    <w:multiLevelType w:val="hybridMultilevel"/>
    <w:tmpl w:val="1DA0C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B407C"/>
    <w:multiLevelType w:val="hybridMultilevel"/>
    <w:tmpl w:val="520C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CE0B7C"/>
    <w:multiLevelType w:val="multilevel"/>
    <w:tmpl w:val="D2C0C51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8580EB4"/>
    <w:multiLevelType w:val="hybridMultilevel"/>
    <w:tmpl w:val="D87A3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2690717">
    <w:abstractNumId w:val="4"/>
  </w:num>
  <w:num w:numId="2" w16cid:durableId="1902205667">
    <w:abstractNumId w:val="7"/>
  </w:num>
  <w:num w:numId="3" w16cid:durableId="1797992793">
    <w:abstractNumId w:val="0"/>
  </w:num>
  <w:num w:numId="4" w16cid:durableId="17584025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1927882">
    <w:abstractNumId w:val="28"/>
  </w:num>
  <w:num w:numId="6" w16cid:durableId="2089381969">
    <w:abstractNumId w:val="2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972385">
    <w:abstractNumId w:val="22"/>
  </w:num>
  <w:num w:numId="8" w16cid:durableId="1586449475">
    <w:abstractNumId w:val="10"/>
  </w:num>
  <w:num w:numId="9" w16cid:durableId="781730920">
    <w:abstractNumId w:val="25"/>
  </w:num>
  <w:num w:numId="10" w16cid:durableId="352151106">
    <w:abstractNumId w:val="18"/>
  </w:num>
  <w:num w:numId="11" w16cid:durableId="1942758240">
    <w:abstractNumId w:val="21"/>
  </w:num>
  <w:num w:numId="12" w16cid:durableId="1850169392">
    <w:abstractNumId w:val="33"/>
  </w:num>
  <w:num w:numId="13" w16cid:durableId="480848464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68838304">
    <w:abstractNumId w:val="24"/>
  </w:num>
  <w:num w:numId="15" w16cid:durableId="132065470">
    <w:abstractNumId w:val="31"/>
  </w:num>
  <w:num w:numId="16" w16cid:durableId="332149707">
    <w:abstractNumId w:val="34"/>
  </w:num>
  <w:num w:numId="17" w16cid:durableId="1087071976">
    <w:abstractNumId w:val="11"/>
  </w:num>
  <w:num w:numId="18" w16cid:durableId="301228302">
    <w:abstractNumId w:val="27"/>
  </w:num>
  <w:num w:numId="19" w16cid:durableId="706490355">
    <w:abstractNumId w:val="16"/>
  </w:num>
  <w:num w:numId="20" w16cid:durableId="1035615467">
    <w:abstractNumId w:val="5"/>
  </w:num>
  <w:num w:numId="21" w16cid:durableId="1357534328">
    <w:abstractNumId w:val="13"/>
  </w:num>
  <w:num w:numId="22" w16cid:durableId="2105951247">
    <w:abstractNumId w:val="6"/>
  </w:num>
  <w:num w:numId="23" w16cid:durableId="502163085">
    <w:abstractNumId w:val="26"/>
  </w:num>
  <w:num w:numId="24" w16cid:durableId="1828013479">
    <w:abstractNumId w:val="37"/>
  </w:num>
  <w:num w:numId="25" w16cid:durableId="1756172662">
    <w:abstractNumId w:val="15"/>
  </w:num>
  <w:num w:numId="26" w16cid:durableId="1938637244">
    <w:abstractNumId w:val="12"/>
  </w:num>
  <w:num w:numId="27" w16cid:durableId="626738608">
    <w:abstractNumId w:val="29"/>
  </w:num>
  <w:num w:numId="28" w16cid:durableId="87704611">
    <w:abstractNumId w:val="1"/>
  </w:num>
  <w:num w:numId="29" w16cid:durableId="1766076629">
    <w:abstractNumId w:val="8"/>
  </w:num>
  <w:num w:numId="30" w16cid:durableId="1790199676">
    <w:abstractNumId w:val="19"/>
  </w:num>
  <w:num w:numId="31" w16cid:durableId="505363676">
    <w:abstractNumId w:val="9"/>
  </w:num>
  <w:num w:numId="32" w16cid:durableId="1742830253">
    <w:abstractNumId w:val="17"/>
  </w:num>
  <w:num w:numId="33" w16cid:durableId="869801137">
    <w:abstractNumId w:val="36"/>
  </w:num>
  <w:num w:numId="34" w16cid:durableId="1353727402">
    <w:abstractNumId w:val="3"/>
  </w:num>
  <w:num w:numId="35" w16cid:durableId="509829884">
    <w:abstractNumId w:val="38"/>
  </w:num>
  <w:num w:numId="36" w16cid:durableId="2039773032">
    <w:abstractNumId w:val="23"/>
  </w:num>
  <w:num w:numId="37" w16cid:durableId="1108618467">
    <w:abstractNumId w:val="2"/>
  </w:num>
  <w:num w:numId="38" w16cid:durableId="1393112918">
    <w:abstractNumId w:val="32"/>
  </w:num>
  <w:num w:numId="39" w16cid:durableId="432557099">
    <w:abstractNumId w:val="30"/>
  </w:num>
  <w:num w:numId="40" w16cid:durableId="545408512">
    <w:abstractNumId w:val="35"/>
  </w:num>
  <w:num w:numId="41" w16cid:durableId="876894938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BBD"/>
    <w:rsid w:val="00011BF2"/>
    <w:rsid w:val="00013666"/>
    <w:rsid w:val="00016BC1"/>
    <w:rsid w:val="00020935"/>
    <w:rsid w:val="000367CA"/>
    <w:rsid w:val="00037ED3"/>
    <w:rsid w:val="00041C2A"/>
    <w:rsid w:val="000545E8"/>
    <w:rsid w:val="00055C2F"/>
    <w:rsid w:val="00060D96"/>
    <w:rsid w:val="0006580D"/>
    <w:rsid w:val="0007751E"/>
    <w:rsid w:val="00090ADD"/>
    <w:rsid w:val="00092E55"/>
    <w:rsid w:val="000A374E"/>
    <w:rsid w:val="000A4AED"/>
    <w:rsid w:val="000B447A"/>
    <w:rsid w:val="000C74D2"/>
    <w:rsid w:val="000D76C8"/>
    <w:rsid w:val="000E4E7E"/>
    <w:rsid w:val="000F2AC4"/>
    <w:rsid w:val="000F3326"/>
    <w:rsid w:val="000F5AB7"/>
    <w:rsid w:val="00102977"/>
    <w:rsid w:val="001051A8"/>
    <w:rsid w:val="00107403"/>
    <w:rsid w:val="00111EB6"/>
    <w:rsid w:val="00116A37"/>
    <w:rsid w:val="00116D58"/>
    <w:rsid w:val="001209B7"/>
    <w:rsid w:val="001237EB"/>
    <w:rsid w:val="001240B0"/>
    <w:rsid w:val="00127FA5"/>
    <w:rsid w:val="001357B7"/>
    <w:rsid w:val="0014100E"/>
    <w:rsid w:val="00143552"/>
    <w:rsid w:val="00145497"/>
    <w:rsid w:val="00146385"/>
    <w:rsid w:val="00147123"/>
    <w:rsid w:val="001478F6"/>
    <w:rsid w:val="00150E84"/>
    <w:rsid w:val="001519AE"/>
    <w:rsid w:val="001564E7"/>
    <w:rsid w:val="00160021"/>
    <w:rsid w:val="0016201B"/>
    <w:rsid w:val="001665F1"/>
    <w:rsid w:val="00166BBA"/>
    <w:rsid w:val="00175F15"/>
    <w:rsid w:val="001871C1"/>
    <w:rsid w:val="00196439"/>
    <w:rsid w:val="00197521"/>
    <w:rsid w:val="001A2B6B"/>
    <w:rsid w:val="001A7E22"/>
    <w:rsid w:val="001C3981"/>
    <w:rsid w:val="001D4687"/>
    <w:rsid w:val="001D7A19"/>
    <w:rsid w:val="001E1C65"/>
    <w:rsid w:val="001E56F5"/>
    <w:rsid w:val="001F22E8"/>
    <w:rsid w:val="001F5F4B"/>
    <w:rsid w:val="001F69A9"/>
    <w:rsid w:val="00201C01"/>
    <w:rsid w:val="0020671B"/>
    <w:rsid w:val="00207875"/>
    <w:rsid w:val="00215B5E"/>
    <w:rsid w:val="00216A9E"/>
    <w:rsid w:val="00221FBD"/>
    <w:rsid w:val="0023575B"/>
    <w:rsid w:val="0023613D"/>
    <w:rsid w:val="002401D0"/>
    <w:rsid w:val="00241473"/>
    <w:rsid w:val="00241EE7"/>
    <w:rsid w:val="002606BC"/>
    <w:rsid w:val="00260752"/>
    <w:rsid w:val="00262EAA"/>
    <w:rsid w:val="00264C47"/>
    <w:rsid w:val="002701A7"/>
    <w:rsid w:val="00271F31"/>
    <w:rsid w:val="00275ED7"/>
    <w:rsid w:val="0027717D"/>
    <w:rsid w:val="00283F27"/>
    <w:rsid w:val="00286A5D"/>
    <w:rsid w:val="00287665"/>
    <w:rsid w:val="00292227"/>
    <w:rsid w:val="002935BF"/>
    <w:rsid w:val="002967F3"/>
    <w:rsid w:val="002A07E8"/>
    <w:rsid w:val="002A6CD7"/>
    <w:rsid w:val="002B3C94"/>
    <w:rsid w:val="002C227F"/>
    <w:rsid w:val="002E23DA"/>
    <w:rsid w:val="002F1691"/>
    <w:rsid w:val="002F5909"/>
    <w:rsid w:val="002F7971"/>
    <w:rsid w:val="002F7A2C"/>
    <w:rsid w:val="003043AE"/>
    <w:rsid w:val="0030670C"/>
    <w:rsid w:val="00311A6B"/>
    <w:rsid w:val="0031628C"/>
    <w:rsid w:val="00316E3B"/>
    <w:rsid w:val="00350D0E"/>
    <w:rsid w:val="003549A6"/>
    <w:rsid w:val="003576F3"/>
    <w:rsid w:val="00360F61"/>
    <w:rsid w:val="00363FC7"/>
    <w:rsid w:val="00375F0C"/>
    <w:rsid w:val="003841ED"/>
    <w:rsid w:val="00386771"/>
    <w:rsid w:val="0039648F"/>
    <w:rsid w:val="003A5968"/>
    <w:rsid w:val="003A6A11"/>
    <w:rsid w:val="003B27C9"/>
    <w:rsid w:val="003B43F9"/>
    <w:rsid w:val="003C027A"/>
    <w:rsid w:val="003C5F19"/>
    <w:rsid w:val="003C6A93"/>
    <w:rsid w:val="003D1BB3"/>
    <w:rsid w:val="003D52E3"/>
    <w:rsid w:val="003D6756"/>
    <w:rsid w:val="003E6BE5"/>
    <w:rsid w:val="003F07E7"/>
    <w:rsid w:val="003F3FF1"/>
    <w:rsid w:val="004027DD"/>
    <w:rsid w:val="004052B9"/>
    <w:rsid w:val="00412994"/>
    <w:rsid w:val="004401F3"/>
    <w:rsid w:val="00443801"/>
    <w:rsid w:val="004532F2"/>
    <w:rsid w:val="00454443"/>
    <w:rsid w:val="00463C87"/>
    <w:rsid w:val="00464B25"/>
    <w:rsid w:val="00465790"/>
    <w:rsid w:val="00471431"/>
    <w:rsid w:val="00476266"/>
    <w:rsid w:val="004806F3"/>
    <w:rsid w:val="00491AF1"/>
    <w:rsid w:val="004B0D41"/>
    <w:rsid w:val="004B1994"/>
    <w:rsid w:val="004C42B3"/>
    <w:rsid w:val="004D0682"/>
    <w:rsid w:val="004D2805"/>
    <w:rsid w:val="004D7C25"/>
    <w:rsid w:val="004D7E3B"/>
    <w:rsid w:val="004E0000"/>
    <w:rsid w:val="004F4B7B"/>
    <w:rsid w:val="0050608C"/>
    <w:rsid w:val="00512970"/>
    <w:rsid w:val="00523DD6"/>
    <w:rsid w:val="0052446B"/>
    <w:rsid w:val="005253CE"/>
    <w:rsid w:val="00534811"/>
    <w:rsid w:val="00542A95"/>
    <w:rsid w:val="00543382"/>
    <w:rsid w:val="00544436"/>
    <w:rsid w:val="00546411"/>
    <w:rsid w:val="005471B8"/>
    <w:rsid w:val="0055312D"/>
    <w:rsid w:val="00555898"/>
    <w:rsid w:val="00555903"/>
    <w:rsid w:val="005623F0"/>
    <w:rsid w:val="00562F1D"/>
    <w:rsid w:val="00567FE9"/>
    <w:rsid w:val="00572CFA"/>
    <w:rsid w:val="00572FDC"/>
    <w:rsid w:val="00575347"/>
    <w:rsid w:val="00575579"/>
    <w:rsid w:val="00575F7B"/>
    <w:rsid w:val="00580EBF"/>
    <w:rsid w:val="0058172B"/>
    <w:rsid w:val="00594E75"/>
    <w:rsid w:val="005963F2"/>
    <w:rsid w:val="005A72CB"/>
    <w:rsid w:val="005A7AC1"/>
    <w:rsid w:val="005C020F"/>
    <w:rsid w:val="005C0EF2"/>
    <w:rsid w:val="005D7176"/>
    <w:rsid w:val="005E7C1E"/>
    <w:rsid w:val="005F4231"/>
    <w:rsid w:val="005F5E59"/>
    <w:rsid w:val="005F648A"/>
    <w:rsid w:val="006000B3"/>
    <w:rsid w:val="0060190A"/>
    <w:rsid w:val="006100AD"/>
    <w:rsid w:val="0061142C"/>
    <w:rsid w:val="00622DC1"/>
    <w:rsid w:val="0063710C"/>
    <w:rsid w:val="00642FD9"/>
    <w:rsid w:val="00645E59"/>
    <w:rsid w:val="00675481"/>
    <w:rsid w:val="006770C5"/>
    <w:rsid w:val="00682A36"/>
    <w:rsid w:val="00683B6A"/>
    <w:rsid w:val="00685576"/>
    <w:rsid w:val="00691795"/>
    <w:rsid w:val="006A1F15"/>
    <w:rsid w:val="006B6A01"/>
    <w:rsid w:val="006B7042"/>
    <w:rsid w:val="006C4039"/>
    <w:rsid w:val="006D5427"/>
    <w:rsid w:val="006E2DD3"/>
    <w:rsid w:val="006F0306"/>
    <w:rsid w:val="006F09DF"/>
    <w:rsid w:val="006F1B3E"/>
    <w:rsid w:val="00707ACB"/>
    <w:rsid w:val="00711A22"/>
    <w:rsid w:val="00715552"/>
    <w:rsid w:val="00716D29"/>
    <w:rsid w:val="00721143"/>
    <w:rsid w:val="0073619D"/>
    <w:rsid w:val="00746C6F"/>
    <w:rsid w:val="00752421"/>
    <w:rsid w:val="0075623E"/>
    <w:rsid w:val="007604A8"/>
    <w:rsid w:val="00762108"/>
    <w:rsid w:val="0076420B"/>
    <w:rsid w:val="007658AF"/>
    <w:rsid w:val="00775BB1"/>
    <w:rsid w:val="00777B1E"/>
    <w:rsid w:val="00780FC1"/>
    <w:rsid w:val="00784C95"/>
    <w:rsid w:val="007852C9"/>
    <w:rsid w:val="00785E16"/>
    <w:rsid w:val="00790EF3"/>
    <w:rsid w:val="0079247E"/>
    <w:rsid w:val="007A3DD6"/>
    <w:rsid w:val="007B58A9"/>
    <w:rsid w:val="007C0821"/>
    <w:rsid w:val="007C5584"/>
    <w:rsid w:val="007D53CC"/>
    <w:rsid w:val="007D6F6C"/>
    <w:rsid w:val="007E1DE0"/>
    <w:rsid w:val="007E56D5"/>
    <w:rsid w:val="007F224C"/>
    <w:rsid w:val="007F4FF1"/>
    <w:rsid w:val="00802AD9"/>
    <w:rsid w:val="00802D0B"/>
    <w:rsid w:val="00804EAB"/>
    <w:rsid w:val="0081211C"/>
    <w:rsid w:val="00813B0D"/>
    <w:rsid w:val="008149F6"/>
    <w:rsid w:val="008171B5"/>
    <w:rsid w:val="00823920"/>
    <w:rsid w:val="00832E83"/>
    <w:rsid w:val="00834CCE"/>
    <w:rsid w:val="008476E1"/>
    <w:rsid w:val="00847E6F"/>
    <w:rsid w:val="00852459"/>
    <w:rsid w:val="008536ED"/>
    <w:rsid w:val="00853EC9"/>
    <w:rsid w:val="00865BC4"/>
    <w:rsid w:val="00871C0D"/>
    <w:rsid w:val="008723FF"/>
    <w:rsid w:val="008729C0"/>
    <w:rsid w:val="008735AF"/>
    <w:rsid w:val="00873A9F"/>
    <w:rsid w:val="008761BC"/>
    <w:rsid w:val="008766C3"/>
    <w:rsid w:val="0088306C"/>
    <w:rsid w:val="00891E65"/>
    <w:rsid w:val="00895D3B"/>
    <w:rsid w:val="008A606D"/>
    <w:rsid w:val="008B18AA"/>
    <w:rsid w:val="008B6E36"/>
    <w:rsid w:val="008B7FA6"/>
    <w:rsid w:val="008C487F"/>
    <w:rsid w:val="008D2745"/>
    <w:rsid w:val="008E5E78"/>
    <w:rsid w:val="008F36A4"/>
    <w:rsid w:val="0090167E"/>
    <w:rsid w:val="00906F45"/>
    <w:rsid w:val="009077CC"/>
    <w:rsid w:val="00910ECF"/>
    <w:rsid w:val="0091584E"/>
    <w:rsid w:val="00931BC1"/>
    <w:rsid w:val="00932214"/>
    <w:rsid w:val="00942DF0"/>
    <w:rsid w:val="00947172"/>
    <w:rsid w:val="00950344"/>
    <w:rsid w:val="009516E3"/>
    <w:rsid w:val="00954783"/>
    <w:rsid w:val="00960E8A"/>
    <w:rsid w:val="00970FFC"/>
    <w:rsid w:val="0097466C"/>
    <w:rsid w:val="009777B8"/>
    <w:rsid w:val="009778C7"/>
    <w:rsid w:val="00993438"/>
    <w:rsid w:val="00995802"/>
    <w:rsid w:val="009A6560"/>
    <w:rsid w:val="009B5E28"/>
    <w:rsid w:val="009C4FC4"/>
    <w:rsid w:val="009C7AE6"/>
    <w:rsid w:val="009D3A92"/>
    <w:rsid w:val="009D3E35"/>
    <w:rsid w:val="009D663F"/>
    <w:rsid w:val="009E0F43"/>
    <w:rsid w:val="009E13B9"/>
    <w:rsid w:val="009E3544"/>
    <w:rsid w:val="009E412F"/>
    <w:rsid w:val="009E5A39"/>
    <w:rsid w:val="009F089D"/>
    <w:rsid w:val="009F2558"/>
    <w:rsid w:val="009F4088"/>
    <w:rsid w:val="009F5978"/>
    <w:rsid w:val="00A01C2B"/>
    <w:rsid w:val="00A025EE"/>
    <w:rsid w:val="00A05E65"/>
    <w:rsid w:val="00A12A51"/>
    <w:rsid w:val="00A13403"/>
    <w:rsid w:val="00A1513C"/>
    <w:rsid w:val="00A16767"/>
    <w:rsid w:val="00A20BC4"/>
    <w:rsid w:val="00A44F23"/>
    <w:rsid w:val="00A450BA"/>
    <w:rsid w:val="00A468D5"/>
    <w:rsid w:val="00A51B61"/>
    <w:rsid w:val="00A55351"/>
    <w:rsid w:val="00A55811"/>
    <w:rsid w:val="00A619BE"/>
    <w:rsid w:val="00A638CB"/>
    <w:rsid w:val="00A657CF"/>
    <w:rsid w:val="00A66B4E"/>
    <w:rsid w:val="00A70D00"/>
    <w:rsid w:val="00A85634"/>
    <w:rsid w:val="00A93906"/>
    <w:rsid w:val="00A94D20"/>
    <w:rsid w:val="00AA3D61"/>
    <w:rsid w:val="00AA7709"/>
    <w:rsid w:val="00AB7C79"/>
    <w:rsid w:val="00AC07BE"/>
    <w:rsid w:val="00AC2426"/>
    <w:rsid w:val="00AC431B"/>
    <w:rsid w:val="00AD736F"/>
    <w:rsid w:val="00AD7E89"/>
    <w:rsid w:val="00AF0AE6"/>
    <w:rsid w:val="00B01E7E"/>
    <w:rsid w:val="00B1011D"/>
    <w:rsid w:val="00B15917"/>
    <w:rsid w:val="00B22BDE"/>
    <w:rsid w:val="00B23A07"/>
    <w:rsid w:val="00B26AD1"/>
    <w:rsid w:val="00B33AB0"/>
    <w:rsid w:val="00B554FB"/>
    <w:rsid w:val="00B60942"/>
    <w:rsid w:val="00B65198"/>
    <w:rsid w:val="00B664CC"/>
    <w:rsid w:val="00BA3D32"/>
    <w:rsid w:val="00BB2B14"/>
    <w:rsid w:val="00BB46F9"/>
    <w:rsid w:val="00BB52D4"/>
    <w:rsid w:val="00BC15AF"/>
    <w:rsid w:val="00BC6262"/>
    <w:rsid w:val="00BD10AC"/>
    <w:rsid w:val="00BE3A25"/>
    <w:rsid w:val="00BE5770"/>
    <w:rsid w:val="00BF05C3"/>
    <w:rsid w:val="00BF1AE9"/>
    <w:rsid w:val="00C0420C"/>
    <w:rsid w:val="00C157C6"/>
    <w:rsid w:val="00C16077"/>
    <w:rsid w:val="00C17A9D"/>
    <w:rsid w:val="00C23B55"/>
    <w:rsid w:val="00C269BD"/>
    <w:rsid w:val="00C2711B"/>
    <w:rsid w:val="00C34E85"/>
    <w:rsid w:val="00C43B62"/>
    <w:rsid w:val="00C50592"/>
    <w:rsid w:val="00C6420F"/>
    <w:rsid w:val="00C71805"/>
    <w:rsid w:val="00C71FB0"/>
    <w:rsid w:val="00C740CB"/>
    <w:rsid w:val="00C8388B"/>
    <w:rsid w:val="00C84207"/>
    <w:rsid w:val="00C84E70"/>
    <w:rsid w:val="00CA2CA9"/>
    <w:rsid w:val="00CB2B27"/>
    <w:rsid w:val="00CB55DB"/>
    <w:rsid w:val="00CC2A73"/>
    <w:rsid w:val="00CD0E06"/>
    <w:rsid w:val="00CD37C2"/>
    <w:rsid w:val="00CD62FF"/>
    <w:rsid w:val="00CE7829"/>
    <w:rsid w:val="00CF16C3"/>
    <w:rsid w:val="00CF30D0"/>
    <w:rsid w:val="00CF5D99"/>
    <w:rsid w:val="00D0399E"/>
    <w:rsid w:val="00D0521C"/>
    <w:rsid w:val="00D057DB"/>
    <w:rsid w:val="00D17DBA"/>
    <w:rsid w:val="00D22C20"/>
    <w:rsid w:val="00D230EB"/>
    <w:rsid w:val="00D26890"/>
    <w:rsid w:val="00D26BBD"/>
    <w:rsid w:val="00D40D1A"/>
    <w:rsid w:val="00D42DCD"/>
    <w:rsid w:val="00D532C0"/>
    <w:rsid w:val="00D53485"/>
    <w:rsid w:val="00D64DB3"/>
    <w:rsid w:val="00D7054C"/>
    <w:rsid w:val="00D73BE6"/>
    <w:rsid w:val="00DA54B2"/>
    <w:rsid w:val="00DB020F"/>
    <w:rsid w:val="00DB0946"/>
    <w:rsid w:val="00DB0A81"/>
    <w:rsid w:val="00DB43B0"/>
    <w:rsid w:val="00DB6460"/>
    <w:rsid w:val="00DC4FC2"/>
    <w:rsid w:val="00DC7BD7"/>
    <w:rsid w:val="00DD3C6C"/>
    <w:rsid w:val="00DE6A81"/>
    <w:rsid w:val="00DE776C"/>
    <w:rsid w:val="00DE7B78"/>
    <w:rsid w:val="00DF1FBD"/>
    <w:rsid w:val="00E008BD"/>
    <w:rsid w:val="00E01540"/>
    <w:rsid w:val="00E01B24"/>
    <w:rsid w:val="00E01E42"/>
    <w:rsid w:val="00E0318B"/>
    <w:rsid w:val="00E04456"/>
    <w:rsid w:val="00E06F1D"/>
    <w:rsid w:val="00E13923"/>
    <w:rsid w:val="00E2080C"/>
    <w:rsid w:val="00E26331"/>
    <w:rsid w:val="00E27C0F"/>
    <w:rsid w:val="00E27EE9"/>
    <w:rsid w:val="00E34E14"/>
    <w:rsid w:val="00E4670B"/>
    <w:rsid w:val="00E53456"/>
    <w:rsid w:val="00E564A2"/>
    <w:rsid w:val="00E60F0B"/>
    <w:rsid w:val="00E65CCF"/>
    <w:rsid w:val="00E7777E"/>
    <w:rsid w:val="00E85C28"/>
    <w:rsid w:val="00E86C41"/>
    <w:rsid w:val="00E96C38"/>
    <w:rsid w:val="00EA771D"/>
    <w:rsid w:val="00EB39D0"/>
    <w:rsid w:val="00EC00B3"/>
    <w:rsid w:val="00EC055E"/>
    <w:rsid w:val="00EC1861"/>
    <w:rsid w:val="00ED4513"/>
    <w:rsid w:val="00ED5A5D"/>
    <w:rsid w:val="00EE3F33"/>
    <w:rsid w:val="00EE572A"/>
    <w:rsid w:val="00EE5F53"/>
    <w:rsid w:val="00F02E99"/>
    <w:rsid w:val="00F042C9"/>
    <w:rsid w:val="00F07E94"/>
    <w:rsid w:val="00F17A56"/>
    <w:rsid w:val="00F21F09"/>
    <w:rsid w:val="00F22F39"/>
    <w:rsid w:val="00F23DB4"/>
    <w:rsid w:val="00F3229F"/>
    <w:rsid w:val="00F3754A"/>
    <w:rsid w:val="00F41B4B"/>
    <w:rsid w:val="00F45E6D"/>
    <w:rsid w:val="00F51EB7"/>
    <w:rsid w:val="00F60295"/>
    <w:rsid w:val="00F6151E"/>
    <w:rsid w:val="00F63E37"/>
    <w:rsid w:val="00F80CE4"/>
    <w:rsid w:val="00F8650B"/>
    <w:rsid w:val="00F926C2"/>
    <w:rsid w:val="00F93DCD"/>
    <w:rsid w:val="00F97D97"/>
    <w:rsid w:val="00FA23A6"/>
    <w:rsid w:val="00FA5D95"/>
    <w:rsid w:val="00FA67CA"/>
    <w:rsid w:val="00FA71F0"/>
    <w:rsid w:val="00FD67CE"/>
    <w:rsid w:val="00FD6FEC"/>
    <w:rsid w:val="00FF000B"/>
    <w:rsid w:val="00FF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1D313"/>
  <w15:docId w15:val="{BA810DB2-9574-4DAA-8894-DC4BBB02D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412F"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3"/>
      </w:numPr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3"/>
      </w:numPr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ilvl w:val="2"/>
        <w:numId w:val="3"/>
      </w:numPr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pPr>
      <w:keepNext/>
      <w:numPr>
        <w:ilvl w:val="3"/>
        <w:numId w:val="3"/>
      </w:numPr>
      <w:spacing w:before="240" w:after="60"/>
      <w:outlineLvl w:val="3"/>
    </w:pPr>
    <w:rPr>
      <w:rFonts w:cs="Times New Roman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numPr>
        <w:ilvl w:val="4"/>
        <w:numId w:val="3"/>
      </w:numPr>
      <w:spacing w:before="240" w:after="60"/>
      <w:outlineLvl w:val="4"/>
    </w:pPr>
    <w:rPr>
      <w:b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pPr>
      <w:numPr>
        <w:ilvl w:val="5"/>
        <w:numId w:val="3"/>
      </w:numPr>
      <w:spacing w:before="240" w:after="60"/>
      <w:outlineLvl w:val="5"/>
    </w:pPr>
    <w:rPr>
      <w:rFonts w:cs="Times New Roman"/>
      <w:b/>
      <w:bCs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3"/>
      </w:numPr>
      <w:spacing w:before="240" w:after="60"/>
      <w:outlineLvl w:val="6"/>
    </w:pPr>
    <w:rPr>
      <w:rFonts w:cs="Times New Roman"/>
      <w:b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3"/>
      </w:numPr>
      <w:spacing w:before="240" w:after="60"/>
      <w:outlineLvl w:val="7"/>
    </w:pPr>
    <w:rPr>
      <w:rFonts w:cs="Times New Roman"/>
      <w:b/>
      <w:iCs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3"/>
      </w:numPr>
      <w:spacing w:before="240" w:after="60"/>
      <w:outlineLvl w:val="8"/>
    </w:pPr>
    <w:rPr>
      <w:b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uiPriority w:val="99"/>
    <w:rPr>
      <w:b/>
      <w:bCs/>
    </w:rPr>
  </w:style>
  <w:style w:type="paragraph" w:styleId="TOC2">
    <w:name w:val="toc 2"/>
    <w:basedOn w:val="Normal"/>
    <w:next w:val="Normal"/>
    <w:autoRedefine/>
    <w:uiPriority w:val="39"/>
    <w:rsid w:val="000F5AB7"/>
    <w:pPr>
      <w:tabs>
        <w:tab w:val="left" w:pos="960"/>
        <w:tab w:val="right" w:pos="9344"/>
      </w:tabs>
      <w:ind w:left="238"/>
    </w:pPr>
    <w:rPr>
      <w:b/>
      <w:sz w:val="24"/>
    </w:rPr>
  </w:style>
  <w:style w:type="paragraph" w:styleId="TOC1">
    <w:name w:val="toc 1"/>
    <w:basedOn w:val="Normal"/>
    <w:next w:val="Heading3"/>
    <w:autoRedefine/>
    <w:uiPriority w:val="39"/>
    <w:rsid w:val="002967F3"/>
    <w:pPr>
      <w:tabs>
        <w:tab w:val="right" w:pos="9344"/>
      </w:tabs>
      <w:spacing w:line="360" w:lineRule="auto"/>
      <w:ind w:left="993" w:hanging="709"/>
    </w:pPr>
    <w:rPr>
      <w:b/>
      <w:noProof/>
      <w:sz w:val="24"/>
    </w:rPr>
  </w:style>
  <w:style w:type="paragraph" w:styleId="TOC3">
    <w:name w:val="toc 3"/>
    <w:basedOn w:val="Normal"/>
    <w:next w:val="Normal"/>
    <w:autoRedefine/>
    <w:uiPriority w:val="39"/>
    <w:pPr>
      <w:ind w:left="480"/>
    </w:pPr>
    <w:rPr>
      <w:b/>
      <w:sz w:val="24"/>
    </w:rPr>
  </w:style>
  <w:style w:type="paragraph" w:styleId="TOC4">
    <w:name w:val="toc 4"/>
    <w:basedOn w:val="Normal"/>
    <w:next w:val="Normal"/>
    <w:autoRedefine/>
    <w:uiPriority w:val="99"/>
    <w:semiHidden/>
    <w:pPr>
      <w:ind w:left="720"/>
    </w:pPr>
    <w:rPr>
      <w:b/>
      <w:sz w:val="24"/>
    </w:rPr>
  </w:style>
  <w:style w:type="paragraph" w:styleId="TOC5">
    <w:name w:val="toc 5"/>
    <w:basedOn w:val="Normal"/>
    <w:next w:val="Normal"/>
    <w:autoRedefine/>
    <w:uiPriority w:val="99"/>
    <w:semiHidden/>
    <w:pPr>
      <w:ind w:left="960"/>
    </w:pPr>
    <w:rPr>
      <w:b/>
      <w:sz w:val="24"/>
    </w:rPr>
  </w:style>
  <w:style w:type="paragraph" w:styleId="TOC6">
    <w:name w:val="toc 6"/>
    <w:basedOn w:val="Normal"/>
    <w:next w:val="Normal"/>
    <w:autoRedefine/>
    <w:uiPriority w:val="99"/>
    <w:semiHidden/>
    <w:pPr>
      <w:ind w:left="1200"/>
    </w:pPr>
    <w:rPr>
      <w:b/>
      <w:sz w:val="24"/>
    </w:rPr>
  </w:style>
  <w:style w:type="paragraph" w:styleId="TOC7">
    <w:name w:val="toc 7"/>
    <w:basedOn w:val="Normal"/>
    <w:next w:val="Normal"/>
    <w:autoRedefine/>
    <w:uiPriority w:val="99"/>
    <w:semiHidden/>
    <w:pPr>
      <w:ind w:left="1440"/>
    </w:pPr>
    <w:rPr>
      <w:b/>
      <w:sz w:val="24"/>
    </w:rPr>
  </w:style>
  <w:style w:type="paragraph" w:styleId="TOC8">
    <w:name w:val="toc 8"/>
    <w:basedOn w:val="Normal"/>
    <w:next w:val="Normal"/>
    <w:autoRedefine/>
    <w:uiPriority w:val="99"/>
    <w:semiHidden/>
    <w:pPr>
      <w:ind w:left="1680"/>
    </w:pPr>
    <w:rPr>
      <w:b/>
      <w:sz w:val="24"/>
    </w:rPr>
  </w:style>
  <w:style w:type="paragraph" w:styleId="TOC9">
    <w:name w:val="toc 9"/>
    <w:basedOn w:val="Normal"/>
    <w:next w:val="Normal"/>
    <w:autoRedefine/>
    <w:uiPriority w:val="99"/>
    <w:semiHidden/>
    <w:pPr>
      <w:ind w:left="1920"/>
    </w:pPr>
    <w:rPr>
      <w:b/>
      <w:sz w:val="24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64B25"/>
    <w:rPr>
      <w:rFonts w:ascii="Arial" w:hAnsi="Arial" w:cs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rsid w:val="00E13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3923"/>
    <w:rPr>
      <w:rFonts w:ascii="Tahoma" w:hAnsi="Tahoma" w:cs="Tahoma"/>
      <w:sz w:val="16"/>
      <w:szCs w:val="16"/>
      <w:lang w:eastAsia="en-US"/>
    </w:rPr>
  </w:style>
  <w:style w:type="paragraph" w:customStyle="1" w:styleId="Title1">
    <w:name w:val="Title1"/>
    <w:basedOn w:val="Normal"/>
    <w:uiPriority w:val="99"/>
    <w:rsid w:val="00D26BBD"/>
    <w:pPr>
      <w:spacing w:before="120" w:after="120"/>
      <w:jc w:val="center"/>
    </w:pPr>
    <w:rPr>
      <w:b/>
      <w:sz w:val="40"/>
    </w:rPr>
  </w:style>
  <w:style w:type="paragraph" w:styleId="FootnoteText">
    <w:name w:val="footnote text"/>
    <w:basedOn w:val="Normal"/>
    <w:link w:val="FootnoteTextChar"/>
    <w:uiPriority w:val="99"/>
    <w:rsid w:val="00D26BBD"/>
    <w:pPr>
      <w:tabs>
        <w:tab w:val="left" w:pos="284"/>
      </w:tabs>
      <w:spacing w:after="60"/>
      <w:ind w:left="284" w:hanging="284"/>
    </w:pPr>
    <w:rPr>
      <w:rFonts w:cs="Times New Roman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6BBD"/>
    <w:rPr>
      <w:rFonts w:ascii="Arial" w:hAnsi="Arial"/>
      <w:lang w:val="en-AU" w:eastAsia="en-US"/>
    </w:rPr>
  </w:style>
  <w:style w:type="character" w:styleId="FootnoteReference">
    <w:name w:val="footnote reference"/>
    <w:rsid w:val="00D26BBD"/>
    <w:rPr>
      <w:position w:val="8"/>
      <w:sz w:val="14"/>
      <w:szCs w:val="14"/>
    </w:rPr>
  </w:style>
  <w:style w:type="paragraph" w:customStyle="1" w:styleId="TableText">
    <w:name w:val="Table Text"/>
    <w:basedOn w:val="Normal"/>
    <w:uiPriority w:val="99"/>
    <w:rsid w:val="00D26BBD"/>
    <w:pPr>
      <w:spacing w:before="60" w:after="60" w:line="280" w:lineRule="exact"/>
    </w:pPr>
    <w:rPr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D26BBD"/>
    <w:pPr>
      <w:spacing w:after="240" w:line="280" w:lineRule="exact"/>
    </w:pPr>
    <w:rPr>
      <w:szCs w:val="20"/>
      <w:lang w:val="en-NZ"/>
    </w:rPr>
  </w:style>
  <w:style w:type="paragraph" w:customStyle="1" w:styleId="TableHeading">
    <w:name w:val="Table Heading"/>
    <w:basedOn w:val="Normal"/>
    <w:uiPriority w:val="99"/>
    <w:rsid w:val="00D26BBD"/>
    <w:pPr>
      <w:spacing w:before="60" w:after="60" w:line="280" w:lineRule="exact"/>
    </w:pPr>
    <w:rPr>
      <w:b/>
      <w:color w:val="002469"/>
      <w:sz w:val="20"/>
      <w:szCs w:val="20"/>
      <w:lang w:val="en-AU"/>
    </w:rPr>
  </w:style>
  <w:style w:type="character" w:styleId="Emphasis">
    <w:name w:val="Emphasis"/>
    <w:uiPriority w:val="20"/>
    <w:qFormat/>
    <w:rsid w:val="00D26BBD"/>
    <w:rPr>
      <w:i/>
      <w:iCs/>
    </w:rPr>
  </w:style>
  <w:style w:type="paragraph" w:customStyle="1" w:styleId="TableBullet">
    <w:name w:val="Table Bullet"/>
    <w:basedOn w:val="ListParagraph"/>
    <w:uiPriority w:val="99"/>
    <w:qFormat/>
    <w:rsid w:val="00D26BBD"/>
    <w:pPr>
      <w:numPr>
        <w:numId w:val="1"/>
      </w:numPr>
      <w:spacing w:before="60" w:after="60"/>
      <w:ind w:left="227" w:hanging="227"/>
    </w:pPr>
    <w:rPr>
      <w:sz w:val="20"/>
    </w:rPr>
  </w:style>
  <w:style w:type="paragraph" w:customStyle="1" w:styleId="Para">
    <w:name w:val="Para"/>
    <w:basedOn w:val="BodyText"/>
    <w:link w:val="ParaChar"/>
    <w:qFormat/>
    <w:rsid w:val="00523DD6"/>
    <w:pPr>
      <w:numPr>
        <w:ilvl w:val="1"/>
      </w:numPr>
      <w:tabs>
        <w:tab w:val="num" w:pos="858"/>
      </w:tabs>
      <w:spacing w:after="120"/>
      <w:ind w:left="851" w:hanging="851"/>
    </w:pPr>
    <w:rPr>
      <w:b w:val="0"/>
      <w:bCs w:val="0"/>
    </w:rPr>
  </w:style>
  <w:style w:type="character" w:customStyle="1" w:styleId="ParaChar">
    <w:name w:val="Para Char"/>
    <w:basedOn w:val="DefaultParagraphFont"/>
    <w:link w:val="Para"/>
    <w:rsid w:val="00523DD6"/>
    <w:rPr>
      <w:rFonts w:ascii="Arial" w:hAnsi="Arial" w:cs="Arial"/>
      <w:sz w:val="22"/>
      <w:szCs w:val="24"/>
      <w:lang w:eastAsia="en-US"/>
    </w:rPr>
  </w:style>
  <w:style w:type="table" w:styleId="TableGrid">
    <w:name w:val="Table Grid"/>
    <w:basedOn w:val="TableNormal"/>
    <w:uiPriority w:val="59"/>
    <w:rsid w:val="00523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0">
    <w:name w:val="table heading"/>
    <w:basedOn w:val="Normal"/>
    <w:next w:val="Normal"/>
    <w:uiPriority w:val="99"/>
    <w:rsid w:val="00241EE7"/>
    <w:pPr>
      <w:tabs>
        <w:tab w:val="left" w:pos="720"/>
        <w:tab w:val="left" w:pos="1440"/>
        <w:tab w:val="left" w:pos="3600"/>
        <w:tab w:val="left" w:pos="4320"/>
        <w:tab w:val="left" w:pos="5760"/>
        <w:tab w:val="left" w:pos="7200"/>
      </w:tabs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cs="Times New Roman"/>
      <w:b/>
      <w:szCs w:val="20"/>
    </w:rPr>
  </w:style>
  <w:style w:type="paragraph" w:customStyle="1" w:styleId="tableentry">
    <w:name w:val="table entry"/>
    <w:basedOn w:val="Normal"/>
    <w:autoRedefine/>
    <w:uiPriority w:val="99"/>
    <w:rsid w:val="00A93906"/>
    <w:pPr>
      <w:tabs>
        <w:tab w:val="left" w:pos="720"/>
        <w:tab w:val="left" w:pos="1440"/>
        <w:tab w:val="left" w:pos="3600"/>
        <w:tab w:val="left" w:pos="4320"/>
        <w:tab w:val="left" w:pos="5760"/>
        <w:tab w:val="left" w:pos="7200"/>
      </w:tabs>
      <w:overflowPunct w:val="0"/>
      <w:autoSpaceDE w:val="0"/>
      <w:autoSpaceDN w:val="0"/>
      <w:adjustRightInd w:val="0"/>
      <w:textAlignment w:val="baseline"/>
    </w:pPr>
    <w:rPr>
      <w:bCs/>
      <w:sz w:val="24"/>
    </w:rPr>
  </w:style>
  <w:style w:type="paragraph" w:customStyle="1" w:styleId="Bullet">
    <w:name w:val="Bullet"/>
    <w:basedOn w:val="Normal"/>
    <w:uiPriority w:val="99"/>
    <w:rsid w:val="00AB7C79"/>
    <w:pPr>
      <w:numPr>
        <w:numId w:val="2"/>
      </w:numPr>
      <w:ind w:left="1080"/>
    </w:pPr>
  </w:style>
  <w:style w:type="paragraph" w:customStyle="1" w:styleId="Bullets">
    <w:name w:val="Bullets"/>
    <w:basedOn w:val="Bullet"/>
    <w:link w:val="BulletsChar"/>
    <w:qFormat/>
    <w:rsid w:val="00AB7C79"/>
  </w:style>
  <w:style w:type="character" w:customStyle="1" w:styleId="BulletsChar">
    <w:name w:val="Bullets Char"/>
    <w:basedOn w:val="DefaultParagraphFont"/>
    <w:link w:val="Bullets"/>
    <w:rsid w:val="00AB7C79"/>
    <w:rPr>
      <w:rFonts w:ascii="Arial" w:hAnsi="Arial" w:cs="Arial"/>
      <w:sz w:val="22"/>
      <w:szCs w:val="24"/>
      <w:lang w:eastAsia="en-US"/>
    </w:rPr>
  </w:style>
  <w:style w:type="paragraph" w:customStyle="1" w:styleId="GuidanceText">
    <w:name w:val="Guidance Text"/>
    <w:basedOn w:val="Normal"/>
    <w:next w:val="Normal"/>
    <w:uiPriority w:val="99"/>
    <w:rsid w:val="00146385"/>
    <w:pPr>
      <w:shd w:val="clear" w:color="auto" w:fill="F3F3F3"/>
      <w:spacing w:before="120" w:after="60"/>
    </w:pPr>
    <w:rPr>
      <w:rFonts w:cs="Times New Roman"/>
      <w:i/>
      <w:vanish/>
    </w:rPr>
  </w:style>
  <w:style w:type="paragraph" w:customStyle="1" w:styleId="SessionTitle2">
    <w:name w:val="Session Title 2"/>
    <w:basedOn w:val="Normal"/>
    <w:next w:val="NormalIndent"/>
    <w:uiPriority w:val="99"/>
    <w:rsid w:val="001209B7"/>
    <w:pPr>
      <w:spacing w:before="3240"/>
      <w:jc w:val="center"/>
    </w:pPr>
    <w:rPr>
      <w:rFonts w:ascii="Times New Roman" w:hAnsi="Times New Roman" w:cs="Times New Roman"/>
      <w:b/>
      <w:sz w:val="48"/>
      <w:szCs w:val="20"/>
    </w:rPr>
  </w:style>
  <w:style w:type="paragraph" w:styleId="Index1">
    <w:name w:val="index 1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240" w:hanging="240"/>
      <w:textAlignment w:val="baseline"/>
    </w:pPr>
    <w:rPr>
      <w:rFonts w:cs="Times New Roman"/>
      <w:sz w:val="18"/>
      <w:szCs w:val="20"/>
    </w:rPr>
  </w:style>
  <w:style w:type="paragraph" w:styleId="Index2">
    <w:name w:val="index 2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480" w:hanging="240"/>
      <w:textAlignment w:val="baseline"/>
    </w:pPr>
    <w:rPr>
      <w:rFonts w:cs="Times New Roman"/>
      <w:sz w:val="18"/>
      <w:szCs w:val="20"/>
    </w:rPr>
  </w:style>
  <w:style w:type="paragraph" w:styleId="Index3">
    <w:name w:val="index 3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720" w:hanging="240"/>
      <w:textAlignment w:val="baseline"/>
    </w:pPr>
    <w:rPr>
      <w:rFonts w:cs="Times New Roman"/>
      <w:sz w:val="18"/>
      <w:szCs w:val="20"/>
    </w:rPr>
  </w:style>
  <w:style w:type="paragraph" w:styleId="Index4">
    <w:name w:val="index 4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960" w:hanging="240"/>
      <w:textAlignment w:val="baseline"/>
    </w:pPr>
    <w:rPr>
      <w:rFonts w:cs="Times New Roman"/>
      <w:sz w:val="18"/>
      <w:szCs w:val="20"/>
    </w:rPr>
  </w:style>
  <w:style w:type="paragraph" w:styleId="Index5">
    <w:name w:val="index 5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1200" w:hanging="240"/>
      <w:textAlignment w:val="baseline"/>
    </w:pPr>
    <w:rPr>
      <w:rFonts w:cs="Times New Roman"/>
      <w:sz w:val="18"/>
      <w:szCs w:val="20"/>
    </w:rPr>
  </w:style>
  <w:style w:type="paragraph" w:styleId="Index6">
    <w:name w:val="index 6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1440" w:hanging="240"/>
      <w:textAlignment w:val="baseline"/>
    </w:pPr>
    <w:rPr>
      <w:rFonts w:cs="Times New Roman"/>
      <w:sz w:val="18"/>
      <w:szCs w:val="20"/>
    </w:rPr>
  </w:style>
  <w:style w:type="paragraph" w:styleId="Index7">
    <w:name w:val="index 7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1680" w:hanging="240"/>
      <w:textAlignment w:val="baseline"/>
    </w:pPr>
    <w:rPr>
      <w:rFonts w:cs="Times New Roman"/>
      <w:sz w:val="18"/>
      <w:szCs w:val="20"/>
    </w:rPr>
  </w:style>
  <w:style w:type="paragraph" w:styleId="Index8">
    <w:name w:val="index 8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1920" w:hanging="240"/>
      <w:textAlignment w:val="baseline"/>
    </w:pPr>
    <w:rPr>
      <w:rFonts w:cs="Times New Roman"/>
      <w:sz w:val="18"/>
      <w:szCs w:val="20"/>
    </w:rPr>
  </w:style>
  <w:style w:type="paragraph" w:styleId="Index9">
    <w:name w:val="index 9"/>
    <w:basedOn w:val="Normal"/>
    <w:next w:val="Normal"/>
    <w:uiPriority w:val="99"/>
    <w:rsid w:val="001209B7"/>
    <w:pPr>
      <w:tabs>
        <w:tab w:val="right" w:pos="4500"/>
      </w:tabs>
      <w:overflowPunct w:val="0"/>
      <w:autoSpaceDE w:val="0"/>
      <w:autoSpaceDN w:val="0"/>
      <w:adjustRightInd w:val="0"/>
      <w:spacing w:before="120" w:after="60"/>
      <w:ind w:left="2160" w:hanging="240"/>
      <w:textAlignment w:val="baseline"/>
    </w:pPr>
    <w:rPr>
      <w:rFonts w:cs="Times New Roman"/>
      <w:sz w:val="18"/>
      <w:szCs w:val="20"/>
    </w:rPr>
  </w:style>
  <w:style w:type="paragraph" w:styleId="IndexHeading">
    <w:name w:val="index heading"/>
    <w:basedOn w:val="Normal"/>
    <w:next w:val="Index1"/>
    <w:uiPriority w:val="99"/>
    <w:rsid w:val="001209B7"/>
    <w:pPr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cs="Times New Roman"/>
      <w:b/>
      <w:sz w:val="26"/>
      <w:szCs w:val="20"/>
    </w:rPr>
  </w:style>
  <w:style w:type="character" w:styleId="CommentReference">
    <w:name w:val="annotation reference"/>
    <w:rsid w:val="001209B7"/>
    <w:rPr>
      <w:sz w:val="16"/>
      <w:szCs w:val="16"/>
    </w:rPr>
  </w:style>
  <w:style w:type="paragraph" w:styleId="ListContinue2">
    <w:name w:val="List Continue 2"/>
    <w:basedOn w:val="Normal"/>
    <w:uiPriority w:val="99"/>
    <w:rsid w:val="001209B7"/>
    <w:pPr>
      <w:overflowPunct w:val="0"/>
      <w:autoSpaceDE w:val="0"/>
      <w:autoSpaceDN w:val="0"/>
      <w:adjustRightInd w:val="0"/>
      <w:spacing w:before="60" w:after="120"/>
      <w:ind w:left="566"/>
      <w:textAlignment w:val="baseline"/>
    </w:pPr>
    <w:rPr>
      <w:rFonts w:cs="Times New Roman"/>
      <w:szCs w:val="20"/>
    </w:rPr>
  </w:style>
  <w:style w:type="paragraph" w:styleId="NormalIndent">
    <w:name w:val="Normal Indent"/>
    <w:basedOn w:val="Normal"/>
    <w:uiPriority w:val="99"/>
    <w:rsid w:val="001209B7"/>
    <w:pPr>
      <w:spacing w:before="120" w:after="60"/>
      <w:ind w:left="720"/>
    </w:pPr>
    <w:rPr>
      <w:rFonts w:cs="Times New Roman"/>
    </w:rPr>
  </w:style>
  <w:style w:type="paragraph" w:customStyle="1" w:styleId="BCLNote">
    <w:name w:val="BCL Note"/>
    <w:basedOn w:val="GuidanceText"/>
    <w:uiPriority w:val="99"/>
    <w:rsid w:val="001209B7"/>
    <w:rPr>
      <w:vanish w:val="0"/>
    </w:rPr>
  </w:style>
  <w:style w:type="paragraph" w:customStyle="1" w:styleId="ProcurementGuidance">
    <w:name w:val="Procurement Guidance"/>
    <w:basedOn w:val="GuidanceText"/>
    <w:next w:val="Normal"/>
    <w:uiPriority w:val="99"/>
    <w:rsid w:val="001209B7"/>
    <w:rPr>
      <w:rFonts w:cs="Arial"/>
      <w:color w:val="0000FF"/>
    </w:rPr>
  </w:style>
  <w:style w:type="paragraph" w:customStyle="1" w:styleId="ITGuidance">
    <w:name w:val="IT Guidance"/>
    <w:basedOn w:val="GuidanceText"/>
    <w:next w:val="Normal"/>
    <w:uiPriority w:val="99"/>
    <w:rsid w:val="001209B7"/>
    <w:rPr>
      <w:color w:val="FF0000"/>
    </w:rPr>
  </w:style>
  <w:style w:type="paragraph" w:customStyle="1" w:styleId="BPCGuidance">
    <w:name w:val="BPC Guidance"/>
    <w:basedOn w:val="GuidanceText"/>
    <w:next w:val="Normal"/>
    <w:uiPriority w:val="99"/>
    <w:rsid w:val="001209B7"/>
    <w:rPr>
      <w:color w:val="008000"/>
    </w:rPr>
  </w:style>
  <w:style w:type="paragraph" w:styleId="PlainText">
    <w:name w:val="Plain Text"/>
    <w:basedOn w:val="Normal"/>
    <w:link w:val="PlainTextChar"/>
    <w:uiPriority w:val="99"/>
    <w:rsid w:val="001209B7"/>
    <w:rPr>
      <w:rFonts w:ascii="Courier New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209B7"/>
    <w:rPr>
      <w:rFonts w:ascii="Courier New" w:hAnsi="Courier New"/>
      <w:lang w:eastAsia="en-US"/>
    </w:rPr>
  </w:style>
  <w:style w:type="character" w:styleId="FollowedHyperlink">
    <w:name w:val="FollowedHyperlink"/>
    <w:basedOn w:val="DefaultParagraphFont"/>
    <w:rsid w:val="00BE577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412F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9E412F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9E412F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9E412F"/>
    <w:rPr>
      <w:rFonts w:ascii="Arial" w:hAnsi="Arial"/>
      <w:b/>
      <w:bCs/>
      <w:sz w:val="24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9E412F"/>
    <w:rPr>
      <w:rFonts w:ascii="Arial" w:hAnsi="Arial" w:cs="Arial"/>
      <w:b/>
      <w:bCs/>
      <w:iCs/>
      <w:sz w:val="24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9E412F"/>
    <w:rPr>
      <w:rFonts w:ascii="Arial" w:hAnsi="Arial"/>
      <w:b/>
      <w:bCs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9E412F"/>
    <w:rPr>
      <w:rFonts w:ascii="Arial" w:hAnsi="Arial"/>
      <w:b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9E412F"/>
    <w:rPr>
      <w:rFonts w:ascii="Arial" w:hAnsi="Arial"/>
      <w:b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9E412F"/>
    <w:rPr>
      <w:rFonts w:ascii="Arial" w:hAnsi="Arial" w:cs="Arial"/>
      <w:b/>
      <w:sz w:val="24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E412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eastAsia="en-GB"/>
    </w:rPr>
  </w:style>
  <w:style w:type="character" w:customStyle="1" w:styleId="HeaderChar">
    <w:name w:val="Header Char"/>
    <w:basedOn w:val="DefaultParagraphFont"/>
    <w:link w:val="Header"/>
    <w:rsid w:val="009E412F"/>
    <w:rPr>
      <w:rFonts w:ascii="Arial" w:hAnsi="Arial" w:cs="Arial"/>
      <w:sz w:val="22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9E412F"/>
    <w:rPr>
      <w:rFonts w:ascii="Arial" w:hAnsi="Arial" w:cs="Arial"/>
      <w:b/>
      <w:bCs/>
      <w:sz w:val="22"/>
      <w:szCs w:val="24"/>
      <w:lang w:eastAsia="en-US"/>
    </w:rPr>
  </w:style>
  <w:style w:type="paragraph" w:customStyle="1" w:styleId="Pa27">
    <w:name w:val="Pa27"/>
    <w:basedOn w:val="Normal"/>
    <w:next w:val="Normal"/>
    <w:uiPriority w:val="99"/>
    <w:rsid w:val="009E412F"/>
    <w:pPr>
      <w:autoSpaceDE w:val="0"/>
      <w:autoSpaceDN w:val="0"/>
      <w:adjustRightInd w:val="0"/>
      <w:spacing w:line="241" w:lineRule="atLeast"/>
    </w:pPr>
    <w:rPr>
      <w:rFonts w:ascii="Helvetica 45 Light" w:eastAsiaTheme="minorHAnsi" w:hAnsi="Helvetica 45 Light" w:cstheme="minorBidi"/>
      <w:sz w:val="24"/>
    </w:rPr>
  </w:style>
  <w:style w:type="paragraph" w:customStyle="1" w:styleId="Default">
    <w:name w:val="Default"/>
    <w:uiPriority w:val="99"/>
    <w:rsid w:val="009E412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DefaultStyle">
    <w:name w:val="Default Style"/>
    <w:uiPriority w:val="99"/>
    <w:rsid w:val="009E412F"/>
    <w:pPr>
      <w:suppressAutoHyphens/>
    </w:pPr>
    <w:rPr>
      <w:rFonts w:ascii="Cambria" w:eastAsia="Arial Unicode MS" w:hAnsi="Cambria" w:cstheme="minorBidi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F000B"/>
    <w:rPr>
      <w:color w:val="808080"/>
    </w:rPr>
  </w:style>
  <w:style w:type="numbering" w:customStyle="1" w:styleId="Style1">
    <w:name w:val="Style1"/>
    <w:uiPriority w:val="99"/>
    <w:rsid w:val="006F1B3E"/>
    <w:pPr>
      <w:numPr>
        <w:numId w:val="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D280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A7856B2040241A4899A026056013B" ma:contentTypeVersion="17" ma:contentTypeDescription="Create a new document." ma:contentTypeScope="" ma:versionID="1a03f12ea430cd3a5140cd1528e00d7b">
  <xsd:schema xmlns:xsd="http://www.w3.org/2001/XMLSchema" xmlns:xs="http://www.w3.org/2001/XMLSchema" xmlns:p="http://schemas.microsoft.com/office/2006/metadata/properties" xmlns:ns2="b10741c5-6e35-4148-a600-b50e8799d535" xmlns:ns3="4ec22dad-86f9-470a-b872-6e409863d419" targetNamespace="http://schemas.microsoft.com/office/2006/metadata/properties" ma:root="true" ma:fieldsID="7183ad09d9e8ec9a3d50bbb71750af3d" ns2:_="" ns3:_="">
    <xsd:import namespace="b10741c5-6e35-4148-a600-b50e8799d535"/>
    <xsd:import namespace="4ec22dad-86f9-470a-b872-6e409863d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741c5-6e35-4148-a600-b50e8799d5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1439a4-7dbe-423c-9a39-e952279af7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22dad-86f9-470a-b872-6e409863d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fe2820-02fd-4067-8c5c-0e9560c932ad}" ma:internalName="TaxCatchAll" ma:showField="CatchAllData" ma:web="4ec22dad-86f9-470a-b872-6e409863d4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c22dad-86f9-470a-b872-6e409863d419" xsi:nil="true"/>
    <lcf76f155ced4ddcb4097134ff3c332f xmlns="b10741c5-6e35-4148-a600-b50e8799d535">
      <Terms xmlns="http://schemas.microsoft.com/office/infopath/2007/PartnerControls"/>
    </lcf76f155ced4ddcb4097134ff3c332f>
    <SharedWithUsers xmlns="4ec22dad-86f9-470a-b872-6e409863d419">
      <UserInfo>
        <DisplayName/>
        <AccountId xsi:nil="true"/>
        <AccountType/>
      </UserInfo>
    </SharedWithUsers>
    <MediaLengthInSeconds xmlns="b10741c5-6e35-4148-a600-b50e8799d535" xsi:nil="true"/>
  </documentManagement>
</p:properties>
</file>

<file path=customXml/itemProps1.xml><?xml version="1.0" encoding="utf-8"?>
<ds:datastoreItem xmlns:ds="http://schemas.openxmlformats.org/officeDocument/2006/customXml" ds:itemID="{035A4896-9C29-40D6-BC2D-FE0BA2EB6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741c5-6e35-4148-a600-b50e8799d535"/>
    <ds:schemaRef ds:uri="4ec22dad-86f9-470a-b872-6e409863d4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2D0C59-7EA4-4EBF-B9CA-AD4EBC7F6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46C2C6-281E-4220-B8EC-343BC737A4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B80CE7-2FCA-4079-ADEE-AE586B6046C9}">
  <ds:schemaRefs>
    <ds:schemaRef ds:uri="http://schemas.microsoft.com/office/2006/metadata/properties"/>
    <ds:schemaRef ds:uri="http://schemas.microsoft.com/office/infopath/2007/PartnerControls"/>
    <ds:schemaRef ds:uri="4ec22dad-86f9-470a-b872-6e409863d419"/>
    <ds:schemaRef ds:uri="b10741c5-6e35-4148-a600-b50e8799d5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Helen Ainsworth</Manager>
  <Company>Highways Agency</Company>
  <LinksUpToDate>false</LinksUpToDate>
  <CharactersWithSpaces>858</CharactersWithSpaces>
  <SharedDoc>false</SharedDoc>
  <HLinks>
    <vt:vector size="6" baseType="variant"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_Toc63505363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Ainsworth, Helen</dc:creator>
  <cp:lastModifiedBy>Felstead, Amanda</cp:lastModifiedBy>
  <cp:revision>5</cp:revision>
  <cp:lastPrinted>2016-02-11T12:07:00Z</cp:lastPrinted>
  <dcterms:created xsi:type="dcterms:W3CDTF">2023-11-03T14:55:00Z</dcterms:created>
  <dcterms:modified xsi:type="dcterms:W3CDTF">2023-11-03T14:58:00Z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 linkTarget="Owner">
    <vt:lpwstr/>
  </property>
  <property fmtid="{D5CDD505-2E9C-101B-9397-08002B2CF9AE}" pid="3" name="ContentTypeId">
    <vt:lpwstr>0x0101006F7E6E62A7A5894AAB2A996CECA62372</vt:lpwstr>
  </property>
  <property fmtid="{D5CDD505-2E9C-101B-9397-08002B2CF9AE}" pid="4" name="MediaServiceImageTags">
    <vt:lpwstr/>
  </property>
  <property fmtid="{D5CDD505-2E9C-101B-9397-08002B2CF9AE}" pid="5" name="Order">
    <vt:r8>8905300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