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3C99" w14:textId="77777777" w:rsidR="00C4079F" w:rsidRDefault="00000000">
      <w:pPr>
        <w:spacing w:after="210"/>
        <w:ind w:left="-5"/>
        <w:jc w:val="left"/>
        <w:rPr>
          <w:b/>
          <w:sz w:val="28"/>
        </w:rPr>
      </w:pPr>
      <w:r>
        <w:rPr>
          <w:b/>
          <w:sz w:val="28"/>
        </w:rPr>
        <w:t xml:space="preserve">THIS DEED OF GUARANTEE AND INDEMNITY GIVEN BY A PARENT COMPANY IN RESPECT OF A SUBSIDIARY </w:t>
      </w:r>
    </w:p>
    <w:p w14:paraId="534B2D8E" w14:textId="59C4B107" w:rsidR="00DC23C4" w:rsidRDefault="00DC23C4">
      <w:pPr>
        <w:spacing w:after="210"/>
        <w:ind w:left="-5"/>
        <w:jc w:val="left"/>
      </w:pPr>
      <w:r w:rsidRPr="00DC23C4">
        <w:t>This information has been redacted in its entirety</w:t>
      </w:r>
    </w:p>
    <w:sectPr w:rsidR="00DC23C4" w:rsidSect="00DC23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2" w:right="1353" w:bottom="1024" w:left="1419" w:header="20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07557" w14:textId="77777777" w:rsidR="00A03DD4" w:rsidRDefault="00A03DD4">
      <w:pPr>
        <w:spacing w:after="0" w:line="240" w:lineRule="auto"/>
      </w:pPr>
      <w:r>
        <w:separator/>
      </w:r>
    </w:p>
  </w:endnote>
  <w:endnote w:type="continuationSeparator" w:id="0">
    <w:p w14:paraId="20EBDBCB" w14:textId="77777777" w:rsidR="00A03DD4" w:rsidRDefault="00A03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C4841" w14:textId="0FCAACBA" w:rsidR="00DC23C4" w:rsidRDefault="00DC23C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D511F61" wp14:editId="0904A6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1695" cy="356870"/>
              <wp:effectExtent l="0" t="0" r="14605" b="0"/>
              <wp:wrapNone/>
              <wp:docPr id="2105001560" name="Text Box 11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4330A" w14:textId="2906D1F0" w:rsidR="00DC23C4" w:rsidRPr="00DC23C4" w:rsidRDefault="00DC23C4" w:rsidP="00DC23C4">
                          <w:pPr>
                            <w:spacing w:after="0"/>
                            <w:rPr>
                              <w:noProof/>
                              <w:szCs w:val="22"/>
                            </w:rPr>
                          </w:pPr>
                          <w:r w:rsidRPr="00DC23C4">
                            <w:rPr>
                              <w:noProof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11F6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UK OFFICIAL" style="position:absolute;left:0;text-align:left;margin-left:0;margin-top:0;width:67.85pt;height:28.1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264330A" w14:textId="2906D1F0" w:rsidR="00DC23C4" w:rsidRPr="00DC23C4" w:rsidRDefault="00DC23C4" w:rsidP="00DC23C4">
                    <w:pPr>
                      <w:spacing w:after="0"/>
                      <w:rPr>
                        <w:noProof/>
                        <w:szCs w:val="22"/>
                      </w:rPr>
                    </w:pPr>
                    <w:r w:rsidRPr="00DC23C4">
                      <w:rPr>
                        <w:noProof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6AFF5" w14:textId="4212B34C" w:rsidR="00DC23C4" w:rsidRDefault="00DC23C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27547BE" wp14:editId="24D0D3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1695" cy="356870"/>
              <wp:effectExtent l="0" t="0" r="14605" b="0"/>
              <wp:wrapNone/>
              <wp:docPr id="39744974" name="Text Box 12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D832C5" w14:textId="642079D2" w:rsidR="00DC23C4" w:rsidRPr="00DC23C4" w:rsidRDefault="00DC23C4" w:rsidP="00DC23C4">
                          <w:pPr>
                            <w:spacing w:after="0"/>
                            <w:rPr>
                              <w:noProof/>
                              <w:szCs w:val="22"/>
                            </w:rPr>
                          </w:pPr>
                          <w:r w:rsidRPr="00DC23C4">
                            <w:rPr>
                              <w:noProof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547B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alt="UK OFFICIAL" style="position:absolute;left:0;text-align:left;margin-left:0;margin-top:0;width:67.85pt;height:28.1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FD832C5" w14:textId="642079D2" w:rsidR="00DC23C4" w:rsidRPr="00DC23C4" w:rsidRDefault="00DC23C4" w:rsidP="00DC23C4">
                    <w:pPr>
                      <w:spacing w:after="0"/>
                      <w:rPr>
                        <w:noProof/>
                        <w:szCs w:val="22"/>
                      </w:rPr>
                    </w:pPr>
                    <w:r w:rsidRPr="00DC23C4">
                      <w:rPr>
                        <w:noProof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104D" w14:textId="148B7E45" w:rsidR="00DC23C4" w:rsidRDefault="00DC23C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677EAFE" wp14:editId="333492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1695" cy="356870"/>
              <wp:effectExtent l="0" t="0" r="14605" b="0"/>
              <wp:wrapNone/>
              <wp:docPr id="506393210" name="Text Box 10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C7DE5" w14:textId="5FB6820C" w:rsidR="00DC23C4" w:rsidRPr="00DC23C4" w:rsidRDefault="00DC23C4" w:rsidP="00DC23C4">
                          <w:pPr>
                            <w:spacing w:after="0"/>
                            <w:rPr>
                              <w:noProof/>
                              <w:szCs w:val="22"/>
                            </w:rPr>
                          </w:pPr>
                          <w:r w:rsidRPr="00DC23C4">
                            <w:rPr>
                              <w:noProof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7EAF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UK OFFICIAL" style="position:absolute;left:0;text-align:left;margin-left:0;margin-top:0;width:67.85pt;height:28.1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443C7DE5" w14:textId="5FB6820C" w:rsidR="00DC23C4" w:rsidRPr="00DC23C4" w:rsidRDefault="00DC23C4" w:rsidP="00DC23C4">
                    <w:pPr>
                      <w:spacing w:after="0"/>
                      <w:rPr>
                        <w:noProof/>
                        <w:szCs w:val="22"/>
                      </w:rPr>
                    </w:pPr>
                    <w:r w:rsidRPr="00DC23C4">
                      <w:rPr>
                        <w:noProof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18D9A" w14:textId="77777777" w:rsidR="00A03DD4" w:rsidRDefault="00A03DD4">
      <w:pPr>
        <w:spacing w:after="0" w:line="240" w:lineRule="auto"/>
      </w:pPr>
      <w:r>
        <w:separator/>
      </w:r>
    </w:p>
  </w:footnote>
  <w:footnote w:type="continuationSeparator" w:id="0">
    <w:p w14:paraId="05C6F49C" w14:textId="77777777" w:rsidR="00A03DD4" w:rsidRDefault="00A03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C6FA7" w14:textId="4FB96C96" w:rsidR="00C4079F" w:rsidRDefault="00DC23C4">
    <w:pPr>
      <w:spacing w:after="0" w:line="259" w:lineRule="auto"/>
      <w:ind w:left="-380" w:firstLine="0"/>
      <w:jc w:val="left"/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7878C83" wp14:editId="5E19D18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61695" cy="356870"/>
              <wp:effectExtent l="0" t="0" r="14605" b="5080"/>
              <wp:wrapNone/>
              <wp:docPr id="1998555193" name="Text Box 5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07AEA" w14:textId="3C286F46" w:rsidR="00DC23C4" w:rsidRPr="00DC23C4" w:rsidRDefault="00DC23C4" w:rsidP="00DC23C4">
                          <w:pPr>
                            <w:spacing w:after="0"/>
                            <w:rPr>
                              <w:noProof/>
                              <w:szCs w:val="22"/>
                            </w:rPr>
                          </w:pPr>
                          <w:r w:rsidRPr="00DC23C4">
                            <w:rPr>
                              <w:noProof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78C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UK OFFICIAL" style="position:absolute;left:0;text-align:left;margin-left:0;margin-top:0;width:67.85pt;height:28.1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7E707AEA" w14:textId="3C286F46" w:rsidR="00DC23C4" w:rsidRPr="00DC23C4" w:rsidRDefault="00DC23C4" w:rsidP="00DC23C4">
                    <w:pPr>
                      <w:spacing w:after="0"/>
                      <w:rPr>
                        <w:noProof/>
                        <w:szCs w:val="22"/>
                      </w:rPr>
                    </w:pPr>
                    <w:r w:rsidRPr="00DC23C4">
                      <w:rPr>
                        <w:noProof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000000">
      <w:rPr>
        <w:sz w:val="16"/>
      </w:rPr>
      <w:t>Docusign</w:t>
    </w:r>
    <w:proofErr w:type="spellEnd"/>
    <w:r w:rsidR="00000000">
      <w:rPr>
        <w:sz w:val="16"/>
      </w:rPr>
      <w:t xml:space="preserve"> Envelope ID: 555EB576-F019-48FD-9C7B-20B986E78197</w:t>
    </w:r>
  </w:p>
  <w:p w14:paraId="46A41071" w14:textId="77777777" w:rsidR="00C4079F" w:rsidRDefault="00000000">
    <w:pPr>
      <w:spacing w:after="160" w:line="259" w:lineRule="auto"/>
      <w:ind w:left="0" w:right="15" w:firstLine="0"/>
      <w:jc w:val="center"/>
    </w:pPr>
    <w:r>
      <w:rPr>
        <w:rFonts w:ascii="Calibri" w:eastAsia="Calibri" w:hAnsi="Calibri" w:cs="Calibri"/>
        <w:color w:val="008000"/>
        <w:sz w:val="20"/>
      </w:rPr>
      <w:t>RESTRICTED</w:t>
    </w:r>
  </w:p>
  <w:p w14:paraId="1F17906D" w14:textId="77777777" w:rsidR="00C4079F" w:rsidRDefault="00000000">
    <w:pPr>
      <w:tabs>
        <w:tab w:val="center" w:pos="2492"/>
        <w:tab w:val="center" w:pos="5235"/>
      </w:tabs>
      <w:spacing w:after="0" w:line="259" w:lineRule="auto"/>
      <w:ind w:left="0" w:firstLine="0"/>
      <w:jc w:val="left"/>
    </w:pPr>
    <w:r>
      <w:rPr>
        <w:b/>
      </w:rPr>
      <w:t xml:space="preserve"> </w:t>
    </w:r>
    <w:r>
      <w:rPr>
        <w:b/>
      </w:rPr>
      <w:tab/>
      <w:t xml:space="preserve"> </w:t>
    </w:r>
    <w:r>
      <w:rPr>
        <w:b/>
      </w:rPr>
      <w:tab/>
      <w:t xml:space="preserve">Official </w:t>
    </w:r>
  </w:p>
  <w:p w14:paraId="660C631D" w14:textId="77777777" w:rsidR="00C4079F" w:rsidRDefault="00000000">
    <w:pPr>
      <w:spacing w:after="0" w:line="259" w:lineRule="auto"/>
      <w:ind w:left="0" w:right="4" w:firstLine="0"/>
      <w:jc w:val="right"/>
    </w:pPr>
    <w:r>
      <w:rPr>
        <w:b/>
      </w:rPr>
      <w:t xml:space="preserve">Schedule 20 to Contract No. 706392450 </w:t>
    </w:r>
  </w:p>
  <w:p w14:paraId="04432E40" w14:textId="77777777" w:rsidR="00C4079F" w:rsidRDefault="00000000">
    <w:pPr>
      <w:spacing w:after="0" w:line="259" w:lineRule="auto"/>
      <w:ind w:left="0" w:right="-56" w:firstLine="0"/>
      <w:jc w:val="right"/>
    </w:pPr>
    <w:r>
      <w:rPr>
        <w:b/>
      </w:rPr>
      <w:t xml:space="preserve"> </w:t>
    </w:r>
  </w:p>
  <w:p w14:paraId="2051F125" w14:textId="77777777" w:rsidR="00C4079F" w:rsidRDefault="00000000">
    <w:pPr>
      <w:spacing w:after="0" w:line="259" w:lineRule="auto"/>
      <w:ind w:left="0" w:right="-55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067A7" w14:textId="4C1DDFEE" w:rsidR="00C4079F" w:rsidRDefault="00C4079F" w:rsidP="00DC23C4">
    <w:pPr>
      <w:spacing w:after="0" w:line="259" w:lineRule="auto"/>
      <w:ind w:left="0" w:firstLine="0"/>
      <w:jc w:val="left"/>
    </w:pPr>
  </w:p>
  <w:p w14:paraId="0322D6CE" w14:textId="3124825B" w:rsidR="00C4079F" w:rsidRDefault="00000000">
    <w:pPr>
      <w:tabs>
        <w:tab w:val="center" w:pos="2492"/>
        <w:tab w:val="center" w:pos="5235"/>
      </w:tabs>
      <w:spacing w:after="0" w:line="259" w:lineRule="auto"/>
      <w:ind w:left="0" w:firstLine="0"/>
      <w:jc w:val="left"/>
    </w:pPr>
    <w:r>
      <w:rPr>
        <w:b/>
      </w:rPr>
      <w:tab/>
      <w:t xml:space="preserve"> </w:t>
    </w:r>
    <w:r>
      <w:rPr>
        <w:b/>
      </w:rPr>
      <w:tab/>
      <w:t xml:space="preserve">Official </w:t>
    </w:r>
  </w:p>
  <w:p w14:paraId="6A9754F4" w14:textId="77777777" w:rsidR="00C4079F" w:rsidRDefault="00000000">
    <w:pPr>
      <w:spacing w:after="0" w:line="259" w:lineRule="auto"/>
      <w:ind w:left="0" w:right="4" w:firstLine="0"/>
      <w:jc w:val="right"/>
    </w:pPr>
    <w:r>
      <w:rPr>
        <w:b/>
      </w:rPr>
      <w:t xml:space="preserve">Schedule 20 to Contract No. 706392450 </w:t>
    </w:r>
  </w:p>
  <w:p w14:paraId="4AA316B8" w14:textId="77777777" w:rsidR="00C4079F" w:rsidRDefault="00000000">
    <w:pPr>
      <w:spacing w:after="0" w:line="259" w:lineRule="auto"/>
      <w:ind w:left="0" w:right="-56" w:firstLine="0"/>
      <w:jc w:val="right"/>
    </w:pPr>
    <w:r>
      <w:rPr>
        <w:b/>
      </w:rPr>
      <w:t xml:space="preserve"> </w:t>
    </w:r>
  </w:p>
  <w:p w14:paraId="6DAB67E8" w14:textId="77777777" w:rsidR="00C4079F" w:rsidRDefault="00000000">
    <w:pPr>
      <w:spacing w:after="0" w:line="259" w:lineRule="auto"/>
      <w:ind w:left="0" w:right="-55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23566" w14:textId="1E43DC91" w:rsidR="00C4079F" w:rsidRDefault="00DC23C4">
    <w:pPr>
      <w:spacing w:after="0" w:line="259" w:lineRule="auto"/>
      <w:ind w:left="-380" w:firstLine="0"/>
      <w:jc w:val="left"/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C7167F1" wp14:editId="3656FD0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61695" cy="356870"/>
              <wp:effectExtent l="0" t="0" r="14605" b="5080"/>
              <wp:wrapNone/>
              <wp:docPr id="810012539" name="Text Box 4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11BAC" w14:textId="481F656F" w:rsidR="00DC23C4" w:rsidRPr="00DC23C4" w:rsidRDefault="00DC23C4" w:rsidP="00DC23C4">
                          <w:pPr>
                            <w:spacing w:after="0"/>
                            <w:rPr>
                              <w:noProof/>
                              <w:szCs w:val="22"/>
                            </w:rPr>
                          </w:pPr>
                          <w:r w:rsidRPr="00DC23C4">
                            <w:rPr>
                              <w:noProof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167F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UK OFFICIAL" style="position:absolute;left:0;text-align:left;margin-left:0;margin-top:0;width:67.85pt;height:28.1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3D11BAC" w14:textId="481F656F" w:rsidR="00DC23C4" w:rsidRPr="00DC23C4" w:rsidRDefault="00DC23C4" w:rsidP="00DC23C4">
                    <w:pPr>
                      <w:spacing w:after="0"/>
                      <w:rPr>
                        <w:noProof/>
                        <w:szCs w:val="22"/>
                      </w:rPr>
                    </w:pPr>
                    <w:r w:rsidRPr="00DC23C4">
                      <w:rPr>
                        <w:noProof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000000">
      <w:rPr>
        <w:sz w:val="16"/>
      </w:rPr>
      <w:t>Docusign</w:t>
    </w:r>
    <w:proofErr w:type="spellEnd"/>
    <w:r w:rsidR="00000000">
      <w:rPr>
        <w:sz w:val="16"/>
      </w:rPr>
      <w:t xml:space="preserve"> Envelope ID: 555EB576-F019-48FD-9C7B-20B986E78197</w:t>
    </w:r>
  </w:p>
  <w:p w14:paraId="0E175164" w14:textId="77777777" w:rsidR="00C4079F" w:rsidRDefault="00000000">
    <w:pPr>
      <w:spacing w:after="160" w:line="259" w:lineRule="auto"/>
      <w:ind w:left="0" w:right="15" w:firstLine="0"/>
      <w:jc w:val="center"/>
    </w:pPr>
    <w:r>
      <w:rPr>
        <w:rFonts w:ascii="Calibri" w:eastAsia="Calibri" w:hAnsi="Calibri" w:cs="Calibri"/>
        <w:color w:val="008000"/>
        <w:sz w:val="20"/>
      </w:rPr>
      <w:t>RESTRICTED</w:t>
    </w:r>
  </w:p>
  <w:p w14:paraId="2F9A19CF" w14:textId="77777777" w:rsidR="00C4079F" w:rsidRDefault="00000000">
    <w:pPr>
      <w:tabs>
        <w:tab w:val="center" w:pos="2492"/>
        <w:tab w:val="center" w:pos="5235"/>
      </w:tabs>
      <w:spacing w:after="0" w:line="259" w:lineRule="auto"/>
      <w:ind w:left="0" w:firstLine="0"/>
      <w:jc w:val="left"/>
    </w:pPr>
    <w:r>
      <w:rPr>
        <w:b/>
      </w:rPr>
      <w:t xml:space="preserve"> </w:t>
    </w:r>
    <w:r>
      <w:rPr>
        <w:b/>
      </w:rPr>
      <w:tab/>
      <w:t xml:space="preserve"> </w:t>
    </w:r>
    <w:r>
      <w:rPr>
        <w:b/>
      </w:rPr>
      <w:tab/>
      <w:t xml:space="preserve">Official </w:t>
    </w:r>
  </w:p>
  <w:p w14:paraId="45DCE1AE" w14:textId="77777777" w:rsidR="00C4079F" w:rsidRDefault="00000000">
    <w:pPr>
      <w:spacing w:after="0" w:line="259" w:lineRule="auto"/>
      <w:ind w:left="0" w:right="4" w:firstLine="0"/>
      <w:jc w:val="right"/>
    </w:pPr>
    <w:r>
      <w:rPr>
        <w:b/>
      </w:rPr>
      <w:t xml:space="preserve">Schedule 20 to Contract No. 706392450 </w:t>
    </w:r>
  </w:p>
  <w:p w14:paraId="45CAB4FD" w14:textId="77777777" w:rsidR="00C4079F" w:rsidRDefault="00000000">
    <w:pPr>
      <w:spacing w:after="0" w:line="259" w:lineRule="auto"/>
      <w:ind w:left="0" w:right="-56" w:firstLine="0"/>
      <w:jc w:val="right"/>
    </w:pPr>
    <w:r>
      <w:rPr>
        <w:b/>
      </w:rPr>
      <w:t xml:space="preserve"> </w:t>
    </w:r>
  </w:p>
  <w:p w14:paraId="0C8E3384" w14:textId="77777777" w:rsidR="00C4079F" w:rsidRDefault="00000000">
    <w:pPr>
      <w:spacing w:after="0" w:line="259" w:lineRule="auto"/>
      <w:ind w:left="0" w:right="-55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1992"/>
    <w:multiLevelType w:val="hybridMultilevel"/>
    <w:tmpl w:val="6CEC0DE2"/>
    <w:lvl w:ilvl="0" w:tplc="FCC0EC9A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9CD2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EC8A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8C7C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E62B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1648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9215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841D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988F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900039"/>
    <w:multiLevelType w:val="hybridMultilevel"/>
    <w:tmpl w:val="8A1A9CBE"/>
    <w:lvl w:ilvl="0" w:tplc="966AE00C">
      <w:start w:val="1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80F3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14F0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A25E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1069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F8E3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F2B8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4E8F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C2A3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B63381"/>
    <w:multiLevelType w:val="hybridMultilevel"/>
    <w:tmpl w:val="446AEDCA"/>
    <w:lvl w:ilvl="0" w:tplc="0A443B86">
      <w:start w:val="16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E444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9AE9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F28A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5638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9638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D88C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DC7A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1470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DA65AD"/>
    <w:multiLevelType w:val="hybridMultilevel"/>
    <w:tmpl w:val="DC7AADD4"/>
    <w:lvl w:ilvl="0" w:tplc="2140EFF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0C1E4C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E078C4">
      <w:start w:val="1"/>
      <w:numFmt w:val="lowerLetter"/>
      <w:lvlRestart w:val="0"/>
      <w:lvlText w:val="%3)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96714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A0365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6E8D5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BA569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26235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D22CD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7A5FEF"/>
    <w:multiLevelType w:val="hybridMultilevel"/>
    <w:tmpl w:val="35FC4E02"/>
    <w:lvl w:ilvl="0" w:tplc="15247E82">
      <w:start w:val="1"/>
      <w:numFmt w:val="lowerLetter"/>
      <w:lvlText w:val="(%1)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6042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200D8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6E5E8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AC2C3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B4C95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8C849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9463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24CD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A06736"/>
    <w:multiLevelType w:val="hybridMultilevel"/>
    <w:tmpl w:val="AFC46A68"/>
    <w:lvl w:ilvl="0" w:tplc="7D44F81E">
      <w:start w:val="1"/>
      <w:numFmt w:val="decimal"/>
      <w:lvlText w:val="(%1)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C392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B6A47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6F0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8A4DB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9C8CE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683F0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70163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3C2A4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055F31"/>
    <w:multiLevelType w:val="hybridMultilevel"/>
    <w:tmpl w:val="6482413A"/>
    <w:lvl w:ilvl="0" w:tplc="B9DA7BE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706006">
      <w:start w:val="1"/>
      <w:numFmt w:val="lowerLetter"/>
      <w:lvlText w:val="%2)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5E8F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4849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679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A659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54CC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4060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08FE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2159552">
    <w:abstractNumId w:val="5"/>
  </w:num>
  <w:num w:numId="2" w16cid:durableId="1168709478">
    <w:abstractNumId w:val="4"/>
  </w:num>
  <w:num w:numId="3" w16cid:durableId="437022996">
    <w:abstractNumId w:val="6"/>
  </w:num>
  <w:num w:numId="4" w16cid:durableId="823199029">
    <w:abstractNumId w:val="3"/>
  </w:num>
  <w:num w:numId="5" w16cid:durableId="1008826164">
    <w:abstractNumId w:val="0"/>
  </w:num>
  <w:num w:numId="6" w16cid:durableId="488441794">
    <w:abstractNumId w:val="1"/>
  </w:num>
  <w:num w:numId="7" w16cid:durableId="614142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79F"/>
    <w:rsid w:val="00672346"/>
    <w:rsid w:val="00A03DD4"/>
    <w:rsid w:val="00C4079F"/>
    <w:rsid w:val="00DC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051760"/>
  <w15:docId w15:val="{56033489-9174-4F65-8040-6D19E1A9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7" w:line="250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C2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3C4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Sahauli, Neena (DES Commercial-326)</dc:creator>
  <cp:keywords/>
  <cp:lastModifiedBy>Sahauli, Neena (DES Commercial-326)</cp:lastModifiedBy>
  <cp:revision>2</cp:revision>
  <dcterms:created xsi:type="dcterms:W3CDTF">2025-08-20T13:57:00Z</dcterms:created>
  <dcterms:modified xsi:type="dcterms:W3CDTF">2025-08-20T13:57:00Z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5e036181,6693e213,43ef9927,3047cf7b,771f8839,38a0c0f2</vt:lpwstr>
  </property>
  <property fmtid="{D5CDD505-2E9C-101B-9397-08002B2CF9AE}" pid="3" name="ClassificationContentMarkingHeaderFontProps">
    <vt:lpwstr>#000000,11,Arial</vt:lpwstr>
  </property>
  <property fmtid="{D5CDD505-2E9C-101B-9397-08002B2CF9AE}" pid="4" name="ClassificationContentMarkingHeaderText">
    <vt:lpwstr>UK OFFICIAL</vt:lpwstr>
  </property>
  <property fmtid="{D5CDD505-2E9C-101B-9397-08002B2CF9AE}" pid="5" name="ClassificationContentMarkingFooterShapeIds">
    <vt:lpwstr>39b911d1,4dfe8a61,6e7a719d,1e2ef27a,7d77c658,25e75ce</vt:lpwstr>
  </property>
  <property fmtid="{D5CDD505-2E9C-101B-9397-08002B2CF9AE}" pid="6" name="ClassificationContentMarkingFooterFontProps">
    <vt:lpwstr>#000000,11,Arial</vt:lpwstr>
  </property>
  <property fmtid="{D5CDD505-2E9C-101B-9397-08002B2CF9AE}" pid="7" name="ClassificationContentMarkingFooterText">
    <vt:lpwstr>UK OFFICIAL</vt:lpwstr>
  </property>
  <property fmtid="{D5CDD505-2E9C-101B-9397-08002B2CF9AE}" pid="8" name="MSIP_Label_db88f1dd-c155-45f0-ab23-d2e1e9930815_Enabled">
    <vt:lpwstr>true</vt:lpwstr>
  </property>
  <property fmtid="{D5CDD505-2E9C-101B-9397-08002B2CF9AE}" pid="9" name="MSIP_Label_db88f1dd-c155-45f0-ab23-d2e1e9930815_SetDate">
    <vt:lpwstr>2025-08-20T13:56:35Z</vt:lpwstr>
  </property>
  <property fmtid="{D5CDD505-2E9C-101B-9397-08002B2CF9AE}" pid="10" name="MSIP_Label_db88f1dd-c155-45f0-ab23-d2e1e9930815_Method">
    <vt:lpwstr>Privileged</vt:lpwstr>
  </property>
  <property fmtid="{D5CDD505-2E9C-101B-9397-08002B2CF9AE}" pid="11" name="MSIP_Label_db88f1dd-c155-45f0-ab23-d2e1e9930815_Name">
    <vt:lpwstr>MOD-1-O-‘MARKED’</vt:lpwstr>
  </property>
  <property fmtid="{D5CDD505-2E9C-101B-9397-08002B2CF9AE}" pid="12" name="MSIP_Label_db88f1dd-c155-45f0-ab23-d2e1e9930815_SiteId">
    <vt:lpwstr>be7760ed-5953-484b-ae95-d0a16dfa09e5</vt:lpwstr>
  </property>
  <property fmtid="{D5CDD505-2E9C-101B-9397-08002B2CF9AE}" pid="13" name="MSIP_Label_db88f1dd-c155-45f0-ab23-d2e1e9930815_ActionId">
    <vt:lpwstr>d8f5bd53-5824-49d0-ad59-cbc02d4fb6c1</vt:lpwstr>
  </property>
  <property fmtid="{D5CDD505-2E9C-101B-9397-08002B2CF9AE}" pid="14" name="MSIP_Label_db88f1dd-c155-45f0-ab23-d2e1e9930815_ContentBits">
    <vt:lpwstr>3</vt:lpwstr>
  </property>
</Properties>
</file>