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4EDC5" w14:textId="77777777" w:rsidR="00691935" w:rsidRDefault="002571FF">
      <w:pPr>
        <w:spacing w:before="61"/>
        <w:ind w:left="1432" w:right="985"/>
        <w:jc w:val="center"/>
        <w:rPr>
          <w:rFonts w:ascii="Times New Roman"/>
          <w:sz w:val="24"/>
        </w:rPr>
      </w:pPr>
      <w:r>
        <w:rPr>
          <w:noProof/>
        </w:rPr>
        <w:drawing>
          <wp:anchor distT="0" distB="0" distL="0" distR="0" simplePos="0" relativeHeight="251653632" behindDoc="0" locked="0" layoutInCell="1" allowOverlap="1" wp14:anchorId="3994F496" wp14:editId="3994F497">
            <wp:simplePos x="0" y="0"/>
            <wp:positionH relativeFrom="page">
              <wp:posOffset>965835</wp:posOffset>
            </wp:positionH>
            <wp:positionV relativeFrom="paragraph">
              <wp:posOffset>85764</wp:posOffset>
            </wp:positionV>
            <wp:extent cx="1485900" cy="53085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485900" cy="530859"/>
                    </a:xfrm>
                    <a:prstGeom prst="rect">
                      <a:avLst/>
                    </a:prstGeom>
                  </pic:spPr>
                </pic:pic>
              </a:graphicData>
            </a:graphic>
          </wp:anchor>
        </w:drawing>
      </w:r>
      <w:bookmarkStart w:id="0" w:name="000000-3680-MOJ-PET000-XX-CT-K-0007-G160"/>
      <w:bookmarkEnd w:id="0"/>
      <w:r>
        <w:rPr>
          <w:rFonts w:ascii="Times New Roman"/>
          <w:sz w:val="24"/>
        </w:rPr>
        <w:t>PROTECT - COMMERCIAL</w:t>
      </w:r>
    </w:p>
    <w:p w14:paraId="3994EDC6" w14:textId="77777777" w:rsidR="00691935" w:rsidRDefault="00691935">
      <w:pPr>
        <w:pStyle w:val="BodyText"/>
        <w:rPr>
          <w:rFonts w:ascii="Times New Roman"/>
          <w:sz w:val="20"/>
        </w:rPr>
      </w:pPr>
    </w:p>
    <w:p w14:paraId="3994EDC7" w14:textId="77777777" w:rsidR="00691935" w:rsidRDefault="00691935">
      <w:pPr>
        <w:pStyle w:val="BodyText"/>
        <w:rPr>
          <w:rFonts w:ascii="Times New Roman"/>
          <w:sz w:val="20"/>
        </w:rPr>
      </w:pPr>
    </w:p>
    <w:p w14:paraId="3994EDC8" w14:textId="77777777" w:rsidR="00691935" w:rsidRDefault="00691935">
      <w:pPr>
        <w:pStyle w:val="BodyText"/>
        <w:rPr>
          <w:rFonts w:ascii="Times New Roman"/>
          <w:sz w:val="20"/>
        </w:rPr>
      </w:pPr>
    </w:p>
    <w:p w14:paraId="3994EDC9" w14:textId="77777777" w:rsidR="00691935" w:rsidRDefault="00691935">
      <w:pPr>
        <w:pStyle w:val="BodyText"/>
        <w:rPr>
          <w:rFonts w:ascii="Times New Roman"/>
          <w:sz w:val="20"/>
        </w:rPr>
      </w:pPr>
    </w:p>
    <w:p w14:paraId="3994EDCA" w14:textId="77777777" w:rsidR="00691935" w:rsidRDefault="00691935">
      <w:pPr>
        <w:pStyle w:val="BodyText"/>
        <w:spacing w:before="5"/>
        <w:rPr>
          <w:rFonts w:ascii="Times New Roman"/>
          <w:sz w:val="22"/>
        </w:rPr>
      </w:pPr>
    </w:p>
    <w:p w14:paraId="3994EDCB" w14:textId="66E3AC00" w:rsidR="00557636" w:rsidRDefault="002571FF" w:rsidP="00557636">
      <w:pPr>
        <w:spacing w:before="93"/>
        <w:ind w:left="742" w:right="5902"/>
        <w:rPr>
          <w:sz w:val="20"/>
        </w:rPr>
      </w:pPr>
      <w:r>
        <w:rPr>
          <w:sz w:val="20"/>
        </w:rPr>
        <w:t xml:space="preserve">HMP </w:t>
      </w:r>
      <w:proofErr w:type="spellStart"/>
      <w:r>
        <w:rPr>
          <w:sz w:val="20"/>
        </w:rPr>
        <w:t>Wellingborough</w:t>
      </w:r>
      <w:proofErr w:type="spellEnd"/>
      <w:r>
        <w:rPr>
          <w:sz w:val="20"/>
        </w:rPr>
        <w:t xml:space="preserve"> </w:t>
      </w:r>
    </w:p>
    <w:p w14:paraId="3994EDCC" w14:textId="21400D2C" w:rsidR="00691935" w:rsidRDefault="002571FF" w:rsidP="00557636">
      <w:pPr>
        <w:tabs>
          <w:tab w:val="left" w:pos="3250"/>
        </w:tabs>
        <w:spacing w:before="1"/>
        <w:ind w:left="742"/>
        <w:jc w:val="center"/>
        <w:rPr>
          <w:sz w:val="20"/>
        </w:rPr>
      </w:pPr>
      <w:bookmarkStart w:id="1" w:name="_GoBack"/>
      <w:bookmarkEnd w:id="1"/>
      <w:r>
        <w:rPr>
          <w:sz w:val="20"/>
        </w:rPr>
        <w:t>PROJECT PARTNERING</w:t>
      </w:r>
      <w:r>
        <w:rPr>
          <w:spacing w:val="4"/>
          <w:sz w:val="20"/>
        </w:rPr>
        <w:t xml:space="preserve"> </w:t>
      </w:r>
      <w:r>
        <w:rPr>
          <w:sz w:val="20"/>
        </w:rPr>
        <w:t>AGREEMENT</w:t>
      </w:r>
    </w:p>
    <w:p w14:paraId="3994EDCD" w14:textId="77777777" w:rsidR="00691935" w:rsidRDefault="00557636">
      <w:pPr>
        <w:pStyle w:val="BodyText"/>
        <w:spacing w:before="10"/>
        <w:rPr>
          <w:sz w:val="16"/>
        </w:rPr>
      </w:pPr>
      <w:r>
        <w:pict w14:anchorId="3994F498">
          <v:line id="_x0000_s1037" style="position:absolute;z-index:-251657728;mso-wrap-distance-left:0;mso-wrap-distance-right:0;mso-position-horizontal-relative:page" from="83.65pt,11.9pt" to="540.2pt,11.9pt" strokeweight=".48pt">
            <w10:wrap type="topAndBottom" anchorx="page"/>
          </v:line>
        </w:pict>
      </w:r>
    </w:p>
    <w:p w14:paraId="3994EDCE" w14:textId="77777777" w:rsidR="00691935" w:rsidRDefault="00691935">
      <w:pPr>
        <w:pStyle w:val="BodyText"/>
        <w:rPr>
          <w:sz w:val="20"/>
        </w:rPr>
      </w:pPr>
    </w:p>
    <w:p w14:paraId="3994EDCF" w14:textId="77777777" w:rsidR="00691935" w:rsidRDefault="00691935">
      <w:pPr>
        <w:pStyle w:val="BodyText"/>
        <w:spacing w:before="10"/>
        <w:rPr>
          <w:sz w:val="18"/>
        </w:rPr>
      </w:pPr>
    </w:p>
    <w:p w14:paraId="3994EDD0" w14:textId="77777777" w:rsidR="00691935" w:rsidRDefault="002571FF">
      <w:pPr>
        <w:spacing w:before="91" w:line="322" w:lineRule="exact"/>
        <w:ind w:left="3219"/>
        <w:rPr>
          <w:b/>
          <w:sz w:val="28"/>
        </w:rPr>
      </w:pPr>
      <w:r>
        <w:rPr>
          <w:b/>
          <w:sz w:val="28"/>
        </w:rPr>
        <w:t>Appendix D1 to the Project Partnering</w:t>
      </w:r>
      <w:r>
        <w:rPr>
          <w:b/>
          <w:spacing w:val="-22"/>
          <w:sz w:val="28"/>
        </w:rPr>
        <w:t xml:space="preserve"> </w:t>
      </w:r>
      <w:r>
        <w:rPr>
          <w:b/>
          <w:sz w:val="28"/>
        </w:rPr>
        <w:t>Agreement</w:t>
      </w:r>
    </w:p>
    <w:p w14:paraId="3994EDD1" w14:textId="77777777" w:rsidR="00691935" w:rsidRDefault="002571FF">
      <w:pPr>
        <w:ind w:left="5643"/>
        <w:rPr>
          <w:b/>
          <w:sz w:val="28"/>
        </w:rPr>
      </w:pPr>
      <w:r>
        <w:rPr>
          <w:b/>
          <w:sz w:val="28"/>
        </w:rPr>
        <w:t>Consultant Services</w:t>
      </w:r>
      <w:r>
        <w:rPr>
          <w:b/>
          <w:spacing w:val="-11"/>
          <w:sz w:val="28"/>
        </w:rPr>
        <w:t xml:space="preserve"> </w:t>
      </w:r>
      <w:r>
        <w:rPr>
          <w:b/>
          <w:sz w:val="28"/>
        </w:rPr>
        <w:t>Schedules</w:t>
      </w:r>
    </w:p>
    <w:p w14:paraId="3994EDD2" w14:textId="77777777" w:rsidR="00691935" w:rsidRDefault="00691935">
      <w:pPr>
        <w:pStyle w:val="BodyText"/>
        <w:spacing w:before="11"/>
        <w:rPr>
          <w:b/>
          <w:sz w:val="43"/>
        </w:rPr>
      </w:pPr>
    </w:p>
    <w:p w14:paraId="3994EDD3" w14:textId="77777777" w:rsidR="00691935" w:rsidRDefault="002571FF">
      <w:pPr>
        <w:ind w:left="742"/>
        <w:rPr>
          <w:b/>
          <w:sz w:val="24"/>
        </w:rPr>
      </w:pPr>
      <w:r>
        <w:rPr>
          <w:b/>
          <w:sz w:val="24"/>
        </w:rPr>
        <w:t>The Services Schedules for the following consultants are attached:</w:t>
      </w:r>
    </w:p>
    <w:p w14:paraId="3994EDD4" w14:textId="77777777" w:rsidR="00691935" w:rsidRDefault="00691935">
      <w:pPr>
        <w:pStyle w:val="BodyText"/>
        <w:rPr>
          <w:b/>
          <w:sz w:val="26"/>
        </w:rPr>
      </w:pPr>
    </w:p>
    <w:p w14:paraId="3994EDD5" w14:textId="77777777" w:rsidR="00691935" w:rsidRDefault="00691935">
      <w:pPr>
        <w:pStyle w:val="BodyText"/>
        <w:spacing w:before="2"/>
        <w:rPr>
          <w:b/>
          <w:sz w:val="22"/>
        </w:rPr>
      </w:pPr>
    </w:p>
    <w:p w14:paraId="3994EDD6" w14:textId="77777777" w:rsidR="00691935" w:rsidRDefault="002571FF">
      <w:pPr>
        <w:ind w:left="742" w:right="2439"/>
      </w:pPr>
      <w:r>
        <w:t>Client Representative - Services Schedule - Part 01 - General Services Client Representative - Services Schedule - Part 02 - Design Services</w:t>
      </w:r>
    </w:p>
    <w:p w14:paraId="3994EDD7" w14:textId="77777777" w:rsidR="00691935" w:rsidRDefault="00691935">
      <w:pPr>
        <w:pStyle w:val="BodyText"/>
        <w:rPr>
          <w:sz w:val="20"/>
        </w:rPr>
      </w:pPr>
    </w:p>
    <w:p w14:paraId="3994EDD8" w14:textId="77777777" w:rsidR="00691935" w:rsidRDefault="00691935">
      <w:pPr>
        <w:pStyle w:val="BodyText"/>
        <w:rPr>
          <w:sz w:val="20"/>
        </w:rPr>
      </w:pPr>
    </w:p>
    <w:p w14:paraId="3994EDD9" w14:textId="77777777" w:rsidR="00691935" w:rsidRDefault="00691935">
      <w:pPr>
        <w:pStyle w:val="BodyText"/>
        <w:rPr>
          <w:sz w:val="20"/>
        </w:rPr>
      </w:pPr>
    </w:p>
    <w:p w14:paraId="3994EDDA" w14:textId="77777777" w:rsidR="00691935" w:rsidRDefault="00691935">
      <w:pPr>
        <w:pStyle w:val="BodyText"/>
        <w:rPr>
          <w:sz w:val="20"/>
        </w:rPr>
      </w:pPr>
    </w:p>
    <w:p w14:paraId="3994EDDB" w14:textId="77777777" w:rsidR="00691935" w:rsidRDefault="00691935">
      <w:pPr>
        <w:pStyle w:val="BodyText"/>
        <w:rPr>
          <w:sz w:val="20"/>
        </w:rPr>
      </w:pPr>
    </w:p>
    <w:p w14:paraId="3994EDDC" w14:textId="77777777" w:rsidR="00691935" w:rsidRDefault="00691935">
      <w:pPr>
        <w:pStyle w:val="BodyText"/>
        <w:rPr>
          <w:sz w:val="20"/>
        </w:rPr>
      </w:pPr>
    </w:p>
    <w:p w14:paraId="3994EDDD" w14:textId="77777777" w:rsidR="00691935" w:rsidRDefault="00691935">
      <w:pPr>
        <w:pStyle w:val="BodyText"/>
        <w:rPr>
          <w:sz w:val="20"/>
        </w:rPr>
      </w:pPr>
    </w:p>
    <w:p w14:paraId="3994EDDE" w14:textId="77777777" w:rsidR="00691935" w:rsidRDefault="00691935">
      <w:pPr>
        <w:pStyle w:val="BodyText"/>
        <w:rPr>
          <w:sz w:val="20"/>
        </w:rPr>
      </w:pPr>
    </w:p>
    <w:p w14:paraId="3994EDDF" w14:textId="77777777" w:rsidR="00691935" w:rsidRDefault="00691935">
      <w:pPr>
        <w:pStyle w:val="BodyText"/>
        <w:rPr>
          <w:sz w:val="20"/>
        </w:rPr>
      </w:pPr>
    </w:p>
    <w:p w14:paraId="3994EDE0" w14:textId="77777777" w:rsidR="00691935" w:rsidRDefault="00691935">
      <w:pPr>
        <w:pStyle w:val="BodyText"/>
        <w:rPr>
          <w:sz w:val="20"/>
        </w:rPr>
      </w:pPr>
    </w:p>
    <w:p w14:paraId="3994EDE1" w14:textId="77777777" w:rsidR="00691935" w:rsidRDefault="00691935">
      <w:pPr>
        <w:pStyle w:val="BodyText"/>
        <w:rPr>
          <w:sz w:val="20"/>
        </w:rPr>
      </w:pPr>
    </w:p>
    <w:p w14:paraId="3994EDE2" w14:textId="77777777" w:rsidR="00691935" w:rsidRDefault="00691935">
      <w:pPr>
        <w:pStyle w:val="BodyText"/>
        <w:rPr>
          <w:sz w:val="20"/>
        </w:rPr>
      </w:pPr>
    </w:p>
    <w:p w14:paraId="3994EDE3" w14:textId="77777777" w:rsidR="00691935" w:rsidRDefault="00691935">
      <w:pPr>
        <w:pStyle w:val="BodyText"/>
        <w:rPr>
          <w:sz w:val="20"/>
        </w:rPr>
      </w:pPr>
    </w:p>
    <w:p w14:paraId="3994EDE4" w14:textId="77777777" w:rsidR="00691935" w:rsidRDefault="00691935">
      <w:pPr>
        <w:pStyle w:val="BodyText"/>
        <w:rPr>
          <w:sz w:val="20"/>
        </w:rPr>
      </w:pPr>
    </w:p>
    <w:p w14:paraId="3994EDE5" w14:textId="77777777" w:rsidR="00691935" w:rsidRDefault="00691935">
      <w:pPr>
        <w:pStyle w:val="BodyText"/>
        <w:rPr>
          <w:sz w:val="20"/>
        </w:rPr>
      </w:pPr>
    </w:p>
    <w:p w14:paraId="3994EDE6" w14:textId="77777777" w:rsidR="00691935" w:rsidRDefault="00691935">
      <w:pPr>
        <w:pStyle w:val="BodyText"/>
        <w:rPr>
          <w:sz w:val="20"/>
        </w:rPr>
      </w:pPr>
    </w:p>
    <w:p w14:paraId="3994EDE7" w14:textId="77777777" w:rsidR="00691935" w:rsidRDefault="00691935">
      <w:pPr>
        <w:pStyle w:val="BodyText"/>
        <w:rPr>
          <w:sz w:val="20"/>
        </w:rPr>
      </w:pPr>
    </w:p>
    <w:p w14:paraId="3994EDE8" w14:textId="77777777" w:rsidR="00691935" w:rsidRDefault="00691935">
      <w:pPr>
        <w:pStyle w:val="BodyText"/>
        <w:rPr>
          <w:sz w:val="20"/>
        </w:rPr>
      </w:pPr>
    </w:p>
    <w:p w14:paraId="3994EDE9" w14:textId="77777777" w:rsidR="00691935" w:rsidRDefault="00691935">
      <w:pPr>
        <w:pStyle w:val="BodyText"/>
        <w:rPr>
          <w:sz w:val="20"/>
        </w:rPr>
      </w:pPr>
    </w:p>
    <w:p w14:paraId="3994EDEA" w14:textId="77777777" w:rsidR="00691935" w:rsidRDefault="00691935">
      <w:pPr>
        <w:pStyle w:val="BodyText"/>
        <w:rPr>
          <w:sz w:val="20"/>
        </w:rPr>
      </w:pPr>
    </w:p>
    <w:p w14:paraId="3994EDEB" w14:textId="77777777" w:rsidR="00691935" w:rsidRDefault="00691935">
      <w:pPr>
        <w:pStyle w:val="BodyText"/>
        <w:rPr>
          <w:sz w:val="20"/>
        </w:rPr>
      </w:pPr>
    </w:p>
    <w:p w14:paraId="3994EDEC" w14:textId="77777777" w:rsidR="00691935" w:rsidRDefault="00691935">
      <w:pPr>
        <w:pStyle w:val="BodyText"/>
        <w:rPr>
          <w:sz w:val="20"/>
        </w:rPr>
      </w:pPr>
    </w:p>
    <w:p w14:paraId="3994EDED" w14:textId="77777777" w:rsidR="00691935" w:rsidRDefault="00691935">
      <w:pPr>
        <w:pStyle w:val="BodyText"/>
        <w:rPr>
          <w:sz w:val="20"/>
        </w:rPr>
      </w:pPr>
    </w:p>
    <w:p w14:paraId="3994EDEE" w14:textId="77777777" w:rsidR="00691935" w:rsidRDefault="00691935">
      <w:pPr>
        <w:pStyle w:val="BodyText"/>
        <w:rPr>
          <w:sz w:val="20"/>
        </w:rPr>
      </w:pPr>
    </w:p>
    <w:p w14:paraId="3994EDEF" w14:textId="77777777" w:rsidR="00691935" w:rsidRDefault="00691935">
      <w:pPr>
        <w:pStyle w:val="BodyText"/>
        <w:rPr>
          <w:sz w:val="20"/>
        </w:rPr>
      </w:pPr>
    </w:p>
    <w:p w14:paraId="3994EDF0" w14:textId="77777777" w:rsidR="00691935" w:rsidRDefault="00691935">
      <w:pPr>
        <w:pStyle w:val="BodyText"/>
        <w:rPr>
          <w:sz w:val="20"/>
        </w:rPr>
      </w:pPr>
    </w:p>
    <w:p w14:paraId="3994EDF1" w14:textId="77777777" w:rsidR="00691935" w:rsidRDefault="00691935">
      <w:pPr>
        <w:pStyle w:val="BodyText"/>
        <w:rPr>
          <w:sz w:val="20"/>
        </w:rPr>
      </w:pPr>
    </w:p>
    <w:p w14:paraId="3994EDF2" w14:textId="77777777" w:rsidR="00691935" w:rsidRDefault="00691935">
      <w:pPr>
        <w:pStyle w:val="BodyText"/>
        <w:rPr>
          <w:sz w:val="20"/>
        </w:rPr>
      </w:pPr>
    </w:p>
    <w:p w14:paraId="3994EDF3" w14:textId="77777777" w:rsidR="00691935" w:rsidRDefault="00691935">
      <w:pPr>
        <w:pStyle w:val="BodyText"/>
        <w:rPr>
          <w:sz w:val="20"/>
        </w:rPr>
      </w:pPr>
    </w:p>
    <w:p w14:paraId="3994EDF4" w14:textId="77777777" w:rsidR="00691935" w:rsidRDefault="00691935">
      <w:pPr>
        <w:pStyle w:val="BodyText"/>
        <w:rPr>
          <w:sz w:val="20"/>
        </w:rPr>
      </w:pPr>
    </w:p>
    <w:p w14:paraId="3994EDF5" w14:textId="77777777" w:rsidR="00691935" w:rsidRDefault="00691935">
      <w:pPr>
        <w:pStyle w:val="BodyText"/>
        <w:rPr>
          <w:sz w:val="20"/>
        </w:rPr>
      </w:pPr>
    </w:p>
    <w:p w14:paraId="3994EDF6" w14:textId="77777777" w:rsidR="00691935" w:rsidRDefault="00691935">
      <w:pPr>
        <w:pStyle w:val="BodyText"/>
        <w:rPr>
          <w:sz w:val="20"/>
        </w:rPr>
      </w:pPr>
    </w:p>
    <w:p w14:paraId="3994EDF7" w14:textId="77777777" w:rsidR="00691935" w:rsidRDefault="00691935">
      <w:pPr>
        <w:pStyle w:val="BodyText"/>
        <w:rPr>
          <w:sz w:val="20"/>
        </w:rPr>
      </w:pPr>
    </w:p>
    <w:p w14:paraId="3994EDF8" w14:textId="77777777" w:rsidR="00691935" w:rsidRDefault="00691935">
      <w:pPr>
        <w:pStyle w:val="BodyText"/>
        <w:rPr>
          <w:sz w:val="20"/>
        </w:rPr>
      </w:pPr>
    </w:p>
    <w:p w14:paraId="3994EDF9" w14:textId="77777777" w:rsidR="00691935" w:rsidRDefault="00557636">
      <w:pPr>
        <w:pStyle w:val="BodyText"/>
        <w:spacing w:before="8"/>
        <w:rPr>
          <w:sz w:val="28"/>
        </w:rPr>
      </w:pPr>
      <w:r>
        <w:pict w14:anchorId="3994F499">
          <v:line id="_x0000_s1036" style="position:absolute;z-index:-251656704;mso-wrap-distance-left:0;mso-wrap-distance-right:0;mso-position-horizontal-relative:page" from="83.65pt,18.7pt" to="540.2pt,18.7pt" strokeweight=".48pt">
            <w10:wrap type="topAndBottom" anchorx="page"/>
          </v:line>
        </w:pict>
      </w:r>
    </w:p>
    <w:p w14:paraId="3994EDFA" w14:textId="4CE5CF15" w:rsidR="00691935" w:rsidRDefault="002571FF">
      <w:pPr>
        <w:tabs>
          <w:tab w:val="left" w:pos="3675"/>
          <w:tab w:val="left" w:pos="5254"/>
        </w:tabs>
        <w:spacing w:line="220" w:lineRule="exact"/>
        <w:ind w:left="742"/>
        <w:rPr>
          <w:sz w:val="20"/>
        </w:rPr>
      </w:pPr>
      <w:r>
        <w:rPr>
          <w:sz w:val="20"/>
        </w:rPr>
        <w:t>PPA</w:t>
      </w:r>
      <w:r>
        <w:rPr>
          <w:spacing w:val="-3"/>
          <w:sz w:val="20"/>
        </w:rPr>
        <w:t xml:space="preserve"> </w:t>
      </w:r>
      <w:r>
        <w:rPr>
          <w:sz w:val="20"/>
        </w:rPr>
        <w:t>Issue</w:t>
      </w:r>
      <w:r>
        <w:rPr>
          <w:sz w:val="20"/>
        </w:rPr>
        <w:tab/>
        <w:t>Page 1</w:t>
      </w:r>
      <w:r>
        <w:rPr>
          <w:spacing w:val="-3"/>
          <w:sz w:val="20"/>
        </w:rPr>
        <w:t xml:space="preserve"> </w:t>
      </w:r>
      <w:r>
        <w:rPr>
          <w:sz w:val="20"/>
        </w:rPr>
        <w:t>of 1</w:t>
      </w:r>
      <w:r>
        <w:rPr>
          <w:sz w:val="20"/>
        </w:rPr>
        <w:tab/>
        <w:t>HMP</w:t>
      </w:r>
      <w:r>
        <w:rPr>
          <w:spacing w:val="-4"/>
          <w:sz w:val="20"/>
        </w:rPr>
        <w:t xml:space="preserve"> </w:t>
      </w:r>
      <w:proofErr w:type="spellStart"/>
      <w:r>
        <w:rPr>
          <w:sz w:val="20"/>
        </w:rPr>
        <w:t>Wellingborough</w:t>
      </w:r>
      <w:proofErr w:type="spellEnd"/>
    </w:p>
    <w:p w14:paraId="3994EDFE" w14:textId="4A9A75BE" w:rsidR="00691935" w:rsidRDefault="002571FF" w:rsidP="00557636">
      <w:pPr>
        <w:tabs>
          <w:tab w:val="left" w:pos="6064"/>
        </w:tabs>
        <w:spacing w:line="229" w:lineRule="exact"/>
        <w:ind w:right="1568"/>
        <w:jc w:val="right"/>
        <w:rPr>
          <w:sz w:val="20"/>
        </w:rPr>
      </w:pPr>
      <w:r>
        <w:rPr>
          <w:sz w:val="20"/>
        </w:rPr>
        <w:tab/>
      </w:r>
    </w:p>
    <w:p w14:paraId="3994EDFF" w14:textId="77777777" w:rsidR="00691935" w:rsidRDefault="002571FF">
      <w:pPr>
        <w:spacing w:line="275" w:lineRule="exact"/>
        <w:ind w:left="3785"/>
        <w:rPr>
          <w:sz w:val="24"/>
        </w:rPr>
      </w:pPr>
      <w:r>
        <w:rPr>
          <w:sz w:val="24"/>
        </w:rPr>
        <w:t>PROTECT - COMMERCIAL</w:t>
      </w:r>
    </w:p>
    <w:p w14:paraId="3994EE00" w14:textId="77777777" w:rsidR="00691935" w:rsidRDefault="00691935">
      <w:pPr>
        <w:spacing w:line="275" w:lineRule="exact"/>
        <w:rPr>
          <w:sz w:val="24"/>
        </w:rPr>
        <w:sectPr w:rsidR="00691935">
          <w:type w:val="continuous"/>
          <w:pgSz w:w="11910" w:h="16840"/>
          <w:pgMar w:top="620" w:right="840" w:bottom="280" w:left="960" w:header="720" w:footer="720" w:gutter="0"/>
          <w:cols w:space="720"/>
        </w:sectPr>
      </w:pPr>
    </w:p>
    <w:p w14:paraId="3994EE01" w14:textId="77777777" w:rsidR="00691935" w:rsidRDefault="002571FF">
      <w:pPr>
        <w:pStyle w:val="Heading1"/>
        <w:spacing w:line="480" w:lineRule="auto"/>
        <w:ind w:left="2582" w:right="2688" w:firstLine="520"/>
      </w:pPr>
      <w:r>
        <w:lastRenderedPageBreak/>
        <w:t>CONSULTANT SERVICES SCHEDULE PART 1 – CLIENT REPRESENTATIVE SERVICES</w:t>
      </w:r>
    </w:p>
    <w:p w14:paraId="3994EE02" w14:textId="77777777" w:rsidR="00691935" w:rsidRDefault="002571FF">
      <w:pPr>
        <w:spacing w:line="240" w:lineRule="exact"/>
        <w:ind w:left="3353"/>
        <w:rPr>
          <w:b/>
          <w:sz w:val="21"/>
        </w:rPr>
      </w:pPr>
      <w:r>
        <w:rPr>
          <w:b/>
          <w:sz w:val="21"/>
        </w:rPr>
        <w:t>PART 1A – GENERAL SERVICES</w:t>
      </w:r>
    </w:p>
    <w:p w14:paraId="3994EE03" w14:textId="77777777" w:rsidR="00691935" w:rsidRDefault="00691935">
      <w:pPr>
        <w:pStyle w:val="BodyText"/>
        <w:rPr>
          <w:b/>
          <w:sz w:val="24"/>
        </w:rPr>
      </w:pPr>
    </w:p>
    <w:p w14:paraId="3994EE04" w14:textId="77777777" w:rsidR="00691935" w:rsidRDefault="00691935">
      <w:pPr>
        <w:pStyle w:val="BodyText"/>
        <w:spacing w:before="3"/>
        <w:rPr>
          <w:b/>
        </w:rPr>
      </w:pPr>
    </w:p>
    <w:p w14:paraId="3994EE05" w14:textId="77777777" w:rsidR="00691935" w:rsidRDefault="002571FF">
      <w:pPr>
        <w:ind w:left="1769"/>
        <w:rPr>
          <w:b/>
          <w:sz w:val="21"/>
        </w:rPr>
      </w:pPr>
      <w:r>
        <w:rPr>
          <w:b/>
          <w:sz w:val="21"/>
        </w:rPr>
        <w:t xml:space="preserve">PETP - Alternative Design for </w:t>
      </w:r>
      <w:proofErr w:type="spellStart"/>
      <w:r>
        <w:rPr>
          <w:b/>
          <w:sz w:val="21"/>
        </w:rPr>
        <w:t>Wellingborough</w:t>
      </w:r>
      <w:proofErr w:type="spellEnd"/>
      <w:r>
        <w:rPr>
          <w:b/>
          <w:sz w:val="21"/>
        </w:rPr>
        <w:t xml:space="preserve"> Only Edit 6</w:t>
      </w:r>
      <w:proofErr w:type="spellStart"/>
      <w:r>
        <w:rPr>
          <w:b/>
          <w:position w:val="7"/>
          <w:sz w:val="14"/>
        </w:rPr>
        <w:t>th</w:t>
      </w:r>
      <w:proofErr w:type="spellEnd"/>
      <w:r>
        <w:rPr>
          <w:b/>
          <w:position w:val="7"/>
          <w:sz w:val="14"/>
        </w:rPr>
        <w:t xml:space="preserve"> </w:t>
      </w:r>
      <w:r>
        <w:rPr>
          <w:b/>
          <w:sz w:val="21"/>
        </w:rPr>
        <w:t>August 2018</w:t>
      </w:r>
    </w:p>
    <w:p w14:paraId="3994EE06" w14:textId="77777777" w:rsidR="00691935" w:rsidRDefault="00691935">
      <w:pPr>
        <w:rPr>
          <w:sz w:val="21"/>
        </w:rPr>
        <w:sectPr w:rsidR="00691935">
          <w:pgSz w:w="11910" w:h="16840"/>
          <w:pgMar w:top="1340" w:right="840" w:bottom="280" w:left="960" w:header="720" w:footer="720" w:gutter="0"/>
          <w:cols w:space="720"/>
        </w:sectPr>
      </w:pPr>
    </w:p>
    <w:p w14:paraId="3994EE07" w14:textId="77777777" w:rsidR="00691935" w:rsidRDefault="002571FF">
      <w:pPr>
        <w:spacing w:before="76"/>
        <w:ind w:left="480"/>
        <w:rPr>
          <w:b/>
          <w:sz w:val="21"/>
        </w:rPr>
      </w:pPr>
      <w:r>
        <w:rPr>
          <w:b/>
          <w:sz w:val="21"/>
        </w:rPr>
        <w:lastRenderedPageBreak/>
        <w:t>Overview</w:t>
      </w:r>
    </w:p>
    <w:p w14:paraId="3994EE08" w14:textId="77777777" w:rsidR="00691935" w:rsidRDefault="00691935">
      <w:pPr>
        <w:pStyle w:val="BodyText"/>
        <w:spacing w:before="6" w:after="1"/>
        <w:rPr>
          <w:b/>
          <w:sz w:val="20"/>
        </w:rPr>
      </w:pPr>
    </w:p>
    <w:tbl>
      <w:tblPr>
        <w:tblW w:w="0" w:type="auto"/>
        <w:tblCellSpacing w:w="30" w:type="dxa"/>
        <w:tblInd w:w="517" w:type="dxa"/>
        <w:tblLayout w:type="fixed"/>
        <w:tblCellMar>
          <w:left w:w="0" w:type="dxa"/>
          <w:right w:w="0" w:type="dxa"/>
        </w:tblCellMar>
        <w:tblLook w:val="01E0" w:firstRow="1" w:lastRow="1" w:firstColumn="1" w:lastColumn="1" w:noHBand="0" w:noVBand="0"/>
      </w:tblPr>
      <w:tblGrid>
        <w:gridCol w:w="8647"/>
      </w:tblGrid>
      <w:tr w:rsidR="00691935" w14:paraId="3994EE0A" w14:textId="77777777">
        <w:trPr>
          <w:trHeight w:val="381"/>
          <w:tblCellSpacing w:w="30" w:type="dxa"/>
        </w:trPr>
        <w:tc>
          <w:tcPr>
            <w:tcW w:w="8527" w:type="dxa"/>
            <w:tcBorders>
              <w:bottom w:val="nil"/>
            </w:tcBorders>
            <w:shd w:val="clear" w:color="auto" w:fill="FFF5CB"/>
          </w:tcPr>
          <w:p w14:paraId="3994EE09" w14:textId="77777777" w:rsidR="00691935" w:rsidRDefault="002571FF">
            <w:pPr>
              <w:pStyle w:val="TableParagraph"/>
              <w:spacing w:before="100"/>
              <w:ind w:left="108"/>
              <w:rPr>
                <w:sz w:val="21"/>
              </w:rPr>
            </w:pPr>
            <w:r>
              <w:rPr>
                <w:sz w:val="21"/>
              </w:rPr>
              <w:t>Introduction</w:t>
            </w:r>
          </w:p>
        </w:tc>
      </w:tr>
      <w:tr w:rsidR="00691935" w14:paraId="3994EE0C" w14:textId="77777777">
        <w:trPr>
          <w:trHeight w:val="368"/>
          <w:tblCellSpacing w:w="30" w:type="dxa"/>
        </w:trPr>
        <w:tc>
          <w:tcPr>
            <w:tcW w:w="8527" w:type="dxa"/>
            <w:tcBorders>
              <w:top w:val="nil"/>
              <w:bottom w:val="nil"/>
            </w:tcBorders>
            <w:shd w:val="clear" w:color="auto" w:fill="C4ECFF"/>
          </w:tcPr>
          <w:p w14:paraId="3994EE0B" w14:textId="77777777" w:rsidR="00691935" w:rsidRDefault="002571FF">
            <w:pPr>
              <w:pStyle w:val="TableParagraph"/>
              <w:spacing w:before="88"/>
              <w:ind w:left="108"/>
              <w:rPr>
                <w:sz w:val="21"/>
              </w:rPr>
            </w:pPr>
            <w:r>
              <w:rPr>
                <w:sz w:val="21"/>
              </w:rPr>
              <w:t>Roles Responsibilities</w:t>
            </w:r>
          </w:p>
        </w:tc>
      </w:tr>
      <w:tr w:rsidR="00691935" w14:paraId="3994EE0E" w14:textId="77777777">
        <w:trPr>
          <w:trHeight w:val="381"/>
          <w:tblCellSpacing w:w="30" w:type="dxa"/>
        </w:trPr>
        <w:tc>
          <w:tcPr>
            <w:tcW w:w="8527" w:type="dxa"/>
            <w:tcBorders>
              <w:top w:val="nil"/>
              <w:bottom w:val="nil"/>
            </w:tcBorders>
            <w:shd w:val="clear" w:color="auto" w:fill="FF9A66"/>
          </w:tcPr>
          <w:p w14:paraId="3994EE0D" w14:textId="77777777" w:rsidR="00691935" w:rsidRDefault="002571FF">
            <w:pPr>
              <w:pStyle w:val="TableParagraph"/>
              <w:spacing w:before="88"/>
              <w:ind w:left="108"/>
              <w:rPr>
                <w:sz w:val="21"/>
              </w:rPr>
            </w:pPr>
            <w:r>
              <w:rPr>
                <w:sz w:val="21"/>
              </w:rPr>
              <w:t>Technical Support</w:t>
            </w:r>
          </w:p>
        </w:tc>
      </w:tr>
      <w:tr w:rsidR="00691935" w14:paraId="3994EE10" w14:textId="77777777">
        <w:trPr>
          <w:trHeight w:val="383"/>
          <w:tblCellSpacing w:w="30" w:type="dxa"/>
        </w:trPr>
        <w:tc>
          <w:tcPr>
            <w:tcW w:w="8527" w:type="dxa"/>
            <w:tcBorders>
              <w:top w:val="nil"/>
              <w:bottom w:val="nil"/>
            </w:tcBorders>
            <w:shd w:val="clear" w:color="auto" w:fill="CCFF27"/>
          </w:tcPr>
          <w:p w14:paraId="3994EE0F" w14:textId="77777777" w:rsidR="00691935" w:rsidRDefault="002571FF">
            <w:pPr>
              <w:pStyle w:val="TableParagraph"/>
              <w:spacing w:before="103"/>
              <w:ind w:left="108"/>
              <w:rPr>
                <w:sz w:val="21"/>
              </w:rPr>
            </w:pPr>
            <w:r>
              <w:rPr>
                <w:sz w:val="21"/>
              </w:rPr>
              <w:t>Stage 2 – Partnering Team members selection &amp; appointments</w:t>
            </w:r>
          </w:p>
        </w:tc>
      </w:tr>
      <w:tr w:rsidR="00691935" w14:paraId="3994EE12" w14:textId="77777777">
        <w:trPr>
          <w:trHeight w:val="381"/>
          <w:tblCellSpacing w:w="30" w:type="dxa"/>
        </w:trPr>
        <w:tc>
          <w:tcPr>
            <w:tcW w:w="8527" w:type="dxa"/>
            <w:tcBorders>
              <w:top w:val="nil"/>
              <w:bottom w:val="nil"/>
            </w:tcBorders>
            <w:shd w:val="clear" w:color="auto" w:fill="FFE365"/>
          </w:tcPr>
          <w:p w14:paraId="3994EE11" w14:textId="77777777" w:rsidR="00691935" w:rsidRDefault="002571FF">
            <w:pPr>
              <w:pStyle w:val="TableParagraph"/>
              <w:spacing w:before="88"/>
              <w:ind w:left="108"/>
              <w:rPr>
                <w:sz w:val="21"/>
              </w:rPr>
            </w:pPr>
            <w:r>
              <w:rPr>
                <w:sz w:val="21"/>
              </w:rPr>
              <w:t>Stage 3 – Option Appraisal</w:t>
            </w:r>
          </w:p>
        </w:tc>
      </w:tr>
      <w:tr w:rsidR="00691935" w14:paraId="3994EE14" w14:textId="77777777">
        <w:trPr>
          <w:trHeight w:val="381"/>
          <w:tblCellSpacing w:w="30" w:type="dxa"/>
        </w:trPr>
        <w:tc>
          <w:tcPr>
            <w:tcW w:w="8527" w:type="dxa"/>
            <w:tcBorders>
              <w:top w:val="nil"/>
              <w:bottom w:val="nil"/>
            </w:tcBorders>
            <w:shd w:val="clear" w:color="auto" w:fill="7CD97B"/>
          </w:tcPr>
          <w:p w14:paraId="3994EE13" w14:textId="77777777" w:rsidR="00691935" w:rsidRDefault="002571FF">
            <w:pPr>
              <w:pStyle w:val="TableParagraph"/>
              <w:spacing w:before="100"/>
              <w:ind w:left="108"/>
              <w:rPr>
                <w:sz w:val="21"/>
              </w:rPr>
            </w:pPr>
            <w:r>
              <w:rPr>
                <w:sz w:val="21"/>
              </w:rPr>
              <w:t>Stage 4 – Feasibility Study</w:t>
            </w:r>
          </w:p>
        </w:tc>
      </w:tr>
      <w:tr w:rsidR="00691935" w14:paraId="3994EE16" w14:textId="77777777">
        <w:trPr>
          <w:trHeight w:val="368"/>
          <w:tblCellSpacing w:w="30" w:type="dxa"/>
        </w:trPr>
        <w:tc>
          <w:tcPr>
            <w:tcW w:w="8527" w:type="dxa"/>
            <w:tcBorders>
              <w:top w:val="nil"/>
              <w:bottom w:val="nil"/>
            </w:tcBorders>
            <w:shd w:val="clear" w:color="auto" w:fill="96CAFF"/>
          </w:tcPr>
          <w:p w14:paraId="3994EE15" w14:textId="77777777" w:rsidR="00691935" w:rsidRDefault="002571FF">
            <w:pPr>
              <w:pStyle w:val="TableParagraph"/>
              <w:spacing w:before="88"/>
              <w:ind w:left="108"/>
              <w:rPr>
                <w:sz w:val="21"/>
              </w:rPr>
            </w:pPr>
            <w:r>
              <w:rPr>
                <w:sz w:val="21"/>
              </w:rPr>
              <w:t>Stage 5 – Preparation of the Project Brief</w:t>
            </w:r>
          </w:p>
        </w:tc>
      </w:tr>
      <w:tr w:rsidR="00691935" w14:paraId="3994EE19" w14:textId="77777777">
        <w:trPr>
          <w:trHeight w:val="409"/>
          <w:tblCellSpacing w:w="30" w:type="dxa"/>
        </w:trPr>
        <w:tc>
          <w:tcPr>
            <w:tcW w:w="8527" w:type="dxa"/>
            <w:tcBorders>
              <w:top w:val="nil"/>
              <w:bottom w:val="nil"/>
            </w:tcBorders>
            <w:shd w:val="clear" w:color="auto" w:fill="F5A0C7"/>
          </w:tcPr>
          <w:p w14:paraId="3994EE17" w14:textId="77777777" w:rsidR="00691935" w:rsidRDefault="002571FF">
            <w:pPr>
              <w:pStyle w:val="TableParagraph"/>
              <w:spacing w:line="224" w:lineRule="exact"/>
              <w:ind w:left="108"/>
              <w:rPr>
                <w:sz w:val="21"/>
              </w:rPr>
            </w:pPr>
            <w:r>
              <w:rPr>
                <w:sz w:val="21"/>
              </w:rPr>
              <w:t>Stage 6 – Preparation &amp; agreement of detailed proposals for phases I &amp; II for NEC &amp;</w:t>
            </w:r>
          </w:p>
          <w:p w14:paraId="3994EE18" w14:textId="77777777" w:rsidR="00691935" w:rsidRDefault="002571FF">
            <w:pPr>
              <w:pStyle w:val="TableParagraph"/>
              <w:spacing w:before="1" w:line="225" w:lineRule="exact"/>
              <w:ind w:left="108"/>
              <w:rPr>
                <w:sz w:val="21"/>
              </w:rPr>
            </w:pPr>
            <w:r>
              <w:rPr>
                <w:sz w:val="21"/>
              </w:rPr>
              <w:t>PPC, JCT</w:t>
            </w:r>
          </w:p>
        </w:tc>
      </w:tr>
      <w:tr w:rsidR="00691935" w14:paraId="3994EE1B" w14:textId="77777777">
        <w:trPr>
          <w:trHeight w:val="381"/>
          <w:tblCellSpacing w:w="30" w:type="dxa"/>
        </w:trPr>
        <w:tc>
          <w:tcPr>
            <w:tcW w:w="8527" w:type="dxa"/>
            <w:tcBorders>
              <w:top w:val="nil"/>
              <w:bottom w:val="nil"/>
            </w:tcBorders>
            <w:shd w:val="clear" w:color="auto" w:fill="CC99FF"/>
          </w:tcPr>
          <w:p w14:paraId="3994EE1A" w14:textId="77777777" w:rsidR="00691935" w:rsidRDefault="002571FF">
            <w:pPr>
              <w:pStyle w:val="TableParagraph"/>
              <w:spacing w:before="103"/>
              <w:ind w:left="108"/>
              <w:rPr>
                <w:sz w:val="21"/>
              </w:rPr>
            </w:pPr>
            <w:r>
              <w:rPr>
                <w:sz w:val="21"/>
              </w:rPr>
              <w:t>Stage 7 – Construction</w:t>
            </w:r>
          </w:p>
        </w:tc>
      </w:tr>
      <w:tr w:rsidR="00691935" w14:paraId="3994EE1D" w14:textId="77777777">
        <w:trPr>
          <w:trHeight w:val="383"/>
          <w:tblCellSpacing w:w="30" w:type="dxa"/>
        </w:trPr>
        <w:tc>
          <w:tcPr>
            <w:tcW w:w="8527" w:type="dxa"/>
            <w:tcBorders>
              <w:top w:val="nil"/>
              <w:bottom w:val="nil"/>
            </w:tcBorders>
            <w:shd w:val="clear" w:color="auto" w:fill="FFFF99"/>
          </w:tcPr>
          <w:p w14:paraId="3994EE1C" w14:textId="77777777" w:rsidR="00691935" w:rsidRDefault="002571FF">
            <w:pPr>
              <w:pStyle w:val="TableParagraph"/>
              <w:spacing w:before="90"/>
              <w:ind w:left="108"/>
              <w:rPr>
                <w:sz w:val="21"/>
              </w:rPr>
            </w:pPr>
            <w:r>
              <w:rPr>
                <w:sz w:val="21"/>
              </w:rPr>
              <w:t>Stage 8 – Completion</w:t>
            </w:r>
          </w:p>
        </w:tc>
      </w:tr>
      <w:tr w:rsidR="00691935" w14:paraId="3994EE1F" w14:textId="77777777">
        <w:trPr>
          <w:trHeight w:val="393"/>
          <w:tblCellSpacing w:w="30" w:type="dxa"/>
        </w:trPr>
        <w:tc>
          <w:tcPr>
            <w:tcW w:w="8527" w:type="dxa"/>
            <w:tcBorders>
              <w:top w:val="nil"/>
            </w:tcBorders>
            <w:shd w:val="clear" w:color="auto" w:fill="33CCCC"/>
          </w:tcPr>
          <w:p w14:paraId="3994EE1E" w14:textId="77777777" w:rsidR="00691935" w:rsidRDefault="002571FF">
            <w:pPr>
              <w:pStyle w:val="TableParagraph"/>
              <w:spacing w:before="100"/>
              <w:ind w:left="108"/>
              <w:rPr>
                <w:sz w:val="21"/>
              </w:rPr>
            </w:pPr>
            <w:r>
              <w:rPr>
                <w:sz w:val="21"/>
              </w:rPr>
              <w:t>Additional Services</w:t>
            </w:r>
          </w:p>
        </w:tc>
      </w:tr>
    </w:tbl>
    <w:p w14:paraId="3994EE20" w14:textId="77777777" w:rsidR="00691935" w:rsidRDefault="00691935">
      <w:pPr>
        <w:pStyle w:val="BodyText"/>
        <w:spacing w:before="7"/>
        <w:rPr>
          <w:b/>
          <w:sz w:val="25"/>
        </w:rPr>
      </w:pPr>
    </w:p>
    <w:p w14:paraId="3994EE21" w14:textId="77777777" w:rsidR="00691935" w:rsidRDefault="002571FF">
      <w:pPr>
        <w:pStyle w:val="BodyText"/>
        <w:ind w:left="480" w:right="594"/>
        <w:jc w:val="both"/>
      </w:pPr>
      <w:r>
        <w:t xml:space="preserve">The structure of this part of the Consultant Services Schedule is as above. This part sets out the general roles and responsibilities of the Consultant </w:t>
      </w:r>
      <w:proofErr w:type="gramStart"/>
      <w:r>
        <w:t>in connection with</w:t>
      </w:r>
      <w:proofErr w:type="gramEnd"/>
      <w:r>
        <w:t xml:space="preserve"> the Project and should be read in conjunction with the Partnering Contract.</w:t>
      </w:r>
    </w:p>
    <w:p w14:paraId="3994EE22" w14:textId="77777777" w:rsidR="00691935" w:rsidRDefault="00691935">
      <w:pPr>
        <w:jc w:val="both"/>
        <w:sectPr w:rsidR="00691935">
          <w:pgSz w:w="11910" w:h="16840"/>
          <w:pgMar w:top="1400" w:right="840" w:bottom="280" w:left="960" w:header="720" w:footer="720" w:gutter="0"/>
          <w:cols w:space="720"/>
        </w:sectPr>
      </w:pPr>
    </w:p>
    <w:p w14:paraId="3994EE23" w14:textId="77777777" w:rsidR="00691935" w:rsidRDefault="002571FF">
      <w:pPr>
        <w:pStyle w:val="Heading1"/>
      </w:pPr>
      <w:r>
        <w:lastRenderedPageBreak/>
        <w:t>CLIENT REPRESENTATIVE – GENERAL ROLES &amp; RESPONSIBILITIES</w:t>
      </w:r>
    </w:p>
    <w:p w14:paraId="3994EE24" w14:textId="77777777" w:rsidR="00691935" w:rsidRDefault="00691935">
      <w:pPr>
        <w:pStyle w:val="BodyText"/>
        <w:rPr>
          <w:b/>
        </w:rPr>
      </w:pPr>
    </w:p>
    <w:p w14:paraId="3994EE25" w14:textId="77777777" w:rsidR="00691935" w:rsidRDefault="002571FF">
      <w:pPr>
        <w:tabs>
          <w:tab w:val="left" w:pos="1331"/>
        </w:tabs>
        <w:ind w:left="479"/>
        <w:rPr>
          <w:b/>
          <w:sz w:val="21"/>
        </w:rPr>
      </w:pPr>
      <w:r>
        <w:rPr>
          <w:b/>
          <w:sz w:val="21"/>
        </w:rPr>
        <w:t>1</w:t>
      </w:r>
      <w:r>
        <w:rPr>
          <w:b/>
          <w:sz w:val="21"/>
        </w:rPr>
        <w:tab/>
        <w:t>INTRODUCTION</w:t>
      </w:r>
    </w:p>
    <w:p w14:paraId="3994EE26" w14:textId="77777777" w:rsidR="00691935" w:rsidRDefault="00691935">
      <w:pPr>
        <w:pStyle w:val="BodyText"/>
        <w:spacing w:before="10"/>
        <w:rPr>
          <w:b/>
          <w:sz w:val="20"/>
        </w:rPr>
      </w:pPr>
    </w:p>
    <w:p w14:paraId="3994EE27" w14:textId="77777777" w:rsidR="00691935" w:rsidRDefault="002571FF">
      <w:pPr>
        <w:tabs>
          <w:tab w:val="left" w:pos="1331"/>
        </w:tabs>
        <w:spacing w:before="1"/>
        <w:ind w:left="479"/>
        <w:rPr>
          <w:b/>
          <w:sz w:val="21"/>
        </w:rPr>
      </w:pPr>
      <w:r>
        <w:rPr>
          <w:b/>
          <w:sz w:val="21"/>
        </w:rPr>
        <w:t>1.0</w:t>
      </w:r>
      <w:r>
        <w:rPr>
          <w:b/>
          <w:sz w:val="21"/>
        </w:rPr>
        <w:tab/>
        <w:t>Definitions</w:t>
      </w:r>
    </w:p>
    <w:p w14:paraId="3994EE28" w14:textId="77777777" w:rsidR="00691935" w:rsidRDefault="00691935">
      <w:pPr>
        <w:pStyle w:val="BodyText"/>
        <w:spacing w:before="1"/>
        <w:rPr>
          <w:b/>
        </w:rPr>
      </w:pPr>
    </w:p>
    <w:p w14:paraId="3994EE29" w14:textId="77777777" w:rsidR="00691935" w:rsidRDefault="002571FF">
      <w:pPr>
        <w:pStyle w:val="ListParagraph"/>
        <w:numPr>
          <w:ilvl w:val="1"/>
          <w:numId w:val="24"/>
        </w:numPr>
        <w:tabs>
          <w:tab w:val="left" w:pos="1332"/>
        </w:tabs>
        <w:spacing w:before="1"/>
        <w:ind w:right="598" w:hanging="851"/>
        <w:jc w:val="both"/>
        <w:rPr>
          <w:sz w:val="21"/>
        </w:rPr>
      </w:pPr>
      <w:r>
        <w:rPr>
          <w:sz w:val="21"/>
        </w:rPr>
        <w:t xml:space="preserve">Unless otherwise stated, all </w:t>
      </w:r>
      <w:proofErr w:type="spellStart"/>
      <w:r>
        <w:rPr>
          <w:sz w:val="21"/>
        </w:rPr>
        <w:t>capitalised</w:t>
      </w:r>
      <w:proofErr w:type="spellEnd"/>
      <w:r>
        <w:rPr>
          <w:sz w:val="21"/>
        </w:rPr>
        <w:t xml:space="preserve"> terms in this part of the Consultant Services Schedule shall have the meanings given to them in the Partnering</w:t>
      </w:r>
      <w:r>
        <w:rPr>
          <w:spacing w:val="-16"/>
          <w:sz w:val="21"/>
        </w:rPr>
        <w:t xml:space="preserve"> </w:t>
      </w:r>
      <w:r>
        <w:rPr>
          <w:sz w:val="21"/>
        </w:rPr>
        <w:t>Contract.</w:t>
      </w:r>
    </w:p>
    <w:p w14:paraId="3994EE2A" w14:textId="77777777" w:rsidR="00691935" w:rsidRDefault="00691935">
      <w:pPr>
        <w:pStyle w:val="BodyText"/>
      </w:pPr>
    </w:p>
    <w:p w14:paraId="3994EE2B" w14:textId="77777777" w:rsidR="00691935" w:rsidRDefault="002571FF">
      <w:pPr>
        <w:pStyle w:val="ListParagraph"/>
        <w:numPr>
          <w:ilvl w:val="1"/>
          <w:numId w:val="24"/>
        </w:numPr>
        <w:tabs>
          <w:tab w:val="left" w:pos="1332"/>
        </w:tabs>
        <w:ind w:right="594" w:hanging="851"/>
        <w:jc w:val="both"/>
        <w:rPr>
          <w:sz w:val="21"/>
        </w:rPr>
      </w:pPr>
      <w:r>
        <w:rPr>
          <w:sz w:val="21"/>
        </w:rPr>
        <w:t>"</w:t>
      </w:r>
      <w:r>
        <w:rPr>
          <w:b/>
          <w:sz w:val="21"/>
        </w:rPr>
        <w:t>Stage</w:t>
      </w:r>
      <w:r>
        <w:rPr>
          <w:sz w:val="21"/>
        </w:rPr>
        <w:t>" means, as the context permits, each of Stages 1 to 4 (inclusive), Stage A5, Stage B5 and Stages 6 and 7 (inclusive), as more particularly described in this Consultant Services</w:t>
      </w:r>
      <w:r>
        <w:rPr>
          <w:spacing w:val="-4"/>
          <w:sz w:val="21"/>
        </w:rPr>
        <w:t xml:space="preserve"> </w:t>
      </w:r>
      <w:r>
        <w:rPr>
          <w:sz w:val="21"/>
        </w:rPr>
        <w:t>Schedule.</w:t>
      </w:r>
    </w:p>
    <w:p w14:paraId="3994EE2C" w14:textId="77777777" w:rsidR="00691935" w:rsidRDefault="00691935">
      <w:pPr>
        <w:pStyle w:val="BodyText"/>
        <w:spacing w:before="10"/>
        <w:rPr>
          <w:sz w:val="20"/>
        </w:rPr>
      </w:pPr>
    </w:p>
    <w:p w14:paraId="3994EE2D" w14:textId="77777777" w:rsidR="00691935" w:rsidRDefault="002571FF">
      <w:pPr>
        <w:pStyle w:val="ListParagraph"/>
        <w:numPr>
          <w:ilvl w:val="1"/>
          <w:numId w:val="24"/>
        </w:numPr>
        <w:tabs>
          <w:tab w:val="left" w:pos="1332"/>
        </w:tabs>
        <w:ind w:right="594"/>
        <w:jc w:val="both"/>
        <w:rPr>
          <w:sz w:val="21"/>
        </w:rPr>
      </w:pPr>
      <w:r>
        <w:rPr>
          <w:sz w:val="21"/>
        </w:rPr>
        <w:t xml:space="preserve">The Consultant Services stated in this part of the Consultant Services Schedule shall, unless otherwise instructed by the Client, apply to the HMP </w:t>
      </w:r>
      <w:proofErr w:type="spellStart"/>
      <w:r>
        <w:rPr>
          <w:sz w:val="21"/>
        </w:rPr>
        <w:t>Wellingborough</w:t>
      </w:r>
      <w:proofErr w:type="spellEnd"/>
      <w:r>
        <w:rPr>
          <w:sz w:val="21"/>
        </w:rPr>
        <w:t xml:space="preserve"> New Build Project.</w:t>
      </w:r>
    </w:p>
    <w:p w14:paraId="3994EE2E" w14:textId="77777777" w:rsidR="00691935" w:rsidRDefault="00691935">
      <w:pPr>
        <w:pStyle w:val="BodyText"/>
        <w:spacing w:before="11"/>
        <w:rPr>
          <w:sz w:val="20"/>
        </w:rPr>
      </w:pPr>
    </w:p>
    <w:p w14:paraId="3994EE2F" w14:textId="77777777" w:rsidR="00691935" w:rsidRDefault="002571FF">
      <w:pPr>
        <w:pStyle w:val="ListParagraph"/>
        <w:numPr>
          <w:ilvl w:val="1"/>
          <w:numId w:val="24"/>
        </w:numPr>
        <w:tabs>
          <w:tab w:val="left" w:pos="1332"/>
        </w:tabs>
        <w:ind w:right="595"/>
        <w:jc w:val="both"/>
        <w:rPr>
          <w:sz w:val="21"/>
        </w:rPr>
      </w:pPr>
      <w:r>
        <w:rPr>
          <w:sz w:val="21"/>
        </w:rPr>
        <w:t>The Consultant acknowledges and agrees that the Consultant Services described in parts 1A and 1B of this Consultant Services Schedule are complementary in nature and are intended to be undertaken by the Consultant in parallel throughout the duration of the</w:t>
      </w:r>
      <w:r>
        <w:rPr>
          <w:spacing w:val="-2"/>
          <w:sz w:val="21"/>
        </w:rPr>
        <w:t xml:space="preserve"> </w:t>
      </w:r>
      <w:r>
        <w:rPr>
          <w:sz w:val="21"/>
        </w:rPr>
        <w:t>Project.</w:t>
      </w:r>
    </w:p>
    <w:p w14:paraId="3994EE30" w14:textId="77777777" w:rsidR="00691935" w:rsidRDefault="00691935">
      <w:pPr>
        <w:pStyle w:val="BodyText"/>
        <w:spacing w:before="2"/>
      </w:pPr>
    </w:p>
    <w:p w14:paraId="3994EE31" w14:textId="77777777" w:rsidR="00691935" w:rsidRDefault="002571FF">
      <w:pPr>
        <w:pStyle w:val="ListParagraph"/>
        <w:numPr>
          <w:ilvl w:val="1"/>
          <w:numId w:val="24"/>
        </w:numPr>
        <w:tabs>
          <w:tab w:val="left" w:pos="1331"/>
          <w:tab w:val="left" w:pos="1332"/>
        </w:tabs>
        <w:rPr>
          <w:sz w:val="21"/>
        </w:rPr>
      </w:pPr>
      <w:r>
        <w:rPr>
          <w:sz w:val="21"/>
        </w:rPr>
        <w:t>Without prejudice to clauses 2.4 to 2.6 (inclusive) of the Partnering</w:t>
      </w:r>
      <w:r>
        <w:rPr>
          <w:spacing w:val="-21"/>
          <w:sz w:val="21"/>
        </w:rPr>
        <w:t xml:space="preserve"> </w:t>
      </w:r>
      <w:r>
        <w:rPr>
          <w:sz w:val="21"/>
        </w:rPr>
        <w:t>Contract:</w:t>
      </w:r>
    </w:p>
    <w:p w14:paraId="3994EE32" w14:textId="77777777" w:rsidR="00691935" w:rsidRDefault="00691935">
      <w:pPr>
        <w:pStyle w:val="BodyText"/>
        <w:spacing w:before="11"/>
        <w:rPr>
          <w:sz w:val="20"/>
        </w:rPr>
      </w:pPr>
    </w:p>
    <w:p w14:paraId="3994EE33" w14:textId="77777777" w:rsidR="00691935" w:rsidRDefault="002571FF">
      <w:pPr>
        <w:pStyle w:val="ListParagraph"/>
        <w:numPr>
          <w:ilvl w:val="2"/>
          <w:numId w:val="24"/>
        </w:numPr>
        <w:tabs>
          <w:tab w:val="left" w:pos="2180"/>
          <w:tab w:val="left" w:pos="2181"/>
        </w:tabs>
        <w:ind w:right="594" w:hanging="849"/>
        <w:rPr>
          <w:sz w:val="21"/>
        </w:rPr>
      </w:pPr>
      <w:r>
        <w:rPr>
          <w:sz w:val="21"/>
        </w:rPr>
        <w:t xml:space="preserve">if the Consultant becomes aware of any discrepancy, mistake, inaccuracy / inconsistency, omissions, conflict and/or divergence in or between </w:t>
      </w:r>
      <w:proofErr w:type="gramStart"/>
      <w:r>
        <w:rPr>
          <w:sz w:val="21"/>
        </w:rPr>
        <w:t>one  or</w:t>
      </w:r>
      <w:proofErr w:type="gramEnd"/>
      <w:r>
        <w:rPr>
          <w:sz w:val="21"/>
        </w:rPr>
        <w:t xml:space="preserve"> more of the documents comprising this Consultant Services Schedule, it shall immediately give the Client written notice of the</w:t>
      </w:r>
      <w:r>
        <w:rPr>
          <w:spacing w:val="-13"/>
          <w:sz w:val="21"/>
        </w:rPr>
        <w:t xml:space="preserve"> </w:t>
      </w:r>
      <w:r>
        <w:rPr>
          <w:sz w:val="21"/>
        </w:rPr>
        <w:t>same;</w:t>
      </w:r>
    </w:p>
    <w:p w14:paraId="3994EE34" w14:textId="77777777" w:rsidR="00691935" w:rsidRDefault="00691935">
      <w:pPr>
        <w:pStyle w:val="BodyText"/>
        <w:spacing w:before="10"/>
        <w:rPr>
          <w:sz w:val="20"/>
        </w:rPr>
      </w:pPr>
    </w:p>
    <w:p w14:paraId="3994EE35" w14:textId="77777777" w:rsidR="00691935" w:rsidRDefault="002571FF">
      <w:pPr>
        <w:pStyle w:val="ListParagraph"/>
        <w:numPr>
          <w:ilvl w:val="2"/>
          <w:numId w:val="24"/>
        </w:numPr>
        <w:tabs>
          <w:tab w:val="left" w:pos="2180"/>
          <w:tab w:val="left" w:pos="2181"/>
        </w:tabs>
        <w:ind w:right="595" w:hanging="849"/>
        <w:rPr>
          <w:sz w:val="21"/>
        </w:rPr>
      </w:pPr>
      <w:r>
        <w:rPr>
          <w:sz w:val="21"/>
        </w:rPr>
        <w:t>as soon as reasonably practicable upon receiving such written notice from the Consultant, the Client shall (at its sole and exclusion discretion) issue an instruction to the Consultant as to how to address such discrepancy, mistake, inaccuracy / inconsistency, omissions, conflict and/or divergence;</w:t>
      </w:r>
      <w:r>
        <w:rPr>
          <w:spacing w:val="-17"/>
          <w:sz w:val="21"/>
        </w:rPr>
        <w:t xml:space="preserve"> </w:t>
      </w:r>
      <w:r>
        <w:rPr>
          <w:sz w:val="21"/>
        </w:rPr>
        <w:t>and</w:t>
      </w:r>
    </w:p>
    <w:p w14:paraId="3994EE36" w14:textId="77777777" w:rsidR="00691935" w:rsidRDefault="00691935">
      <w:pPr>
        <w:pStyle w:val="BodyText"/>
      </w:pPr>
    </w:p>
    <w:p w14:paraId="3994EE37" w14:textId="77777777" w:rsidR="00691935" w:rsidRDefault="002571FF">
      <w:pPr>
        <w:pStyle w:val="ListParagraph"/>
        <w:numPr>
          <w:ilvl w:val="2"/>
          <w:numId w:val="24"/>
        </w:numPr>
        <w:tabs>
          <w:tab w:val="left" w:pos="2180"/>
          <w:tab w:val="left" w:pos="2181"/>
        </w:tabs>
        <w:spacing w:before="1" w:line="237" w:lineRule="auto"/>
        <w:ind w:left="2181" w:right="595"/>
        <w:rPr>
          <w:sz w:val="21"/>
        </w:rPr>
      </w:pPr>
      <w:r>
        <w:rPr>
          <w:sz w:val="21"/>
        </w:rPr>
        <w:t>the Consultant shall be obliged to comply with the instruction of the Client at its own cost (provided always that this obligation shall not prejudice the right of the Consultant under the Partnering Contract in relation to the affected Services properly performed up to and including the date of such</w:t>
      </w:r>
      <w:r>
        <w:rPr>
          <w:spacing w:val="-20"/>
          <w:sz w:val="21"/>
        </w:rPr>
        <w:t xml:space="preserve"> </w:t>
      </w:r>
      <w:r>
        <w:rPr>
          <w:sz w:val="21"/>
        </w:rPr>
        <w:t>instruction).</w:t>
      </w:r>
    </w:p>
    <w:p w14:paraId="3994EE38" w14:textId="77777777" w:rsidR="00691935" w:rsidRDefault="00691935">
      <w:pPr>
        <w:pStyle w:val="BodyText"/>
        <w:spacing w:before="5"/>
      </w:pPr>
    </w:p>
    <w:p w14:paraId="3994EE39" w14:textId="77777777" w:rsidR="00691935" w:rsidRDefault="002571FF">
      <w:pPr>
        <w:pStyle w:val="Heading1"/>
        <w:tabs>
          <w:tab w:val="left" w:pos="1331"/>
        </w:tabs>
        <w:spacing w:before="0"/>
        <w:ind w:left="479"/>
      </w:pPr>
      <w:r>
        <w:t>1.1</w:t>
      </w:r>
      <w:r>
        <w:tab/>
        <w:t>General</w:t>
      </w:r>
      <w:r>
        <w:rPr>
          <w:spacing w:val="-2"/>
        </w:rPr>
        <w:t xml:space="preserve"> </w:t>
      </w:r>
      <w:r>
        <w:t>matters</w:t>
      </w:r>
    </w:p>
    <w:p w14:paraId="3994EE3A" w14:textId="77777777" w:rsidR="00691935" w:rsidRDefault="00691935">
      <w:pPr>
        <w:pStyle w:val="BodyText"/>
        <w:rPr>
          <w:b/>
        </w:rPr>
      </w:pPr>
    </w:p>
    <w:p w14:paraId="3994EE3B" w14:textId="77777777" w:rsidR="00691935" w:rsidRDefault="002571FF">
      <w:pPr>
        <w:pStyle w:val="ListParagraph"/>
        <w:numPr>
          <w:ilvl w:val="1"/>
          <w:numId w:val="23"/>
        </w:numPr>
        <w:tabs>
          <w:tab w:val="left" w:pos="1332"/>
        </w:tabs>
        <w:ind w:right="594" w:hanging="851"/>
        <w:jc w:val="both"/>
        <w:rPr>
          <w:sz w:val="21"/>
        </w:rPr>
      </w:pPr>
      <w:r>
        <w:rPr>
          <w:sz w:val="21"/>
        </w:rPr>
        <w:t>The Consultant shall undertake its duties under the general direction of the Client's project sponsor, as notified to it in writing from time to time, or such other person(s) designated by the Client who will act on behalf of the Client in all matters concerning the Project, who will ultimately be responsible for taking the Project from mandate stage through to delivery and completion within the agreed budget and timescale (the "</w:t>
      </w:r>
      <w:r>
        <w:rPr>
          <w:b/>
          <w:sz w:val="21"/>
        </w:rPr>
        <w:t>Client Sponsor</w:t>
      </w:r>
      <w:r>
        <w:rPr>
          <w:sz w:val="21"/>
        </w:rPr>
        <w:t>"). The Client Sponsor shall represent the Client in all matters but may delegate specific matters to other members of the Client's staff or to the Client Representative. The Consultant shall act on all written instructions from the Client Sponsor.</w:t>
      </w:r>
    </w:p>
    <w:p w14:paraId="3994EE3C" w14:textId="77777777" w:rsidR="00691935" w:rsidRDefault="00691935">
      <w:pPr>
        <w:pStyle w:val="BodyText"/>
        <w:spacing w:before="11"/>
        <w:rPr>
          <w:sz w:val="20"/>
        </w:rPr>
      </w:pPr>
    </w:p>
    <w:p w14:paraId="3994EE3D" w14:textId="77777777" w:rsidR="00691935" w:rsidRDefault="002571FF">
      <w:pPr>
        <w:pStyle w:val="ListParagraph"/>
        <w:numPr>
          <w:ilvl w:val="1"/>
          <w:numId w:val="23"/>
        </w:numPr>
        <w:tabs>
          <w:tab w:val="left" w:pos="1331"/>
        </w:tabs>
        <w:ind w:right="594"/>
        <w:jc w:val="both"/>
        <w:rPr>
          <w:sz w:val="21"/>
        </w:rPr>
      </w:pPr>
      <w:r>
        <w:rPr>
          <w:sz w:val="21"/>
        </w:rPr>
        <w:t xml:space="preserve">The Consultant shall carry out the duties and obligations necessary to achieve the satisfactory delivery of the Project at or below each approved Budget and to, or within, the Partnering Timetable, the Project Timetable and/or a PETP Package Project Timetable (as the context permits). Such Consultant duties shall include those set </w:t>
      </w:r>
      <w:proofErr w:type="gramStart"/>
      <w:r>
        <w:rPr>
          <w:sz w:val="21"/>
        </w:rPr>
        <w:t>out  in</w:t>
      </w:r>
      <w:proofErr w:type="gramEnd"/>
      <w:r>
        <w:rPr>
          <w:sz w:val="21"/>
        </w:rPr>
        <w:t xml:space="preserve"> this Consultant Services Schedule and/or the Partnering Contract, as the context permits.</w:t>
      </w:r>
    </w:p>
    <w:p w14:paraId="3994EE3E" w14:textId="77777777" w:rsidR="00691935" w:rsidRDefault="00691935">
      <w:pPr>
        <w:jc w:val="both"/>
        <w:rPr>
          <w:sz w:val="21"/>
        </w:rPr>
        <w:sectPr w:rsidR="00691935">
          <w:pgSz w:w="11910" w:h="16840"/>
          <w:pgMar w:top="1340" w:right="840" w:bottom="280" w:left="960" w:header="720" w:footer="720" w:gutter="0"/>
          <w:cols w:space="720"/>
        </w:sectPr>
      </w:pPr>
    </w:p>
    <w:p w14:paraId="3994EE3F" w14:textId="77777777" w:rsidR="00691935" w:rsidRDefault="002571FF">
      <w:pPr>
        <w:pStyle w:val="ListParagraph"/>
        <w:numPr>
          <w:ilvl w:val="1"/>
          <w:numId w:val="23"/>
        </w:numPr>
        <w:tabs>
          <w:tab w:val="left" w:pos="1333"/>
        </w:tabs>
        <w:spacing w:before="79"/>
        <w:ind w:left="1331" w:right="595" w:hanging="851"/>
        <w:jc w:val="both"/>
        <w:rPr>
          <w:sz w:val="21"/>
        </w:rPr>
      </w:pPr>
      <w:r>
        <w:rPr>
          <w:sz w:val="21"/>
        </w:rPr>
        <w:lastRenderedPageBreak/>
        <w:t xml:space="preserve">The Consultant shall be responsible for managing the Partnering Team members. The duties and obligations of the Partnering Team members shall include those set out in their respective section(s) of the Consultant Services Schedules and generally those </w:t>
      </w:r>
      <w:r>
        <w:rPr>
          <w:spacing w:val="-3"/>
          <w:sz w:val="21"/>
        </w:rPr>
        <w:t xml:space="preserve">as </w:t>
      </w:r>
      <w:r>
        <w:rPr>
          <w:sz w:val="21"/>
        </w:rPr>
        <w:t>set out in the Partnering</w:t>
      </w:r>
      <w:r>
        <w:rPr>
          <w:spacing w:val="-7"/>
          <w:sz w:val="21"/>
        </w:rPr>
        <w:t xml:space="preserve"> </w:t>
      </w:r>
      <w:r>
        <w:rPr>
          <w:sz w:val="21"/>
        </w:rPr>
        <w:t>Contract.</w:t>
      </w:r>
    </w:p>
    <w:p w14:paraId="3994EE40" w14:textId="77777777" w:rsidR="00691935" w:rsidRDefault="00691935">
      <w:pPr>
        <w:pStyle w:val="BodyText"/>
        <w:spacing w:before="11"/>
        <w:rPr>
          <w:sz w:val="20"/>
        </w:rPr>
      </w:pPr>
    </w:p>
    <w:p w14:paraId="3994EE41" w14:textId="77777777" w:rsidR="00691935" w:rsidRDefault="002571FF">
      <w:pPr>
        <w:pStyle w:val="ListParagraph"/>
        <w:numPr>
          <w:ilvl w:val="1"/>
          <w:numId w:val="23"/>
        </w:numPr>
        <w:tabs>
          <w:tab w:val="left" w:pos="1332"/>
        </w:tabs>
        <w:ind w:left="1331" w:right="593"/>
        <w:jc w:val="both"/>
        <w:rPr>
          <w:sz w:val="21"/>
        </w:rPr>
      </w:pPr>
      <w:r>
        <w:rPr>
          <w:sz w:val="21"/>
        </w:rPr>
        <w:t xml:space="preserve">Where in the following duties, the Consultant is required to advise or assist the Client and/or the Client Sponsor in any way, such advice or assistance shall include </w:t>
      </w:r>
      <w:r>
        <w:rPr>
          <w:spacing w:val="-3"/>
          <w:sz w:val="21"/>
        </w:rPr>
        <w:t xml:space="preserve">the </w:t>
      </w:r>
      <w:r>
        <w:rPr>
          <w:sz w:val="21"/>
        </w:rPr>
        <w:t>coordinated advice or assistance obtained from the Partnering Team members, as may be</w:t>
      </w:r>
      <w:r>
        <w:rPr>
          <w:spacing w:val="-1"/>
          <w:sz w:val="21"/>
        </w:rPr>
        <w:t xml:space="preserve"> </w:t>
      </w:r>
      <w:r>
        <w:rPr>
          <w:sz w:val="21"/>
        </w:rPr>
        <w:t>necessary.</w:t>
      </w:r>
    </w:p>
    <w:p w14:paraId="3994EE42" w14:textId="77777777" w:rsidR="00691935" w:rsidRDefault="00691935">
      <w:pPr>
        <w:pStyle w:val="BodyText"/>
      </w:pPr>
    </w:p>
    <w:p w14:paraId="3994EE43" w14:textId="77777777" w:rsidR="00691935" w:rsidRDefault="002571FF">
      <w:pPr>
        <w:pStyle w:val="ListParagraph"/>
        <w:numPr>
          <w:ilvl w:val="1"/>
          <w:numId w:val="23"/>
        </w:numPr>
        <w:tabs>
          <w:tab w:val="left" w:pos="1331"/>
          <w:tab w:val="left" w:pos="1332"/>
        </w:tabs>
        <w:spacing w:line="241" w:lineRule="exact"/>
        <w:ind w:left="1331"/>
        <w:rPr>
          <w:sz w:val="21"/>
        </w:rPr>
      </w:pPr>
      <w:r>
        <w:rPr>
          <w:sz w:val="21"/>
        </w:rPr>
        <w:t>The Consultant shall be familiar with, and ensure that, the standards noted in</w:t>
      </w:r>
      <w:r>
        <w:rPr>
          <w:spacing w:val="-11"/>
          <w:sz w:val="21"/>
        </w:rPr>
        <w:t xml:space="preserve"> </w:t>
      </w:r>
      <w:r>
        <w:rPr>
          <w:sz w:val="21"/>
        </w:rPr>
        <w:t>paragraph</w:t>
      </w:r>
    </w:p>
    <w:p w14:paraId="3994EE44" w14:textId="77777777" w:rsidR="00691935" w:rsidRDefault="002571FF">
      <w:pPr>
        <w:pStyle w:val="BodyText"/>
        <w:spacing w:line="241" w:lineRule="exact"/>
        <w:ind w:left="1331"/>
      </w:pPr>
      <w:r>
        <w:t>2.02 are applied in the design and delivery of the Project.</w:t>
      </w:r>
    </w:p>
    <w:p w14:paraId="3994EE45" w14:textId="77777777" w:rsidR="00691935" w:rsidRDefault="00691935">
      <w:pPr>
        <w:pStyle w:val="BodyText"/>
        <w:spacing w:before="2"/>
      </w:pPr>
    </w:p>
    <w:p w14:paraId="3994EE46" w14:textId="77777777" w:rsidR="00691935" w:rsidRDefault="002571FF">
      <w:pPr>
        <w:pStyle w:val="ListParagraph"/>
        <w:numPr>
          <w:ilvl w:val="1"/>
          <w:numId w:val="23"/>
        </w:numPr>
        <w:tabs>
          <w:tab w:val="left" w:pos="1332"/>
        </w:tabs>
        <w:ind w:left="1331" w:right="595"/>
        <w:jc w:val="both"/>
        <w:rPr>
          <w:sz w:val="21"/>
        </w:rPr>
      </w:pPr>
      <w:r>
        <w:rPr>
          <w:sz w:val="21"/>
        </w:rPr>
        <w:t xml:space="preserve">The </w:t>
      </w:r>
      <w:r>
        <w:rPr>
          <w:spacing w:val="-3"/>
          <w:sz w:val="21"/>
        </w:rPr>
        <w:t xml:space="preserve">Consultant shall contribute </w:t>
      </w:r>
      <w:r>
        <w:rPr>
          <w:sz w:val="21"/>
        </w:rPr>
        <w:t xml:space="preserve">to and </w:t>
      </w:r>
      <w:r>
        <w:rPr>
          <w:spacing w:val="-3"/>
          <w:sz w:val="21"/>
        </w:rPr>
        <w:t xml:space="preserve">ensure that </w:t>
      </w:r>
      <w:r>
        <w:rPr>
          <w:sz w:val="21"/>
        </w:rPr>
        <w:t xml:space="preserve">Value </w:t>
      </w:r>
      <w:r>
        <w:rPr>
          <w:spacing w:val="-3"/>
          <w:sz w:val="21"/>
        </w:rPr>
        <w:t xml:space="preserve">Engineering, </w:t>
      </w:r>
      <w:proofErr w:type="gramStart"/>
      <w:r>
        <w:rPr>
          <w:spacing w:val="-3"/>
          <w:sz w:val="21"/>
        </w:rPr>
        <w:t>Value  Management</w:t>
      </w:r>
      <w:proofErr w:type="gramEnd"/>
      <w:r>
        <w:rPr>
          <w:spacing w:val="-3"/>
          <w:sz w:val="21"/>
        </w:rPr>
        <w:t xml:space="preserve"> </w:t>
      </w:r>
      <w:r>
        <w:rPr>
          <w:sz w:val="21"/>
        </w:rPr>
        <w:t xml:space="preserve">and </w:t>
      </w:r>
      <w:r>
        <w:rPr>
          <w:spacing w:val="-3"/>
          <w:sz w:val="21"/>
        </w:rPr>
        <w:t xml:space="preserve">Risk Management are applied </w:t>
      </w:r>
      <w:r>
        <w:rPr>
          <w:sz w:val="21"/>
        </w:rPr>
        <w:t xml:space="preserve">in </w:t>
      </w:r>
      <w:r>
        <w:rPr>
          <w:spacing w:val="-3"/>
          <w:sz w:val="21"/>
        </w:rPr>
        <w:t xml:space="preserve">the design </w:t>
      </w:r>
      <w:r>
        <w:rPr>
          <w:sz w:val="21"/>
        </w:rPr>
        <w:t xml:space="preserve">and </w:t>
      </w:r>
      <w:r>
        <w:rPr>
          <w:spacing w:val="-3"/>
          <w:sz w:val="21"/>
        </w:rPr>
        <w:t xml:space="preserve">delivery </w:t>
      </w:r>
      <w:r>
        <w:rPr>
          <w:sz w:val="21"/>
        </w:rPr>
        <w:t xml:space="preserve">of </w:t>
      </w:r>
      <w:r>
        <w:rPr>
          <w:spacing w:val="-3"/>
          <w:sz w:val="21"/>
        </w:rPr>
        <w:t xml:space="preserve">the Project. </w:t>
      </w:r>
      <w:r>
        <w:rPr>
          <w:sz w:val="21"/>
        </w:rPr>
        <w:t xml:space="preserve">The </w:t>
      </w:r>
      <w:r>
        <w:rPr>
          <w:spacing w:val="-3"/>
          <w:sz w:val="21"/>
        </w:rPr>
        <w:t xml:space="preserve">Consultant shall </w:t>
      </w:r>
      <w:r>
        <w:rPr>
          <w:sz w:val="21"/>
        </w:rPr>
        <w:t xml:space="preserve">be </w:t>
      </w:r>
      <w:r>
        <w:rPr>
          <w:spacing w:val="-3"/>
          <w:sz w:val="21"/>
        </w:rPr>
        <w:t xml:space="preserve">responsible </w:t>
      </w:r>
      <w:r>
        <w:rPr>
          <w:sz w:val="21"/>
        </w:rPr>
        <w:t xml:space="preserve">for </w:t>
      </w:r>
      <w:proofErr w:type="spellStart"/>
      <w:r>
        <w:rPr>
          <w:spacing w:val="-3"/>
          <w:sz w:val="21"/>
        </w:rPr>
        <w:t>organising</w:t>
      </w:r>
      <w:proofErr w:type="spellEnd"/>
      <w:r>
        <w:rPr>
          <w:spacing w:val="-3"/>
          <w:sz w:val="21"/>
        </w:rPr>
        <w:t xml:space="preserve"> such activities </w:t>
      </w:r>
      <w:r>
        <w:rPr>
          <w:sz w:val="21"/>
        </w:rPr>
        <w:t xml:space="preserve">in </w:t>
      </w:r>
      <w:r>
        <w:rPr>
          <w:spacing w:val="-3"/>
          <w:sz w:val="21"/>
        </w:rPr>
        <w:t xml:space="preserve">accordance with </w:t>
      </w:r>
      <w:r>
        <w:rPr>
          <w:sz w:val="21"/>
        </w:rPr>
        <w:t xml:space="preserve">the Partnering Timetable, the Project Timetable and/or a PETP Package Project Timetable (as the context permits) and as </w:t>
      </w:r>
      <w:r>
        <w:rPr>
          <w:spacing w:val="-3"/>
          <w:sz w:val="21"/>
        </w:rPr>
        <w:t xml:space="preserve">otherwise agreed </w:t>
      </w:r>
      <w:r>
        <w:rPr>
          <w:sz w:val="21"/>
        </w:rPr>
        <w:t xml:space="preserve">with </w:t>
      </w:r>
      <w:r>
        <w:rPr>
          <w:spacing w:val="-3"/>
          <w:sz w:val="21"/>
        </w:rPr>
        <w:t>the</w:t>
      </w:r>
      <w:r>
        <w:rPr>
          <w:spacing w:val="-36"/>
          <w:sz w:val="21"/>
        </w:rPr>
        <w:t xml:space="preserve"> </w:t>
      </w:r>
      <w:r>
        <w:rPr>
          <w:spacing w:val="-3"/>
          <w:sz w:val="21"/>
        </w:rPr>
        <w:t>Client.</w:t>
      </w:r>
    </w:p>
    <w:p w14:paraId="3994EE47" w14:textId="77777777" w:rsidR="00691935" w:rsidRDefault="00691935">
      <w:pPr>
        <w:pStyle w:val="BodyText"/>
        <w:spacing w:before="9"/>
        <w:rPr>
          <w:sz w:val="20"/>
        </w:rPr>
      </w:pPr>
    </w:p>
    <w:p w14:paraId="3994EE48" w14:textId="77777777" w:rsidR="00691935" w:rsidRDefault="002571FF">
      <w:pPr>
        <w:pStyle w:val="ListParagraph"/>
        <w:numPr>
          <w:ilvl w:val="1"/>
          <w:numId w:val="23"/>
        </w:numPr>
        <w:tabs>
          <w:tab w:val="left" w:pos="1332"/>
        </w:tabs>
        <w:spacing w:before="1"/>
        <w:ind w:left="1331" w:right="594"/>
        <w:jc w:val="both"/>
        <w:rPr>
          <w:sz w:val="21"/>
        </w:rPr>
      </w:pPr>
      <w:r>
        <w:rPr>
          <w:sz w:val="21"/>
        </w:rPr>
        <w:t xml:space="preserve">The Consultant shall ensure that the Partnering Team members provide all necessary information to enable compliance with the CDM Regulations and ensure, as far </w:t>
      </w:r>
      <w:r>
        <w:rPr>
          <w:spacing w:val="-3"/>
          <w:sz w:val="21"/>
        </w:rPr>
        <w:t xml:space="preserve">as </w:t>
      </w:r>
      <w:r>
        <w:rPr>
          <w:sz w:val="21"/>
        </w:rPr>
        <w:t>practicable, that all those undertaking design and construction comply with their statutory duties and</w:t>
      </w:r>
      <w:r>
        <w:rPr>
          <w:spacing w:val="-7"/>
          <w:sz w:val="21"/>
        </w:rPr>
        <w:t xml:space="preserve"> </w:t>
      </w:r>
      <w:r>
        <w:rPr>
          <w:sz w:val="21"/>
        </w:rPr>
        <w:t>obligations.</w:t>
      </w:r>
    </w:p>
    <w:p w14:paraId="3994EE49" w14:textId="77777777" w:rsidR="00691935" w:rsidRDefault="00691935">
      <w:pPr>
        <w:pStyle w:val="BodyText"/>
        <w:spacing w:before="11"/>
        <w:rPr>
          <w:sz w:val="20"/>
        </w:rPr>
      </w:pPr>
    </w:p>
    <w:p w14:paraId="3994EE4A" w14:textId="77777777" w:rsidR="00691935" w:rsidRDefault="002571FF">
      <w:pPr>
        <w:pStyle w:val="ListParagraph"/>
        <w:numPr>
          <w:ilvl w:val="1"/>
          <w:numId w:val="23"/>
        </w:numPr>
        <w:tabs>
          <w:tab w:val="left" w:pos="1332"/>
        </w:tabs>
        <w:ind w:left="1331" w:right="594"/>
        <w:jc w:val="both"/>
        <w:rPr>
          <w:sz w:val="21"/>
        </w:rPr>
      </w:pPr>
      <w:r>
        <w:rPr>
          <w:sz w:val="21"/>
        </w:rPr>
        <w:t>Should there be duplication between the Consultant Services provided under the terms of the Consultant’s engagement on the Project and the Consultant Services of one or more other Partnering Team members, the Consultant shall ensure that any duplication is removed and appropriate financial adjustment is made with the agreement of those concerned. The outcome shall be agreed in writing and copied to the Client and the Client</w:t>
      </w:r>
      <w:r>
        <w:rPr>
          <w:spacing w:val="-2"/>
          <w:sz w:val="21"/>
        </w:rPr>
        <w:t xml:space="preserve"> </w:t>
      </w:r>
      <w:r>
        <w:rPr>
          <w:sz w:val="21"/>
        </w:rPr>
        <w:t>Sponsor.</w:t>
      </w:r>
    </w:p>
    <w:p w14:paraId="3994EE4B" w14:textId="77777777" w:rsidR="00691935" w:rsidRDefault="00691935">
      <w:pPr>
        <w:pStyle w:val="BodyText"/>
        <w:spacing w:before="2"/>
      </w:pPr>
    </w:p>
    <w:p w14:paraId="3994EE4C" w14:textId="77777777" w:rsidR="00691935" w:rsidRDefault="002571FF">
      <w:pPr>
        <w:pStyle w:val="Heading1"/>
        <w:tabs>
          <w:tab w:val="left" w:pos="1331"/>
        </w:tabs>
        <w:spacing w:before="0"/>
        <w:ind w:left="479"/>
      </w:pPr>
      <w:r>
        <w:t>1.2</w:t>
      </w:r>
      <w:r>
        <w:tab/>
        <w:t>Cooperation and</w:t>
      </w:r>
      <w:r>
        <w:rPr>
          <w:spacing w:val="-3"/>
        </w:rPr>
        <w:t xml:space="preserve"> </w:t>
      </w:r>
      <w:r>
        <w:t>communication</w:t>
      </w:r>
    </w:p>
    <w:p w14:paraId="3994EE4D" w14:textId="77777777" w:rsidR="00691935" w:rsidRDefault="00691935">
      <w:pPr>
        <w:pStyle w:val="BodyText"/>
        <w:spacing w:before="10"/>
        <w:rPr>
          <w:b/>
          <w:sz w:val="20"/>
        </w:rPr>
      </w:pPr>
    </w:p>
    <w:p w14:paraId="3994EE4E" w14:textId="77777777" w:rsidR="00691935" w:rsidRDefault="002571FF">
      <w:pPr>
        <w:pStyle w:val="ListParagraph"/>
        <w:numPr>
          <w:ilvl w:val="1"/>
          <w:numId w:val="22"/>
        </w:numPr>
        <w:tabs>
          <w:tab w:val="left" w:pos="1331"/>
          <w:tab w:val="left" w:pos="1332"/>
        </w:tabs>
        <w:spacing w:before="1"/>
        <w:rPr>
          <w:sz w:val="21"/>
        </w:rPr>
      </w:pPr>
      <w:r>
        <w:rPr>
          <w:sz w:val="21"/>
        </w:rPr>
        <w:t>Not</w:t>
      </w:r>
      <w:r>
        <w:rPr>
          <w:spacing w:val="-2"/>
          <w:sz w:val="21"/>
        </w:rPr>
        <w:t xml:space="preserve"> </w:t>
      </w:r>
      <w:r>
        <w:rPr>
          <w:sz w:val="21"/>
        </w:rPr>
        <w:t>used.</w:t>
      </w:r>
    </w:p>
    <w:p w14:paraId="3994EE4F" w14:textId="77777777" w:rsidR="00691935" w:rsidRDefault="00691935">
      <w:pPr>
        <w:pStyle w:val="BodyText"/>
        <w:spacing w:before="10"/>
        <w:rPr>
          <w:sz w:val="20"/>
        </w:rPr>
      </w:pPr>
    </w:p>
    <w:p w14:paraId="3994EE50" w14:textId="77777777" w:rsidR="00691935" w:rsidRDefault="002571FF">
      <w:pPr>
        <w:pStyle w:val="ListParagraph"/>
        <w:numPr>
          <w:ilvl w:val="1"/>
          <w:numId w:val="22"/>
        </w:numPr>
        <w:tabs>
          <w:tab w:val="left" w:pos="1332"/>
        </w:tabs>
        <w:spacing w:before="1"/>
        <w:ind w:right="596"/>
        <w:jc w:val="both"/>
        <w:rPr>
          <w:sz w:val="21"/>
        </w:rPr>
      </w:pPr>
      <w:r>
        <w:rPr>
          <w:sz w:val="21"/>
        </w:rPr>
        <w:t xml:space="preserve">The Consultant shall establish and comply with formal communication procedures to enable the Partnering Team members to work effectively for the satisfactory delivery </w:t>
      </w:r>
      <w:r>
        <w:rPr>
          <w:spacing w:val="-3"/>
          <w:sz w:val="21"/>
        </w:rPr>
        <w:t xml:space="preserve">of </w:t>
      </w:r>
      <w:r>
        <w:rPr>
          <w:sz w:val="21"/>
        </w:rPr>
        <w:t>the</w:t>
      </w:r>
      <w:r>
        <w:rPr>
          <w:spacing w:val="-2"/>
          <w:sz w:val="21"/>
        </w:rPr>
        <w:t xml:space="preserve"> </w:t>
      </w:r>
      <w:r>
        <w:rPr>
          <w:sz w:val="21"/>
        </w:rPr>
        <w:t>Project.</w:t>
      </w:r>
    </w:p>
    <w:p w14:paraId="3994EE51" w14:textId="77777777" w:rsidR="00691935" w:rsidRDefault="00691935">
      <w:pPr>
        <w:pStyle w:val="BodyText"/>
        <w:spacing w:before="1"/>
      </w:pPr>
    </w:p>
    <w:p w14:paraId="3994EE52" w14:textId="77777777" w:rsidR="00691935" w:rsidRDefault="002571FF">
      <w:pPr>
        <w:pStyle w:val="ListParagraph"/>
        <w:numPr>
          <w:ilvl w:val="1"/>
          <w:numId w:val="22"/>
        </w:numPr>
        <w:tabs>
          <w:tab w:val="left" w:pos="1332"/>
        </w:tabs>
        <w:ind w:right="593"/>
        <w:jc w:val="both"/>
        <w:rPr>
          <w:sz w:val="21"/>
        </w:rPr>
      </w:pPr>
      <w:r>
        <w:rPr>
          <w:sz w:val="21"/>
        </w:rPr>
        <w:t>The Consultant shall prepare and comply with a "Project Execution Plan" (each a "</w:t>
      </w:r>
      <w:r>
        <w:rPr>
          <w:b/>
          <w:sz w:val="21"/>
        </w:rPr>
        <w:t>PEP</w:t>
      </w:r>
      <w:r>
        <w:rPr>
          <w:sz w:val="21"/>
        </w:rPr>
        <w:t xml:space="preserve">") for the Project in consultation with the Client and (if required by the Client) the Client Sponsor and the relevant Partnering Team members. Each PEP shall </w:t>
      </w:r>
      <w:proofErr w:type="gramStart"/>
      <w:r>
        <w:rPr>
          <w:sz w:val="21"/>
        </w:rPr>
        <w:t>provide  the</w:t>
      </w:r>
      <w:proofErr w:type="gramEnd"/>
      <w:r>
        <w:rPr>
          <w:sz w:val="21"/>
        </w:rPr>
        <w:t xml:space="preserve"> procedures by which the Project shall be delivered and handed over, the  protocol for communication during the Project and the nature and timing of meetings and key reviews throughout the</w:t>
      </w:r>
      <w:r>
        <w:rPr>
          <w:spacing w:val="-5"/>
          <w:sz w:val="21"/>
        </w:rPr>
        <w:t xml:space="preserve"> </w:t>
      </w:r>
      <w:r>
        <w:rPr>
          <w:sz w:val="21"/>
        </w:rPr>
        <w:t>Project.</w:t>
      </w:r>
    </w:p>
    <w:p w14:paraId="3994EE53" w14:textId="77777777" w:rsidR="00691935" w:rsidRDefault="00691935">
      <w:pPr>
        <w:pStyle w:val="BodyText"/>
        <w:spacing w:before="11"/>
        <w:rPr>
          <w:sz w:val="20"/>
        </w:rPr>
      </w:pPr>
    </w:p>
    <w:p w14:paraId="3994EE54" w14:textId="77777777" w:rsidR="00691935" w:rsidRDefault="002571FF">
      <w:pPr>
        <w:pStyle w:val="ListParagraph"/>
        <w:numPr>
          <w:ilvl w:val="1"/>
          <w:numId w:val="22"/>
        </w:numPr>
        <w:tabs>
          <w:tab w:val="left" w:pos="1332"/>
        </w:tabs>
        <w:ind w:right="594"/>
        <w:jc w:val="both"/>
        <w:rPr>
          <w:sz w:val="21"/>
        </w:rPr>
      </w:pPr>
      <w:r>
        <w:rPr>
          <w:sz w:val="21"/>
        </w:rPr>
        <w:t>The Consultant shall attend meetings with the Client and (if required by the Client) the Client Sponsor and the other Partnering Team members necessary to deal with all matters appertaining to the delivery of the Project. The Consultant shall prepare and circulate minutes of formal meetings to the Partnering Team members and the Client within five Working Days of the meeting. The minutes shall record time bound, measurable actions to be taken, and by whom they shall be</w:t>
      </w:r>
      <w:r>
        <w:rPr>
          <w:spacing w:val="-20"/>
          <w:sz w:val="21"/>
        </w:rPr>
        <w:t xml:space="preserve"> </w:t>
      </w:r>
      <w:r>
        <w:rPr>
          <w:sz w:val="21"/>
        </w:rPr>
        <w:t>taken.</w:t>
      </w:r>
    </w:p>
    <w:p w14:paraId="3994EE55" w14:textId="77777777" w:rsidR="00691935" w:rsidRDefault="00691935">
      <w:pPr>
        <w:pStyle w:val="BodyText"/>
        <w:spacing w:before="10"/>
        <w:rPr>
          <w:sz w:val="20"/>
        </w:rPr>
      </w:pPr>
    </w:p>
    <w:p w14:paraId="3994EE56" w14:textId="77777777" w:rsidR="00691935" w:rsidRDefault="002571FF">
      <w:pPr>
        <w:pStyle w:val="ListParagraph"/>
        <w:numPr>
          <w:ilvl w:val="1"/>
          <w:numId w:val="22"/>
        </w:numPr>
        <w:tabs>
          <w:tab w:val="left" w:pos="1332"/>
        </w:tabs>
        <w:ind w:left="1330" w:right="595" w:hanging="851"/>
        <w:jc w:val="both"/>
        <w:rPr>
          <w:sz w:val="21"/>
        </w:rPr>
      </w:pPr>
      <w:r>
        <w:rPr>
          <w:sz w:val="21"/>
        </w:rPr>
        <w:t>The Consultant shall attend design meetings with the other Partnering Team members as</w:t>
      </w:r>
      <w:r>
        <w:rPr>
          <w:spacing w:val="-1"/>
          <w:sz w:val="21"/>
        </w:rPr>
        <w:t xml:space="preserve"> </w:t>
      </w:r>
      <w:r>
        <w:rPr>
          <w:sz w:val="21"/>
        </w:rPr>
        <w:t>necessary.</w:t>
      </w:r>
    </w:p>
    <w:p w14:paraId="3994EE57" w14:textId="77777777" w:rsidR="00691935" w:rsidRDefault="00691935">
      <w:pPr>
        <w:jc w:val="both"/>
        <w:rPr>
          <w:sz w:val="21"/>
        </w:rPr>
        <w:sectPr w:rsidR="00691935">
          <w:pgSz w:w="11910" w:h="16840"/>
          <w:pgMar w:top="1580" w:right="840" w:bottom="280" w:left="960" w:header="720" w:footer="720" w:gutter="0"/>
          <w:cols w:space="720"/>
        </w:sectPr>
      </w:pPr>
    </w:p>
    <w:p w14:paraId="3994EE58" w14:textId="77777777" w:rsidR="00691935" w:rsidRDefault="002571FF">
      <w:pPr>
        <w:pStyle w:val="ListParagraph"/>
        <w:numPr>
          <w:ilvl w:val="1"/>
          <w:numId w:val="22"/>
        </w:numPr>
        <w:tabs>
          <w:tab w:val="left" w:pos="1332"/>
        </w:tabs>
        <w:spacing w:before="76"/>
        <w:ind w:right="595" w:hanging="851"/>
        <w:jc w:val="both"/>
        <w:rPr>
          <w:sz w:val="21"/>
        </w:rPr>
      </w:pPr>
      <w:r>
        <w:rPr>
          <w:sz w:val="21"/>
        </w:rPr>
        <w:lastRenderedPageBreak/>
        <w:t>The Consultant shall prepare and contribute towards regular reports, at not less than monthly intervals or at such intervals as the Client may instruct, for issue at the meetings referred to in 1.23 above. Each report</w:t>
      </w:r>
      <w:r>
        <w:rPr>
          <w:spacing w:val="-12"/>
          <w:sz w:val="21"/>
        </w:rPr>
        <w:t xml:space="preserve"> </w:t>
      </w:r>
      <w:r>
        <w:rPr>
          <w:sz w:val="21"/>
        </w:rPr>
        <w:t>shall:</w:t>
      </w:r>
    </w:p>
    <w:p w14:paraId="3994EE59" w14:textId="77777777" w:rsidR="00691935" w:rsidRDefault="00691935">
      <w:pPr>
        <w:pStyle w:val="BodyText"/>
        <w:spacing w:before="11"/>
        <w:rPr>
          <w:sz w:val="20"/>
        </w:rPr>
      </w:pPr>
    </w:p>
    <w:p w14:paraId="3994EE5A" w14:textId="77777777" w:rsidR="00691935" w:rsidRDefault="002571FF">
      <w:pPr>
        <w:pStyle w:val="ListParagraph"/>
        <w:numPr>
          <w:ilvl w:val="2"/>
          <w:numId w:val="22"/>
        </w:numPr>
        <w:tabs>
          <w:tab w:val="left" w:pos="2181"/>
          <w:tab w:val="left" w:pos="2182"/>
        </w:tabs>
        <w:ind w:right="594"/>
        <w:jc w:val="left"/>
        <w:rPr>
          <w:sz w:val="21"/>
        </w:rPr>
      </w:pPr>
      <w:r>
        <w:rPr>
          <w:sz w:val="21"/>
        </w:rPr>
        <w:t>illustrate progress against the Partnering Timetable, the Project Timetable and/or a PETP Package Project Timetable (as the context</w:t>
      </w:r>
      <w:r>
        <w:rPr>
          <w:spacing w:val="-15"/>
          <w:sz w:val="21"/>
        </w:rPr>
        <w:t xml:space="preserve"> </w:t>
      </w:r>
      <w:r>
        <w:rPr>
          <w:sz w:val="21"/>
        </w:rPr>
        <w:t>permits);</w:t>
      </w:r>
    </w:p>
    <w:p w14:paraId="3994EE5B" w14:textId="77777777" w:rsidR="00691935" w:rsidRDefault="00691935">
      <w:pPr>
        <w:pStyle w:val="BodyText"/>
        <w:spacing w:before="11"/>
        <w:rPr>
          <w:sz w:val="20"/>
        </w:rPr>
      </w:pPr>
    </w:p>
    <w:p w14:paraId="3994EE5C" w14:textId="77777777" w:rsidR="00691935" w:rsidRDefault="002571FF">
      <w:pPr>
        <w:pStyle w:val="ListParagraph"/>
        <w:numPr>
          <w:ilvl w:val="2"/>
          <w:numId w:val="22"/>
        </w:numPr>
        <w:tabs>
          <w:tab w:val="left" w:pos="2181"/>
          <w:tab w:val="left" w:pos="2182"/>
        </w:tabs>
        <w:ind w:left="2182" w:right="596"/>
        <w:jc w:val="left"/>
        <w:rPr>
          <w:sz w:val="21"/>
        </w:rPr>
      </w:pPr>
      <w:r>
        <w:rPr>
          <w:sz w:val="21"/>
        </w:rPr>
        <w:t xml:space="preserve">identify whether each approved Budget and cash-flow is being </w:t>
      </w:r>
      <w:proofErr w:type="gramStart"/>
      <w:r>
        <w:rPr>
          <w:sz w:val="21"/>
        </w:rPr>
        <w:t>maintained;  and</w:t>
      </w:r>
      <w:proofErr w:type="gramEnd"/>
    </w:p>
    <w:p w14:paraId="3994EE5D" w14:textId="77777777" w:rsidR="00691935" w:rsidRDefault="00691935">
      <w:pPr>
        <w:pStyle w:val="BodyText"/>
        <w:spacing w:before="10"/>
        <w:rPr>
          <w:sz w:val="20"/>
        </w:rPr>
      </w:pPr>
    </w:p>
    <w:p w14:paraId="3994EE5E" w14:textId="77777777" w:rsidR="00691935" w:rsidRDefault="002571FF">
      <w:pPr>
        <w:pStyle w:val="ListParagraph"/>
        <w:numPr>
          <w:ilvl w:val="2"/>
          <w:numId w:val="22"/>
        </w:numPr>
        <w:tabs>
          <w:tab w:val="left" w:pos="2182"/>
          <w:tab w:val="left" w:pos="2183"/>
        </w:tabs>
        <w:ind w:left="2182" w:right="594"/>
        <w:rPr>
          <w:sz w:val="21"/>
        </w:rPr>
      </w:pPr>
      <w:r>
        <w:rPr>
          <w:sz w:val="21"/>
        </w:rPr>
        <w:t xml:space="preserve">identify those matters that require a decision from the Client and where necessary, </w:t>
      </w:r>
      <w:proofErr w:type="gramStart"/>
      <w:r>
        <w:rPr>
          <w:sz w:val="21"/>
        </w:rPr>
        <w:t>provide assistance to</w:t>
      </w:r>
      <w:proofErr w:type="gramEnd"/>
      <w:r>
        <w:rPr>
          <w:sz w:val="21"/>
        </w:rPr>
        <w:t xml:space="preserve"> the Client to make an informed decision on all such</w:t>
      </w:r>
      <w:r>
        <w:rPr>
          <w:spacing w:val="-3"/>
          <w:sz w:val="21"/>
        </w:rPr>
        <w:t xml:space="preserve"> </w:t>
      </w:r>
      <w:r>
        <w:rPr>
          <w:sz w:val="21"/>
        </w:rPr>
        <w:t>matters.</w:t>
      </w:r>
    </w:p>
    <w:p w14:paraId="3994EE5F" w14:textId="77777777" w:rsidR="00691935" w:rsidRDefault="00691935">
      <w:pPr>
        <w:pStyle w:val="BodyText"/>
        <w:spacing w:before="9"/>
        <w:rPr>
          <w:sz w:val="20"/>
        </w:rPr>
      </w:pPr>
    </w:p>
    <w:p w14:paraId="3994EE60" w14:textId="77777777" w:rsidR="00691935" w:rsidRDefault="002571FF">
      <w:pPr>
        <w:pStyle w:val="BodyText"/>
        <w:ind w:left="1332"/>
      </w:pPr>
      <w:r>
        <w:t>The reports required are as follows:</w:t>
      </w:r>
    </w:p>
    <w:p w14:paraId="3994EE61" w14:textId="77777777" w:rsidR="00691935" w:rsidRDefault="00691935">
      <w:pPr>
        <w:pStyle w:val="BodyText"/>
        <w:spacing w:before="2"/>
      </w:pPr>
    </w:p>
    <w:p w14:paraId="3994EE62" w14:textId="77777777" w:rsidR="00691935" w:rsidRDefault="002571FF">
      <w:pPr>
        <w:pStyle w:val="ListParagraph"/>
        <w:numPr>
          <w:ilvl w:val="2"/>
          <w:numId w:val="22"/>
        </w:numPr>
        <w:tabs>
          <w:tab w:val="left" w:pos="2182"/>
          <w:tab w:val="left" w:pos="2183"/>
        </w:tabs>
        <w:ind w:left="2182"/>
        <w:jc w:val="left"/>
        <w:rPr>
          <w:sz w:val="21"/>
        </w:rPr>
      </w:pPr>
      <w:r>
        <w:rPr>
          <w:sz w:val="21"/>
        </w:rPr>
        <w:t>project performance indicators</w:t>
      </w:r>
      <w:r>
        <w:rPr>
          <w:spacing w:val="-5"/>
          <w:sz w:val="21"/>
        </w:rPr>
        <w:t xml:space="preserve"> </w:t>
      </w:r>
      <w:r>
        <w:rPr>
          <w:sz w:val="21"/>
        </w:rPr>
        <w:t>report;</w:t>
      </w:r>
    </w:p>
    <w:p w14:paraId="3994EE63" w14:textId="77777777" w:rsidR="00691935" w:rsidRDefault="00691935">
      <w:pPr>
        <w:pStyle w:val="BodyText"/>
        <w:spacing w:before="9"/>
        <w:rPr>
          <w:sz w:val="20"/>
        </w:rPr>
      </w:pPr>
    </w:p>
    <w:p w14:paraId="3994EE64" w14:textId="77777777" w:rsidR="00691935" w:rsidRDefault="002571FF">
      <w:pPr>
        <w:pStyle w:val="ListParagraph"/>
        <w:numPr>
          <w:ilvl w:val="2"/>
          <w:numId w:val="22"/>
        </w:numPr>
        <w:tabs>
          <w:tab w:val="left" w:pos="2182"/>
          <w:tab w:val="left" w:pos="2183"/>
        </w:tabs>
        <w:spacing w:before="1"/>
        <w:ind w:left="2182"/>
        <w:jc w:val="left"/>
        <w:rPr>
          <w:sz w:val="21"/>
        </w:rPr>
      </w:pPr>
      <w:r>
        <w:rPr>
          <w:sz w:val="21"/>
        </w:rPr>
        <w:t>cost component breakdown</w:t>
      </w:r>
      <w:r>
        <w:rPr>
          <w:spacing w:val="-6"/>
          <w:sz w:val="21"/>
        </w:rPr>
        <w:t xml:space="preserve"> </w:t>
      </w:r>
      <w:r>
        <w:rPr>
          <w:sz w:val="21"/>
        </w:rPr>
        <w:t>report;</w:t>
      </w:r>
    </w:p>
    <w:p w14:paraId="3994EE65" w14:textId="77777777" w:rsidR="00691935" w:rsidRDefault="00691935">
      <w:pPr>
        <w:pStyle w:val="BodyText"/>
        <w:spacing w:before="9"/>
        <w:rPr>
          <w:sz w:val="20"/>
        </w:rPr>
      </w:pPr>
    </w:p>
    <w:p w14:paraId="3994EE66" w14:textId="77777777" w:rsidR="00691935" w:rsidRDefault="002571FF">
      <w:pPr>
        <w:pStyle w:val="ListParagraph"/>
        <w:numPr>
          <w:ilvl w:val="2"/>
          <w:numId w:val="22"/>
        </w:numPr>
        <w:tabs>
          <w:tab w:val="left" w:pos="2182"/>
          <w:tab w:val="left" w:pos="2183"/>
        </w:tabs>
        <w:ind w:left="2182"/>
        <w:jc w:val="left"/>
        <w:rPr>
          <w:sz w:val="21"/>
        </w:rPr>
      </w:pPr>
      <w:r>
        <w:rPr>
          <w:sz w:val="21"/>
        </w:rPr>
        <w:t>project status</w:t>
      </w:r>
      <w:r>
        <w:rPr>
          <w:spacing w:val="-4"/>
          <w:sz w:val="21"/>
        </w:rPr>
        <w:t xml:space="preserve"> </w:t>
      </w:r>
      <w:r>
        <w:rPr>
          <w:sz w:val="21"/>
        </w:rPr>
        <w:t>report;</w:t>
      </w:r>
    </w:p>
    <w:p w14:paraId="3994EE67" w14:textId="77777777" w:rsidR="00691935" w:rsidRDefault="00691935">
      <w:pPr>
        <w:pStyle w:val="BodyText"/>
        <w:spacing w:before="9"/>
        <w:rPr>
          <w:sz w:val="20"/>
        </w:rPr>
      </w:pPr>
    </w:p>
    <w:p w14:paraId="3994EE68" w14:textId="77777777" w:rsidR="00691935" w:rsidRDefault="002571FF">
      <w:pPr>
        <w:pStyle w:val="ListParagraph"/>
        <w:numPr>
          <w:ilvl w:val="2"/>
          <w:numId w:val="22"/>
        </w:numPr>
        <w:tabs>
          <w:tab w:val="left" w:pos="2182"/>
          <w:tab w:val="left" w:pos="2183"/>
        </w:tabs>
        <w:spacing w:before="1"/>
        <w:ind w:left="2182"/>
        <w:jc w:val="left"/>
        <w:rPr>
          <w:sz w:val="21"/>
        </w:rPr>
      </w:pPr>
      <w:r>
        <w:rPr>
          <w:sz w:val="21"/>
        </w:rPr>
        <w:t>Project status sheet</w:t>
      </w:r>
      <w:r>
        <w:rPr>
          <w:spacing w:val="-6"/>
          <w:sz w:val="21"/>
        </w:rPr>
        <w:t xml:space="preserve"> </w:t>
      </w:r>
      <w:r>
        <w:rPr>
          <w:sz w:val="21"/>
        </w:rPr>
        <w:t>report;</w:t>
      </w:r>
    </w:p>
    <w:p w14:paraId="3994EE69" w14:textId="77777777" w:rsidR="00691935" w:rsidRDefault="00691935">
      <w:pPr>
        <w:pStyle w:val="BodyText"/>
        <w:spacing w:before="9"/>
        <w:rPr>
          <w:sz w:val="20"/>
        </w:rPr>
      </w:pPr>
    </w:p>
    <w:p w14:paraId="3994EE6A" w14:textId="77777777" w:rsidR="00691935" w:rsidRDefault="002571FF">
      <w:pPr>
        <w:pStyle w:val="ListParagraph"/>
        <w:numPr>
          <w:ilvl w:val="2"/>
          <w:numId w:val="22"/>
        </w:numPr>
        <w:tabs>
          <w:tab w:val="left" w:pos="2182"/>
          <w:tab w:val="left" w:pos="2183"/>
        </w:tabs>
        <w:ind w:left="2182"/>
        <w:jc w:val="left"/>
        <w:rPr>
          <w:sz w:val="21"/>
        </w:rPr>
      </w:pPr>
      <w:r>
        <w:rPr>
          <w:sz w:val="21"/>
        </w:rPr>
        <w:t>key performance indicators report;</w:t>
      </w:r>
      <w:r>
        <w:rPr>
          <w:spacing w:val="-10"/>
          <w:sz w:val="21"/>
        </w:rPr>
        <w:t xml:space="preserve"> </w:t>
      </w:r>
      <w:r>
        <w:rPr>
          <w:sz w:val="21"/>
        </w:rPr>
        <w:t>and</w:t>
      </w:r>
    </w:p>
    <w:p w14:paraId="3994EE6B" w14:textId="77777777" w:rsidR="00691935" w:rsidRDefault="00691935">
      <w:pPr>
        <w:pStyle w:val="BodyText"/>
        <w:spacing w:before="10"/>
        <w:rPr>
          <w:sz w:val="20"/>
        </w:rPr>
      </w:pPr>
    </w:p>
    <w:p w14:paraId="3994EE6C" w14:textId="77777777" w:rsidR="00691935" w:rsidRDefault="002571FF">
      <w:pPr>
        <w:pStyle w:val="ListParagraph"/>
        <w:numPr>
          <w:ilvl w:val="2"/>
          <w:numId w:val="22"/>
        </w:numPr>
        <w:tabs>
          <w:tab w:val="left" w:pos="2182"/>
          <w:tab w:val="left" w:pos="2183"/>
        </w:tabs>
        <w:ind w:left="2182" w:right="595"/>
        <w:jc w:val="left"/>
        <w:rPr>
          <w:sz w:val="21"/>
        </w:rPr>
      </w:pPr>
      <w:r>
        <w:rPr>
          <w:sz w:val="21"/>
        </w:rPr>
        <w:t>any other information as is needed to support the Client's project performance indicator, key performance indicator and related</w:t>
      </w:r>
      <w:r>
        <w:rPr>
          <w:spacing w:val="-15"/>
          <w:sz w:val="21"/>
        </w:rPr>
        <w:t xml:space="preserve"> </w:t>
      </w:r>
      <w:r>
        <w:rPr>
          <w:sz w:val="21"/>
        </w:rPr>
        <w:t>processes.</w:t>
      </w:r>
    </w:p>
    <w:p w14:paraId="3994EE6D" w14:textId="77777777" w:rsidR="00691935" w:rsidRDefault="00691935">
      <w:pPr>
        <w:pStyle w:val="BodyText"/>
        <w:spacing w:before="10"/>
        <w:rPr>
          <w:sz w:val="20"/>
        </w:rPr>
      </w:pPr>
    </w:p>
    <w:p w14:paraId="3994EE6E" w14:textId="77777777" w:rsidR="00691935" w:rsidRDefault="002571FF">
      <w:pPr>
        <w:pStyle w:val="ListParagraph"/>
        <w:numPr>
          <w:ilvl w:val="1"/>
          <w:numId w:val="22"/>
        </w:numPr>
        <w:tabs>
          <w:tab w:val="left" w:pos="1333"/>
        </w:tabs>
        <w:ind w:left="1332" w:right="592"/>
        <w:jc w:val="both"/>
        <w:rPr>
          <w:sz w:val="21"/>
        </w:rPr>
      </w:pPr>
      <w:r>
        <w:rPr>
          <w:sz w:val="21"/>
        </w:rPr>
        <w:t xml:space="preserve">The Consultant shall provide the Client with sufficient notice of the requirement for any decisions and, if required, shall meet the Client and (if required by the Client) the Client Sponsor </w:t>
      </w:r>
      <w:proofErr w:type="gramStart"/>
      <w:r>
        <w:rPr>
          <w:sz w:val="21"/>
        </w:rPr>
        <w:t>in order to</w:t>
      </w:r>
      <w:proofErr w:type="gramEnd"/>
      <w:r>
        <w:rPr>
          <w:sz w:val="21"/>
        </w:rPr>
        <w:t xml:space="preserve"> discuss the content of each report and undertake any subsequent instruction from the</w:t>
      </w:r>
      <w:r>
        <w:rPr>
          <w:spacing w:val="-5"/>
          <w:sz w:val="21"/>
        </w:rPr>
        <w:t xml:space="preserve"> </w:t>
      </w:r>
      <w:r>
        <w:rPr>
          <w:sz w:val="21"/>
        </w:rPr>
        <w:t>Client.</w:t>
      </w:r>
    </w:p>
    <w:p w14:paraId="3994EE6F" w14:textId="77777777" w:rsidR="00691935" w:rsidRDefault="00691935">
      <w:pPr>
        <w:pStyle w:val="BodyText"/>
      </w:pPr>
    </w:p>
    <w:p w14:paraId="3994EE70" w14:textId="77777777" w:rsidR="00691935" w:rsidRDefault="002571FF">
      <w:pPr>
        <w:pStyle w:val="ListParagraph"/>
        <w:numPr>
          <w:ilvl w:val="1"/>
          <w:numId w:val="22"/>
        </w:numPr>
        <w:tabs>
          <w:tab w:val="left" w:pos="1333"/>
        </w:tabs>
        <w:ind w:left="1332" w:right="594"/>
        <w:jc w:val="both"/>
        <w:rPr>
          <w:sz w:val="21"/>
        </w:rPr>
      </w:pPr>
      <w:r>
        <w:rPr>
          <w:sz w:val="21"/>
        </w:rPr>
        <w:t xml:space="preserve">The Consultant shall </w:t>
      </w:r>
      <w:proofErr w:type="spellStart"/>
      <w:r>
        <w:rPr>
          <w:sz w:val="21"/>
        </w:rPr>
        <w:t>organise</w:t>
      </w:r>
      <w:proofErr w:type="spellEnd"/>
      <w:r>
        <w:rPr>
          <w:sz w:val="21"/>
        </w:rPr>
        <w:t xml:space="preserve"> and attend partnering workshops as provided for in the Partnering Timetable, the Project Timetable and/or a PETP Package Project Timetable (as the context permits) or as otherwise</w:t>
      </w:r>
      <w:r>
        <w:rPr>
          <w:spacing w:val="-12"/>
          <w:sz w:val="21"/>
        </w:rPr>
        <w:t xml:space="preserve"> </w:t>
      </w:r>
      <w:r>
        <w:rPr>
          <w:sz w:val="21"/>
        </w:rPr>
        <w:t>required.</w:t>
      </w:r>
    </w:p>
    <w:p w14:paraId="3994EE71" w14:textId="77777777" w:rsidR="00691935" w:rsidRDefault="00691935">
      <w:pPr>
        <w:pStyle w:val="BodyText"/>
        <w:spacing w:before="10"/>
        <w:rPr>
          <w:sz w:val="20"/>
        </w:rPr>
      </w:pPr>
    </w:p>
    <w:p w14:paraId="3994EE72" w14:textId="77777777" w:rsidR="00691935" w:rsidRDefault="002571FF">
      <w:pPr>
        <w:pStyle w:val="ListParagraph"/>
        <w:numPr>
          <w:ilvl w:val="1"/>
          <w:numId w:val="22"/>
        </w:numPr>
        <w:tabs>
          <w:tab w:val="left" w:pos="1333"/>
        </w:tabs>
        <w:ind w:left="1332" w:right="595"/>
        <w:jc w:val="both"/>
        <w:rPr>
          <w:sz w:val="21"/>
        </w:rPr>
      </w:pPr>
      <w:r>
        <w:rPr>
          <w:sz w:val="21"/>
        </w:rPr>
        <w:t xml:space="preserve">The Consultant shall if required </w:t>
      </w:r>
      <w:proofErr w:type="spellStart"/>
      <w:r>
        <w:rPr>
          <w:sz w:val="21"/>
        </w:rPr>
        <w:t>organise</w:t>
      </w:r>
      <w:proofErr w:type="spellEnd"/>
      <w:r>
        <w:rPr>
          <w:sz w:val="21"/>
        </w:rPr>
        <w:t xml:space="preserve"> and attend meetings to provide input to </w:t>
      </w:r>
      <w:r>
        <w:rPr>
          <w:spacing w:val="-3"/>
          <w:sz w:val="21"/>
        </w:rPr>
        <w:t>the</w:t>
      </w:r>
      <w:r>
        <w:rPr>
          <w:spacing w:val="52"/>
          <w:sz w:val="21"/>
        </w:rPr>
        <w:t xml:space="preserve"> </w:t>
      </w:r>
      <w:r>
        <w:rPr>
          <w:sz w:val="21"/>
        </w:rPr>
        <w:t>"Government Soft Landings" ("</w:t>
      </w:r>
      <w:r>
        <w:rPr>
          <w:b/>
          <w:sz w:val="21"/>
        </w:rPr>
        <w:t>GSLs</w:t>
      </w:r>
      <w:r>
        <w:rPr>
          <w:sz w:val="21"/>
        </w:rPr>
        <w:t xml:space="preserve">") processes. The Consultant will </w:t>
      </w:r>
      <w:proofErr w:type="spellStart"/>
      <w:r>
        <w:rPr>
          <w:sz w:val="21"/>
        </w:rPr>
        <w:t>organise</w:t>
      </w:r>
      <w:proofErr w:type="spellEnd"/>
      <w:r>
        <w:rPr>
          <w:sz w:val="21"/>
        </w:rPr>
        <w:t xml:space="preserve"> and provide collection of other information relating to GSLs if</w:t>
      </w:r>
      <w:r>
        <w:rPr>
          <w:spacing w:val="-14"/>
          <w:sz w:val="21"/>
        </w:rPr>
        <w:t xml:space="preserve"> </w:t>
      </w:r>
      <w:r>
        <w:rPr>
          <w:sz w:val="21"/>
        </w:rPr>
        <w:t>required.</w:t>
      </w:r>
    </w:p>
    <w:p w14:paraId="3994EE73" w14:textId="77777777" w:rsidR="00691935" w:rsidRDefault="00691935">
      <w:pPr>
        <w:pStyle w:val="BodyText"/>
        <w:spacing w:before="1"/>
      </w:pPr>
    </w:p>
    <w:p w14:paraId="3994EE74" w14:textId="77777777" w:rsidR="00691935" w:rsidRDefault="002571FF">
      <w:pPr>
        <w:pStyle w:val="ListParagraph"/>
        <w:numPr>
          <w:ilvl w:val="1"/>
          <w:numId w:val="22"/>
        </w:numPr>
        <w:tabs>
          <w:tab w:val="left" w:pos="1333"/>
        </w:tabs>
        <w:spacing w:before="1"/>
        <w:ind w:left="1332" w:right="594"/>
        <w:jc w:val="both"/>
        <w:rPr>
          <w:sz w:val="21"/>
        </w:rPr>
      </w:pPr>
      <w:r>
        <w:rPr>
          <w:sz w:val="21"/>
        </w:rPr>
        <w:t xml:space="preserve">The Consultant shall if required by any member of the Core Group or the Partnering Team members, or as required by the Partnering Timetable, the Project Timetable and/or a PETP Package Project Timetable (as the context permits), call, </w:t>
      </w:r>
      <w:proofErr w:type="spellStart"/>
      <w:r>
        <w:rPr>
          <w:sz w:val="21"/>
        </w:rPr>
        <w:t>organise</w:t>
      </w:r>
      <w:proofErr w:type="spellEnd"/>
      <w:r>
        <w:rPr>
          <w:sz w:val="21"/>
        </w:rPr>
        <w:t>, attend and minute meetings of the Core</w:t>
      </w:r>
      <w:r>
        <w:rPr>
          <w:spacing w:val="-12"/>
          <w:sz w:val="21"/>
        </w:rPr>
        <w:t xml:space="preserve"> </w:t>
      </w:r>
      <w:r>
        <w:rPr>
          <w:sz w:val="21"/>
        </w:rPr>
        <w:t>Group.</w:t>
      </w:r>
    </w:p>
    <w:p w14:paraId="3994EE75" w14:textId="77777777" w:rsidR="00691935" w:rsidRDefault="00691935">
      <w:pPr>
        <w:pStyle w:val="BodyText"/>
        <w:spacing w:before="11"/>
        <w:rPr>
          <w:sz w:val="20"/>
        </w:rPr>
      </w:pPr>
    </w:p>
    <w:p w14:paraId="3994EE76" w14:textId="77777777" w:rsidR="00691935" w:rsidRDefault="002571FF">
      <w:pPr>
        <w:pStyle w:val="ListParagraph"/>
        <w:numPr>
          <w:ilvl w:val="1"/>
          <w:numId w:val="22"/>
        </w:numPr>
        <w:tabs>
          <w:tab w:val="left" w:pos="1333"/>
        </w:tabs>
        <w:ind w:left="1332" w:right="595"/>
        <w:jc w:val="both"/>
        <w:rPr>
          <w:sz w:val="21"/>
        </w:rPr>
      </w:pPr>
      <w:r>
        <w:rPr>
          <w:sz w:val="21"/>
        </w:rPr>
        <w:t xml:space="preserve">The Consultant shall give the Client and (as the context permits) the Client Sponsor sufficient notice of all meetings arranged by the Consultant </w:t>
      </w:r>
      <w:proofErr w:type="gramStart"/>
      <w:r>
        <w:rPr>
          <w:sz w:val="21"/>
        </w:rPr>
        <w:t>in order to</w:t>
      </w:r>
      <w:proofErr w:type="gramEnd"/>
      <w:r>
        <w:rPr>
          <w:sz w:val="21"/>
        </w:rPr>
        <w:t xml:space="preserve"> give them, the other Partnering Team members, the Core Group and any other attendees as may be necessary, the opportunity to</w:t>
      </w:r>
      <w:r>
        <w:rPr>
          <w:spacing w:val="-9"/>
          <w:sz w:val="21"/>
        </w:rPr>
        <w:t xml:space="preserve"> </w:t>
      </w:r>
      <w:r>
        <w:rPr>
          <w:sz w:val="21"/>
        </w:rPr>
        <w:t>attend.</w:t>
      </w:r>
    </w:p>
    <w:p w14:paraId="3994EE77" w14:textId="77777777" w:rsidR="00691935" w:rsidRDefault="00691935">
      <w:pPr>
        <w:pStyle w:val="BodyText"/>
      </w:pPr>
    </w:p>
    <w:p w14:paraId="3994EE78" w14:textId="77777777" w:rsidR="00691935" w:rsidRDefault="002571FF">
      <w:pPr>
        <w:pStyle w:val="Heading1"/>
        <w:tabs>
          <w:tab w:val="left" w:pos="1332"/>
        </w:tabs>
        <w:spacing w:before="0"/>
      </w:pPr>
      <w:r>
        <w:t>1.3</w:t>
      </w:r>
      <w:r>
        <w:tab/>
        <w:t>Performance</w:t>
      </w:r>
    </w:p>
    <w:p w14:paraId="3994EE79" w14:textId="77777777" w:rsidR="00691935" w:rsidRDefault="00691935">
      <w:pPr>
        <w:pStyle w:val="BodyText"/>
        <w:spacing w:before="10"/>
        <w:rPr>
          <w:b/>
          <w:sz w:val="20"/>
        </w:rPr>
      </w:pPr>
    </w:p>
    <w:p w14:paraId="3994EE7A" w14:textId="77777777" w:rsidR="00691935" w:rsidRDefault="002571FF">
      <w:pPr>
        <w:pStyle w:val="ListParagraph"/>
        <w:numPr>
          <w:ilvl w:val="1"/>
          <w:numId w:val="21"/>
        </w:numPr>
        <w:tabs>
          <w:tab w:val="left" w:pos="1333"/>
        </w:tabs>
        <w:spacing w:before="1"/>
        <w:ind w:right="592"/>
        <w:jc w:val="both"/>
        <w:rPr>
          <w:sz w:val="21"/>
        </w:rPr>
      </w:pPr>
      <w:r>
        <w:rPr>
          <w:sz w:val="21"/>
        </w:rPr>
        <w:t>The Consultant shall agree with the Client and (if required by the Client) the Client Sponsor the KPIs in relation to its performance and the performance of the</w:t>
      </w:r>
      <w:r>
        <w:rPr>
          <w:spacing w:val="-11"/>
          <w:sz w:val="21"/>
        </w:rPr>
        <w:t xml:space="preserve"> </w:t>
      </w:r>
      <w:r>
        <w:rPr>
          <w:sz w:val="21"/>
        </w:rPr>
        <w:t>other</w:t>
      </w:r>
    </w:p>
    <w:p w14:paraId="3994EE7B" w14:textId="77777777" w:rsidR="00691935" w:rsidRDefault="00691935">
      <w:pPr>
        <w:jc w:val="both"/>
        <w:rPr>
          <w:sz w:val="21"/>
        </w:rPr>
        <w:sectPr w:rsidR="00691935">
          <w:pgSz w:w="11910" w:h="16840"/>
          <w:pgMar w:top="1340" w:right="840" w:bottom="280" w:left="960" w:header="720" w:footer="720" w:gutter="0"/>
          <w:cols w:space="720"/>
        </w:sectPr>
      </w:pPr>
    </w:p>
    <w:p w14:paraId="3994EE7C" w14:textId="77777777" w:rsidR="00691935" w:rsidRDefault="002571FF">
      <w:pPr>
        <w:pStyle w:val="BodyText"/>
        <w:spacing w:before="76"/>
        <w:ind w:left="1332" w:right="655" w:hanging="1"/>
      </w:pPr>
      <w:r>
        <w:lastRenderedPageBreak/>
        <w:t xml:space="preserve">Partnering Team members. The Consultant shall ensure full compliance with all </w:t>
      </w:r>
      <w:proofErr w:type="gramStart"/>
      <w:r>
        <w:t>KPIs  for</w:t>
      </w:r>
      <w:proofErr w:type="gramEnd"/>
      <w:r>
        <w:t xml:space="preserve"> the Project as agreed with (or on behalf of) the</w:t>
      </w:r>
      <w:r>
        <w:rPr>
          <w:spacing w:val="-17"/>
        </w:rPr>
        <w:t xml:space="preserve"> </w:t>
      </w:r>
      <w:r>
        <w:t>Client.</w:t>
      </w:r>
    </w:p>
    <w:p w14:paraId="3994EE7D" w14:textId="77777777" w:rsidR="00691935" w:rsidRDefault="00691935">
      <w:pPr>
        <w:pStyle w:val="BodyText"/>
        <w:spacing w:before="1"/>
      </w:pPr>
    </w:p>
    <w:p w14:paraId="3994EE7E" w14:textId="77777777" w:rsidR="00691935" w:rsidRDefault="002571FF">
      <w:pPr>
        <w:pStyle w:val="ListParagraph"/>
        <w:numPr>
          <w:ilvl w:val="1"/>
          <w:numId w:val="21"/>
        </w:numPr>
        <w:tabs>
          <w:tab w:val="left" w:pos="1333"/>
        </w:tabs>
        <w:ind w:left="1331" w:right="595" w:hanging="851"/>
        <w:jc w:val="both"/>
        <w:rPr>
          <w:sz w:val="21"/>
        </w:rPr>
      </w:pPr>
      <w:r>
        <w:rPr>
          <w:sz w:val="21"/>
        </w:rPr>
        <w:t>The Consultant shall review the performance of the other Partnering Team members and assist the Client to monitor their performance against the agreed</w:t>
      </w:r>
      <w:r>
        <w:rPr>
          <w:spacing w:val="-22"/>
          <w:sz w:val="21"/>
        </w:rPr>
        <w:t xml:space="preserve"> </w:t>
      </w:r>
      <w:r>
        <w:rPr>
          <w:sz w:val="21"/>
        </w:rPr>
        <w:t>KPIs.</w:t>
      </w:r>
    </w:p>
    <w:p w14:paraId="3994EE7F" w14:textId="77777777" w:rsidR="00691935" w:rsidRDefault="00691935">
      <w:pPr>
        <w:pStyle w:val="BodyText"/>
      </w:pPr>
    </w:p>
    <w:p w14:paraId="3994EE80" w14:textId="77777777" w:rsidR="00691935" w:rsidRDefault="002571FF">
      <w:pPr>
        <w:pStyle w:val="ListParagraph"/>
        <w:numPr>
          <w:ilvl w:val="1"/>
          <w:numId w:val="21"/>
        </w:numPr>
        <w:tabs>
          <w:tab w:val="left" w:pos="1332"/>
        </w:tabs>
        <w:ind w:right="593"/>
        <w:jc w:val="both"/>
        <w:rPr>
          <w:sz w:val="21"/>
        </w:rPr>
      </w:pPr>
      <w:r>
        <w:rPr>
          <w:sz w:val="21"/>
        </w:rPr>
        <w:t>A supplier relationship manager ("</w:t>
      </w:r>
      <w:r>
        <w:rPr>
          <w:b/>
          <w:sz w:val="21"/>
        </w:rPr>
        <w:t>SRM</w:t>
      </w:r>
      <w:r>
        <w:rPr>
          <w:sz w:val="21"/>
        </w:rPr>
        <w:t>"), in conjunction with the Client and the Client Sponsor, will be responsible for issuing and recording written warnings for poor performance on behalf of the</w:t>
      </w:r>
      <w:r>
        <w:rPr>
          <w:spacing w:val="-4"/>
          <w:sz w:val="21"/>
        </w:rPr>
        <w:t xml:space="preserve"> </w:t>
      </w:r>
      <w:r>
        <w:rPr>
          <w:sz w:val="21"/>
        </w:rPr>
        <w:t>Client.</w:t>
      </w:r>
    </w:p>
    <w:p w14:paraId="3994EE81" w14:textId="77777777" w:rsidR="00691935" w:rsidRDefault="00691935">
      <w:pPr>
        <w:pStyle w:val="BodyText"/>
        <w:spacing w:before="10"/>
        <w:rPr>
          <w:sz w:val="20"/>
        </w:rPr>
      </w:pPr>
    </w:p>
    <w:p w14:paraId="3994EE82" w14:textId="77777777" w:rsidR="00691935" w:rsidRDefault="002571FF">
      <w:pPr>
        <w:pStyle w:val="ListParagraph"/>
        <w:numPr>
          <w:ilvl w:val="1"/>
          <w:numId w:val="21"/>
        </w:numPr>
        <w:tabs>
          <w:tab w:val="left" w:pos="1333"/>
        </w:tabs>
        <w:ind w:right="593"/>
        <w:jc w:val="both"/>
        <w:rPr>
          <w:sz w:val="21"/>
        </w:rPr>
      </w:pPr>
      <w:r>
        <w:rPr>
          <w:sz w:val="21"/>
        </w:rPr>
        <w:t>A Consultant will be asked to acknowledge its agreement to a written warning and, if it so requests, will be given the opportunity to discuss the matter with the Client and</w:t>
      </w:r>
      <w:r>
        <w:rPr>
          <w:spacing w:val="-26"/>
          <w:sz w:val="21"/>
        </w:rPr>
        <w:t xml:space="preserve"> </w:t>
      </w:r>
      <w:r>
        <w:rPr>
          <w:sz w:val="21"/>
        </w:rPr>
        <w:t>SRM.</w:t>
      </w:r>
    </w:p>
    <w:p w14:paraId="3994EE83" w14:textId="77777777" w:rsidR="00691935" w:rsidRDefault="00691935">
      <w:pPr>
        <w:pStyle w:val="BodyText"/>
        <w:spacing w:before="1"/>
      </w:pPr>
    </w:p>
    <w:p w14:paraId="3994EE84" w14:textId="77777777" w:rsidR="00691935" w:rsidRDefault="002571FF">
      <w:pPr>
        <w:pStyle w:val="ListParagraph"/>
        <w:numPr>
          <w:ilvl w:val="1"/>
          <w:numId w:val="21"/>
        </w:numPr>
        <w:tabs>
          <w:tab w:val="left" w:pos="1333"/>
        </w:tabs>
        <w:ind w:right="595"/>
        <w:jc w:val="both"/>
        <w:rPr>
          <w:sz w:val="21"/>
        </w:rPr>
      </w:pPr>
      <w:r>
        <w:rPr>
          <w:sz w:val="21"/>
        </w:rPr>
        <w:t>Should a third warning be issued, the SRM and Client will invite the Consultant to discuss its</w:t>
      </w:r>
      <w:r>
        <w:rPr>
          <w:spacing w:val="-3"/>
          <w:sz w:val="21"/>
        </w:rPr>
        <w:t xml:space="preserve"> </w:t>
      </w:r>
      <w:r>
        <w:rPr>
          <w:sz w:val="21"/>
        </w:rPr>
        <w:t>performance.</w:t>
      </w:r>
    </w:p>
    <w:p w14:paraId="3994EE85" w14:textId="77777777" w:rsidR="00691935" w:rsidRDefault="00691935">
      <w:pPr>
        <w:pStyle w:val="BodyText"/>
      </w:pPr>
    </w:p>
    <w:p w14:paraId="3994EE86" w14:textId="77777777" w:rsidR="00691935" w:rsidRDefault="002571FF">
      <w:pPr>
        <w:pStyle w:val="Heading1"/>
        <w:tabs>
          <w:tab w:val="left" w:pos="1331"/>
        </w:tabs>
        <w:spacing w:before="0"/>
      </w:pPr>
      <w:r>
        <w:t>1.4</w:t>
      </w:r>
      <w:r>
        <w:tab/>
        <w:t>Early Warning</w:t>
      </w:r>
      <w:r>
        <w:rPr>
          <w:spacing w:val="-8"/>
        </w:rPr>
        <w:t xml:space="preserve"> </w:t>
      </w:r>
      <w:r>
        <w:t>System</w:t>
      </w:r>
    </w:p>
    <w:p w14:paraId="3994EE87" w14:textId="77777777" w:rsidR="00691935" w:rsidRDefault="00691935">
      <w:pPr>
        <w:pStyle w:val="BodyText"/>
        <w:spacing w:before="11"/>
        <w:rPr>
          <w:b/>
          <w:sz w:val="20"/>
        </w:rPr>
      </w:pPr>
    </w:p>
    <w:p w14:paraId="3994EE88" w14:textId="77777777" w:rsidR="00691935" w:rsidRDefault="002571FF">
      <w:pPr>
        <w:pStyle w:val="BodyText"/>
        <w:ind w:left="1331" w:right="594" w:hanging="852"/>
        <w:jc w:val="both"/>
      </w:pPr>
      <w:r>
        <w:t xml:space="preserve">1.40      The Consultant shall participate in the operation of an Early Warning system </w:t>
      </w:r>
      <w:proofErr w:type="gramStart"/>
      <w:r>
        <w:t xml:space="preserve">whereby,   </w:t>
      </w:r>
      <w:proofErr w:type="gramEnd"/>
      <w:r>
        <w:t>in addition to its obligations and duties under the Partnering Contract, the Consultant shall notify all other Partnering Team members as soon as it is aware of a matter adversely affecting, or a potential matter that may adversely affect the Project or its own performance.</w:t>
      </w:r>
    </w:p>
    <w:p w14:paraId="3994EE89" w14:textId="77777777" w:rsidR="00691935" w:rsidRDefault="00691935">
      <w:pPr>
        <w:pStyle w:val="BodyText"/>
        <w:spacing w:before="1"/>
      </w:pPr>
    </w:p>
    <w:p w14:paraId="3994EE8A" w14:textId="77777777" w:rsidR="00691935" w:rsidRDefault="002571FF">
      <w:pPr>
        <w:pStyle w:val="Heading1"/>
        <w:tabs>
          <w:tab w:val="left" w:pos="1331"/>
        </w:tabs>
        <w:spacing w:before="0"/>
        <w:ind w:left="479"/>
      </w:pPr>
      <w:r>
        <w:t>1.5</w:t>
      </w:r>
      <w:r>
        <w:tab/>
        <w:t>Fee Quotations and Applications for</w:t>
      </w:r>
      <w:r>
        <w:rPr>
          <w:spacing w:val="-7"/>
        </w:rPr>
        <w:t xml:space="preserve"> </w:t>
      </w:r>
      <w:r>
        <w:t>Payment</w:t>
      </w:r>
    </w:p>
    <w:p w14:paraId="3994EE8B" w14:textId="77777777" w:rsidR="00691935" w:rsidRDefault="00557636">
      <w:pPr>
        <w:pStyle w:val="BodyText"/>
        <w:spacing w:before="11"/>
        <w:rPr>
          <w:b/>
          <w:sz w:val="17"/>
        </w:rPr>
      </w:pPr>
      <w:r>
        <w:pict w14:anchorId="3994F49B">
          <v:shapetype id="_x0000_t202" coordsize="21600,21600" o:spt="202" path="m,l,21600r21600,l21600,xe">
            <v:stroke joinstyle="miter"/>
            <v:path gradientshapeok="t" o:connecttype="rect"/>
          </v:shapetype>
          <v:shape id="_x0000_s1035" type="#_x0000_t202" style="position:absolute;margin-left:117.1pt;margin-top:12.55pt;width:409.1pt;height:42.5pt;z-index:-251655680;mso-wrap-distance-left:0;mso-wrap-distance-right:0;mso-position-horizontal-relative:page" fillcolor="#f2f2f2" strokeweight=".48pt">
            <v:textbox inset="0,0,0,0">
              <w:txbxContent>
                <w:p w14:paraId="3994F4A2" w14:textId="77777777" w:rsidR="002571FF" w:rsidRDefault="002571FF">
                  <w:pPr>
                    <w:spacing w:before="52"/>
                    <w:ind w:left="52" w:right="47"/>
                    <w:jc w:val="both"/>
                    <w:rPr>
                      <w:b/>
                      <w:i/>
                      <w:sz w:val="21"/>
                    </w:rPr>
                  </w:pPr>
                  <w:r>
                    <w:rPr>
                      <w:b/>
                      <w:i/>
                      <w:sz w:val="21"/>
                    </w:rPr>
                    <w:t xml:space="preserve">The provisions of this paragraph 1.5 shall apply to each role that the Consultant provides (or is required to provide) pursuant to this Consultant Services Schedule to the Client </w:t>
                  </w:r>
                  <w:proofErr w:type="gramStart"/>
                  <w:r>
                    <w:rPr>
                      <w:b/>
                      <w:i/>
                      <w:sz w:val="21"/>
                    </w:rPr>
                    <w:t>in connection with</w:t>
                  </w:r>
                  <w:proofErr w:type="gramEnd"/>
                  <w:r>
                    <w:rPr>
                      <w:b/>
                      <w:i/>
                      <w:sz w:val="21"/>
                    </w:rPr>
                    <w:t xml:space="preserve"> the Project.</w:t>
                  </w:r>
                </w:p>
              </w:txbxContent>
            </v:textbox>
            <w10:wrap type="topAndBottom" anchorx="page"/>
          </v:shape>
        </w:pict>
      </w:r>
    </w:p>
    <w:p w14:paraId="3994EE8C" w14:textId="77777777" w:rsidR="00691935" w:rsidRDefault="00691935">
      <w:pPr>
        <w:pStyle w:val="BodyText"/>
        <w:spacing w:before="8"/>
        <w:rPr>
          <w:b/>
          <w:sz w:val="9"/>
        </w:rPr>
      </w:pPr>
    </w:p>
    <w:p w14:paraId="3994EE8D" w14:textId="77777777" w:rsidR="00691935" w:rsidRDefault="002571FF">
      <w:pPr>
        <w:pStyle w:val="ListParagraph"/>
        <w:numPr>
          <w:ilvl w:val="1"/>
          <w:numId w:val="20"/>
        </w:numPr>
        <w:tabs>
          <w:tab w:val="left" w:pos="1332"/>
        </w:tabs>
        <w:spacing w:before="94"/>
        <w:ind w:right="598" w:hanging="851"/>
        <w:jc w:val="both"/>
        <w:rPr>
          <w:sz w:val="21"/>
        </w:rPr>
      </w:pPr>
      <w:r>
        <w:rPr>
          <w:sz w:val="21"/>
        </w:rPr>
        <w:t xml:space="preserve">Prior to the commencement of its services at each Stage, the Client must </w:t>
      </w:r>
      <w:r>
        <w:rPr>
          <w:spacing w:val="-3"/>
          <w:sz w:val="21"/>
        </w:rPr>
        <w:t xml:space="preserve">have </w:t>
      </w:r>
      <w:r>
        <w:rPr>
          <w:sz w:val="21"/>
        </w:rPr>
        <w:t>approved the</w:t>
      </w:r>
      <w:r>
        <w:rPr>
          <w:spacing w:val="-6"/>
          <w:sz w:val="21"/>
        </w:rPr>
        <w:t xml:space="preserve"> </w:t>
      </w:r>
      <w:r>
        <w:rPr>
          <w:sz w:val="21"/>
        </w:rPr>
        <w:t>Consultant's:</w:t>
      </w:r>
    </w:p>
    <w:p w14:paraId="3994EE8E" w14:textId="77777777" w:rsidR="00691935" w:rsidRDefault="00691935">
      <w:pPr>
        <w:pStyle w:val="BodyText"/>
        <w:spacing w:before="1"/>
      </w:pPr>
    </w:p>
    <w:p w14:paraId="3994EE8F" w14:textId="77777777" w:rsidR="00691935" w:rsidRDefault="002571FF">
      <w:pPr>
        <w:pStyle w:val="ListParagraph"/>
        <w:numPr>
          <w:ilvl w:val="2"/>
          <w:numId w:val="20"/>
        </w:numPr>
        <w:tabs>
          <w:tab w:val="left" w:pos="2181"/>
          <w:tab w:val="left" w:pos="2182"/>
        </w:tabs>
        <w:ind w:right="594"/>
        <w:rPr>
          <w:sz w:val="21"/>
        </w:rPr>
      </w:pPr>
      <w:r>
        <w:rPr>
          <w:sz w:val="21"/>
        </w:rPr>
        <w:t xml:space="preserve">Consultant Payment Terms and the scope of the Consultant's Services Schedules (as well as any amendments to the Consultant Payment Services and/or the scope of </w:t>
      </w:r>
      <w:r>
        <w:rPr>
          <w:spacing w:val="-3"/>
          <w:sz w:val="21"/>
        </w:rPr>
        <w:t xml:space="preserve">the </w:t>
      </w:r>
      <w:r>
        <w:rPr>
          <w:sz w:val="21"/>
        </w:rPr>
        <w:t>Consultant's Services Schedules as previously submitted by the Consultant to the Client in relation to the</w:t>
      </w:r>
      <w:r>
        <w:rPr>
          <w:spacing w:val="-18"/>
          <w:sz w:val="21"/>
        </w:rPr>
        <w:t xml:space="preserve"> </w:t>
      </w:r>
      <w:r>
        <w:rPr>
          <w:sz w:val="21"/>
        </w:rPr>
        <w:t>Project);</w:t>
      </w:r>
    </w:p>
    <w:p w14:paraId="3994EE90" w14:textId="77777777" w:rsidR="00691935" w:rsidRDefault="00691935">
      <w:pPr>
        <w:pStyle w:val="BodyText"/>
        <w:spacing w:before="10"/>
        <w:rPr>
          <w:sz w:val="20"/>
        </w:rPr>
      </w:pPr>
    </w:p>
    <w:p w14:paraId="3994EE91" w14:textId="77777777" w:rsidR="00691935" w:rsidRDefault="002571FF">
      <w:pPr>
        <w:pStyle w:val="ListParagraph"/>
        <w:numPr>
          <w:ilvl w:val="2"/>
          <w:numId w:val="20"/>
        </w:numPr>
        <w:tabs>
          <w:tab w:val="left" w:pos="2181"/>
          <w:tab w:val="left" w:pos="2182"/>
        </w:tabs>
        <w:jc w:val="left"/>
        <w:rPr>
          <w:sz w:val="21"/>
        </w:rPr>
      </w:pPr>
      <w:r>
        <w:rPr>
          <w:sz w:val="21"/>
        </w:rPr>
        <w:t>named resources;</w:t>
      </w:r>
      <w:r>
        <w:rPr>
          <w:spacing w:val="-3"/>
          <w:sz w:val="21"/>
        </w:rPr>
        <w:t xml:space="preserve"> </w:t>
      </w:r>
      <w:r>
        <w:rPr>
          <w:sz w:val="21"/>
        </w:rPr>
        <w:t>and</w:t>
      </w:r>
    </w:p>
    <w:p w14:paraId="3994EE92" w14:textId="77777777" w:rsidR="00691935" w:rsidRDefault="00691935">
      <w:pPr>
        <w:pStyle w:val="BodyText"/>
        <w:spacing w:before="9"/>
        <w:rPr>
          <w:sz w:val="20"/>
        </w:rPr>
      </w:pPr>
    </w:p>
    <w:p w14:paraId="3994EE93" w14:textId="77777777" w:rsidR="00691935" w:rsidRDefault="002571FF">
      <w:pPr>
        <w:pStyle w:val="ListParagraph"/>
        <w:numPr>
          <w:ilvl w:val="2"/>
          <w:numId w:val="20"/>
        </w:numPr>
        <w:tabs>
          <w:tab w:val="left" w:pos="2181"/>
          <w:tab w:val="left" w:pos="2182"/>
        </w:tabs>
        <w:spacing w:before="1"/>
        <w:ind w:right="597"/>
        <w:rPr>
          <w:sz w:val="21"/>
        </w:rPr>
      </w:pPr>
      <w:r>
        <w:rPr>
          <w:sz w:val="21"/>
        </w:rPr>
        <w:t xml:space="preserve">the delivery timetable for the required outputs for the Consultants Services </w:t>
      </w:r>
      <w:r>
        <w:rPr>
          <w:spacing w:val="-3"/>
          <w:sz w:val="21"/>
        </w:rPr>
        <w:t xml:space="preserve">as </w:t>
      </w:r>
      <w:r>
        <w:rPr>
          <w:sz w:val="21"/>
        </w:rPr>
        <w:t>noted in this Consultant Services Schedule and/or the Project</w:t>
      </w:r>
      <w:r>
        <w:rPr>
          <w:spacing w:val="-18"/>
          <w:sz w:val="21"/>
        </w:rPr>
        <w:t xml:space="preserve"> </w:t>
      </w:r>
      <w:r>
        <w:rPr>
          <w:sz w:val="21"/>
        </w:rPr>
        <w:t>Brief.</w:t>
      </w:r>
    </w:p>
    <w:p w14:paraId="3994EE94" w14:textId="77777777" w:rsidR="00691935" w:rsidRDefault="00691935">
      <w:pPr>
        <w:pStyle w:val="BodyText"/>
        <w:spacing w:before="10"/>
        <w:rPr>
          <w:sz w:val="20"/>
        </w:rPr>
      </w:pPr>
    </w:p>
    <w:p w14:paraId="3994EE95" w14:textId="77777777" w:rsidR="00691935" w:rsidRDefault="002571FF">
      <w:pPr>
        <w:pStyle w:val="ListParagraph"/>
        <w:numPr>
          <w:ilvl w:val="1"/>
          <w:numId w:val="20"/>
        </w:numPr>
        <w:tabs>
          <w:tab w:val="left" w:pos="1332"/>
        </w:tabs>
        <w:ind w:right="595" w:hanging="736"/>
        <w:jc w:val="both"/>
        <w:rPr>
          <w:sz w:val="21"/>
        </w:rPr>
      </w:pPr>
      <w:r>
        <w:rPr>
          <w:sz w:val="21"/>
        </w:rPr>
        <w:t>Pursuant to paragraph 1.50, the Client will advise the Consultant of any proposed amendments to this Consultant Services Schedule (and provide any further Project- related information as may be required) to enable the Consultant to prepare its Consultant Payment Terms for each</w:t>
      </w:r>
      <w:r>
        <w:rPr>
          <w:spacing w:val="-10"/>
          <w:sz w:val="21"/>
        </w:rPr>
        <w:t xml:space="preserve"> </w:t>
      </w:r>
      <w:r>
        <w:rPr>
          <w:sz w:val="21"/>
        </w:rPr>
        <w:t>Stage.</w:t>
      </w:r>
    </w:p>
    <w:p w14:paraId="3994EE96" w14:textId="77777777" w:rsidR="00691935" w:rsidRDefault="00691935">
      <w:pPr>
        <w:pStyle w:val="BodyText"/>
        <w:spacing w:before="11"/>
        <w:rPr>
          <w:sz w:val="20"/>
        </w:rPr>
      </w:pPr>
    </w:p>
    <w:p w14:paraId="3994EE97" w14:textId="77777777" w:rsidR="00691935" w:rsidRDefault="002571FF">
      <w:pPr>
        <w:pStyle w:val="ListParagraph"/>
        <w:numPr>
          <w:ilvl w:val="1"/>
          <w:numId w:val="20"/>
        </w:numPr>
        <w:tabs>
          <w:tab w:val="left" w:pos="1332"/>
        </w:tabs>
        <w:ind w:right="593"/>
        <w:jc w:val="both"/>
        <w:rPr>
          <w:sz w:val="21"/>
        </w:rPr>
      </w:pPr>
      <w:r>
        <w:rPr>
          <w:sz w:val="21"/>
        </w:rPr>
        <w:t>When requested by the Client, the Consultant shall advise the Client of any proposed revisions to this Services Schedule in the context of the services to be provided for the relevant Stage (with supporting information) and propose any amendments to the Consultant Payment Terms previously submitted by the Consultant that are reasonably required to address such change(s) to this Services</w:t>
      </w:r>
      <w:r>
        <w:rPr>
          <w:spacing w:val="-15"/>
          <w:sz w:val="21"/>
        </w:rPr>
        <w:t xml:space="preserve"> </w:t>
      </w:r>
      <w:r>
        <w:rPr>
          <w:sz w:val="21"/>
        </w:rPr>
        <w:t>Schedule.</w:t>
      </w:r>
    </w:p>
    <w:p w14:paraId="3994EE98" w14:textId="77777777" w:rsidR="00691935" w:rsidRDefault="00691935">
      <w:pPr>
        <w:pStyle w:val="BodyText"/>
        <w:spacing w:before="1"/>
      </w:pPr>
    </w:p>
    <w:p w14:paraId="3994EE99" w14:textId="77777777" w:rsidR="00691935" w:rsidRDefault="002571FF">
      <w:pPr>
        <w:pStyle w:val="ListParagraph"/>
        <w:numPr>
          <w:ilvl w:val="1"/>
          <w:numId w:val="20"/>
        </w:numPr>
        <w:tabs>
          <w:tab w:val="left" w:pos="1332"/>
        </w:tabs>
        <w:ind w:right="596"/>
        <w:jc w:val="both"/>
        <w:rPr>
          <w:sz w:val="21"/>
        </w:rPr>
      </w:pPr>
      <w:r>
        <w:rPr>
          <w:sz w:val="21"/>
        </w:rPr>
        <w:t>The Consultant shall, in conjunction with the Client, prepare and develop (from time to time)</w:t>
      </w:r>
      <w:r>
        <w:rPr>
          <w:spacing w:val="16"/>
          <w:sz w:val="21"/>
        </w:rPr>
        <w:t xml:space="preserve"> </w:t>
      </w:r>
      <w:r>
        <w:rPr>
          <w:sz w:val="21"/>
        </w:rPr>
        <w:t>the</w:t>
      </w:r>
      <w:r>
        <w:rPr>
          <w:spacing w:val="15"/>
          <w:sz w:val="21"/>
        </w:rPr>
        <w:t xml:space="preserve"> </w:t>
      </w:r>
      <w:r>
        <w:rPr>
          <w:sz w:val="21"/>
        </w:rPr>
        <w:t>Partnering</w:t>
      </w:r>
      <w:r>
        <w:rPr>
          <w:spacing w:val="15"/>
          <w:sz w:val="21"/>
        </w:rPr>
        <w:t xml:space="preserve"> </w:t>
      </w:r>
      <w:r>
        <w:rPr>
          <w:sz w:val="21"/>
        </w:rPr>
        <w:t>Timetable</w:t>
      </w:r>
      <w:r>
        <w:rPr>
          <w:spacing w:val="15"/>
          <w:sz w:val="21"/>
        </w:rPr>
        <w:t xml:space="preserve"> </w:t>
      </w:r>
      <w:r>
        <w:rPr>
          <w:sz w:val="21"/>
        </w:rPr>
        <w:t>and</w:t>
      </w:r>
      <w:r>
        <w:rPr>
          <w:spacing w:val="17"/>
          <w:sz w:val="21"/>
        </w:rPr>
        <w:t xml:space="preserve"> </w:t>
      </w:r>
      <w:r>
        <w:rPr>
          <w:sz w:val="21"/>
        </w:rPr>
        <w:t>the</w:t>
      </w:r>
      <w:r>
        <w:rPr>
          <w:spacing w:val="13"/>
          <w:sz w:val="21"/>
        </w:rPr>
        <w:t xml:space="preserve"> </w:t>
      </w:r>
      <w:r>
        <w:rPr>
          <w:sz w:val="21"/>
        </w:rPr>
        <w:t>Project</w:t>
      </w:r>
      <w:r>
        <w:rPr>
          <w:spacing w:val="13"/>
          <w:sz w:val="21"/>
        </w:rPr>
        <w:t xml:space="preserve"> </w:t>
      </w:r>
      <w:r>
        <w:rPr>
          <w:sz w:val="21"/>
        </w:rPr>
        <w:t>Timetable</w:t>
      </w:r>
      <w:r>
        <w:rPr>
          <w:spacing w:val="17"/>
          <w:sz w:val="21"/>
        </w:rPr>
        <w:t xml:space="preserve"> </w:t>
      </w:r>
      <w:r>
        <w:rPr>
          <w:sz w:val="21"/>
        </w:rPr>
        <w:t>relevant</w:t>
      </w:r>
      <w:r>
        <w:rPr>
          <w:spacing w:val="16"/>
          <w:sz w:val="21"/>
        </w:rPr>
        <w:t xml:space="preserve"> </w:t>
      </w:r>
      <w:r>
        <w:rPr>
          <w:sz w:val="21"/>
        </w:rPr>
        <w:t>to</w:t>
      </w:r>
      <w:r>
        <w:rPr>
          <w:spacing w:val="15"/>
          <w:sz w:val="21"/>
        </w:rPr>
        <w:t xml:space="preserve"> </w:t>
      </w:r>
      <w:r>
        <w:rPr>
          <w:sz w:val="21"/>
        </w:rPr>
        <w:t>each</w:t>
      </w:r>
      <w:r>
        <w:rPr>
          <w:spacing w:val="16"/>
          <w:sz w:val="21"/>
        </w:rPr>
        <w:t xml:space="preserve"> </w:t>
      </w:r>
      <w:r>
        <w:rPr>
          <w:sz w:val="21"/>
        </w:rPr>
        <w:t>of</w:t>
      </w:r>
      <w:r>
        <w:rPr>
          <w:spacing w:val="16"/>
          <w:sz w:val="21"/>
        </w:rPr>
        <w:t xml:space="preserve"> </w:t>
      </w:r>
      <w:r>
        <w:rPr>
          <w:sz w:val="21"/>
        </w:rPr>
        <w:t>Stages</w:t>
      </w:r>
      <w:r>
        <w:rPr>
          <w:spacing w:val="12"/>
          <w:sz w:val="21"/>
        </w:rPr>
        <w:t xml:space="preserve"> </w:t>
      </w:r>
      <w:r>
        <w:rPr>
          <w:sz w:val="21"/>
        </w:rPr>
        <w:t>2</w:t>
      </w:r>
    </w:p>
    <w:p w14:paraId="3994EE9A" w14:textId="77777777" w:rsidR="00691935" w:rsidRDefault="00691935">
      <w:pPr>
        <w:jc w:val="both"/>
        <w:rPr>
          <w:sz w:val="21"/>
        </w:rPr>
        <w:sectPr w:rsidR="00691935">
          <w:pgSz w:w="11910" w:h="16840"/>
          <w:pgMar w:top="1340" w:right="840" w:bottom="280" w:left="960" w:header="720" w:footer="720" w:gutter="0"/>
          <w:cols w:space="720"/>
        </w:sectPr>
      </w:pPr>
    </w:p>
    <w:p w14:paraId="3994EE9B" w14:textId="77777777" w:rsidR="00691935" w:rsidRDefault="002571FF">
      <w:pPr>
        <w:pStyle w:val="BodyText"/>
        <w:spacing w:before="76"/>
        <w:ind w:left="1332" w:right="306"/>
      </w:pPr>
      <w:r>
        <w:lastRenderedPageBreak/>
        <w:t>to Stage 6 (inclusive) that shall illustrate the timetable for the outputs to be produced by each Partnering Team member in relation to that Stage.</w:t>
      </w:r>
    </w:p>
    <w:p w14:paraId="3994EE9C" w14:textId="77777777" w:rsidR="00691935" w:rsidRDefault="00691935">
      <w:pPr>
        <w:pStyle w:val="BodyText"/>
        <w:spacing w:before="1"/>
      </w:pPr>
    </w:p>
    <w:p w14:paraId="3994EE9D" w14:textId="77777777" w:rsidR="00691935" w:rsidRDefault="002571FF">
      <w:pPr>
        <w:pStyle w:val="ListParagraph"/>
        <w:numPr>
          <w:ilvl w:val="1"/>
          <w:numId w:val="20"/>
        </w:numPr>
        <w:tabs>
          <w:tab w:val="left" w:pos="1332"/>
        </w:tabs>
        <w:ind w:right="594" w:hanging="851"/>
        <w:jc w:val="both"/>
        <w:rPr>
          <w:sz w:val="21"/>
        </w:rPr>
      </w:pPr>
      <w:r>
        <w:rPr>
          <w:sz w:val="21"/>
        </w:rPr>
        <w:t>The Consultant shall prepare its own applications for payment and submit them to the Client in accordance with the terms of the Partnering Contract. The Consultant shall keep accurate records of all payments and other matters relating to its duties and retain copies of all invoices and supporting substantiation and, if requested, make these available to the</w:t>
      </w:r>
      <w:r>
        <w:rPr>
          <w:spacing w:val="-4"/>
          <w:sz w:val="21"/>
        </w:rPr>
        <w:t xml:space="preserve"> </w:t>
      </w:r>
      <w:r>
        <w:rPr>
          <w:sz w:val="21"/>
        </w:rPr>
        <w:t>Client.</w:t>
      </w:r>
    </w:p>
    <w:p w14:paraId="3994EE9E" w14:textId="77777777" w:rsidR="00691935" w:rsidRDefault="00691935">
      <w:pPr>
        <w:pStyle w:val="BodyText"/>
      </w:pPr>
    </w:p>
    <w:p w14:paraId="3994EE9F" w14:textId="77777777" w:rsidR="00691935" w:rsidRDefault="002571FF">
      <w:pPr>
        <w:pStyle w:val="ListParagraph"/>
        <w:numPr>
          <w:ilvl w:val="1"/>
          <w:numId w:val="20"/>
        </w:numPr>
        <w:tabs>
          <w:tab w:val="left" w:pos="1333"/>
        </w:tabs>
        <w:spacing w:before="1"/>
        <w:ind w:right="591" w:hanging="851"/>
        <w:jc w:val="both"/>
        <w:rPr>
          <w:sz w:val="21"/>
        </w:rPr>
      </w:pPr>
      <w:r>
        <w:rPr>
          <w:sz w:val="21"/>
        </w:rPr>
        <w:t xml:space="preserve">When requested by the Client from time to time, </w:t>
      </w:r>
      <w:r>
        <w:rPr>
          <w:spacing w:val="-3"/>
          <w:sz w:val="21"/>
        </w:rPr>
        <w:t xml:space="preserve">the </w:t>
      </w:r>
      <w:r>
        <w:rPr>
          <w:spacing w:val="-5"/>
          <w:sz w:val="21"/>
        </w:rPr>
        <w:t xml:space="preserve">Consultant, </w:t>
      </w:r>
      <w:r>
        <w:rPr>
          <w:spacing w:val="-3"/>
          <w:sz w:val="21"/>
        </w:rPr>
        <w:t xml:space="preserve">on </w:t>
      </w:r>
      <w:r>
        <w:rPr>
          <w:spacing w:val="-4"/>
          <w:sz w:val="21"/>
        </w:rPr>
        <w:t xml:space="preserve">behalf </w:t>
      </w:r>
      <w:r>
        <w:rPr>
          <w:spacing w:val="-3"/>
          <w:sz w:val="21"/>
        </w:rPr>
        <w:t xml:space="preserve">of </w:t>
      </w:r>
      <w:r>
        <w:rPr>
          <w:spacing w:val="-4"/>
          <w:sz w:val="21"/>
        </w:rPr>
        <w:t xml:space="preserve">the Client, shall </w:t>
      </w:r>
      <w:r>
        <w:rPr>
          <w:spacing w:val="-5"/>
          <w:sz w:val="21"/>
        </w:rPr>
        <w:t xml:space="preserve">receive, verify </w:t>
      </w:r>
      <w:r>
        <w:rPr>
          <w:spacing w:val="-4"/>
          <w:sz w:val="21"/>
        </w:rPr>
        <w:t xml:space="preserve">the accuracy (in terms </w:t>
      </w:r>
      <w:r>
        <w:rPr>
          <w:spacing w:val="-3"/>
          <w:sz w:val="21"/>
        </w:rPr>
        <w:t xml:space="preserve">of </w:t>
      </w:r>
      <w:r>
        <w:rPr>
          <w:spacing w:val="-4"/>
          <w:sz w:val="21"/>
        </w:rPr>
        <w:t xml:space="preserve">the duties </w:t>
      </w:r>
      <w:r>
        <w:rPr>
          <w:spacing w:val="-5"/>
          <w:sz w:val="21"/>
        </w:rPr>
        <w:t xml:space="preserve">and/or </w:t>
      </w:r>
      <w:r>
        <w:rPr>
          <w:spacing w:val="-4"/>
          <w:sz w:val="21"/>
        </w:rPr>
        <w:t xml:space="preserve">works </w:t>
      </w:r>
      <w:r>
        <w:rPr>
          <w:spacing w:val="-5"/>
          <w:sz w:val="21"/>
        </w:rPr>
        <w:t xml:space="preserve">undertaken </w:t>
      </w:r>
      <w:r>
        <w:rPr>
          <w:spacing w:val="-4"/>
          <w:sz w:val="21"/>
        </w:rPr>
        <w:t xml:space="preserve">and </w:t>
      </w:r>
      <w:r>
        <w:rPr>
          <w:spacing w:val="-6"/>
          <w:sz w:val="21"/>
        </w:rPr>
        <w:t xml:space="preserve">the </w:t>
      </w:r>
      <w:r>
        <w:rPr>
          <w:sz w:val="21"/>
        </w:rPr>
        <w:t xml:space="preserve">price </w:t>
      </w:r>
      <w:r>
        <w:rPr>
          <w:spacing w:val="-3"/>
          <w:sz w:val="21"/>
        </w:rPr>
        <w:t xml:space="preserve">for </w:t>
      </w:r>
      <w:r>
        <w:rPr>
          <w:spacing w:val="-4"/>
          <w:sz w:val="21"/>
        </w:rPr>
        <w:t xml:space="preserve">such </w:t>
      </w:r>
      <w:r>
        <w:rPr>
          <w:spacing w:val="-5"/>
          <w:sz w:val="21"/>
        </w:rPr>
        <w:t xml:space="preserve">duties </w:t>
      </w:r>
      <w:r>
        <w:rPr>
          <w:spacing w:val="-4"/>
          <w:sz w:val="21"/>
        </w:rPr>
        <w:t xml:space="preserve">and/or </w:t>
      </w:r>
      <w:r>
        <w:rPr>
          <w:spacing w:val="-5"/>
          <w:sz w:val="21"/>
        </w:rPr>
        <w:t xml:space="preserve">works) </w:t>
      </w:r>
      <w:r>
        <w:rPr>
          <w:spacing w:val="-4"/>
          <w:sz w:val="21"/>
        </w:rPr>
        <w:t xml:space="preserve">and certify </w:t>
      </w:r>
      <w:r>
        <w:rPr>
          <w:spacing w:val="-3"/>
          <w:sz w:val="21"/>
        </w:rPr>
        <w:t xml:space="preserve">all </w:t>
      </w:r>
      <w:r>
        <w:rPr>
          <w:spacing w:val="-5"/>
          <w:sz w:val="21"/>
        </w:rPr>
        <w:t xml:space="preserve">applications </w:t>
      </w:r>
      <w:r>
        <w:rPr>
          <w:spacing w:val="-3"/>
          <w:sz w:val="21"/>
        </w:rPr>
        <w:t xml:space="preserve">for </w:t>
      </w:r>
      <w:r>
        <w:rPr>
          <w:spacing w:val="-5"/>
          <w:sz w:val="21"/>
        </w:rPr>
        <w:t xml:space="preserve">payment </w:t>
      </w:r>
      <w:r>
        <w:rPr>
          <w:spacing w:val="-4"/>
          <w:sz w:val="21"/>
        </w:rPr>
        <w:t xml:space="preserve">from the </w:t>
      </w:r>
      <w:r>
        <w:rPr>
          <w:spacing w:val="-6"/>
          <w:sz w:val="21"/>
        </w:rPr>
        <w:t xml:space="preserve">other </w:t>
      </w:r>
      <w:r>
        <w:rPr>
          <w:spacing w:val="-5"/>
          <w:sz w:val="21"/>
        </w:rPr>
        <w:t xml:space="preserve">Partnering </w:t>
      </w:r>
      <w:r>
        <w:rPr>
          <w:spacing w:val="-4"/>
          <w:sz w:val="21"/>
        </w:rPr>
        <w:t xml:space="preserve">Team </w:t>
      </w:r>
      <w:r>
        <w:rPr>
          <w:spacing w:val="-5"/>
          <w:sz w:val="21"/>
        </w:rPr>
        <w:t xml:space="preserve">members with </w:t>
      </w:r>
      <w:r>
        <w:rPr>
          <w:spacing w:val="-4"/>
          <w:sz w:val="21"/>
        </w:rPr>
        <w:t xml:space="preserve">the prior </w:t>
      </w:r>
      <w:r>
        <w:rPr>
          <w:spacing w:val="-5"/>
          <w:sz w:val="21"/>
        </w:rPr>
        <w:t xml:space="preserve">approval </w:t>
      </w:r>
      <w:r>
        <w:rPr>
          <w:spacing w:val="-3"/>
          <w:sz w:val="21"/>
        </w:rPr>
        <w:t xml:space="preserve">of </w:t>
      </w:r>
      <w:r>
        <w:rPr>
          <w:spacing w:val="-4"/>
          <w:sz w:val="21"/>
        </w:rPr>
        <w:t xml:space="preserve">the </w:t>
      </w:r>
      <w:r>
        <w:rPr>
          <w:sz w:val="21"/>
        </w:rPr>
        <w:t xml:space="preserve">Client. </w:t>
      </w:r>
      <w:r>
        <w:rPr>
          <w:spacing w:val="-4"/>
          <w:sz w:val="21"/>
        </w:rPr>
        <w:t xml:space="preserve">The </w:t>
      </w:r>
      <w:r>
        <w:rPr>
          <w:spacing w:val="-5"/>
          <w:sz w:val="21"/>
        </w:rPr>
        <w:t xml:space="preserve">Consultant </w:t>
      </w:r>
      <w:r>
        <w:rPr>
          <w:spacing w:val="-4"/>
          <w:sz w:val="21"/>
        </w:rPr>
        <w:t xml:space="preserve">shall </w:t>
      </w:r>
      <w:r>
        <w:rPr>
          <w:spacing w:val="-5"/>
          <w:sz w:val="21"/>
        </w:rPr>
        <w:t xml:space="preserve">keep accurate records </w:t>
      </w:r>
      <w:r>
        <w:rPr>
          <w:spacing w:val="-3"/>
          <w:sz w:val="21"/>
        </w:rPr>
        <w:t xml:space="preserve">of all </w:t>
      </w:r>
      <w:r>
        <w:rPr>
          <w:spacing w:val="-5"/>
          <w:sz w:val="21"/>
        </w:rPr>
        <w:t xml:space="preserve">payments </w:t>
      </w:r>
      <w:r>
        <w:rPr>
          <w:spacing w:val="-4"/>
          <w:sz w:val="21"/>
        </w:rPr>
        <w:t xml:space="preserve">and other </w:t>
      </w:r>
      <w:r>
        <w:rPr>
          <w:spacing w:val="-5"/>
          <w:sz w:val="21"/>
        </w:rPr>
        <w:t xml:space="preserve">matters relating </w:t>
      </w:r>
      <w:r>
        <w:rPr>
          <w:spacing w:val="-3"/>
          <w:sz w:val="21"/>
        </w:rPr>
        <w:t xml:space="preserve">to </w:t>
      </w:r>
      <w:r>
        <w:rPr>
          <w:spacing w:val="-5"/>
          <w:sz w:val="21"/>
        </w:rPr>
        <w:t xml:space="preserve">these duties </w:t>
      </w:r>
      <w:r>
        <w:rPr>
          <w:spacing w:val="-4"/>
          <w:sz w:val="21"/>
        </w:rPr>
        <w:t xml:space="preserve">and </w:t>
      </w:r>
      <w:proofErr w:type="gramStart"/>
      <w:r>
        <w:rPr>
          <w:spacing w:val="-4"/>
          <w:sz w:val="21"/>
        </w:rPr>
        <w:t>retain  copies</w:t>
      </w:r>
      <w:proofErr w:type="gramEnd"/>
      <w:r>
        <w:rPr>
          <w:spacing w:val="-4"/>
          <w:sz w:val="21"/>
        </w:rPr>
        <w:t xml:space="preserve"> </w:t>
      </w:r>
      <w:r>
        <w:rPr>
          <w:spacing w:val="-3"/>
          <w:sz w:val="21"/>
        </w:rPr>
        <w:t xml:space="preserve">of all </w:t>
      </w:r>
      <w:r>
        <w:rPr>
          <w:spacing w:val="-5"/>
          <w:sz w:val="21"/>
        </w:rPr>
        <w:t xml:space="preserve">invoices </w:t>
      </w:r>
      <w:r>
        <w:rPr>
          <w:spacing w:val="-4"/>
          <w:sz w:val="21"/>
        </w:rPr>
        <w:t xml:space="preserve">and </w:t>
      </w:r>
      <w:r>
        <w:rPr>
          <w:spacing w:val="-5"/>
          <w:sz w:val="21"/>
        </w:rPr>
        <w:t xml:space="preserve">supporting substantiation </w:t>
      </w:r>
      <w:r>
        <w:rPr>
          <w:spacing w:val="-4"/>
          <w:sz w:val="21"/>
        </w:rPr>
        <w:t xml:space="preserve">and, </w:t>
      </w:r>
      <w:r>
        <w:rPr>
          <w:sz w:val="21"/>
        </w:rPr>
        <w:t xml:space="preserve">if </w:t>
      </w:r>
      <w:r>
        <w:rPr>
          <w:spacing w:val="-5"/>
          <w:sz w:val="21"/>
        </w:rPr>
        <w:t xml:space="preserve">requested, </w:t>
      </w:r>
      <w:r>
        <w:rPr>
          <w:spacing w:val="-3"/>
          <w:sz w:val="21"/>
        </w:rPr>
        <w:t xml:space="preserve">make </w:t>
      </w:r>
      <w:r>
        <w:rPr>
          <w:spacing w:val="-5"/>
          <w:sz w:val="21"/>
        </w:rPr>
        <w:t xml:space="preserve">these available </w:t>
      </w:r>
      <w:r>
        <w:rPr>
          <w:spacing w:val="-3"/>
          <w:sz w:val="21"/>
        </w:rPr>
        <w:t xml:space="preserve">to </w:t>
      </w:r>
      <w:r>
        <w:rPr>
          <w:spacing w:val="-4"/>
          <w:sz w:val="21"/>
        </w:rPr>
        <w:t xml:space="preserve">the Client. The </w:t>
      </w:r>
      <w:r>
        <w:rPr>
          <w:spacing w:val="-5"/>
          <w:sz w:val="21"/>
        </w:rPr>
        <w:t xml:space="preserve">Consultant </w:t>
      </w:r>
      <w:r>
        <w:rPr>
          <w:spacing w:val="-4"/>
          <w:sz w:val="21"/>
        </w:rPr>
        <w:t xml:space="preserve">shall assist the </w:t>
      </w:r>
      <w:r>
        <w:rPr>
          <w:sz w:val="21"/>
        </w:rPr>
        <w:t xml:space="preserve">Client </w:t>
      </w:r>
      <w:r>
        <w:rPr>
          <w:spacing w:val="-3"/>
          <w:sz w:val="21"/>
        </w:rPr>
        <w:t xml:space="preserve">to </w:t>
      </w:r>
      <w:r>
        <w:rPr>
          <w:spacing w:val="-5"/>
          <w:sz w:val="21"/>
        </w:rPr>
        <w:t xml:space="preserve">operate </w:t>
      </w:r>
      <w:r>
        <w:rPr>
          <w:spacing w:val="-3"/>
          <w:sz w:val="21"/>
        </w:rPr>
        <w:t xml:space="preserve">all </w:t>
      </w:r>
      <w:r>
        <w:rPr>
          <w:spacing w:val="-5"/>
          <w:sz w:val="21"/>
        </w:rPr>
        <w:t xml:space="preserve">other provisions </w:t>
      </w:r>
      <w:r>
        <w:rPr>
          <w:sz w:val="21"/>
        </w:rPr>
        <w:t xml:space="preserve">in </w:t>
      </w:r>
      <w:r>
        <w:rPr>
          <w:spacing w:val="-5"/>
          <w:sz w:val="21"/>
        </w:rPr>
        <w:t xml:space="preserve">respect </w:t>
      </w:r>
      <w:r>
        <w:rPr>
          <w:spacing w:val="-3"/>
          <w:sz w:val="21"/>
        </w:rPr>
        <w:t xml:space="preserve">of </w:t>
      </w:r>
      <w:r>
        <w:rPr>
          <w:spacing w:val="-5"/>
          <w:sz w:val="21"/>
        </w:rPr>
        <w:t xml:space="preserve">payment </w:t>
      </w:r>
      <w:r>
        <w:rPr>
          <w:spacing w:val="-3"/>
          <w:sz w:val="21"/>
        </w:rPr>
        <w:t xml:space="preserve">to </w:t>
      </w:r>
      <w:r>
        <w:rPr>
          <w:spacing w:val="-4"/>
          <w:sz w:val="21"/>
        </w:rPr>
        <w:t xml:space="preserve">the </w:t>
      </w:r>
      <w:r>
        <w:rPr>
          <w:spacing w:val="-5"/>
          <w:sz w:val="21"/>
        </w:rPr>
        <w:t xml:space="preserve">Partnering </w:t>
      </w:r>
      <w:r>
        <w:rPr>
          <w:spacing w:val="-4"/>
          <w:sz w:val="21"/>
        </w:rPr>
        <w:t>Team</w:t>
      </w:r>
      <w:r>
        <w:rPr>
          <w:spacing w:val="-34"/>
          <w:sz w:val="21"/>
        </w:rPr>
        <w:t xml:space="preserve"> </w:t>
      </w:r>
      <w:r>
        <w:rPr>
          <w:spacing w:val="-5"/>
          <w:sz w:val="21"/>
        </w:rPr>
        <w:t>members.</w:t>
      </w:r>
    </w:p>
    <w:p w14:paraId="3994EEA0" w14:textId="77777777" w:rsidR="00691935" w:rsidRDefault="00691935">
      <w:pPr>
        <w:pStyle w:val="BodyText"/>
        <w:spacing w:before="9"/>
        <w:rPr>
          <w:sz w:val="20"/>
        </w:rPr>
      </w:pPr>
    </w:p>
    <w:p w14:paraId="3994EEA1" w14:textId="77777777" w:rsidR="00691935" w:rsidRDefault="002571FF">
      <w:pPr>
        <w:pStyle w:val="ListParagraph"/>
        <w:numPr>
          <w:ilvl w:val="1"/>
          <w:numId w:val="20"/>
        </w:numPr>
        <w:tabs>
          <w:tab w:val="left" w:pos="1332"/>
        </w:tabs>
        <w:spacing w:before="1"/>
        <w:ind w:right="593"/>
        <w:jc w:val="both"/>
        <w:rPr>
          <w:sz w:val="21"/>
        </w:rPr>
      </w:pPr>
      <w:r>
        <w:rPr>
          <w:sz w:val="21"/>
        </w:rPr>
        <w:t>The Consultant shall only receive additional payment for any work not included, or reserved, in its Consultant Payment Terms for the relevant Stage that is properly chargeable.</w:t>
      </w:r>
    </w:p>
    <w:p w14:paraId="3994EEA2" w14:textId="77777777" w:rsidR="00691935" w:rsidRDefault="00691935">
      <w:pPr>
        <w:pStyle w:val="BodyText"/>
        <w:spacing w:before="1"/>
      </w:pPr>
    </w:p>
    <w:p w14:paraId="3994EEA3" w14:textId="77777777" w:rsidR="00691935" w:rsidRDefault="002571FF">
      <w:pPr>
        <w:pStyle w:val="Heading1"/>
        <w:tabs>
          <w:tab w:val="left" w:pos="1331"/>
        </w:tabs>
        <w:spacing w:before="0"/>
        <w:ind w:left="479"/>
      </w:pPr>
      <w:r>
        <w:t>1.6</w:t>
      </w:r>
      <w:r>
        <w:tab/>
        <w:t>General</w:t>
      </w:r>
      <w:r>
        <w:rPr>
          <w:spacing w:val="-3"/>
        </w:rPr>
        <w:t xml:space="preserve"> </w:t>
      </w:r>
      <w:r>
        <w:t>Obligations</w:t>
      </w:r>
    </w:p>
    <w:p w14:paraId="3994EEA4" w14:textId="77777777" w:rsidR="00691935" w:rsidRDefault="00691935">
      <w:pPr>
        <w:pStyle w:val="BodyText"/>
        <w:spacing w:before="11"/>
        <w:rPr>
          <w:b/>
          <w:sz w:val="20"/>
        </w:rPr>
      </w:pPr>
    </w:p>
    <w:p w14:paraId="3994EEA5" w14:textId="77777777" w:rsidR="00691935" w:rsidRDefault="002571FF">
      <w:pPr>
        <w:pStyle w:val="ListParagraph"/>
        <w:numPr>
          <w:ilvl w:val="1"/>
          <w:numId w:val="19"/>
        </w:numPr>
        <w:tabs>
          <w:tab w:val="left" w:pos="1332"/>
        </w:tabs>
        <w:ind w:right="595"/>
        <w:jc w:val="both"/>
        <w:rPr>
          <w:sz w:val="21"/>
        </w:rPr>
      </w:pPr>
      <w:r>
        <w:rPr>
          <w:sz w:val="21"/>
        </w:rPr>
        <w:t>The Consultant shall assist the Client to ensure that all notices required under EU regulations are given at the proper time and that all procedures comply with EU legislation.</w:t>
      </w:r>
    </w:p>
    <w:p w14:paraId="3994EEA6" w14:textId="77777777" w:rsidR="00691935" w:rsidRDefault="00691935">
      <w:pPr>
        <w:pStyle w:val="BodyText"/>
        <w:spacing w:before="10"/>
        <w:rPr>
          <w:sz w:val="20"/>
        </w:rPr>
      </w:pPr>
    </w:p>
    <w:p w14:paraId="3994EEA7" w14:textId="77777777" w:rsidR="00691935" w:rsidRDefault="002571FF">
      <w:pPr>
        <w:pStyle w:val="ListParagraph"/>
        <w:numPr>
          <w:ilvl w:val="1"/>
          <w:numId w:val="19"/>
        </w:numPr>
        <w:tabs>
          <w:tab w:val="left" w:pos="1332"/>
        </w:tabs>
        <w:ind w:left="1332" w:right="595" w:hanging="853"/>
        <w:jc w:val="both"/>
        <w:rPr>
          <w:sz w:val="21"/>
        </w:rPr>
      </w:pPr>
      <w:r>
        <w:rPr>
          <w:sz w:val="21"/>
        </w:rPr>
        <w:t xml:space="preserve">The Consultant shall advise the Client of any Volume Supply Agreements / bulk purchase agreements it has </w:t>
      </w:r>
      <w:proofErr w:type="gramStart"/>
      <w:r>
        <w:rPr>
          <w:sz w:val="21"/>
        </w:rPr>
        <w:t>entered into</w:t>
      </w:r>
      <w:proofErr w:type="gramEnd"/>
      <w:r>
        <w:rPr>
          <w:sz w:val="21"/>
        </w:rPr>
        <w:t xml:space="preserve"> and/or about to enter into that may be of benefit to the</w:t>
      </w:r>
      <w:r>
        <w:rPr>
          <w:spacing w:val="-5"/>
          <w:sz w:val="21"/>
        </w:rPr>
        <w:t xml:space="preserve"> </w:t>
      </w:r>
      <w:r>
        <w:rPr>
          <w:sz w:val="21"/>
        </w:rPr>
        <w:t>Project.</w:t>
      </w:r>
    </w:p>
    <w:p w14:paraId="3994EEA8" w14:textId="77777777" w:rsidR="00691935" w:rsidRDefault="00691935">
      <w:pPr>
        <w:pStyle w:val="BodyText"/>
        <w:spacing w:before="2"/>
      </w:pPr>
    </w:p>
    <w:p w14:paraId="3994EEA9" w14:textId="77777777" w:rsidR="00691935" w:rsidRDefault="002571FF">
      <w:pPr>
        <w:pStyle w:val="ListParagraph"/>
        <w:numPr>
          <w:ilvl w:val="1"/>
          <w:numId w:val="19"/>
        </w:numPr>
        <w:tabs>
          <w:tab w:val="left" w:pos="1333"/>
        </w:tabs>
        <w:ind w:left="1332" w:right="592"/>
        <w:jc w:val="both"/>
        <w:rPr>
          <w:sz w:val="21"/>
        </w:rPr>
      </w:pPr>
      <w:r>
        <w:rPr>
          <w:sz w:val="21"/>
        </w:rPr>
        <w:t>The Consultant shall receive the sanction of the Client prior to offering or receiving any payment or benefit in relation to the Project other than pursuant to the Partnering Contract or a Specialist</w:t>
      </w:r>
      <w:r>
        <w:rPr>
          <w:spacing w:val="-8"/>
          <w:sz w:val="21"/>
        </w:rPr>
        <w:t xml:space="preserve"> </w:t>
      </w:r>
      <w:r>
        <w:rPr>
          <w:sz w:val="21"/>
        </w:rPr>
        <w:t>Contract.</w:t>
      </w:r>
    </w:p>
    <w:p w14:paraId="3994EEAA" w14:textId="77777777" w:rsidR="00691935" w:rsidRDefault="00691935">
      <w:pPr>
        <w:pStyle w:val="BodyText"/>
        <w:spacing w:before="10"/>
        <w:rPr>
          <w:sz w:val="20"/>
        </w:rPr>
      </w:pPr>
    </w:p>
    <w:p w14:paraId="3994EEAB" w14:textId="77777777" w:rsidR="00691935" w:rsidRDefault="002571FF">
      <w:pPr>
        <w:pStyle w:val="ListParagraph"/>
        <w:numPr>
          <w:ilvl w:val="1"/>
          <w:numId w:val="19"/>
        </w:numPr>
        <w:tabs>
          <w:tab w:val="left" w:pos="1332"/>
          <w:tab w:val="left" w:pos="1333"/>
        </w:tabs>
        <w:ind w:left="1332"/>
        <w:rPr>
          <w:sz w:val="21"/>
        </w:rPr>
      </w:pPr>
      <w:r>
        <w:rPr>
          <w:sz w:val="21"/>
        </w:rPr>
        <w:t>Not used.</w:t>
      </w:r>
    </w:p>
    <w:p w14:paraId="3994EEAC" w14:textId="77777777" w:rsidR="00691935" w:rsidRDefault="00691935">
      <w:pPr>
        <w:pStyle w:val="BodyText"/>
        <w:spacing w:before="11"/>
        <w:rPr>
          <w:sz w:val="20"/>
        </w:rPr>
      </w:pPr>
    </w:p>
    <w:p w14:paraId="3994EEAD" w14:textId="77777777" w:rsidR="00691935" w:rsidRDefault="002571FF">
      <w:pPr>
        <w:pStyle w:val="ListParagraph"/>
        <w:numPr>
          <w:ilvl w:val="1"/>
          <w:numId w:val="19"/>
        </w:numPr>
        <w:tabs>
          <w:tab w:val="left" w:pos="1332"/>
          <w:tab w:val="left" w:pos="1333"/>
        </w:tabs>
        <w:ind w:left="1332"/>
        <w:rPr>
          <w:sz w:val="21"/>
        </w:rPr>
      </w:pPr>
      <w:r>
        <w:rPr>
          <w:sz w:val="21"/>
        </w:rPr>
        <w:t>Not used.</w:t>
      </w:r>
    </w:p>
    <w:p w14:paraId="3994EEAE" w14:textId="77777777" w:rsidR="00691935" w:rsidRDefault="00691935">
      <w:pPr>
        <w:pStyle w:val="BodyText"/>
        <w:spacing w:before="2"/>
      </w:pPr>
    </w:p>
    <w:p w14:paraId="3994EEAF" w14:textId="77777777" w:rsidR="00691935" w:rsidRDefault="002571FF">
      <w:pPr>
        <w:pStyle w:val="Heading1"/>
        <w:tabs>
          <w:tab w:val="left" w:pos="1332"/>
        </w:tabs>
        <w:spacing w:before="0"/>
      </w:pPr>
      <w:r>
        <w:t>1.7</w:t>
      </w:r>
      <w:r>
        <w:tab/>
        <w:t>Delegated</w:t>
      </w:r>
      <w:r>
        <w:rPr>
          <w:spacing w:val="1"/>
        </w:rPr>
        <w:t xml:space="preserve"> </w:t>
      </w:r>
      <w:r>
        <w:t>Authority</w:t>
      </w:r>
    </w:p>
    <w:p w14:paraId="3994EEB0" w14:textId="77777777" w:rsidR="00691935" w:rsidRDefault="00691935">
      <w:pPr>
        <w:pStyle w:val="BodyText"/>
        <w:spacing w:before="11"/>
        <w:rPr>
          <w:b/>
          <w:sz w:val="20"/>
        </w:rPr>
      </w:pPr>
    </w:p>
    <w:p w14:paraId="3994EEB1" w14:textId="77777777" w:rsidR="00691935" w:rsidRDefault="002571FF">
      <w:pPr>
        <w:pStyle w:val="ListParagraph"/>
        <w:numPr>
          <w:ilvl w:val="1"/>
          <w:numId w:val="18"/>
        </w:numPr>
        <w:tabs>
          <w:tab w:val="left" w:pos="1333"/>
        </w:tabs>
        <w:ind w:right="594"/>
        <w:jc w:val="both"/>
        <w:rPr>
          <w:sz w:val="21"/>
        </w:rPr>
      </w:pPr>
      <w:r>
        <w:rPr>
          <w:sz w:val="21"/>
        </w:rPr>
        <w:t xml:space="preserve">The Consultant may be provided (by the Client) with the delegated authority required to carry out all reasonable actions </w:t>
      </w:r>
      <w:proofErr w:type="gramStart"/>
      <w:r>
        <w:rPr>
          <w:sz w:val="21"/>
        </w:rPr>
        <w:t>in order to</w:t>
      </w:r>
      <w:proofErr w:type="gramEnd"/>
      <w:r>
        <w:rPr>
          <w:sz w:val="21"/>
        </w:rPr>
        <w:t xml:space="preserve"> deliver its Services subject to the restrictions set out</w:t>
      </w:r>
      <w:r>
        <w:rPr>
          <w:spacing w:val="-4"/>
          <w:sz w:val="21"/>
        </w:rPr>
        <w:t xml:space="preserve"> </w:t>
      </w:r>
      <w:r>
        <w:rPr>
          <w:sz w:val="21"/>
        </w:rPr>
        <w:t>below:</w:t>
      </w:r>
    </w:p>
    <w:p w14:paraId="3994EEB2" w14:textId="77777777" w:rsidR="00691935" w:rsidRDefault="00691935">
      <w:pPr>
        <w:pStyle w:val="BodyText"/>
        <w:spacing w:before="10"/>
        <w:rPr>
          <w:sz w:val="20"/>
        </w:rPr>
      </w:pPr>
    </w:p>
    <w:p w14:paraId="3994EEB3" w14:textId="77777777" w:rsidR="00691935" w:rsidRDefault="002571FF">
      <w:pPr>
        <w:pStyle w:val="ListParagraph"/>
        <w:numPr>
          <w:ilvl w:val="2"/>
          <w:numId w:val="18"/>
        </w:numPr>
        <w:tabs>
          <w:tab w:val="left" w:pos="2181"/>
          <w:tab w:val="left" w:pos="2182"/>
        </w:tabs>
        <w:spacing w:before="1"/>
        <w:ind w:right="595" w:hanging="849"/>
        <w:jc w:val="left"/>
        <w:rPr>
          <w:sz w:val="21"/>
        </w:rPr>
      </w:pPr>
      <w:r>
        <w:rPr>
          <w:sz w:val="21"/>
        </w:rPr>
        <w:t>such delegated authority shall be in writing and capable of being withdrawn by the Client at any</w:t>
      </w:r>
      <w:r>
        <w:rPr>
          <w:spacing w:val="-9"/>
          <w:sz w:val="21"/>
        </w:rPr>
        <w:t xml:space="preserve"> </w:t>
      </w:r>
      <w:r>
        <w:rPr>
          <w:sz w:val="21"/>
        </w:rPr>
        <w:t>time;</w:t>
      </w:r>
    </w:p>
    <w:p w14:paraId="3994EEB4" w14:textId="77777777" w:rsidR="00691935" w:rsidRDefault="00691935">
      <w:pPr>
        <w:pStyle w:val="BodyText"/>
        <w:spacing w:before="10"/>
        <w:rPr>
          <w:sz w:val="20"/>
        </w:rPr>
      </w:pPr>
    </w:p>
    <w:p w14:paraId="3994EEB5" w14:textId="77777777" w:rsidR="00691935" w:rsidRDefault="002571FF">
      <w:pPr>
        <w:pStyle w:val="ListParagraph"/>
        <w:numPr>
          <w:ilvl w:val="2"/>
          <w:numId w:val="18"/>
        </w:numPr>
        <w:tabs>
          <w:tab w:val="left" w:pos="2181"/>
          <w:tab w:val="left" w:pos="2182"/>
        </w:tabs>
        <w:ind w:hanging="849"/>
        <w:jc w:val="left"/>
        <w:rPr>
          <w:sz w:val="21"/>
        </w:rPr>
      </w:pPr>
      <w:r>
        <w:rPr>
          <w:sz w:val="21"/>
        </w:rPr>
        <w:t>the Consultant will not have the authority</w:t>
      </w:r>
      <w:r>
        <w:rPr>
          <w:spacing w:val="-12"/>
          <w:sz w:val="21"/>
        </w:rPr>
        <w:t xml:space="preserve"> </w:t>
      </w:r>
      <w:r>
        <w:rPr>
          <w:sz w:val="21"/>
        </w:rPr>
        <w:t>to:</w:t>
      </w:r>
    </w:p>
    <w:p w14:paraId="3994EEB6" w14:textId="77777777" w:rsidR="00691935" w:rsidRDefault="00691935">
      <w:pPr>
        <w:pStyle w:val="BodyText"/>
        <w:spacing w:before="9"/>
        <w:rPr>
          <w:sz w:val="20"/>
        </w:rPr>
      </w:pPr>
    </w:p>
    <w:p w14:paraId="3994EEB7" w14:textId="77777777" w:rsidR="00691935" w:rsidRDefault="002571FF">
      <w:pPr>
        <w:pStyle w:val="ListParagraph"/>
        <w:numPr>
          <w:ilvl w:val="3"/>
          <w:numId w:val="18"/>
        </w:numPr>
        <w:tabs>
          <w:tab w:val="left" w:pos="3031"/>
          <w:tab w:val="left" w:pos="3032"/>
        </w:tabs>
        <w:jc w:val="left"/>
        <w:rPr>
          <w:sz w:val="21"/>
        </w:rPr>
      </w:pPr>
      <w:r>
        <w:rPr>
          <w:sz w:val="21"/>
        </w:rPr>
        <w:t>act as an "</w:t>
      </w:r>
      <w:proofErr w:type="spellStart"/>
      <w:r>
        <w:rPr>
          <w:sz w:val="21"/>
        </w:rPr>
        <w:t>authorised</w:t>
      </w:r>
      <w:proofErr w:type="spellEnd"/>
      <w:r>
        <w:rPr>
          <w:sz w:val="21"/>
        </w:rPr>
        <w:t xml:space="preserve"> signatory" for the</w:t>
      </w:r>
      <w:r>
        <w:rPr>
          <w:spacing w:val="-11"/>
          <w:sz w:val="21"/>
        </w:rPr>
        <w:t xml:space="preserve"> </w:t>
      </w:r>
      <w:r>
        <w:rPr>
          <w:sz w:val="21"/>
        </w:rPr>
        <w:t>Client;</w:t>
      </w:r>
    </w:p>
    <w:p w14:paraId="3994EEB8" w14:textId="77777777" w:rsidR="00691935" w:rsidRDefault="00691935">
      <w:pPr>
        <w:pStyle w:val="BodyText"/>
        <w:spacing w:before="4"/>
        <w:rPr>
          <w:sz w:val="19"/>
        </w:rPr>
      </w:pPr>
    </w:p>
    <w:p w14:paraId="3994EEB9" w14:textId="77777777" w:rsidR="00691935" w:rsidRDefault="002571FF">
      <w:pPr>
        <w:pStyle w:val="ListParagraph"/>
        <w:numPr>
          <w:ilvl w:val="3"/>
          <w:numId w:val="18"/>
        </w:numPr>
        <w:tabs>
          <w:tab w:val="left" w:pos="3031"/>
          <w:tab w:val="left" w:pos="3032"/>
        </w:tabs>
        <w:jc w:val="left"/>
        <w:rPr>
          <w:sz w:val="21"/>
        </w:rPr>
      </w:pPr>
      <w:r>
        <w:rPr>
          <w:sz w:val="21"/>
        </w:rPr>
        <w:t>commit the Client to expenditure included in any risk</w:t>
      </w:r>
      <w:r>
        <w:rPr>
          <w:spacing w:val="-19"/>
          <w:sz w:val="21"/>
        </w:rPr>
        <w:t xml:space="preserve"> </w:t>
      </w:r>
      <w:r>
        <w:rPr>
          <w:sz w:val="21"/>
        </w:rPr>
        <w:t>contingency;</w:t>
      </w:r>
    </w:p>
    <w:p w14:paraId="3994EEBA" w14:textId="77777777" w:rsidR="00691935" w:rsidRDefault="00691935">
      <w:pPr>
        <w:rPr>
          <w:sz w:val="21"/>
        </w:rPr>
        <w:sectPr w:rsidR="00691935">
          <w:pgSz w:w="11910" w:h="16840"/>
          <w:pgMar w:top="1340" w:right="840" w:bottom="280" w:left="960" w:header="720" w:footer="720" w:gutter="0"/>
          <w:cols w:space="720"/>
        </w:sectPr>
      </w:pPr>
    </w:p>
    <w:p w14:paraId="3994EEBB" w14:textId="77777777" w:rsidR="00691935" w:rsidRDefault="002571FF">
      <w:pPr>
        <w:pStyle w:val="ListParagraph"/>
        <w:numPr>
          <w:ilvl w:val="3"/>
          <w:numId w:val="18"/>
        </w:numPr>
        <w:tabs>
          <w:tab w:val="left" w:pos="3032"/>
        </w:tabs>
        <w:spacing w:before="83" w:line="230" w:lineRule="auto"/>
        <w:ind w:right="595"/>
        <w:rPr>
          <w:sz w:val="21"/>
        </w:rPr>
      </w:pPr>
      <w:r>
        <w:rPr>
          <w:sz w:val="21"/>
        </w:rPr>
        <w:lastRenderedPageBreak/>
        <w:t>commit the Client to adjustments in the Partnering Timetable, the Project Timetable and/or a PETP Package Project Timetable (as the context permits);</w:t>
      </w:r>
      <w:r>
        <w:rPr>
          <w:spacing w:val="-4"/>
          <w:sz w:val="21"/>
        </w:rPr>
        <w:t xml:space="preserve"> </w:t>
      </w:r>
      <w:r>
        <w:rPr>
          <w:sz w:val="21"/>
        </w:rPr>
        <w:t>and</w:t>
      </w:r>
    </w:p>
    <w:p w14:paraId="3994EEBC" w14:textId="77777777" w:rsidR="00691935" w:rsidRDefault="00691935">
      <w:pPr>
        <w:pStyle w:val="BodyText"/>
        <w:spacing w:before="3"/>
        <w:rPr>
          <w:sz w:val="22"/>
        </w:rPr>
      </w:pPr>
    </w:p>
    <w:p w14:paraId="3994EEBD" w14:textId="77777777" w:rsidR="00691935" w:rsidRDefault="002571FF">
      <w:pPr>
        <w:pStyle w:val="ListParagraph"/>
        <w:numPr>
          <w:ilvl w:val="3"/>
          <w:numId w:val="18"/>
        </w:numPr>
        <w:tabs>
          <w:tab w:val="left" w:pos="3032"/>
        </w:tabs>
        <w:spacing w:before="1" w:line="223" w:lineRule="auto"/>
        <w:ind w:right="595"/>
        <w:rPr>
          <w:sz w:val="21"/>
        </w:rPr>
      </w:pPr>
      <w:r>
        <w:rPr>
          <w:sz w:val="21"/>
        </w:rPr>
        <w:t xml:space="preserve">commit the Client to expenditure </w:t>
      </w:r>
      <w:proofErr w:type="gramStart"/>
      <w:r>
        <w:rPr>
          <w:sz w:val="21"/>
        </w:rPr>
        <w:t>in excess of</w:t>
      </w:r>
      <w:proofErr w:type="gramEnd"/>
      <w:r>
        <w:rPr>
          <w:sz w:val="21"/>
        </w:rPr>
        <w:t xml:space="preserve"> the Project Budget and any Agreed Maximum Price in relation to a PETP Package;</w:t>
      </w:r>
      <w:r>
        <w:rPr>
          <w:spacing w:val="-15"/>
          <w:sz w:val="21"/>
        </w:rPr>
        <w:t xml:space="preserve"> </w:t>
      </w:r>
      <w:r>
        <w:rPr>
          <w:sz w:val="21"/>
        </w:rPr>
        <w:t>and</w:t>
      </w:r>
    </w:p>
    <w:p w14:paraId="3994EEBE" w14:textId="77777777" w:rsidR="00691935" w:rsidRDefault="00691935">
      <w:pPr>
        <w:pStyle w:val="BodyText"/>
        <w:spacing w:before="3"/>
      </w:pPr>
    </w:p>
    <w:p w14:paraId="3994EEBF" w14:textId="77777777" w:rsidR="00691935" w:rsidRDefault="002571FF">
      <w:pPr>
        <w:pStyle w:val="ListParagraph"/>
        <w:numPr>
          <w:ilvl w:val="2"/>
          <w:numId w:val="18"/>
        </w:numPr>
        <w:tabs>
          <w:tab w:val="left" w:pos="2181"/>
          <w:tab w:val="left" w:pos="2182"/>
        </w:tabs>
        <w:ind w:right="594"/>
        <w:rPr>
          <w:sz w:val="21"/>
        </w:rPr>
      </w:pPr>
      <w:r>
        <w:rPr>
          <w:sz w:val="21"/>
        </w:rPr>
        <w:t xml:space="preserve">save as permitted under the terms of the Partnering Contract, the Consultant must not engage sub-consultants to undertake any of its duties unless </w:t>
      </w:r>
      <w:r>
        <w:rPr>
          <w:spacing w:val="-3"/>
          <w:sz w:val="21"/>
        </w:rPr>
        <w:t xml:space="preserve">the </w:t>
      </w:r>
      <w:r>
        <w:rPr>
          <w:sz w:val="21"/>
        </w:rPr>
        <w:t xml:space="preserve">Client has provided written </w:t>
      </w:r>
      <w:proofErr w:type="spellStart"/>
      <w:r>
        <w:rPr>
          <w:sz w:val="21"/>
        </w:rPr>
        <w:t>authorisation</w:t>
      </w:r>
      <w:proofErr w:type="spellEnd"/>
      <w:r>
        <w:rPr>
          <w:sz w:val="21"/>
        </w:rPr>
        <w:t xml:space="preserve"> to the contrary. Subject to such authorization the Consultant shall be responsible for ensuring that its sub- consultants deliver the duties and obligations necessary to achieve the satisfactory completion of its duties including the coordination, integration and testing of all</w:t>
      </w:r>
      <w:r>
        <w:rPr>
          <w:spacing w:val="-2"/>
          <w:sz w:val="21"/>
        </w:rPr>
        <w:t xml:space="preserve"> </w:t>
      </w:r>
      <w:r>
        <w:rPr>
          <w:sz w:val="21"/>
        </w:rPr>
        <w:t>outputs.</w:t>
      </w:r>
    </w:p>
    <w:p w14:paraId="3994EEC0" w14:textId="77777777" w:rsidR="00691935" w:rsidRDefault="00691935">
      <w:pPr>
        <w:pStyle w:val="BodyText"/>
        <w:spacing w:before="10"/>
        <w:rPr>
          <w:sz w:val="20"/>
        </w:rPr>
      </w:pPr>
    </w:p>
    <w:p w14:paraId="3994EEC1" w14:textId="77777777" w:rsidR="00691935" w:rsidRDefault="002571FF">
      <w:pPr>
        <w:pStyle w:val="ListParagraph"/>
        <w:numPr>
          <w:ilvl w:val="1"/>
          <w:numId w:val="18"/>
        </w:numPr>
        <w:tabs>
          <w:tab w:val="left" w:pos="1333"/>
        </w:tabs>
        <w:ind w:right="593"/>
        <w:jc w:val="both"/>
        <w:rPr>
          <w:sz w:val="21"/>
        </w:rPr>
      </w:pPr>
      <w:r>
        <w:rPr>
          <w:sz w:val="21"/>
        </w:rPr>
        <w:t>If any required action is beyond the Consultant’s delegated authority, the Consultant must immediately inform the Client of the nature of the work to be undertaken, and provide sufficient details to enable the Client to make an informed</w:t>
      </w:r>
      <w:r>
        <w:rPr>
          <w:spacing w:val="-18"/>
          <w:sz w:val="21"/>
        </w:rPr>
        <w:t xml:space="preserve"> </w:t>
      </w:r>
      <w:r>
        <w:rPr>
          <w:sz w:val="21"/>
        </w:rPr>
        <w:t>decision.</w:t>
      </w:r>
    </w:p>
    <w:p w14:paraId="3994EEC2" w14:textId="77777777" w:rsidR="00691935" w:rsidRDefault="00691935">
      <w:pPr>
        <w:pStyle w:val="BodyText"/>
        <w:spacing w:before="1"/>
      </w:pPr>
    </w:p>
    <w:p w14:paraId="3994EEC3" w14:textId="77777777" w:rsidR="00691935" w:rsidRDefault="002571FF">
      <w:pPr>
        <w:pStyle w:val="ListParagraph"/>
        <w:numPr>
          <w:ilvl w:val="1"/>
          <w:numId w:val="18"/>
        </w:numPr>
        <w:tabs>
          <w:tab w:val="left" w:pos="1333"/>
        </w:tabs>
        <w:spacing w:before="1"/>
        <w:ind w:left="1331" w:right="595" w:hanging="851"/>
        <w:jc w:val="both"/>
        <w:rPr>
          <w:sz w:val="21"/>
        </w:rPr>
      </w:pPr>
      <w:r>
        <w:rPr>
          <w:sz w:val="21"/>
        </w:rPr>
        <w:t>The Consultant shall be responsible for (and liable for the consequences of) action taken without requisite written</w:t>
      </w:r>
      <w:r>
        <w:rPr>
          <w:spacing w:val="-6"/>
          <w:sz w:val="21"/>
        </w:rPr>
        <w:t xml:space="preserve"> </w:t>
      </w:r>
      <w:r>
        <w:rPr>
          <w:sz w:val="21"/>
        </w:rPr>
        <w:t>authority.</w:t>
      </w:r>
    </w:p>
    <w:p w14:paraId="3994EEC4" w14:textId="77777777" w:rsidR="00691935" w:rsidRDefault="00691935">
      <w:pPr>
        <w:jc w:val="both"/>
        <w:rPr>
          <w:sz w:val="21"/>
        </w:rPr>
        <w:sectPr w:rsidR="00691935">
          <w:pgSz w:w="11910" w:h="16840"/>
          <w:pgMar w:top="1340" w:right="840" w:bottom="280" w:left="960" w:header="720" w:footer="720" w:gutter="0"/>
          <w:cols w:space="720"/>
        </w:sectPr>
      </w:pPr>
    </w:p>
    <w:p w14:paraId="3994EEC5" w14:textId="77777777" w:rsidR="00691935" w:rsidRDefault="002571FF">
      <w:pPr>
        <w:pStyle w:val="Heading1"/>
        <w:numPr>
          <w:ilvl w:val="0"/>
          <w:numId w:val="18"/>
        </w:numPr>
        <w:tabs>
          <w:tab w:val="left" w:pos="907"/>
          <w:tab w:val="left" w:pos="908"/>
        </w:tabs>
        <w:ind w:left="907" w:hanging="427"/>
      </w:pPr>
      <w:r>
        <w:lastRenderedPageBreak/>
        <w:t>ROLES, EXPERTISE AND</w:t>
      </w:r>
      <w:r>
        <w:rPr>
          <w:spacing w:val="-1"/>
        </w:rPr>
        <w:t xml:space="preserve"> </w:t>
      </w:r>
      <w:r>
        <w:t>RESPONSIBILITY</w:t>
      </w:r>
    </w:p>
    <w:p w14:paraId="3994EEC6" w14:textId="77777777" w:rsidR="00691935" w:rsidRDefault="00691935">
      <w:pPr>
        <w:pStyle w:val="BodyText"/>
        <w:rPr>
          <w:b/>
        </w:rPr>
      </w:pPr>
    </w:p>
    <w:p w14:paraId="3994EEC7" w14:textId="77777777" w:rsidR="00691935" w:rsidRDefault="002571FF">
      <w:pPr>
        <w:tabs>
          <w:tab w:val="left" w:pos="1332"/>
        </w:tabs>
        <w:ind w:left="480"/>
        <w:rPr>
          <w:b/>
          <w:sz w:val="21"/>
        </w:rPr>
      </w:pPr>
      <w:r>
        <w:rPr>
          <w:b/>
          <w:sz w:val="21"/>
        </w:rPr>
        <w:t>2.0</w:t>
      </w:r>
      <w:r>
        <w:rPr>
          <w:b/>
          <w:sz w:val="21"/>
        </w:rPr>
        <w:tab/>
        <w:t>Standards</w:t>
      </w:r>
    </w:p>
    <w:p w14:paraId="3994EEC8" w14:textId="77777777" w:rsidR="00691935" w:rsidRDefault="00691935">
      <w:pPr>
        <w:pStyle w:val="BodyText"/>
        <w:spacing w:before="10"/>
        <w:rPr>
          <w:b/>
          <w:sz w:val="20"/>
        </w:rPr>
      </w:pPr>
    </w:p>
    <w:p w14:paraId="3994EEC9" w14:textId="77777777" w:rsidR="00691935" w:rsidRDefault="002571FF">
      <w:pPr>
        <w:pStyle w:val="ListParagraph"/>
        <w:numPr>
          <w:ilvl w:val="1"/>
          <w:numId w:val="17"/>
        </w:numPr>
        <w:tabs>
          <w:tab w:val="left" w:pos="1332"/>
          <w:tab w:val="left" w:pos="1333"/>
        </w:tabs>
        <w:spacing w:before="1"/>
        <w:rPr>
          <w:sz w:val="21"/>
        </w:rPr>
      </w:pPr>
      <w:r>
        <w:rPr>
          <w:sz w:val="21"/>
        </w:rPr>
        <w:t>Not</w:t>
      </w:r>
      <w:r>
        <w:rPr>
          <w:spacing w:val="-2"/>
          <w:sz w:val="21"/>
        </w:rPr>
        <w:t xml:space="preserve"> </w:t>
      </w:r>
      <w:r>
        <w:rPr>
          <w:sz w:val="21"/>
        </w:rPr>
        <w:t>used.</w:t>
      </w:r>
    </w:p>
    <w:p w14:paraId="3994EECA" w14:textId="77777777" w:rsidR="00691935" w:rsidRDefault="00691935">
      <w:pPr>
        <w:pStyle w:val="BodyText"/>
        <w:spacing w:before="1"/>
      </w:pPr>
    </w:p>
    <w:p w14:paraId="3994EECB" w14:textId="77777777" w:rsidR="00691935" w:rsidRDefault="002571FF">
      <w:pPr>
        <w:pStyle w:val="ListParagraph"/>
        <w:numPr>
          <w:ilvl w:val="1"/>
          <w:numId w:val="17"/>
        </w:numPr>
        <w:tabs>
          <w:tab w:val="left" w:pos="1333"/>
        </w:tabs>
        <w:spacing w:before="1"/>
        <w:ind w:right="594"/>
        <w:jc w:val="both"/>
        <w:rPr>
          <w:sz w:val="21"/>
        </w:rPr>
      </w:pPr>
      <w:r>
        <w:rPr>
          <w:sz w:val="21"/>
        </w:rPr>
        <w:t>Without prejudice to any higher standards in the Partnering Contract, the services shall be provided by personnel who possess professional qualifications and experience appropriate to their roles and responsibilities and the Consultant shall commit such resources to deliver each project to meet the Client’s Project-specific</w:t>
      </w:r>
      <w:r>
        <w:rPr>
          <w:spacing w:val="-21"/>
          <w:sz w:val="21"/>
        </w:rPr>
        <w:t xml:space="preserve"> </w:t>
      </w:r>
      <w:r>
        <w:rPr>
          <w:sz w:val="21"/>
        </w:rPr>
        <w:t>requirements.</w:t>
      </w:r>
    </w:p>
    <w:p w14:paraId="3994EECC" w14:textId="77777777" w:rsidR="00691935" w:rsidRDefault="00691935">
      <w:pPr>
        <w:pStyle w:val="BodyText"/>
        <w:spacing w:before="11"/>
        <w:rPr>
          <w:sz w:val="20"/>
        </w:rPr>
      </w:pPr>
    </w:p>
    <w:p w14:paraId="3994EECD" w14:textId="77777777" w:rsidR="00691935" w:rsidRDefault="002571FF">
      <w:pPr>
        <w:pStyle w:val="ListParagraph"/>
        <w:numPr>
          <w:ilvl w:val="1"/>
          <w:numId w:val="17"/>
        </w:numPr>
        <w:tabs>
          <w:tab w:val="left" w:pos="1333"/>
        </w:tabs>
        <w:ind w:right="593"/>
        <w:jc w:val="both"/>
        <w:rPr>
          <w:sz w:val="21"/>
        </w:rPr>
      </w:pPr>
      <w:r>
        <w:rPr>
          <w:sz w:val="21"/>
        </w:rPr>
        <w:t>The Client is committed to quality, lean principles and customer care and it requires a similar commitment from the Partnering Team members from Project inception to project completion. This extends from production of the option appraisal through on-site supervision to dealing with any defects during the Defects Liability</w:t>
      </w:r>
      <w:r>
        <w:rPr>
          <w:spacing w:val="-18"/>
          <w:sz w:val="21"/>
        </w:rPr>
        <w:t xml:space="preserve"> </w:t>
      </w:r>
      <w:r>
        <w:rPr>
          <w:sz w:val="21"/>
        </w:rPr>
        <w:t>Period.</w:t>
      </w:r>
    </w:p>
    <w:p w14:paraId="3994EECE" w14:textId="77777777" w:rsidR="00691935" w:rsidRDefault="00691935">
      <w:pPr>
        <w:pStyle w:val="BodyText"/>
      </w:pPr>
    </w:p>
    <w:p w14:paraId="3994EECF" w14:textId="77777777" w:rsidR="00691935" w:rsidRDefault="002571FF">
      <w:pPr>
        <w:pStyle w:val="ListParagraph"/>
        <w:numPr>
          <w:ilvl w:val="1"/>
          <w:numId w:val="17"/>
        </w:numPr>
        <w:tabs>
          <w:tab w:val="left" w:pos="1333"/>
        </w:tabs>
        <w:ind w:right="594"/>
        <w:jc w:val="both"/>
        <w:rPr>
          <w:sz w:val="21"/>
        </w:rPr>
      </w:pPr>
      <w:r>
        <w:rPr>
          <w:sz w:val="21"/>
        </w:rPr>
        <w:t>the Project must be designed and delivered to ensure compliance with (as relevant to the</w:t>
      </w:r>
      <w:r>
        <w:rPr>
          <w:spacing w:val="-2"/>
          <w:sz w:val="21"/>
        </w:rPr>
        <w:t xml:space="preserve"> </w:t>
      </w:r>
      <w:r>
        <w:rPr>
          <w:sz w:val="21"/>
        </w:rPr>
        <w:t>Project):</w:t>
      </w:r>
    </w:p>
    <w:p w14:paraId="3994EED0" w14:textId="77777777" w:rsidR="00691935" w:rsidRDefault="00691935">
      <w:pPr>
        <w:pStyle w:val="BodyText"/>
      </w:pPr>
    </w:p>
    <w:p w14:paraId="3994EED1" w14:textId="77777777" w:rsidR="00691935" w:rsidRDefault="002571FF">
      <w:pPr>
        <w:pStyle w:val="ListParagraph"/>
        <w:numPr>
          <w:ilvl w:val="2"/>
          <w:numId w:val="17"/>
        </w:numPr>
        <w:tabs>
          <w:tab w:val="left" w:pos="2182"/>
          <w:tab w:val="left" w:pos="2183"/>
        </w:tabs>
        <w:jc w:val="left"/>
        <w:rPr>
          <w:sz w:val="21"/>
        </w:rPr>
      </w:pPr>
      <w:r>
        <w:rPr>
          <w:sz w:val="21"/>
        </w:rPr>
        <w:t xml:space="preserve">the Project </w:t>
      </w:r>
      <w:proofErr w:type="gramStart"/>
      <w:r>
        <w:rPr>
          <w:sz w:val="21"/>
        </w:rPr>
        <w:t>Brief</w:t>
      </w:r>
      <w:r>
        <w:rPr>
          <w:spacing w:val="-3"/>
          <w:sz w:val="21"/>
        </w:rPr>
        <w:t xml:space="preserve"> </w:t>
      </w:r>
      <w:r>
        <w:rPr>
          <w:sz w:val="21"/>
        </w:rPr>
        <w:t>;</w:t>
      </w:r>
      <w:proofErr w:type="gramEnd"/>
    </w:p>
    <w:p w14:paraId="3994EED2" w14:textId="77777777" w:rsidR="00691935" w:rsidRDefault="00691935">
      <w:pPr>
        <w:pStyle w:val="BodyText"/>
      </w:pPr>
    </w:p>
    <w:p w14:paraId="3994EED3" w14:textId="77777777" w:rsidR="00691935" w:rsidRDefault="002571FF">
      <w:pPr>
        <w:pStyle w:val="ListParagraph"/>
        <w:numPr>
          <w:ilvl w:val="2"/>
          <w:numId w:val="17"/>
        </w:numPr>
        <w:tabs>
          <w:tab w:val="left" w:pos="2182"/>
          <w:tab w:val="left" w:pos="2183"/>
        </w:tabs>
        <w:spacing w:line="237" w:lineRule="auto"/>
        <w:ind w:right="912" w:hanging="849"/>
        <w:jc w:val="left"/>
        <w:rPr>
          <w:sz w:val="21"/>
        </w:rPr>
      </w:pPr>
      <w:r>
        <w:rPr>
          <w:sz w:val="21"/>
        </w:rPr>
        <w:t>briefing requirements that will emerge through design, pricing and timetable development;</w:t>
      </w:r>
    </w:p>
    <w:p w14:paraId="3994EED4" w14:textId="77777777" w:rsidR="00691935" w:rsidRDefault="00691935">
      <w:pPr>
        <w:pStyle w:val="BodyText"/>
        <w:spacing w:before="2"/>
      </w:pPr>
    </w:p>
    <w:p w14:paraId="3994EED5" w14:textId="77777777" w:rsidR="00691935" w:rsidRDefault="002571FF">
      <w:pPr>
        <w:pStyle w:val="ListParagraph"/>
        <w:numPr>
          <w:ilvl w:val="2"/>
          <w:numId w:val="17"/>
        </w:numPr>
        <w:tabs>
          <w:tab w:val="left" w:pos="2182"/>
          <w:tab w:val="left" w:pos="2183"/>
        </w:tabs>
        <w:ind w:hanging="849"/>
        <w:jc w:val="left"/>
        <w:rPr>
          <w:sz w:val="21"/>
        </w:rPr>
      </w:pPr>
      <w:r>
        <w:rPr>
          <w:sz w:val="21"/>
        </w:rPr>
        <w:t>statutory and local authority</w:t>
      </w:r>
      <w:r>
        <w:rPr>
          <w:spacing w:val="-7"/>
          <w:sz w:val="21"/>
        </w:rPr>
        <w:t xml:space="preserve"> </w:t>
      </w:r>
      <w:r>
        <w:rPr>
          <w:sz w:val="21"/>
        </w:rPr>
        <w:t>requirements;</w:t>
      </w:r>
    </w:p>
    <w:p w14:paraId="3994EED6" w14:textId="77777777" w:rsidR="00691935" w:rsidRDefault="00691935">
      <w:pPr>
        <w:pStyle w:val="BodyText"/>
        <w:spacing w:before="10"/>
        <w:rPr>
          <w:sz w:val="20"/>
        </w:rPr>
      </w:pPr>
    </w:p>
    <w:p w14:paraId="3994EED7" w14:textId="77777777" w:rsidR="00691935" w:rsidRDefault="002571FF">
      <w:pPr>
        <w:pStyle w:val="ListParagraph"/>
        <w:numPr>
          <w:ilvl w:val="2"/>
          <w:numId w:val="17"/>
        </w:numPr>
        <w:tabs>
          <w:tab w:val="left" w:pos="2182"/>
          <w:tab w:val="left" w:pos="2183"/>
        </w:tabs>
        <w:ind w:hanging="849"/>
        <w:jc w:val="left"/>
        <w:rPr>
          <w:sz w:val="21"/>
        </w:rPr>
      </w:pPr>
      <w:r>
        <w:rPr>
          <w:sz w:val="21"/>
        </w:rPr>
        <w:t>the Partnering</w:t>
      </w:r>
      <w:r>
        <w:rPr>
          <w:spacing w:val="-5"/>
          <w:sz w:val="21"/>
        </w:rPr>
        <w:t xml:space="preserve"> </w:t>
      </w:r>
      <w:r>
        <w:rPr>
          <w:sz w:val="21"/>
        </w:rPr>
        <w:t>Contract;</w:t>
      </w:r>
    </w:p>
    <w:p w14:paraId="3994EED8" w14:textId="77777777" w:rsidR="00691935" w:rsidRDefault="00691935">
      <w:pPr>
        <w:pStyle w:val="BodyText"/>
        <w:spacing w:before="9"/>
        <w:rPr>
          <w:sz w:val="20"/>
        </w:rPr>
      </w:pPr>
    </w:p>
    <w:p w14:paraId="3994EED9" w14:textId="77777777" w:rsidR="00691935" w:rsidRDefault="002571FF">
      <w:pPr>
        <w:pStyle w:val="ListParagraph"/>
        <w:numPr>
          <w:ilvl w:val="2"/>
          <w:numId w:val="17"/>
        </w:numPr>
        <w:tabs>
          <w:tab w:val="left" w:pos="2183"/>
          <w:tab w:val="left" w:pos="2184"/>
        </w:tabs>
        <w:ind w:left="2183"/>
        <w:jc w:val="left"/>
        <w:rPr>
          <w:sz w:val="21"/>
        </w:rPr>
      </w:pPr>
      <w:r>
        <w:rPr>
          <w:sz w:val="21"/>
        </w:rPr>
        <w:t>the CDM Regulations;</w:t>
      </w:r>
      <w:r>
        <w:rPr>
          <w:spacing w:val="-6"/>
          <w:sz w:val="21"/>
        </w:rPr>
        <w:t xml:space="preserve"> </w:t>
      </w:r>
      <w:r>
        <w:rPr>
          <w:sz w:val="21"/>
        </w:rPr>
        <w:t>and</w:t>
      </w:r>
    </w:p>
    <w:p w14:paraId="3994EEDA" w14:textId="77777777" w:rsidR="00691935" w:rsidRDefault="00691935">
      <w:pPr>
        <w:pStyle w:val="BodyText"/>
        <w:spacing w:before="10"/>
        <w:rPr>
          <w:sz w:val="20"/>
        </w:rPr>
      </w:pPr>
    </w:p>
    <w:p w14:paraId="3994EEDB" w14:textId="77777777" w:rsidR="00691935" w:rsidRDefault="002571FF">
      <w:pPr>
        <w:pStyle w:val="ListParagraph"/>
        <w:numPr>
          <w:ilvl w:val="2"/>
          <w:numId w:val="17"/>
        </w:numPr>
        <w:tabs>
          <w:tab w:val="left" w:pos="2183"/>
          <w:tab w:val="left" w:pos="2184"/>
        </w:tabs>
        <w:ind w:left="2183"/>
        <w:jc w:val="left"/>
        <w:rPr>
          <w:sz w:val="21"/>
        </w:rPr>
      </w:pPr>
      <w:r>
        <w:rPr>
          <w:sz w:val="21"/>
        </w:rPr>
        <w:t>a Building Regulations compliance</w:t>
      </w:r>
      <w:r>
        <w:rPr>
          <w:spacing w:val="-5"/>
          <w:sz w:val="21"/>
        </w:rPr>
        <w:t xml:space="preserve"> </w:t>
      </w:r>
      <w:r>
        <w:rPr>
          <w:sz w:val="21"/>
        </w:rPr>
        <w:t>system.</w:t>
      </w:r>
    </w:p>
    <w:p w14:paraId="3994EEDC" w14:textId="77777777" w:rsidR="00691935" w:rsidRDefault="00691935">
      <w:pPr>
        <w:pStyle w:val="BodyText"/>
        <w:spacing w:before="9"/>
        <w:rPr>
          <w:sz w:val="20"/>
        </w:rPr>
      </w:pPr>
    </w:p>
    <w:p w14:paraId="3994EEDD" w14:textId="77777777" w:rsidR="00691935" w:rsidRDefault="002571FF">
      <w:pPr>
        <w:pStyle w:val="ListParagraph"/>
        <w:numPr>
          <w:ilvl w:val="1"/>
          <w:numId w:val="16"/>
        </w:numPr>
        <w:tabs>
          <w:tab w:val="left" w:pos="1334"/>
        </w:tabs>
        <w:ind w:right="592"/>
        <w:jc w:val="both"/>
        <w:rPr>
          <w:sz w:val="21"/>
        </w:rPr>
      </w:pPr>
      <w:r>
        <w:rPr>
          <w:sz w:val="21"/>
        </w:rPr>
        <w:t>Any departure from the above requirements may only be implemented with the express written agreement of the Client and (as the Client may require) the Project Sponsor. By accepting an appointment, the Consultant accepts that any briefing requirement does not diminish its duty of care and responsibility. Should any briefing or Client instruction be at variance with the Consultant’s professional judgement, or if discrepancies exist between requirements, the Consultant must notify the Client in writing at the earliest opportunity.</w:t>
      </w:r>
    </w:p>
    <w:p w14:paraId="3994EEDE" w14:textId="77777777" w:rsidR="00691935" w:rsidRDefault="00691935">
      <w:pPr>
        <w:pStyle w:val="BodyText"/>
      </w:pPr>
    </w:p>
    <w:p w14:paraId="3994EEDF" w14:textId="77777777" w:rsidR="00691935" w:rsidRDefault="002571FF">
      <w:pPr>
        <w:pStyle w:val="ListParagraph"/>
        <w:numPr>
          <w:ilvl w:val="1"/>
          <w:numId w:val="16"/>
        </w:numPr>
        <w:tabs>
          <w:tab w:val="left" w:pos="1334"/>
        </w:tabs>
        <w:ind w:right="590"/>
        <w:jc w:val="both"/>
        <w:rPr>
          <w:sz w:val="21"/>
        </w:rPr>
      </w:pPr>
      <w:r>
        <w:rPr>
          <w:sz w:val="21"/>
        </w:rPr>
        <w:t xml:space="preserve">The Consultant shall maintain professional indemnity insurance in accordance with the terms of the Partnering Contract. The basis of insurance shall be in accordance </w:t>
      </w:r>
      <w:proofErr w:type="gramStart"/>
      <w:r>
        <w:rPr>
          <w:sz w:val="21"/>
        </w:rPr>
        <w:t>with  the</w:t>
      </w:r>
      <w:proofErr w:type="gramEnd"/>
      <w:r>
        <w:rPr>
          <w:sz w:val="21"/>
        </w:rPr>
        <w:t xml:space="preserve"> Client’s recommendations which include an indemnity in respect of the Consultant’s business generally. Confirmation of renewal of this insurance must be provided to the Client annually. Insurance must also cover any additional services commissioned </w:t>
      </w:r>
      <w:proofErr w:type="gramStart"/>
      <w:r>
        <w:rPr>
          <w:sz w:val="21"/>
        </w:rPr>
        <w:t>by  the</w:t>
      </w:r>
      <w:proofErr w:type="gramEnd"/>
      <w:r>
        <w:rPr>
          <w:spacing w:val="-2"/>
          <w:sz w:val="21"/>
        </w:rPr>
        <w:t xml:space="preserve"> </w:t>
      </w:r>
      <w:r>
        <w:rPr>
          <w:sz w:val="21"/>
        </w:rPr>
        <w:t>Client.</w:t>
      </w:r>
    </w:p>
    <w:p w14:paraId="3994EEE0" w14:textId="77777777" w:rsidR="00691935" w:rsidRDefault="00691935">
      <w:pPr>
        <w:pStyle w:val="BodyText"/>
        <w:spacing w:before="11"/>
        <w:rPr>
          <w:sz w:val="20"/>
        </w:rPr>
      </w:pPr>
    </w:p>
    <w:p w14:paraId="3994EEE1" w14:textId="77777777" w:rsidR="00691935" w:rsidRDefault="002571FF">
      <w:pPr>
        <w:pStyle w:val="ListParagraph"/>
        <w:numPr>
          <w:ilvl w:val="1"/>
          <w:numId w:val="16"/>
        </w:numPr>
        <w:tabs>
          <w:tab w:val="left" w:pos="1334"/>
        </w:tabs>
        <w:ind w:right="592"/>
        <w:jc w:val="both"/>
        <w:rPr>
          <w:sz w:val="21"/>
        </w:rPr>
      </w:pPr>
      <w:r>
        <w:rPr>
          <w:sz w:val="21"/>
        </w:rPr>
        <w:t>It is a fundamental condition of appointment that the Consultant declares to the Client any interest of staff or associates of its practice and the practice generally which represent, or may represent, any conflict of interest with their principal role, whether such conflict is professional or</w:t>
      </w:r>
      <w:r>
        <w:rPr>
          <w:spacing w:val="-7"/>
          <w:sz w:val="21"/>
        </w:rPr>
        <w:t xml:space="preserve"> </w:t>
      </w:r>
      <w:r>
        <w:rPr>
          <w:sz w:val="21"/>
        </w:rPr>
        <w:t>pecuniary.</w:t>
      </w:r>
    </w:p>
    <w:p w14:paraId="3994EEE2" w14:textId="77777777" w:rsidR="00691935" w:rsidRDefault="00691935">
      <w:pPr>
        <w:jc w:val="both"/>
        <w:rPr>
          <w:sz w:val="21"/>
        </w:rPr>
        <w:sectPr w:rsidR="00691935">
          <w:pgSz w:w="11910" w:h="16840"/>
          <w:pgMar w:top="1340" w:right="840" w:bottom="280" w:left="960" w:header="720" w:footer="720" w:gutter="0"/>
          <w:cols w:space="720"/>
        </w:sectPr>
      </w:pPr>
    </w:p>
    <w:p w14:paraId="3994EEE3" w14:textId="77777777" w:rsidR="00691935" w:rsidRDefault="002571FF">
      <w:pPr>
        <w:pStyle w:val="Heading1"/>
        <w:numPr>
          <w:ilvl w:val="0"/>
          <w:numId w:val="16"/>
        </w:numPr>
        <w:tabs>
          <w:tab w:val="left" w:pos="1331"/>
          <w:tab w:val="left" w:pos="1332"/>
        </w:tabs>
        <w:ind w:left="1331" w:hanging="851"/>
      </w:pPr>
      <w:r>
        <w:lastRenderedPageBreak/>
        <w:t>TECHNICAL</w:t>
      </w:r>
      <w:r>
        <w:rPr>
          <w:spacing w:val="-2"/>
        </w:rPr>
        <w:t xml:space="preserve"> </w:t>
      </w:r>
      <w:r>
        <w:t>SUPPORT</w:t>
      </w:r>
    </w:p>
    <w:p w14:paraId="3994EEE4" w14:textId="77777777" w:rsidR="00691935" w:rsidRDefault="00691935">
      <w:pPr>
        <w:pStyle w:val="BodyText"/>
        <w:rPr>
          <w:b/>
        </w:rPr>
      </w:pPr>
    </w:p>
    <w:p w14:paraId="3994EEE5" w14:textId="77777777" w:rsidR="00691935" w:rsidRDefault="002571FF">
      <w:pPr>
        <w:tabs>
          <w:tab w:val="left" w:pos="1332"/>
        </w:tabs>
        <w:ind w:left="480"/>
        <w:rPr>
          <w:b/>
          <w:sz w:val="21"/>
        </w:rPr>
      </w:pPr>
      <w:r>
        <w:rPr>
          <w:b/>
          <w:sz w:val="21"/>
        </w:rPr>
        <w:t>3.0</w:t>
      </w:r>
      <w:r>
        <w:rPr>
          <w:b/>
          <w:sz w:val="21"/>
        </w:rPr>
        <w:tab/>
        <w:t>Introduction</w:t>
      </w:r>
    </w:p>
    <w:p w14:paraId="3994EEE6" w14:textId="77777777" w:rsidR="00691935" w:rsidRDefault="00691935">
      <w:pPr>
        <w:pStyle w:val="BodyText"/>
        <w:spacing w:before="10"/>
        <w:rPr>
          <w:b/>
          <w:sz w:val="20"/>
        </w:rPr>
      </w:pPr>
    </w:p>
    <w:p w14:paraId="3994EEE7" w14:textId="77777777" w:rsidR="00691935" w:rsidRDefault="002571FF">
      <w:pPr>
        <w:pStyle w:val="ListParagraph"/>
        <w:numPr>
          <w:ilvl w:val="1"/>
          <w:numId w:val="15"/>
        </w:numPr>
        <w:tabs>
          <w:tab w:val="left" w:pos="1333"/>
        </w:tabs>
        <w:spacing w:before="1"/>
        <w:ind w:right="594" w:hanging="851"/>
        <w:jc w:val="both"/>
        <w:rPr>
          <w:sz w:val="21"/>
        </w:rPr>
      </w:pPr>
      <w:r>
        <w:rPr>
          <w:sz w:val="21"/>
        </w:rPr>
        <w:t>In addition to the Consultant Services contained herein the Client may wish to engage the Consultant to provide a range of technical support services, appropriate to its expertise that may be project specific or may alternatively be a discrete non-Project specific</w:t>
      </w:r>
      <w:r>
        <w:rPr>
          <w:spacing w:val="-2"/>
          <w:sz w:val="21"/>
        </w:rPr>
        <w:t xml:space="preserve"> </w:t>
      </w:r>
      <w:r>
        <w:rPr>
          <w:sz w:val="21"/>
        </w:rPr>
        <w:t>requirement.</w:t>
      </w:r>
    </w:p>
    <w:p w14:paraId="3994EEE8" w14:textId="77777777" w:rsidR="00691935" w:rsidRDefault="00691935">
      <w:pPr>
        <w:pStyle w:val="BodyText"/>
        <w:spacing w:before="2"/>
      </w:pPr>
    </w:p>
    <w:p w14:paraId="3994EEE9" w14:textId="77777777" w:rsidR="00691935" w:rsidRDefault="002571FF">
      <w:pPr>
        <w:pStyle w:val="ListParagraph"/>
        <w:numPr>
          <w:ilvl w:val="1"/>
          <w:numId w:val="15"/>
        </w:numPr>
        <w:tabs>
          <w:tab w:val="left" w:pos="1331"/>
          <w:tab w:val="left" w:pos="1332"/>
        </w:tabs>
        <w:rPr>
          <w:sz w:val="21"/>
        </w:rPr>
      </w:pPr>
      <w:r>
        <w:rPr>
          <w:sz w:val="21"/>
        </w:rPr>
        <w:t>Indicative non-Project specific services may include, for</w:t>
      </w:r>
      <w:r>
        <w:rPr>
          <w:spacing w:val="-19"/>
          <w:sz w:val="21"/>
        </w:rPr>
        <w:t xml:space="preserve"> </w:t>
      </w:r>
      <w:r>
        <w:rPr>
          <w:sz w:val="21"/>
        </w:rPr>
        <w:t>example:</w:t>
      </w:r>
    </w:p>
    <w:p w14:paraId="3994EEEA" w14:textId="77777777" w:rsidR="00691935" w:rsidRDefault="00691935">
      <w:pPr>
        <w:pStyle w:val="BodyText"/>
        <w:spacing w:before="11"/>
        <w:rPr>
          <w:sz w:val="20"/>
        </w:rPr>
      </w:pPr>
    </w:p>
    <w:p w14:paraId="3994EEEB" w14:textId="77777777" w:rsidR="00691935" w:rsidRDefault="002571FF">
      <w:pPr>
        <w:pStyle w:val="ListParagraph"/>
        <w:numPr>
          <w:ilvl w:val="2"/>
          <w:numId w:val="15"/>
        </w:numPr>
        <w:tabs>
          <w:tab w:val="left" w:pos="2181"/>
          <w:tab w:val="left" w:pos="2182"/>
        </w:tabs>
        <w:jc w:val="left"/>
        <w:rPr>
          <w:sz w:val="21"/>
        </w:rPr>
      </w:pPr>
      <w:r>
        <w:rPr>
          <w:sz w:val="21"/>
        </w:rPr>
        <w:t>updating standard Project</w:t>
      </w:r>
      <w:r>
        <w:rPr>
          <w:spacing w:val="-6"/>
          <w:sz w:val="21"/>
        </w:rPr>
        <w:t xml:space="preserve"> </w:t>
      </w:r>
      <w:r>
        <w:rPr>
          <w:sz w:val="21"/>
        </w:rPr>
        <w:t>documents;</w:t>
      </w:r>
    </w:p>
    <w:p w14:paraId="3994EEEC" w14:textId="77777777" w:rsidR="00691935" w:rsidRDefault="00691935">
      <w:pPr>
        <w:pStyle w:val="BodyText"/>
      </w:pPr>
    </w:p>
    <w:p w14:paraId="3994EEED" w14:textId="77777777" w:rsidR="00691935" w:rsidRDefault="002571FF">
      <w:pPr>
        <w:pStyle w:val="ListParagraph"/>
        <w:numPr>
          <w:ilvl w:val="2"/>
          <w:numId w:val="15"/>
        </w:numPr>
        <w:tabs>
          <w:tab w:val="left" w:pos="2181"/>
          <w:tab w:val="left" w:pos="2182"/>
        </w:tabs>
        <w:spacing w:line="237" w:lineRule="auto"/>
        <w:ind w:right="597"/>
        <w:jc w:val="left"/>
        <w:rPr>
          <w:sz w:val="21"/>
        </w:rPr>
      </w:pPr>
      <w:r>
        <w:rPr>
          <w:sz w:val="21"/>
        </w:rPr>
        <w:t>cost management, health and safety and project management related research and</w:t>
      </w:r>
      <w:r>
        <w:rPr>
          <w:spacing w:val="-3"/>
          <w:sz w:val="21"/>
        </w:rPr>
        <w:t xml:space="preserve"> </w:t>
      </w:r>
      <w:r>
        <w:rPr>
          <w:sz w:val="21"/>
        </w:rPr>
        <w:t>development;</w:t>
      </w:r>
    </w:p>
    <w:p w14:paraId="3994EEEE" w14:textId="77777777" w:rsidR="00691935" w:rsidRDefault="00691935">
      <w:pPr>
        <w:pStyle w:val="BodyText"/>
        <w:spacing w:before="2"/>
      </w:pPr>
    </w:p>
    <w:p w14:paraId="3994EEEF" w14:textId="77777777" w:rsidR="00691935" w:rsidRDefault="002571FF">
      <w:pPr>
        <w:pStyle w:val="ListParagraph"/>
        <w:numPr>
          <w:ilvl w:val="2"/>
          <w:numId w:val="15"/>
        </w:numPr>
        <w:tabs>
          <w:tab w:val="left" w:pos="2181"/>
          <w:tab w:val="left" w:pos="2182"/>
        </w:tabs>
        <w:ind w:hanging="849"/>
        <w:jc w:val="left"/>
        <w:rPr>
          <w:sz w:val="21"/>
        </w:rPr>
      </w:pPr>
      <w:r>
        <w:rPr>
          <w:sz w:val="21"/>
        </w:rPr>
        <w:t>data collection, storage and</w:t>
      </w:r>
      <w:r>
        <w:rPr>
          <w:spacing w:val="-6"/>
          <w:sz w:val="21"/>
        </w:rPr>
        <w:t xml:space="preserve"> </w:t>
      </w:r>
      <w:r>
        <w:rPr>
          <w:sz w:val="21"/>
        </w:rPr>
        <w:t>analysis;</w:t>
      </w:r>
    </w:p>
    <w:p w14:paraId="3994EEF0" w14:textId="77777777" w:rsidR="00691935" w:rsidRDefault="00691935">
      <w:pPr>
        <w:pStyle w:val="BodyText"/>
      </w:pPr>
    </w:p>
    <w:p w14:paraId="3994EEF1" w14:textId="77777777" w:rsidR="00691935" w:rsidRDefault="002571FF">
      <w:pPr>
        <w:pStyle w:val="ListParagraph"/>
        <w:numPr>
          <w:ilvl w:val="2"/>
          <w:numId w:val="15"/>
        </w:numPr>
        <w:tabs>
          <w:tab w:val="left" w:pos="2181"/>
          <w:tab w:val="left" w:pos="2183"/>
        </w:tabs>
        <w:spacing w:line="237" w:lineRule="auto"/>
        <w:ind w:left="2182" w:right="594"/>
        <w:jc w:val="left"/>
        <w:rPr>
          <w:sz w:val="21"/>
        </w:rPr>
      </w:pPr>
      <w:r>
        <w:rPr>
          <w:sz w:val="21"/>
        </w:rPr>
        <w:t>assistance in the production of cost management, health and safety and project management related policy and standards;</w:t>
      </w:r>
      <w:r>
        <w:rPr>
          <w:spacing w:val="-13"/>
          <w:sz w:val="21"/>
        </w:rPr>
        <w:t xml:space="preserve"> </w:t>
      </w:r>
      <w:r>
        <w:rPr>
          <w:sz w:val="21"/>
        </w:rPr>
        <w:t>and</w:t>
      </w:r>
    </w:p>
    <w:p w14:paraId="3994EEF2" w14:textId="77777777" w:rsidR="00691935" w:rsidRDefault="00691935">
      <w:pPr>
        <w:pStyle w:val="BodyText"/>
        <w:spacing w:before="2"/>
      </w:pPr>
    </w:p>
    <w:p w14:paraId="3994EEF3" w14:textId="77777777" w:rsidR="00691935" w:rsidRDefault="002571FF">
      <w:pPr>
        <w:pStyle w:val="ListParagraph"/>
        <w:numPr>
          <w:ilvl w:val="2"/>
          <w:numId w:val="15"/>
        </w:numPr>
        <w:tabs>
          <w:tab w:val="left" w:pos="2182"/>
          <w:tab w:val="left" w:pos="2183"/>
        </w:tabs>
        <w:ind w:left="2182"/>
        <w:jc w:val="left"/>
        <w:rPr>
          <w:sz w:val="21"/>
        </w:rPr>
      </w:pPr>
      <w:r>
        <w:rPr>
          <w:sz w:val="21"/>
        </w:rPr>
        <w:t>assistance in the development of Project-wide strategy</w:t>
      </w:r>
      <w:r>
        <w:rPr>
          <w:spacing w:val="-12"/>
          <w:sz w:val="21"/>
        </w:rPr>
        <w:t xml:space="preserve"> </w:t>
      </w:r>
      <w:r>
        <w:rPr>
          <w:sz w:val="21"/>
        </w:rPr>
        <w:t>initiatives.</w:t>
      </w:r>
    </w:p>
    <w:p w14:paraId="3994EEF4" w14:textId="77777777" w:rsidR="00691935" w:rsidRDefault="00691935">
      <w:pPr>
        <w:pStyle w:val="BodyText"/>
        <w:spacing w:before="9"/>
        <w:rPr>
          <w:sz w:val="20"/>
        </w:rPr>
      </w:pPr>
    </w:p>
    <w:p w14:paraId="3994EEF5" w14:textId="77777777" w:rsidR="00691935" w:rsidRDefault="002571FF">
      <w:pPr>
        <w:pStyle w:val="ListParagraph"/>
        <w:numPr>
          <w:ilvl w:val="1"/>
          <w:numId w:val="15"/>
        </w:numPr>
        <w:tabs>
          <w:tab w:val="left" w:pos="1332"/>
          <w:tab w:val="left" w:pos="1333"/>
        </w:tabs>
        <w:ind w:left="1332"/>
        <w:rPr>
          <w:sz w:val="21"/>
        </w:rPr>
      </w:pPr>
      <w:r>
        <w:rPr>
          <w:sz w:val="21"/>
        </w:rPr>
        <w:t>Not</w:t>
      </w:r>
      <w:r>
        <w:rPr>
          <w:spacing w:val="-2"/>
          <w:sz w:val="21"/>
        </w:rPr>
        <w:t xml:space="preserve"> </w:t>
      </w:r>
      <w:r>
        <w:rPr>
          <w:sz w:val="21"/>
        </w:rPr>
        <w:t>used.</w:t>
      </w:r>
    </w:p>
    <w:p w14:paraId="3994EEF6" w14:textId="77777777" w:rsidR="00691935" w:rsidRDefault="00691935">
      <w:pPr>
        <w:rPr>
          <w:sz w:val="21"/>
        </w:rPr>
        <w:sectPr w:rsidR="00691935">
          <w:pgSz w:w="11910" w:h="16840"/>
          <w:pgMar w:top="1340" w:right="840" w:bottom="280" w:left="960" w:header="720" w:footer="720" w:gutter="0"/>
          <w:cols w:space="720"/>
        </w:sectPr>
      </w:pPr>
    </w:p>
    <w:p w14:paraId="3994EEF7" w14:textId="77777777" w:rsidR="00691935" w:rsidRDefault="002571FF">
      <w:pPr>
        <w:pStyle w:val="Heading1"/>
        <w:ind w:left="1067" w:right="1547"/>
        <w:jc w:val="center"/>
      </w:pPr>
      <w:r>
        <w:lastRenderedPageBreak/>
        <w:t>STAGE 1</w:t>
      </w:r>
    </w:p>
    <w:p w14:paraId="3994EEF8" w14:textId="77777777" w:rsidR="00691935" w:rsidRDefault="00691935">
      <w:pPr>
        <w:pStyle w:val="BodyText"/>
        <w:rPr>
          <w:b/>
        </w:rPr>
      </w:pPr>
    </w:p>
    <w:p w14:paraId="3994EEF9" w14:textId="77777777" w:rsidR="00691935" w:rsidRDefault="002571FF">
      <w:pPr>
        <w:ind w:left="1068" w:right="1547"/>
        <w:jc w:val="center"/>
        <w:rPr>
          <w:b/>
          <w:sz w:val="21"/>
        </w:rPr>
      </w:pPr>
      <w:r>
        <w:rPr>
          <w:b/>
          <w:sz w:val="21"/>
        </w:rPr>
        <w:t>PROJECT TEAM SELECTION AND APPOINTMENTS</w:t>
      </w:r>
    </w:p>
    <w:p w14:paraId="3994EEFA" w14:textId="77777777" w:rsidR="00691935" w:rsidRDefault="00691935">
      <w:pPr>
        <w:pStyle w:val="BodyText"/>
        <w:spacing w:before="4"/>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8148"/>
      </w:tblGrid>
      <w:tr w:rsidR="00691935" w14:paraId="3994EF07" w14:textId="77777777">
        <w:trPr>
          <w:trHeight w:val="1691"/>
        </w:trPr>
        <w:tc>
          <w:tcPr>
            <w:tcW w:w="1212" w:type="dxa"/>
          </w:tcPr>
          <w:p w14:paraId="3994EEFB" w14:textId="77777777" w:rsidR="00691935" w:rsidRDefault="00691935">
            <w:pPr>
              <w:pStyle w:val="TableParagraph"/>
              <w:spacing w:before="7"/>
              <w:rPr>
                <w:b/>
                <w:sz w:val="20"/>
              </w:rPr>
            </w:pPr>
          </w:p>
          <w:p w14:paraId="3994EEFC" w14:textId="77777777" w:rsidR="00691935" w:rsidRDefault="002571FF">
            <w:pPr>
              <w:pStyle w:val="TableParagraph"/>
              <w:ind w:left="107"/>
              <w:rPr>
                <w:sz w:val="21"/>
              </w:rPr>
            </w:pPr>
            <w:r>
              <w:rPr>
                <w:sz w:val="21"/>
              </w:rPr>
              <w:t>A1.1.1</w:t>
            </w:r>
          </w:p>
          <w:p w14:paraId="3994EEFD" w14:textId="77777777" w:rsidR="00691935" w:rsidRDefault="00691935">
            <w:pPr>
              <w:pStyle w:val="TableParagraph"/>
              <w:spacing w:before="11"/>
              <w:rPr>
                <w:b/>
                <w:sz w:val="20"/>
              </w:rPr>
            </w:pPr>
          </w:p>
          <w:p w14:paraId="3994EEFE" w14:textId="77777777" w:rsidR="00691935" w:rsidRDefault="002571FF">
            <w:pPr>
              <w:pStyle w:val="TableParagraph"/>
              <w:ind w:left="107"/>
              <w:rPr>
                <w:sz w:val="21"/>
              </w:rPr>
            </w:pPr>
            <w:r>
              <w:rPr>
                <w:sz w:val="21"/>
              </w:rPr>
              <w:t>A1.1.2</w:t>
            </w:r>
          </w:p>
          <w:p w14:paraId="3994EEFF" w14:textId="77777777" w:rsidR="00691935" w:rsidRDefault="00691935">
            <w:pPr>
              <w:pStyle w:val="TableParagraph"/>
              <w:spacing w:before="2"/>
              <w:rPr>
                <w:b/>
                <w:sz w:val="21"/>
              </w:rPr>
            </w:pPr>
          </w:p>
          <w:p w14:paraId="3994EF00" w14:textId="77777777" w:rsidR="00691935" w:rsidRDefault="002571FF">
            <w:pPr>
              <w:pStyle w:val="TableParagraph"/>
              <w:ind w:left="107"/>
              <w:rPr>
                <w:sz w:val="21"/>
              </w:rPr>
            </w:pPr>
            <w:r>
              <w:rPr>
                <w:sz w:val="21"/>
              </w:rPr>
              <w:t>A1.1.3</w:t>
            </w:r>
          </w:p>
        </w:tc>
        <w:tc>
          <w:tcPr>
            <w:tcW w:w="8148" w:type="dxa"/>
          </w:tcPr>
          <w:p w14:paraId="3994EF01" w14:textId="77777777" w:rsidR="00691935" w:rsidRDefault="00691935">
            <w:pPr>
              <w:pStyle w:val="TableParagraph"/>
              <w:spacing w:before="7"/>
              <w:rPr>
                <w:b/>
                <w:sz w:val="20"/>
              </w:rPr>
            </w:pPr>
          </w:p>
          <w:p w14:paraId="3994EF02" w14:textId="77777777" w:rsidR="00691935" w:rsidRDefault="002571FF">
            <w:pPr>
              <w:pStyle w:val="TableParagraph"/>
              <w:ind w:left="107" w:right="7126"/>
              <w:rPr>
                <w:sz w:val="21"/>
              </w:rPr>
            </w:pPr>
            <w:r>
              <w:rPr>
                <w:sz w:val="21"/>
              </w:rPr>
              <w:t>Not</w:t>
            </w:r>
            <w:r>
              <w:rPr>
                <w:spacing w:val="6"/>
                <w:sz w:val="21"/>
              </w:rPr>
              <w:t xml:space="preserve"> </w:t>
            </w:r>
            <w:r>
              <w:rPr>
                <w:spacing w:val="-4"/>
                <w:sz w:val="21"/>
              </w:rPr>
              <w:t>used.</w:t>
            </w:r>
          </w:p>
          <w:p w14:paraId="3994EF03" w14:textId="77777777" w:rsidR="00691935" w:rsidRDefault="00691935">
            <w:pPr>
              <w:pStyle w:val="TableParagraph"/>
              <w:spacing w:before="11"/>
              <w:rPr>
                <w:b/>
                <w:sz w:val="20"/>
              </w:rPr>
            </w:pPr>
          </w:p>
          <w:p w14:paraId="3994EF04" w14:textId="77777777" w:rsidR="00691935" w:rsidRDefault="002571FF">
            <w:pPr>
              <w:pStyle w:val="TableParagraph"/>
              <w:ind w:left="107" w:right="7126"/>
              <w:rPr>
                <w:sz w:val="21"/>
              </w:rPr>
            </w:pPr>
            <w:r>
              <w:rPr>
                <w:sz w:val="21"/>
              </w:rPr>
              <w:t>Not</w:t>
            </w:r>
            <w:r>
              <w:rPr>
                <w:spacing w:val="6"/>
                <w:sz w:val="21"/>
              </w:rPr>
              <w:t xml:space="preserve"> </w:t>
            </w:r>
            <w:r>
              <w:rPr>
                <w:spacing w:val="-4"/>
                <w:sz w:val="21"/>
              </w:rPr>
              <w:t>used.</w:t>
            </w:r>
          </w:p>
          <w:p w14:paraId="3994EF05" w14:textId="77777777" w:rsidR="00691935" w:rsidRDefault="00691935">
            <w:pPr>
              <w:pStyle w:val="TableParagraph"/>
              <w:spacing w:before="2"/>
              <w:rPr>
                <w:b/>
                <w:sz w:val="21"/>
              </w:rPr>
            </w:pPr>
          </w:p>
          <w:p w14:paraId="3994EF06" w14:textId="77777777" w:rsidR="00691935" w:rsidRDefault="002571FF">
            <w:pPr>
              <w:pStyle w:val="TableParagraph"/>
              <w:ind w:left="107"/>
              <w:rPr>
                <w:sz w:val="21"/>
              </w:rPr>
            </w:pPr>
            <w:r>
              <w:rPr>
                <w:sz w:val="21"/>
              </w:rPr>
              <w:t>Not used.</w:t>
            </w:r>
          </w:p>
        </w:tc>
      </w:tr>
      <w:tr w:rsidR="00691935" w14:paraId="3994EF11" w14:textId="77777777">
        <w:trPr>
          <w:trHeight w:val="2174"/>
        </w:trPr>
        <w:tc>
          <w:tcPr>
            <w:tcW w:w="1212" w:type="dxa"/>
          </w:tcPr>
          <w:p w14:paraId="3994EF08" w14:textId="77777777" w:rsidR="00691935" w:rsidRDefault="00691935">
            <w:pPr>
              <w:pStyle w:val="TableParagraph"/>
              <w:spacing w:before="7"/>
              <w:rPr>
                <w:b/>
                <w:sz w:val="20"/>
              </w:rPr>
            </w:pPr>
          </w:p>
          <w:p w14:paraId="3994EF09" w14:textId="77777777" w:rsidR="00691935" w:rsidRDefault="002571FF">
            <w:pPr>
              <w:pStyle w:val="TableParagraph"/>
              <w:ind w:left="107"/>
              <w:rPr>
                <w:sz w:val="21"/>
              </w:rPr>
            </w:pPr>
            <w:r>
              <w:rPr>
                <w:sz w:val="21"/>
              </w:rPr>
              <w:t>A1.2.1</w:t>
            </w:r>
          </w:p>
          <w:p w14:paraId="3994EF0A" w14:textId="77777777" w:rsidR="00691935" w:rsidRDefault="00691935">
            <w:pPr>
              <w:pStyle w:val="TableParagraph"/>
              <w:spacing w:before="11"/>
              <w:rPr>
                <w:b/>
                <w:sz w:val="20"/>
              </w:rPr>
            </w:pPr>
          </w:p>
          <w:p w14:paraId="3994EF0B" w14:textId="77777777" w:rsidR="00691935" w:rsidRDefault="002571FF">
            <w:pPr>
              <w:pStyle w:val="TableParagraph"/>
              <w:ind w:left="107"/>
              <w:rPr>
                <w:sz w:val="21"/>
              </w:rPr>
            </w:pPr>
            <w:r>
              <w:rPr>
                <w:sz w:val="21"/>
              </w:rPr>
              <w:t>A1.2.2</w:t>
            </w:r>
          </w:p>
          <w:p w14:paraId="3994EF0C" w14:textId="77777777" w:rsidR="00691935" w:rsidRDefault="00691935">
            <w:pPr>
              <w:pStyle w:val="TableParagraph"/>
              <w:spacing w:before="11"/>
              <w:rPr>
                <w:b/>
                <w:sz w:val="20"/>
              </w:rPr>
            </w:pPr>
          </w:p>
          <w:p w14:paraId="3994EF0D" w14:textId="77777777" w:rsidR="00691935" w:rsidRDefault="002571FF">
            <w:pPr>
              <w:pStyle w:val="TableParagraph"/>
              <w:ind w:left="107"/>
              <w:rPr>
                <w:sz w:val="21"/>
              </w:rPr>
            </w:pPr>
            <w:r>
              <w:rPr>
                <w:sz w:val="21"/>
              </w:rPr>
              <w:t>A1.2.3</w:t>
            </w:r>
          </w:p>
          <w:p w14:paraId="3994EF0E" w14:textId="77777777" w:rsidR="00691935" w:rsidRDefault="00691935">
            <w:pPr>
              <w:pStyle w:val="TableParagraph"/>
              <w:spacing w:before="11"/>
              <w:rPr>
                <w:b/>
                <w:sz w:val="20"/>
              </w:rPr>
            </w:pPr>
          </w:p>
          <w:p w14:paraId="3994EF0F" w14:textId="77777777" w:rsidR="00691935" w:rsidRDefault="002571FF">
            <w:pPr>
              <w:pStyle w:val="TableParagraph"/>
              <w:ind w:left="107"/>
              <w:rPr>
                <w:sz w:val="21"/>
              </w:rPr>
            </w:pPr>
            <w:r>
              <w:rPr>
                <w:sz w:val="21"/>
              </w:rPr>
              <w:t>A1.2.4</w:t>
            </w:r>
          </w:p>
        </w:tc>
        <w:tc>
          <w:tcPr>
            <w:tcW w:w="8148" w:type="dxa"/>
          </w:tcPr>
          <w:p w14:paraId="3994EF10" w14:textId="77777777" w:rsidR="00691935" w:rsidRDefault="002571FF">
            <w:pPr>
              <w:pStyle w:val="TableParagraph"/>
              <w:spacing w:before="48" w:line="482" w:lineRule="exact"/>
              <w:ind w:left="107" w:right="7126"/>
              <w:jc w:val="both"/>
              <w:rPr>
                <w:sz w:val="21"/>
              </w:rPr>
            </w:pPr>
            <w:r>
              <w:rPr>
                <w:sz w:val="21"/>
              </w:rPr>
              <w:t>Not used. Not used. Not used. Not used.</w:t>
            </w:r>
          </w:p>
        </w:tc>
      </w:tr>
      <w:tr w:rsidR="00691935" w14:paraId="3994EF16" w14:textId="77777777">
        <w:trPr>
          <w:trHeight w:val="724"/>
        </w:trPr>
        <w:tc>
          <w:tcPr>
            <w:tcW w:w="1212" w:type="dxa"/>
          </w:tcPr>
          <w:p w14:paraId="3994EF12" w14:textId="77777777" w:rsidR="00691935" w:rsidRDefault="00691935">
            <w:pPr>
              <w:pStyle w:val="TableParagraph"/>
              <w:spacing w:before="4"/>
              <w:rPr>
                <w:b/>
                <w:sz w:val="20"/>
              </w:rPr>
            </w:pPr>
          </w:p>
          <w:p w14:paraId="3994EF13" w14:textId="77777777" w:rsidR="00691935" w:rsidRDefault="002571FF">
            <w:pPr>
              <w:pStyle w:val="TableParagraph"/>
              <w:spacing w:before="1"/>
              <w:ind w:left="107"/>
              <w:rPr>
                <w:sz w:val="21"/>
              </w:rPr>
            </w:pPr>
            <w:r>
              <w:rPr>
                <w:sz w:val="21"/>
              </w:rPr>
              <w:t>A1.3.1</w:t>
            </w:r>
          </w:p>
        </w:tc>
        <w:tc>
          <w:tcPr>
            <w:tcW w:w="8148" w:type="dxa"/>
          </w:tcPr>
          <w:p w14:paraId="3994EF14" w14:textId="77777777" w:rsidR="00691935" w:rsidRDefault="00691935">
            <w:pPr>
              <w:pStyle w:val="TableParagraph"/>
              <w:spacing w:before="4"/>
              <w:rPr>
                <w:b/>
                <w:sz w:val="20"/>
              </w:rPr>
            </w:pPr>
          </w:p>
          <w:p w14:paraId="3994EF15" w14:textId="77777777" w:rsidR="00691935" w:rsidRDefault="002571FF">
            <w:pPr>
              <w:pStyle w:val="TableParagraph"/>
              <w:spacing w:before="1"/>
              <w:ind w:left="107"/>
              <w:rPr>
                <w:sz w:val="21"/>
              </w:rPr>
            </w:pPr>
            <w:r>
              <w:rPr>
                <w:sz w:val="21"/>
              </w:rPr>
              <w:t>Not used.</w:t>
            </w:r>
          </w:p>
        </w:tc>
      </w:tr>
      <w:tr w:rsidR="00691935" w14:paraId="3994EF1D" w14:textId="77777777">
        <w:trPr>
          <w:trHeight w:val="1206"/>
        </w:trPr>
        <w:tc>
          <w:tcPr>
            <w:tcW w:w="1212" w:type="dxa"/>
          </w:tcPr>
          <w:p w14:paraId="3994EF17" w14:textId="77777777" w:rsidR="00691935" w:rsidRDefault="00691935">
            <w:pPr>
              <w:pStyle w:val="TableParagraph"/>
              <w:spacing w:before="4"/>
              <w:rPr>
                <w:b/>
                <w:sz w:val="20"/>
              </w:rPr>
            </w:pPr>
          </w:p>
          <w:p w14:paraId="3994EF18" w14:textId="77777777" w:rsidR="00691935" w:rsidRDefault="002571FF">
            <w:pPr>
              <w:pStyle w:val="TableParagraph"/>
              <w:spacing w:before="1"/>
              <w:ind w:left="107"/>
              <w:rPr>
                <w:sz w:val="21"/>
              </w:rPr>
            </w:pPr>
            <w:r>
              <w:rPr>
                <w:sz w:val="21"/>
              </w:rPr>
              <w:t>A1.4.1</w:t>
            </w:r>
          </w:p>
          <w:p w14:paraId="3994EF19" w14:textId="77777777" w:rsidR="00691935" w:rsidRDefault="00691935">
            <w:pPr>
              <w:pStyle w:val="TableParagraph"/>
              <w:spacing w:before="1"/>
              <w:rPr>
                <w:b/>
                <w:sz w:val="21"/>
              </w:rPr>
            </w:pPr>
          </w:p>
          <w:p w14:paraId="3994EF1A" w14:textId="77777777" w:rsidR="00691935" w:rsidRDefault="002571FF">
            <w:pPr>
              <w:pStyle w:val="TableParagraph"/>
              <w:ind w:left="107"/>
              <w:rPr>
                <w:sz w:val="21"/>
              </w:rPr>
            </w:pPr>
            <w:r>
              <w:rPr>
                <w:sz w:val="21"/>
              </w:rPr>
              <w:t>A1.4.2</w:t>
            </w:r>
          </w:p>
        </w:tc>
        <w:tc>
          <w:tcPr>
            <w:tcW w:w="8148" w:type="dxa"/>
          </w:tcPr>
          <w:p w14:paraId="3994EF1B" w14:textId="77777777" w:rsidR="00691935" w:rsidRDefault="002571FF">
            <w:pPr>
              <w:pStyle w:val="TableParagraph"/>
              <w:spacing w:before="44" w:line="484" w:lineRule="exact"/>
              <w:ind w:left="107" w:right="7126"/>
              <w:rPr>
                <w:sz w:val="21"/>
              </w:rPr>
            </w:pPr>
            <w:r>
              <w:rPr>
                <w:sz w:val="21"/>
              </w:rPr>
              <w:t>Not</w:t>
            </w:r>
            <w:r>
              <w:rPr>
                <w:spacing w:val="6"/>
                <w:sz w:val="21"/>
              </w:rPr>
              <w:t xml:space="preserve"> </w:t>
            </w:r>
            <w:r>
              <w:rPr>
                <w:spacing w:val="-4"/>
                <w:sz w:val="21"/>
              </w:rPr>
              <w:t>used.</w:t>
            </w:r>
          </w:p>
          <w:p w14:paraId="3994EF1C" w14:textId="77777777" w:rsidR="00691935" w:rsidRDefault="002571FF">
            <w:pPr>
              <w:pStyle w:val="TableParagraph"/>
              <w:spacing w:before="1" w:line="484" w:lineRule="exact"/>
              <w:ind w:left="107" w:right="7126"/>
              <w:rPr>
                <w:sz w:val="21"/>
              </w:rPr>
            </w:pPr>
            <w:r>
              <w:rPr>
                <w:sz w:val="21"/>
              </w:rPr>
              <w:t>Not</w:t>
            </w:r>
            <w:r>
              <w:rPr>
                <w:spacing w:val="6"/>
                <w:sz w:val="21"/>
              </w:rPr>
              <w:t xml:space="preserve"> </w:t>
            </w:r>
            <w:r>
              <w:rPr>
                <w:spacing w:val="-4"/>
                <w:sz w:val="21"/>
              </w:rPr>
              <w:t>used.</w:t>
            </w:r>
          </w:p>
        </w:tc>
      </w:tr>
    </w:tbl>
    <w:p w14:paraId="3994EF1E" w14:textId="77777777" w:rsidR="00691935" w:rsidRDefault="00691935">
      <w:pPr>
        <w:spacing w:line="484" w:lineRule="exact"/>
        <w:rPr>
          <w:sz w:val="21"/>
        </w:rPr>
        <w:sectPr w:rsidR="00691935">
          <w:pgSz w:w="11910" w:h="16840"/>
          <w:pgMar w:top="1340" w:right="840" w:bottom="280" w:left="960" w:header="720" w:footer="720" w:gutter="0"/>
          <w:cols w:space="720"/>
        </w:sectPr>
      </w:pPr>
    </w:p>
    <w:p w14:paraId="3994EF1F" w14:textId="77777777" w:rsidR="00691935" w:rsidRDefault="002571FF">
      <w:pPr>
        <w:spacing w:before="76" w:after="4" w:line="480" w:lineRule="auto"/>
        <w:ind w:left="3775" w:right="4064" w:firstLine="587"/>
        <w:rPr>
          <w:b/>
          <w:sz w:val="21"/>
        </w:rPr>
      </w:pPr>
      <w:r>
        <w:rPr>
          <w:b/>
          <w:sz w:val="21"/>
        </w:rPr>
        <w:lastRenderedPageBreak/>
        <w:t>STAGE 2 OPTION APPRAISAL</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8148"/>
      </w:tblGrid>
      <w:tr w:rsidR="00691935" w14:paraId="3994EF2B" w14:textId="77777777">
        <w:trPr>
          <w:trHeight w:val="2174"/>
        </w:trPr>
        <w:tc>
          <w:tcPr>
            <w:tcW w:w="1212" w:type="dxa"/>
          </w:tcPr>
          <w:p w14:paraId="3994EF20" w14:textId="77777777" w:rsidR="00691935" w:rsidRDefault="00691935">
            <w:pPr>
              <w:pStyle w:val="TableParagraph"/>
              <w:spacing w:before="7"/>
              <w:rPr>
                <w:b/>
                <w:sz w:val="20"/>
              </w:rPr>
            </w:pPr>
          </w:p>
          <w:p w14:paraId="3994EF21" w14:textId="77777777" w:rsidR="00691935" w:rsidRDefault="002571FF">
            <w:pPr>
              <w:pStyle w:val="TableParagraph"/>
              <w:ind w:left="107"/>
              <w:rPr>
                <w:sz w:val="21"/>
              </w:rPr>
            </w:pPr>
            <w:r>
              <w:rPr>
                <w:sz w:val="21"/>
              </w:rPr>
              <w:t>A2.1.1</w:t>
            </w:r>
          </w:p>
          <w:p w14:paraId="3994EF22" w14:textId="77777777" w:rsidR="00691935" w:rsidRDefault="00691935">
            <w:pPr>
              <w:pStyle w:val="TableParagraph"/>
              <w:spacing w:before="11"/>
              <w:rPr>
                <w:b/>
                <w:sz w:val="20"/>
              </w:rPr>
            </w:pPr>
          </w:p>
          <w:p w14:paraId="3994EF23" w14:textId="77777777" w:rsidR="00691935" w:rsidRDefault="002571FF">
            <w:pPr>
              <w:pStyle w:val="TableParagraph"/>
              <w:ind w:left="107"/>
              <w:rPr>
                <w:sz w:val="21"/>
              </w:rPr>
            </w:pPr>
            <w:r>
              <w:rPr>
                <w:sz w:val="21"/>
              </w:rPr>
              <w:t>A2.1.2</w:t>
            </w:r>
          </w:p>
          <w:p w14:paraId="3994EF24" w14:textId="77777777" w:rsidR="00691935" w:rsidRDefault="00691935">
            <w:pPr>
              <w:pStyle w:val="TableParagraph"/>
              <w:spacing w:before="2"/>
              <w:rPr>
                <w:b/>
                <w:sz w:val="21"/>
              </w:rPr>
            </w:pPr>
          </w:p>
          <w:p w14:paraId="3994EF25" w14:textId="77777777" w:rsidR="00691935" w:rsidRDefault="002571FF">
            <w:pPr>
              <w:pStyle w:val="TableParagraph"/>
              <w:ind w:left="107"/>
              <w:rPr>
                <w:sz w:val="21"/>
              </w:rPr>
            </w:pPr>
            <w:r>
              <w:rPr>
                <w:sz w:val="21"/>
              </w:rPr>
              <w:t>A2.1.3</w:t>
            </w:r>
          </w:p>
          <w:p w14:paraId="3994EF26" w14:textId="77777777" w:rsidR="00691935" w:rsidRDefault="00691935">
            <w:pPr>
              <w:pStyle w:val="TableParagraph"/>
              <w:spacing w:before="11"/>
              <w:rPr>
                <w:b/>
                <w:sz w:val="20"/>
              </w:rPr>
            </w:pPr>
          </w:p>
          <w:p w14:paraId="3994EF27" w14:textId="77777777" w:rsidR="00691935" w:rsidRDefault="002571FF">
            <w:pPr>
              <w:pStyle w:val="TableParagraph"/>
              <w:ind w:left="107"/>
              <w:rPr>
                <w:sz w:val="21"/>
              </w:rPr>
            </w:pPr>
            <w:r>
              <w:rPr>
                <w:sz w:val="21"/>
              </w:rPr>
              <w:t>A2.1.4</w:t>
            </w:r>
          </w:p>
        </w:tc>
        <w:tc>
          <w:tcPr>
            <w:tcW w:w="8148" w:type="dxa"/>
          </w:tcPr>
          <w:p w14:paraId="3994EF28" w14:textId="77777777" w:rsidR="00691935" w:rsidRDefault="00691935">
            <w:pPr>
              <w:pStyle w:val="TableParagraph"/>
              <w:spacing w:before="7"/>
              <w:rPr>
                <w:b/>
                <w:sz w:val="20"/>
              </w:rPr>
            </w:pPr>
          </w:p>
          <w:p w14:paraId="3994EF29" w14:textId="77777777" w:rsidR="00691935" w:rsidRDefault="002571FF">
            <w:pPr>
              <w:pStyle w:val="TableParagraph"/>
              <w:spacing w:line="480" w:lineRule="auto"/>
              <w:ind w:left="107" w:right="7126"/>
              <w:jc w:val="both"/>
              <w:rPr>
                <w:sz w:val="21"/>
              </w:rPr>
            </w:pPr>
            <w:r>
              <w:rPr>
                <w:sz w:val="21"/>
              </w:rPr>
              <w:t xml:space="preserve">Not </w:t>
            </w:r>
            <w:r>
              <w:rPr>
                <w:spacing w:val="-4"/>
                <w:sz w:val="21"/>
              </w:rPr>
              <w:t xml:space="preserve">used. </w:t>
            </w:r>
            <w:r>
              <w:rPr>
                <w:sz w:val="21"/>
              </w:rPr>
              <w:t xml:space="preserve">Not </w:t>
            </w:r>
            <w:r>
              <w:rPr>
                <w:spacing w:val="-4"/>
                <w:sz w:val="21"/>
              </w:rPr>
              <w:t xml:space="preserve">used. </w:t>
            </w:r>
            <w:r>
              <w:rPr>
                <w:sz w:val="21"/>
              </w:rPr>
              <w:t>Not</w:t>
            </w:r>
            <w:r>
              <w:rPr>
                <w:spacing w:val="6"/>
                <w:sz w:val="21"/>
              </w:rPr>
              <w:t xml:space="preserve"> </w:t>
            </w:r>
            <w:r>
              <w:rPr>
                <w:spacing w:val="-4"/>
                <w:sz w:val="21"/>
              </w:rPr>
              <w:t>used.</w:t>
            </w:r>
          </w:p>
          <w:p w14:paraId="3994EF2A" w14:textId="77777777" w:rsidR="00691935" w:rsidRDefault="002571FF">
            <w:pPr>
              <w:pStyle w:val="TableParagraph"/>
              <w:spacing w:before="1"/>
              <w:ind w:left="107"/>
              <w:jc w:val="both"/>
              <w:rPr>
                <w:sz w:val="21"/>
              </w:rPr>
            </w:pPr>
            <w:r>
              <w:rPr>
                <w:sz w:val="21"/>
              </w:rPr>
              <w:t>Not used.</w:t>
            </w:r>
          </w:p>
        </w:tc>
      </w:tr>
      <w:tr w:rsidR="00691935" w14:paraId="3994EF39" w14:textId="77777777">
        <w:trPr>
          <w:trHeight w:val="2656"/>
        </w:trPr>
        <w:tc>
          <w:tcPr>
            <w:tcW w:w="1212" w:type="dxa"/>
          </w:tcPr>
          <w:p w14:paraId="3994EF2C" w14:textId="77777777" w:rsidR="00691935" w:rsidRDefault="00691935">
            <w:pPr>
              <w:pStyle w:val="TableParagraph"/>
              <w:spacing w:before="7"/>
              <w:rPr>
                <w:b/>
                <w:sz w:val="20"/>
              </w:rPr>
            </w:pPr>
          </w:p>
          <w:p w14:paraId="3994EF2D" w14:textId="77777777" w:rsidR="00691935" w:rsidRDefault="002571FF">
            <w:pPr>
              <w:pStyle w:val="TableParagraph"/>
              <w:ind w:left="107"/>
              <w:rPr>
                <w:sz w:val="21"/>
              </w:rPr>
            </w:pPr>
            <w:r>
              <w:rPr>
                <w:sz w:val="21"/>
              </w:rPr>
              <w:t>A2.2.1</w:t>
            </w:r>
          </w:p>
          <w:p w14:paraId="3994EF2E" w14:textId="77777777" w:rsidR="00691935" w:rsidRDefault="00691935">
            <w:pPr>
              <w:pStyle w:val="TableParagraph"/>
              <w:spacing w:before="11"/>
              <w:rPr>
                <w:b/>
                <w:sz w:val="20"/>
              </w:rPr>
            </w:pPr>
          </w:p>
          <w:p w14:paraId="3994EF2F" w14:textId="77777777" w:rsidR="00691935" w:rsidRDefault="002571FF">
            <w:pPr>
              <w:pStyle w:val="TableParagraph"/>
              <w:ind w:left="107"/>
              <w:rPr>
                <w:sz w:val="21"/>
              </w:rPr>
            </w:pPr>
            <w:r>
              <w:rPr>
                <w:sz w:val="21"/>
              </w:rPr>
              <w:t>A2.2.2</w:t>
            </w:r>
          </w:p>
          <w:p w14:paraId="3994EF30" w14:textId="77777777" w:rsidR="00691935" w:rsidRDefault="00691935">
            <w:pPr>
              <w:pStyle w:val="TableParagraph"/>
              <w:spacing w:before="11"/>
              <w:rPr>
                <w:b/>
                <w:sz w:val="20"/>
              </w:rPr>
            </w:pPr>
          </w:p>
          <w:p w14:paraId="3994EF31" w14:textId="77777777" w:rsidR="00691935" w:rsidRDefault="002571FF">
            <w:pPr>
              <w:pStyle w:val="TableParagraph"/>
              <w:ind w:left="107"/>
              <w:rPr>
                <w:sz w:val="21"/>
              </w:rPr>
            </w:pPr>
            <w:r>
              <w:rPr>
                <w:sz w:val="21"/>
              </w:rPr>
              <w:t>A2.2.3</w:t>
            </w:r>
          </w:p>
          <w:p w14:paraId="3994EF32" w14:textId="77777777" w:rsidR="00691935" w:rsidRDefault="00691935">
            <w:pPr>
              <w:pStyle w:val="TableParagraph"/>
              <w:spacing w:before="2"/>
              <w:rPr>
                <w:b/>
                <w:sz w:val="21"/>
              </w:rPr>
            </w:pPr>
          </w:p>
          <w:p w14:paraId="3994EF33" w14:textId="77777777" w:rsidR="00691935" w:rsidRDefault="002571FF">
            <w:pPr>
              <w:pStyle w:val="TableParagraph"/>
              <w:ind w:left="107"/>
              <w:rPr>
                <w:sz w:val="21"/>
              </w:rPr>
            </w:pPr>
            <w:r>
              <w:rPr>
                <w:sz w:val="21"/>
              </w:rPr>
              <w:t>A2.2.4</w:t>
            </w:r>
          </w:p>
          <w:p w14:paraId="3994EF34" w14:textId="77777777" w:rsidR="00691935" w:rsidRDefault="00691935">
            <w:pPr>
              <w:pStyle w:val="TableParagraph"/>
              <w:spacing w:before="10"/>
              <w:rPr>
                <w:b/>
                <w:sz w:val="20"/>
              </w:rPr>
            </w:pPr>
          </w:p>
          <w:p w14:paraId="3994EF35" w14:textId="77777777" w:rsidR="00691935" w:rsidRDefault="002571FF">
            <w:pPr>
              <w:pStyle w:val="TableParagraph"/>
              <w:spacing w:before="1"/>
              <w:ind w:left="107"/>
              <w:rPr>
                <w:sz w:val="21"/>
              </w:rPr>
            </w:pPr>
            <w:r>
              <w:rPr>
                <w:sz w:val="21"/>
              </w:rPr>
              <w:t>A2.2.5</w:t>
            </w:r>
          </w:p>
        </w:tc>
        <w:tc>
          <w:tcPr>
            <w:tcW w:w="8148" w:type="dxa"/>
          </w:tcPr>
          <w:p w14:paraId="3994EF36" w14:textId="77777777" w:rsidR="00691935" w:rsidRDefault="00691935">
            <w:pPr>
              <w:pStyle w:val="TableParagraph"/>
              <w:spacing w:before="7"/>
              <w:rPr>
                <w:b/>
                <w:sz w:val="20"/>
              </w:rPr>
            </w:pPr>
          </w:p>
          <w:p w14:paraId="3994EF37" w14:textId="77777777" w:rsidR="00691935" w:rsidRDefault="002571FF">
            <w:pPr>
              <w:pStyle w:val="TableParagraph"/>
              <w:spacing w:line="480" w:lineRule="auto"/>
              <w:ind w:left="107" w:right="7126"/>
              <w:jc w:val="both"/>
              <w:rPr>
                <w:sz w:val="21"/>
              </w:rPr>
            </w:pPr>
            <w:r>
              <w:rPr>
                <w:sz w:val="21"/>
              </w:rPr>
              <w:t xml:space="preserve">Not </w:t>
            </w:r>
            <w:r>
              <w:rPr>
                <w:spacing w:val="-4"/>
                <w:sz w:val="21"/>
              </w:rPr>
              <w:t xml:space="preserve">used. </w:t>
            </w:r>
            <w:r>
              <w:rPr>
                <w:sz w:val="21"/>
              </w:rPr>
              <w:t xml:space="preserve">Not </w:t>
            </w:r>
            <w:r>
              <w:rPr>
                <w:spacing w:val="-4"/>
                <w:sz w:val="21"/>
              </w:rPr>
              <w:t xml:space="preserve">used. </w:t>
            </w:r>
            <w:r>
              <w:rPr>
                <w:sz w:val="21"/>
              </w:rPr>
              <w:t xml:space="preserve">Not </w:t>
            </w:r>
            <w:r>
              <w:rPr>
                <w:spacing w:val="-4"/>
                <w:sz w:val="21"/>
              </w:rPr>
              <w:t xml:space="preserve">used. </w:t>
            </w:r>
            <w:r>
              <w:rPr>
                <w:sz w:val="21"/>
              </w:rPr>
              <w:t>Not</w:t>
            </w:r>
            <w:r>
              <w:rPr>
                <w:spacing w:val="6"/>
                <w:sz w:val="21"/>
              </w:rPr>
              <w:t xml:space="preserve"> </w:t>
            </w:r>
            <w:r>
              <w:rPr>
                <w:spacing w:val="-4"/>
                <w:sz w:val="21"/>
              </w:rPr>
              <w:t>used.</w:t>
            </w:r>
          </w:p>
          <w:p w14:paraId="3994EF38" w14:textId="77777777" w:rsidR="00691935" w:rsidRDefault="002571FF">
            <w:pPr>
              <w:pStyle w:val="TableParagraph"/>
              <w:ind w:left="107"/>
              <w:jc w:val="both"/>
              <w:rPr>
                <w:sz w:val="21"/>
              </w:rPr>
            </w:pPr>
            <w:r>
              <w:rPr>
                <w:sz w:val="21"/>
              </w:rPr>
              <w:t>Not used.</w:t>
            </w:r>
          </w:p>
        </w:tc>
      </w:tr>
      <w:tr w:rsidR="00691935" w14:paraId="3994EF40" w14:textId="77777777">
        <w:trPr>
          <w:trHeight w:val="1206"/>
        </w:trPr>
        <w:tc>
          <w:tcPr>
            <w:tcW w:w="1212" w:type="dxa"/>
          </w:tcPr>
          <w:p w14:paraId="3994EF3A" w14:textId="77777777" w:rsidR="00691935" w:rsidRDefault="00691935">
            <w:pPr>
              <w:pStyle w:val="TableParagraph"/>
              <w:spacing w:before="7"/>
              <w:rPr>
                <w:b/>
                <w:sz w:val="20"/>
              </w:rPr>
            </w:pPr>
          </w:p>
          <w:p w14:paraId="3994EF3B" w14:textId="77777777" w:rsidR="00691935" w:rsidRDefault="002571FF">
            <w:pPr>
              <w:pStyle w:val="TableParagraph"/>
              <w:ind w:left="107"/>
              <w:rPr>
                <w:sz w:val="21"/>
              </w:rPr>
            </w:pPr>
            <w:r>
              <w:rPr>
                <w:sz w:val="21"/>
              </w:rPr>
              <w:t>A2.3.1</w:t>
            </w:r>
          </w:p>
          <w:p w14:paraId="3994EF3C" w14:textId="77777777" w:rsidR="00691935" w:rsidRDefault="00691935">
            <w:pPr>
              <w:pStyle w:val="TableParagraph"/>
              <w:spacing w:before="11"/>
              <w:rPr>
                <w:b/>
                <w:sz w:val="20"/>
              </w:rPr>
            </w:pPr>
          </w:p>
          <w:p w14:paraId="3994EF3D" w14:textId="77777777" w:rsidR="00691935" w:rsidRDefault="002571FF">
            <w:pPr>
              <w:pStyle w:val="TableParagraph"/>
              <w:ind w:left="107"/>
              <w:rPr>
                <w:sz w:val="21"/>
              </w:rPr>
            </w:pPr>
            <w:r>
              <w:rPr>
                <w:sz w:val="21"/>
              </w:rPr>
              <w:t>A2.3.2</w:t>
            </w:r>
          </w:p>
        </w:tc>
        <w:tc>
          <w:tcPr>
            <w:tcW w:w="8148" w:type="dxa"/>
          </w:tcPr>
          <w:p w14:paraId="3994EF3E" w14:textId="77777777" w:rsidR="00691935" w:rsidRDefault="002571FF">
            <w:pPr>
              <w:pStyle w:val="TableParagraph"/>
              <w:spacing w:before="48" w:line="482" w:lineRule="exact"/>
              <w:ind w:left="107" w:right="7126"/>
              <w:rPr>
                <w:sz w:val="21"/>
              </w:rPr>
            </w:pPr>
            <w:r>
              <w:rPr>
                <w:sz w:val="21"/>
              </w:rPr>
              <w:t>Not</w:t>
            </w:r>
            <w:r>
              <w:rPr>
                <w:spacing w:val="6"/>
                <w:sz w:val="21"/>
              </w:rPr>
              <w:t xml:space="preserve"> </w:t>
            </w:r>
            <w:r>
              <w:rPr>
                <w:spacing w:val="-4"/>
                <w:sz w:val="21"/>
              </w:rPr>
              <w:t>used.</w:t>
            </w:r>
          </w:p>
          <w:p w14:paraId="3994EF3F" w14:textId="77777777" w:rsidR="00691935" w:rsidRDefault="002571FF">
            <w:pPr>
              <w:pStyle w:val="TableParagraph"/>
              <w:spacing w:before="1" w:line="482" w:lineRule="exact"/>
              <w:ind w:left="107" w:right="7126"/>
              <w:rPr>
                <w:sz w:val="21"/>
              </w:rPr>
            </w:pPr>
            <w:r>
              <w:rPr>
                <w:sz w:val="21"/>
              </w:rPr>
              <w:t>Not</w:t>
            </w:r>
            <w:r>
              <w:rPr>
                <w:spacing w:val="6"/>
                <w:sz w:val="21"/>
              </w:rPr>
              <w:t xml:space="preserve"> </w:t>
            </w:r>
            <w:r>
              <w:rPr>
                <w:spacing w:val="-4"/>
                <w:sz w:val="21"/>
              </w:rPr>
              <w:t>used.</w:t>
            </w:r>
          </w:p>
        </w:tc>
      </w:tr>
      <w:tr w:rsidR="00691935" w14:paraId="3994EF47" w14:textId="77777777">
        <w:trPr>
          <w:trHeight w:val="1209"/>
        </w:trPr>
        <w:tc>
          <w:tcPr>
            <w:tcW w:w="1212" w:type="dxa"/>
          </w:tcPr>
          <w:p w14:paraId="3994EF41" w14:textId="77777777" w:rsidR="00691935" w:rsidRDefault="00691935">
            <w:pPr>
              <w:pStyle w:val="TableParagraph"/>
              <w:spacing w:before="7"/>
              <w:rPr>
                <w:b/>
                <w:sz w:val="20"/>
              </w:rPr>
            </w:pPr>
          </w:p>
          <w:p w14:paraId="3994EF42" w14:textId="77777777" w:rsidR="00691935" w:rsidRDefault="002571FF">
            <w:pPr>
              <w:pStyle w:val="TableParagraph"/>
              <w:ind w:left="107"/>
              <w:rPr>
                <w:sz w:val="21"/>
              </w:rPr>
            </w:pPr>
            <w:r>
              <w:rPr>
                <w:sz w:val="21"/>
              </w:rPr>
              <w:t>A2.4.1</w:t>
            </w:r>
          </w:p>
          <w:p w14:paraId="3994EF43" w14:textId="77777777" w:rsidR="00691935" w:rsidRDefault="00691935">
            <w:pPr>
              <w:pStyle w:val="TableParagraph"/>
              <w:spacing w:before="11"/>
              <w:rPr>
                <w:b/>
                <w:sz w:val="20"/>
              </w:rPr>
            </w:pPr>
          </w:p>
          <w:p w14:paraId="3994EF44" w14:textId="77777777" w:rsidR="00691935" w:rsidRDefault="002571FF">
            <w:pPr>
              <w:pStyle w:val="TableParagraph"/>
              <w:ind w:left="107"/>
              <w:rPr>
                <w:sz w:val="21"/>
              </w:rPr>
            </w:pPr>
            <w:r>
              <w:rPr>
                <w:sz w:val="21"/>
              </w:rPr>
              <w:t>A2.4.2</w:t>
            </w:r>
          </w:p>
        </w:tc>
        <w:tc>
          <w:tcPr>
            <w:tcW w:w="8148" w:type="dxa"/>
          </w:tcPr>
          <w:p w14:paraId="3994EF45" w14:textId="77777777" w:rsidR="00691935" w:rsidRDefault="002571FF">
            <w:pPr>
              <w:pStyle w:val="TableParagraph"/>
              <w:spacing w:before="48" w:line="482" w:lineRule="exact"/>
              <w:ind w:left="107" w:right="7126"/>
              <w:rPr>
                <w:sz w:val="21"/>
              </w:rPr>
            </w:pPr>
            <w:r>
              <w:rPr>
                <w:sz w:val="21"/>
              </w:rPr>
              <w:t>Not</w:t>
            </w:r>
            <w:r>
              <w:rPr>
                <w:spacing w:val="6"/>
                <w:sz w:val="21"/>
              </w:rPr>
              <w:t xml:space="preserve"> </w:t>
            </w:r>
            <w:r>
              <w:rPr>
                <w:spacing w:val="-4"/>
                <w:sz w:val="21"/>
              </w:rPr>
              <w:t>used.</w:t>
            </w:r>
          </w:p>
          <w:p w14:paraId="3994EF46" w14:textId="77777777" w:rsidR="00691935" w:rsidRDefault="002571FF">
            <w:pPr>
              <w:pStyle w:val="TableParagraph"/>
              <w:spacing w:before="1" w:line="482" w:lineRule="exact"/>
              <w:ind w:left="107" w:right="7126"/>
              <w:rPr>
                <w:sz w:val="21"/>
              </w:rPr>
            </w:pPr>
            <w:r>
              <w:rPr>
                <w:sz w:val="21"/>
              </w:rPr>
              <w:t>Not</w:t>
            </w:r>
            <w:r>
              <w:rPr>
                <w:spacing w:val="6"/>
                <w:sz w:val="21"/>
              </w:rPr>
              <w:t xml:space="preserve"> </w:t>
            </w:r>
            <w:r>
              <w:rPr>
                <w:spacing w:val="-4"/>
                <w:sz w:val="21"/>
              </w:rPr>
              <w:t>used.</w:t>
            </w:r>
          </w:p>
        </w:tc>
      </w:tr>
    </w:tbl>
    <w:p w14:paraId="3994EF48" w14:textId="77777777" w:rsidR="00691935" w:rsidRDefault="00691935">
      <w:pPr>
        <w:spacing w:line="482" w:lineRule="exact"/>
        <w:rPr>
          <w:sz w:val="21"/>
        </w:rPr>
        <w:sectPr w:rsidR="00691935">
          <w:pgSz w:w="11910" w:h="16840"/>
          <w:pgMar w:top="1340" w:right="840" w:bottom="280" w:left="960" w:header="720" w:footer="720" w:gutter="0"/>
          <w:cols w:space="720"/>
        </w:sectPr>
      </w:pPr>
    </w:p>
    <w:p w14:paraId="3994EF49" w14:textId="77777777" w:rsidR="00691935" w:rsidRDefault="002571FF">
      <w:pPr>
        <w:spacing w:before="76" w:after="4" w:line="480" w:lineRule="auto"/>
        <w:ind w:left="3784" w:right="4263" w:hanging="3"/>
        <w:jc w:val="center"/>
        <w:rPr>
          <w:b/>
          <w:sz w:val="21"/>
        </w:rPr>
      </w:pPr>
      <w:bookmarkStart w:id="2" w:name="STAGE_3"/>
      <w:bookmarkEnd w:id="2"/>
      <w:r>
        <w:rPr>
          <w:b/>
          <w:sz w:val="21"/>
        </w:rPr>
        <w:lastRenderedPageBreak/>
        <w:t>STAGE 3</w:t>
      </w:r>
      <w:bookmarkStart w:id="3" w:name="Feasibility_Study"/>
      <w:bookmarkEnd w:id="3"/>
      <w:r>
        <w:rPr>
          <w:b/>
          <w:sz w:val="21"/>
        </w:rPr>
        <w:t xml:space="preserve"> FEASIBILITY STUDY</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8148"/>
      </w:tblGrid>
      <w:tr w:rsidR="00691935" w14:paraId="3994EF55" w14:textId="77777777">
        <w:trPr>
          <w:trHeight w:val="2174"/>
        </w:trPr>
        <w:tc>
          <w:tcPr>
            <w:tcW w:w="1212" w:type="dxa"/>
          </w:tcPr>
          <w:p w14:paraId="3994EF4A" w14:textId="77777777" w:rsidR="00691935" w:rsidRDefault="00691935">
            <w:pPr>
              <w:pStyle w:val="TableParagraph"/>
              <w:spacing w:before="7"/>
              <w:rPr>
                <w:b/>
                <w:sz w:val="20"/>
              </w:rPr>
            </w:pPr>
          </w:p>
          <w:p w14:paraId="3994EF4B" w14:textId="77777777" w:rsidR="00691935" w:rsidRDefault="002571FF">
            <w:pPr>
              <w:pStyle w:val="TableParagraph"/>
              <w:ind w:left="107"/>
              <w:rPr>
                <w:sz w:val="21"/>
              </w:rPr>
            </w:pPr>
            <w:r>
              <w:rPr>
                <w:sz w:val="21"/>
              </w:rPr>
              <w:t>A3.1.1</w:t>
            </w:r>
          </w:p>
          <w:p w14:paraId="3994EF4C" w14:textId="77777777" w:rsidR="00691935" w:rsidRDefault="00691935">
            <w:pPr>
              <w:pStyle w:val="TableParagraph"/>
              <w:spacing w:before="11"/>
              <w:rPr>
                <w:b/>
                <w:sz w:val="20"/>
              </w:rPr>
            </w:pPr>
          </w:p>
          <w:p w14:paraId="3994EF4D" w14:textId="77777777" w:rsidR="00691935" w:rsidRDefault="002571FF">
            <w:pPr>
              <w:pStyle w:val="TableParagraph"/>
              <w:ind w:left="107"/>
              <w:rPr>
                <w:sz w:val="21"/>
              </w:rPr>
            </w:pPr>
            <w:r>
              <w:rPr>
                <w:sz w:val="21"/>
              </w:rPr>
              <w:t>A3.1.2</w:t>
            </w:r>
          </w:p>
          <w:p w14:paraId="3994EF4E" w14:textId="77777777" w:rsidR="00691935" w:rsidRDefault="00691935">
            <w:pPr>
              <w:pStyle w:val="TableParagraph"/>
              <w:spacing w:before="2"/>
              <w:rPr>
                <w:b/>
                <w:sz w:val="21"/>
              </w:rPr>
            </w:pPr>
          </w:p>
          <w:p w14:paraId="3994EF4F" w14:textId="77777777" w:rsidR="00691935" w:rsidRDefault="002571FF">
            <w:pPr>
              <w:pStyle w:val="TableParagraph"/>
              <w:ind w:left="107"/>
              <w:rPr>
                <w:sz w:val="21"/>
              </w:rPr>
            </w:pPr>
            <w:r>
              <w:rPr>
                <w:sz w:val="21"/>
              </w:rPr>
              <w:t>A3.1.3</w:t>
            </w:r>
          </w:p>
          <w:p w14:paraId="3994EF50" w14:textId="77777777" w:rsidR="00691935" w:rsidRDefault="00691935">
            <w:pPr>
              <w:pStyle w:val="TableParagraph"/>
              <w:spacing w:before="11"/>
              <w:rPr>
                <w:b/>
                <w:sz w:val="20"/>
              </w:rPr>
            </w:pPr>
          </w:p>
          <w:p w14:paraId="3994EF51" w14:textId="77777777" w:rsidR="00691935" w:rsidRDefault="002571FF">
            <w:pPr>
              <w:pStyle w:val="TableParagraph"/>
              <w:ind w:left="107"/>
              <w:rPr>
                <w:sz w:val="21"/>
              </w:rPr>
            </w:pPr>
            <w:r>
              <w:rPr>
                <w:sz w:val="21"/>
              </w:rPr>
              <w:t>A3.1.4</w:t>
            </w:r>
          </w:p>
        </w:tc>
        <w:tc>
          <w:tcPr>
            <w:tcW w:w="8148" w:type="dxa"/>
          </w:tcPr>
          <w:p w14:paraId="3994EF52" w14:textId="77777777" w:rsidR="00691935" w:rsidRDefault="00691935">
            <w:pPr>
              <w:pStyle w:val="TableParagraph"/>
              <w:spacing w:before="7"/>
              <w:rPr>
                <w:b/>
                <w:sz w:val="20"/>
              </w:rPr>
            </w:pPr>
          </w:p>
          <w:p w14:paraId="3994EF53" w14:textId="77777777" w:rsidR="00691935" w:rsidRDefault="002571FF">
            <w:pPr>
              <w:pStyle w:val="TableParagraph"/>
              <w:spacing w:line="480" w:lineRule="auto"/>
              <w:ind w:left="107" w:right="7126"/>
              <w:jc w:val="both"/>
              <w:rPr>
                <w:sz w:val="21"/>
              </w:rPr>
            </w:pPr>
            <w:r>
              <w:rPr>
                <w:sz w:val="21"/>
              </w:rPr>
              <w:t xml:space="preserve">Not </w:t>
            </w:r>
            <w:r>
              <w:rPr>
                <w:spacing w:val="-4"/>
                <w:sz w:val="21"/>
              </w:rPr>
              <w:t xml:space="preserve">used. </w:t>
            </w:r>
            <w:r>
              <w:rPr>
                <w:sz w:val="21"/>
              </w:rPr>
              <w:t xml:space="preserve">Not </w:t>
            </w:r>
            <w:r>
              <w:rPr>
                <w:spacing w:val="-4"/>
                <w:sz w:val="21"/>
              </w:rPr>
              <w:t xml:space="preserve">used. </w:t>
            </w:r>
            <w:r>
              <w:rPr>
                <w:sz w:val="21"/>
              </w:rPr>
              <w:t>Not</w:t>
            </w:r>
            <w:r>
              <w:rPr>
                <w:spacing w:val="6"/>
                <w:sz w:val="21"/>
              </w:rPr>
              <w:t xml:space="preserve"> </w:t>
            </w:r>
            <w:r>
              <w:rPr>
                <w:spacing w:val="-4"/>
                <w:sz w:val="21"/>
              </w:rPr>
              <w:t>used.</w:t>
            </w:r>
          </w:p>
          <w:p w14:paraId="3994EF54" w14:textId="77777777" w:rsidR="00691935" w:rsidRDefault="002571FF">
            <w:pPr>
              <w:pStyle w:val="TableParagraph"/>
              <w:spacing w:before="1"/>
              <w:ind w:left="107"/>
              <w:jc w:val="both"/>
              <w:rPr>
                <w:sz w:val="21"/>
              </w:rPr>
            </w:pPr>
            <w:r>
              <w:rPr>
                <w:sz w:val="21"/>
              </w:rPr>
              <w:t>Not used.</w:t>
            </w:r>
          </w:p>
        </w:tc>
      </w:tr>
      <w:tr w:rsidR="00691935" w14:paraId="3994EF67" w14:textId="77777777">
        <w:trPr>
          <w:trHeight w:val="3623"/>
        </w:trPr>
        <w:tc>
          <w:tcPr>
            <w:tcW w:w="1212" w:type="dxa"/>
          </w:tcPr>
          <w:p w14:paraId="3994EF56" w14:textId="77777777" w:rsidR="00691935" w:rsidRDefault="00691935">
            <w:pPr>
              <w:pStyle w:val="TableParagraph"/>
              <w:spacing w:before="7"/>
              <w:rPr>
                <w:b/>
                <w:sz w:val="20"/>
              </w:rPr>
            </w:pPr>
          </w:p>
          <w:p w14:paraId="3994EF57" w14:textId="77777777" w:rsidR="00691935" w:rsidRDefault="002571FF">
            <w:pPr>
              <w:pStyle w:val="TableParagraph"/>
              <w:ind w:left="107"/>
              <w:rPr>
                <w:sz w:val="21"/>
              </w:rPr>
            </w:pPr>
            <w:r>
              <w:rPr>
                <w:sz w:val="21"/>
              </w:rPr>
              <w:t>A3.2.1</w:t>
            </w:r>
          </w:p>
          <w:p w14:paraId="3994EF58" w14:textId="77777777" w:rsidR="00691935" w:rsidRDefault="00691935">
            <w:pPr>
              <w:pStyle w:val="TableParagraph"/>
              <w:spacing w:before="11"/>
              <w:rPr>
                <w:b/>
                <w:sz w:val="20"/>
              </w:rPr>
            </w:pPr>
          </w:p>
          <w:p w14:paraId="3994EF59" w14:textId="77777777" w:rsidR="00691935" w:rsidRDefault="002571FF">
            <w:pPr>
              <w:pStyle w:val="TableParagraph"/>
              <w:ind w:left="107"/>
              <w:rPr>
                <w:sz w:val="21"/>
              </w:rPr>
            </w:pPr>
            <w:r>
              <w:rPr>
                <w:sz w:val="21"/>
              </w:rPr>
              <w:t>A3.2.2</w:t>
            </w:r>
          </w:p>
          <w:p w14:paraId="3994EF5A" w14:textId="77777777" w:rsidR="00691935" w:rsidRDefault="00691935">
            <w:pPr>
              <w:pStyle w:val="TableParagraph"/>
              <w:spacing w:before="11"/>
              <w:rPr>
                <w:b/>
                <w:sz w:val="20"/>
              </w:rPr>
            </w:pPr>
          </w:p>
          <w:p w14:paraId="3994EF5B" w14:textId="77777777" w:rsidR="00691935" w:rsidRDefault="002571FF">
            <w:pPr>
              <w:pStyle w:val="TableParagraph"/>
              <w:ind w:left="107"/>
              <w:rPr>
                <w:sz w:val="21"/>
              </w:rPr>
            </w:pPr>
            <w:r>
              <w:rPr>
                <w:sz w:val="21"/>
              </w:rPr>
              <w:t>A3.2.3</w:t>
            </w:r>
          </w:p>
          <w:p w14:paraId="3994EF5C" w14:textId="77777777" w:rsidR="00691935" w:rsidRDefault="00691935">
            <w:pPr>
              <w:pStyle w:val="TableParagraph"/>
              <w:spacing w:before="2"/>
              <w:rPr>
                <w:b/>
                <w:sz w:val="21"/>
              </w:rPr>
            </w:pPr>
          </w:p>
          <w:p w14:paraId="3994EF5D" w14:textId="77777777" w:rsidR="00691935" w:rsidRDefault="002571FF">
            <w:pPr>
              <w:pStyle w:val="TableParagraph"/>
              <w:ind w:left="107"/>
              <w:rPr>
                <w:sz w:val="21"/>
              </w:rPr>
            </w:pPr>
            <w:r>
              <w:rPr>
                <w:sz w:val="21"/>
              </w:rPr>
              <w:t>A3.2.4</w:t>
            </w:r>
          </w:p>
          <w:p w14:paraId="3994EF5E" w14:textId="77777777" w:rsidR="00691935" w:rsidRDefault="00691935">
            <w:pPr>
              <w:pStyle w:val="TableParagraph"/>
              <w:spacing w:before="10"/>
              <w:rPr>
                <w:b/>
                <w:sz w:val="20"/>
              </w:rPr>
            </w:pPr>
          </w:p>
          <w:p w14:paraId="3994EF5F" w14:textId="77777777" w:rsidR="00691935" w:rsidRDefault="002571FF">
            <w:pPr>
              <w:pStyle w:val="TableParagraph"/>
              <w:spacing w:before="1"/>
              <w:ind w:left="107"/>
              <w:rPr>
                <w:sz w:val="21"/>
              </w:rPr>
            </w:pPr>
            <w:r>
              <w:rPr>
                <w:sz w:val="21"/>
              </w:rPr>
              <w:t>A3.2.5</w:t>
            </w:r>
          </w:p>
          <w:p w14:paraId="3994EF60" w14:textId="77777777" w:rsidR="00691935" w:rsidRDefault="00691935">
            <w:pPr>
              <w:pStyle w:val="TableParagraph"/>
              <w:spacing w:before="10"/>
              <w:rPr>
                <w:b/>
                <w:sz w:val="20"/>
              </w:rPr>
            </w:pPr>
          </w:p>
          <w:p w14:paraId="3994EF61" w14:textId="77777777" w:rsidR="00691935" w:rsidRDefault="002571FF">
            <w:pPr>
              <w:pStyle w:val="TableParagraph"/>
              <w:spacing w:before="1"/>
              <w:ind w:left="107"/>
              <w:rPr>
                <w:sz w:val="21"/>
              </w:rPr>
            </w:pPr>
            <w:r>
              <w:rPr>
                <w:sz w:val="21"/>
              </w:rPr>
              <w:t>A3.2.6</w:t>
            </w:r>
          </w:p>
          <w:p w14:paraId="3994EF62" w14:textId="77777777" w:rsidR="00691935" w:rsidRDefault="00691935">
            <w:pPr>
              <w:pStyle w:val="TableParagraph"/>
              <w:spacing w:before="10"/>
              <w:rPr>
                <w:b/>
                <w:sz w:val="20"/>
              </w:rPr>
            </w:pPr>
          </w:p>
          <w:p w14:paraId="3994EF63" w14:textId="77777777" w:rsidR="00691935" w:rsidRDefault="002571FF">
            <w:pPr>
              <w:pStyle w:val="TableParagraph"/>
              <w:spacing w:before="1"/>
              <w:ind w:left="107"/>
              <w:rPr>
                <w:sz w:val="21"/>
              </w:rPr>
            </w:pPr>
            <w:r>
              <w:rPr>
                <w:sz w:val="21"/>
              </w:rPr>
              <w:t>A3.2.7</w:t>
            </w:r>
          </w:p>
        </w:tc>
        <w:tc>
          <w:tcPr>
            <w:tcW w:w="8148" w:type="dxa"/>
          </w:tcPr>
          <w:p w14:paraId="3994EF64" w14:textId="77777777" w:rsidR="00691935" w:rsidRDefault="00691935">
            <w:pPr>
              <w:pStyle w:val="TableParagraph"/>
              <w:spacing w:before="7"/>
              <w:rPr>
                <w:b/>
                <w:sz w:val="20"/>
              </w:rPr>
            </w:pPr>
          </w:p>
          <w:p w14:paraId="3994EF65" w14:textId="77777777" w:rsidR="00691935" w:rsidRDefault="002571FF">
            <w:pPr>
              <w:pStyle w:val="TableParagraph"/>
              <w:spacing w:line="480" w:lineRule="auto"/>
              <w:ind w:left="107" w:right="7126"/>
              <w:jc w:val="both"/>
              <w:rPr>
                <w:sz w:val="21"/>
              </w:rPr>
            </w:pPr>
            <w:r>
              <w:rPr>
                <w:sz w:val="21"/>
              </w:rPr>
              <w:t xml:space="preserve">Not </w:t>
            </w:r>
            <w:r>
              <w:rPr>
                <w:spacing w:val="-4"/>
                <w:sz w:val="21"/>
              </w:rPr>
              <w:t xml:space="preserve">used. </w:t>
            </w:r>
            <w:r>
              <w:rPr>
                <w:sz w:val="21"/>
              </w:rPr>
              <w:t xml:space="preserve">Not </w:t>
            </w:r>
            <w:r>
              <w:rPr>
                <w:spacing w:val="-4"/>
                <w:sz w:val="21"/>
              </w:rPr>
              <w:t xml:space="preserve">used. </w:t>
            </w:r>
            <w:r>
              <w:rPr>
                <w:sz w:val="21"/>
              </w:rPr>
              <w:t xml:space="preserve">Not </w:t>
            </w:r>
            <w:r>
              <w:rPr>
                <w:spacing w:val="-4"/>
                <w:sz w:val="21"/>
              </w:rPr>
              <w:t xml:space="preserve">used. </w:t>
            </w:r>
            <w:r>
              <w:rPr>
                <w:sz w:val="21"/>
              </w:rPr>
              <w:t xml:space="preserve">Not </w:t>
            </w:r>
            <w:r>
              <w:rPr>
                <w:spacing w:val="-4"/>
                <w:sz w:val="21"/>
              </w:rPr>
              <w:t xml:space="preserve">used. </w:t>
            </w:r>
            <w:r>
              <w:rPr>
                <w:sz w:val="21"/>
              </w:rPr>
              <w:t xml:space="preserve">Not </w:t>
            </w:r>
            <w:r>
              <w:rPr>
                <w:spacing w:val="-4"/>
                <w:sz w:val="21"/>
              </w:rPr>
              <w:t xml:space="preserve">used. </w:t>
            </w:r>
            <w:r>
              <w:rPr>
                <w:sz w:val="21"/>
              </w:rPr>
              <w:t>Not</w:t>
            </w:r>
            <w:r>
              <w:rPr>
                <w:spacing w:val="6"/>
                <w:sz w:val="21"/>
              </w:rPr>
              <w:t xml:space="preserve"> </w:t>
            </w:r>
            <w:r>
              <w:rPr>
                <w:spacing w:val="-4"/>
                <w:sz w:val="21"/>
              </w:rPr>
              <w:t>used.</w:t>
            </w:r>
          </w:p>
          <w:p w14:paraId="3994EF66" w14:textId="77777777" w:rsidR="00691935" w:rsidRDefault="002571FF">
            <w:pPr>
              <w:pStyle w:val="TableParagraph"/>
              <w:spacing w:line="241" w:lineRule="exact"/>
              <w:ind w:left="107"/>
              <w:jc w:val="both"/>
              <w:rPr>
                <w:sz w:val="21"/>
              </w:rPr>
            </w:pPr>
            <w:r>
              <w:rPr>
                <w:sz w:val="21"/>
              </w:rPr>
              <w:t>Not used.</w:t>
            </w:r>
          </w:p>
        </w:tc>
      </w:tr>
      <w:tr w:rsidR="00691935" w14:paraId="3994EF6E" w14:textId="77777777">
        <w:trPr>
          <w:trHeight w:val="1206"/>
        </w:trPr>
        <w:tc>
          <w:tcPr>
            <w:tcW w:w="1212" w:type="dxa"/>
          </w:tcPr>
          <w:p w14:paraId="3994EF68" w14:textId="77777777" w:rsidR="00691935" w:rsidRDefault="00691935">
            <w:pPr>
              <w:pStyle w:val="TableParagraph"/>
              <w:spacing w:before="4"/>
              <w:rPr>
                <w:b/>
                <w:sz w:val="20"/>
              </w:rPr>
            </w:pPr>
          </w:p>
          <w:p w14:paraId="3994EF69" w14:textId="77777777" w:rsidR="00691935" w:rsidRDefault="002571FF">
            <w:pPr>
              <w:pStyle w:val="TableParagraph"/>
              <w:spacing w:before="1"/>
              <w:ind w:left="107"/>
              <w:rPr>
                <w:sz w:val="21"/>
              </w:rPr>
            </w:pPr>
            <w:r>
              <w:rPr>
                <w:sz w:val="21"/>
              </w:rPr>
              <w:t>A3.3.1</w:t>
            </w:r>
          </w:p>
          <w:p w14:paraId="3994EF6A" w14:textId="77777777" w:rsidR="00691935" w:rsidRDefault="00691935">
            <w:pPr>
              <w:pStyle w:val="TableParagraph"/>
              <w:spacing w:before="1"/>
              <w:rPr>
                <w:b/>
                <w:sz w:val="21"/>
              </w:rPr>
            </w:pPr>
          </w:p>
          <w:p w14:paraId="3994EF6B" w14:textId="77777777" w:rsidR="00691935" w:rsidRDefault="002571FF">
            <w:pPr>
              <w:pStyle w:val="TableParagraph"/>
              <w:spacing w:before="1"/>
              <w:ind w:left="107"/>
              <w:rPr>
                <w:sz w:val="21"/>
              </w:rPr>
            </w:pPr>
            <w:r>
              <w:rPr>
                <w:sz w:val="21"/>
              </w:rPr>
              <w:t>A3.3.2</w:t>
            </w:r>
          </w:p>
        </w:tc>
        <w:tc>
          <w:tcPr>
            <w:tcW w:w="8148" w:type="dxa"/>
          </w:tcPr>
          <w:p w14:paraId="3994EF6C" w14:textId="77777777" w:rsidR="00691935" w:rsidRDefault="002571FF">
            <w:pPr>
              <w:pStyle w:val="TableParagraph"/>
              <w:spacing w:before="44" w:line="484" w:lineRule="exact"/>
              <w:ind w:left="107" w:right="7126"/>
              <w:rPr>
                <w:sz w:val="21"/>
              </w:rPr>
            </w:pPr>
            <w:r>
              <w:rPr>
                <w:sz w:val="21"/>
              </w:rPr>
              <w:t>Not</w:t>
            </w:r>
            <w:r>
              <w:rPr>
                <w:spacing w:val="6"/>
                <w:sz w:val="21"/>
              </w:rPr>
              <w:t xml:space="preserve"> </w:t>
            </w:r>
            <w:r>
              <w:rPr>
                <w:spacing w:val="-4"/>
                <w:sz w:val="21"/>
              </w:rPr>
              <w:t>used.</w:t>
            </w:r>
          </w:p>
          <w:p w14:paraId="3994EF6D" w14:textId="77777777" w:rsidR="00691935" w:rsidRDefault="002571FF">
            <w:pPr>
              <w:pStyle w:val="TableParagraph"/>
              <w:spacing w:before="1" w:line="484" w:lineRule="exact"/>
              <w:ind w:left="107" w:right="7126"/>
              <w:rPr>
                <w:sz w:val="21"/>
              </w:rPr>
            </w:pPr>
            <w:r>
              <w:rPr>
                <w:sz w:val="21"/>
              </w:rPr>
              <w:t>Not</w:t>
            </w:r>
            <w:r>
              <w:rPr>
                <w:spacing w:val="6"/>
                <w:sz w:val="21"/>
              </w:rPr>
              <w:t xml:space="preserve"> </w:t>
            </w:r>
            <w:r>
              <w:rPr>
                <w:spacing w:val="-4"/>
                <w:sz w:val="21"/>
              </w:rPr>
              <w:t>used.</w:t>
            </w:r>
          </w:p>
        </w:tc>
      </w:tr>
      <w:tr w:rsidR="00691935" w14:paraId="3994EF75" w14:textId="77777777">
        <w:trPr>
          <w:trHeight w:val="1206"/>
        </w:trPr>
        <w:tc>
          <w:tcPr>
            <w:tcW w:w="1212" w:type="dxa"/>
          </w:tcPr>
          <w:p w14:paraId="3994EF6F" w14:textId="77777777" w:rsidR="00691935" w:rsidRDefault="00691935">
            <w:pPr>
              <w:pStyle w:val="TableParagraph"/>
              <w:spacing w:before="7"/>
              <w:rPr>
                <w:b/>
                <w:sz w:val="20"/>
              </w:rPr>
            </w:pPr>
          </w:p>
          <w:p w14:paraId="3994EF70" w14:textId="77777777" w:rsidR="00691935" w:rsidRDefault="002571FF">
            <w:pPr>
              <w:pStyle w:val="TableParagraph"/>
              <w:ind w:left="107"/>
              <w:rPr>
                <w:sz w:val="21"/>
              </w:rPr>
            </w:pPr>
            <w:r>
              <w:rPr>
                <w:sz w:val="21"/>
              </w:rPr>
              <w:t>A3.4.1</w:t>
            </w:r>
          </w:p>
          <w:p w14:paraId="3994EF71" w14:textId="77777777" w:rsidR="00691935" w:rsidRDefault="00691935">
            <w:pPr>
              <w:pStyle w:val="TableParagraph"/>
              <w:spacing w:before="11"/>
              <w:rPr>
                <w:b/>
                <w:sz w:val="20"/>
              </w:rPr>
            </w:pPr>
          </w:p>
          <w:p w14:paraId="3994EF72" w14:textId="77777777" w:rsidR="00691935" w:rsidRDefault="002571FF">
            <w:pPr>
              <w:pStyle w:val="TableParagraph"/>
              <w:ind w:left="107"/>
              <w:rPr>
                <w:sz w:val="21"/>
              </w:rPr>
            </w:pPr>
            <w:r>
              <w:rPr>
                <w:sz w:val="21"/>
              </w:rPr>
              <w:t>A3.4.2</w:t>
            </w:r>
          </w:p>
        </w:tc>
        <w:tc>
          <w:tcPr>
            <w:tcW w:w="8148" w:type="dxa"/>
          </w:tcPr>
          <w:p w14:paraId="3994EF73" w14:textId="77777777" w:rsidR="00691935" w:rsidRDefault="002571FF">
            <w:pPr>
              <w:pStyle w:val="TableParagraph"/>
              <w:spacing w:before="48" w:line="482" w:lineRule="exact"/>
              <w:ind w:left="107" w:right="7126"/>
              <w:rPr>
                <w:sz w:val="21"/>
              </w:rPr>
            </w:pPr>
            <w:r>
              <w:rPr>
                <w:sz w:val="21"/>
              </w:rPr>
              <w:t>Not</w:t>
            </w:r>
            <w:r>
              <w:rPr>
                <w:spacing w:val="6"/>
                <w:sz w:val="21"/>
              </w:rPr>
              <w:t xml:space="preserve"> </w:t>
            </w:r>
            <w:r>
              <w:rPr>
                <w:spacing w:val="-4"/>
                <w:sz w:val="21"/>
              </w:rPr>
              <w:t>used.</w:t>
            </w:r>
          </w:p>
          <w:p w14:paraId="3994EF74" w14:textId="77777777" w:rsidR="00691935" w:rsidRDefault="002571FF">
            <w:pPr>
              <w:pStyle w:val="TableParagraph"/>
              <w:spacing w:before="1" w:line="482" w:lineRule="exact"/>
              <w:ind w:left="107" w:right="7126"/>
              <w:rPr>
                <w:sz w:val="21"/>
              </w:rPr>
            </w:pPr>
            <w:r>
              <w:rPr>
                <w:sz w:val="21"/>
              </w:rPr>
              <w:t>Not</w:t>
            </w:r>
            <w:r>
              <w:rPr>
                <w:spacing w:val="6"/>
                <w:sz w:val="21"/>
              </w:rPr>
              <w:t xml:space="preserve"> </w:t>
            </w:r>
            <w:r>
              <w:rPr>
                <w:spacing w:val="-4"/>
                <w:sz w:val="21"/>
              </w:rPr>
              <w:t>used.</w:t>
            </w:r>
          </w:p>
        </w:tc>
      </w:tr>
    </w:tbl>
    <w:p w14:paraId="3994EF76" w14:textId="77777777" w:rsidR="00691935" w:rsidRDefault="00691935">
      <w:pPr>
        <w:spacing w:line="482" w:lineRule="exact"/>
        <w:rPr>
          <w:sz w:val="21"/>
        </w:rPr>
        <w:sectPr w:rsidR="00691935">
          <w:pgSz w:w="11910" w:h="16840"/>
          <w:pgMar w:top="1340" w:right="840" w:bottom="280" w:left="960" w:header="720" w:footer="720" w:gutter="0"/>
          <w:cols w:space="720"/>
        </w:sectPr>
      </w:pPr>
    </w:p>
    <w:p w14:paraId="3994EF77" w14:textId="77777777" w:rsidR="00691935" w:rsidRDefault="002571FF">
      <w:pPr>
        <w:spacing w:before="76"/>
        <w:ind w:left="1067" w:right="1547"/>
        <w:jc w:val="center"/>
        <w:rPr>
          <w:b/>
          <w:sz w:val="21"/>
        </w:rPr>
      </w:pPr>
      <w:r>
        <w:rPr>
          <w:b/>
          <w:sz w:val="21"/>
        </w:rPr>
        <w:lastRenderedPageBreak/>
        <w:t>STAGE 4</w:t>
      </w:r>
    </w:p>
    <w:p w14:paraId="3994EF78" w14:textId="77777777" w:rsidR="00691935" w:rsidRDefault="00691935">
      <w:pPr>
        <w:pStyle w:val="BodyText"/>
        <w:rPr>
          <w:b/>
        </w:rPr>
      </w:pPr>
    </w:p>
    <w:p w14:paraId="3994EF79" w14:textId="77777777" w:rsidR="00691935" w:rsidRDefault="002571FF">
      <w:pPr>
        <w:ind w:left="1069" w:right="1547"/>
        <w:jc w:val="center"/>
        <w:rPr>
          <w:b/>
          <w:sz w:val="21"/>
        </w:rPr>
      </w:pPr>
      <w:r>
        <w:rPr>
          <w:b/>
          <w:sz w:val="21"/>
        </w:rPr>
        <w:t>PREPARATION OF THE PROJECT BRIEF</w:t>
      </w:r>
    </w:p>
    <w:p w14:paraId="3994EF7A" w14:textId="77777777" w:rsidR="00691935" w:rsidRDefault="00691935">
      <w:pPr>
        <w:pStyle w:val="BodyText"/>
        <w:spacing w:before="4"/>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8148"/>
      </w:tblGrid>
      <w:tr w:rsidR="00691935" w14:paraId="3994EF7F" w14:textId="77777777">
        <w:trPr>
          <w:trHeight w:val="724"/>
        </w:trPr>
        <w:tc>
          <w:tcPr>
            <w:tcW w:w="1212" w:type="dxa"/>
          </w:tcPr>
          <w:p w14:paraId="3994EF7B" w14:textId="77777777" w:rsidR="00691935" w:rsidRDefault="00691935">
            <w:pPr>
              <w:pStyle w:val="TableParagraph"/>
              <w:spacing w:before="7"/>
              <w:rPr>
                <w:b/>
                <w:sz w:val="20"/>
              </w:rPr>
            </w:pPr>
          </w:p>
          <w:p w14:paraId="3994EF7C" w14:textId="77777777" w:rsidR="00691935" w:rsidRDefault="002571FF">
            <w:pPr>
              <w:pStyle w:val="TableParagraph"/>
              <w:ind w:left="107"/>
              <w:rPr>
                <w:sz w:val="21"/>
              </w:rPr>
            </w:pPr>
            <w:r>
              <w:rPr>
                <w:sz w:val="21"/>
              </w:rPr>
              <w:t>A4.1.1</w:t>
            </w:r>
          </w:p>
        </w:tc>
        <w:tc>
          <w:tcPr>
            <w:tcW w:w="8148" w:type="dxa"/>
          </w:tcPr>
          <w:p w14:paraId="3994EF7D" w14:textId="77777777" w:rsidR="00691935" w:rsidRDefault="00691935">
            <w:pPr>
              <w:pStyle w:val="TableParagraph"/>
              <w:spacing w:before="7"/>
              <w:rPr>
                <w:b/>
                <w:sz w:val="20"/>
              </w:rPr>
            </w:pPr>
          </w:p>
          <w:p w14:paraId="3994EF7E" w14:textId="77777777" w:rsidR="00691935" w:rsidRDefault="002571FF">
            <w:pPr>
              <w:pStyle w:val="TableParagraph"/>
              <w:ind w:left="107"/>
              <w:rPr>
                <w:sz w:val="21"/>
              </w:rPr>
            </w:pPr>
            <w:r>
              <w:rPr>
                <w:sz w:val="21"/>
              </w:rPr>
              <w:t>Not used.</w:t>
            </w:r>
          </w:p>
        </w:tc>
      </w:tr>
      <w:tr w:rsidR="00691935" w14:paraId="3994EF8E" w14:textId="77777777">
        <w:trPr>
          <w:trHeight w:val="3623"/>
        </w:trPr>
        <w:tc>
          <w:tcPr>
            <w:tcW w:w="1212" w:type="dxa"/>
          </w:tcPr>
          <w:p w14:paraId="3994EF80" w14:textId="77777777" w:rsidR="00691935" w:rsidRDefault="00691935">
            <w:pPr>
              <w:pStyle w:val="TableParagraph"/>
              <w:spacing w:before="7"/>
              <w:rPr>
                <w:b/>
                <w:sz w:val="20"/>
              </w:rPr>
            </w:pPr>
          </w:p>
          <w:p w14:paraId="3994EF81" w14:textId="77777777" w:rsidR="00691935" w:rsidRDefault="002571FF">
            <w:pPr>
              <w:pStyle w:val="TableParagraph"/>
              <w:ind w:left="107"/>
              <w:rPr>
                <w:sz w:val="21"/>
              </w:rPr>
            </w:pPr>
            <w:r>
              <w:rPr>
                <w:sz w:val="21"/>
              </w:rPr>
              <w:t>A4.2.1</w:t>
            </w:r>
          </w:p>
          <w:p w14:paraId="3994EF82" w14:textId="77777777" w:rsidR="00691935" w:rsidRDefault="00691935">
            <w:pPr>
              <w:pStyle w:val="TableParagraph"/>
              <w:rPr>
                <w:b/>
                <w:sz w:val="24"/>
              </w:rPr>
            </w:pPr>
          </w:p>
          <w:p w14:paraId="3994EF83" w14:textId="77777777" w:rsidR="00691935" w:rsidRDefault="00691935">
            <w:pPr>
              <w:pStyle w:val="TableParagraph"/>
              <w:rPr>
                <w:b/>
                <w:sz w:val="24"/>
              </w:rPr>
            </w:pPr>
          </w:p>
          <w:p w14:paraId="3994EF84" w14:textId="77777777" w:rsidR="00691935" w:rsidRDefault="00691935">
            <w:pPr>
              <w:pStyle w:val="TableParagraph"/>
              <w:rPr>
                <w:b/>
                <w:sz w:val="24"/>
              </w:rPr>
            </w:pPr>
          </w:p>
          <w:p w14:paraId="3994EF85" w14:textId="77777777" w:rsidR="00691935" w:rsidRDefault="00691935">
            <w:pPr>
              <w:pStyle w:val="TableParagraph"/>
              <w:rPr>
                <w:b/>
                <w:sz w:val="24"/>
              </w:rPr>
            </w:pPr>
          </w:p>
          <w:p w14:paraId="3994EF86" w14:textId="77777777" w:rsidR="00691935" w:rsidRDefault="00691935">
            <w:pPr>
              <w:pStyle w:val="TableParagraph"/>
              <w:rPr>
                <w:b/>
                <w:sz w:val="24"/>
              </w:rPr>
            </w:pPr>
          </w:p>
          <w:p w14:paraId="3994EF87" w14:textId="77777777" w:rsidR="00691935" w:rsidRDefault="00691935">
            <w:pPr>
              <w:pStyle w:val="TableParagraph"/>
              <w:rPr>
                <w:b/>
                <w:sz w:val="24"/>
              </w:rPr>
            </w:pPr>
          </w:p>
          <w:p w14:paraId="3994EF88" w14:textId="77777777" w:rsidR="00691935" w:rsidRDefault="00691935">
            <w:pPr>
              <w:pStyle w:val="TableParagraph"/>
              <w:spacing w:before="1"/>
              <w:rPr>
                <w:b/>
                <w:sz w:val="24"/>
              </w:rPr>
            </w:pPr>
          </w:p>
          <w:p w14:paraId="3994EF89" w14:textId="77777777" w:rsidR="00691935" w:rsidRDefault="002571FF">
            <w:pPr>
              <w:pStyle w:val="TableParagraph"/>
              <w:ind w:left="107"/>
              <w:rPr>
                <w:sz w:val="21"/>
              </w:rPr>
            </w:pPr>
            <w:r>
              <w:rPr>
                <w:sz w:val="21"/>
              </w:rPr>
              <w:t>A4.2.2</w:t>
            </w:r>
          </w:p>
        </w:tc>
        <w:tc>
          <w:tcPr>
            <w:tcW w:w="8148" w:type="dxa"/>
          </w:tcPr>
          <w:p w14:paraId="3994EF8A" w14:textId="77777777" w:rsidR="00691935" w:rsidRDefault="00691935">
            <w:pPr>
              <w:pStyle w:val="TableParagraph"/>
              <w:spacing w:before="7"/>
              <w:rPr>
                <w:b/>
                <w:sz w:val="20"/>
              </w:rPr>
            </w:pPr>
          </w:p>
          <w:p w14:paraId="3994EF8B" w14:textId="77777777" w:rsidR="00691935" w:rsidRDefault="002571FF">
            <w:pPr>
              <w:pStyle w:val="TableParagraph"/>
              <w:ind w:left="107" w:right="91"/>
              <w:jc w:val="both"/>
              <w:rPr>
                <w:sz w:val="21"/>
              </w:rPr>
            </w:pPr>
            <w:r>
              <w:rPr>
                <w:sz w:val="21"/>
              </w:rPr>
              <w:t>The Consultant shall establish, apply and comply with control procedures to ensure that the preparation of the Project Brief (which shall cover, without limitation, any updates and/or replacement versions of the Project Brief from time to time) is strictly monitored and implemented against the Client's control document (as provided by the Client from time to time), any difficulties are rectified and each approved Budget and Partnering Timetable, the Project Timetable and/or Project Timetable (as the context permits) are not</w:t>
            </w:r>
            <w:r>
              <w:rPr>
                <w:spacing w:val="-8"/>
                <w:sz w:val="21"/>
              </w:rPr>
              <w:t xml:space="preserve"> </w:t>
            </w:r>
            <w:r>
              <w:rPr>
                <w:sz w:val="21"/>
              </w:rPr>
              <w:t>compromised.</w:t>
            </w:r>
          </w:p>
          <w:p w14:paraId="3994EF8C" w14:textId="77777777" w:rsidR="00691935" w:rsidRDefault="00691935">
            <w:pPr>
              <w:pStyle w:val="TableParagraph"/>
              <w:rPr>
                <w:b/>
                <w:sz w:val="21"/>
              </w:rPr>
            </w:pPr>
          </w:p>
          <w:p w14:paraId="3994EF8D" w14:textId="77777777" w:rsidR="00691935" w:rsidRDefault="002571FF">
            <w:pPr>
              <w:pStyle w:val="TableParagraph"/>
              <w:ind w:left="107" w:right="93"/>
              <w:jc w:val="both"/>
              <w:rPr>
                <w:sz w:val="21"/>
              </w:rPr>
            </w:pPr>
            <w:r>
              <w:rPr>
                <w:sz w:val="21"/>
              </w:rPr>
              <w:t>Should the Client indicate the possibility of a change to a Project Brief, post-business case approval, the Consultant shall obtain information from the Partnering Team members and inform the Client of the cost, health and safety and timetable implications of the proposed change, obtain instruction from the Client and communicate the instruction to the other Partnering Team members.</w:t>
            </w:r>
          </w:p>
        </w:tc>
      </w:tr>
      <w:tr w:rsidR="00691935" w14:paraId="3994EFA5" w14:textId="77777777">
        <w:trPr>
          <w:trHeight w:val="3863"/>
        </w:trPr>
        <w:tc>
          <w:tcPr>
            <w:tcW w:w="1212" w:type="dxa"/>
          </w:tcPr>
          <w:p w14:paraId="3994EF8F" w14:textId="77777777" w:rsidR="00691935" w:rsidRDefault="00691935">
            <w:pPr>
              <w:pStyle w:val="TableParagraph"/>
              <w:rPr>
                <w:b/>
                <w:sz w:val="24"/>
              </w:rPr>
            </w:pPr>
          </w:p>
          <w:p w14:paraId="3994EF90" w14:textId="77777777" w:rsidR="00691935" w:rsidRDefault="00691935">
            <w:pPr>
              <w:pStyle w:val="TableParagraph"/>
              <w:rPr>
                <w:b/>
                <w:sz w:val="24"/>
              </w:rPr>
            </w:pPr>
          </w:p>
          <w:p w14:paraId="3994EF91" w14:textId="77777777" w:rsidR="00691935" w:rsidRDefault="002571FF">
            <w:pPr>
              <w:pStyle w:val="TableParagraph"/>
              <w:spacing w:before="167"/>
              <w:ind w:left="107"/>
              <w:rPr>
                <w:sz w:val="21"/>
              </w:rPr>
            </w:pPr>
            <w:r>
              <w:rPr>
                <w:sz w:val="21"/>
              </w:rPr>
              <w:t>A4.3.1</w:t>
            </w:r>
          </w:p>
          <w:p w14:paraId="3994EF92" w14:textId="77777777" w:rsidR="00691935" w:rsidRDefault="00691935">
            <w:pPr>
              <w:pStyle w:val="TableParagraph"/>
              <w:rPr>
                <w:b/>
                <w:sz w:val="24"/>
              </w:rPr>
            </w:pPr>
          </w:p>
          <w:p w14:paraId="3994EF93" w14:textId="77777777" w:rsidR="00691935" w:rsidRDefault="002571FF">
            <w:pPr>
              <w:pStyle w:val="TableParagraph"/>
              <w:spacing w:before="208"/>
              <w:ind w:left="107"/>
              <w:rPr>
                <w:sz w:val="21"/>
              </w:rPr>
            </w:pPr>
            <w:r>
              <w:rPr>
                <w:sz w:val="21"/>
              </w:rPr>
              <w:t>A4.3.2</w:t>
            </w:r>
          </w:p>
          <w:p w14:paraId="3994EF94" w14:textId="77777777" w:rsidR="00691935" w:rsidRDefault="00691935">
            <w:pPr>
              <w:pStyle w:val="TableParagraph"/>
              <w:spacing w:before="10"/>
              <w:rPr>
                <w:b/>
                <w:sz w:val="20"/>
              </w:rPr>
            </w:pPr>
          </w:p>
          <w:p w14:paraId="3994EF95" w14:textId="77777777" w:rsidR="00691935" w:rsidRDefault="002571FF">
            <w:pPr>
              <w:pStyle w:val="TableParagraph"/>
              <w:spacing w:before="1"/>
              <w:ind w:left="107"/>
              <w:rPr>
                <w:sz w:val="21"/>
              </w:rPr>
            </w:pPr>
            <w:r>
              <w:rPr>
                <w:sz w:val="21"/>
              </w:rPr>
              <w:t>A4.3.3</w:t>
            </w:r>
          </w:p>
          <w:p w14:paraId="3994EF96" w14:textId="77777777" w:rsidR="00691935" w:rsidRDefault="00691935">
            <w:pPr>
              <w:pStyle w:val="TableParagraph"/>
              <w:rPr>
                <w:b/>
                <w:sz w:val="24"/>
              </w:rPr>
            </w:pPr>
          </w:p>
          <w:p w14:paraId="3994EF97" w14:textId="77777777" w:rsidR="00691935" w:rsidRDefault="00691935">
            <w:pPr>
              <w:pStyle w:val="TableParagraph"/>
              <w:rPr>
                <w:b/>
                <w:sz w:val="24"/>
              </w:rPr>
            </w:pPr>
          </w:p>
          <w:p w14:paraId="3994EF98" w14:textId="77777777" w:rsidR="00691935" w:rsidRDefault="00691935">
            <w:pPr>
              <w:pStyle w:val="TableParagraph"/>
              <w:rPr>
                <w:b/>
                <w:sz w:val="24"/>
              </w:rPr>
            </w:pPr>
          </w:p>
          <w:p w14:paraId="3994EF99" w14:textId="77777777" w:rsidR="00691935" w:rsidRDefault="00691935">
            <w:pPr>
              <w:pStyle w:val="TableParagraph"/>
              <w:rPr>
                <w:b/>
                <w:sz w:val="33"/>
              </w:rPr>
            </w:pPr>
          </w:p>
          <w:p w14:paraId="3994EF9A" w14:textId="77777777" w:rsidR="00691935" w:rsidRDefault="002571FF">
            <w:pPr>
              <w:pStyle w:val="TableParagraph"/>
              <w:ind w:left="107"/>
              <w:rPr>
                <w:sz w:val="21"/>
              </w:rPr>
            </w:pPr>
            <w:r>
              <w:rPr>
                <w:sz w:val="21"/>
              </w:rPr>
              <w:t>A4.3.4</w:t>
            </w:r>
          </w:p>
        </w:tc>
        <w:tc>
          <w:tcPr>
            <w:tcW w:w="8148" w:type="dxa"/>
          </w:tcPr>
          <w:p w14:paraId="3994EF9B" w14:textId="77777777" w:rsidR="00691935" w:rsidRDefault="00691935">
            <w:pPr>
              <w:pStyle w:val="TableParagraph"/>
              <w:spacing w:before="7"/>
              <w:rPr>
                <w:b/>
                <w:sz w:val="20"/>
              </w:rPr>
            </w:pPr>
          </w:p>
          <w:p w14:paraId="3994EF9C" w14:textId="77777777" w:rsidR="00691935" w:rsidRDefault="002571FF">
            <w:pPr>
              <w:pStyle w:val="TableParagraph"/>
              <w:ind w:left="107"/>
              <w:rPr>
                <w:sz w:val="21"/>
              </w:rPr>
            </w:pPr>
            <w:r>
              <w:rPr>
                <w:sz w:val="21"/>
              </w:rPr>
              <w:t>The Consultant shall:</w:t>
            </w:r>
          </w:p>
          <w:p w14:paraId="3994EF9D" w14:textId="77777777" w:rsidR="00691935" w:rsidRDefault="00691935">
            <w:pPr>
              <w:pStyle w:val="TableParagraph"/>
              <w:spacing w:before="11"/>
              <w:rPr>
                <w:b/>
                <w:sz w:val="20"/>
              </w:rPr>
            </w:pPr>
          </w:p>
          <w:p w14:paraId="3994EF9E" w14:textId="77777777" w:rsidR="00691935" w:rsidRDefault="002571FF">
            <w:pPr>
              <w:pStyle w:val="TableParagraph"/>
              <w:ind w:left="107" w:right="84"/>
              <w:rPr>
                <w:sz w:val="21"/>
              </w:rPr>
            </w:pPr>
            <w:r>
              <w:rPr>
                <w:sz w:val="21"/>
              </w:rPr>
              <w:t>Undertake and provide a cost check to the Client prior to issuing the above- mentioned Project Briefs for approval.</w:t>
            </w:r>
          </w:p>
          <w:p w14:paraId="3994EF9F" w14:textId="77777777" w:rsidR="00691935" w:rsidRDefault="00691935">
            <w:pPr>
              <w:pStyle w:val="TableParagraph"/>
              <w:rPr>
                <w:b/>
                <w:sz w:val="21"/>
              </w:rPr>
            </w:pPr>
          </w:p>
          <w:p w14:paraId="3994EFA0" w14:textId="77777777" w:rsidR="00691935" w:rsidRDefault="002571FF">
            <w:pPr>
              <w:pStyle w:val="TableParagraph"/>
              <w:ind w:left="108"/>
              <w:rPr>
                <w:sz w:val="21"/>
              </w:rPr>
            </w:pPr>
            <w:r>
              <w:rPr>
                <w:sz w:val="21"/>
              </w:rPr>
              <w:t>Ensure that each such Project Brief is fully coordinated.</w:t>
            </w:r>
          </w:p>
          <w:p w14:paraId="3994EFA1" w14:textId="77777777" w:rsidR="00691935" w:rsidRDefault="00691935">
            <w:pPr>
              <w:pStyle w:val="TableParagraph"/>
              <w:spacing w:before="11"/>
              <w:rPr>
                <w:b/>
                <w:sz w:val="20"/>
              </w:rPr>
            </w:pPr>
          </w:p>
          <w:p w14:paraId="3994EFA2" w14:textId="77777777" w:rsidR="00691935" w:rsidRDefault="002571FF">
            <w:pPr>
              <w:pStyle w:val="TableParagraph"/>
              <w:ind w:left="108" w:right="92"/>
              <w:jc w:val="both"/>
              <w:rPr>
                <w:sz w:val="21"/>
              </w:rPr>
            </w:pPr>
            <w:r>
              <w:rPr>
                <w:sz w:val="21"/>
              </w:rPr>
              <w:t>Agree the final arrangements for obtaining the Constructors' initial forms of Project Proposals that will apply to their Project Proposals as the Project progresses with the Client and the Client's "Estates Procurement Category Management Team" ("</w:t>
            </w:r>
            <w:r>
              <w:rPr>
                <w:b/>
                <w:sz w:val="21"/>
              </w:rPr>
              <w:t>EPCMT</w:t>
            </w:r>
            <w:r>
              <w:rPr>
                <w:sz w:val="21"/>
              </w:rPr>
              <w:t>").</w:t>
            </w:r>
          </w:p>
          <w:p w14:paraId="3994EFA3" w14:textId="77777777" w:rsidR="00691935" w:rsidRDefault="00691935">
            <w:pPr>
              <w:pStyle w:val="TableParagraph"/>
              <w:rPr>
                <w:b/>
                <w:sz w:val="21"/>
              </w:rPr>
            </w:pPr>
          </w:p>
          <w:p w14:paraId="3994EFA4" w14:textId="77777777" w:rsidR="00691935" w:rsidRDefault="002571FF">
            <w:pPr>
              <w:pStyle w:val="TableParagraph"/>
              <w:ind w:left="108"/>
              <w:rPr>
                <w:sz w:val="21"/>
              </w:rPr>
            </w:pPr>
            <w:r>
              <w:rPr>
                <w:sz w:val="21"/>
              </w:rPr>
              <w:t>Submit such Project Proposals to the Client and EPCMT for approval prior to issue to the relevant Constructor(s).</w:t>
            </w:r>
          </w:p>
        </w:tc>
      </w:tr>
      <w:tr w:rsidR="00691935" w14:paraId="3994EFB1" w14:textId="77777777">
        <w:trPr>
          <w:trHeight w:val="2414"/>
        </w:trPr>
        <w:tc>
          <w:tcPr>
            <w:tcW w:w="1212" w:type="dxa"/>
          </w:tcPr>
          <w:p w14:paraId="3994EFA6" w14:textId="77777777" w:rsidR="00691935" w:rsidRDefault="00691935">
            <w:pPr>
              <w:pStyle w:val="TableParagraph"/>
              <w:rPr>
                <w:b/>
                <w:sz w:val="24"/>
              </w:rPr>
            </w:pPr>
          </w:p>
          <w:p w14:paraId="3994EFA7" w14:textId="77777777" w:rsidR="00691935" w:rsidRDefault="00691935">
            <w:pPr>
              <w:pStyle w:val="TableParagraph"/>
              <w:rPr>
                <w:b/>
                <w:sz w:val="24"/>
              </w:rPr>
            </w:pPr>
          </w:p>
          <w:p w14:paraId="3994EFA8" w14:textId="77777777" w:rsidR="00691935" w:rsidRDefault="002571FF">
            <w:pPr>
              <w:pStyle w:val="TableParagraph"/>
              <w:spacing w:before="167"/>
              <w:ind w:left="107"/>
              <w:rPr>
                <w:sz w:val="21"/>
              </w:rPr>
            </w:pPr>
            <w:r>
              <w:rPr>
                <w:sz w:val="21"/>
              </w:rPr>
              <w:t>A4.4.1</w:t>
            </w:r>
          </w:p>
          <w:p w14:paraId="3994EFA9" w14:textId="77777777" w:rsidR="00691935" w:rsidRDefault="00691935">
            <w:pPr>
              <w:pStyle w:val="TableParagraph"/>
              <w:rPr>
                <w:b/>
                <w:sz w:val="24"/>
              </w:rPr>
            </w:pPr>
          </w:p>
          <w:p w14:paraId="3994EFAA" w14:textId="77777777" w:rsidR="00691935" w:rsidRDefault="002571FF">
            <w:pPr>
              <w:pStyle w:val="TableParagraph"/>
              <w:spacing w:before="208"/>
              <w:ind w:left="107"/>
              <w:rPr>
                <w:sz w:val="21"/>
              </w:rPr>
            </w:pPr>
            <w:r>
              <w:rPr>
                <w:sz w:val="21"/>
              </w:rPr>
              <w:t>A4.4.2</w:t>
            </w:r>
          </w:p>
        </w:tc>
        <w:tc>
          <w:tcPr>
            <w:tcW w:w="8148" w:type="dxa"/>
          </w:tcPr>
          <w:p w14:paraId="3994EFAB" w14:textId="77777777" w:rsidR="00691935" w:rsidRDefault="00691935">
            <w:pPr>
              <w:pStyle w:val="TableParagraph"/>
              <w:spacing w:before="7"/>
              <w:rPr>
                <w:b/>
                <w:sz w:val="20"/>
              </w:rPr>
            </w:pPr>
          </w:p>
          <w:p w14:paraId="3994EFAC" w14:textId="77777777" w:rsidR="00691935" w:rsidRDefault="002571FF">
            <w:pPr>
              <w:pStyle w:val="TableParagraph"/>
              <w:ind w:left="107"/>
              <w:rPr>
                <w:sz w:val="21"/>
              </w:rPr>
            </w:pPr>
            <w:r>
              <w:rPr>
                <w:sz w:val="21"/>
              </w:rPr>
              <w:t>The Consultant shall:</w:t>
            </w:r>
          </w:p>
          <w:p w14:paraId="3994EFAD" w14:textId="77777777" w:rsidR="00691935" w:rsidRDefault="00691935">
            <w:pPr>
              <w:pStyle w:val="TableParagraph"/>
              <w:spacing w:before="11"/>
              <w:rPr>
                <w:b/>
                <w:sz w:val="20"/>
              </w:rPr>
            </w:pPr>
          </w:p>
          <w:p w14:paraId="3994EFAE" w14:textId="77777777" w:rsidR="00691935" w:rsidRDefault="002571FF">
            <w:pPr>
              <w:pStyle w:val="TableParagraph"/>
              <w:ind w:left="107"/>
              <w:rPr>
                <w:sz w:val="21"/>
              </w:rPr>
            </w:pPr>
            <w:r>
              <w:rPr>
                <w:sz w:val="21"/>
              </w:rPr>
              <w:t>Receive and confirm receipt of instruction from the Client.</w:t>
            </w:r>
          </w:p>
          <w:p w14:paraId="3994EFAF" w14:textId="77777777" w:rsidR="00691935" w:rsidRDefault="00691935">
            <w:pPr>
              <w:pStyle w:val="TableParagraph"/>
              <w:spacing w:before="11"/>
              <w:rPr>
                <w:b/>
                <w:sz w:val="20"/>
              </w:rPr>
            </w:pPr>
          </w:p>
          <w:p w14:paraId="3994EFB0" w14:textId="77777777" w:rsidR="00691935" w:rsidRDefault="002571FF">
            <w:pPr>
              <w:pStyle w:val="TableParagraph"/>
              <w:ind w:left="107" w:right="91"/>
              <w:jc w:val="both"/>
              <w:rPr>
                <w:sz w:val="21"/>
              </w:rPr>
            </w:pPr>
            <w:r>
              <w:rPr>
                <w:sz w:val="21"/>
              </w:rPr>
              <w:t>Provide its updated Consultant Payment Terms and the updated Partnering Timetable and/or Project Timetable (as the context permits) in relation to the next Stage(s) as directed by the Client, in each case in accordance with the requirements of this Services Schedule or as specified by the Client from time to</w:t>
            </w:r>
            <w:r>
              <w:rPr>
                <w:spacing w:val="-21"/>
                <w:sz w:val="21"/>
              </w:rPr>
              <w:t xml:space="preserve"> </w:t>
            </w:r>
            <w:r>
              <w:rPr>
                <w:sz w:val="21"/>
              </w:rPr>
              <w:t>time.</w:t>
            </w:r>
          </w:p>
        </w:tc>
      </w:tr>
      <w:tr w:rsidR="00691935" w14:paraId="3994EFBE" w14:textId="77777777">
        <w:trPr>
          <w:trHeight w:val="2173"/>
        </w:trPr>
        <w:tc>
          <w:tcPr>
            <w:tcW w:w="1212" w:type="dxa"/>
          </w:tcPr>
          <w:p w14:paraId="3994EFB2" w14:textId="77777777" w:rsidR="00691935" w:rsidRDefault="00691935">
            <w:pPr>
              <w:pStyle w:val="TableParagraph"/>
              <w:rPr>
                <w:b/>
                <w:sz w:val="24"/>
              </w:rPr>
            </w:pPr>
          </w:p>
          <w:p w14:paraId="3994EFB3" w14:textId="77777777" w:rsidR="00691935" w:rsidRDefault="00691935">
            <w:pPr>
              <w:pStyle w:val="TableParagraph"/>
              <w:rPr>
                <w:b/>
                <w:sz w:val="24"/>
              </w:rPr>
            </w:pPr>
          </w:p>
          <w:p w14:paraId="3994EFB4" w14:textId="77777777" w:rsidR="00691935" w:rsidRDefault="002571FF">
            <w:pPr>
              <w:pStyle w:val="TableParagraph"/>
              <w:spacing w:before="167"/>
              <w:ind w:left="107"/>
              <w:rPr>
                <w:sz w:val="21"/>
              </w:rPr>
            </w:pPr>
            <w:r>
              <w:rPr>
                <w:sz w:val="21"/>
              </w:rPr>
              <w:t>A4.5.1</w:t>
            </w:r>
          </w:p>
          <w:p w14:paraId="3994EFB5" w14:textId="77777777" w:rsidR="00691935" w:rsidRDefault="00691935">
            <w:pPr>
              <w:pStyle w:val="TableParagraph"/>
              <w:spacing w:before="2"/>
              <w:rPr>
                <w:b/>
                <w:sz w:val="21"/>
              </w:rPr>
            </w:pPr>
          </w:p>
          <w:p w14:paraId="3994EFB6" w14:textId="77777777" w:rsidR="00691935" w:rsidRDefault="002571FF">
            <w:pPr>
              <w:pStyle w:val="TableParagraph"/>
              <w:ind w:left="107"/>
              <w:rPr>
                <w:sz w:val="21"/>
              </w:rPr>
            </w:pPr>
            <w:r>
              <w:rPr>
                <w:sz w:val="21"/>
              </w:rPr>
              <w:t>A4.5.2</w:t>
            </w:r>
          </w:p>
        </w:tc>
        <w:tc>
          <w:tcPr>
            <w:tcW w:w="8148" w:type="dxa"/>
          </w:tcPr>
          <w:p w14:paraId="3994EFB7" w14:textId="77777777" w:rsidR="00691935" w:rsidRDefault="00691935">
            <w:pPr>
              <w:pStyle w:val="TableParagraph"/>
              <w:spacing w:before="7"/>
              <w:rPr>
                <w:b/>
                <w:sz w:val="20"/>
              </w:rPr>
            </w:pPr>
          </w:p>
          <w:p w14:paraId="3994EFB8" w14:textId="77777777" w:rsidR="00691935" w:rsidRDefault="002571FF">
            <w:pPr>
              <w:pStyle w:val="TableParagraph"/>
              <w:ind w:left="107"/>
              <w:rPr>
                <w:sz w:val="21"/>
              </w:rPr>
            </w:pPr>
            <w:r>
              <w:rPr>
                <w:sz w:val="21"/>
              </w:rPr>
              <w:t>The Consultant shall:</w:t>
            </w:r>
          </w:p>
          <w:p w14:paraId="3994EFB9" w14:textId="77777777" w:rsidR="00691935" w:rsidRDefault="00691935">
            <w:pPr>
              <w:pStyle w:val="TableParagraph"/>
              <w:spacing w:before="11"/>
              <w:rPr>
                <w:b/>
                <w:sz w:val="20"/>
              </w:rPr>
            </w:pPr>
          </w:p>
          <w:p w14:paraId="3994EFBA" w14:textId="77777777" w:rsidR="00691935" w:rsidRDefault="002571FF">
            <w:pPr>
              <w:pStyle w:val="TableParagraph"/>
              <w:ind w:left="107"/>
              <w:rPr>
                <w:sz w:val="21"/>
              </w:rPr>
            </w:pPr>
            <w:r>
              <w:rPr>
                <w:sz w:val="21"/>
              </w:rPr>
              <w:t>Communicate the instruction to the other Partnering Team members.</w:t>
            </w:r>
          </w:p>
          <w:p w14:paraId="3994EFBB" w14:textId="77777777" w:rsidR="00691935" w:rsidRDefault="00691935">
            <w:pPr>
              <w:pStyle w:val="TableParagraph"/>
              <w:spacing w:before="2"/>
              <w:rPr>
                <w:b/>
                <w:sz w:val="21"/>
              </w:rPr>
            </w:pPr>
          </w:p>
          <w:p w14:paraId="3994EFBC" w14:textId="77777777" w:rsidR="00691935" w:rsidRDefault="002571FF">
            <w:pPr>
              <w:pStyle w:val="TableParagraph"/>
              <w:ind w:left="108" w:right="92" w:hanging="1"/>
              <w:jc w:val="both"/>
              <w:rPr>
                <w:sz w:val="21"/>
              </w:rPr>
            </w:pPr>
            <w:r>
              <w:rPr>
                <w:sz w:val="21"/>
              </w:rPr>
              <w:t>Assist the Client to obtain the other Partnering Team members' updated Consultant Payment Terms (as required by the Client) where applicable) and (subject to having previously been provided with the applicable delegated authority to do so) instruct the</w:t>
            </w:r>
          </w:p>
          <w:p w14:paraId="3994EFBD" w14:textId="77777777" w:rsidR="00691935" w:rsidRDefault="002571FF">
            <w:pPr>
              <w:pStyle w:val="TableParagraph"/>
              <w:spacing w:line="225" w:lineRule="exact"/>
              <w:ind w:left="107"/>
              <w:jc w:val="both"/>
              <w:rPr>
                <w:sz w:val="21"/>
              </w:rPr>
            </w:pPr>
            <w:r>
              <w:rPr>
                <w:sz w:val="21"/>
              </w:rPr>
              <w:t>other Partnering Team members to undertake the next Stage(s) as noted previously.</w:t>
            </w:r>
          </w:p>
        </w:tc>
      </w:tr>
    </w:tbl>
    <w:p w14:paraId="3994EFBF" w14:textId="77777777" w:rsidR="00691935" w:rsidRDefault="00691935">
      <w:pPr>
        <w:spacing w:line="225" w:lineRule="exact"/>
        <w:jc w:val="both"/>
        <w:rPr>
          <w:sz w:val="21"/>
        </w:rPr>
        <w:sectPr w:rsidR="00691935">
          <w:pgSz w:w="11910" w:h="16840"/>
          <w:pgMar w:top="1340" w:right="840" w:bottom="280" w:left="96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8148"/>
      </w:tblGrid>
      <w:tr w:rsidR="00691935" w14:paraId="3994EFC2" w14:textId="77777777">
        <w:trPr>
          <w:trHeight w:val="242"/>
        </w:trPr>
        <w:tc>
          <w:tcPr>
            <w:tcW w:w="1212" w:type="dxa"/>
          </w:tcPr>
          <w:p w14:paraId="3994EFC0" w14:textId="77777777" w:rsidR="00691935" w:rsidRDefault="00691935">
            <w:pPr>
              <w:pStyle w:val="TableParagraph"/>
              <w:rPr>
                <w:rFonts w:ascii="Times New Roman"/>
                <w:sz w:val="2"/>
              </w:rPr>
            </w:pPr>
          </w:p>
        </w:tc>
        <w:tc>
          <w:tcPr>
            <w:tcW w:w="8148" w:type="dxa"/>
          </w:tcPr>
          <w:p w14:paraId="3994EFC1" w14:textId="77777777" w:rsidR="00691935" w:rsidRDefault="00691935">
            <w:pPr>
              <w:pStyle w:val="TableParagraph"/>
              <w:rPr>
                <w:rFonts w:ascii="Times New Roman"/>
                <w:sz w:val="2"/>
              </w:rPr>
            </w:pPr>
          </w:p>
        </w:tc>
      </w:tr>
    </w:tbl>
    <w:p w14:paraId="3994EFC3" w14:textId="77777777" w:rsidR="00691935" w:rsidRDefault="00691935">
      <w:pPr>
        <w:rPr>
          <w:rFonts w:ascii="Times New Roman"/>
          <w:sz w:val="2"/>
        </w:rPr>
        <w:sectPr w:rsidR="00691935">
          <w:pgSz w:w="11910" w:h="16840"/>
          <w:pgMar w:top="1420" w:right="840" w:bottom="280" w:left="960" w:header="720" w:footer="720" w:gutter="0"/>
          <w:cols w:space="720"/>
        </w:sectPr>
      </w:pPr>
    </w:p>
    <w:p w14:paraId="3994EFC4" w14:textId="77777777" w:rsidR="00691935" w:rsidRDefault="002571FF">
      <w:pPr>
        <w:spacing w:before="79"/>
        <w:ind w:left="3160"/>
        <w:rPr>
          <w:b/>
          <w:sz w:val="21"/>
        </w:rPr>
      </w:pPr>
      <w:bookmarkStart w:id="4" w:name="STAGE_AA5_(as_part_of_Stage_A5)"/>
      <w:bookmarkEnd w:id="4"/>
      <w:r>
        <w:rPr>
          <w:b/>
          <w:sz w:val="21"/>
        </w:rPr>
        <w:lastRenderedPageBreak/>
        <w:t>STAGE AA5 (as part of Stage A5)</w:t>
      </w:r>
    </w:p>
    <w:p w14:paraId="3994EFC5" w14:textId="77777777" w:rsidR="00691935" w:rsidRDefault="00691935">
      <w:pPr>
        <w:pStyle w:val="BodyText"/>
        <w:spacing w:before="11"/>
        <w:rPr>
          <w:b/>
          <w:sz w:val="20"/>
        </w:rPr>
      </w:pPr>
    </w:p>
    <w:p w14:paraId="3994EFC6" w14:textId="77777777" w:rsidR="00691935" w:rsidRDefault="002571FF">
      <w:pPr>
        <w:ind w:left="3456" w:right="306" w:hanging="2924"/>
        <w:rPr>
          <w:b/>
          <w:sz w:val="21"/>
        </w:rPr>
      </w:pPr>
      <w:bookmarkStart w:id="5" w:name="PREPARATION_AND_AGREEMENT_OF_THE_CONSTRU"/>
      <w:bookmarkEnd w:id="5"/>
      <w:r>
        <w:rPr>
          <w:b/>
          <w:sz w:val="21"/>
        </w:rPr>
        <w:t>PREPARATION AND AGREEMENT OF THE CONSTRUCTION PARTNER DETAILED PROJECT PROPOSALS, PHASE I – PPC2000</w:t>
      </w:r>
    </w:p>
    <w:p w14:paraId="3994EFC7" w14:textId="77777777" w:rsidR="00691935" w:rsidRDefault="00691935">
      <w:pPr>
        <w:pStyle w:val="BodyText"/>
        <w:spacing w:before="5"/>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8148"/>
      </w:tblGrid>
      <w:tr w:rsidR="00691935" w14:paraId="3994EFCF" w14:textId="77777777">
        <w:trPr>
          <w:trHeight w:val="1449"/>
        </w:trPr>
        <w:tc>
          <w:tcPr>
            <w:tcW w:w="1212" w:type="dxa"/>
          </w:tcPr>
          <w:p w14:paraId="3994EFC8" w14:textId="77777777" w:rsidR="00691935" w:rsidRDefault="00691935">
            <w:pPr>
              <w:pStyle w:val="TableParagraph"/>
              <w:rPr>
                <w:b/>
                <w:sz w:val="24"/>
              </w:rPr>
            </w:pPr>
          </w:p>
          <w:p w14:paraId="3994EFC9" w14:textId="77777777" w:rsidR="00691935" w:rsidRDefault="00691935">
            <w:pPr>
              <w:pStyle w:val="TableParagraph"/>
              <w:rPr>
                <w:b/>
                <w:sz w:val="24"/>
              </w:rPr>
            </w:pPr>
          </w:p>
          <w:p w14:paraId="3994EFCA" w14:textId="77777777" w:rsidR="00691935" w:rsidRDefault="002571FF">
            <w:pPr>
              <w:pStyle w:val="TableParagraph"/>
              <w:spacing w:before="167"/>
              <w:ind w:left="107"/>
              <w:rPr>
                <w:sz w:val="21"/>
              </w:rPr>
            </w:pPr>
            <w:r>
              <w:rPr>
                <w:sz w:val="21"/>
              </w:rPr>
              <w:t>AA5.1.1</w:t>
            </w:r>
          </w:p>
        </w:tc>
        <w:tc>
          <w:tcPr>
            <w:tcW w:w="8148" w:type="dxa"/>
          </w:tcPr>
          <w:p w14:paraId="3994EFCB" w14:textId="77777777" w:rsidR="00691935" w:rsidRDefault="00691935">
            <w:pPr>
              <w:pStyle w:val="TableParagraph"/>
              <w:spacing w:before="4"/>
              <w:rPr>
                <w:b/>
                <w:sz w:val="20"/>
              </w:rPr>
            </w:pPr>
          </w:p>
          <w:p w14:paraId="3994EFCC" w14:textId="77777777" w:rsidR="00691935" w:rsidRDefault="002571FF">
            <w:pPr>
              <w:pStyle w:val="TableParagraph"/>
              <w:spacing w:before="1"/>
              <w:ind w:left="107"/>
              <w:rPr>
                <w:sz w:val="21"/>
              </w:rPr>
            </w:pPr>
            <w:r>
              <w:rPr>
                <w:sz w:val="21"/>
              </w:rPr>
              <w:t>The Consultant shall:</w:t>
            </w:r>
          </w:p>
          <w:p w14:paraId="3994EFCD" w14:textId="77777777" w:rsidR="00691935" w:rsidRDefault="00691935">
            <w:pPr>
              <w:pStyle w:val="TableParagraph"/>
              <w:spacing w:before="1"/>
              <w:rPr>
                <w:b/>
                <w:sz w:val="21"/>
              </w:rPr>
            </w:pPr>
          </w:p>
          <w:p w14:paraId="3994EFCE" w14:textId="77777777" w:rsidR="00691935" w:rsidRDefault="002571FF">
            <w:pPr>
              <w:pStyle w:val="TableParagraph"/>
              <w:ind w:left="107" w:right="84"/>
              <w:rPr>
                <w:sz w:val="21"/>
              </w:rPr>
            </w:pPr>
            <w:r>
              <w:rPr>
                <w:sz w:val="21"/>
              </w:rPr>
              <w:t xml:space="preserve">Issue the Project Brief developed and </w:t>
            </w:r>
            <w:proofErr w:type="spellStart"/>
            <w:r>
              <w:rPr>
                <w:sz w:val="21"/>
              </w:rPr>
              <w:t>finalised</w:t>
            </w:r>
            <w:proofErr w:type="spellEnd"/>
            <w:r>
              <w:rPr>
                <w:sz w:val="21"/>
              </w:rPr>
              <w:t xml:space="preserve"> during Stage 4 to the EPCMT to enable it to invite the Constructor to develop and submit their draft Project Proposals.</w:t>
            </w:r>
          </w:p>
        </w:tc>
      </w:tr>
      <w:tr w:rsidR="00691935" w14:paraId="3994EFDE" w14:textId="77777777">
        <w:trPr>
          <w:trHeight w:val="2896"/>
        </w:trPr>
        <w:tc>
          <w:tcPr>
            <w:tcW w:w="1212" w:type="dxa"/>
          </w:tcPr>
          <w:p w14:paraId="3994EFD0" w14:textId="77777777" w:rsidR="00691935" w:rsidRDefault="00691935">
            <w:pPr>
              <w:pStyle w:val="TableParagraph"/>
              <w:rPr>
                <w:b/>
                <w:sz w:val="24"/>
              </w:rPr>
            </w:pPr>
          </w:p>
          <w:p w14:paraId="3994EFD1" w14:textId="77777777" w:rsidR="00691935" w:rsidRDefault="00691935">
            <w:pPr>
              <w:pStyle w:val="TableParagraph"/>
              <w:rPr>
                <w:b/>
                <w:sz w:val="24"/>
              </w:rPr>
            </w:pPr>
          </w:p>
          <w:p w14:paraId="3994EFD2" w14:textId="77777777" w:rsidR="00691935" w:rsidRDefault="002571FF">
            <w:pPr>
              <w:pStyle w:val="TableParagraph"/>
              <w:spacing w:before="167"/>
              <w:ind w:left="108" w:hanging="1"/>
              <w:rPr>
                <w:sz w:val="21"/>
              </w:rPr>
            </w:pPr>
            <w:r>
              <w:rPr>
                <w:sz w:val="21"/>
              </w:rPr>
              <w:t>AA5.2.1</w:t>
            </w:r>
          </w:p>
          <w:p w14:paraId="3994EFD3" w14:textId="77777777" w:rsidR="00691935" w:rsidRDefault="00691935">
            <w:pPr>
              <w:pStyle w:val="TableParagraph"/>
              <w:rPr>
                <w:b/>
                <w:sz w:val="24"/>
              </w:rPr>
            </w:pPr>
          </w:p>
          <w:p w14:paraId="3994EFD4" w14:textId="77777777" w:rsidR="00691935" w:rsidRDefault="002571FF">
            <w:pPr>
              <w:pStyle w:val="TableParagraph"/>
              <w:spacing w:before="205" w:line="482" w:lineRule="auto"/>
              <w:ind w:left="108" w:right="333" w:hanging="1"/>
              <w:rPr>
                <w:sz w:val="21"/>
              </w:rPr>
            </w:pPr>
            <w:r>
              <w:rPr>
                <w:spacing w:val="-1"/>
                <w:sz w:val="21"/>
              </w:rPr>
              <w:t>AA5.2.2 AA5.2.3</w:t>
            </w:r>
          </w:p>
          <w:p w14:paraId="3994EFD5" w14:textId="77777777" w:rsidR="00691935" w:rsidRDefault="00691935">
            <w:pPr>
              <w:pStyle w:val="TableParagraph"/>
              <w:spacing w:before="9"/>
              <w:rPr>
                <w:b/>
                <w:sz w:val="20"/>
              </w:rPr>
            </w:pPr>
          </w:p>
          <w:p w14:paraId="3994EFD6" w14:textId="77777777" w:rsidR="00691935" w:rsidRDefault="002571FF">
            <w:pPr>
              <w:pStyle w:val="TableParagraph"/>
              <w:spacing w:line="225" w:lineRule="exact"/>
              <w:ind w:left="107"/>
              <w:rPr>
                <w:sz w:val="21"/>
              </w:rPr>
            </w:pPr>
            <w:r>
              <w:rPr>
                <w:sz w:val="21"/>
              </w:rPr>
              <w:t>AA5.2.4</w:t>
            </w:r>
          </w:p>
        </w:tc>
        <w:tc>
          <w:tcPr>
            <w:tcW w:w="8148" w:type="dxa"/>
          </w:tcPr>
          <w:p w14:paraId="3994EFD7" w14:textId="77777777" w:rsidR="00691935" w:rsidRDefault="00691935">
            <w:pPr>
              <w:pStyle w:val="TableParagraph"/>
              <w:spacing w:before="4"/>
              <w:rPr>
                <w:b/>
                <w:sz w:val="20"/>
              </w:rPr>
            </w:pPr>
          </w:p>
          <w:p w14:paraId="3994EFD8" w14:textId="77777777" w:rsidR="00691935" w:rsidRDefault="002571FF">
            <w:pPr>
              <w:pStyle w:val="TableParagraph"/>
              <w:spacing w:before="1"/>
              <w:ind w:left="107"/>
              <w:rPr>
                <w:sz w:val="21"/>
              </w:rPr>
            </w:pPr>
            <w:r>
              <w:rPr>
                <w:sz w:val="21"/>
              </w:rPr>
              <w:t>The Consultant shall</w:t>
            </w:r>
          </w:p>
          <w:p w14:paraId="3994EFD9" w14:textId="77777777" w:rsidR="00691935" w:rsidRDefault="00691935">
            <w:pPr>
              <w:pStyle w:val="TableParagraph"/>
              <w:spacing w:before="1"/>
              <w:rPr>
                <w:b/>
                <w:sz w:val="21"/>
              </w:rPr>
            </w:pPr>
          </w:p>
          <w:p w14:paraId="3994EFDA" w14:textId="77777777" w:rsidR="00691935" w:rsidRDefault="002571FF">
            <w:pPr>
              <w:pStyle w:val="TableParagraph"/>
              <w:spacing w:before="1"/>
              <w:ind w:left="107"/>
              <w:rPr>
                <w:sz w:val="21"/>
              </w:rPr>
            </w:pPr>
            <w:r>
              <w:rPr>
                <w:sz w:val="21"/>
              </w:rPr>
              <w:t>Respond to queries as is necessary for the Constructor to prepare and submit their respective draft Project Proposals.</w:t>
            </w:r>
          </w:p>
          <w:p w14:paraId="3994EFDB" w14:textId="77777777" w:rsidR="00691935" w:rsidRDefault="00691935">
            <w:pPr>
              <w:pStyle w:val="TableParagraph"/>
              <w:spacing w:before="9"/>
              <w:rPr>
                <w:b/>
                <w:sz w:val="20"/>
              </w:rPr>
            </w:pPr>
          </w:p>
          <w:p w14:paraId="3994EFDC" w14:textId="77777777" w:rsidR="00691935" w:rsidRDefault="002571FF">
            <w:pPr>
              <w:pStyle w:val="TableParagraph"/>
              <w:ind w:left="108"/>
              <w:rPr>
                <w:sz w:val="21"/>
              </w:rPr>
            </w:pPr>
            <w:r>
              <w:rPr>
                <w:sz w:val="21"/>
              </w:rPr>
              <w:t>Lead the review of the draft Project Proposals.</w:t>
            </w:r>
          </w:p>
          <w:p w14:paraId="3994EFDD" w14:textId="77777777" w:rsidR="00691935" w:rsidRDefault="002571FF">
            <w:pPr>
              <w:pStyle w:val="TableParagraph"/>
              <w:spacing w:before="5" w:line="480" w:lineRule="atLeast"/>
              <w:ind w:left="108" w:right="166"/>
              <w:rPr>
                <w:sz w:val="21"/>
              </w:rPr>
            </w:pPr>
            <w:r>
              <w:rPr>
                <w:sz w:val="21"/>
              </w:rPr>
              <w:t>Prepare a recommendation report and submit to the Client and EPCMT for approval. Receive and confirm receipt of instruction from the Client.</w:t>
            </w:r>
          </w:p>
        </w:tc>
      </w:tr>
      <w:tr w:rsidR="00691935" w14:paraId="3994EFED" w14:textId="77777777">
        <w:trPr>
          <w:trHeight w:val="2656"/>
        </w:trPr>
        <w:tc>
          <w:tcPr>
            <w:tcW w:w="1212" w:type="dxa"/>
          </w:tcPr>
          <w:p w14:paraId="3994EFDF" w14:textId="77777777" w:rsidR="00691935" w:rsidRDefault="00691935">
            <w:pPr>
              <w:pStyle w:val="TableParagraph"/>
              <w:rPr>
                <w:b/>
                <w:sz w:val="24"/>
              </w:rPr>
            </w:pPr>
          </w:p>
          <w:p w14:paraId="3994EFE0" w14:textId="77777777" w:rsidR="00691935" w:rsidRDefault="00691935">
            <w:pPr>
              <w:pStyle w:val="TableParagraph"/>
              <w:rPr>
                <w:b/>
                <w:sz w:val="24"/>
              </w:rPr>
            </w:pPr>
          </w:p>
          <w:p w14:paraId="3994EFE1" w14:textId="77777777" w:rsidR="00691935" w:rsidRDefault="00691935">
            <w:pPr>
              <w:pStyle w:val="TableParagraph"/>
              <w:spacing w:before="7"/>
              <w:rPr>
                <w:b/>
                <w:sz w:val="35"/>
              </w:rPr>
            </w:pPr>
          </w:p>
          <w:p w14:paraId="3994EFE2" w14:textId="77777777" w:rsidR="00691935" w:rsidRDefault="002571FF">
            <w:pPr>
              <w:pStyle w:val="TableParagraph"/>
              <w:spacing w:line="480" w:lineRule="auto"/>
              <w:ind w:left="108" w:right="333" w:hanging="1"/>
              <w:rPr>
                <w:sz w:val="21"/>
              </w:rPr>
            </w:pPr>
            <w:r>
              <w:rPr>
                <w:spacing w:val="-1"/>
                <w:sz w:val="21"/>
              </w:rPr>
              <w:t>AA5.3.1 AA5.3.2</w:t>
            </w:r>
          </w:p>
          <w:p w14:paraId="3994EFE3" w14:textId="77777777" w:rsidR="00691935" w:rsidRDefault="00691935">
            <w:pPr>
              <w:pStyle w:val="TableParagraph"/>
              <w:rPr>
                <w:b/>
                <w:sz w:val="21"/>
              </w:rPr>
            </w:pPr>
          </w:p>
          <w:p w14:paraId="3994EFE4" w14:textId="77777777" w:rsidR="00691935" w:rsidRDefault="002571FF">
            <w:pPr>
              <w:pStyle w:val="TableParagraph"/>
              <w:ind w:left="108"/>
              <w:rPr>
                <w:sz w:val="21"/>
              </w:rPr>
            </w:pPr>
            <w:r>
              <w:rPr>
                <w:sz w:val="21"/>
              </w:rPr>
              <w:t>AA5.3.3</w:t>
            </w:r>
          </w:p>
        </w:tc>
        <w:tc>
          <w:tcPr>
            <w:tcW w:w="8148" w:type="dxa"/>
          </w:tcPr>
          <w:p w14:paraId="3994EFE5" w14:textId="77777777" w:rsidR="00691935" w:rsidRDefault="00691935">
            <w:pPr>
              <w:pStyle w:val="TableParagraph"/>
              <w:spacing w:before="7"/>
              <w:rPr>
                <w:b/>
                <w:sz w:val="20"/>
              </w:rPr>
            </w:pPr>
          </w:p>
          <w:p w14:paraId="3994EFE6" w14:textId="77777777" w:rsidR="00691935" w:rsidRDefault="002571FF">
            <w:pPr>
              <w:pStyle w:val="TableParagraph"/>
              <w:ind w:left="107"/>
              <w:rPr>
                <w:sz w:val="21"/>
              </w:rPr>
            </w:pPr>
            <w:r>
              <w:rPr>
                <w:sz w:val="21"/>
              </w:rPr>
              <w:t>The Consultant shall (in each case as directed by the Client):</w:t>
            </w:r>
          </w:p>
          <w:p w14:paraId="3994EFE7" w14:textId="77777777" w:rsidR="00691935" w:rsidRDefault="00691935">
            <w:pPr>
              <w:pStyle w:val="TableParagraph"/>
              <w:spacing w:before="11"/>
              <w:rPr>
                <w:b/>
                <w:sz w:val="20"/>
              </w:rPr>
            </w:pPr>
          </w:p>
          <w:p w14:paraId="3994EFE8" w14:textId="77777777" w:rsidR="00691935" w:rsidRDefault="002571FF">
            <w:pPr>
              <w:pStyle w:val="TableParagraph"/>
              <w:ind w:left="108"/>
              <w:rPr>
                <w:sz w:val="21"/>
              </w:rPr>
            </w:pPr>
            <w:r>
              <w:rPr>
                <w:sz w:val="21"/>
              </w:rPr>
              <w:t>Prepare the Partnering Contract (including all supporting documentation).</w:t>
            </w:r>
          </w:p>
          <w:p w14:paraId="3994EFE9" w14:textId="77777777" w:rsidR="00691935" w:rsidRDefault="00691935">
            <w:pPr>
              <w:pStyle w:val="TableParagraph"/>
              <w:spacing w:before="11"/>
              <w:rPr>
                <w:b/>
                <w:sz w:val="20"/>
              </w:rPr>
            </w:pPr>
          </w:p>
          <w:p w14:paraId="3994EFEA" w14:textId="77777777" w:rsidR="00691935" w:rsidRDefault="002571FF">
            <w:pPr>
              <w:pStyle w:val="TableParagraph"/>
              <w:ind w:left="108" w:right="166"/>
              <w:rPr>
                <w:sz w:val="21"/>
              </w:rPr>
            </w:pPr>
            <w:r>
              <w:rPr>
                <w:sz w:val="21"/>
              </w:rPr>
              <w:t>Issue a copy of the Partnering Contract to all Partnering Team members, entering into the Partnering Contract, for signature and return to the</w:t>
            </w:r>
            <w:r>
              <w:rPr>
                <w:spacing w:val="-17"/>
                <w:sz w:val="21"/>
              </w:rPr>
              <w:t xml:space="preserve"> </w:t>
            </w:r>
            <w:r>
              <w:rPr>
                <w:sz w:val="21"/>
              </w:rPr>
              <w:t>Consultant.</w:t>
            </w:r>
          </w:p>
          <w:p w14:paraId="3994EFEB" w14:textId="77777777" w:rsidR="00691935" w:rsidRDefault="00691935">
            <w:pPr>
              <w:pStyle w:val="TableParagraph"/>
              <w:rPr>
                <w:b/>
                <w:sz w:val="21"/>
              </w:rPr>
            </w:pPr>
          </w:p>
          <w:p w14:paraId="3994EFEC" w14:textId="77777777" w:rsidR="00691935" w:rsidRDefault="002571FF">
            <w:pPr>
              <w:pStyle w:val="TableParagraph"/>
              <w:ind w:left="108"/>
              <w:rPr>
                <w:sz w:val="21"/>
              </w:rPr>
            </w:pPr>
            <w:r>
              <w:rPr>
                <w:sz w:val="21"/>
              </w:rPr>
              <w:t>Collate all signed pages and issue a copy to all signatories.</w:t>
            </w:r>
          </w:p>
        </w:tc>
      </w:tr>
      <w:tr w:rsidR="00691935" w14:paraId="3994EFF7" w14:textId="77777777">
        <w:trPr>
          <w:trHeight w:val="2414"/>
        </w:trPr>
        <w:tc>
          <w:tcPr>
            <w:tcW w:w="1212" w:type="dxa"/>
          </w:tcPr>
          <w:p w14:paraId="3994EFEE" w14:textId="77777777" w:rsidR="00691935" w:rsidRDefault="00691935">
            <w:pPr>
              <w:pStyle w:val="TableParagraph"/>
              <w:rPr>
                <w:b/>
                <w:sz w:val="24"/>
              </w:rPr>
            </w:pPr>
          </w:p>
          <w:p w14:paraId="3994EFEF" w14:textId="77777777" w:rsidR="00691935" w:rsidRDefault="00691935">
            <w:pPr>
              <w:pStyle w:val="TableParagraph"/>
              <w:rPr>
                <w:b/>
                <w:sz w:val="24"/>
              </w:rPr>
            </w:pPr>
          </w:p>
          <w:p w14:paraId="3994EFF0" w14:textId="77777777" w:rsidR="00691935" w:rsidRDefault="002571FF">
            <w:pPr>
              <w:pStyle w:val="TableParagraph"/>
              <w:spacing w:before="167" w:line="720" w:lineRule="auto"/>
              <w:ind w:left="108" w:right="326" w:hanging="1"/>
              <w:rPr>
                <w:sz w:val="21"/>
              </w:rPr>
            </w:pPr>
            <w:r>
              <w:rPr>
                <w:sz w:val="21"/>
              </w:rPr>
              <w:t>AA5.4.1 AA5.4.2</w:t>
            </w:r>
          </w:p>
        </w:tc>
        <w:tc>
          <w:tcPr>
            <w:tcW w:w="8148" w:type="dxa"/>
          </w:tcPr>
          <w:p w14:paraId="3994EFF1" w14:textId="77777777" w:rsidR="00691935" w:rsidRDefault="00691935">
            <w:pPr>
              <w:pStyle w:val="TableParagraph"/>
              <w:spacing w:before="7"/>
              <w:rPr>
                <w:b/>
                <w:sz w:val="20"/>
              </w:rPr>
            </w:pPr>
          </w:p>
          <w:p w14:paraId="3994EFF2" w14:textId="77777777" w:rsidR="00691935" w:rsidRDefault="002571FF">
            <w:pPr>
              <w:pStyle w:val="TableParagraph"/>
              <w:ind w:left="107"/>
              <w:rPr>
                <w:sz w:val="21"/>
              </w:rPr>
            </w:pPr>
            <w:r>
              <w:rPr>
                <w:sz w:val="21"/>
              </w:rPr>
              <w:t>The Consultant shall:</w:t>
            </w:r>
          </w:p>
          <w:p w14:paraId="3994EFF3" w14:textId="77777777" w:rsidR="00691935" w:rsidRDefault="00691935">
            <w:pPr>
              <w:pStyle w:val="TableParagraph"/>
              <w:spacing w:before="11"/>
              <w:rPr>
                <w:b/>
                <w:sz w:val="20"/>
              </w:rPr>
            </w:pPr>
          </w:p>
          <w:p w14:paraId="3994EFF4" w14:textId="77777777" w:rsidR="00691935" w:rsidRDefault="002571FF">
            <w:pPr>
              <w:pStyle w:val="TableParagraph"/>
              <w:ind w:left="107"/>
              <w:rPr>
                <w:sz w:val="21"/>
              </w:rPr>
            </w:pPr>
            <w:r>
              <w:rPr>
                <w:sz w:val="21"/>
              </w:rPr>
              <w:t>Receive and confirm receipt of instruction from the Client.</w:t>
            </w:r>
          </w:p>
          <w:p w14:paraId="3994EFF5" w14:textId="77777777" w:rsidR="00691935" w:rsidRDefault="00691935">
            <w:pPr>
              <w:pStyle w:val="TableParagraph"/>
              <w:spacing w:before="11"/>
              <w:rPr>
                <w:b/>
                <w:sz w:val="20"/>
              </w:rPr>
            </w:pPr>
          </w:p>
          <w:p w14:paraId="3994EFF6" w14:textId="77777777" w:rsidR="00691935" w:rsidRDefault="002571FF">
            <w:pPr>
              <w:pStyle w:val="TableParagraph"/>
              <w:ind w:left="107" w:right="93"/>
              <w:jc w:val="both"/>
              <w:rPr>
                <w:sz w:val="21"/>
              </w:rPr>
            </w:pPr>
            <w:r>
              <w:rPr>
                <w:sz w:val="21"/>
              </w:rPr>
              <w:t>Provide its Consultant Payment Terms and the updated Partnering Timetable and/or Package Project Timetable (as the context permits) in relation to the next Stage(s) as noted previously, in each case in accordance with the requirements of this Services Schedule or as specified by the Client from time to time.</w:t>
            </w:r>
          </w:p>
        </w:tc>
      </w:tr>
      <w:tr w:rsidR="00691935" w14:paraId="3994F001" w14:textId="77777777">
        <w:trPr>
          <w:trHeight w:val="2416"/>
        </w:trPr>
        <w:tc>
          <w:tcPr>
            <w:tcW w:w="1212" w:type="dxa"/>
          </w:tcPr>
          <w:p w14:paraId="3994EFF8" w14:textId="77777777" w:rsidR="00691935" w:rsidRDefault="00691935">
            <w:pPr>
              <w:pStyle w:val="TableParagraph"/>
              <w:rPr>
                <w:b/>
                <w:sz w:val="24"/>
              </w:rPr>
            </w:pPr>
          </w:p>
          <w:p w14:paraId="3994EFF9" w14:textId="77777777" w:rsidR="00691935" w:rsidRDefault="00691935">
            <w:pPr>
              <w:pStyle w:val="TableParagraph"/>
              <w:rPr>
                <w:b/>
                <w:sz w:val="24"/>
              </w:rPr>
            </w:pPr>
          </w:p>
          <w:p w14:paraId="3994EFFA" w14:textId="77777777" w:rsidR="00691935" w:rsidRDefault="002571FF">
            <w:pPr>
              <w:pStyle w:val="TableParagraph"/>
              <w:spacing w:before="167" w:line="482" w:lineRule="auto"/>
              <w:ind w:left="108" w:right="326" w:hanging="1"/>
              <w:rPr>
                <w:sz w:val="21"/>
              </w:rPr>
            </w:pPr>
            <w:r>
              <w:rPr>
                <w:sz w:val="21"/>
              </w:rPr>
              <w:t>AA5.5.1 AA5.5.2</w:t>
            </w:r>
          </w:p>
        </w:tc>
        <w:tc>
          <w:tcPr>
            <w:tcW w:w="8148" w:type="dxa"/>
          </w:tcPr>
          <w:p w14:paraId="3994EFFB" w14:textId="77777777" w:rsidR="00691935" w:rsidRDefault="00691935">
            <w:pPr>
              <w:pStyle w:val="TableParagraph"/>
              <w:spacing w:before="7"/>
              <w:rPr>
                <w:b/>
                <w:sz w:val="20"/>
              </w:rPr>
            </w:pPr>
          </w:p>
          <w:p w14:paraId="3994EFFC" w14:textId="77777777" w:rsidR="00691935" w:rsidRDefault="002571FF">
            <w:pPr>
              <w:pStyle w:val="TableParagraph"/>
              <w:ind w:left="107"/>
              <w:rPr>
                <w:sz w:val="21"/>
              </w:rPr>
            </w:pPr>
            <w:r>
              <w:rPr>
                <w:sz w:val="21"/>
              </w:rPr>
              <w:t>The Consultant shall:</w:t>
            </w:r>
          </w:p>
          <w:p w14:paraId="3994EFFD" w14:textId="77777777" w:rsidR="00691935" w:rsidRDefault="00691935">
            <w:pPr>
              <w:pStyle w:val="TableParagraph"/>
              <w:spacing w:before="11"/>
              <w:rPr>
                <w:b/>
                <w:sz w:val="20"/>
              </w:rPr>
            </w:pPr>
          </w:p>
          <w:p w14:paraId="3994EFFE" w14:textId="77777777" w:rsidR="00691935" w:rsidRDefault="002571FF">
            <w:pPr>
              <w:pStyle w:val="TableParagraph"/>
              <w:ind w:left="107"/>
              <w:rPr>
                <w:sz w:val="21"/>
              </w:rPr>
            </w:pPr>
            <w:r>
              <w:rPr>
                <w:sz w:val="21"/>
              </w:rPr>
              <w:t>Communicate the instruction to the other Partnering Team members.</w:t>
            </w:r>
          </w:p>
          <w:p w14:paraId="3994EFFF" w14:textId="77777777" w:rsidR="00691935" w:rsidRDefault="00691935">
            <w:pPr>
              <w:pStyle w:val="TableParagraph"/>
              <w:spacing w:before="2"/>
              <w:rPr>
                <w:b/>
                <w:sz w:val="21"/>
              </w:rPr>
            </w:pPr>
          </w:p>
          <w:p w14:paraId="3994F000" w14:textId="77777777" w:rsidR="00691935" w:rsidRDefault="002571FF">
            <w:pPr>
              <w:pStyle w:val="TableParagraph"/>
              <w:ind w:left="107" w:right="91"/>
              <w:jc w:val="both"/>
              <w:rPr>
                <w:sz w:val="21"/>
              </w:rPr>
            </w:pPr>
            <w:r>
              <w:rPr>
                <w:sz w:val="21"/>
              </w:rPr>
              <w:t>Assist the Client to obtain the other Partnering Team members' updated Consultant Payment Terms (as required by the Client) where applicable and (subject to having previously been provided with the applicable delegated authority to do so) instruct the other Partnering Team members to undertake the next Stage(s) as noted previously.</w:t>
            </w:r>
          </w:p>
        </w:tc>
      </w:tr>
    </w:tbl>
    <w:p w14:paraId="3994F002" w14:textId="77777777" w:rsidR="00691935" w:rsidRDefault="00691935">
      <w:pPr>
        <w:jc w:val="both"/>
        <w:rPr>
          <w:sz w:val="21"/>
        </w:rPr>
        <w:sectPr w:rsidR="00691935">
          <w:pgSz w:w="11910" w:h="16840"/>
          <w:pgMar w:top="1580" w:right="840" w:bottom="280" w:left="96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8148"/>
      </w:tblGrid>
      <w:tr w:rsidR="00691935" w14:paraId="3994F00A" w14:textId="77777777">
        <w:trPr>
          <w:trHeight w:val="1206"/>
        </w:trPr>
        <w:tc>
          <w:tcPr>
            <w:tcW w:w="1212" w:type="dxa"/>
          </w:tcPr>
          <w:p w14:paraId="3994F003" w14:textId="77777777" w:rsidR="00691935" w:rsidRDefault="00691935">
            <w:pPr>
              <w:pStyle w:val="TableParagraph"/>
              <w:rPr>
                <w:b/>
                <w:sz w:val="24"/>
              </w:rPr>
            </w:pPr>
          </w:p>
          <w:p w14:paraId="3994F004" w14:textId="77777777" w:rsidR="00691935" w:rsidRDefault="00691935">
            <w:pPr>
              <w:pStyle w:val="TableParagraph"/>
              <w:rPr>
                <w:b/>
                <w:sz w:val="24"/>
              </w:rPr>
            </w:pPr>
          </w:p>
          <w:p w14:paraId="3994F005" w14:textId="77777777" w:rsidR="00691935" w:rsidRDefault="002571FF">
            <w:pPr>
              <w:pStyle w:val="TableParagraph"/>
              <w:spacing w:before="167"/>
              <w:ind w:left="107"/>
              <w:rPr>
                <w:sz w:val="21"/>
              </w:rPr>
            </w:pPr>
            <w:r>
              <w:rPr>
                <w:sz w:val="21"/>
              </w:rPr>
              <w:t>AA5.6.1</w:t>
            </w:r>
          </w:p>
        </w:tc>
        <w:tc>
          <w:tcPr>
            <w:tcW w:w="8148" w:type="dxa"/>
          </w:tcPr>
          <w:p w14:paraId="3994F006" w14:textId="77777777" w:rsidR="00691935" w:rsidRDefault="00691935">
            <w:pPr>
              <w:pStyle w:val="TableParagraph"/>
              <w:spacing w:before="7"/>
              <w:rPr>
                <w:b/>
                <w:sz w:val="20"/>
              </w:rPr>
            </w:pPr>
          </w:p>
          <w:p w14:paraId="3994F007" w14:textId="77777777" w:rsidR="00691935" w:rsidRDefault="002571FF">
            <w:pPr>
              <w:pStyle w:val="TableParagraph"/>
              <w:ind w:left="107"/>
              <w:rPr>
                <w:sz w:val="21"/>
              </w:rPr>
            </w:pPr>
            <w:r>
              <w:rPr>
                <w:sz w:val="21"/>
              </w:rPr>
              <w:t>The Consultant shall:</w:t>
            </w:r>
          </w:p>
          <w:p w14:paraId="3994F008" w14:textId="77777777" w:rsidR="00691935" w:rsidRDefault="00691935">
            <w:pPr>
              <w:pStyle w:val="TableParagraph"/>
              <w:spacing w:before="11"/>
              <w:rPr>
                <w:b/>
                <w:sz w:val="20"/>
              </w:rPr>
            </w:pPr>
          </w:p>
          <w:p w14:paraId="3994F009" w14:textId="77777777" w:rsidR="00691935" w:rsidRDefault="002571FF">
            <w:pPr>
              <w:pStyle w:val="TableParagraph"/>
              <w:spacing w:line="240" w:lineRule="atLeast"/>
              <w:ind w:left="107"/>
              <w:rPr>
                <w:sz w:val="21"/>
              </w:rPr>
            </w:pPr>
            <w:r>
              <w:rPr>
                <w:sz w:val="21"/>
              </w:rPr>
              <w:t>Invite the Constructor to further develop their respective and final draft Project Proposals.</w:t>
            </w:r>
          </w:p>
        </w:tc>
      </w:tr>
    </w:tbl>
    <w:p w14:paraId="3994F00B" w14:textId="77777777" w:rsidR="00691935" w:rsidRDefault="00691935">
      <w:pPr>
        <w:spacing w:line="240" w:lineRule="atLeast"/>
        <w:rPr>
          <w:sz w:val="21"/>
        </w:rPr>
        <w:sectPr w:rsidR="00691935">
          <w:pgSz w:w="11910" w:h="16840"/>
          <w:pgMar w:top="1420" w:right="840" w:bottom="280" w:left="960" w:header="720" w:footer="720" w:gutter="0"/>
          <w:cols w:space="720"/>
        </w:sectPr>
      </w:pPr>
    </w:p>
    <w:p w14:paraId="3994F00C" w14:textId="77777777" w:rsidR="00691935" w:rsidRDefault="002571FF">
      <w:pPr>
        <w:spacing w:before="76"/>
        <w:ind w:left="4286"/>
        <w:rPr>
          <w:b/>
          <w:sz w:val="21"/>
        </w:rPr>
      </w:pPr>
      <w:bookmarkStart w:id="6" w:name="STAGE_A5"/>
      <w:bookmarkEnd w:id="6"/>
      <w:r>
        <w:rPr>
          <w:b/>
          <w:sz w:val="21"/>
        </w:rPr>
        <w:lastRenderedPageBreak/>
        <w:t>STAGE A5</w:t>
      </w:r>
    </w:p>
    <w:p w14:paraId="3994F00D" w14:textId="77777777" w:rsidR="00691935" w:rsidRDefault="00691935">
      <w:pPr>
        <w:pStyle w:val="BodyText"/>
        <w:rPr>
          <w:b/>
        </w:rPr>
      </w:pPr>
    </w:p>
    <w:p w14:paraId="3994F00E" w14:textId="77777777" w:rsidR="00691935" w:rsidRDefault="002571FF">
      <w:pPr>
        <w:ind w:left="2901" w:right="90" w:hanging="2585"/>
        <w:rPr>
          <w:b/>
          <w:sz w:val="21"/>
        </w:rPr>
      </w:pPr>
      <w:bookmarkStart w:id="7" w:name="PREPARATION,_EVALUATION_AND_AGREEMENT_OF"/>
      <w:bookmarkEnd w:id="7"/>
      <w:r>
        <w:rPr>
          <w:b/>
          <w:sz w:val="21"/>
        </w:rPr>
        <w:t>PREPARATION, EVALUATION AND AGREEMENT OF THE CONSTRUCTION PARTNER DETAILED PROJECT PROPOSALS, PHASE II – PPC2000</w:t>
      </w:r>
    </w:p>
    <w:p w14:paraId="3994F00F" w14:textId="77777777" w:rsidR="00691935" w:rsidRDefault="00691935">
      <w:pPr>
        <w:pStyle w:val="BodyText"/>
        <w:spacing w:before="5"/>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8148"/>
      </w:tblGrid>
      <w:tr w:rsidR="00691935" w14:paraId="3994F03B" w14:textId="77777777">
        <w:trPr>
          <w:trHeight w:val="12501"/>
        </w:trPr>
        <w:tc>
          <w:tcPr>
            <w:tcW w:w="1212" w:type="dxa"/>
          </w:tcPr>
          <w:p w14:paraId="3994F010" w14:textId="77777777" w:rsidR="00691935" w:rsidRDefault="00691935">
            <w:pPr>
              <w:pStyle w:val="TableParagraph"/>
              <w:spacing w:before="7"/>
              <w:rPr>
                <w:b/>
                <w:sz w:val="20"/>
              </w:rPr>
            </w:pPr>
          </w:p>
          <w:p w14:paraId="3994F011" w14:textId="77777777" w:rsidR="00691935" w:rsidRDefault="002571FF">
            <w:pPr>
              <w:pStyle w:val="TableParagraph"/>
              <w:ind w:left="107"/>
              <w:rPr>
                <w:sz w:val="21"/>
              </w:rPr>
            </w:pPr>
            <w:r>
              <w:rPr>
                <w:sz w:val="21"/>
              </w:rPr>
              <w:t>AA5.7.1</w:t>
            </w:r>
          </w:p>
          <w:p w14:paraId="3994F012" w14:textId="77777777" w:rsidR="00691935" w:rsidRDefault="00691935">
            <w:pPr>
              <w:pStyle w:val="TableParagraph"/>
              <w:rPr>
                <w:b/>
                <w:sz w:val="24"/>
              </w:rPr>
            </w:pPr>
          </w:p>
          <w:p w14:paraId="3994F013" w14:textId="77777777" w:rsidR="00691935" w:rsidRDefault="00691935">
            <w:pPr>
              <w:pStyle w:val="TableParagraph"/>
              <w:rPr>
                <w:b/>
                <w:sz w:val="24"/>
              </w:rPr>
            </w:pPr>
          </w:p>
          <w:p w14:paraId="3994F014" w14:textId="77777777" w:rsidR="00691935" w:rsidRDefault="00691935">
            <w:pPr>
              <w:pStyle w:val="TableParagraph"/>
              <w:rPr>
                <w:b/>
                <w:sz w:val="24"/>
              </w:rPr>
            </w:pPr>
          </w:p>
          <w:p w14:paraId="3994F015" w14:textId="77777777" w:rsidR="00691935" w:rsidRDefault="002571FF">
            <w:pPr>
              <w:pStyle w:val="TableParagraph"/>
              <w:spacing w:before="138"/>
              <w:ind w:left="108"/>
              <w:rPr>
                <w:sz w:val="21"/>
              </w:rPr>
            </w:pPr>
            <w:r>
              <w:rPr>
                <w:sz w:val="21"/>
              </w:rPr>
              <w:t>AA5.7.2</w:t>
            </w:r>
          </w:p>
          <w:p w14:paraId="3994F016" w14:textId="77777777" w:rsidR="00691935" w:rsidRDefault="00691935">
            <w:pPr>
              <w:pStyle w:val="TableParagraph"/>
              <w:rPr>
                <w:b/>
                <w:sz w:val="24"/>
              </w:rPr>
            </w:pPr>
          </w:p>
          <w:p w14:paraId="3994F017" w14:textId="77777777" w:rsidR="00691935" w:rsidRDefault="00691935">
            <w:pPr>
              <w:pStyle w:val="TableParagraph"/>
              <w:rPr>
                <w:b/>
                <w:sz w:val="24"/>
              </w:rPr>
            </w:pPr>
          </w:p>
          <w:p w14:paraId="3994F018" w14:textId="77777777" w:rsidR="00691935" w:rsidRDefault="002571FF">
            <w:pPr>
              <w:pStyle w:val="TableParagraph"/>
              <w:spacing w:before="171"/>
              <w:ind w:left="108"/>
              <w:rPr>
                <w:sz w:val="21"/>
              </w:rPr>
            </w:pPr>
            <w:r>
              <w:rPr>
                <w:sz w:val="21"/>
              </w:rPr>
              <w:t>AA5.7.3</w:t>
            </w:r>
          </w:p>
        </w:tc>
        <w:tc>
          <w:tcPr>
            <w:tcW w:w="8148" w:type="dxa"/>
          </w:tcPr>
          <w:p w14:paraId="3994F019" w14:textId="77777777" w:rsidR="00691935" w:rsidRDefault="00691935">
            <w:pPr>
              <w:pStyle w:val="TableParagraph"/>
              <w:spacing w:before="7"/>
              <w:rPr>
                <w:b/>
                <w:sz w:val="20"/>
              </w:rPr>
            </w:pPr>
          </w:p>
          <w:p w14:paraId="3994F01A" w14:textId="77777777" w:rsidR="00691935" w:rsidRDefault="002571FF">
            <w:pPr>
              <w:pStyle w:val="TableParagraph"/>
              <w:ind w:left="107" w:right="84"/>
              <w:rPr>
                <w:sz w:val="21"/>
              </w:rPr>
            </w:pPr>
            <w:r>
              <w:rPr>
                <w:sz w:val="21"/>
              </w:rPr>
              <w:t>The final Project Proposals shall be developed by ongoing consultation and agreement between the Partnering Team members.</w:t>
            </w:r>
          </w:p>
          <w:p w14:paraId="3994F01B" w14:textId="77777777" w:rsidR="00691935" w:rsidRDefault="00691935">
            <w:pPr>
              <w:pStyle w:val="TableParagraph"/>
              <w:rPr>
                <w:b/>
                <w:sz w:val="21"/>
              </w:rPr>
            </w:pPr>
          </w:p>
          <w:p w14:paraId="3994F01C" w14:textId="77777777" w:rsidR="00691935" w:rsidRDefault="002571FF">
            <w:pPr>
              <w:pStyle w:val="TableParagraph"/>
              <w:ind w:left="107"/>
              <w:rPr>
                <w:sz w:val="21"/>
              </w:rPr>
            </w:pPr>
            <w:r>
              <w:rPr>
                <w:sz w:val="21"/>
              </w:rPr>
              <w:t>The Consultant shall</w:t>
            </w:r>
          </w:p>
          <w:p w14:paraId="3994F01D" w14:textId="77777777" w:rsidR="00691935" w:rsidRDefault="00691935">
            <w:pPr>
              <w:pStyle w:val="TableParagraph"/>
              <w:rPr>
                <w:b/>
                <w:sz w:val="21"/>
              </w:rPr>
            </w:pPr>
          </w:p>
          <w:p w14:paraId="3994F01E" w14:textId="77777777" w:rsidR="00691935" w:rsidRDefault="002571FF">
            <w:pPr>
              <w:pStyle w:val="TableParagraph"/>
              <w:ind w:left="107"/>
              <w:rPr>
                <w:sz w:val="21"/>
              </w:rPr>
            </w:pPr>
            <w:r>
              <w:rPr>
                <w:sz w:val="21"/>
              </w:rPr>
              <w:t>Provide such assistance as is necessary for the Constructor to develop, prepare and submit their final draft Project Proposals.</w:t>
            </w:r>
          </w:p>
          <w:p w14:paraId="3994F01F" w14:textId="77777777" w:rsidR="00691935" w:rsidRDefault="00691935">
            <w:pPr>
              <w:pStyle w:val="TableParagraph"/>
              <w:rPr>
                <w:b/>
                <w:sz w:val="21"/>
              </w:rPr>
            </w:pPr>
          </w:p>
          <w:p w14:paraId="3994F020" w14:textId="77777777" w:rsidR="00691935" w:rsidRDefault="002571FF">
            <w:pPr>
              <w:pStyle w:val="TableParagraph"/>
              <w:ind w:left="107" w:right="92"/>
              <w:jc w:val="both"/>
              <w:rPr>
                <w:sz w:val="21"/>
              </w:rPr>
            </w:pPr>
            <w:r>
              <w:rPr>
                <w:sz w:val="21"/>
              </w:rPr>
              <w:t xml:space="preserve">Lead the review and agreement of such final draft Project Proposals. This shall include all supporting data receiving a technical and arithmetical check and coordinating the review and agreement of the Constructor's final draft Project Proposals </w:t>
            </w:r>
            <w:proofErr w:type="gramStart"/>
            <w:r>
              <w:rPr>
                <w:sz w:val="21"/>
              </w:rPr>
              <w:t>with regard to</w:t>
            </w:r>
            <w:proofErr w:type="gramEnd"/>
            <w:r>
              <w:rPr>
                <w:sz w:val="21"/>
              </w:rPr>
              <w:t>:</w:t>
            </w:r>
          </w:p>
          <w:p w14:paraId="3994F021" w14:textId="77777777" w:rsidR="00691935" w:rsidRDefault="00691935">
            <w:pPr>
              <w:pStyle w:val="TableParagraph"/>
              <w:rPr>
                <w:b/>
                <w:sz w:val="21"/>
              </w:rPr>
            </w:pPr>
          </w:p>
          <w:p w14:paraId="3994F022" w14:textId="77777777" w:rsidR="00691935" w:rsidRDefault="002571FF">
            <w:pPr>
              <w:pStyle w:val="TableParagraph"/>
              <w:numPr>
                <w:ilvl w:val="0"/>
                <w:numId w:val="14"/>
              </w:numPr>
              <w:tabs>
                <w:tab w:val="left" w:pos="557"/>
              </w:tabs>
              <w:ind w:right="92"/>
              <w:jc w:val="both"/>
              <w:rPr>
                <w:sz w:val="21"/>
              </w:rPr>
            </w:pPr>
            <w:r>
              <w:rPr>
                <w:sz w:val="21"/>
              </w:rPr>
              <w:t>the observation of health and safety statutory requirements or regulations, the health and safety implications of design and the adoption of rigorous safety policies that are fully observed in the development of the final draft Project Proposals and the development of the "Construction Phase Plan" (pursuant to the CDM</w:t>
            </w:r>
            <w:r>
              <w:rPr>
                <w:spacing w:val="-4"/>
                <w:sz w:val="21"/>
              </w:rPr>
              <w:t xml:space="preserve"> </w:t>
            </w:r>
            <w:r>
              <w:rPr>
                <w:sz w:val="21"/>
              </w:rPr>
              <w:t>Regulations);</w:t>
            </w:r>
          </w:p>
          <w:p w14:paraId="3994F023" w14:textId="77777777" w:rsidR="00691935" w:rsidRDefault="00691935">
            <w:pPr>
              <w:pStyle w:val="TableParagraph"/>
              <w:spacing w:before="8"/>
              <w:rPr>
                <w:b/>
                <w:sz w:val="20"/>
              </w:rPr>
            </w:pPr>
          </w:p>
          <w:p w14:paraId="3994F024" w14:textId="77777777" w:rsidR="00691935" w:rsidRDefault="002571FF">
            <w:pPr>
              <w:pStyle w:val="TableParagraph"/>
              <w:numPr>
                <w:ilvl w:val="0"/>
                <w:numId w:val="14"/>
              </w:numPr>
              <w:tabs>
                <w:tab w:val="left" w:pos="556"/>
                <w:tab w:val="left" w:pos="557"/>
              </w:tabs>
              <w:spacing w:before="1"/>
              <w:rPr>
                <w:sz w:val="21"/>
              </w:rPr>
            </w:pPr>
            <w:r>
              <w:rPr>
                <w:sz w:val="21"/>
              </w:rPr>
              <w:t>the adoption of quality management</w:t>
            </w:r>
            <w:r>
              <w:rPr>
                <w:spacing w:val="-9"/>
                <w:sz w:val="21"/>
              </w:rPr>
              <w:t xml:space="preserve"> </w:t>
            </w:r>
            <w:r>
              <w:rPr>
                <w:sz w:val="21"/>
              </w:rPr>
              <w:t>procedures;</w:t>
            </w:r>
          </w:p>
          <w:p w14:paraId="3994F025" w14:textId="77777777" w:rsidR="00691935" w:rsidRDefault="00691935">
            <w:pPr>
              <w:pStyle w:val="TableParagraph"/>
              <w:rPr>
                <w:b/>
                <w:sz w:val="21"/>
              </w:rPr>
            </w:pPr>
          </w:p>
          <w:p w14:paraId="3994F026" w14:textId="77777777" w:rsidR="00691935" w:rsidRDefault="002571FF">
            <w:pPr>
              <w:pStyle w:val="TableParagraph"/>
              <w:numPr>
                <w:ilvl w:val="0"/>
                <w:numId w:val="14"/>
              </w:numPr>
              <w:tabs>
                <w:tab w:val="left" w:pos="556"/>
                <w:tab w:val="left" w:pos="557"/>
              </w:tabs>
              <w:rPr>
                <w:sz w:val="21"/>
              </w:rPr>
            </w:pPr>
            <w:r>
              <w:rPr>
                <w:sz w:val="21"/>
              </w:rPr>
              <w:t>compliance with BIM</w:t>
            </w:r>
            <w:r>
              <w:rPr>
                <w:spacing w:val="-7"/>
                <w:sz w:val="21"/>
              </w:rPr>
              <w:t xml:space="preserve"> </w:t>
            </w:r>
            <w:r>
              <w:rPr>
                <w:sz w:val="21"/>
              </w:rPr>
              <w:t>requirements;</w:t>
            </w:r>
          </w:p>
          <w:p w14:paraId="3994F027" w14:textId="77777777" w:rsidR="00691935" w:rsidRDefault="00691935">
            <w:pPr>
              <w:pStyle w:val="TableParagraph"/>
              <w:spacing w:before="9"/>
              <w:rPr>
                <w:b/>
                <w:sz w:val="20"/>
              </w:rPr>
            </w:pPr>
          </w:p>
          <w:p w14:paraId="3994F028" w14:textId="77777777" w:rsidR="00691935" w:rsidRDefault="002571FF">
            <w:pPr>
              <w:pStyle w:val="TableParagraph"/>
              <w:numPr>
                <w:ilvl w:val="0"/>
                <w:numId w:val="14"/>
              </w:numPr>
              <w:tabs>
                <w:tab w:val="left" w:pos="557"/>
              </w:tabs>
              <w:spacing w:before="1"/>
              <w:ind w:right="92"/>
              <w:jc w:val="both"/>
              <w:rPr>
                <w:sz w:val="21"/>
              </w:rPr>
            </w:pPr>
            <w:r>
              <w:rPr>
                <w:sz w:val="21"/>
              </w:rPr>
              <w:t>compliance with all standards adopted by the Client and statutory requirements or regulations including, but not confined to planning, fire, building control, security</w:t>
            </w:r>
            <w:r>
              <w:rPr>
                <w:spacing w:val="-5"/>
                <w:sz w:val="21"/>
              </w:rPr>
              <w:t xml:space="preserve"> </w:t>
            </w:r>
            <w:r>
              <w:rPr>
                <w:sz w:val="21"/>
              </w:rPr>
              <w:t>etc.;</w:t>
            </w:r>
          </w:p>
          <w:p w14:paraId="3994F029" w14:textId="77777777" w:rsidR="00691935" w:rsidRDefault="00691935">
            <w:pPr>
              <w:pStyle w:val="TableParagraph"/>
              <w:spacing w:before="8"/>
              <w:rPr>
                <w:b/>
                <w:sz w:val="20"/>
              </w:rPr>
            </w:pPr>
          </w:p>
          <w:p w14:paraId="3994F02A" w14:textId="77777777" w:rsidR="00691935" w:rsidRDefault="002571FF">
            <w:pPr>
              <w:pStyle w:val="TableParagraph"/>
              <w:numPr>
                <w:ilvl w:val="0"/>
                <w:numId w:val="14"/>
              </w:numPr>
              <w:tabs>
                <w:tab w:val="left" w:pos="556"/>
                <w:tab w:val="left" w:pos="557"/>
              </w:tabs>
              <w:spacing w:before="1"/>
              <w:ind w:right="93"/>
              <w:rPr>
                <w:sz w:val="21"/>
              </w:rPr>
            </w:pPr>
            <w:r>
              <w:rPr>
                <w:sz w:val="21"/>
              </w:rPr>
              <w:t>all utilities and other necessary services being in place for the construction and for the permanent operation of the</w:t>
            </w:r>
            <w:r>
              <w:rPr>
                <w:spacing w:val="-9"/>
                <w:sz w:val="21"/>
              </w:rPr>
              <w:t xml:space="preserve"> </w:t>
            </w:r>
            <w:r>
              <w:rPr>
                <w:sz w:val="21"/>
              </w:rPr>
              <w:t>accommodation;</w:t>
            </w:r>
          </w:p>
          <w:p w14:paraId="3994F02B" w14:textId="77777777" w:rsidR="00691935" w:rsidRDefault="00691935">
            <w:pPr>
              <w:pStyle w:val="TableParagraph"/>
              <w:rPr>
                <w:b/>
                <w:sz w:val="21"/>
              </w:rPr>
            </w:pPr>
          </w:p>
          <w:p w14:paraId="3994F02C" w14:textId="77777777" w:rsidR="00691935" w:rsidRDefault="002571FF">
            <w:pPr>
              <w:pStyle w:val="TableParagraph"/>
              <w:numPr>
                <w:ilvl w:val="0"/>
                <w:numId w:val="14"/>
              </w:numPr>
              <w:tabs>
                <w:tab w:val="left" w:pos="556"/>
                <w:tab w:val="left" w:pos="557"/>
              </w:tabs>
              <w:spacing w:before="1" w:line="237" w:lineRule="auto"/>
              <w:ind w:right="93"/>
              <w:rPr>
                <w:sz w:val="21"/>
              </w:rPr>
            </w:pPr>
            <w:r>
              <w:rPr>
                <w:sz w:val="21"/>
              </w:rPr>
              <w:t>each Constructor's proposed use of Specialists to design and/or execute sections of their</w:t>
            </w:r>
            <w:r>
              <w:rPr>
                <w:spacing w:val="-4"/>
                <w:sz w:val="21"/>
              </w:rPr>
              <w:t xml:space="preserve"> </w:t>
            </w:r>
            <w:r>
              <w:rPr>
                <w:sz w:val="21"/>
              </w:rPr>
              <w:t>proposals;</w:t>
            </w:r>
          </w:p>
          <w:p w14:paraId="3994F02D" w14:textId="77777777" w:rsidR="00691935" w:rsidRDefault="00691935">
            <w:pPr>
              <w:pStyle w:val="TableParagraph"/>
              <w:spacing w:before="3"/>
              <w:rPr>
                <w:b/>
                <w:sz w:val="21"/>
              </w:rPr>
            </w:pPr>
          </w:p>
          <w:p w14:paraId="3994F02E" w14:textId="77777777" w:rsidR="00691935" w:rsidRDefault="002571FF">
            <w:pPr>
              <w:pStyle w:val="TableParagraph"/>
              <w:numPr>
                <w:ilvl w:val="0"/>
                <w:numId w:val="14"/>
              </w:numPr>
              <w:tabs>
                <w:tab w:val="left" w:pos="556"/>
                <w:tab w:val="left" w:pos="557"/>
              </w:tabs>
              <w:spacing w:before="1" w:line="237" w:lineRule="auto"/>
              <w:ind w:right="92"/>
              <w:rPr>
                <w:sz w:val="21"/>
              </w:rPr>
            </w:pPr>
            <w:r>
              <w:rPr>
                <w:sz w:val="21"/>
              </w:rPr>
              <w:t xml:space="preserve">identification and availability of the major items of plant and equipment for </w:t>
            </w:r>
            <w:r>
              <w:rPr>
                <w:spacing w:val="-3"/>
                <w:sz w:val="21"/>
              </w:rPr>
              <w:t xml:space="preserve">the </w:t>
            </w:r>
            <w:r>
              <w:rPr>
                <w:sz w:val="21"/>
              </w:rPr>
              <w:t>Project;</w:t>
            </w:r>
          </w:p>
          <w:p w14:paraId="3994F02F" w14:textId="77777777" w:rsidR="00691935" w:rsidRDefault="00691935">
            <w:pPr>
              <w:pStyle w:val="TableParagraph"/>
              <w:spacing w:before="10"/>
              <w:rPr>
                <w:b/>
                <w:sz w:val="20"/>
              </w:rPr>
            </w:pPr>
          </w:p>
          <w:p w14:paraId="3994F030" w14:textId="77777777" w:rsidR="00691935" w:rsidRDefault="002571FF">
            <w:pPr>
              <w:pStyle w:val="TableParagraph"/>
              <w:numPr>
                <w:ilvl w:val="0"/>
                <w:numId w:val="14"/>
              </w:numPr>
              <w:tabs>
                <w:tab w:val="left" w:pos="556"/>
                <w:tab w:val="left" w:pos="557"/>
              </w:tabs>
              <w:spacing w:before="1"/>
              <w:ind w:right="93"/>
              <w:rPr>
                <w:sz w:val="21"/>
              </w:rPr>
            </w:pPr>
            <w:r>
              <w:rPr>
                <w:sz w:val="21"/>
              </w:rPr>
              <w:t>any pre-ordering of items of materials, plant and/or equipment to ensure delivery of the Project in accordance with the Project</w:t>
            </w:r>
            <w:r>
              <w:rPr>
                <w:spacing w:val="-10"/>
                <w:sz w:val="21"/>
              </w:rPr>
              <w:t xml:space="preserve"> </w:t>
            </w:r>
            <w:r>
              <w:rPr>
                <w:sz w:val="21"/>
              </w:rPr>
              <w:t>Timetable;</w:t>
            </w:r>
          </w:p>
          <w:p w14:paraId="3994F031" w14:textId="77777777" w:rsidR="00691935" w:rsidRDefault="00691935">
            <w:pPr>
              <w:pStyle w:val="TableParagraph"/>
              <w:spacing w:before="10"/>
              <w:rPr>
                <w:b/>
                <w:sz w:val="20"/>
              </w:rPr>
            </w:pPr>
          </w:p>
          <w:p w14:paraId="3994F032" w14:textId="77777777" w:rsidR="00691935" w:rsidRDefault="002571FF">
            <w:pPr>
              <w:pStyle w:val="TableParagraph"/>
              <w:numPr>
                <w:ilvl w:val="0"/>
                <w:numId w:val="14"/>
              </w:numPr>
              <w:tabs>
                <w:tab w:val="left" w:pos="556"/>
                <w:tab w:val="left" w:pos="557"/>
              </w:tabs>
              <w:rPr>
                <w:sz w:val="21"/>
              </w:rPr>
            </w:pPr>
            <w:r>
              <w:rPr>
                <w:sz w:val="21"/>
              </w:rPr>
              <w:t>assistance for the procurement of Business Cases or tenders from</w:t>
            </w:r>
            <w:r>
              <w:rPr>
                <w:spacing w:val="-20"/>
                <w:sz w:val="21"/>
              </w:rPr>
              <w:t xml:space="preserve"> </w:t>
            </w:r>
            <w:r>
              <w:rPr>
                <w:sz w:val="21"/>
              </w:rPr>
              <w:t>Specialists;</w:t>
            </w:r>
          </w:p>
          <w:p w14:paraId="3994F033" w14:textId="77777777" w:rsidR="00691935" w:rsidRDefault="00691935">
            <w:pPr>
              <w:pStyle w:val="TableParagraph"/>
              <w:spacing w:before="10"/>
              <w:rPr>
                <w:b/>
                <w:sz w:val="20"/>
              </w:rPr>
            </w:pPr>
          </w:p>
          <w:p w14:paraId="3994F034" w14:textId="77777777" w:rsidR="00691935" w:rsidRDefault="002571FF">
            <w:pPr>
              <w:pStyle w:val="TableParagraph"/>
              <w:numPr>
                <w:ilvl w:val="0"/>
                <w:numId w:val="14"/>
              </w:numPr>
              <w:tabs>
                <w:tab w:val="left" w:pos="556"/>
                <w:tab w:val="left" w:pos="557"/>
              </w:tabs>
              <w:ind w:right="96" w:hanging="448"/>
              <w:rPr>
                <w:sz w:val="21"/>
              </w:rPr>
            </w:pPr>
            <w:r>
              <w:rPr>
                <w:sz w:val="21"/>
              </w:rPr>
              <w:t>cost control in order that the final draft Project Proposals are strictly monitored against the approved Budget and estimated life cycle costs of the</w:t>
            </w:r>
            <w:r>
              <w:rPr>
                <w:spacing w:val="-18"/>
                <w:sz w:val="21"/>
              </w:rPr>
              <w:t xml:space="preserve"> </w:t>
            </w:r>
            <w:r>
              <w:rPr>
                <w:sz w:val="21"/>
              </w:rPr>
              <w:t>Project;</w:t>
            </w:r>
          </w:p>
          <w:p w14:paraId="3994F035" w14:textId="77777777" w:rsidR="00691935" w:rsidRDefault="00691935">
            <w:pPr>
              <w:pStyle w:val="TableParagraph"/>
              <w:spacing w:before="10"/>
              <w:rPr>
                <w:b/>
                <w:sz w:val="20"/>
              </w:rPr>
            </w:pPr>
          </w:p>
          <w:p w14:paraId="3994F036" w14:textId="77777777" w:rsidR="00691935" w:rsidRDefault="002571FF">
            <w:pPr>
              <w:pStyle w:val="TableParagraph"/>
              <w:numPr>
                <w:ilvl w:val="0"/>
                <w:numId w:val="14"/>
              </w:numPr>
              <w:tabs>
                <w:tab w:val="left" w:pos="556"/>
                <w:tab w:val="left" w:pos="557"/>
              </w:tabs>
              <w:rPr>
                <w:sz w:val="21"/>
              </w:rPr>
            </w:pPr>
            <w:r>
              <w:rPr>
                <w:sz w:val="21"/>
              </w:rPr>
              <w:t>the application of environmental assessment</w:t>
            </w:r>
            <w:r>
              <w:rPr>
                <w:spacing w:val="-6"/>
                <w:sz w:val="21"/>
              </w:rPr>
              <w:t xml:space="preserve"> </w:t>
            </w:r>
            <w:r>
              <w:rPr>
                <w:sz w:val="21"/>
              </w:rPr>
              <w:t>criteria;</w:t>
            </w:r>
          </w:p>
          <w:p w14:paraId="3994F037" w14:textId="77777777" w:rsidR="00691935" w:rsidRDefault="00691935">
            <w:pPr>
              <w:pStyle w:val="TableParagraph"/>
              <w:spacing w:before="10"/>
              <w:rPr>
                <w:b/>
                <w:sz w:val="20"/>
              </w:rPr>
            </w:pPr>
          </w:p>
          <w:p w14:paraId="3994F038" w14:textId="77777777" w:rsidR="00691935" w:rsidRDefault="002571FF">
            <w:pPr>
              <w:pStyle w:val="TableParagraph"/>
              <w:numPr>
                <w:ilvl w:val="0"/>
                <w:numId w:val="14"/>
              </w:numPr>
              <w:tabs>
                <w:tab w:val="left" w:pos="556"/>
                <w:tab w:val="left" w:pos="557"/>
              </w:tabs>
              <w:ind w:right="95"/>
              <w:rPr>
                <w:sz w:val="21"/>
              </w:rPr>
            </w:pPr>
            <w:r>
              <w:rPr>
                <w:sz w:val="21"/>
              </w:rPr>
              <w:t>the adoption and implementation of an appropriate Value Management and Risk Management</w:t>
            </w:r>
            <w:r>
              <w:rPr>
                <w:spacing w:val="-3"/>
                <w:sz w:val="21"/>
              </w:rPr>
              <w:t xml:space="preserve"> </w:t>
            </w:r>
            <w:r>
              <w:rPr>
                <w:sz w:val="21"/>
              </w:rPr>
              <w:t>strategy;</w:t>
            </w:r>
          </w:p>
          <w:p w14:paraId="3994F039" w14:textId="77777777" w:rsidR="00691935" w:rsidRDefault="00691935">
            <w:pPr>
              <w:pStyle w:val="TableParagraph"/>
              <w:spacing w:before="10"/>
              <w:rPr>
                <w:b/>
                <w:sz w:val="20"/>
              </w:rPr>
            </w:pPr>
          </w:p>
          <w:p w14:paraId="3994F03A" w14:textId="77777777" w:rsidR="00691935" w:rsidRDefault="002571FF">
            <w:pPr>
              <w:pStyle w:val="TableParagraph"/>
              <w:numPr>
                <w:ilvl w:val="0"/>
                <w:numId w:val="14"/>
              </w:numPr>
              <w:tabs>
                <w:tab w:val="left" w:pos="556"/>
                <w:tab w:val="left" w:pos="557"/>
              </w:tabs>
              <w:spacing w:line="241" w:lineRule="exact"/>
              <w:rPr>
                <w:sz w:val="21"/>
              </w:rPr>
            </w:pPr>
            <w:r>
              <w:rPr>
                <w:sz w:val="21"/>
              </w:rPr>
              <w:t>all</w:t>
            </w:r>
            <w:r>
              <w:rPr>
                <w:spacing w:val="7"/>
                <w:sz w:val="21"/>
              </w:rPr>
              <w:t xml:space="preserve"> </w:t>
            </w:r>
            <w:r>
              <w:rPr>
                <w:sz w:val="21"/>
              </w:rPr>
              <w:t>pre-conditions</w:t>
            </w:r>
            <w:r>
              <w:rPr>
                <w:spacing w:val="7"/>
                <w:sz w:val="21"/>
              </w:rPr>
              <w:t xml:space="preserve"> </w:t>
            </w:r>
            <w:r>
              <w:rPr>
                <w:sz w:val="21"/>
              </w:rPr>
              <w:t>for</w:t>
            </w:r>
            <w:r>
              <w:rPr>
                <w:spacing w:val="9"/>
                <w:sz w:val="21"/>
              </w:rPr>
              <w:t xml:space="preserve"> </w:t>
            </w:r>
            <w:r>
              <w:rPr>
                <w:sz w:val="21"/>
              </w:rPr>
              <w:t>the</w:t>
            </w:r>
            <w:r>
              <w:rPr>
                <w:spacing w:val="7"/>
                <w:sz w:val="21"/>
              </w:rPr>
              <w:t xml:space="preserve"> </w:t>
            </w:r>
            <w:r>
              <w:rPr>
                <w:sz w:val="21"/>
              </w:rPr>
              <w:t>implementation</w:t>
            </w:r>
            <w:r>
              <w:rPr>
                <w:spacing w:val="10"/>
                <w:sz w:val="21"/>
              </w:rPr>
              <w:t xml:space="preserve"> </w:t>
            </w:r>
            <w:r>
              <w:rPr>
                <w:sz w:val="21"/>
              </w:rPr>
              <w:t>of</w:t>
            </w:r>
            <w:r>
              <w:rPr>
                <w:spacing w:val="11"/>
                <w:sz w:val="21"/>
              </w:rPr>
              <w:t xml:space="preserve"> </w:t>
            </w:r>
            <w:r>
              <w:rPr>
                <w:sz w:val="21"/>
              </w:rPr>
              <w:t>the</w:t>
            </w:r>
            <w:r>
              <w:rPr>
                <w:spacing w:val="9"/>
                <w:sz w:val="21"/>
              </w:rPr>
              <w:t xml:space="preserve"> </w:t>
            </w:r>
            <w:r>
              <w:rPr>
                <w:sz w:val="21"/>
              </w:rPr>
              <w:t>project</w:t>
            </w:r>
            <w:r>
              <w:rPr>
                <w:spacing w:val="9"/>
                <w:sz w:val="21"/>
              </w:rPr>
              <w:t xml:space="preserve"> </w:t>
            </w:r>
            <w:r>
              <w:rPr>
                <w:sz w:val="21"/>
              </w:rPr>
              <w:t>on</w:t>
            </w:r>
            <w:r>
              <w:rPr>
                <w:spacing w:val="10"/>
                <w:sz w:val="21"/>
              </w:rPr>
              <w:t xml:space="preserve"> </w:t>
            </w:r>
            <w:r>
              <w:rPr>
                <w:sz w:val="21"/>
              </w:rPr>
              <w:t>site</w:t>
            </w:r>
            <w:r>
              <w:rPr>
                <w:spacing w:val="9"/>
                <w:sz w:val="21"/>
              </w:rPr>
              <w:t xml:space="preserve"> </w:t>
            </w:r>
            <w:r>
              <w:rPr>
                <w:sz w:val="21"/>
              </w:rPr>
              <w:t>have</w:t>
            </w:r>
            <w:r>
              <w:rPr>
                <w:spacing w:val="10"/>
                <w:sz w:val="21"/>
              </w:rPr>
              <w:t xml:space="preserve"> </w:t>
            </w:r>
            <w:r>
              <w:rPr>
                <w:sz w:val="21"/>
              </w:rPr>
              <w:t>been</w:t>
            </w:r>
            <w:r>
              <w:rPr>
                <w:spacing w:val="8"/>
                <w:sz w:val="21"/>
              </w:rPr>
              <w:t xml:space="preserve"> </w:t>
            </w:r>
            <w:r>
              <w:rPr>
                <w:sz w:val="21"/>
              </w:rPr>
              <w:t>met</w:t>
            </w:r>
            <w:r>
              <w:rPr>
                <w:spacing w:val="8"/>
                <w:sz w:val="21"/>
              </w:rPr>
              <w:t xml:space="preserve"> </w:t>
            </w:r>
            <w:r>
              <w:rPr>
                <w:sz w:val="21"/>
              </w:rPr>
              <w:t>in</w:t>
            </w:r>
          </w:p>
        </w:tc>
      </w:tr>
    </w:tbl>
    <w:p w14:paraId="3994F03C" w14:textId="77777777" w:rsidR="00691935" w:rsidRDefault="00691935">
      <w:pPr>
        <w:spacing w:line="241" w:lineRule="exact"/>
        <w:rPr>
          <w:sz w:val="21"/>
        </w:rPr>
        <w:sectPr w:rsidR="00691935">
          <w:pgSz w:w="11910" w:h="16840"/>
          <w:pgMar w:top="1340" w:right="840" w:bottom="280" w:left="96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8148"/>
      </w:tblGrid>
      <w:tr w:rsidR="00691935" w14:paraId="3994F047" w14:textId="77777777">
        <w:trPr>
          <w:trHeight w:val="4161"/>
        </w:trPr>
        <w:tc>
          <w:tcPr>
            <w:tcW w:w="1212" w:type="dxa"/>
          </w:tcPr>
          <w:p w14:paraId="3994F03D" w14:textId="77777777" w:rsidR="00691935" w:rsidRDefault="00691935">
            <w:pPr>
              <w:pStyle w:val="TableParagraph"/>
              <w:rPr>
                <w:rFonts w:ascii="Times New Roman"/>
                <w:sz w:val="20"/>
              </w:rPr>
            </w:pPr>
          </w:p>
        </w:tc>
        <w:tc>
          <w:tcPr>
            <w:tcW w:w="8148" w:type="dxa"/>
          </w:tcPr>
          <w:p w14:paraId="3994F03E" w14:textId="77777777" w:rsidR="00691935" w:rsidRDefault="002571FF">
            <w:pPr>
              <w:pStyle w:val="TableParagraph"/>
              <w:spacing w:line="236" w:lineRule="exact"/>
              <w:ind w:left="556"/>
              <w:rPr>
                <w:sz w:val="21"/>
              </w:rPr>
            </w:pPr>
            <w:r>
              <w:rPr>
                <w:sz w:val="21"/>
              </w:rPr>
              <w:t>accordance with clause 14.1 of the Partnering Contract;</w:t>
            </w:r>
          </w:p>
          <w:p w14:paraId="3994F03F" w14:textId="77777777" w:rsidR="00691935" w:rsidRDefault="00691935">
            <w:pPr>
              <w:pStyle w:val="TableParagraph"/>
              <w:spacing w:before="11"/>
              <w:rPr>
                <w:b/>
                <w:sz w:val="20"/>
              </w:rPr>
            </w:pPr>
          </w:p>
          <w:p w14:paraId="3994F040" w14:textId="77777777" w:rsidR="00691935" w:rsidRDefault="002571FF">
            <w:pPr>
              <w:pStyle w:val="TableParagraph"/>
              <w:numPr>
                <w:ilvl w:val="0"/>
                <w:numId w:val="13"/>
              </w:numPr>
              <w:tabs>
                <w:tab w:val="left" w:pos="556"/>
                <w:tab w:val="left" w:pos="557"/>
              </w:tabs>
              <w:rPr>
                <w:sz w:val="21"/>
              </w:rPr>
            </w:pPr>
            <w:r>
              <w:rPr>
                <w:sz w:val="21"/>
              </w:rPr>
              <w:t>a compliant Project</w:t>
            </w:r>
            <w:r>
              <w:rPr>
                <w:spacing w:val="-6"/>
                <w:sz w:val="21"/>
              </w:rPr>
              <w:t xml:space="preserve"> </w:t>
            </w:r>
            <w:r>
              <w:rPr>
                <w:sz w:val="21"/>
              </w:rPr>
              <w:t>Timetable;</w:t>
            </w:r>
          </w:p>
          <w:p w14:paraId="3994F041" w14:textId="77777777" w:rsidR="00691935" w:rsidRDefault="00691935">
            <w:pPr>
              <w:pStyle w:val="TableParagraph"/>
              <w:rPr>
                <w:b/>
                <w:sz w:val="21"/>
              </w:rPr>
            </w:pPr>
          </w:p>
          <w:p w14:paraId="3994F042" w14:textId="77777777" w:rsidR="00691935" w:rsidRDefault="002571FF">
            <w:pPr>
              <w:pStyle w:val="TableParagraph"/>
              <w:numPr>
                <w:ilvl w:val="0"/>
                <w:numId w:val="13"/>
              </w:numPr>
              <w:tabs>
                <w:tab w:val="left" w:pos="557"/>
              </w:tabs>
              <w:ind w:right="93"/>
              <w:jc w:val="both"/>
              <w:rPr>
                <w:sz w:val="21"/>
              </w:rPr>
            </w:pPr>
            <w:r>
              <w:rPr>
                <w:sz w:val="21"/>
              </w:rPr>
              <w:t>the development of an Agreed Maximum Price for which eighty per cent (80%) of such sum (exclusive of Profit, Central Office Overhead and Site Overheads) is predicated upon competitive tendering processes, with a failure to achieve this requirement needing to be supported by a Business Case that evidences that the price included for any non-competed works and/or services is no higher than current market prices as detailed in the cost plan prepared by the Cost Consultant;</w:t>
            </w:r>
          </w:p>
          <w:p w14:paraId="3994F043" w14:textId="77777777" w:rsidR="00691935" w:rsidRDefault="00691935">
            <w:pPr>
              <w:pStyle w:val="TableParagraph"/>
              <w:spacing w:before="8"/>
              <w:rPr>
                <w:b/>
                <w:sz w:val="20"/>
              </w:rPr>
            </w:pPr>
          </w:p>
          <w:p w14:paraId="3994F044" w14:textId="77777777" w:rsidR="00691935" w:rsidRDefault="002571FF">
            <w:pPr>
              <w:pStyle w:val="TableParagraph"/>
              <w:numPr>
                <w:ilvl w:val="0"/>
                <w:numId w:val="13"/>
              </w:numPr>
              <w:tabs>
                <w:tab w:val="left" w:pos="556"/>
                <w:tab w:val="left" w:pos="557"/>
              </w:tabs>
              <w:ind w:right="97"/>
              <w:rPr>
                <w:sz w:val="21"/>
              </w:rPr>
            </w:pPr>
            <w:proofErr w:type="spellStart"/>
            <w:r>
              <w:rPr>
                <w:sz w:val="21"/>
              </w:rPr>
              <w:t>optimising</w:t>
            </w:r>
            <w:proofErr w:type="spellEnd"/>
            <w:r>
              <w:rPr>
                <w:sz w:val="21"/>
              </w:rPr>
              <w:t xml:space="preserve"> the use of micro-, small- and medium-sized enterprises and local supply chains;</w:t>
            </w:r>
            <w:r>
              <w:rPr>
                <w:spacing w:val="-6"/>
                <w:sz w:val="21"/>
              </w:rPr>
              <w:t xml:space="preserve"> </w:t>
            </w:r>
            <w:r>
              <w:rPr>
                <w:sz w:val="21"/>
              </w:rPr>
              <w:t>and</w:t>
            </w:r>
          </w:p>
          <w:p w14:paraId="3994F045" w14:textId="77777777" w:rsidR="00691935" w:rsidRDefault="00691935">
            <w:pPr>
              <w:pStyle w:val="TableParagraph"/>
              <w:spacing w:before="11"/>
              <w:rPr>
                <w:b/>
                <w:sz w:val="20"/>
              </w:rPr>
            </w:pPr>
          </w:p>
          <w:p w14:paraId="3994F046" w14:textId="77777777" w:rsidR="00691935" w:rsidRDefault="002571FF">
            <w:pPr>
              <w:pStyle w:val="TableParagraph"/>
              <w:numPr>
                <w:ilvl w:val="0"/>
                <w:numId w:val="13"/>
              </w:numPr>
              <w:tabs>
                <w:tab w:val="left" w:pos="556"/>
                <w:tab w:val="left" w:pos="557"/>
              </w:tabs>
              <w:rPr>
                <w:sz w:val="21"/>
              </w:rPr>
            </w:pPr>
            <w:r>
              <w:rPr>
                <w:sz w:val="21"/>
              </w:rPr>
              <w:t>the provision of opportunities for</w:t>
            </w:r>
            <w:r>
              <w:rPr>
                <w:spacing w:val="-9"/>
                <w:sz w:val="21"/>
              </w:rPr>
              <w:t xml:space="preserve"> </w:t>
            </w:r>
            <w:r>
              <w:rPr>
                <w:sz w:val="21"/>
              </w:rPr>
              <w:t>apprenticeships.</w:t>
            </w:r>
          </w:p>
        </w:tc>
      </w:tr>
      <w:tr w:rsidR="00691935" w14:paraId="3994F052" w14:textId="77777777">
        <w:trPr>
          <w:trHeight w:val="2656"/>
        </w:trPr>
        <w:tc>
          <w:tcPr>
            <w:tcW w:w="1212" w:type="dxa"/>
          </w:tcPr>
          <w:p w14:paraId="3994F048" w14:textId="77777777" w:rsidR="00691935" w:rsidRDefault="00691935">
            <w:pPr>
              <w:pStyle w:val="TableParagraph"/>
              <w:rPr>
                <w:b/>
                <w:sz w:val="24"/>
              </w:rPr>
            </w:pPr>
          </w:p>
          <w:p w14:paraId="3994F049" w14:textId="77777777" w:rsidR="00691935" w:rsidRDefault="00691935">
            <w:pPr>
              <w:pStyle w:val="TableParagraph"/>
              <w:rPr>
                <w:b/>
                <w:sz w:val="24"/>
              </w:rPr>
            </w:pPr>
          </w:p>
          <w:p w14:paraId="3994F04A" w14:textId="77777777" w:rsidR="00691935" w:rsidRDefault="002571FF">
            <w:pPr>
              <w:pStyle w:val="TableParagraph"/>
              <w:spacing w:before="167"/>
              <w:ind w:left="108" w:hanging="1"/>
              <w:rPr>
                <w:sz w:val="21"/>
              </w:rPr>
            </w:pPr>
            <w:r>
              <w:rPr>
                <w:sz w:val="21"/>
              </w:rPr>
              <w:t>AA5.8.1</w:t>
            </w:r>
          </w:p>
          <w:p w14:paraId="3994F04B" w14:textId="77777777" w:rsidR="00691935" w:rsidRDefault="00691935">
            <w:pPr>
              <w:pStyle w:val="TableParagraph"/>
              <w:rPr>
                <w:b/>
                <w:sz w:val="24"/>
              </w:rPr>
            </w:pPr>
          </w:p>
          <w:p w14:paraId="3994F04C" w14:textId="77777777" w:rsidR="00691935" w:rsidRDefault="002571FF">
            <w:pPr>
              <w:pStyle w:val="TableParagraph"/>
              <w:spacing w:before="208" w:line="480" w:lineRule="auto"/>
              <w:ind w:left="108" w:right="333" w:hanging="1"/>
              <w:rPr>
                <w:sz w:val="21"/>
              </w:rPr>
            </w:pPr>
            <w:r>
              <w:rPr>
                <w:spacing w:val="-1"/>
                <w:sz w:val="21"/>
              </w:rPr>
              <w:t>AA5.8.2 AA5.8.3</w:t>
            </w:r>
          </w:p>
        </w:tc>
        <w:tc>
          <w:tcPr>
            <w:tcW w:w="8148" w:type="dxa"/>
          </w:tcPr>
          <w:p w14:paraId="3994F04D" w14:textId="77777777" w:rsidR="00691935" w:rsidRDefault="00691935">
            <w:pPr>
              <w:pStyle w:val="TableParagraph"/>
              <w:spacing w:before="7"/>
              <w:rPr>
                <w:b/>
                <w:sz w:val="20"/>
              </w:rPr>
            </w:pPr>
          </w:p>
          <w:p w14:paraId="3994F04E" w14:textId="77777777" w:rsidR="00691935" w:rsidRDefault="002571FF">
            <w:pPr>
              <w:pStyle w:val="TableParagraph"/>
              <w:ind w:left="107"/>
              <w:rPr>
                <w:sz w:val="21"/>
              </w:rPr>
            </w:pPr>
            <w:r>
              <w:rPr>
                <w:sz w:val="21"/>
              </w:rPr>
              <w:t>The Consultant shall:</w:t>
            </w:r>
          </w:p>
          <w:p w14:paraId="3994F04F" w14:textId="77777777" w:rsidR="00691935" w:rsidRDefault="00691935">
            <w:pPr>
              <w:pStyle w:val="TableParagraph"/>
              <w:spacing w:before="11"/>
              <w:rPr>
                <w:b/>
                <w:sz w:val="20"/>
              </w:rPr>
            </w:pPr>
          </w:p>
          <w:p w14:paraId="3994F050" w14:textId="77777777" w:rsidR="00691935" w:rsidRDefault="002571FF">
            <w:pPr>
              <w:pStyle w:val="TableParagraph"/>
              <w:spacing w:line="480" w:lineRule="auto"/>
              <w:ind w:left="108" w:right="167" w:hanging="1"/>
              <w:rPr>
                <w:sz w:val="21"/>
              </w:rPr>
            </w:pPr>
            <w:r>
              <w:rPr>
                <w:sz w:val="21"/>
              </w:rPr>
              <w:t>Prepare a recommendation report and submit to the Client and EPCMT for approval. Receive and confirm receipt of instruction from the Client.</w:t>
            </w:r>
          </w:p>
          <w:p w14:paraId="3994F051" w14:textId="77777777" w:rsidR="00691935" w:rsidRDefault="002571FF">
            <w:pPr>
              <w:pStyle w:val="TableParagraph"/>
              <w:spacing w:before="1"/>
              <w:ind w:left="107" w:right="166"/>
              <w:rPr>
                <w:sz w:val="21"/>
              </w:rPr>
            </w:pPr>
            <w:r>
              <w:rPr>
                <w:sz w:val="21"/>
              </w:rPr>
              <w:t>Before Stage 7 is implemented, ensure that the Client approves all matters that permit the execution of the Commencement Agreement have been</w:t>
            </w:r>
            <w:r>
              <w:rPr>
                <w:spacing w:val="-14"/>
                <w:sz w:val="21"/>
              </w:rPr>
              <w:t xml:space="preserve"> </w:t>
            </w:r>
            <w:r>
              <w:rPr>
                <w:sz w:val="21"/>
              </w:rPr>
              <w:t>resolved.</w:t>
            </w:r>
          </w:p>
        </w:tc>
      </w:tr>
    </w:tbl>
    <w:p w14:paraId="3994F053" w14:textId="77777777" w:rsidR="00691935" w:rsidRDefault="00557636">
      <w:pPr>
        <w:pStyle w:val="BodyText"/>
        <w:spacing w:after="1"/>
        <w:rPr>
          <w:b/>
        </w:rPr>
      </w:pPr>
      <w:r>
        <w:pict w14:anchorId="3994F49C">
          <v:group id="_x0000_s1030" style="position:absolute;margin-left:461.65pt;margin-top:559.8pt;width:6.75pt;height:13pt;z-index:-251658752;mso-position-horizontal-relative:page;mso-position-vertical-relative:page" coordorigin="9233,11196" coordsize="135,260">
            <v:rect id="_x0000_s1034" style="position:absolute;left:9242;top:11195;width:116;height:10" fillcolor="black" stroked="f"/>
            <v:line id="_x0000_s1033" style="position:absolute" from="9238,11196" to="9238,11455" strokeweight=".16969mm"/>
            <v:line id="_x0000_s1032" style="position:absolute" from="9362,11196" to="9362,11455" strokeweight=".48pt"/>
            <v:rect id="_x0000_s1031" style="position:absolute;left:9242;top:11445;width:116;height:10" fillcolor="black" stroked="f"/>
            <w10:wrap anchorx="page" anchory="page"/>
          </v:group>
        </w:pic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8148"/>
      </w:tblGrid>
      <w:tr w:rsidR="00691935" w14:paraId="3994F067" w14:textId="77777777">
        <w:trPr>
          <w:trHeight w:val="4106"/>
        </w:trPr>
        <w:tc>
          <w:tcPr>
            <w:tcW w:w="1212" w:type="dxa"/>
          </w:tcPr>
          <w:p w14:paraId="3994F054" w14:textId="77777777" w:rsidR="00691935" w:rsidRDefault="00691935">
            <w:pPr>
              <w:pStyle w:val="TableParagraph"/>
              <w:rPr>
                <w:b/>
                <w:sz w:val="24"/>
              </w:rPr>
            </w:pPr>
          </w:p>
          <w:p w14:paraId="3994F055" w14:textId="77777777" w:rsidR="00691935" w:rsidRDefault="00691935">
            <w:pPr>
              <w:pStyle w:val="TableParagraph"/>
              <w:rPr>
                <w:b/>
                <w:sz w:val="24"/>
              </w:rPr>
            </w:pPr>
          </w:p>
          <w:p w14:paraId="3994F056" w14:textId="77777777" w:rsidR="00691935" w:rsidRDefault="002571FF">
            <w:pPr>
              <w:pStyle w:val="TableParagraph"/>
              <w:spacing w:before="167" w:line="720" w:lineRule="auto"/>
              <w:ind w:left="108" w:right="333" w:hanging="1"/>
              <w:rPr>
                <w:sz w:val="21"/>
              </w:rPr>
            </w:pPr>
            <w:r>
              <w:rPr>
                <w:spacing w:val="-1"/>
                <w:sz w:val="21"/>
              </w:rPr>
              <w:t>AA5.9.1 AA5.9.2</w:t>
            </w:r>
          </w:p>
          <w:p w14:paraId="3994F057" w14:textId="77777777" w:rsidR="00691935" w:rsidRDefault="00691935">
            <w:pPr>
              <w:pStyle w:val="TableParagraph"/>
              <w:spacing w:before="11"/>
              <w:rPr>
                <w:b/>
                <w:sz w:val="20"/>
              </w:rPr>
            </w:pPr>
          </w:p>
          <w:p w14:paraId="3994F058" w14:textId="77777777" w:rsidR="00691935" w:rsidRDefault="002571FF">
            <w:pPr>
              <w:pStyle w:val="TableParagraph"/>
              <w:spacing w:line="482" w:lineRule="auto"/>
              <w:ind w:left="108" w:right="333" w:hanging="1"/>
              <w:rPr>
                <w:sz w:val="21"/>
              </w:rPr>
            </w:pPr>
            <w:r>
              <w:rPr>
                <w:spacing w:val="-1"/>
                <w:sz w:val="21"/>
              </w:rPr>
              <w:t>AA5.9.3 AA5.9.4</w:t>
            </w:r>
          </w:p>
          <w:p w14:paraId="3994F059" w14:textId="77777777" w:rsidR="00691935" w:rsidRDefault="00691935">
            <w:pPr>
              <w:pStyle w:val="TableParagraph"/>
              <w:spacing w:before="6"/>
              <w:rPr>
                <w:b/>
                <w:sz w:val="20"/>
              </w:rPr>
            </w:pPr>
          </w:p>
          <w:p w14:paraId="3994F05A" w14:textId="77777777" w:rsidR="00691935" w:rsidRDefault="002571FF">
            <w:pPr>
              <w:pStyle w:val="TableParagraph"/>
              <w:spacing w:before="1"/>
              <w:ind w:left="108"/>
              <w:rPr>
                <w:sz w:val="21"/>
              </w:rPr>
            </w:pPr>
            <w:r>
              <w:rPr>
                <w:sz w:val="21"/>
              </w:rPr>
              <w:t>AA5.9.5</w:t>
            </w:r>
          </w:p>
        </w:tc>
        <w:tc>
          <w:tcPr>
            <w:tcW w:w="8148" w:type="dxa"/>
          </w:tcPr>
          <w:p w14:paraId="3994F05B" w14:textId="77777777" w:rsidR="00691935" w:rsidRDefault="00691935">
            <w:pPr>
              <w:pStyle w:val="TableParagraph"/>
              <w:spacing w:before="7"/>
              <w:rPr>
                <w:b/>
                <w:sz w:val="20"/>
              </w:rPr>
            </w:pPr>
          </w:p>
          <w:p w14:paraId="3994F05C" w14:textId="77777777" w:rsidR="00691935" w:rsidRDefault="002571FF">
            <w:pPr>
              <w:pStyle w:val="TableParagraph"/>
              <w:ind w:left="107"/>
              <w:rPr>
                <w:sz w:val="21"/>
              </w:rPr>
            </w:pPr>
            <w:r>
              <w:rPr>
                <w:sz w:val="21"/>
              </w:rPr>
              <w:t>The Consultant shall:</w:t>
            </w:r>
          </w:p>
          <w:p w14:paraId="3994F05D" w14:textId="77777777" w:rsidR="00691935" w:rsidRDefault="00691935">
            <w:pPr>
              <w:pStyle w:val="TableParagraph"/>
              <w:spacing w:before="11"/>
              <w:rPr>
                <w:b/>
                <w:sz w:val="20"/>
              </w:rPr>
            </w:pPr>
          </w:p>
          <w:p w14:paraId="3994F05E" w14:textId="77777777" w:rsidR="00691935" w:rsidRDefault="002571FF">
            <w:pPr>
              <w:pStyle w:val="TableParagraph"/>
              <w:ind w:left="107"/>
              <w:rPr>
                <w:sz w:val="21"/>
              </w:rPr>
            </w:pPr>
            <w:r>
              <w:rPr>
                <w:sz w:val="21"/>
              </w:rPr>
              <w:t>Prepare the Commencement Agreement (including all supporting documentation).</w:t>
            </w:r>
          </w:p>
          <w:p w14:paraId="3994F05F" w14:textId="77777777" w:rsidR="00691935" w:rsidRDefault="00691935">
            <w:pPr>
              <w:pStyle w:val="TableParagraph"/>
              <w:spacing w:before="11"/>
              <w:rPr>
                <w:b/>
                <w:sz w:val="20"/>
              </w:rPr>
            </w:pPr>
          </w:p>
          <w:p w14:paraId="3994F060" w14:textId="77777777" w:rsidR="00691935" w:rsidRDefault="002571FF">
            <w:pPr>
              <w:pStyle w:val="TableParagraph"/>
              <w:ind w:left="108" w:right="92" w:hanging="1"/>
              <w:jc w:val="both"/>
              <w:rPr>
                <w:sz w:val="21"/>
              </w:rPr>
            </w:pPr>
            <w:r>
              <w:rPr>
                <w:sz w:val="21"/>
              </w:rPr>
              <w:t>Issue a copy of the Commencement Agreement to all relevant Partnering Team members, entering into the Commencement Agreement for signature and return to the Consultant.</w:t>
            </w:r>
          </w:p>
          <w:p w14:paraId="3994F061" w14:textId="77777777" w:rsidR="00691935" w:rsidRDefault="00691935">
            <w:pPr>
              <w:pStyle w:val="TableParagraph"/>
              <w:spacing w:before="1"/>
              <w:rPr>
                <w:b/>
                <w:sz w:val="21"/>
              </w:rPr>
            </w:pPr>
          </w:p>
          <w:p w14:paraId="3994F062" w14:textId="77777777" w:rsidR="00691935" w:rsidRDefault="002571FF">
            <w:pPr>
              <w:pStyle w:val="TableParagraph"/>
              <w:ind w:left="108"/>
              <w:rPr>
                <w:sz w:val="21"/>
              </w:rPr>
            </w:pPr>
            <w:r>
              <w:rPr>
                <w:sz w:val="21"/>
              </w:rPr>
              <w:t>Collate all signed pages and issue a copy to all signatories.</w:t>
            </w:r>
          </w:p>
          <w:p w14:paraId="3994F063" w14:textId="77777777" w:rsidR="00691935" w:rsidRDefault="00691935">
            <w:pPr>
              <w:pStyle w:val="TableParagraph"/>
              <w:spacing w:before="9"/>
              <w:rPr>
                <w:b/>
                <w:sz w:val="21"/>
              </w:rPr>
            </w:pPr>
          </w:p>
          <w:p w14:paraId="3994F064" w14:textId="77777777" w:rsidR="00691935" w:rsidRDefault="002571FF">
            <w:pPr>
              <w:pStyle w:val="TableParagraph"/>
              <w:spacing w:line="249" w:lineRule="auto"/>
              <w:ind w:left="107"/>
              <w:rPr>
                <w:sz w:val="21"/>
              </w:rPr>
            </w:pPr>
            <w:r>
              <w:rPr>
                <w:sz w:val="21"/>
              </w:rPr>
              <w:t>Obtain collateral warranties from the Constructor and any other relevant parties who are not signatories to the Partnering Contract that have prepared design information.</w:t>
            </w:r>
          </w:p>
          <w:p w14:paraId="3994F065" w14:textId="77777777" w:rsidR="00691935" w:rsidRDefault="00691935">
            <w:pPr>
              <w:pStyle w:val="TableParagraph"/>
              <w:spacing w:before="2"/>
              <w:rPr>
                <w:b/>
                <w:sz w:val="20"/>
              </w:rPr>
            </w:pPr>
          </w:p>
          <w:p w14:paraId="3994F066" w14:textId="77777777" w:rsidR="00691935" w:rsidRDefault="002571FF">
            <w:pPr>
              <w:pStyle w:val="TableParagraph"/>
              <w:ind w:left="107"/>
              <w:rPr>
                <w:sz w:val="21"/>
              </w:rPr>
            </w:pPr>
            <w:r>
              <w:rPr>
                <w:sz w:val="21"/>
              </w:rPr>
              <w:t>Ensure that the Principal Contractor and Principal Designer submits Form F10 to the Health &amp; Safety Executive.</w:t>
            </w:r>
          </w:p>
        </w:tc>
      </w:tr>
      <w:tr w:rsidR="00691935" w14:paraId="3994F071" w14:textId="77777777">
        <w:trPr>
          <w:trHeight w:val="2413"/>
        </w:trPr>
        <w:tc>
          <w:tcPr>
            <w:tcW w:w="1212" w:type="dxa"/>
          </w:tcPr>
          <w:p w14:paraId="3994F068" w14:textId="77777777" w:rsidR="00691935" w:rsidRDefault="00691935">
            <w:pPr>
              <w:pStyle w:val="TableParagraph"/>
              <w:rPr>
                <w:b/>
                <w:sz w:val="24"/>
              </w:rPr>
            </w:pPr>
          </w:p>
          <w:p w14:paraId="3994F069" w14:textId="77777777" w:rsidR="00691935" w:rsidRDefault="00691935">
            <w:pPr>
              <w:pStyle w:val="TableParagraph"/>
              <w:rPr>
                <w:b/>
                <w:sz w:val="24"/>
              </w:rPr>
            </w:pPr>
          </w:p>
          <w:p w14:paraId="3994F06A" w14:textId="77777777" w:rsidR="00691935" w:rsidRDefault="002571FF">
            <w:pPr>
              <w:pStyle w:val="TableParagraph"/>
              <w:spacing w:before="167" w:line="717" w:lineRule="auto"/>
              <w:ind w:left="108" w:right="210" w:hanging="1"/>
              <w:rPr>
                <w:sz w:val="21"/>
              </w:rPr>
            </w:pPr>
            <w:r>
              <w:rPr>
                <w:sz w:val="21"/>
              </w:rPr>
              <w:t>AA5.10.1 AA5.10.2</w:t>
            </w:r>
          </w:p>
        </w:tc>
        <w:tc>
          <w:tcPr>
            <w:tcW w:w="8148" w:type="dxa"/>
          </w:tcPr>
          <w:p w14:paraId="3994F06B" w14:textId="77777777" w:rsidR="00691935" w:rsidRDefault="00691935">
            <w:pPr>
              <w:pStyle w:val="TableParagraph"/>
              <w:spacing w:before="4"/>
              <w:rPr>
                <w:b/>
                <w:sz w:val="20"/>
              </w:rPr>
            </w:pPr>
          </w:p>
          <w:p w14:paraId="3994F06C" w14:textId="77777777" w:rsidR="00691935" w:rsidRDefault="002571FF">
            <w:pPr>
              <w:pStyle w:val="TableParagraph"/>
              <w:spacing w:before="1"/>
              <w:ind w:left="107"/>
              <w:rPr>
                <w:sz w:val="21"/>
              </w:rPr>
            </w:pPr>
            <w:r>
              <w:rPr>
                <w:sz w:val="21"/>
              </w:rPr>
              <w:t>The Consultant shall:</w:t>
            </w:r>
          </w:p>
          <w:p w14:paraId="3994F06D" w14:textId="77777777" w:rsidR="00691935" w:rsidRDefault="00691935">
            <w:pPr>
              <w:pStyle w:val="TableParagraph"/>
              <w:spacing w:before="1"/>
              <w:rPr>
                <w:b/>
                <w:sz w:val="21"/>
              </w:rPr>
            </w:pPr>
          </w:p>
          <w:p w14:paraId="3994F06E" w14:textId="77777777" w:rsidR="00691935" w:rsidRDefault="002571FF">
            <w:pPr>
              <w:pStyle w:val="TableParagraph"/>
              <w:ind w:left="107"/>
              <w:rPr>
                <w:sz w:val="21"/>
              </w:rPr>
            </w:pPr>
            <w:r>
              <w:rPr>
                <w:sz w:val="21"/>
              </w:rPr>
              <w:t>Receive and confirm receipt of instruction from the Client.</w:t>
            </w:r>
          </w:p>
          <w:p w14:paraId="3994F06F" w14:textId="77777777" w:rsidR="00691935" w:rsidRDefault="00691935">
            <w:pPr>
              <w:pStyle w:val="TableParagraph"/>
              <w:rPr>
                <w:b/>
                <w:sz w:val="21"/>
              </w:rPr>
            </w:pPr>
          </w:p>
          <w:p w14:paraId="3994F070" w14:textId="77777777" w:rsidR="00691935" w:rsidRDefault="002571FF">
            <w:pPr>
              <w:pStyle w:val="TableParagraph"/>
              <w:ind w:left="107" w:right="91"/>
              <w:jc w:val="both"/>
              <w:rPr>
                <w:sz w:val="21"/>
              </w:rPr>
            </w:pPr>
            <w:r>
              <w:rPr>
                <w:sz w:val="21"/>
              </w:rPr>
              <w:t>Provide its updated Consultant Payment Terms and the updated Partnering Timetable and/or Project Timetable (as the context permits) in relation to the next Stage(s) as noted previously, in each case in accordance with the requirements of this Services Schedule or as specified by the Client from time to</w:t>
            </w:r>
            <w:r>
              <w:rPr>
                <w:spacing w:val="-21"/>
                <w:sz w:val="21"/>
              </w:rPr>
              <w:t xml:space="preserve"> </w:t>
            </w:r>
            <w:r>
              <w:rPr>
                <w:sz w:val="21"/>
              </w:rPr>
              <w:t>time</w:t>
            </w:r>
          </w:p>
        </w:tc>
      </w:tr>
    </w:tbl>
    <w:p w14:paraId="3994F072" w14:textId="77777777" w:rsidR="00691935" w:rsidRDefault="00691935">
      <w:pPr>
        <w:jc w:val="both"/>
        <w:rPr>
          <w:sz w:val="21"/>
        </w:rPr>
        <w:sectPr w:rsidR="00691935">
          <w:pgSz w:w="11910" w:h="16840"/>
          <w:pgMar w:top="1420" w:right="840" w:bottom="280" w:left="96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8148"/>
      </w:tblGrid>
      <w:tr w:rsidR="00691935" w14:paraId="3994F07D" w14:textId="77777777">
        <w:trPr>
          <w:trHeight w:val="2174"/>
        </w:trPr>
        <w:tc>
          <w:tcPr>
            <w:tcW w:w="1212" w:type="dxa"/>
          </w:tcPr>
          <w:p w14:paraId="3994F073" w14:textId="77777777" w:rsidR="00691935" w:rsidRDefault="00691935">
            <w:pPr>
              <w:pStyle w:val="TableParagraph"/>
              <w:rPr>
                <w:b/>
                <w:sz w:val="24"/>
              </w:rPr>
            </w:pPr>
          </w:p>
          <w:p w14:paraId="3994F074" w14:textId="77777777" w:rsidR="00691935" w:rsidRDefault="00691935">
            <w:pPr>
              <w:pStyle w:val="TableParagraph"/>
              <w:rPr>
                <w:b/>
                <w:sz w:val="24"/>
              </w:rPr>
            </w:pPr>
          </w:p>
          <w:p w14:paraId="3994F075" w14:textId="77777777" w:rsidR="00691935" w:rsidRDefault="002571FF">
            <w:pPr>
              <w:pStyle w:val="TableParagraph"/>
              <w:spacing w:before="167" w:line="480" w:lineRule="auto"/>
              <w:ind w:left="108" w:right="210" w:hanging="1"/>
              <w:rPr>
                <w:sz w:val="21"/>
              </w:rPr>
            </w:pPr>
            <w:r>
              <w:rPr>
                <w:sz w:val="21"/>
              </w:rPr>
              <w:t>AA5.11.1 AA5.11.2</w:t>
            </w:r>
          </w:p>
        </w:tc>
        <w:tc>
          <w:tcPr>
            <w:tcW w:w="8148" w:type="dxa"/>
          </w:tcPr>
          <w:p w14:paraId="3994F076" w14:textId="77777777" w:rsidR="00691935" w:rsidRDefault="00691935">
            <w:pPr>
              <w:pStyle w:val="TableParagraph"/>
              <w:spacing w:before="7"/>
              <w:rPr>
                <w:b/>
                <w:sz w:val="20"/>
              </w:rPr>
            </w:pPr>
          </w:p>
          <w:p w14:paraId="3994F077" w14:textId="77777777" w:rsidR="00691935" w:rsidRDefault="002571FF">
            <w:pPr>
              <w:pStyle w:val="TableParagraph"/>
              <w:ind w:left="107"/>
              <w:rPr>
                <w:sz w:val="21"/>
              </w:rPr>
            </w:pPr>
            <w:r>
              <w:rPr>
                <w:sz w:val="21"/>
              </w:rPr>
              <w:t>The Consultant shall:</w:t>
            </w:r>
          </w:p>
          <w:p w14:paraId="3994F078" w14:textId="77777777" w:rsidR="00691935" w:rsidRDefault="00691935">
            <w:pPr>
              <w:pStyle w:val="TableParagraph"/>
              <w:spacing w:before="11"/>
              <w:rPr>
                <w:b/>
                <w:sz w:val="20"/>
              </w:rPr>
            </w:pPr>
          </w:p>
          <w:p w14:paraId="3994F079" w14:textId="77777777" w:rsidR="00691935" w:rsidRDefault="002571FF">
            <w:pPr>
              <w:pStyle w:val="TableParagraph"/>
              <w:ind w:left="107"/>
              <w:rPr>
                <w:sz w:val="21"/>
              </w:rPr>
            </w:pPr>
            <w:r>
              <w:rPr>
                <w:sz w:val="21"/>
              </w:rPr>
              <w:t>Communicate the instruction to the other Partnering Team members.</w:t>
            </w:r>
          </w:p>
          <w:p w14:paraId="3994F07A" w14:textId="77777777" w:rsidR="00691935" w:rsidRDefault="00691935">
            <w:pPr>
              <w:pStyle w:val="TableParagraph"/>
              <w:spacing w:before="11"/>
              <w:rPr>
                <w:b/>
                <w:sz w:val="20"/>
              </w:rPr>
            </w:pPr>
          </w:p>
          <w:p w14:paraId="3994F07B" w14:textId="77777777" w:rsidR="00691935" w:rsidRDefault="002571FF">
            <w:pPr>
              <w:pStyle w:val="TableParagraph"/>
              <w:ind w:left="107"/>
              <w:rPr>
                <w:sz w:val="21"/>
              </w:rPr>
            </w:pPr>
            <w:r>
              <w:rPr>
                <w:sz w:val="21"/>
              </w:rPr>
              <w:t>Assist the Client to obtain the other Partnering Team members' updated Consultant Payment Terms (as required by the Client) where applicable) and (subject to having</w:t>
            </w:r>
          </w:p>
          <w:p w14:paraId="3994F07C" w14:textId="77777777" w:rsidR="00691935" w:rsidRDefault="002571FF">
            <w:pPr>
              <w:pStyle w:val="TableParagraph"/>
              <w:spacing w:before="3" w:line="242" w:lineRule="exact"/>
              <w:ind w:left="107" w:right="84"/>
              <w:rPr>
                <w:sz w:val="21"/>
              </w:rPr>
            </w:pPr>
            <w:r>
              <w:rPr>
                <w:sz w:val="21"/>
              </w:rPr>
              <w:t>previously been provided with the applicable delegated authority to do so) instruct the other Partnering Team members to undertake the next Stage(s) as noted previously.</w:t>
            </w:r>
          </w:p>
        </w:tc>
      </w:tr>
    </w:tbl>
    <w:p w14:paraId="3994F07E" w14:textId="77777777" w:rsidR="00691935" w:rsidRDefault="00691935">
      <w:pPr>
        <w:spacing w:line="242" w:lineRule="exact"/>
        <w:rPr>
          <w:sz w:val="21"/>
        </w:rPr>
        <w:sectPr w:rsidR="00691935">
          <w:pgSz w:w="11910" w:h="16840"/>
          <w:pgMar w:top="1420" w:right="840" w:bottom="280" w:left="960" w:header="720" w:footer="720" w:gutter="0"/>
          <w:cols w:space="720"/>
        </w:sectPr>
      </w:pPr>
    </w:p>
    <w:p w14:paraId="3994F07F" w14:textId="77777777" w:rsidR="00691935" w:rsidRDefault="002571FF">
      <w:pPr>
        <w:spacing w:before="76"/>
        <w:ind w:left="1067" w:right="1547"/>
        <w:jc w:val="center"/>
        <w:rPr>
          <w:b/>
          <w:sz w:val="21"/>
        </w:rPr>
      </w:pPr>
      <w:bookmarkStart w:id="8" w:name="STAGE_B5"/>
      <w:bookmarkEnd w:id="8"/>
      <w:r>
        <w:rPr>
          <w:b/>
          <w:sz w:val="21"/>
        </w:rPr>
        <w:lastRenderedPageBreak/>
        <w:t>STAGE B5</w:t>
      </w:r>
    </w:p>
    <w:p w14:paraId="3994F080" w14:textId="77777777" w:rsidR="00691935" w:rsidRDefault="00691935">
      <w:pPr>
        <w:pStyle w:val="BodyText"/>
        <w:spacing w:before="5"/>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280"/>
      </w:tblGrid>
      <w:tr w:rsidR="00691935" w14:paraId="3994F085" w14:textId="77777777">
        <w:trPr>
          <w:trHeight w:val="724"/>
        </w:trPr>
        <w:tc>
          <w:tcPr>
            <w:tcW w:w="1080" w:type="dxa"/>
          </w:tcPr>
          <w:p w14:paraId="3994F081" w14:textId="77777777" w:rsidR="00691935" w:rsidRDefault="00691935">
            <w:pPr>
              <w:pStyle w:val="TableParagraph"/>
              <w:spacing w:before="7"/>
              <w:rPr>
                <w:b/>
                <w:sz w:val="20"/>
              </w:rPr>
            </w:pPr>
          </w:p>
          <w:p w14:paraId="3994F082" w14:textId="77777777" w:rsidR="00691935" w:rsidRDefault="002571FF">
            <w:pPr>
              <w:pStyle w:val="TableParagraph"/>
              <w:ind w:left="107"/>
              <w:rPr>
                <w:sz w:val="21"/>
              </w:rPr>
            </w:pPr>
            <w:r>
              <w:rPr>
                <w:sz w:val="21"/>
              </w:rPr>
              <w:t>BB5.1.1</w:t>
            </w:r>
          </w:p>
        </w:tc>
        <w:tc>
          <w:tcPr>
            <w:tcW w:w="8280" w:type="dxa"/>
          </w:tcPr>
          <w:p w14:paraId="3994F083" w14:textId="77777777" w:rsidR="00691935" w:rsidRDefault="00691935">
            <w:pPr>
              <w:pStyle w:val="TableParagraph"/>
              <w:spacing w:before="7"/>
              <w:rPr>
                <w:b/>
                <w:sz w:val="20"/>
              </w:rPr>
            </w:pPr>
          </w:p>
          <w:p w14:paraId="3994F084" w14:textId="77777777" w:rsidR="00691935" w:rsidRDefault="002571FF">
            <w:pPr>
              <w:pStyle w:val="TableParagraph"/>
              <w:ind w:left="107"/>
              <w:rPr>
                <w:sz w:val="21"/>
              </w:rPr>
            </w:pPr>
            <w:r>
              <w:rPr>
                <w:sz w:val="21"/>
              </w:rPr>
              <w:t>Not used.</w:t>
            </w:r>
          </w:p>
        </w:tc>
      </w:tr>
      <w:tr w:rsidR="00691935" w14:paraId="3994F08C" w14:textId="77777777">
        <w:trPr>
          <w:trHeight w:val="2174"/>
        </w:trPr>
        <w:tc>
          <w:tcPr>
            <w:tcW w:w="1080" w:type="dxa"/>
          </w:tcPr>
          <w:p w14:paraId="3994F086" w14:textId="77777777" w:rsidR="00691935" w:rsidRDefault="00691935">
            <w:pPr>
              <w:pStyle w:val="TableParagraph"/>
              <w:spacing w:before="7"/>
              <w:rPr>
                <w:b/>
                <w:sz w:val="20"/>
              </w:rPr>
            </w:pPr>
          </w:p>
          <w:p w14:paraId="3994F087" w14:textId="77777777" w:rsidR="00691935" w:rsidRDefault="002571FF">
            <w:pPr>
              <w:pStyle w:val="TableParagraph"/>
              <w:spacing w:line="480" w:lineRule="auto"/>
              <w:ind w:left="108" w:right="211" w:hanging="1"/>
              <w:jc w:val="both"/>
              <w:rPr>
                <w:sz w:val="21"/>
              </w:rPr>
            </w:pPr>
            <w:r>
              <w:rPr>
                <w:spacing w:val="-1"/>
                <w:sz w:val="21"/>
              </w:rPr>
              <w:t>BB5.2.1 BB5.2.2 BB5.2.3</w:t>
            </w:r>
          </w:p>
          <w:p w14:paraId="3994F088" w14:textId="77777777" w:rsidR="00691935" w:rsidRDefault="002571FF">
            <w:pPr>
              <w:pStyle w:val="TableParagraph"/>
              <w:spacing w:before="1"/>
              <w:ind w:left="108"/>
              <w:jc w:val="both"/>
              <w:rPr>
                <w:sz w:val="21"/>
              </w:rPr>
            </w:pPr>
            <w:r>
              <w:rPr>
                <w:sz w:val="21"/>
              </w:rPr>
              <w:t>BB5.2.4</w:t>
            </w:r>
          </w:p>
        </w:tc>
        <w:tc>
          <w:tcPr>
            <w:tcW w:w="8280" w:type="dxa"/>
          </w:tcPr>
          <w:p w14:paraId="3994F089" w14:textId="77777777" w:rsidR="00691935" w:rsidRDefault="00691935">
            <w:pPr>
              <w:pStyle w:val="TableParagraph"/>
              <w:spacing w:before="7"/>
              <w:rPr>
                <w:b/>
                <w:sz w:val="20"/>
              </w:rPr>
            </w:pPr>
          </w:p>
          <w:p w14:paraId="3994F08A" w14:textId="77777777" w:rsidR="00691935" w:rsidRDefault="002571FF">
            <w:pPr>
              <w:pStyle w:val="TableParagraph"/>
              <w:spacing w:line="480" w:lineRule="auto"/>
              <w:ind w:left="107" w:right="7258"/>
              <w:jc w:val="both"/>
              <w:rPr>
                <w:sz w:val="21"/>
              </w:rPr>
            </w:pPr>
            <w:r>
              <w:rPr>
                <w:sz w:val="21"/>
              </w:rPr>
              <w:t xml:space="preserve">Not </w:t>
            </w:r>
            <w:r>
              <w:rPr>
                <w:spacing w:val="-4"/>
                <w:sz w:val="21"/>
              </w:rPr>
              <w:t xml:space="preserve">used. </w:t>
            </w:r>
            <w:r>
              <w:rPr>
                <w:sz w:val="21"/>
              </w:rPr>
              <w:t xml:space="preserve">Not </w:t>
            </w:r>
            <w:r>
              <w:rPr>
                <w:spacing w:val="-4"/>
                <w:sz w:val="21"/>
              </w:rPr>
              <w:t xml:space="preserve">used. </w:t>
            </w:r>
            <w:r>
              <w:rPr>
                <w:sz w:val="21"/>
              </w:rPr>
              <w:t>Not</w:t>
            </w:r>
            <w:r>
              <w:rPr>
                <w:spacing w:val="6"/>
                <w:sz w:val="21"/>
              </w:rPr>
              <w:t xml:space="preserve"> </w:t>
            </w:r>
            <w:r>
              <w:rPr>
                <w:spacing w:val="-4"/>
                <w:sz w:val="21"/>
              </w:rPr>
              <w:t>used.</w:t>
            </w:r>
          </w:p>
          <w:p w14:paraId="3994F08B" w14:textId="77777777" w:rsidR="00691935" w:rsidRDefault="002571FF">
            <w:pPr>
              <w:pStyle w:val="TableParagraph"/>
              <w:spacing w:before="1"/>
              <w:ind w:left="107"/>
              <w:jc w:val="both"/>
              <w:rPr>
                <w:sz w:val="21"/>
              </w:rPr>
            </w:pPr>
            <w:r>
              <w:rPr>
                <w:sz w:val="21"/>
              </w:rPr>
              <w:t>Not used.</w:t>
            </w:r>
          </w:p>
        </w:tc>
      </w:tr>
      <w:tr w:rsidR="00691935" w14:paraId="3994F08F" w14:textId="77777777">
        <w:trPr>
          <w:trHeight w:val="1689"/>
        </w:trPr>
        <w:tc>
          <w:tcPr>
            <w:tcW w:w="1080" w:type="dxa"/>
          </w:tcPr>
          <w:p w14:paraId="3994F08D" w14:textId="77777777" w:rsidR="00691935" w:rsidRDefault="002571FF">
            <w:pPr>
              <w:pStyle w:val="TableParagraph"/>
              <w:spacing w:before="48" w:line="482" w:lineRule="exact"/>
              <w:ind w:left="108" w:right="211" w:hanging="1"/>
              <w:jc w:val="both"/>
              <w:rPr>
                <w:sz w:val="21"/>
              </w:rPr>
            </w:pPr>
            <w:r>
              <w:rPr>
                <w:sz w:val="21"/>
              </w:rPr>
              <w:t>BB5.3.1 BB5.3.2 BB5.3.3</w:t>
            </w:r>
          </w:p>
        </w:tc>
        <w:tc>
          <w:tcPr>
            <w:tcW w:w="8280" w:type="dxa"/>
          </w:tcPr>
          <w:p w14:paraId="3994F08E" w14:textId="77777777" w:rsidR="00691935" w:rsidRDefault="002571FF">
            <w:pPr>
              <w:pStyle w:val="TableParagraph"/>
              <w:spacing w:before="48" w:line="482" w:lineRule="exact"/>
              <w:ind w:left="107" w:right="7258"/>
              <w:jc w:val="both"/>
              <w:rPr>
                <w:sz w:val="21"/>
              </w:rPr>
            </w:pPr>
            <w:r>
              <w:rPr>
                <w:sz w:val="21"/>
              </w:rPr>
              <w:t>Not used. Not used. Not used.</w:t>
            </w:r>
          </w:p>
        </w:tc>
      </w:tr>
      <w:tr w:rsidR="00691935" w14:paraId="3994F093" w14:textId="77777777">
        <w:trPr>
          <w:trHeight w:val="1209"/>
        </w:trPr>
        <w:tc>
          <w:tcPr>
            <w:tcW w:w="1080" w:type="dxa"/>
          </w:tcPr>
          <w:p w14:paraId="3994F090" w14:textId="77777777" w:rsidR="00691935" w:rsidRDefault="002571FF">
            <w:pPr>
              <w:pStyle w:val="TableParagraph"/>
              <w:spacing w:before="48" w:line="482" w:lineRule="exact"/>
              <w:ind w:left="108" w:right="194" w:hanging="1"/>
              <w:rPr>
                <w:sz w:val="21"/>
              </w:rPr>
            </w:pPr>
            <w:r>
              <w:rPr>
                <w:sz w:val="21"/>
              </w:rPr>
              <w:t>BB5.4.1 BB5.4.2</w:t>
            </w:r>
          </w:p>
        </w:tc>
        <w:tc>
          <w:tcPr>
            <w:tcW w:w="8280" w:type="dxa"/>
          </w:tcPr>
          <w:p w14:paraId="3994F091" w14:textId="77777777" w:rsidR="00691935" w:rsidRDefault="002571FF">
            <w:pPr>
              <w:pStyle w:val="TableParagraph"/>
              <w:spacing w:before="48" w:line="482" w:lineRule="exact"/>
              <w:ind w:left="107" w:right="7258"/>
              <w:rPr>
                <w:sz w:val="21"/>
              </w:rPr>
            </w:pPr>
            <w:r>
              <w:rPr>
                <w:sz w:val="21"/>
              </w:rPr>
              <w:t>Not</w:t>
            </w:r>
            <w:r>
              <w:rPr>
                <w:spacing w:val="6"/>
                <w:sz w:val="21"/>
              </w:rPr>
              <w:t xml:space="preserve"> </w:t>
            </w:r>
            <w:r>
              <w:rPr>
                <w:spacing w:val="-4"/>
                <w:sz w:val="21"/>
              </w:rPr>
              <w:t>used.</w:t>
            </w:r>
          </w:p>
          <w:p w14:paraId="3994F092" w14:textId="77777777" w:rsidR="00691935" w:rsidRDefault="002571FF">
            <w:pPr>
              <w:pStyle w:val="TableParagraph"/>
              <w:spacing w:before="1" w:line="482" w:lineRule="exact"/>
              <w:ind w:left="107" w:right="7258"/>
              <w:rPr>
                <w:sz w:val="21"/>
              </w:rPr>
            </w:pPr>
            <w:r>
              <w:rPr>
                <w:sz w:val="21"/>
              </w:rPr>
              <w:t>Not</w:t>
            </w:r>
            <w:r>
              <w:rPr>
                <w:spacing w:val="8"/>
                <w:sz w:val="21"/>
              </w:rPr>
              <w:t xml:space="preserve"> </w:t>
            </w:r>
            <w:r>
              <w:rPr>
                <w:spacing w:val="-5"/>
                <w:sz w:val="21"/>
              </w:rPr>
              <w:t>used.</w:t>
            </w:r>
          </w:p>
        </w:tc>
      </w:tr>
      <w:tr w:rsidR="00691935" w14:paraId="3994F097" w14:textId="77777777">
        <w:trPr>
          <w:trHeight w:val="1206"/>
        </w:trPr>
        <w:tc>
          <w:tcPr>
            <w:tcW w:w="1080" w:type="dxa"/>
          </w:tcPr>
          <w:p w14:paraId="3994F094" w14:textId="77777777" w:rsidR="00691935" w:rsidRDefault="002571FF">
            <w:pPr>
              <w:pStyle w:val="TableParagraph"/>
              <w:spacing w:before="44" w:line="484" w:lineRule="exact"/>
              <w:ind w:left="108" w:right="194" w:hanging="1"/>
              <w:rPr>
                <w:sz w:val="21"/>
              </w:rPr>
            </w:pPr>
            <w:r>
              <w:rPr>
                <w:sz w:val="21"/>
              </w:rPr>
              <w:t>BB5.5.1 BB5.5.2</w:t>
            </w:r>
          </w:p>
        </w:tc>
        <w:tc>
          <w:tcPr>
            <w:tcW w:w="8280" w:type="dxa"/>
          </w:tcPr>
          <w:p w14:paraId="3994F095" w14:textId="77777777" w:rsidR="00691935" w:rsidRDefault="002571FF">
            <w:pPr>
              <w:pStyle w:val="TableParagraph"/>
              <w:spacing w:before="44" w:line="484" w:lineRule="exact"/>
              <w:ind w:left="107" w:right="7258"/>
              <w:rPr>
                <w:sz w:val="21"/>
              </w:rPr>
            </w:pPr>
            <w:r>
              <w:rPr>
                <w:sz w:val="21"/>
              </w:rPr>
              <w:t>Not</w:t>
            </w:r>
            <w:r>
              <w:rPr>
                <w:spacing w:val="6"/>
                <w:sz w:val="21"/>
              </w:rPr>
              <w:t xml:space="preserve"> </w:t>
            </w:r>
            <w:r>
              <w:rPr>
                <w:spacing w:val="-4"/>
                <w:sz w:val="21"/>
              </w:rPr>
              <w:t>used.</w:t>
            </w:r>
          </w:p>
          <w:p w14:paraId="3994F096" w14:textId="77777777" w:rsidR="00691935" w:rsidRDefault="002571FF">
            <w:pPr>
              <w:pStyle w:val="TableParagraph"/>
              <w:spacing w:before="1" w:line="484" w:lineRule="exact"/>
              <w:ind w:left="107" w:right="7258"/>
              <w:rPr>
                <w:sz w:val="21"/>
              </w:rPr>
            </w:pPr>
            <w:r>
              <w:rPr>
                <w:sz w:val="21"/>
              </w:rPr>
              <w:t>Not</w:t>
            </w:r>
            <w:r>
              <w:rPr>
                <w:spacing w:val="6"/>
                <w:sz w:val="21"/>
              </w:rPr>
              <w:t xml:space="preserve"> </w:t>
            </w:r>
            <w:r>
              <w:rPr>
                <w:spacing w:val="-4"/>
                <w:sz w:val="21"/>
              </w:rPr>
              <w:t>used.</w:t>
            </w:r>
          </w:p>
        </w:tc>
      </w:tr>
      <w:tr w:rsidR="00691935" w14:paraId="3994F09C" w14:textId="77777777">
        <w:trPr>
          <w:trHeight w:val="724"/>
        </w:trPr>
        <w:tc>
          <w:tcPr>
            <w:tcW w:w="1080" w:type="dxa"/>
          </w:tcPr>
          <w:p w14:paraId="3994F098" w14:textId="77777777" w:rsidR="00691935" w:rsidRDefault="00691935">
            <w:pPr>
              <w:pStyle w:val="TableParagraph"/>
              <w:spacing w:before="7"/>
              <w:rPr>
                <w:b/>
                <w:sz w:val="20"/>
              </w:rPr>
            </w:pPr>
          </w:p>
          <w:p w14:paraId="3994F099" w14:textId="77777777" w:rsidR="00691935" w:rsidRDefault="002571FF">
            <w:pPr>
              <w:pStyle w:val="TableParagraph"/>
              <w:ind w:left="107"/>
              <w:rPr>
                <w:sz w:val="21"/>
              </w:rPr>
            </w:pPr>
            <w:r>
              <w:rPr>
                <w:sz w:val="21"/>
              </w:rPr>
              <w:t>BB5.6.1</w:t>
            </w:r>
          </w:p>
        </w:tc>
        <w:tc>
          <w:tcPr>
            <w:tcW w:w="8280" w:type="dxa"/>
          </w:tcPr>
          <w:p w14:paraId="3994F09A" w14:textId="77777777" w:rsidR="00691935" w:rsidRDefault="00691935">
            <w:pPr>
              <w:pStyle w:val="TableParagraph"/>
              <w:spacing w:before="7"/>
              <w:rPr>
                <w:b/>
                <w:sz w:val="20"/>
              </w:rPr>
            </w:pPr>
          </w:p>
          <w:p w14:paraId="3994F09B" w14:textId="77777777" w:rsidR="00691935" w:rsidRDefault="002571FF">
            <w:pPr>
              <w:pStyle w:val="TableParagraph"/>
              <w:ind w:left="107"/>
              <w:rPr>
                <w:sz w:val="21"/>
              </w:rPr>
            </w:pPr>
            <w:r>
              <w:rPr>
                <w:sz w:val="21"/>
              </w:rPr>
              <w:t>Not used.</w:t>
            </w:r>
          </w:p>
        </w:tc>
      </w:tr>
    </w:tbl>
    <w:p w14:paraId="3994F09D" w14:textId="77777777" w:rsidR="00691935" w:rsidRDefault="00691935">
      <w:pPr>
        <w:pStyle w:val="BodyText"/>
        <w:spacing w:after="1"/>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280"/>
      </w:tblGrid>
      <w:tr w:rsidR="00691935" w14:paraId="3994F0A0" w14:textId="77777777">
        <w:trPr>
          <w:trHeight w:val="1689"/>
        </w:trPr>
        <w:tc>
          <w:tcPr>
            <w:tcW w:w="1080" w:type="dxa"/>
          </w:tcPr>
          <w:p w14:paraId="3994F09E" w14:textId="77777777" w:rsidR="00691935" w:rsidRDefault="002571FF">
            <w:pPr>
              <w:pStyle w:val="TableParagraph"/>
              <w:spacing w:before="48" w:line="482" w:lineRule="exact"/>
              <w:ind w:left="108" w:right="211" w:hanging="1"/>
              <w:jc w:val="both"/>
              <w:rPr>
                <w:sz w:val="21"/>
              </w:rPr>
            </w:pPr>
            <w:r>
              <w:rPr>
                <w:sz w:val="21"/>
              </w:rPr>
              <w:t>AA5.7.1 AA5.7.2 AA5.7.3</w:t>
            </w:r>
          </w:p>
        </w:tc>
        <w:tc>
          <w:tcPr>
            <w:tcW w:w="8280" w:type="dxa"/>
          </w:tcPr>
          <w:p w14:paraId="3994F09F" w14:textId="77777777" w:rsidR="00691935" w:rsidRDefault="002571FF">
            <w:pPr>
              <w:pStyle w:val="TableParagraph"/>
              <w:spacing w:before="48" w:line="482" w:lineRule="exact"/>
              <w:ind w:left="107" w:right="7258"/>
              <w:jc w:val="both"/>
              <w:rPr>
                <w:sz w:val="21"/>
              </w:rPr>
            </w:pPr>
            <w:r>
              <w:rPr>
                <w:sz w:val="21"/>
              </w:rPr>
              <w:t>Not used. Not used. Not used.</w:t>
            </w:r>
          </w:p>
        </w:tc>
      </w:tr>
      <w:tr w:rsidR="00691935" w14:paraId="3994F0A3" w14:textId="77777777">
        <w:trPr>
          <w:trHeight w:val="1691"/>
        </w:trPr>
        <w:tc>
          <w:tcPr>
            <w:tcW w:w="1080" w:type="dxa"/>
          </w:tcPr>
          <w:p w14:paraId="3994F0A1" w14:textId="77777777" w:rsidR="00691935" w:rsidRDefault="002571FF">
            <w:pPr>
              <w:pStyle w:val="TableParagraph"/>
              <w:spacing w:before="48" w:line="482" w:lineRule="exact"/>
              <w:ind w:left="108" w:right="211" w:hanging="1"/>
              <w:jc w:val="both"/>
              <w:rPr>
                <w:sz w:val="21"/>
              </w:rPr>
            </w:pPr>
            <w:r>
              <w:rPr>
                <w:sz w:val="21"/>
              </w:rPr>
              <w:t>AA5.8.1 AA5.8.2 AA5.8.3</w:t>
            </w:r>
          </w:p>
        </w:tc>
        <w:tc>
          <w:tcPr>
            <w:tcW w:w="8280" w:type="dxa"/>
          </w:tcPr>
          <w:p w14:paraId="3994F0A2" w14:textId="77777777" w:rsidR="00691935" w:rsidRDefault="002571FF">
            <w:pPr>
              <w:pStyle w:val="TableParagraph"/>
              <w:spacing w:before="48" w:line="482" w:lineRule="exact"/>
              <w:ind w:left="107" w:right="7258"/>
              <w:jc w:val="both"/>
              <w:rPr>
                <w:sz w:val="21"/>
              </w:rPr>
            </w:pPr>
            <w:r>
              <w:rPr>
                <w:sz w:val="21"/>
              </w:rPr>
              <w:t>Not used. Not used. Not used.</w:t>
            </w:r>
          </w:p>
        </w:tc>
      </w:tr>
    </w:tbl>
    <w:p w14:paraId="3994F0A4" w14:textId="77777777" w:rsidR="00691935" w:rsidRDefault="00691935">
      <w:pPr>
        <w:pStyle w:val="BodyText"/>
        <w:spacing w:before="10"/>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280"/>
      </w:tblGrid>
      <w:tr w:rsidR="00691935" w14:paraId="3994F0AE" w14:textId="77777777">
        <w:trPr>
          <w:trHeight w:val="1691"/>
        </w:trPr>
        <w:tc>
          <w:tcPr>
            <w:tcW w:w="1080" w:type="dxa"/>
          </w:tcPr>
          <w:p w14:paraId="3994F0A5" w14:textId="77777777" w:rsidR="00691935" w:rsidRDefault="00691935">
            <w:pPr>
              <w:pStyle w:val="TableParagraph"/>
              <w:spacing w:before="7"/>
              <w:rPr>
                <w:b/>
                <w:sz w:val="20"/>
              </w:rPr>
            </w:pPr>
          </w:p>
          <w:p w14:paraId="3994F0A6" w14:textId="77777777" w:rsidR="00691935" w:rsidRDefault="002571FF">
            <w:pPr>
              <w:pStyle w:val="TableParagraph"/>
              <w:ind w:left="108" w:hanging="1"/>
              <w:rPr>
                <w:sz w:val="21"/>
              </w:rPr>
            </w:pPr>
            <w:r>
              <w:rPr>
                <w:sz w:val="21"/>
              </w:rPr>
              <w:t>AB5.4.1</w:t>
            </w:r>
          </w:p>
          <w:p w14:paraId="3994F0A7" w14:textId="77777777" w:rsidR="00691935" w:rsidRDefault="002571FF">
            <w:pPr>
              <w:pStyle w:val="TableParagraph"/>
              <w:spacing w:before="5" w:line="480" w:lineRule="atLeast"/>
              <w:ind w:left="108" w:right="201" w:hanging="1"/>
              <w:rPr>
                <w:sz w:val="21"/>
              </w:rPr>
            </w:pPr>
            <w:r>
              <w:rPr>
                <w:spacing w:val="-1"/>
                <w:sz w:val="21"/>
              </w:rPr>
              <w:t>AB5.4.2 AB5.4.3</w:t>
            </w:r>
          </w:p>
        </w:tc>
        <w:tc>
          <w:tcPr>
            <w:tcW w:w="8280" w:type="dxa"/>
          </w:tcPr>
          <w:p w14:paraId="3994F0A8" w14:textId="77777777" w:rsidR="00691935" w:rsidRDefault="00691935">
            <w:pPr>
              <w:pStyle w:val="TableParagraph"/>
              <w:spacing w:before="7"/>
              <w:rPr>
                <w:b/>
                <w:sz w:val="20"/>
              </w:rPr>
            </w:pPr>
          </w:p>
          <w:p w14:paraId="3994F0A9" w14:textId="77777777" w:rsidR="00691935" w:rsidRDefault="002571FF">
            <w:pPr>
              <w:pStyle w:val="TableParagraph"/>
              <w:ind w:left="107"/>
              <w:rPr>
                <w:sz w:val="21"/>
              </w:rPr>
            </w:pPr>
            <w:r>
              <w:rPr>
                <w:sz w:val="21"/>
              </w:rPr>
              <w:t>Not used.</w:t>
            </w:r>
          </w:p>
          <w:p w14:paraId="3994F0AA" w14:textId="77777777" w:rsidR="00691935" w:rsidRDefault="00691935">
            <w:pPr>
              <w:pStyle w:val="TableParagraph"/>
              <w:spacing w:before="2"/>
              <w:rPr>
                <w:b/>
                <w:sz w:val="21"/>
              </w:rPr>
            </w:pPr>
          </w:p>
          <w:p w14:paraId="3994F0AB" w14:textId="77777777" w:rsidR="00691935" w:rsidRDefault="002571FF">
            <w:pPr>
              <w:pStyle w:val="TableParagraph"/>
              <w:ind w:left="107" w:right="7258"/>
              <w:rPr>
                <w:sz w:val="21"/>
              </w:rPr>
            </w:pPr>
            <w:r>
              <w:rPr>
                <w:sz w:val="21"/>
              </w:rPr>
              <w:t>Not</w:t>
            </w:r>
            <w:r>
              <w:rPr>
                <w:spacing w:val="6"/>
                <w:sz w:val="21"/>
              </w:rPr>
              <w:t xml:space="preserve"> </w:t>
            </w:r>
            <w:r>
              <w:rPr>
                <w:spacing w:val="-4"/>
                <w:sz w:val="21"/>
              </w:rPr>
              <w:t>used.</w:t>
            </w:r>
          </w:p>
          <w:p w14:paraId="3994F0AC" w14:textId="77777777" w:rsidR="00691935" w:rsidRDefault="00691935">
            <w:pPr>
              <w:pStyle w:val="TableParagraph"/>
              <w:spacing w:before="11"/>
              <w:rPr>
                <w:b/>
                <w:sz w:val="20"/>
              </w:rPr>
            </w:pPr>
          </w:p>
          <w:p w14:paraId="3994F0AD" w14:textId="77777777" w:rsidR="00691935" w:rsidRDefault="002571FF">
            <w:pPr>
              <w:pStyle w:val="TableParagraph"/>
              <w:ind w:left="107" w:right="7258"/>
              <w:rPr>
                <w:sz w:val="21"/>
              </w:rPr>
            </w:pPr>
            <w:r>
              <w:rPr>
                <w:sz w:val="21"/>
              </w:rPr>
              <w:t>Not</w:t>
            </w:r>
            <w:r>
              <w:rPr>
                <w:spacing w:val="6"/>
                <w:sz w:val="21"/>
              </w:rPr>
              <w:t xml:space="preserve"> </w:t>
            </w:r>
            <w:r>
              <w:rPr>
                <w:spacing w:val="-4"/>
                <w:sz w:val="21"/>
              </w:rPr>
              <w:t>used.</w:t>
            </w:r>
          </w:p>
        </w:tc>
      </w:tr>
    </w:tbl>
    <w:p w14:paraId="3994F0AF" w14:textId="77777777" w:rsidR="00691935" w:rsidRDefault="00691935">
      <w:pPr>
        <w:rPr>
          <w:sz w:val="21"/>
        </w:rPr>
        <w:sectPr w:rsidR="00691935">
          <w:pgSz w:w="11910" w:h="16840"/>
          <w:pgMar w:top="1340" w:right="840" w:bottom="280" w:left="96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280"/>
      </w:tblGrid>
      <w:tr w:rsidR="00691935" w14:paraId="3994F0B2" w14:textId="77777777">
        <w:trPr>
          <w:trHeight w:val="482"/>
        </w:trPr>
        <w:tc>
          <w:tcPr>
            <w:tcW w:w="1080" w:type="dxa"/>
          </w:tcPr>
          <w:p w14:paraId="3994F0B0" w14:textId="77777777" w:rsidR="00691935" w:rsidRDefault="002571FF">
            <w:pPr>
              <w:pStyle w:val="TableParagraph"/>
              <w:spacing w:line="236" w:lineRule="exact"/>
              <w:ind w:left="107"/>
              <w:rPr>
                <w:sz w:val="21"/>
              </w:rPr>
            </w:pPr>
            <w:r>
              <w:rPr>
                <w:sz w:val="21"/>
              </w:rPr>
              <w:lastRenderedPageBreak/>
              <w:t>AB5.4.4</w:t>
            </w:r>
          </w:p>
        </w:tc>
        <w:tc>
          <w:tcPr>
            <w:tcW w:w="8280" w:type="dxa"/>
          </w:tcPr>
          <w:p w14:paraId="3994F0B1" w14:textId="77777777" w:rsidR="00691935" w:rsidRDefault="002571FF">
            <w:pPr>
              <w:pStyle w:val="TableParagraph"/>
              <w:spacing w:line="236" w:lineRule="exact"/>
              <w:ind w:left="107"/>
              <w:rPr>
                <w:sz w:val="21"/>
              </w:rPr>
            </w:pPr>
            <w:r>
              <w:rPr>
                <w:sz w:val="21"/>
              </w:rPr>
              <w:t>Not used.</w:t>
            </w:r>
          </w:p>
        </w:tc>
      </w:tr>
      <w:tr w:rsidR="00691935" w14:paraId="3994F0B6" w14:textId="77777777">
        <w:trPr>
          <w:trHeight w:val="1209"/>
        </w:trPr>
        <w:tc>
          <w:tcPr>
            <w:tcW w:w="1080" w:type="dxa"/>
          </w:tcPr>
          <w:p w14:paraId="3994F0B3" w14:textId="77777777" w:rsidR="00691935" w:rsidRDefault="002571FF">
            <w:pPr>
              <w:pStyle w:val="TableParagraph"/>
              <w:spacing w:before="48" w:line="482" w:lineRule="exact"/>
              <w:ind w:left="108" w:right="194" w:hanging="1"/>
              <w:rPr>
                <w:sz w:val="21"/>
              </w:rPr>
            </w:pPr>
            <w:r>
              <w:rPr>
                <w:sz w:val="21"/>
              </w:rPr>
              <w:t>AB5.5.1 AB5.5.2</w:t>
            </w:r>
          </w:p>
        </w:tc>
        <w:tc>
          <w:tcPr>
            <w:tcW w:w="8280" w:type="dxa"/>
          </w:tcPr>
          <w:p w14:paraId="3994F0B4" w14:textId="77777777" w:rsidR="00691935" w:rsidRDefault="002571FF">
            <w:pPr>
              <w:pStyle w:val="TableParagraph"/>
              <w:spacing w:before="48" w:line="482" w:lineRule="exact"/>
              <w:ind w:left="107" w:right="7258"/>
              <w:rPr>
                <w:sz w:val="21"/>
              </w:rPr>
            </w:pPr>
            <w:r>
              <w:rPr>
                <w:sz w:val="21"/>
              </w:rPr>
              <w:t>Not</w:t>
            </w:r>
            <w:r>
              <w:rPr>
                <w:spacing w:val="6"/>
                <w:sz w:val="21"/>
              </w:rPr>
              <w:t xml:space="preserve"> </w:t>
            </w:r>
            <w:r>
              <w:rPr>
                <w:spacing w:val="-4"/>
                <w:sz w:val="21"/>
              </w:rPr>
              <w:t>used.</w:t>
            </w:r>
          </w:p>
          <w:p w14:paraId="3994F0B5" w14:textId="77777777" w:rsidR="00691935" w:rsidRDefault="002571FF">
            <w:pPr>
              <w:pStyle w:val="TableParagraph"/>
              <w:spacing w:before="1" w:line="482" w:lineRule="exact"/>
              <w:ind w:left="107" w:right="7258"/>
              <w:rPr>
                <w:sz w:val="21"/>
              </w:rPr>
            </w:pPr>
            <w:r>
              <w:rPr>
                <w:sz w:val="21"/>
              </w:rPr>
              <w:t>Not</w:t>
            </w:r>
            <w:r>
              <w:rPr>
                <w:spacing w:val="6"/>
                <w:sz w:val="21"/>
              </w:rPr>
              <w:t xml:space="preserve"> </w:t>
            </w:r>
            <w:r>
              <w:rPr>
                <w:spacing w:val="-4"/>
                <w:sz w:val="21"/>
              </w:rPr>
              <w:t>used.</w:t>
            </w:r>
          </w:p>
        </w:tc>
      </w:tr>
      <w:tr w:rsidR="00691935" w14:paraId="3994F0BA" w14:textId="77777777">
        <w:trPr>
          <w:trHeight w:val="1206"/>
        </w:trPr>
        <w:tc>
          <w:tcPr>
            <w:tcW w:w="1080" w:type="dxa"/>
          </w:tcPr>
          <w:p w14:paraId="3994F0B7" w14:textId="77777777" w:rsidR="00691935" w:rsidRDefault="002571FF">
            <w:pPr>
              <w:pStyle w:val="TableParagraph"/>
              <w:spacing w:before="44" w:line="484" w:lineRule="exact"/>
              <w:ind w:left="108" w:right="194" w:hanging="1"/>
              <w:rPr>
                <w:sz w:val="21"/>
              </w:rPr>
            </w:pPr>
            <w:r>
              <w:rPr>
                <w:sz w:val="21"/>
              </w:rPr>
              <w:t>AB5.6.1 AB5.6.2</w:t>
            </w:r>
          </w:p>
        </w:tc>
        <w:tc>
          <w:tcPr>
            <w:tcW w:w="8280" w:type="dxa"/>
          </w:tcPr>
          <w:p w14:paraId="3994F0B8" w14:textId="77777777" w:rsidR="00691935" w:rsidRDefault="002571FF">
            <w:pPr>
              <w:pStyle w:val="TableParagraph"/>
              <w:spacing w:before="44" w:line="484" w:lineRule="exact"/>
              <w:ind w:left="107" w:right="7258"/>
              <w:rPr>
                <w:sz w:val="21"/>
              </w:rPr>
            </w:pPr>
            <w:r>
              <w:rPr>
                <w:sz w:val="21"/>
              </w:rPr>
              <w:t>Not</w:t>
            </w:r>
            <w:r>
              <w:rPr>
                <w:spacing w:val="6"/>
                <w:sz w:val="21"/>
              </w:rPr>
              <w:t xml:space="preserve"> </w:t>
            </w:r>
            <w:r>
              <w:rPr>
                <w:spacing w:val="-4"/>
                <w:sz w:val="21"/>
              </w:rPr>
              <w:t>used.</w:t>
            </w:r>
          </w:p>
          <w:p w14:paraId="3994F0B9" w14:textId="77777777" w:rsidR="00691935" w:rsidRDefault="002571FF">
            <w:pPr>
              <w:pStyle w:val="TableParagraph"/>
              <w:spacing w:before="1" w:line="484" w:lineRule="exact"/>
              <w:ind w:left="107" w:right="7258"/>
              <w:rPr>
                <w:sz w:val="21"/>
              </w:rPr>
            </w:pPr>
            <w:r>
              <w:rPr>
                <w:sz w:val="21"/>
              </w:rPr>
              <w:t>Not</w:t>
            </w:r>
            <w:r>
              <w:rPr>
                <w:spacing w:val="6"/>
                <w:sz w:val="21"/>
              </w:rPr>
              <w:t xml:space="preserve"> </w:t>
            </w:r>
            <w:r>
              <w:rPr>
                <w:spacing w:val="-4"/>
                <w:sz w:val="21"/>
              </w:rPr>
              <w:t>used.</w:t>
            </w:r>
          </w:p>
        </w:tc>
      </w:tr>
    </w:tbl>
    <w:p w14:paraId="3994F0BB" w14:textId="77777777" w:rsidR="00691935" w:rsidRDefault="00691935">
      <w:pPr>
        <w:spacing w:line="484" w:lineRule="exact"/>
        <w:rPr>
          <w:sz w:val="21"/>
        </w:rPr>
        <w:sectPr w:rsidR="00691935">
          <w:pgSz w:w="11910" w:h="16840"/>
          <w:pgMar w:top="1420" w:right="840" w:bottom="280" w:left="960" w:header="720" w:footer="720" w:gutter="0"/>
          <w:cols w:space="720"/>
        </w:sectPr>
      </w:pPr>
    </w:p>
    <w:p w14:paraId="3994F0BC" w14:textId="77777777" w:rsidR="00691935" w:rsidRDefault="002571FF">
      <w:pPr>
        <w:spacing w:before="76" w:after="4" w:line="480" w:lineRule="auto"/>
        <w:ind w:left="3967" w:right="4444" w:hanging="4"/>
        <w:jc w:val="center"/>
        <w:rPr>
          <w:b/>
          <w:sz w:val="21"/>
        </w:rPr>
      </w:pPr>
      <w:r>
        <w:rPr>
          <w:b/>
          <w:sz w:val="21"/>
        </w:rPr>
        <w:lastRenderedPageBreak/>
        <w:t>STAGE 6 CONSTRUCTION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8460"/>
      </w:tblGrid>
      <w:tr w:rsidR="00691935" w14:paraId="3994F0E4" w14:textId="77777777">
        <w:trPr>
          <w:trHeight w:val="12755"/>
        </w:trPr>
        <w:tc>
          <w:tcPr>
            <w:tcW w:w="900" w:type="dxa"/>
          </w:tcPr>
          <w:p w14:paraId="3994F0BD" w14:textId="77777777" w:rsidR="00691935" w:rsidRDefault="00691935">
            <w:pPr>
              <w:pStyle w:val="TableParagraph"/>
              <w:rPr>
                <w:b/>
                <w:sz w:val="24"/>
              </w:rPr>
            </w:pPr>
          </w:p>
          <w:p w14:paraId="3994F0BE" w14:textId="77777777" w:rsidR="00691935" w:rsidRDefault="00691935">
            <w:pPr>
              <w:pStyle w:val="TableParagraph"/>
              <w:rPr>
                <w:b/>
                <w:sz w:val="24"/>
              </w:rPr>
            </w:pPr>
          </w:p>
          <w:p w14:paraId="3994F0BF" w14:textId="77777777" w:rsidR="00691935" w:rsidRDefault="002571FF">
            <w:pPr>
              <w:pStyle w:val="TableParagraph"/>
              <w:spacing w:before="167"/>
              <w:ind w:left="107"/>
              <w:rPr>
                <w:sz w:val="21"/>
              </w:rPr>
            </w:pPr>
            <w:r>
              <w:rPr>
                <w:sz w:val="21"/>
              </w:rPr>
              <w:t>A6.2.1</w:t>
            </w:r>
          </w:p>
          <w:p w14:paraId="3994F0C0" w14:textId="77777777" w:rsidR="00691935" w:rsidRDefault="00691935">
            <w:pPr>
              <w:pStyle w:val="TableParagraph"/>
              <w:spacing w:before="2"/>
              <w:rPr>
                <w:b/>
                <w:sz w:val="21"/>
              </w:rPr>
            </w:pPr>
          </w:p>
          <w:p w14:paraId="3994F0C1" w14:textId="77777777" w:rsidR="00691935" w:rsidRDefault="002571FF">
            <w:pPr>
              <w:pStyle w:val="TableParagraph"/>
              <w:ind w:left="107"/>
              <w:rPr>
                <w:sz w:val="21"/>
              </w:rPr>
            </w:pPr>
            <w:r>
              <w:rPr>
                <w:sz w:val="21"/>
              </w:rPr>
              <w:t>A6.2.2</w:t>
            </w:r>
          </w:p>
        </w:tc>
        <w:tc>
          <w:tcPr>
            <w:tcW w:w="8460" w:type="dxa"/>
          </w:tcPr>
          <w:p w14:paraId="3994F0C2" w14:textId="77777777" w:rsidR="00691935" w:rsidRDefault="00691935">
            <w:pPr>
              <w:pStyle w:val="TableParagraph"/>
              <w:spacing w:before="7"/>
              <w:rPr>
                <w:b/>
                <w:sz w:val="20"/>
              </w:rPr>
            </w:pPr>
          </w:p>
          <w:p w14:paraId="3994F0C3" w14:textId="77777777" w:rsidR="00691935" w:rsidRDefault="002571FF">
            <w:pPr>
              <w:pStyle w:val="TableParagraph"/>
              <w:ind w:left="107"/>
              <w:rPr>
                <w:sz w:val="21"/>
              </w:rPr>
            </w:pPr>
            <w:r>
              <w:rPr>
                <w:sz w:val="21"/>
              </w:rPr>
              <w:t>The Consultant shall:</w:t>
            </w:r>
          </w:p>
          <w:p w14:paraId="3994F0C4" w14:textId="77777777" w:rsidR="00691935" w:rsidRDefault="00691935">
            <w:pPr>
              <w:pStyle w:val="TableParagraph"/>
              <w:spacing w:before="11"/>
              <w:rPr>
                <w:b/>
                <w:sz w:val="20"/>
              </w:rPr>
            </w:pPr>
          </w:p>
          <w:p w14:paraId="3994F0C5" w14:textId="77777777" w:rsidR="00691935" w:rsidRDefault="002571FF">
            <w:pPr>
              <w:pStyle w:val="TableParagraph"/>
              <w:ind w:left="107"/>
              <w:rPr>
                <w:sz w:val="21"/>
              </w:rPr>
            </w:pPr>
            <w:r>
              <w:rPr>
                <w:sz w:val="21"/>
              </w:rPr>
              <w:t>Administer the terms and conditions in the Partnering Contract.</w:t>
            </w:r>
          </w:p>
          <w:p w14:paraId="3994F0C6" w14:textId="77777777" w:rsidR="00691935" w:rsidRDefault="00691935">
            <w:pPr>
              <w:pStyle w:val="TableParagraph"/>
              <w:spacing w:before="2"/>
              <w:rPr>
                <w:b/>
                <w:sz w:val="21"/>
              </w:rPr>
            </w:pPr>
          </w:p>
          <w:p w14:paraId="3994F0C7" w14:textId="77777777" w:rsidR="00691935" w:rsidRDefault="002571FF">
            <w:pPr>
              <w:pStyle w:val="TableParagraph"/>
              <w:ind w:left="107" w:right="92"/>
              <w:jc w:val="both"/>
              <w:rPr>
                <w:sz w:val="21"/>
              </w:rPr>
            </w:pPr>
            <w:r>
              <w:rPr>
                <w:sz w:val="21"/>
              </w:rPr>
              <w:t>Distribute information to the relevant parties and coordinate the review and monitoring of the development of the remaining detailed design and the construction activity for the delivery of the Project in accordance with the Partnering Contract, including:</w:t>
            </w:r>
          </w:p>
          <w:p w14:paraId="3994F0C8" w14:textId="77777777" w:rsidR="00691935" w:rsidRDefault="00691935">
            <w:pPr>
              <w:pStyle w:val="TableParagraph"/>
              <w:spacing w:before="10"/>
              <w:rPr>
                <w:b/>
                <w:sz w:val="20"/>
              </w:rPr>
            </w:pPr>
          </w:p>
          <w:p w14:paraId="3994F0C9" w14:textId="77777777" w:rsidR="00691935" w:rsidRDefault="002571FF">
            <w:pPr>
              <w:pStyle w:val="TableParagraph"/>
              <w:numPr>
                <w:ilvl w:val="0"/>
                <w:numId w:val="12"/>
              </w:numPr>
              <w:tabs>
                <w:tab w:val="left" w:pos="557"/>
              </w:tabs>
              <w:ind w:right="92"/>
              <w:jc w:val="both"/>
              <w:rPr>
                <w:sz w:val="21"/>
              </w:rPr>
            </w:pPr>
            <w:r>
              <w:rPr>
                <w:sz w:val="21"/>
              </w:rPr>
              <w:t>the observation of health and safety statutory requirements or regulations and rigorous safety</w:t>
            </w:r>
            <w:r>
              <w:rPr>
                <w:spacing w:val="-5"/>
                <w:sz w:val="21"/>
              </w:rPr>
              <w:t xml:space="preserve"> </w:t>
            </w:r>
            <w:r>
              <w:rPr>
                <w:sz w:val="21"/>
              </w:rPr>
              <w:t>policies;</w:t>
            </w:r>
          </w:p>
          <w:p w14:paraId="3994F0CA" w14:textId="77777777" w:rsidR="00691935" w:rsidRDefault="00691935">
            <w:pPr>
              <w:pStyle w:val="TableParagraph"/>
              <w:spacing w:before="11"/>
              <w:rPr>
                <w:b/>
                <w:sz w:val="20"/>
              </w:rPr>
            </w:pPr>
          </w:p>
          <w:p w14:paraId="3994F0CB" w14:textId="77777777" w:rsidR="00691935" w:rsidRDefault="002571FF">
            <w:pPr>
              <w:pStyle w:val="TableParagraph"/>
              <w:numPr>
                <w:ilvl w:val="0"/>
                <w:numId w:val="12"/>
              </w:numPr>
              <w:tabs>
                <w:tab w:val="left" w:pos="556"/>
                <w:tab w:val="left" w:pos="557"/>
              </w:tabs>
              <w:rPr>
                <w:sz w:val="21"/>
              </w:rPr>
            </w:pPr>
            <w:r>
              <w:rPr>
                <w:sz w:val="21"/>
              </w:rPr>
              <w:t>compliance with BIM</w:t>
            </w:r>
            <w:r>
              <w:rPr>
                <w:spacing w:val="-7"/>
                <w:sz w:val="21"/>
              </w:rPr>
              <w:t xml:space="preserve"> </w:t>
            </w:r>
            <w:r>
              <w:rPr>
                <w:sz w:val="21"/>
              </w:rPr>
              <w:t>requirements;</w:t>
            </w:r>
          </w:p>
          <w:p w14:paraId="3994F0CC" w14:textId="77777777" w:rsidR="00691935" w:rsidRDefault="00691935">
            <w:pPr>
              <w:pStyle w:val="TableParagraph"/>
              <w:spacing w:before="9"/>
              <w:rPr>
                <w:b/>
                <w:sz w:val="20"/>
              </w:rPr>
            </w:pPr>
          </w:p>
          <w:p w14:paraId="3994F0CD" w14:textId="77777777" w:rsidR="00691935" w:rsidRDefault="002571FF">
            <w:pPr>
              <w:pStyle w:val="TableParagraph"/>
              <w:numPr>
                <w:ilvl w:val="0"/>
                <w:numId w:val="12"/>
              </w:numPr>
              <w:tabs>
                <w:tab w:val="left" w:pos="556"/>
                <w:tab w:val="left" w:pos="557"/>
              </w:tabs>
              <w:rPr>
                <w:sz w:val="21"/>
              </w:rPr>
            </w:pPr>
            <w:r>
              <w:rPr>
                <w:sz w:val="21"/>
              </w:rPr>
              <w:t>compliance with quality management</w:t>
            </w:r>
            <w:r>
              <w:rPr>
                <w:spacing w:val="-9"/>
                <w:sz w:val="21"/>
              </w:rPr>
              <w:t xml:space="preserve"> </w:t>
            </w:r>
            <w:r>
              <w:rPr>
                <w:sz w:val="21"/>
              </w:rPr>
              <w:t>procedures;</w:t>
            </w:r>
          </w:p>
          <w:p w14:paraId="3994F0CE" w14:textId="77777777" w:rsidR="00691935" w:rsidRDefault="00691935">
            <w:pPr>
              <w:pStyle w:val="TableParagraph"/>
              <w:spacing w:before="10"/>
              <w:rPr>
                <w:b/>
                <w:sz w:val="20"/>
              </w:rPr>
            </w:pPr>
          </w:p>
          <w:p w14:paraId="3994F0CF" w14:textId="77777777" w:rsidR="00691935" w:rsidRDefault="002571FF">
            <w:pPr>
              <w:pStyle w:val="TableParagraph"/>
              <w:numPr>
                <w:ilvl w:val="0"/>
                <w:numId w:val="12"/>
              </w:numPr>
              <w:tabs>
                <w:tab w:val="left" w:pos="557"/>
              </w:tabs>
              <w:ind w:right="94"/>
              <w:jc w:val="both"/>
              <w:rPr>
                <w:sz w:val="21"/>
              </w:rPr>
            </w:pPr>
            <w:r>
              <w:rPr>
                <w:sz w:val="21"/>
              </w:rPr>
              <w:t>compliance with standards adopted by the Client and statutory requirements or regulations including, but not confined to planning, fire, building control,</w:t>
            </w:r>
            <w:r>
              <w:rPr>
                <w:spacing w:val="-21"/>
                <w:sz w:val="21"/>
              </w:rPr>
              <w:t xml:space="preserve"> </w:t>
            </w:r>
            <w:r>
              <w:rPr>
                <w:sz w:val="21"/>
              </w:rPr>
              <w:t>etc.;</w:t>
            </w:r>
          </w:p>
          <w:p w14:paraId="3994F0D0" w14:textId="77777777" w:rsidR="00691935" w:rsidRDefault="00691935">
            <w:pPr>
              <w:pStyle w:val="TableParagraph"/>
              <w:spacing w:before="10"/>
              <w:rPr>
                <w:b/>
                <w:sz w:val="20"/>
              </w:rPr>
            </w:pPr>
          </w:p>
          <w:p w14:paraId="3994F0D1" w14:textId="77777777" w:rsidR="00691935" w:rsidRDefault="002571FF">
            <w:pPr>
              <w:pStyle w:val="TableParagraph"/>
              <w:numPr>
                <w:ilvl w:val="0"/>
                <w:numId w:val="12"/>
              </w:numPr>
              <w:tabs>
                <w:tab w:val="left" w:pos="557"/>
              </w:tabs>
              <w:ind w:right="92"/>
              <w:jc w:val="both"/>
              <w:rPr>
                <w:sz w:val="21"/>
              </w:rPr>
            </w:pPr>
            <w:r>
              <w:rPr>
                <w:sz w:val="21"/>
              </w:rPr>
              <w:t>the maintenance of proper and adequate standards of construction in accordance with the Partnering Contract including inspecting the quality of the work (and the coordination of the Site inspection visits by other the Partnering Team members), and the need for special inspections and/or</w:t>
            </w:r>
            <w:r>
              <w:rPr>
                <w:spacing w:val="-9"/>
                <w:sz w:val="21"/>
              </w:rPr>
              <w:t xml:space="preserve"> </w:t>
            </w:r>
            <w:r>
              <w:rPr>
                <w:sz w:val="21"/>
              </w:rPr>
              <w:t>tests;</w:t>
            </w:r>
          </w:p>
          <w:p w14:paraId="3994F0D2" w14:textId="77777777" w:rsidR="00691935" w:rsidRDefault="00691935">
            <w:pPr>
              <w:pStyle w:val="TableParagraph"/>
              <w:spacing w:before="10"/>
              <w:rPr>
                <w:b/>
                <w:sz w:val="20"/>
              </w:rPr>
            </w:pPr>
          </w:p>
          <w:p w14:paraId="3994F0D3" w14:textId="77777777" w:rsidR="00691935" w:rsidRDefault="002571FF">
            <w:pPr>
              <w:pStyle w:val="TableParagraph"/>
              <w:numPr>
                <w:ilvl w:val="0"/>
                <w:numId w:val="12"/>
              </w:numPr>
              <w:tabs>
                <w:tab w:val="left" w:pos="557"/>
              </w:tabs>
              <w:ind w:right="92"/>
              <w:jc w:val="both"/>
              <w:rPr>
                <w:sz w:val="21"/>
              </w:rPr>
            </w:pPr>
            <w:r>
              <w:rPr>
                <w:sz w:val="21"/>
              </w:rPr>
              <w:t>regular communication to review design information submitted by each Constructor and responsibility for monitoring the distribution of that information to the Partnering Team members as may be</w:t>
            </w:r>
            <w:r>
              <w:rPr>
                <w:spacing w:val="-10"/>
                <w:sz w:val="21"/>
              </w:rPr>
              <w:t xml:space="preserve"> </w:t>
            </w:r>
            <w:r>
              <w:rPr>
                <w:sz w:val="21"/>
              </w:rPr>
              <w:t>necessary;</w:t>
            </w:r>
          </w:p>
          <w:p w14:paraId="3994F0D4" w14:textId="77777777" w:rsidR="00691935" w:rsidRDefault="00691935">
            <w:pPr>
              <w:pStyle w:val="TableParagraph"/>
              <w:spacing w:before="9"/>
              <w:rPr>
                <w:b/>
                <w:sz w:val="20"/>
              </w:rPr>
            </w:pPr>
          </w:p>
          <w:p w14:paraId="3994F0D5" w14:textId="77777777" w:rsidR="00691935" w:rsidRDefault="002571FF">
            <w:pPr>
              <w:pStyle w:val="TableParagraph"/>
              <w:numPr>
                <w:ilvl w:val="0"/>
                <w:numId w:val="12"/>
              </w:numPr>
              <w:tabs>
                <w:tab w:val="left" w:pos="557"/>
              </w:tabs>
              <w:ind w:right="92"/>
              <w:jc w:val="both"/>
              <w:rPr>
                <w:sz w:val="21"/>
              </w:rPr>
            </w:pPr>
            <w:r>
              <w:rPr>
                <w:sz w:val="21"/>
              </w:rPr>
              <w:t xml:space="preserve">adequate records and photographs being available </w:t>
            </w:r>
            <w:proofErr w:type="gramStart"/>
            <w:r>
              <w:rPr>
                <w:sz w:val="21"/>
              </w:rPr>
              <w:t>at all times</w:t>
            </w:r>
            <w:proofErr w:type="gramEnd"/>
            <w:r>
              <w:rPr>
                <w:sz w:val="21"/>
              </w:rPr>
              <w:t xml:space="preserve"> throughout the construction phase, to record progress of the Project (and each PETP Package) and to highlight the cause and effect of any</w:t>
            </w:r>
            <w:r>
              <w:rPr>
                <w:spacing w:val="-13"/>
                <w:sz w:val="21"/>
              </w:rPr>
              <w:t xml:space="preserve"> </w:t>
            </w:r>
            <w:r>
              <w:rPr>
                <w:sz w:val="21"/>
              </w:rPr>
              <w:t>delays;</w:t>
            </w:r>
          </w:p>
          <w:p w14:paraId="3994F0D6" w14:textId="77777777" w:rsidR="00691935" w:rsidRDefault="00691935">
            <w:pPr>
              <w:pStyle w:val="TableParagraph"/>
              <w:rPr>
                <w:b/>
                <w:sz w:val="21"/>
              </w:rPr>
            </w:pPr>
          </w:p>
          <w:p w14:paraId="3994F0D7" w14:textId="77777777" w:rsidR="00691935" w:rsidRDefault="002571FF">
            <w:pPr>
              <w:pStyle w:val="TableParagraph"/>
              <w:numPr>
                <w:ilvl w:val="0"/>
                <w:numId w:val="12"/>
              </w:numPr>
              <w:tabs>
                <w:tab w:val="left" w:pos="557"/>
              </w:tabs>
              <w:ind w:right="93"/>
              <w:jc w:val="both"/>
              <w:rPr>
                <w:sz w:val="21"/>
              </w:rPr>
            </w:pPr>
            <w:r>
              <w:rPr>
                <w:sz w:val="21"/>
              </w:rPr>
              <w:t>monitor each Constructor’s progress with all utilities and other necessary services being in place both for the construction phase and for the permanent operation of the</w:t>
            </w:r>
            <w:r>
              <w:rPr>
                <w:spacing w:val="-1"/>
                <w:sz w:val="21"/>
              </w:rPr>
              <w:t xml:space="preserve"> </w:t>
            </w:r>
            <w:r>
              <w:rPr>
                <w:sz w:val="21"/>
              </w:rPr>
              <w:t>accommodation;</w:t>
            </w:r>
          </w:p>
          <w:p w14:paraId="3994F0D8" w14:textId="77777777" w:rsidR="00691935" w:rsidRDefault="00691935">
            <w:pPr>
              <w:pStyle w:val="TableParagraph"/>
              <w:spacing w:before="9"/>
              <w:rPr>
                <w:b/>
                <w:sz w:val="20"/>
              </w:rPr>
            </w:pPr>
          </w:p>
          <w:p w14:paraId="3994F0D9" w14:textId="77777777" w:rsidR="00691935" w:rsidRDefault="002571FF">
            <w:pPr>
              <w:pStyle w:val="TableParagraph"/>
              <w:numPr>
                <w:ilvl w:val="0"/>
                <w:numId w:val="12"/>
              </w:numPr>
              <w:tabs>
                <w:tab w:val="left" w:pos="557"/>
              </w:tabs>
              <w:ind w:right="94"/>
              <w:jc w:val="both"/>
              <w:rPr>
                <w:sz w:val="21"/>
              </w:rPr>
            </w:pPr>
            <w:r>
              <w:rPr>
                <w:sz w:val="21"/>
              </w:rPr>
              <w:t>each Constructor's proposed use of Specialists to design and/or execute sections of the</w:t>
            </w:r>
            <w:r>
              <w:rPr>
                <w:spacing w:val="-2"/>
                <w:sz w:val="21"/>
              </w:rPr>
              <w:t xml:space="preserve"> </w:t>
            </w:r>
            <w:r>
              <w:rPr>
                <w:sz w:val="21"/>
              </w:rPr>
              <w:t>Project;</w:t>
            </w:r>
          </w:p>
          <w:p w14:paraId="3994F0DA" w14:textId="77777777" w:rsidR="00691935" w:rsidRDefault="00691935">
            <w:pPr>
              <w:pStyle w:val="TableParagraph"/>
              <w:spacing w:before="1"/>
              <w:rPr>
                <w:b/>
                <w:sz w:val="21"/>
              </w:rPr>
            </w:pPr>
          </w:p>
          <w:p w14:paraId="3994F0DB" w14:textId="77777777" w:rsidR="00691935" w:rsidRDefault="002571FF">
            <w:pPr>
              <w:pStyle w:val="TableParagraph"/>
              <w:numPr>
                <w:ilvl w:val="0"/>
                <w:numId w:val="12"/>
              </w:numPr>
              <w:tabs>
                <w:tab w:val="left" w:pos="557"/>
              </w:tabs>
              <w:spacing w:line="237" w:lineRule="auto"/>
              <w:ind w:right="92"/>
              <w:jc w:val="both"/>
              <w:rPr>
                <w:sz w:val="21"/>
              </w:rPr>
            </w:pPr>
            <w:r>
              <w:rPr>
                <w:sz w:val="21"/>
              </w:rPr>
              <w:t>monitor each Constructor’s progress with identification of the major items of plant and equipment necessary for the Project and its</w:t>
            </w:r>
            <w:r>
              <w:rPr>
                <w:spacing w:val="-15"/>
                <w:sz w:val="21"/>
              </w:rPr>
              <w:t xml:space="preserve"> </w:t>
            </w:r>
            <w:r>
              <w:rPr>
                <w:sz w:val="21"/>
              </w:rPr>
              <w:t>availability;</w:t>
            </w:r>
          </w:p>
          <w:p w14:paraId="3994F0DC" w14:textId="77777777" w:rsidR="00691935" w:rsidRDefault="00691935">
            <w:pPr>
              <w:pStyle w:val="TableParagraph"/>
              <w:rPr>
                <w:b/>
                <w:sz w:val="21"/>
              </w:rPr>
            </w:pPr>
          </w:p>
          <w:p w14:paraId="3994F0DD" w14:textId="77777777" w:rsidR="00691935" w:rsidRDefault="002571FF">
            <w:pPr>
              <w:pStyle w:val="TableParagraph"/>
              <w:numPr>
                <w:ilvl w:val="0"/>
                <w:numId w:val="12"/>
              </w:numPr>
              <w:tabs>
                <w:tab w:val="left" w:pos="557"/>
              </w:tabs>
              <w:ind w:right="94"/>
              <w:jc w:val="both"/>
              <w:rPr>
                <w:sz w:val="21"/>
              </w:rPr>
            </w:pPr>
            <w:r>
              <w:rPr>
                <w:sz w:val="21"/>
              </w:rPr>
              <w:t>any pre-ordering of items of materials, plant and/or equipment to ensure delivery of the Project in accordance with the Project</w:t>
            </w:r>
            <w:r>
              <w:rPr>
                <w:spacing w:val="-10"/>
                <w:sz w:val="21"/>
              </w:rPr>
              <w:t xml:space="preserve"> </w:t>
            </w:r>
            <w:r>
              <w:rPr>
                <w:sz w:val="21"/>
              </w:rPr>
              <w:t>Timetable;</w:t>
            </w:r>
          </w:p>
          <w:p w14:paraId="3994F0DE" w14:textId="77777777" w:rsidR="00691935" w:rsidRDefault="00691935">
            <w:pPr>
              <w:pStyle w:val="TableParagraph"/>
              <w:spacing w:before="10"/>
              <w:rPr>
                <w:b/>
                <w:sz w:val="20"/>
              </w:rPr>
            </w:pPr>
          </w:p>
          <w:p w14:paraId="3994F0DF" w14:textId="77777777" w:rsidR="00691935" w:rsidRDefault="002571FF">
            <w:pPr>
              <w:pStyle w:val="TableParagraph"/>
              <w:numPr>
                <w:ilvl w:val="0"/>
                <w:numId w:val="12"/>
              </w:numPr>
              <w:tabs>
                <w:tab w:val="left" w:pos="557"/>
              </w:tabs>
              <w:ind w:right="91"/>
              <w:jc w:val="both"/>
              <w:rPr>
                <w:sz w:val="21"/>
              </w:rPr>
            </w:pPr>
            <w:r>
              <w:rPr>
                <w:sz w:val="21"/>
              </w:rPr>
              <w:t>cost control in order that delivery is strictly monitored against the approved Budget and estimated life cycle costs of the</w:t>
            </w:r>
            <w:r>
              <w:rPr>
                <w:spacing w:val="-11"/>
                <w:sz w:val="21"/>
              </w:rPr>
              <w:t xml:space="preserve"> </w:t>
            </w:r>
            <w:r>
              <w:rPr>
                <w:sz w:val="21"/>
              </w:rPr>
              <w:t>Project;</w:t>
            </w:r>
          </w:p>
          <w:p w14:paraId="3994F0E0" w14:textId="77777777" w:rsidR="00691935" w:rsidRDefault="00691935">
            <w:pPr>
              <w:pStyle w:val="TableParagraph"/>
              <w:spacing w:before="1"/>
              <w:rPr>
                <w:b/>
                <w:sz w:val="21"/>
              </w:rPr>
            </w:pPr>
          </w:p>
          <w:p w14:paraId="3994F0E1" w14:textId="77777777" w:rsidR="00691935" w:rsidRDefault="002571FF">
            <w:pPr>
              <w:pStyle w:val="TableParagraph"/>
              <w:numPr>
                <w:ilvl w:val="0"/>
                <w:numId w:val="12"/>
              </w:numPr>
              <w:tabs>
                <w:tab w:val="left" w:pos="557"/>
              </w:tabs>
              <w:spacing w:line="237" w:lineRule="auto"/>
              <w:ind w:right="93" w:hanging="448"/>
              <w:jc w:val="both"/>
              <w:rPr>
                <w:sz w:val="21"/>
              </w:rPr>
            </w:pPr>
            <w:r>
              <w:rPr>
                <w:sz w:val="21"/>
              </w:rPr>
              <w:t>the agreement, before commencement on Site of procedures to be adopted should any damage occur to existing</w:t>
            </w:r>
            <w:r>
              <w:rPr>
                <w:spacing w:val="-9"/>
                <w:sz w:val="21"/>
              </w:rPr>
              <w:t xml:space="preserve"> </w:t>
            </w:r>
            <w:r>
              <w:rPr>
                <w:sz w:val="21"/>
              </w:rPr>
              <w:t>services;</w:t>
            </w:r>
          </w:p>
          <w:p w14:paraId="3994F0E2" w14:textId="77777777" w:rsidR="00691935" w:rsidRDefault="00691935">
            <w:pPr>
              <w:pStyle w:val="TableParagraph"/>
              <w:spacing w:before="2"/>
              <w:rPr>
                <w:b/>
                <w:sz w:val="21"/>
              </w:rPr>
            </w:pPr>
          </w:p>
          <w:p w14:paraId="3994F0E3" w14:textId="77777777" w:rsidR="00691935" w:rsidRDefault="002571FF">
            <w:pPr>
              <w:pStyle w:val="TableParagraph"/>
              <w:numPr>
                <w:ilvl w:val="0"/>
                <w:numId w:val="12"/>
              </w:numPr>
              <w:tabs>
                <w:tab w:val="left" w:pos="556"/>
                <w:tab w:val="left" w:pos="557"/>
              </w:tabs>
              <w:spacing w:line="239" w:lineRule="exact"/>
              <w:rPr>
                <w:sz w:val="21"/>
              </w:rPr>
            </w:pPr>
            <w:r>
              <w:rPr>
                <w:sz w:val="21"/>
              </w:rPr>
              <w:t>expenditure against all risk</w:t>
            </w:r>
            <w:r>
              <w:rPr>
                <w:spacing w:val="-3"/>
                <w:sz w:val="21"/>
              </w:rPr>
              <w:t xml:space="preserve"> </w:t>
            </w:r>
            <w:r>
              <w:rPr>
                <w:sz w:val="21"/>
              </w:rPr>
              <w:t>contingencies;</w:t>
            </w:r>
          </w:p>
        </w:tc>
      </w:tr>
    </w:tbl>
    <w:p w14:paraId="3994F0E5" w14:textId="77777777" w:rsidR="00691935" w:rsidRDefault="00691935">
      <w:pPr>
        <w:spacing w:line="239" w:lineRule="exact"/>
        <w:rPr>
          <w:sz w:val="21"/>
        </w:rPr>
        <w:sectPr w:rsidR="00691935">
          <w:pgSz w:w="11910" w:h="16840"/>
          <w:pgMar w:top="1340" w:right="840" w:bottom="280" w:left="96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8460"/>
      </w:tblGrid>
      <w:tr w:rsidR="00691935" w14:paraId="3994F0ED" w14:textId="77777777">
        <w:trPr>
          <w:trHeight w:val="1974"/>
        </w:trPr>
        <w:tc>
          <w:tcPr>
            <w:tcW w:w="900" w:type="dxa"/>
          </w:tcPr>
          <w:p w14:paraId="3994F0E6" w14:textId="77777777" w:rsidR="00691935" w:rsidRDefault="00691935">
            <w:pPr>
              <w:pStyle w:val="TableParagraph"/>
              <w:rPr>
                <w:rFonts w:ascii="Times New Roman"/>
                <w:sz w:val="20"/>
              </w:rPr>
            </w:pPr>
          </w:p>
        </w:tc>
        <w:tc>
          <w:tcPr>
            <w:tcW w:w="8460" w:type="dxa"/>
          </w:tcPr>
          <w:p w14:paraId="3994F0E7" w14:textId="77777777" w:rsidR="00691935" w:rsidRDefault="00691935">
            <w:pPr>
              <w:pStyle w:val="TableParagraph"/>
              <w:spacing w:before="7"/>
              <w:rPr>
                <w:b/>
                <w:sz w:val="20"/>
              </w:rPr>
            </w:pPr>
          </w:p>
          <w:p w14:paraId="3994F0E8" w14:textId="77777777" w:rsidR="00691935" w:rsidRDefault="002571FF">
            <w:pPr>
              <w:pStyle w:val="TableParagraph"/>
              <w:numPr>
                <w:ilvl w:val="0"/>
                <w:numId w:val="11"/>
              </w:numPr>
              <w:tabs>
                <w:tab w:val="left" w:pos="556"/>
                <w:tab w:val="left" w:pos="557"/>
              </w:tabs>
              <w:rPr>
                <w:sz w:val="21"/>
              </w:rPr>
            </w:pPr>
            <w:r>
              <w:rPr>
                <w:sz w:val="21"/>
              </w:rPr>
              <w:t>the application of environmental assessment</w:t>
            </w:r>
            <w:r>
              <w:rPr>
                <w:spacing w:val="-6"/>
                <w:sz w:val="21"/>
              </w:rPr>
              <w:t xml:space="preserve"> </w:t>
            </w:r>
            <w:r>
              <w:rPr>
                <w:sz w:val="21"/>
              </w:rPr>
              <w:t>criteria;</w:t>
            </w:r>
          </w:p>
          <w:p w14:paraId="3994F0E9" w14:textId="77777777" w:rsidR="00691935" w:rsidRDefault="00691935">
            <w:pPr>
              <w:pStyle w:val="TableParagraph"/>
              <w:rPr>
                <w:b/>
                <w:sz w:val="21"/>
              </w:rPr>
            </w:pPr>
          </w:p>
          <w:p w14:paraId="3994F0EA" w14:textId="77777777" w:rsidR="00691935" w:rsidRDefault="002571FF">
            <w:pPr>
              <w:pStyle w:val="TableParagraph"/>
              <w:numPr>
                <w:ilvl w:val="0"/>
                <w:numId w:val="11"/>
              </w:numPr>
              <w:tabs>
                <w:tab w:val="left" w:pos="556"/>
                <w:tab w:val="left" w:pos="557"/>
              </w:tabs>
              <w:spacing w:line="237" w:lineRule="auto"/>
              <w:ind w:right="92"/>
              <w:rPr>
                <w:sz w:val="21"/>
              </w:rPr>
            </w:pPr>
            <w:r>
              <w:rPr>
                <w:sz w:val="21"/>
              </w:rPr>
              <w:t>compliance with the Value Management and Risk Management strategies and monitoring any risk contingencies;</w:t>
            </w:r>
            <w:r>
              <w:rPr>
                <w:spacing w:val="-7"/>
                <w:sz w:val="21"/>
              </w:rPr>
              <w:t xml:space="preserve"> </w:t>
            </w:r>
            <w:r>
              <w:rPr>
                <w:sz w:val="21"/>
              </w:rPr>
              <w:t>and</w:t>
            </w:r>
          </w:p>
          <w:p w14:paraId="3994F0EB" w14:textId="77777777" w:rsidR="00691935" w:rsidRDefault="00691935">
            <w:pPr>
              <w:pStyle w:val="TableParagraph"/>
              <w:spacing w:before="2"/>
              <w:rPr>
                <w:b/>
                <w:sz w:val="21"/>
              </w:rPr>
            </w:pPr>
          </w:p>
          <w:p w14:paraId="3994F0EC" w14:textId="77777777" w:rsidR="00691935" w:rsidRDefault="002571FF">
            <w:pPr>
              <w:pStyle w:val="TableParagraph"/>
              <w:numPr>
                <w:ilvl w:val="0"/>
                <w:numId w:val="11"/>
              </w:numPr>
              <w:tabs>
                <w:tab w:val="left" w:pos="556"/>
                <w:tab w:val="left" w:pos="557"/>
              </w:tabs>
              <w:rPr>
                <w:sz w:val="21"/>
              </w:rPr>
            </w:pPr>
            <w:r>
              <w:rPr>
                <w:sz w:val="21"/>
              </w:rPr>
              <w:t>project performance</w:t>
            </w:r>
            <w:r>
              <w:rPr>
                <w:spacing w:val="-4"/>
                <w:sz w:val="21"/>
              </w:rPr>
              <w:t xml:space="preserve"> </w:t>
            </w:r>
            <w:r>
              <w:rPr>
                <w:sz w:val="21"/>
              </w:rPr>
              <w:t>indicators.</w:t>
            </w:r>
          </w:p>
        </w:tc>
      </w:tr>
      <w:tr w:rsidR="00691935" w14:paraId="3994F0F1" w14:textId="77777777">
        <w:trPr>
          <w:trHeight w:val="602"/>
        </w:trPr>
        <w:tc>
          <w:tcPr>
            <w:tcW w:w="900" w:type="dxa"/>
            <w:tcBorders>
              <w:bottom w:val="nil"/>
            </w:tcBorders>
          </w:tcPr>
          <w:p w14:paraId="3994F0EE" w14:textId="77777777" w:rsidR="00691935" w:rsidRDefault="00691935">
            <w:pPr>
              <w:pStyle w:val="TableParagraph"/>
              <w:rPr>
                <w:rFonts w:ascii="Times New Roman"/>
                <w:sz w:val="20"/>
              </w:rPr>
            </w:pPr>
          </w:p>
        </w:tc>
        <w:tc>
          <w:tcPr>
            <w:tcW w:w="8460" w:type="dxa"/>
            <w:tcBorders>
              <w:bottom w:val="nil"/>
            </w:tcBorders>
          </w:tcPr>
          <w:p w14:paraId="3994F0EF" w14:textId="77777777" w:rsidR="00691935" w:rsidRDefault="00691935">
            <w:pPr>
              <w:pStyle w:val="TableParagraph"/>
              <w:spacing w:before="7"/>
              <w:rPr>
                <w:b/>
                <w:sz w:val="20"/>
              </w:rPr>
            </w:pPr>
          </w:p>
          <w:p w14:paraId="3994F0F0" w14:textId="77777777" w:rsidR="00691935" w:rsidRDefault="002571FF">
            <w:pPr>
              <w:pStyle w:val="TableParagraph"/>
              <w:ind w:left="107"/>
              <w:rPr>
                <w:sz w:val="21"/>
              </w:rPr>
            </w:pPr>
            <w:r>
              <w:rPr>
                <w:sz w:val="21"/>
              </w:rPr>
              <w:t>The Consultant shall:</w:t>
            </w:r>
          </w:p>
        </w:tc>
      </w:tr>
      <w:tr w:rsidR="00691935" w14:paraId="3994F0F4" w14:textId="77777777">
        <w:trPr>
          <w:trHeight w:val="361"/>
        </w:trPr>
        <w:tc>
          <w:tcPr>
            <w:tcW w:w="900" w:type="dxa"/>
            <w:tcBorders>
              <w:top w:val="nil"/>
              <w:bottom w:val="nil"/>
            </w:tcBorders>
          </w:tcPr>
          <w:p w14:paraId="3994F0F2" w14:textId="77777777" w:rsidR="00691935" w:rsidRDefault="002571FF">
            <w:pPr>
              <w:pStyle w:val="TableParagraph"/>
              <w:spacing w:before="117" w:line="224" w:lineRule="exact"/>
              <w:ind w:left="107"/>
              <w:rPr>
                <w:sz w:val="21"/>
              </w:rPr>
            </w:pPr>
            <w:r>
              <w:rPr>
                <w:sz w:val="21"/>
              </w:rPr>
              <w:t>A6.3.1</w:t>
            </w:r>
          </w:p>
        </w:tc>
        <w:tc>
          <w:tcPr>
            <w:tcW w:w="8460" w:type="dxa"/>
            <w:tcBorders>
              <w:top w:val="nil"/>
              <w:bottom w:val="nil"/>
            </w:tcBorders>
          </w:tcPr>
          <w:p w14:paraId="3994F0F3" w14:textId="77777777" w:rsidR="00691935" w:rsidRDefault="002571FF">
            <w:pPr>
              <w:pStyle w:val="TableParagraph"/>
              <w:spacing w:before="117" w:line="224" w:lineRule="exact"/>
              <w:ind w:left="107"/>
              <w:rPr>
                <w:sz w:val="21"/>
              </w:rPr>
            </w:pPr>
            <w:r>
              <w:rPr>
                <w:sz w:val="21"/>
              </w:rPr>
              <w:t xml:space="preserve">Establish and observe the Client's control procedures </w:t>
            </w:r>
            <w:proofErr w:type="gramStart"/>
            <w:r>
              <w:rPr>
                <w:sz w:val="21"/>
              </w:rPr>
              <w:t>in order to</w:t>
            </w:r>
            <w:proofErr w:type="gramEnd"/>
            <w:r>
              <w:rPr>
                <w:sz w:val="21"/>
              </w:rPr>
              <w:t xml:space="preserve"> manage the Agreed</w:t>
            </w:r>
          </w:p>
        </w:tc>
      </w:tr>
      <w:tr w:rsidR="00691935" w14:paraId="3994F0F7" w14:textId="77777777">
        <w:trPr>
          <w:trHeight w:val="241"/>
        </w:trPr>
        <w:tc>
          <w:tcPr>
            <w:tcW w:w="900" w:type="dxa"/>
            <w:tcBorders>
              <w:top w:val="nil"/>
              <w:bottom w:val="nil"/>
            </w:tcBorders>
          </w:tcPr>
          <w:p w14:paraId="3994F0F5" w14:textId="77777777" w:rsidR="00691935" w:rsidRDefault="00691935">
            <w:pPr>
              <w:pStyle w:val="TableParagraph"/>
              <w:rPr>
                <w:rFonts w:ascii="Times New Roman"/>
                <w:sz w:val="16"/>
              </w:rPr>
            </w:pPr>
          </w:p>
        </w:tc>
        <w:tc>
          <w:tcPr>
            <w:tcW w:w="8460" w:type="dxa"/>
            <w:tcBorders>
              <w:top w:val="nil"/>
              <w:bottom w:val="nil"/>
            </w:tcBorders>
          </w:tcPr>
          <w:p w14:paraId="3994F0F6" w14:textId="77777777" w:rsidR="00691935" w:rsidRDefault="002571FF">
            <w:pPr>
              <w:pStyle w:val="TableParagraph"/>
              <w:spacing w:line="221" w:lineRule="exact"/>
              <w:ind w:left="107"/>
              <w:rPr>
                <w:sz w:val="21"/>
              </w:rPr>
            </w:pPr>
            <w:r>
              <w:rPr>
                <w:sz w:val="21"/>
              </w:rPr>
              <w:t>Maximum Price, health and safety and Project Timetable. Provide a consolidated and</w:t>
            </w:r>
          </w:p>
        </w:tc>
      </w:tr>
      <w:tr w:rsidR="00691935" w14:paraId="3994F0FA" w14:textId="77777777">
        <w:trPr>
          <w:trHeight w:val="362"/>
        </w:trPr>
        <w:tc>
          <w:tcPr>
            <w:tcW w:w="900" w:type="dxa"/>
            <w:tcBorders>
              <w:top w:val="nil"/>
              <w:bottom w:val="nil"/>
            </w:tcBorders>
          </w:tcPr>
          <w:p w14:paraId="3994F0F8" w14:textId="77777777" w:rsidR="00691935" w:rsidRDefault="00691935">
            <w:pPr>
              <w:pStyle w:val="TableParagraph"/>
              <w:rPr>
                <w:rFonts w:ascii="Times New Roman"/>
                <w:sz w:val="20"/>
              </w:rPr>
            </w:pPr>
          </w:p>
        </w:tc>
        <w:tc>
          <w:tcPr>
            <w:tcW w:w="8460" w:type="dxa"/>
            <w:tcBorders>
              <w:top w:val="nil"/>
              <w:bottom w:val="nil"/>
            </w:tcBorders>
          </w:tcPr>
          <w:p w14:paraId="3994F0F9" w14:textId="77777777" w:rsidR="00691935" w:rsidRDefault="002571FF">
            <w:pPr>
              <w:pStyle w:val="TableParagraph"/>
              <w:spacing w:line="239" w:lineRule="exact"/>
              <w:ind w:left="107"/>
              <w:rPr>
                <w:sz w:val="21"/>
              </w:rPr>
            </w:pPr>
            <w:r>
              <w:rPr>
                <w:sz w:val="21"/>
              </w:rPr>
              <w:t xml:space="preserve">coordinated written report on these matters to the Client </w:t>
            </w:r>
            <w:proofErr w:type="gramStart"/>
            <w:r>
              <w:rPr>
                <w:sz w:val="21"/>
              </w:rPr>
              <w:t>on a monthly basis</w:t>
            </w:r>
            <w:proofErr w:type="gramEnd"/>
            <w:r>
              <w:rPr>
                <w:sz w:val="21"/>
              </w:rPr>
              <w:t>.</w:t>
            </w:r>
          </w:p>
        </w:tc>
      </w:tr>
      <w:tr w:rsidR="00691935" w14:paraId="3994F0FD" w14:textId="77777777">
        <w:trPr>
          <w:trHeight w:val="362"/>
        </w:trPr>
        <w:tc>
          <w:tcPr>
            <w:tcW w:w="900" w:type="dxa"/>
            <w:tcBorders>
              <w:top w:val="nil"/>
              <w:bottom w:val="nil"/>
            </w:tcBorders>
          </w:tcPr>
          <w:p w14:paraId="3994F0FB" w14:textId="77777777" w:rsidR="00691935" w:rsidRDefault="00691935">
            <w:pPr>
              <w:pStyle w:val="TableParagraph"/>
              <w:rPr>
                <w:rFonts w:ascii="Times New Roman"/>
                <w:sz w:val="20"/>
              </w:rPr>
            </w:pPr>
          </w:p>
        </w:tc>
        <w:tc>
          <w:tcPr>
            <w:tcW w:w="8460" w:type="dxa"/>
            <w:tcBorders>
              <w:top w:val="nil"/>
              <w:bottom w:val="nil"/>
            </w:tcBorders>
          </w:tcPr>
          <w:p w14:paraId="3994F0FC" w14:textId="77777777" w:rsidR="00691935" w:rsidRDefault="002571FF">
            <w:pPr>
              <w:pStyle w:val="TableParagraph"/>
              <w:spacing w:before="117" w:line="225" w:lineRule="exact"/>
              <w:ind w:left="107"/>
              <w:rPr>
                <w:sz w:val="21"/>
              </w:rPr>
            </w:pPr>
            <w:r>
              <w:rPr>
                <w:sz w:val="21"/>
              </w:rPr>
              <w:t>Operate the Change provisions in the Partnering Contract in full consultation with the</w:t>
            </w:r>
          </w:p>
        </w:tc>
      </w:tr>
      <w:tr w:rsidR="00691935" w14:paraId="3994F100" w14:textId="77777777">
        <w:trPr>
          <w:trHeight w:val="362"/>
        </w:trPr>
        <w:tc>
          <w:tcPr>
            <w:tcW w:w="900" w:type="dxa"/>
            <w:tcBorders>
              <w:top w:val="nil"/>
              <w:bottom w:val="nil"/>
            </w:tcBorders>
          </w:tcPr>
          <w:p w14:paraId="3994F0FE" w14:textId="77777777" w:rsidR="00691935" w:rsidRDefault="002571FF">
            <w:pPr>
              <w:pStyle w:val="TableParagraph"/>
              <w:spacing w:line="239" w:lineRule="exact"/>
              <w:ind w:left="107"/>
              <w:rPr>
                <w:sz w:val="21"/>
              </w:rPr>
            </w:pPr>
            <w:r>
              <w:rPr>
                <w:sz w:val="21"/>
              </w:rPr>
              <w:t>A6.3.2</w:t>
            </w:r>
          </w:p>
        </w:tc>
        <w:tc>
          <w:tcPr>
            <w:tcW w:w="8460" w:type="dxa"/>
            <w:tcBorders>
              <w:top w:val="nil"/>
              <w:bottom w:val="nil"/>
            </w:tcBorders>
          </w:tcPr>
          <w:p w14:paraId="3994F0FF" w14:textId="77777777" w:rsidR="00691935" w:rsidRDefault="002571FF">
            <w:pPr>
              <w:pStyle w:val="TableParagraph"/>
              <w:spacing w:line="239" w:lineRule="exact"/>
              <w:ind w:left="107"/>
              <w:rPr>
                <w:sz w:val="21"/>
              </w:rPr>
            </w:pPr>
            <w:r>
              <w:rPr>
                <w:sz w:val="21"/>
              </w:rPr>
              <w:t>Client.</w:t>
            </w:r>
          </w:p>
        </w:tc>
      </w:tr>
      <w:tr w:rsidR="00691935" w14:paraId="3994F103" w14:textId="77777777">
        <w:trPr>
          <w:trHeight w:val="362"/>
        </w:trPr>
        <w:tc>
          <w:tcPr>
            <w:tcW w:w="900" w:type="dxa"/>
            <w:tcBorders>
              <w:top w:val="nil"/>
              <w:bottom w:val="nil"/>
            </w:tcBorders>
          </w:tcPr>
          <w:p w14:paraId="3994F101" w14:textId="77777777" w:rsidR="00691935" w:rsidRDefault="00691935">
            <w:pPr>
              <w:pStyle w:val="TableParagraph"/>
              <w:rPr>
                <w:rFonts w:ascii="Times New Roman"/>
                <w:sz w:val="20"/>
              </w:rPr>
            </w:pPr>
          </w:p>
        </w:tc>
        <w:tc>
          <w:tcPr>
            <w:tcW w:w="8460" w:type="dxa"/>
            <w:tcBorders>
              <w:top w:val="nil"/>
              <w:bottom w:val="nil"/>
            </w:tcBorders>
          </w:tcPr>
          <w:p w14:paraId="3994F102" w14:textId="77777777" w:rsidR="00691935" w:rsidRDefault="002571FF">
            <w:pPr>
              <w:pStyle w:val="TableParagraph"/>
              <w:spacing w:before="117" w:line="225" w:lineRule="exact"/>
              <w:ind w:left="107"/>
              <w:rPr>
                <w:sz w:val="21"/>
              </w:rPr>
            </w:pPr>
            <w:r>
              <w:rPr>
                <w:sz w:val="21"/>
              </w:rPr>
              <w:t>Manage and coordinate the analysis of Business Cases and shared savings initiatives</w:t>
            </w:r>
          </w:p>
        </w:tc>
      </w:tr>
      <w:tr w:rsidR="00691935" w14:paraId="3994F106" w14:textId="77777777">
        <w:trPr>
          <w:trHeight w:val="362"/>
        </w:trPr>
        <w:tc>
          <w:tcPr>
            <w:tcW w:w="900" w:type="dxa"/>
            <w:tcBorders>
              <w:top w:val="nil"/>
              <w:bottom w:val="nil"/>
            </w:tcBorders>
          </w:tcPr>
          <w:p w14:paraId="3994F104" w14:textId="77777777" w:rsidR="00691935" w:rsidRDefault="002571FF">
            <w:pPr>
              <w:pStyle w:val="TableParagraph"/>
              <w:spacing w:line="239" w:lineRule="exact"/>
              <w:ind w:left="107"/>
              <w:rPr>
                <w:sz w:val="21"/>
              </w:rPr>
            </w:pPr>
            <w:r>
              <w:rPr>
                <w:sz w:val="21"/>
              </w:rPr>
              <w:t>A6.3.3</w:t>
            </w:r>
          </w:p>
        </w:tc>
        <w:tc>
          <w:tcPr>
            <w:tcW w:w="8460" w:type="dxa"/>
            <w:tcBorders>
              <w:top w:val="nil"/>
              <w:bottom w:val="nil"/>
            </w:tcBorders>
          </w:tcPr>
          <w:p w14:paraId="3994F105" w14:textId="77777777" w:rsidR="00691935" w:rsidRDefault="002571FF">
            <w:pPr>
              <w:pStyle w:val="TableParagraph"/>
              <w:spacing w:line="239" w:lineRule="exact"/>
              <w:ind w:left="107"/>
              <w:rPr>
                <w:sz w:val="21"/>
              </w:rPr>
            </w:pPr>
            <w:r>
              <w:rPr>
                <w:sz w:val="21"/>
              </w:rPr>
              <w:t>submitted the Constructor.</w:t>
            </w:r>
          </w:p>
        </w:tc>
      </w:tr>
      <w:tr w:rsidR="00691935" w14:paraId="3994F109" w14:textId="77777777">
        <w:trPr>
          <w:trHeight w:val="362"/>
        </w:trPr>
        <w:tc>
          <w:tcPr>
            <w:tcW w:w="900" w:type="dxa"/>
            <w:tcBorders>
              <w:top w:val="nil"/>
              <w:bottom w:val="nil"/>
            </w:tcBorders>
          </w:tcPr>
          <w:p w14:paraId="3994F107" w14:textId="77777777" w:rsidR="00691935" w:rsidRDefault="00691935">
            <w:pPr>
              <w:pStyle w:val="TableParagraph"/>
              <w:rPr>
                <w:rFonts w:ascii="Times New Roman"/>
                <w:sz w:val="20"/>
              </w:rPr>
            </w:pPr>
          </w:p>
        </w:tc>
        <w:tc>
          <w:tcPr>
            <w:tcW w:w="8460" w:type="dxa"/>
            <w:tcBorders>
              <w:top w:val="nil"/>
              <w:bottom w:val="nil"/>
            </w:tcBorders>
          </w:tcPr>
          <w:p w14:paraId="3994F108" w14:textId="77777777" w:rsidR="00691935" w:rsidRDefault="002571FF">
            <w:pPr>
              <w:pStyle w:val="TableParagraph"/>
              <w:spacing w:before="117" w:line="225" w:lineRule="exact"/>
              <w:ind w:left="107"/>
              <w:rPr>
                <w:sz w:val="21"/>
              </w:rPr>
            </w:pPr>
            <w:r>
              <w:rPr>
                <w:sz w:val="21"/>
              </w:rPr>
              <w:t>Ensuring that any re-tendering of the supply chain by the Constructor is monitored and</w:t>
            </w:r>
          </w:p>
        </w:tc>
      </w:tr>
      <w:tr w:rsidR="00691935" w14:paraId="3994F10C" w14:textId="77777777">
        <w:trPr>
          <w:trHeight w:val="241"/>
        </w:trPr>
        <w:tc>
          <w:tcPr>
            <w:tcW w:w="900" w:type="dxa"/>
            <w:tcBorders>
              <w:top w:val="nil"/>
              <w:bottom w:val="nil"/>
            </w:tcBorders>
          </w:tcPr>
          <w:p w14:paraId="3994F10A" w14:textId="77777777" w:rsidR="00691935" w:rsidRDefault="002571FF">
            <w:pPr>
              <w:pStyle w:val="TableParagraph"/>
              <w:spacing w:line="221" w:lineRule="exact"/>
              <w:ind w:left="107"/>
              <w:rPr>
                <w:sz w:val="21"/>
              </w:rPr>
            </w:pPr>
            <w:r>
              <w:rPr>
                <w:sz w:val="21"/>
              </w:rPr>
              <w:t>A6.3.4</w:t>
            </w:r>
          </w:p>
        </w:tc>
        <w:tc>
          <w:tcPr>
            <w:tcW w:w="8460" w:type="dxa"/>
            <w:tcBorders>
              <w:top w:val="nil"/>
              <w:bottom w:val="nil"/>
            </w:tcBorders>
          </w:tcPr>
          <w:p w14:paraId="3994F10B" w14:textId="77777777" w:rsidR="00691935" w:rsidRDefault="002571FF">
            <w:pPr>
              <w:pStyle w:val="TableParagraph"/>
              <w:spacing w:line="221" w:lineRule="exact"/>
              <w:ind w:left="107"/>
              <w:rPr>
                <w:sz w:val="21"/>
              </w:rPr>
            </w:pPr>
            <w:r>
              <w:rPr>
                <w:sz w:val="21"/>
              </w:rPr>
              <w:t>that Business Cases and shared savings initiatives are submitted by the Constructor</w:t>
            </w:r>
          </w:p>
        </w:tc>
      </w:tr>
      <w:tr w:rsidR="00691935" w14:paraId="3994F10F" w14:textId="77777777">
        <w:trPr>
          <w:trHeight w:val="361"/>
        </w:trPr>
        <w:tc>
          <w:tcPr>
            <w:tcW w:w="900" w:type="dxa"/>
            <w:tcBorders>
              <w:top w:val="nil"/>
              <w:bottom w:val="nil"/>
            </w:tcBorders>
          </w:tcPr>
          <w:p w14:paraId="3994F10D" w14:textId="77777777" w:rsidR="00691935" w:rsidRDefault="00691935">
            <w:pPr>
              <w:pStyle w:val="TableParagraph"/>
              <w:rPr>
                <w:rFonts w:ascii="Times New Roman"/>
                <w:sz w:val="20"/>
              </w:rPr>
            </w:pPr>
          </w:p>
        </w:tc>
        <w:tc>
          <w:tcPr>
            <w:tcW w:w="8460" w:type="dxa"/>
            <w:tcBorders>
              <w:top w:val="nil"/>
              <w:bottom w:val="nil"/>
            </w:tcBorders>
          </w:tcPr>
          <w:p w14:paraId="3994F10E" w14:textId="77777777" w:rsidR="00691935" w:rsidRDefault="002571FF">
            <w:pPr>
              <w:pStyle w:val="TableParagraph"/>
              <w:spacing w:line="238" w:lineRule="exact"/>
              <w:ind w:left="107"/>
              <w:rPr>
                <w:sz w:val="21"/>
              </w:rPr>
            </w:pPr>
            <w:r>
              <w:rPr>
                <w:sz w:val="21"/>
              </w:rPr>
              <w:t xml:space="preserve">where applicable </w:t>
            </w:r>
            <w:proofErr w:type="gramStart"/>
            <w:r>
              <w:rPr>
                <w:sz w:val="21"/>
              </w:rPr>
              <w:t>as a result of</w:t>
            </w:r>
            <w:proofErr w:type="gramEnd"/>
            <w:r>
              <w:rPr>
                <w:sz w:val="21"/>
              </w:rPr>
              <w:t xml:space="preserve"> re-tendering.</w:t>
            </w:r>
          </w:p>
        </w:tc>
      </w:tr>
      <w:tr w:rsidR="00691935" w14:paraId="3994F112" w14:textId="77777777">
        <w:trPr>
          <w:trHeight w:val="362"/>
        </w:trPr>
        <w:tc>
          <w:tcPr>
            <w:tcW w:w="900" w:type="dxa"/>
            <w:tcBorders>
              <w:top w:val="nil"/>
              <w:bottom w:val="nil"/>
            </w:tcBorders>
          </w:tcPr>
          <w:p w14:paraId="3994F110" w14:textId="77777777" w:rsidR="00691935" w:rsidRDefault="00691935">
            <w:pPr>
              <w:pStyle w:val="TableParagraph"/>
              <w:rPr>
                <w:rFonts w:ascii="Times New Roman"/>
                <w:sz w:val="20"/>
              </w:rPr>
            </w:pPr>
          </w:p>
        </w:tc>
        <w:tc>
          <w:tcPr>
            <w:tcW w:w="8460" w:type="dxa"/>
            <w:tcBorders>
              <w:top w:val="nil"/>
              <w:bottom w:val="nil"/>
            </w:tcBorders>
          </w:tcPr>
          <w:p w14:paraId="3994F111" w14:textId="77777777" w:rsidR="00691935" w:rsidRDefault="002571FF">
            <w:pPr>
              <w:pStyle w:val="TableParagraph"/>
              <w:spacing w:before="117" w:line="225" w:lineRule="exact"/>
              <w:ind w:left="107"/>
              <w:rPr>
                <w:sz w:val="21"/>
              </w:rPr>
            </w:pPr>
            <w:r>
              <w:rPr>
                <w:sz w:val="21"/>
              </w:rPr>
              <w:t>Monitor the development and production of the health and safety file to ensure its</w:t>
            </w:r>
          </w:p>
        </w:tc>
      </w:tr>
      <w:tr w:rsidR="00691935" w14:paraId="3994F115" w14:textId="77777777">
        <w:trPr>
          <w:trHeight w:val="484"/>
        </w:trPr>
        <w:tc>
          <w:tcPr>
            <w:tcW w:w="900" w:type="dxa"/>
            <w:tcBorders>
              <w:top w:val="nil"/>
            </w:tcBorders>
          </w:tcPr>
          <w:p w14:paraId="3994F113" w14:textId="77777777" w:rsidR="00691935" w:rsidRDefault="002571FF">
            <w:pPr>
              <w:pStyle w:val="TableParagraph"/>
              <w:spacing w:line="239" w:lineRule="exact"/>
              <w:ind w:left="107"/>
              <w:rPr>
                <w:sz w:val="21"/>
              </w:rPr>
            </w:pPr>
            <w:r>
              <w:rPr>
                <w:sz w:val="21"/>
              </w:rPr>
              <w:t>A6.3.5</w:t>
            </w:r>
          </w:p>
        </w:tc>
        <w:tc>
          <w:tcPr>
            <w:tcW w:w="8460" w:type="dxa"/>
            <w:tcBorders>
              <w:top w:val="nil"/>
            </w:tcBorders>
          </w:tcPr>
          <w:p w14:paraId="3994F114" w14:textId="77777777" w:rsidR="00691935" w:rsidRDefault="002571FF">
            <w:pPr>
              <w:pStyle w:val="TableParagraph"/>
              <w:spacing w:line="239" w:lineRule="exact"/>
              <w:ind w:left="107"/>
              <w:rPr>
                <w:sz w:val="21"/>
              </w:rPr>
            </w:pPr>
            <w:r>
              <w:rPr>
                <w:sz w:val="21"/>
              </w:rPr>
              <w:t>completion at Project Completion.</w:t>
            </w:r>
          </w:p>
        </w:tc>
      </w:tr>
    </w:tbl>
    <w:p w14:paraId="3994F116" w14:textId="77777777" w:rsidR="00691935" w:rsidRDefault="00691935">
      <w:pPr>
        <w:pStyle w:val="BodyText"/>
        <w:spacing w:after="1"/>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8385"/>
      </w:tblGrid>
      <w:tr w:rsidR="00691935" w14:paraId="3994F124" w14:textId="77777777">
        <w:trPr>
          <w:trHeight w:val="2898"/>
        </w:trPr>
        <w:tc>
          <w:tcPr>
            <w:tcW w:w="974" w:type="dxa"/>
          </w:tcPr>
          <w:p w14:paraId="3994F117" w14:textId="77777777" w:rsidR="00691935" w:rsidRDefault="00691935">
            <w:pPr>
              <w:pStyle w:val="TableParagraph"/>
              <w:rPr>
                <w:b/>
                <w:sz w:val="24"/>
              </w:rPr>
            </w:pPr>
          </w:p>
          <w:p w14:paraId="3994F118" w14:textId="77777777" w:rsidR="00691935" w:rsidRDefault="00691935">
            <w:pPr>
              <w:pStyle w:val="TableParagraph"/>
              <w:rPr>
                <w:b/>
                <w:sz w:val="24"/>
              </w:rPr>
            </w:pPr>
          </w:p>
          <w:p w14:paraId="3994F119" w14:textId="77777777" w:rsidR="00691935" w:rsidRDefault="002571FF">
            <w:pPr>
              <w:pStyle w:val="TableParagraph"/>
              <w:spacing w:before="167"/>
              <w:ind w:left="107"/>
              <w:rPr>
                <w:sz w:val="21"/>
              </w:rPr>
            </w:pPr>
            <w:r>
              <w:rPr>
                <w:sz w:val="21"/>
              </w:rPr>
              <w:t>A6.4.1</w:t>
            </w:r>
          </w:p>
          <w:p w14:paraId="3994F11A" w14:textId="77777777" w:rsidR="00691935" w:rsidRDefault="00691935">
            <w:pPr>
              <w:pStyle w:val="TableParagraph"/>
              <w:rPr>
                <w:b/>
                <w:sz w:val="24"/>
              </w:rPr>
            </w:pPr>
          </w:p>
          <w:p w14:paraId="3994F11B" w14:textId="77777777" w:rsidR="00691935" w:rsidRDefault="00691935">
            <w:pPr>
              <w:pStyle w:val="TableParagraph"/>
              <w:rPr>
                <w:b/>
                <w:sz w:val="24"/>
              </w:rPr>
            </w:pPr>
          </w:p>
          <w:p w14:paraId="3994F11C" w14:textId="77777777" w:rsidR="00691935" w:rsidRDefault="00691935">
            <w:pPr>
              <w:pStyle w:val="TableParagraph"/>
              <w:rPr>
                <w:b/>
                <w:sz w:val="24"/>
              </w:rPr>
            </w:pPr>
          </w:p>
          <w:p w14:paraId="3994F11D" w14:textId="77777777" w:rsidR="00691935" w:rsidRDefault="002571FF">
            <w:pPr>
              <w:pStyle w:val="TableParagraph"/>
              <w:spacing w:before="138"/>
              <w:ind w:left="107"/>
              <w:rPr>
                <w:sz w:val="21"/>
              </w:rPr>
            </w:pPr>
            <w:r>
              <w:rPr>
                <w:sz w:val="21"/>
              </w:rPr>
              <w:t>A6.4.2</w:t>
            </w:r>
          </w:p>
        </w:tc>
        <w:tc>
          <w:tcPr>
            <w:tcW w:w="8385" w:type="dxa"/>
          </w:tcPr>
          <w:p w14:paraId="3994F11E" w14:textId="77777777" w:rsidR="00691935" w:rsidRDefault="00691935">
            <w:pPr>
              <w:pStyle w:val="TableParagraph"/>
              <w:spacing w:before="7"/>
              <w:rPr>
                <w:b/>
                <w:sz w:val="20"/>
              </w:rPr>
            </w:pPr>
          </w:p>
          <w:p w14:paraId="3994F11F" w14:textId="77777777" w:rsidR="00691935" w:rsidRDefault="002571FF">
            <w:pPr>
              <w:pStyle w:val="TableParagraph"/>
              <w:ind w:left="108"/>
              <w:rPr>
                <w:sz w:val="21"/>
              </w:rPr>
            </w:pPr>
            <w:r>
              <w:rPr>
                <w:sz w:val="21"/>
              </w:rPr>
              <w:t>The Consultant shall:</w:t>
            </w:r>
          </w:p>
          <w:p w14:paraId="3994F120" w14:textId="77777777" w:rsidR="00691935" w:rsidRDefault="00691935">
            <w:pPr>
              <w:pStyle w:val="TableParagraph"/>
              <w:spacing w:before="11"/>
              <w:rPr>
                <w:b/>
                <w:sz w:val="20"/>
              </w:rPr>
            </w:pPr>
          </w:p>
          <w:p w14:paraId="3994F121" w14:textId="77777777" w:rsidR="00691935" w:rsidRDefault="002571FF">
            <w:pPr>
              <w:pStyle w:val="TableParagraph"/>
              <w:ind w:left="108" w:right="91"/>
              <w:jc w:val="both"/>
              <w:rPr>
                <w:sz w:val="21"/>
              </w:rPr>
            </w:pPr>
            <w:r>
              <w:rPr>
                <w:sz w:val="21"/>
              </w:rPr>
              <w:t xml:space="preserve">Inform the Client of the issue of information from the Constructor to the other Consultants that is not in accordance with the Project Timetable and each PETP Package Project Timetable and/or any difficulties that may arise </w:t>
            </w:r>
            <w:proofErr w:type="gramStart"/>
            <w:r>
              <w:rPr>
                <w:sz w:val="21"/>
              </w:rPr>
              <w:t>during the course of</w:t>
            </w:r>
            <w:proofErr w:type="gramEnd"/>
            <w:r>
              <w:rPr>
                <w:sz w:val="21"/>
              </w:rPr>
              <w:t xml:space="preserve"> the Project and obtain the Client's</w:t>
            </w:r>
            <w:r>
              <w:rPr>
                <w:spacing w:val="-8"/>
                <w:sz w:val="21"/>
              </w:rPr>
              <w:t xml:space="preserve"> </w:t>
            </w:r>
            <w:r>
              <w:rPr>
                <w:sz w:val="21"/>
              </w:rPr>
              <w:t>instruction.</w:t>
            </w:r>
          </w:p>
          <w:p w14:paraId="3994F122" w14:textId="77777777" w:rsidR="00691935" w:rsidRDefault="00691935">
            <w:pPr>
              <w:pStyle w:val="TableParagraph"/>
              <w:spacing w:before="11"/>
              <w:rPr>
                <w:b/>
                <w:sz w:val="20"/>
              </w:rPr>
            </w:pPr>
          </w:p>
          <w:p w14:paraId="3994F123" w14:textId="77777777" w:rsidR="00691935" w:rsidRDefault="002571FF">
            <w:pPr>
              <w:pStyle w:val="TableParagraph"/>
              <w:ind w:left="108" w:right="92"/>
              <w:jc w:val="both"/>
              <w:rPr>
                <w:sz w:val="21"/>
              </w:rPr>
            </w:pPr>
            <w:r>
              <w:rPr>
                <w:sz w:val="21"/>
              </w:rPr>
              <w:t>Throughout the construction phase and until Final Account is agreed, inform the Client of any claims that are likely to arise and make recommendations to the Client and implement the Client's</w:t>
            </w:r>
            <w:r>
              <w:rPr>
                <w:spacing w:val="-5"/>
                <w:sz w:val="21"/>
              </w:rPr>
              <w:t xml:space="preserve"> </w:t>
            </w:r>
            <w:r>
              <w:rPr>
                <w:sz w:val="21"/>
              </w:rPr>
              <w:t>instruction.</w:t>
            </w:r>
          </w:p>
        </w:tc>
      </w:tr>
      <w:tr w:rsidR="00691935" w14:paraId="3994F129" w14:textId="77777777">
        <w:trPr>
          <w:trHeight w:val="964"/>
        </w:trPr>
        <w:tc>
          <w:tcPr>
            <w:tcW w:w="974" w:type="dxa"/>
          </w:tcPr>
          <w:p w14:paraId="3994F125" w14:textId="77777777" w:rsidR="00691935" w:rsidRDefault="00691935">
            <w:pPr>
              <w:pStyle w:val="TableParagraph"/>
              <w:spacing w:before="4"/>
              <w:rPr>
                <w:b/>
                <w:sz w:val="20"/>
              </w:rPr>
            </w:pPr>
          </w:p>
          <w:p w14:paraId="3994F126" w14:textId="77777777" w:rsidR="00691935" w:rsidRDefault="002571FF">
            <w:pPr>
              <w:pStyle w:val="TableParagraph"/>
              <w:spacing w:before="1"/>
              <w:ind w:left="107"/>
              <w:rPr>
                <w:sz w:val="21"/>
              </w:rPr>
            </w:pPr>
            <w:r>
              <w:rPr>
                <w:sz w:val="21"/>
              </w:rPr>
              <w:t>A6.5.1</w:t>
            </w:r>
          </w:p>
        </w:tc>
        <w:tc>
          <w:tcPr>
            <w:tcW w:w="8385" w:type="dxa"/>
          </w:tcPr>
          <w:p w14:paraId="3994F127" w14:textId="77777777" w:rsidR="00691935" w:rsidRDefault="00691935">
            <w:pPr>
              <w:pStyle w:val="TableParagraph"/>
              <w:spacing w:before="4"/>
              <w:rPr>
                <w:b/>
                <w:sz w:val="20"/>
              </w:rPr>
            </w:pPr>
          </w:p>
          <w:p w14:paraId="3994F128" w14:textId="77777777" w:rsidR="00691935" w:rsidRDefault="002571FF">
            <w:pPr>
              <w:pStyle w:val="TableParagraph"/>
              <w:spacing w:before="1"/>
              <w:ind w:left="107"/>
              <w:rPr>
                <w:sz w:val="21"/>
              </w:rPr>
            </w:pPr>
            <w:r>
              <w:rPr>
                <w:sz w:val="21"/>
              </w:rPr>
              <w:t>The Consultant shall prepare and issue valuations / certificates in accordance with the Partnering Contract and make recommendations to the Client regarding payments.</w:t>
            </w:r>
          </w:p>
        </w:tc>
      </w:tr>
      <w:tr w:rsidR="00691935" w14:paraId="3994F13A" w14:textId="77777777">
        <w:trPr>
          <w:trHeight w:val="2898"/>
        </w:trPr>
        <w:tc>
          <w:tcPr>
            <w:tcW w:w="974" w:type="dxa"/>
          </w:tcPr>
          <w:p w14:paraId="3994F12A" w14:textId="77777777" w:rsidR="00691935" w:rsidRDefault="00691935">
            <w:pPr>
              <w:pStyle w:val="TableParagraph"/>
              <w:rPr>
                <w:b/>
                <w:sz w:val="24"/>
              </w:rPr>
            </w:pPr>
          </w:p>
          <w:p w14:paraId="3994F12B" w14:textId="77777777" w:rsidR="00691935" w:rsidRDefault="00691935">
            <w:pPr>
              <w:pStyle w:val="TableParagraph"/>
              <w:rPr>
                <w:b/>
                <w:sz w:val="24"/>
              </w:rPr>
            </w:pPr>
          </w:p>
          <w:p w14:paraId="3994F12C" w14:textId="77777777" w:rsidR="00691935" w:rsidRDefault="002571FF">
            <w:pPr>
              <w:pStyle w:val="TableParagraph"/>
              <w:spacing w:before="167"/>
              <w:ind w:left="107"/>
              <w:rPr>
                <w:sz w:val="21"/>
              </w:rPr>
            </w:pPr>
            <w:r>
              <w:rPr>
                <w:sz w:val="21"/>
              </w:rPr>
              <w:t>A6.6.1</w:t>
            </w:r>
          </w:p>
          <w:p w14:paraId="3994F12D" w14:textId="77777777" w:rsidR="00691935" w:rsidRDefault="00691935">
            <w:pPr>
              <w:pStyle w:val="TableParagraph"/>
              <w:rPr>
                <w:b/>
                <w:sz w:val="24"/>
              </w:rPr>
            </w:pPr>
          </w:p>
          <w:p w14:paraId="3994F12E" w14:textId="77777777" w:rsidR="00691935" w:rsidRDefault="002571FF">
            <w:pPr>
              <w:pStyle w:val="TableParagraph"/>
              <w:spacing w:before="208"/>
              <w:ind w:left="107"/>
              <w:rPr>
                <w:sz w:val="21"/>
              </w:rPr>
            </w:pPr>
            <w:r>
              <w:rPr>
                <w:sz w:val="21"/>
              </w:rPr>
              <w:t>A6.6.2</w:t>
            </w:r>
          </w:p>
          <w:p w14:paraId="3994F12F" w14:textId="77777777" w:rsidR="00691935" w:rsidRDefault="00691935">
            <w:pPr>
              <w:pStyle w:val="TableParagraph"/>
              <w:rPr>
                <w:b/>
                <w:sz w:val="24"/>
              </w:rPr>
            </w:pPr>
          </w:p>
          <w:p w14:paraId="3994F130" w14:textId="77777777" w:rsidR="00691935" w:rsidRDefault="002571FF">
            <w:pPr>
              <w:pStyle w:val="TableParagraph"/>
              <w:spacing w:before="207"/>
              <w:ind w:left="107"/>
              <w:rPr>
                <w:sz w:val="21"/>
              </w:rPr>
            </w:pPr>
            <w:r>
              <w:rPr>
                <w:sz w:val="21"/>
              </w:rPr>
              <w:t>A6.6.3</w:t>
            </w:r>
          </w:p>
        </w:tc>
        <w:tc>
          <w:tcPr>
            <w:tcW w:w="8385" w:type="dxa"/>
          </w:tcPr>
          <w:p w14:paraId="3994F131" w14:textId="77777777" w:rsidR="00691935" w:rsidRDefault="00691935">
            <w:pPr>
              <w:pStyle w:val="TableParagraph"/>
              <w:spacing w:before="7"/>
              <w:rPr>
                <w:b/>
                <w:sz w:val="20"/>
              </w:rPr>
            </w:pPr>
          </w:p>
          <w:p w14:paraId="3994F132" w14:textId="77777777" w:rsidR="00691935" w:rsidRDefault="002571FF">
            <w:pPr>
              <w:pStyle w:val="TableParagraph"/>
              <w:ind w:left="108"/>
              <w:rPr>
                <w:sz w:val="21"/>
              </w:rPr>
            </w:pPr>
            <w:r>
              <w:rPr>
                <w:sz w:val="21"/>
              </w:rPr>
              <w:t>The Consultant shall</w:t>
            </w:r>
          </w:p>
          <w:p w14:paraId="3994F133" w14:textId="77777777" w:rsidR="00691935" w:rsidRDefault="00691935">
            <w:pPr>
              <w:pStyle w:val="TableParagraph"/>
              <w:spacing w:before="11"/>
              <w:rPr>
                <w:b/>
                <w:sz w:val="20"/>
              </w:rPr>
            </w:pPr>
          </w:p>
          <w:p w14:paraId="3994F134" w14:textId="77777777" w:rsidR="00691935" w:rsidRDefault="002571FF">
            <w:pPr>
              <w:pStyle w:val="TableParagraph"/>
              <w:ind w:left="108"/>
              <w:rPr>
                <w:sz w:val="21"/>
              </w:rPr>
            </w:pPr>
            <w:r>
              <w:rPr>
                <w:sz w:val="21"/>
              </w:rPr>
              <w:t>Inform the Client four weeks prior to the anticipated date for Project Completion.</w:t>
            </w:r>
          </w:p>
          <w:p w14:paraId="3994F135" w14:textId="77777777" w:rsidR="00691935" w:rsidRDefault="00691935">
            <w:pPr>
              <w:pStyle w:val="TableParagraph"/>
              <w:spacing w:before="2"/>
              <w:rPr>
                <w:b/>
                <w:sz w:val="21"/>
              </w:rPr>
            </w:pPr>
          </w:p>
          <w:p w14:paraId="3994F136" w14:textId="77777777" w:rsidR="00691935" w:rsidRDefault="002571FF">
            <w:pPr>
              <w:pStyle w:val="TableParagraph"/>
              <w:ind w:left="108" w:right="89"/>
              <w:rPr>
                <w:sz w:val="21"/>
              </w:rPr>
            </w:pPr>
            <w:r>
              <w:rPr>
                <w:sz w:val="21"/>
              </w:rPr>
              <w:t>Manage, coordinate and issue the list(s) of defects at the appropriate time for completion, defect free, on the Completion Date.</w:t>
            </w:r>
          </w:p>
          <w:p w14:paraId="3994F137" w14:textId="77777777" w:rsidR="00691935" w:rsidRDefault="00691935">
            <w:pPr>
              <w:pStyle w:val="TableParagraph"/>
              <w:spacing w:before="9"/>
              <w:rPr>
                <w:b/>
                <w:sz w:val="20"/>
              </w:rPr>
            </w:pPr>
          </w:p>
          <w:p w14:paraId="3994F138" w14:textId="77777777" w:rsidR="00691935" w:rsidRDefault="002571FF">
            <w:pPr>
              <w:pStyle w:val="TableParagraph"/>
              <w:ind w:left="108" w:right="89"/>
              <w:rPr>
                <w:sz w:val="21"/>
              </w:rPr>
            </w:pPr>
            <w:r>
              <w:rPr>
                <w:sz w:val="21"/>
              </w:rPr>
              <w:t xml:space="preserve">Coordinate the witnessing of and witness any commissioning tests to be carried out by </w:t>
            </w:r>
            <w:proofErr w:type="gramStart"/>
            <w:r>
              <w:rPr>
                <w:sz w:val="21"/>
              </w:rPr>
              <w:t>a  Constructor</w:t>
            </w:r>
            <w:proofErr w:type="gramEnd"/>
            <w:r>
              <w:rPr>
                <w:sz w:val="21"/>
              </w:rPr>
              <w:t xml:space="preserve">  and  by  the  relevant  Consultants  and  Specialists  and  coordinate</w:t>
            </w:r>
            <w:r>
              <w:rPr>
                <w:spacing w:val="19"/>
                <w:sz w:val="21"/>
              </w:rPr>
              <w:t xml:space="preserve"> </w:t>
            </w:r>
            <w:r>
              <w:rPr>
                <w:sz w:val="21"/>
              </w:rPr>
              <w:t>the</w:t>
            </w:r>
          </w:p>
          <w:p w14:paraId="3994F139" w14:textId="77777777" w:rsidR="00691935" w:rsidRDefault="002571FF">
            <w:pPr>
              <w:pStyle w:val="TableParagraph"/>
              <w:spacing w:before="7" w:line="240" w:lineRule="exact"/>
              <w:ind w:left="108" w:right="99"/>
              <w:rPr>
                <w:sz w:val="21"/>
              </w:rPr>
            </w:pPr>
            <w:r>
              <w:rPr>
                <w:sz w:val="21"/>
              </w:rPr>
              <w:t>assessment of the results. Reconcile the results with the requirements to ensure that the</w:t>
            </w:r>
            <w:r>
              <w:rPr>
                <w:spacing w:val="15"/>
                <w:sz w:val="21"/>
              </w:rPr>
              <w:t xml:space="preserve"> </w:t>
            </w:r>
            <w:r>
              <w:rPr>
                <w:sz w:val="21"/>
              </w:rPr>
              <w:t>tests</w:t>
            </w:r>
            <w:r>
              <w:rPr>
                <w:spacing w:val="15"/>
                <w:sz w:val="21"/>
              </w:rPr>
              <w:t xml:space="preserve"> </w:t>
            </w:r>
            <w:r>
              <w:rPr>
                <w:sz w:val="21"/>
              </w:rPr>
              <w:t>are</w:t>
            </w:r>
            <w:r>
              <w:rPr>
                <w:spacing w:val="15"/>
                <w:sz w:val="21"/>
              </w:rPr>
              <w:t xml:space="preserve"> </w:t>
            </w:r>
            <w:r>
              <w:rPr>
                <w:sz w:val="21"/>
              </w:rPr>
              <w:t>satisfactory</w:t>
            </w:r>
            <w:r>
              <w:rPr>
                <w:spacing w:val="16"/>
                <w:sz w:val="21"/>
              </w:rPr>
              <w:t xml:space="preserve"> </w:t>
            </w:r>
            <w:r>
              <w:rPr>
                <w:sz w:val="21"/>
              </w:rPr>
              <w:t>and</w:t>
            </w:r>
            <w:r>
              <w:rPr>
                <w:spacing w:val="12"/>
                <w:sz w:val="21"/>
              </w:rPr>
              <w:t xml:space="preserve"> </w:t>
            </w:r>
            <w:r>
              <w:rPr>
                <w:sz w:val="21"/>
              </w:rPr>
              <w:t>meet</w:t>
            </w:r>
            <w:r>
              <w:rPr>
                <w:spacing w:val="13"/>
                <w:sz w:val="21"/>
              </w:rPr>
              <w:t xml:space="preserve"> </w:t>
            </w:r>
            <w:r>
              <w:rPr>
                <w:sz w:val="21"/>
              </w:rPr>
              <w:t>the</w:t>
            </w:r>
            <w:r>
              <w:rPr>
                <w:spacing w:val="15"/>
                <w:sz w:val="21"/>
              </w:rPr>
              <w:t xml:space="preserve"> </w:t>
            </w:r>
            <w:r>
              <w:rPr>
                <w:sz w:val="21"/>
              </w:rPr>
              <w:t>performance</w:t>
            </w:r>
            <w:r>
              <w:rPr>
                <w:spacing w:val="16"/>
                <w:sz w:val="21"/>
              </w:rPr>
              <w:t xml:space="preserve"> </w:t>
            </w:r>
            <w:r>
              <w:rPr>
                <w:sz w:val="21"/>
              </w:rPr>
              <w:t>and</w:t>
            </w:r>
            <w:r>
              <w:rPr>
                <w:spacing w:val="15"/>
                <w:sz w:val="21"/>
              </w:rPr>
              <w:t xml:space="preserve"> </w:t>
            </w:r>
            <w:r>
              <w:rPr>
                <w:sz w:val="21"/>
              </w:rPr>
              <w:t>other</w:t>
            </w:r>
            <w:r>
              <w:rPr>
                <w:spacing w:val="14"/>
                <w:sz w:val="21"/>
              </w:rPr>
              <w:t xml:space="preserve"> </w:t>
            </w:r>
            <w:r>
              <w:rPr>
                <w:sz w:val="21"/>
              </w:rPr>
              <w:t>requirements</w:t>
            </w:r>
            <w:r>
              <w:rPr>
                <w:spacing w:val="13"/>
                <w:sz w:val="21"/>
              </w:rPr>
              <w:t xml:space="preserve"> </w:t>
            </w:r>
            <w:r>
              <w:rPr>
                <w:sz w:val="21"/>
              </w:rPr>
              <w:t>stipulated</w:t>
            </w:r>
          </w:p>
        </w:tc>
      </w:tr>
    </w:tbl>
    <w:p w14:paraId="3994F13B" w14:textId="77777777" w:rsidR="00691935" w:rsidRDefault="00691935">
      <w:pPr>
        <w:spacing w:line="240" w:lineRule="exact"/>
        <w:rPr>
          <w:sz w:val="21"/>
        </w:rPr>
        <w:sectPr w:rsidR="00691935">
          <w:pgSz w:w="11910" w:h="16840"/>
          <w:pgMar w:top="1420" w:right="840" w:bottom="280" w:left="960" w:header="720" w:footer="720" w:gutter="0"/>
          <w:cols w:space="720"/>
        </w:sectPr>
      </w:pPr>
    </w:p>
    <w:p w14:paraId="3994F13C" w14:textId="77777777" w:rsidR="00691935" w:rsidRDefault="00557636">
      <w:pPr>
        <w:pStyle w:val="BodyText"/>
        <w:ind w:left="1089"/>
        <w:rPr>
          <w:sz w:val="20"/>
        </w:rPr>
      </w:pPr>
      <w:r>
        <w:lastRenderedPageBreak/>
        <w:pict w14:anchorId="3994F49D">
          <v:shape id="_x0000_s1029" type="#_x0000_t202" style="position:absolute;left:0;text-align:left;margin-left:54pt;margin-top:72.25pt;width:48.75pt;height:97.1pt;z-index:251654656;mso-position-horizontal-relative:page;mso-position-vertical-relative:page" filled="f" strokeweight=".48pt">
            <v:textbox inset="0,0,0,0">
              <w:txbxContent>
                <w:p w14:paraId="3994F4A3" w14:textId="77777777" w:rsidR="002571FF" w:rsidRDefault="002571FF">
                  <w:pPr>
                    <w:pStyle w:val="BodyText"/>
                    <w:rPr>
                      <w:b/>
                      <w:sz w:val="24"/>
                    </w:rPr>
                  </w:pPr>
                </w:p>
                <w:p w14:paraId="3994F4A4" w14:textId="77777777" w:rsidR="002571FF" w:rsidRDefault="002571FF">
                  <w:pPr>
                    <w:pStyle w:val="BodyText"/>
                    <w:rPr>
                      <w:b/>
                      <w:sz w:val="24"/>
                    </w:rPr>
                  </w:pPr>
                </w:p>
                <w:p w14:paraId="3994F4A5" w14:textId="77777777" w:rsidR="002571FF" w:rsidRDefault="002571FF">
                  <w:pPr>
                    <w:pStyle w:val="BodyText"/>
                    <w:spacing w:before="168"/>
                    <w:ind w:left="103"/>
                  </w:pPr>
                  <w:r>
                    <w:t>A6.6.4</w:t>
                  </w:r>
                </w:p>
              </w:txbxContent>
            </v:textbox>
            <w10:wrap anchorx="page" anchory="page"/>
          </v:shape>
        </w:pict>
      </w:r>
      <w:r>
        <w:rPr>
          <w:sz w:val="20"/>
        </w:rPr>
      </w:r>
      <w:r>
        <w:rPr>
          <w:sz w:val="20"/>
        </w:rPr>
        <w:pict w14:anchorId="3994F49F">
          <v:shape id="_x0000_s1038" type="#_x0000_t202" style="width:419.3pt;height:97.1pt;mso-left-percent:-10001;mso-top-percent:-10001;mso-position-horizontal:absolute;mso-position-horizontal-relative:char;mso-position-vertical:absolute;mso-position-vertical-relative:line;mso-left-percent:-10001;mso-top-percent:-10001" filled="f" strokeweight=".16969mm">
            <v:textbox inset="0,0,0,0">
              <w:txbxContent>
                <w:p w14:paraId="3994F4A6" w14:textId="77777777" w:rsidR="002571FF" w:rsidRDefault="002571FF">
                  <w:pPr>
                    <w:pStyle w:val="BodyText"/>
                    <w:spacing w:line="237" w:lineRule="exact"/>
                    <w:ind w:left="103"/>
                  </w:pPr>
                  <w:r>
                    <w:t>in the Partnering Contract and provide a report to the Client.</w:t>
                  </w:r>
                </w:p>
                <w:p w14:paraId="3994F4A7" w14:textId="77777777" w:rsidR="002571FF" w:rsidRDefault="002571FF">
                  <w:pPr>
                    <w:pStyle w:val="BodyText"/>
                    <w:spacing w:before="10"/>
                    <w:rPr>
                      <w:b/>
                      <w:sz w:val="20"/>
                    </w:rPr>
                  </w:pPr>
                </w:p>
                <w:p w14:paraId="3994F4A8" w14:textId="77777777" w:rsidR="002571FF" w:rsidRDefault="002571FF">
                  <w:pPr>
                    <w:pStyle w:val="BodyText"/>
                    <w:spacing w:before="1"/>
                    <w:ind w:left="136" w:right="97"/>
                    <w:jc w:val="both"/>
                  </w:pPr>
                  <w:r>
                    <w:t>If any commissioning tests fail to meet the requirements in any way, ensure that, at no cost to the Client, the Constructor complies with its obligations and rectifies any defects and subsequently arranges for such further tests to be undertaken until satisfactory results are obtained.</w:t>
                  </w:r>
                </w:p>
              </w:txbxContent>
            </v:textbox>
            <w10:anchorlock/>
          </v:shape>
        </w:pict>
      </w:r>
    </w:p>
    <w:p w14:paraId="3994F13D" w14:textId="77777777" w:rsidR="00691935" w:rsidRDefault="00691935">
      <w:pPr>
        <w:rPr>
          <w:sz w:val="20"/>
        </w:rPr>
        <w:sectPr w:rsidR="00691935">
          <w:pgSz w:w="11910" w:h="16840"/>
          <w:pgMar w:top="1420" w:right="840" w:bottom="280" w:left="960" w:header="720" w:footer="720" w:gutter="0"/>
          <w:cols w:space="720"/>
        </w:sectPr>
      </w:pPr>
    </w:p>
    <w:p w14:paraId="3994F13E" w14:textId="77777777" w:rsidR="00691935" w:rsidRDefault="002571FF">
      <w:pPr>
        <w:spacing w:before="76" w:after="4" w:line="480" w:lineRule="auto"/>
        <w:ind w:left="4113" w:right="4590" w:hanging="4"/>
        <w:jc w:val="center"/>
        <w:rPr>
          <w:b/>
          <w:sz w:val="21"/>
        </w:rPr>
      </w:pPr>
      <w:r>
        <w:rPr>
          <w:b/>
          <w:sz w:val="21"/>
        </w:rPr>
        <w:lastRenderedPageBreak/>
        <w:t>STAGE 7 COMPLETION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8460"/>
      </w:tblGrid>
      <w:tr w:rsidR="00691935" w14:paraId="3994F143" w14:textId="77777777">
        <w:trPr>
          <w:trHeight w:val="724"/>
        </w:trPr>
        <w:tc>
          <w:tcPr>
            <w:tcW w:w="900" w:type="dxa"/>
          </w:tcPr>
          <w:p w14:paraId="3994F13F" w14:textId="77777777" w:rsidR="00691935" w:rsidRDefault="00691935">
            <w:pPr>
              <w:pStyle w:val="TableParagraph"/>
              <w:spacing w:before="7"/>
              <w:rPr>
                <w:b/>
                <w:sz w:val="20"/>
              </w:rPr>
            </w:pPr>
          </w:p>
          <w:p w14:paraId="3994F140" w14:textId="77777777" w:rsidR="00691935" w:rsidRDefault="002571FF">
            <w:pPr>
              <w:pStyle w:val="TableParagraph"/>
              <w:ind w:left="107"/>
              <w:rPr>
                <w:sz w:val="21"/>
              </w:rPr>
            </w:pPr>
            <w:r>
              <w:rPr>
                <w:sz w:val="21"/>
              </w:rPr>
              <w:t>A7.1.1</w:t>
            </w:r>
          </w:p>
        </w:tc>
        <w:tc>
          <w:tcPr>
            <w:tcW w:w="8460" w:type="dxa"/>
          </w:tcPr>
          <w:p w14:paraId="3994F141" w14:textId="77777777" w:rsidR="00691935" w:rsidRDefault="00691935">
            <w:pPr>
              <w:pStyle w:val="TableParagraph"/>
              <w:spacing w:before="7"/>
              <w:rPr>
                <w:b/>
                <w:sz w:val="20"/>
              </w:rPr>
            </w:pPr>
          </w:p>
          <w:p w14:paraId="3994F142" w14:textId="77777777" w:rsidR="00691935" w:rsidRDefault="002571FF">
            <w:pPr>
              <w:pStyle w:val="TableParagraph"/>
              <w:ind w:left="107"/>
              <w:rPr>
                <w:sz w:val="21"/>
              </w:rPr>
            </w:pPr>
            <w:r>
              <w:rPr>
                <w:sz w:val="21"/>
              </w:rPr>
              <w:t>The Consultant shall ensure that all defects are rectified.</w:t>
            </w:r>
          </w:p>
        </w:tc>
      </w:tr>
      <w:tr w:rsidR="00691935" w14:paraId="3994F148" w14:textId="77777777">
        <w:trPr>
          <w:trHeight w:val="966"/>
        </w:trPr>
        <w:tc>
          <w:tcPr>
            <w:tcW w:w="900" w:type="dxa"/>
          </w:tcPr>
          <w:p w14:paraId="3994F144" w14:textId="77777777" w:rsidR="00691935" w:rsidRDefault="00691935">
            <w:pPr>
              <w:pStyle w:val="TableParagraph"/>
              <w:spacing w:before="7"/>
              <w:rPr>
                <w:b/>
                <w:sz w:val="20"/>
              </w:rPr>
            </w:pPr>
          </w:p>
          <w:p w14:paraId="3994F145" w14:textId="77777777" w:rsidR="00691935" w:rsidRDefault="002571FF">
            <w:pPr>
              <w:pStyle w:val="TableParagraph"/>
              <w:ind w:left="107"/>
              <w:rPr>
                <w:sz w:val="21"/>
              </w:rPr>
            </w:pPr>
            <w:r>
              <w:rPr>
                <w:sz w:val="21"/>
              </w:rPr>
              <w:t>A7.2.1</w:t>
            </w:r>
          </w:p>
        </w:tc>
        <w:tc>
          <w:tcPr>
            <w:tcW w:w="8460" w:type="dxa"/>
          </w:tcPr>
          <w:p w14:paraId="3994F146" w14:textId="77777777" w:rsidR="00691935" w:rsidRDefault="00691935">
            <w:pPr>
              <w:pStyle w:val="TableParagraph"/>
              <w:spacing w:before="7"/>
              <w:rPr>
                <w:b/>
                <w:sz w:val="20"/>
              </w:rPr>
            </w:pPr>
          </w:p>
          <w:p w14:paraId="3994F147" w14:textId="77777777" w:rsidR="00691935" w:rsidRDefault="002571FF">
            <w:pPr>
              <w:pStyle w:val="TableParagraph"/>
              <w:ind w:left="107"/>
              <w:rPr>
                <w:sz w:val="21"/>
              </w:rPr>
            </w:pPr>
            <w:r>
              <w:rPr>
                <w:sz w:val="21"/>
              </w:rPr>
              <w:t>The Consultant shall ensure that each building comprising The Project is cleaned, tested and commissioned prior to handover to the Client.</w:t>
            </w:r>
          </w:p>
        </w:tc>
      </w:tr>
      <w:tr w:rsidR="00691935" w14:paraId="3994F151" w14:textId="77777777">
        <w:trPr>
          <w:trHeight w:val="1691"/>
        </w:trPr>
        <w:tc>
          <w:tcPr>
            <w:tcW w:w="900" w:type="dxa"/>
          </w:tcPr>
          <w:p w14:paraId="3994F149" w14:textId="77777777" w:rsidR="00691935" w:rsidRDefault="00691935">
            <w:pPr>
              <w:pStyle w:val="TableParagraph"/>
              <w:spacing w:before="7"/>
              <w:rPr>
                <w:b/>
                <w:sz w:val="20"/>
              </w:rPr>
            </w:pPr>
          </w:p>
          <w:p w14:paraId="3994F14A" w14:textId="77777777" w:rsidR="00691935" w:rsidRDefault="002571FF">
            <w:pPr>
              <w:pStyle w:val="TableParagraph"/>
              <w:ind w:left="107"/>
              <w:rPr>
                <w:sz w:val="21"/>
              </w:rPr>
            </w:pPr>
            <w:r>
              <w:rPr>
                <w:sz w:val="21"/>
              </w:rPr>
              <w:t>A7.3.1</w:t>
            </w:r>
          </w:p>
          <w:p w14:paraId="3994F14B" w14:textId="77777777" w:rsidR="00691935" w:rsidRDefault="00691935">
            <w:pPr>
              <w:pStyle w:val="TableParagraph"/>
              <w:rPr>
                <w:b/>
                <w:sz w:val="24"/>
              </w:rPr>
            </w:pPr>
          </w:p>
          <w:p w14:paraId="3994F14C" w14:textId="77777777" w:rsidR="00691935" w:rsidRDefault="002571FF">
            <w:pPr>
              <w:pStyle w:val="TableParagraph"/>
              <w:spacing w:before="207"/>
              <w:ind w:left="107"/>
              <w:rPr>
                <w:sz w:val="21"/>
              </w:rPr>
            </w:pPr>
            <w:r>
              <w:rPr>
                <w:sz w:val="21"/>
              </w:rPr>
              <w:t>A7.3.2</w:t>
            </w:r>
          </w:p>
        </w:tc>
        <w:tc>
          <w:tcPr>
            <w:tcW w:w="8460" w:type="dxa"/>
          </w:tcPr>
          <w:p w14:paraId="3994F14D" w14:textId="77777777" w:rsidR="00691935" w:rsidRDefault="00691935">
            <w:pPr>
              <w:pStyle w:val="TableParagraph"/>
              <w:spacing w:before="7"/>
              <w:rPr>
                <w:b/>
                <w:sz w:val="20"/>
              </w:rPr>
            </w:pPr>
          </w:p>
          <w:p w14:paraId="3994F14E" w14:textId="77777777" w:rsidR="00691935" w:rsidRDefault="002571FF">
            <w:pPr>
              <w:pStyle w:val="TableParagraph"/>
              <w:ind w:left="107"/>
              <w:rPr>
                <w:sz w:val="21"/>
              </w:rPr>
            </w:pPr>
            <w:r>
              <w:rPr>
                <w:sz w:val="21"/>
              </w:rPr>
              <w:t>The Consultant shall ensure that all statutory approval certificates and other approvals provided by the Constructor are given to the Client.</w:t>
            </w:r>
          </w:p>
          <w:p w14:paraId="3994F14F" w14:textId="77777777" w:rsidR="00691935" w:rsidRDefault="00691935">
            <w:pPr>
              <w:pStyle w:val="TableParagraph"/>
              <w:rPr>
                <w:b/>
                <w:sz w:val="21"/>
              </w:rPr>
            </w:pPr>
          </w:p>
          <w:p w14:paraId="3994F150" w14:textId="77777777" w:rsidR="00691935" w:rsidRDefault="002571FF">
            <w:pPr>
              <w:pStyle w:val="TableParagraph"/>
              <w:ind w:left="107"/>
              <w:rPr>
                <w:sz w:val="21"/>
              </w:rPr>
            </w:pPr>
            <w:r>
              <w:rPr>
                <w:sz w:val="21"/>
              </w:rPr>
              <w:t>The Consultant shall ensure that the Principal Contractor and Principal Designer hands the completed health and safety file to the Client.</w:t>
            </w:r>
          </w:p>
        </w:tc>
      </w:tr>
      <w:tr w:rsidR="00691935" w14:paraId="3994F15D" w14:textId="77777777">
        <w:trPr>
          <w:trHeight w:val="1931"/>
        </w:trPr>
        <w:tc>
          <w:tcPr>
            <w:tcW w:w="900" w:type="dxa"/>
          </w:tcPr>
          <w:p w14:paraId="3994F152" w14:textId="77777777" w:rsidR="00691935" w:rsidRDefault="00691935">
            <w:pPr>
              <w:pStyle w:val="TableParagraph"/>
              <w:spacing w:before="4"/>
              <w:rPr>
                <w:b/>
                <w:sz w:val="20"/>
              </w:rPr>
            </w:pPr>
          </w:p>
          <w:p w14:paraId="3994F153" w14:textId="77777777" w:rsidR="00691935" w:rsidRDefault="002571FF">
            <w:pPr>
              <w:pStyle w:val="TableParagraph"/>
              <w:spacing w:before="1"/>
              <w:ind w:left="107"/>
              <w:rPr>
                <w:sz w:val="21"/>
              </w:rPr>
            </w:pPr>
            <w:r>
              <w:rPr>
                <w:sz w:val="21"/>
              </w:rPr>
              <w:t>A7.4.1</w:t>
            </w:r>
          </w:p>
          <w:p w14:paraId="3994F154" w14:textId="77777777" w:rsidR="00691935" w:rsidRDefault="00691935">
            <w:pPr>
              <w:pStyle w:val="TableParagraph"/>
              <w:rPr>
                <w:b/>
                <w:sz w:val="24"/>
              </w:rPr>
            </w:pPr>
          </w:p>
          <w:p w14:paraId="3994F155" w14:textId="77777777" w:rsidR="00691935" w:rsidRDefault="00691935">
            <w:pPr>
              <w:pStyle w:val="TableParagraph"/>
              <w:rPr>
                <w:b/>
                <w:sz w:val="24"/>
              </w:rPr>
            </w:pPr>
          </w:p>
          <w:p w14:paraId="3994F156" w14:textId="77777777" w:rsidR="00691935" w:rsidRDefault="00691935">
            <w:pPr>
              <w:pStyle w:val="TableParagraph"/>
              <w:rPr>
                <w:b/>
                <w:sz w:val="24"/>
              </w:rPr>
            </w:pPr>
          </w:p>
          <w:p w14:paraId="3994F157" w14:textId="77777777" w:rsidR="00691935" w:rsidRDefault="00691935">
            <w:pPr>
              <w:pStyle w:val="TableParagraph"/>
              <w:rPr>
                <w:b/>
                <w:sz w:val="33"/>
              </w:rPr>
            </w:pPr>
          </w:p>
          <w:p w14:paraId="3994F158" w14:textId="77777777" w:rsidR="00691935" w:rsidRDefault="002571FF">
            <w:pPr>
              <w:pStyle w:val="TableParagraph"/>
              <w:spacing w:line="227" w:lineRule="exact"/>
              <w:ind w:left="107"/>
              <w:rPr>
                <w:sz w:val="21"/>
              </w:rPr>
            </w:pPr>
            <w:r>
              <w:rPr>
                <w:sz w:val="21"/>
              </w:rPr>
              <w:t>A7.4.2</w:t>
            </w:r>
          </w:p>
        </w:tc>
        <w:tc>
          <w:tcPr>
            <w:tcW w:w="8460" w:type="dxa"/>
          </w:tcPr>
          <w:p w14:paraId="3994F159" w14:textId="77777777" w:rsidR="00691935" w:rsidRDefault="00691935">
            <w:pPr>
              <w:pStyle w:val="TableParagraph"/>
              <w:spacing w:before="4"/>
              <w:rPr>
                <w:b/>
                <w:sz w:val="20"/>
              </w:rPr>
            </w:pPr>
          </w:p>
          <w:p w14:paraId="3994F15A" w14:textId="77777777" w:rsidR="00691935" w:rsidRDefault="002571FF">
            <w:pPr>
              <w:pStyle w:val="TableParagraph"/>
              <w:spacing w:before="1"/>
              <w:ind w:left="107" w:right="92"/>
              <w:jc w:val="both"/>
              <w:rPr>
                <w:sz w:val="21"/>
              </w:rPr>
            </w:pPr>
            <w:r>
              <w:rPr>
                <w:sz w:val="21"/>
              </w:rPr>
              <w:t>On behalf of the Client, the Consultant shall provide information and recommendations to assist the Client to issue a certificate to the Construction Partner relating to Project Completion in accordance with the requirements (and subject to the provisions of) the Partnering</w:t>
            </w:r>
            <w:r>
              <w:rPr>
                <w:spacing w:val="-4"/>
                <w:sz w:val="21"/>
              </w:rPr>
              <w:t xml:space="preserve"> </w:t>
            </w:r>
            <w:r>
              <w:rPr>
                <w:sz w:val="21"/>
              </w:rPr>
              <w:t>Contract.</w:t>
            </w:r>
          </w:p>
          <w:p w14:paraId="3994F15B" w14:textId="77777777" w:rsidR="00691935" w:rsidRDefault="00691935">
            <w:pPr>
              <w:pStyle w:val="TableParagraph"/>
              <w:spacing w:before="11"/>
              <w:rPr>
                <w:b/>
                <w:sz w:val="20"/>
              </w:rPr>
            </w:pPr>
          </w:p>
          <w:p w14:paraId="3994F15C" w14:textId="77777777" w:rsidR="00691935" w:rsidRDefault="002571FF">
            <w:pPr>
              <w:pStyle w:val="TableParagraph"/>
              <w:ind w:left="107"/>
              <w:jc w:val="both"/>
              <w:rPr>
                <w:sz w:val="21"/>
              </w:rPr>
            </w:pPr>
            <w:r>
              <w:rPr>
                <w:sz w:val="21"/>
              </w:rPr>
              <w:t>Coordinate with the BREEAM Assessor the obtaining of certification.</w:t>
            </w:r>
          </w:p>
        </w:tc>
      </w:tr>
      <w:tr w:rsidR="00691935" w14:paraId="3994F172" w14:textId="77777777">
        <w:trPr>
          <w:trHeight w:val="3621"/>
        </w:trPr>
        <w:tc>
          <w:tcPr>
            <w:tcW w:w="900" w:type="dxa"/>
          </w:tcPr>
          <w:p w14:paraId="3994F15E" w14:textId="77777777" w:rsidR="00691935" w:rsidRDefault="00691935">
            <w:pPr>
              <w:pStyle w:val="TableParagraph"/>
              <w:rPr>
                <w:b/>
                <w:sz w:val="24"/>
              </w:rPr>
            </w:pPr>
          </w:p>
          <w:p w14:paraId="3994F15F" w14:textId="77777777" w:rsidR="00691935" w:rsidRDefault="00691935">
            <w:pPr>
              <w:pStyle w:val="TableParagraph"/>
              <w:rPr>
                <w:b/>
                <w:sz w:val="24"/>
              </w:rPr>
            </w:pPr>
          </w:p>
          <w:p w14:paraId="3994F160" w14:textId="77777777" w:rsidR="00691935" w:rsidRDefault="002571FF">
            <w:pPr>
              <w:pStyle w:val="TableParagraph"/>
              <w:spacing w:before="167"/>
              <w:ind w:left="107"/>
              <w:rPr>
                <w:sz w:val="21"/>
              </w:rPr>
            </w:pPr>
            <w:r>
              <w:rPr>
                <w:sz w:val="21"/>
              </w:rPr>
              <w:t>A7.5.1</w:t>
            </w:r>
          </w:p>
          <w:p w14:paraId="3994F161" w14:textId="77777777" w:rsidR="00691935" w:rsidRDefault="00691935">
            <w:pPr>
              <w:pStyle w:val="TableParagraph"/>
              <w:rPr>
                <w:b/>
                <w:sz w:val="24"/>
              </w:rPr>
            </w:pPr>
          </w:p>
          <w:p w14:paraId="3994F162" w14:textId="77777777" w:rsidR="00691935" w:rsidRDefault="00691935">
            <w:pPr>
              <w:pStyle w:val="TableParagraph"/>
              <w:rPr>
                <w:b/>
                <w:sz w:val="24"/>
              </w:rPr>
            </w:pPr>
          </w:p>
          <w:p w14:paraId="3994F163" w14:textId="77777777" w:rsidR="00691935" w:rsidRDefault="002571FF">
            <w:pPr>
              <w:pStyle w:val="TableParagraph"/>
              <w:spacing w:before="172"/>
              <w:ind w:left="107"/>
              <w:rPr>
                <w:sz w:val="21"/>
              </w:rPr>
            </w:pPr>
            <w:r>
              <w:rPr>
                <w:sz w:val="21"/>
              </w:rPr>
              <w:t>A7.5.2</w:t>
            </w:r>
          </w:p>
          <w:p w14:paraId="3994F164" w14:textId="77777777" w:rsidR="00691935" w:rsidRDefault="00691935">
            <w:pPr>
              <w:pStyle w:val="TableParagraph"/>
              <w:rPr>
                <w:b/>
                <w:sz w:val="24"/>
              </w:rPr>
            </w:pPr>
          </w:p>
          <w:p w14:paraId="3994F165" w14:textId="77777777" w:rsidR="00691935" w:rsidRDefault="002571FF">
            <w:pPr>
              <w:pStyle w:val="TableParagraph"/>
              <w:spacing w:before="207"/>
              <w:ind w:left="107"/>
              <w:rPr>
                <w:sz w:val="21"/>
              </w:rPr>
            </w:pPr>
            <w:r>
              <w:rPr>
                <w:sz w:val="21"/>
              </w:rPr>
              <w:t>A7.5.3</w:t>
            </w:r>
          </w:p>
          <w:p w14:paraId="3994F166" w14:textId="77777777" w:rsidR="00691935" w:rsidRDefault="00691935">
            <w:pPr>
              <w:pStyle w:val="TableParagraph"/>
              <w:rPr>
                <w:b/>
                <w:sz w:val="24"/>
              </w:rPr>
            </w:pPr>
          </w:p>
          <w:p w14:paraId="3994F167" w14:textId="77777777" w:rsidR="00691935" w:rsidRDefault="002571FF">
            <w:pPr>
              <w:pStyle w:val="TableParagraph"/>
              <w:spacing w:before="208"/>
              <w:ind w:left="107"/>
              <w:rPr>
                <w:sz w:val="21"/>
              </w:rPr>
            </w:pPr>
            <w:r>
              <w:rPr>
                <w:sz w:val="21"/>
              </w:rPr>
              <w:t>A7.5.4</w:t>
            </w:r>
          </w:p>
        </w:tc>
        <w:tc>
          <w:tcPr>
            <w:tcW w:w="8460" w:type="dxa"/>
          </w:tcPr>
          <w:p w14:paraId="3994F168" w14:textId="77777777" w:rsidR="00691935" w:rsidRDefault="00691935">
            <w:pPr>
              <w:pStyle w:val="TableParagraph"/>
              <w:spacing w:before="4"/>
              <w:rPr>
                <w:b/>
                <w:sz w:val="20"/>
              </w:rPr>
            </w:pPr>
          </w:p>
          <w:p w14:paraId="3994F169" w14:textId="77777777" w:rsidR="00691935" w:rsidRDefault="002571FF">
            <w:pPr>
              <w:pStyle w:val="TableParagraph"/>
              <w:spacing w:before="1"/>
              <w:ind w:left="107"/>
              <w:rPr>
                <w:sz w:val="21"/>
              </w:rPr>
            </w:pPr>
            <w:r>
              <w:rPr>
                <w:sz w:val="21"/>
              </w:rPr>
              <w:t>The Consultant shall:</w:t>
            </w:r>
          </w:p>
          <w:p w14:paraId="3994F16A" w14:textId="77777777" w:rsidR="00691935" w:rsidRDefault="00691935">
            <w:pPr>
              <w:pStyle w:val="TableParagraph"/>
              <w:spacing w:before="1"/>
              <w:rPr>
                <w:b/>
                <w:sz w:val="21"/>
              </w:rPr>
            </w:pPr>
          </w:p>
          <w:p w14:paraId="3994F16B" w14:textId="77777777" w:rsidR="00691935" w:rsidRDefault="002571FF">
            <w:pPr>
              <w:pStyle w:val="TableParagraph"/>
              <w:ind w:left="108" w:hanging="1"/>
              <w:rPr>
                <w:sz w:val="21"/>
              </w:rPr>
            </w:pPr>
            <w:r>
              <w:rPr>
                <w:sz w:val="21"/>
              </w:rPr>
              <w:t>Provide information and recommendations to assist the Client to agree the Final Account with the Constructor.</w:t>
            </w:r>
          </w:p>
          <w:p w14:paraId="3994F16C" w14:textId="77777777" w:rsidR="00691935" w:rsidRDefault="00691935">
            <w:pPr>
              <w:pStyle w:val="TableParagraph"/>
              <w:spacing w:before="1"/>
              <w:rPr>
                <w:b/>
                <w:sz w:val="21"/>
              </w:rPr>
            </w:pPr>
          </w:p>
          <w:p w14:paraId="3994F16D" w14:textId="77777777" w:rsidR="00691935" w:rsidRDefault="002571FF">
            <w:pPr>
              <w:pStyle w:val="TableParagraph"/>
              <w:ind w:left="107"/>
              <w:rPr>
                <w:sz w:val="21"/>
              </w:rPr>
            </w:pPr>
            <w:r>
              <w:rPr>
                <w:sz w:val="21"/>
              </w:rPr>
              <w:t>On behalf of the Client, support the Cost Consultant prepare and issue a Final Account agreement between the relevant Constructor and the Client.</w:t>
            </w:r>
          </w:p>
          <w:p w14:paraId="3994F16E" w14:textId="77777777" w:rsidR="00691935" w:rsidRDefault="00691935">
            <w:pPr>
              <w:pStyle w:val="TableParagraph"/>
              <w:spacing w:before="9"/>
              <w:rPr>
                <w:b/>
                <w:sz w:val="20"/>
              </w:rPr>
            </w:pPr>
          </w:p>
          <w:p w14:paraId="3994F16F" w14:textId="77777777" w:rsidR="00691935" w:rsidRDefault="002571FF">
            <w:pPr>
              <w:pStyle w:val="TableParagraph"/>
              <w:ind w:left="107" w:right="93"/>
              <w:rPr>
                <w:sz w:val="21"/>
              </w:rPr>
            </w:pPr>
            <w:r>
              <w:rPr>
                <w:sz w:val="21"/>
              </w:rPr>
              <w:t>As required by the Client, prepare and agree with the Client the final payment for each of the Consultants.</w:t>
            </w:r>
          </w:p>
          <w:p w14:paraId="3994F170" w14:textId="77777777" w:rsidR="00691935" w:rsidRDefault="00691935">
            <w:pPr>
              <w:pStyle w:val="TableParagraph"/>
              <w:rPr>
                <w:b/>
                <w:sz w:val="21"/>
              </w:rPr>
            </w:pPr>
          </w:p>
          <w:p w14:paraId="3994F171" w14:textId="77777777" w:rsidR="00691935" w:rsidRDefault="002571FF">
            <w:pPr>
              <w:pStyle w:val="TableParagraph"/>
              <w:spacing w:before="1"/>
              <w:ind w:left="107"/>
              <w:rPr>
                <w:sz w:val="21"/>
              </w:rPr>
            </w:pPr>
            <w:r>
              <w:rPr>
                <w:sz w:val="21"/>
              </w:rPr>
              <w:t>On behalf of the Client, support the Cost Consultant prepare and issue a final account statement between each of the Consultants and the Client.</w:t>
            </w:r>
          </w:p>
        </w:tc>
      </w:tr>
      <w:tr w:rsidR="00691935" w14:paraId="3994F177" w14:textId="77777777">
        <w:trPr>
          <w:trHeight w:val="1449"/>
        </w:trPr>
        <w:tc>
          <w:tcPr>
            <w:tcW w:w="900" w:type="dxa"/>
          </w:tcPr>
          <w:p w14:paraId="3994F173" w14:textId="77777777" w:rsidR="00691935" w:rsidRDefault="00691935">
            <w:pPr>
              <w:pStyle w:val="TableParagraph"/>
              <w:spacing w:before="7"/>
              <w:rPr>
                <w:b/>
                <w:sz w:val="20"/>
              </w:rPr>
            </w:pPr>
          </w:p>
          <w:p w14:paraId="3994F174" w14:textId="77777777" w:rsidR="00691935" w:rsidRDefault="002571FF">
            <w:pPr>
              <w:pStyle w:val="TableParagraph"/>
              <w:ind w:left="107"/>
              <w:rPr>
                <w:sz w:val="21"/>
              </w:rPr>
            </w:pPr>
            <w:r>
              <w:rPr>
                <w:sz w:val="21"/>
              </w:rPr>
              <w:t>A7.6.1</w:t>
            </w:r>
          </w:p>
        </w:tc>
        <w:tc>
          <w:tcPr>
            <w:tcW w:w="8460" w:type="dxa"/>
          </w:tcPr>
          <w:p w14:paraId="3994F175" w14:textId="77777777" w:rsidR="00691935" w:rsidRDefault="00691935">
            <w:pPr>
              <w:pStyle w:val="TableParagraph"/>
              <w:spacing w:before="7"/>
              <w:rPr>
                <w:b/>
                <w:sz w:val="20"/>
              </w:rPr>
            </w:pPr>
          </w:p>
          <w:p w14:paraId="3994F176" w14:textId="77777777" w:rsidR="00691935" w:rsidRDefault="002571FF">
            <w:pPr>
              <w:pStyle w:val="TableParagraph"/>
              <w:ind w:left="107" w:right="91"/>
              <w:jc w:val="both"/>
              <w:rPr>
                <w:sz w:val="21"/>
              </w:rPr>
            </w:pPr>
            <w:r>
              <w:rPr>
                <w:sz w:val="21"/>
              </w:rPr>
              <w:t xml:space="preserve">On behalf of the Client, the Consultant shall provide information and recommendations to the Client regarding any defects and then issue (as appropriate) a certificate to the Constructor confirming </w:t>
            </w:r>
            <w:r>
              <w:rPr>
                <w:spacing w:val="-3"/>
                <w:sz w:val="21"/>
              </w:rPr>
              <w:t xml:space="preserve">the </w:t>
            </w:r>
            <w:r>
              <w:rPr>
                <w:sz w:val="21"/>
              </w:rPr>
              <w:t>satisfaction of the Client in respect of their obligation to rectify defects in relation to The Project at the end of the Defects Liability</w:t>
            </w:r>
            <w:r>
              <w:rPr>
                <w:spacing w:val="-20"/>
                <w:sz w:val="21"/>
              </w:rPr>
              <w:t xml:space="preserve"> </w:t>
            </w:r>
            <w:r>
              <w:rPr>
                <w:sz w:val="21"/>
              </w:rPr>
              <w:t>Period.</w:t>
            </w:r>
          </w:p>
        </w:tc>
      </w:tr>
      <w:tr w:rsidR="00691935" w14:paraId="3994F184" w14:textId="77777777">
        <w:trPr>
          <w:trHeight w:val="2442"/>
        </w:trPr>
        <w:tc>
          <w:tcPr>
            <w:tcW w:w="900" w:type="dxa"/>
          </w:tcPr>
          <w:p w14:paraId="3994F178" w14:textId="77777777" w:rsidR="00691935" w:rsidRDefault="00691935">
            <w:pPr>
              <w:pStyle w:val="TableParagraph"/>
              <w:rPr>
                <w:b/>
                <w:sz w:val="24"/>
              </w:rPr>
            </w:pPr>
          </w:p>
          <w:p w14:paraId="3994F179" w14:textId="77777777" w:rsidR="00691935" w:rsidRDefault="00691935">
            <w:pPr>
              <w:pStyle w:val="TableParagraph"/>
              <w:rPr>
                <w:b/>
                <w:sz w:val="24"/>
              </w:rPr>
            </w:pPr>
          </w:p>
          <w:p w14:paraId="3994F17A" w14:textId="77777777" w:rsidR="00691935" w:rsidRDefault="002571FF">
            <w:pPr>
              <w:pStyle w:val="TableParagraph"/>
              <w:spacing w:before="167"/>
              <w:ind w:left="107"/>
              <w:rPr>
                <w:sz w:val="21"/>
              </w:rPr>
            </w:pPr>
            <w:r>
              <w:rPr>
                <w:sz w:val="21"/>
              </w:rPr>
              <w:t>A7.7.1</w:t>
            </w:r>
          </w:p>
          <w:p w14:paraId="3994F17B" w14:textId="77777777" w:rsidR="00691935" w:rsidRDefault="00691935">
            <w:pPr>
              <w:pStyle w:val="TableParagraph"/>
              <w:rPr>
                <w:b/>
                <w:sz w:val="24"/>
              </w:rPr>
            </w:pPr>
          </w:p>
          <w:p w14:paraId="3994F17C" w14:textId="77777777" w:rsidR="00691935" w:rsidRDefault="002571FF">
            <w:pPr>
              <w:pStyle w:val="TableParagraph"/>
              <w:spacing w:before="208"/>
              <w:ind w:left="107"/>
              <w:rPr>
                <w:sz w:val="21"/>
              </w:rPr>
            </w:pPr>
            <w:r>
              <w:rPr>
                <w:sz w:val="21"/>
              </w:rPr>
              <w:t>A7.7.2</w:t>
            </w:r>
          </w:p>
        </w:tc>
        <w:tc>
          <w:tcPr>
            <w:tcW w:w="8460" w:type="dxa"/>
          </w:tcPr>
          <w:p w14:paraId="3994F17D" w14:textId="77777777" w:rsidR="00691935" w:rsidRDefault="00691935">
            <w:pPr>
              <w:pStyle w:val="TableParagraph"/>
              <w:spacing w:before="7"/>
              <w:rPr>
                <w:b/>
                <w:sz w:val="20"/>
              </w:rPr>
            </w:pPr>
          </w:p>
          <w:p w14:paraId="3994F17E" w14:textId="77777777" w:rsidR="00691935" w:rsidRDefault="002571FF">
            <w:pPr>
              <w:pStyle w:val="TableParagraph"/>
              <w:ind w:left="107"/>
              <w:rPr>
                <w:sz w:val="21"/>
              </w:rPr>
            </w:pPr>
            <w:r>
              <w:rPr>
                <w:sz w:val="21"/>
              </w:rPr>
              <w:t>The Consultant shall:</w:t>
            </w:r>
          </w:p>
          <w:p w14:paraId="3994F17F" w14:textId="77777777" w:rsidR="00691935" w:rsidRDefault="00691935">
            <w:pPr>
              <w:pStyle w:val="TableParagraph"/>
              <w:spacing w:before="11"/>
              <w:rPr>
                <w:b/>
                <w:sz w:val="20"/>
              </w:rPr>
            </w:pPr>
          </w:p>
          <w:p w14:paraId="3994F180" w14:textId="77777777" w:rsidR="00691935" w:rsidRDefault="002571FF">
            <w:pPr>
              <w:pStyle w:val="TableParagraph"/>
              <w:spacing w:line="480" w:lineRule="auto"/>
              <w:ind w:left="108" w:right="1377" w:hanging="1"/>
              <w:rPr>
                <w:sz w:val="21"/>
              </w:rPr>
            </w:pPr>
            <w:r>
              <w:rPr>
                <w:sz w:val="21"/>
              </w:rPr>
              <w:t>Manage, coordinate, attend and participate in a Project Completion review. Prepare a post-Project Completion report to the Client showing:</w:t>
            </w:r>
          </w:p>
          <w:p w14:paraId="3994F181" w14:textId="77777777" w:rsidR="00691935" w:rsidRDefault="002571FF">
            <w:pPr>
              <w:pStyle w:val="TableParagraph"/>
              <w:numPr>
                <w:ilvl w:val="0"/>
                <w:numId w:val="10"/>
              </w:numPr>
              <w:tabs>
                <w:tab w:val="left" w:pos="556"/>
                <w:tab w:val="left" w:pos="558"/>
              </w:tabs>
              <w:spacing w:line="257" w:lineRule="exact"/>
              <w:rPr>
                <w:sz w:val="21"/>
              </w:rPr>
            </w:pPr>
            <w:r>
              <w:rPr>
                <w:sz w:val="21"/>
              </w:rPr>
              <w:t>a comparison between the outturn cost and the approved Budget</w:t>
            </w:r>
            <w:r>
              <w:rPr>
                <w:spacing w:val="-14"/>
                <w:sz w:val="21"/>
              </w:rPr>
              <w:t xml:space="preserve"> </w:t>
            </w:r>
            <w:r>
              <w:rPr>
                <w:sz w:val="21"/>
              </w:rPr>
              <w:t>cost;</w:t>
            </w:r>
          </w:p>
          <w:p w14:paraId="3994F182" w14:textId="77777777" w:rsidR="00691935" w:rsidRDefault="00691935">
            <w:pPr>
              <w:pStyle w:val="TableParagraph"/>
              <w:rPr>
                <w:b/>
                <w:sz w:val="21"/>
              </w:rPr>
            </w:pPr>
          </w:p>
          <w:p w14:paraId="3994F183" w14:textId="77777777" w:rsidR="00691935" w:rsidRDefault="002571FF">
            <w:pPr>
              <w:pStyle w:val="TableParagraph"/>
              <w:numPr>
                <w:ilvl w:val="0"/>
                <w:numId w:val="10"/>
              </w:numPr>
              <w:tabs>
                <w:tab w:val="left" w:pos="556"/>
                <w:tab w:val="left" w:pos="557"/>
              </w:tabs>
              <w:spacing w:line="239" w:lineRule="exact"/>
              <w:ind w:left="556"/>
              <w:rPr>
                <w:sz w:val="21"/>
              </w:rPr>
            </w:pPr>
            <w:r>
              <w:rPr>
                <w:sz w:val="21"/>
              </w:rPr>
              <w:t>the actual expenditure against sums included in the Partnering Contract</w:t>
            </w:r>
            <w:r>
              <w:rPr>
                <w:spacing w:val="-4"/>
                <w:sz w:val="21"/>
              </w:rPr>
              <w:t xml:space="preserve"> </w:t>
            </w:r>
            <w:r>
              <w:rPr>
                <w:sz w:val="21"/>
              </w:rPr>
              <w:t>for</w:t>
            </w:r>
          </w:p>
        </w:tc>
      </w:tr>
    </w:tbl>
    <w:p w14:paraId="3994F185" w14:textId="77777777" w:rsidR="00691935" w:rsidRDefault="00691935">
      <w:pPr>
        <w:spacing w:line="239" w:lineRule="exact"/>
        <w:rPr>
          <w:sz w:val="21"/>
        </w:rPr>
        <w:sectPr w:rsidR="00691935">
          <w:pgSz w:w="11910" w:h="16840"/>
          <w:pgMar w:top="1340" w:right="840" w:bottom="280" w:left="96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8460"/>
      </w:tblGrid>
      <w:tr w:rsidR="00691935" w14:paraId="3994F192" w14:textId="77777777">
        <w:trPr>
          <w:trHeight w:val="3210"/>
        </w:trPr>
        <w:tc>
          <w:tcPr>
            <w:tcW w:w="900" w:type="dxa"/>
          </w:tcPr>
          <w:p w14:paraId="3994F186" w14:textId="77777777" w:rsidR="00691935" w:rsidRDefault="00691935">
            <w:pPr>
              <w:pStyle w:val="TableParagraph"/>
              <w:rPr>
                <w:rFonts w:ascii="Times New Roman"/>
                <w:sz w:val="20"/>
              </w:rPr>
            </w:pPr>
          </w:p>
        </w:tc>
        <w:tc>
          <w:tcPr>
            <w:tcW w:w="8460" w:type="dxa"/>
          </w:tcPr>
          <w:p w14:paraId="3994F187" w14:textId="77777777" w:rsidR="00691935" w:rsidRDefault="002571FF">
            <w:pPr>
              <w:pStyle w:val="TableParagraph"/>
              <w:spacing w:line="236" w:lineRule="exact"/>
              <w:ind w:left="556"/>
              <w:rPr>
                <w:sz w:val="21"/>
              </w:rPr>
            </w:pPr>
            <w:r>
              <w:rPr>
                <w:sz w:val="21"/>
              </w:rPr>
              <w:t>specialist and provisionally-measured work;</w:t>
            </w:r>
          </w:p>
          <w:p w14:paraId="3994F188" w14:textId="77777777" w:rsidR="00691935" w:rsidRDefault="00691935">
            <w:pPr>
              <w:pStyle w:val="TableParagraph"/>
              <w:spacing w:before="11"/>
              <w:rPr>
                <w:b/>
                <w:sz w:val="20"/>
              </w:rPr>
            </w:pPr>
          </w:p>
          <w:p w14:paraId="3994F189" w14:textId="77777777" w:rsidR="00691935" w:rsidRDefault="002571FF">
            <w:pPr>
              <w:pStyle w:val="TableParagraph"/>
              <w:numPr>
                <w:ilvl w:val="0"/>
                <w:numId w:val="9"/>
              </w:numPr>
              <w:tabs>
                <w:tab w:val="left" w:pos="556"/>
                <w:tab w:val="left" w:pos="557"/>
              </w:tabs>
              <w:rPr>
                <w:sz w:val="21"/>
              </w:rPr>
            </w:pPr>
            <w:r>
              <w:rPr>
                <w:sz w:val="21"/>
              </w:rPr>
              <w:t>the costs included against any Change</w:t>
            </w:r>
            <w:r>
              <w:rPr>
                <w:spacing w:val="-13"/>
                <w:sz w:val="21"/>
              </w:rPr>
              <w:t xml:space="preserve"> </w:t>
            </w:r>
            <w:r>
              <w:rPr>
                <w:sz w:val="21"/>
              </w:rPr>
              <w:t>clause;</w:t>
            </w:r>
          </w:p>
          <w:p w14:paraId="3994F18A" w14:textId="77777777" w:rsidR="00691935" w:rsidRDefault="00691935">
            <w:pPr>
              <w:pStyle w:val="TableParagraph"/>
              <w:spacing w:before="2"/>
              <w:rPr>
                <w:b/>
                <w:sz w:val="21"/>
              </w:rPr>
            </w:pPr>
          </w:p>
          <w:p w14:paraId="3994F18B" w14:textId="77777777" w:rsidR="00691935" w:rsidRDefault="002571FF">
            <w:pPr>
              <w:pStyle w:val="TableParagraph"/>
              <w:numPr>
                <w:ilvl w:val="0"/>
                <w:numId w:val="9"/>
              </w:numPr>
              <w:tabs>
                <w:tab w:val="left" w:pos="556"/>
                <w:tab w:val="left" w:pos="557"/>
              </w:tabs>
              <w:spacing w:before="1" w:line="237" w:lineRule="auto"/>
              <w:ind w:right="94"/>
              <w:rPr>
                <w:sz w:val="21"/>
              </w:rPr>
            </w:pPr>
            <w:r>
              <w:rPr>
                <w:sz w:val="21"/>
              </w:rPr>
              <w:t xml:space="preserve">the expenditure against approved Changes and additional work </w:t>
            </w:r>
            <w:proofErr w:type="spellStart"/>
            <w:r>
              <w:rPr>
                <w:sz w:val="21"/>
              </w:rPr>
              <w:t>authorised</w:t>
            </w:r>
            <w:proofErr w:type="spellEnd"/>
            <w:r>
              <w:rPr>
                <w:sz w:val="21"/>
              </w:rPr>
              <w:t xml:space="preserve"> by the Client;</w:t>
            </w:r>
          </w:p>
          <w:p w14:paraId="3994F18C" w14:textId="77777777" w:rsidR="00691935" w:rsidRDefault="00691935">
            <w:pPr>
              <w:pStyle w:val="TableParagraph"/>
              <w:spacing w:before="10"/>
              <w:rPr>
                <w:b/>
                <w:sz w:val="20"/>
              </w:rPr>
            </w:pPr>
          </w:p>
          <w:p w14:paraId="3994F18D" w14:textId="77777777" w:rsidR="00691935" w:rsidRDefault="002571FF">
            <w:pPr>
              <w:pStyle w:val="TableParagraph"/>
              <w:numPr>
                <w:ilvl w:val="0"/>
                <w:numId w:val="9"/>
              </w:numPr>
              <w:tabs>
                <w:tab w:val="left" w:pos="556"/>
                <w:tab w:val="left" w:pos="557"/>
              </w:tabs>
              <w:spacing w:before="1"/>
              <w:rPr>
                <w:sz w:val="21"/>
              </w:rPr>
            </w:pPr>
            <w:r>
              <w:rPr>
                <w:sz w:val="21"/>
              </w:rPr>
              <w:t>a comparison of timetable dates with the actual dates</w:t>
            </w:r>
            <w:r>
              <w:rPr>
                <w:spacing w:val="-11"/>
                <w:sz w:val="21"/>
              </w:rPr>
              <w:t xml:space="preserve"> </w:t>
            </w:r>
            <w:r>
              <w:rPr>
                <w:sz w:val="21"/>
              </w:rPr>
              <w:t>achieved;</w:t>
            </w:r>
          </w:p>
          <w:p w14:paraId="3994F18E" w14:textId="77777777" w:rsidR="00691935" w:rsidRDefault="00691935">
            <w:pPr>
              <w:pStyle w:val="TableParagraph"/>
              <w:spacing w:before="9"/>
              <w:rPr>
                <w:b/>
                <w:sz w:val="20"/>
              </w:rPr>
            </w:pPr>
          </w:p>
          <w:p w14:paraId="3994F18F" w14:textId="77777777" w:rsidR="00691935" w:rsidRDefault="002571FF">
            <w:pPr>
              <w:pStyle w:val="TableParagraph"/>
              <w:numPr>
                <w:ilvl w:val="0"/>
                <w:numId w:val="9"/>
              </w:numPr>
              <w:tabs>
                <w:tab w:val="left" w:pos="556"/>
                <w:tab w:val="left" w:pos="557"/>
              </w:tabs>
              <w:rPr>
                <w:sz w:val="21"/>
              </w:rPr>
            </w:pPr>
            <w:r>
              <w:rPr>
                <w:sz w:val="21"/>
              </w:rPr>
              <w:t>the performance of participants;</w:t>
            </w:r>
            <w:r>
              <w:rPr>
                <w:spacing w:val="-5"/>
                <w:sz w:val="21"/>
              </w:rPr>
              <w:t xml:space="preserve"> </w:t>
            </w:r>
            <w:r>
              <w:rPr>
                <w:sz w:val="21"/>
              </w:rPr>
              <w:t>and</w:t>
            </w:r>
          </w:p>
          <w:p w14:paraId="3994F190" w14:textId="77777777" w:rsidR="00691935" w:rsidRDefault="00691935">
            <w:pPr>
              <w:pStyle w:val="TableParagraph"/>
              <w:spacing w:before="1"/>
              <w:rPr>
                <w:b/>
                <w:sz w:val="21"/>
              </w:rPr>
            </w:pPr>
          </w:p>
          <w:p w14:paraId="3994F191" w14:textId="77777777" w:rsidR="00691935" w:rsidRDefault="002571FF">
            <w:pPr>
              <w:pStyle w:val="TableParagraph"/>
              <w:numPr>
                <w:ilvl w:val="0"/>
                <w:numId w:val="9"/>
              </w:numPr>
              <w:tabs>
                <w:tab w:val="left" w:pos="556"/>
                <w:tab w:val="left" w:pos="557"/>
              </w:tabs>
              <w:rPr>
                <w:sz w:val="21"/>
              </w:rPr>
            </w:pPr>
            <w:r>
              <w:rPr>
                <w:sz w:val="21"/>
              </w:rPr>
              <w:t>the findings of the</w:t>
            </w:r>
            <w:r>
              <w:rPr>
                <w:spacing w:val="-4"/>
                <w:sz w:val="21"/>
              </w:rPr>
              <w:t xml:space="preserve"> </w:t>
            </w:r>
            <w:r>
              <w:rPr>
                <w:sz w:val="21"/>
              </w:rPr>
              <w:t>review.</w:t>
            </w:r>
          </w:p>
        </w:tc>
      </w:tr>
    </w:tbl>
    <w:p w14:paraId="3994F193" w14:textId="77777777" w:rsidR="00691935" w:rsidRDefault="00691935">
      <w:pPr>
        <w:rPr>
          <w:sz w:val="21"/>
        </w:rPr>
        <w:sectPr w:rsidR="00691935">
          <w:pgSz w:w="11910" w:h="16840"/>
          <w:pgMar w:top="1420" w:right="840" w:bottom="280" w:left="960" w:header="720" w:footer="720" w:gutter="0"/>
          <w:cols w:space="720"/>
        </w:sectPr>
      </w:pPr>
    </w:p>
    <w:p w14:paraId="3994F194" w14:textId="77777777" w:rsidR="00691935" w:rsidRDefault="002571FF">
      <w:pPr>
        <w:spacing w:before="76"/>
        <w:ind w:left="1888"/>
        <w:rPr>
          <w:b/>
          <w:sz w:val="21"/>
        </w:rPr>
      </w:pPr>
      <w:r>
        <w:rPr>
          <w:b/>
          <w:sz w:val="21"/>
        </w:rPr>
        <w:lastRenderedPageBreak/>
        <w:t>Additional Project Specific Services may include the following</w:t>
      </w:r>
    </w:p>
    <w:p w14:paraId="3994F195" w14:textId="77777777" w:rsidR="00691935" w:rsidRDefault="00691935">
      <w:pPr>
        <w:pStyle w:val="BodyText"/>
        <w:spacing w:before="5"/>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280"/>
      </w:tblGrid>
      <w:tr w:rsidR="00691935" w14:paraId="3994F19A" w14:textId="77777777">
        <w:trPr>
          <w:trHeight w:val="724"/>
        </w:trPr>
        <w:tc>
          <w:tcPr>
            <w:tcW w:w="1080" w:type="dxa"/>
          </w:tcPr>
          <w:p w14:paraId="3994F196" w14:textId="77777777" w:rsidR="00691935" w:rsidRDefault="00691935">
            <w:pPr>
              <w:pStyle w:val="TableParagraph"/>
              <w:spacing w:before="7"/>
              <w:rPr>
                <w:b/>
                <w:sz w:val="20"/>
              </w:rPr>
            </w:pPr>
          </w:p>
          <w:p w14:paraId="3994F197" w14:textId="77777777" w:rsidR="00691935" w:rsidRDefault="002571FF">
            <w:pPr>
              <w:pStyle w:val="TableParagraph"/>
              <w:ind w:left="107"/>
              <w:rPr>
                <w:sz w:val="21"/>
              </w:rPr>
            </w:pPr>
            <w:r>
              <w:rPr>
                <w:sz w:val="21"/>
              </w:rPr>
              <w:t>A.S.1</w:t>
            </w:r>
          </w:p>
        </w:tc>
        <w:tc>
          <w:tcPr>
            <w:tcW w:w="8280" w:type="dxa"/>
          </w:tcPr>
          <w:p w14:paraId="3994F198" w14:textId="77777777" w:rsidR="00691935" w:rsidRDefault="00691935">
            <w:pPr>
              <w:pStyle w:val="TableParagraph"/>
              <w:spacing w:before="7"/>
              <w:rPr>
                <w:b/>
                <w:sz w:val="20"/>
              </w:rPr>
            </w:pPr>
          </w:p>
          <w:p w14:paraId="3994F199" w14:textId="77777777" w:rsidR="00691935" w:rsidRDefault="002571FF">
            <w:pPr>
              <w:pStyle w:val="TableParagraph"/>
              <w:ind w:left="107"/>
              <w:rPr>
                <w:sz w:val="21"/>
              </w:rPr>
            </w:pPr>
            <w:r>
              <w:rPr>
                <w:sz w:val="21"/>
              </w:rPr>
              <w:t>Not used.</w:t>
            </w:r>
          </w:p>
        </w:tc>
      </w:tr>
      <w:tr w:rsidR="00691935" w14:paraId="3994F19F" w14:textId="77777777">
        <w:trPr>
          <w:trHeight w:val="724"/>
        </w:trPr>
        <w:tc>
          <w:tcPr>
            <w:tcW w:w="1080" w:type="dxa"/>
          </w:tcPr>
          <w:p w14:paraId="3994F19B" w14:textId="77777777" w:rsidR="00691935" w:rsidRDefault="00691935">
            <w:pPr>
              <w:pStyle w:val="TableParagraph"/>
              <w:spacing w:before="7"/>
              <w:rPr>
                <w:b/>
                <w:sz w:val="20"/>
              </w:rPr>
            </w:pPr>
          </w:p>
          <w:p w14:paraId="3994F19C" w14:textId="77777777" w:rsidR="00691935" w:rsidRDefault="002571FF">
            <w:pPr>
              <w:pStyle w:val="TableParagraph"/>
              <w:ind w:left="107"/>
              <w:rPr>
                <w:sz w:val="21"/>
              </w:rPr>
            </w:pPr>
            <w:r>
              <w:rPr>
                <w:sz w:val="21"/>
              </w:rPr>
              <w:t>A.S.2</w:t>
            </w:r>
          </w:p>
        </w:tc>
        <w:tc>
          <w:tcPr>
            <w:tcW w:w="8280" w:type="dxa"/>
          </w:tcPr>
          <w:p w14:paraId="3994F19D" w14:textId="77777777" w:rsidR="00691935" w:rsidRDefault="00691935">
            <w:pPr>
              <w:pStyle w:val="TableParagraph"/>
              <w:spacing w:before="7"/>
              <w:rPr>
                <w:b/>
                <w:sz w:val="20"/>
              </w:rPr>
            </w:pPr>
          </w:p>
          <w:p w14:paraId="3994F19E" w14:textId="77777777" w:rsidR="00691935" w:rsidRDefault="002571FF">
            <w:pPr>
              <w:pStyle w:val="TableParagraph"/>
              <w:ind w:left="107"/>
              <w:rPr>
                <w:sz w:val="21"/>
              </w:rPr>
            </w:pPr>
            <w:r>
              <w:rPr>
                <w:sz w:val="21"/>
              </w:rPr>
              <w:t>Not used.</w:t>
            </w:r>
          </w:p>
        </w:tc>
      </w:tr>
      <w:tr w:rsidR="00691935" w14:paraId="3994F1A4" w14:textId="77777777">
        <w:trPr>
          <w:trHeight w:val="724"/>
        </w:trPr>
        <w:tc>
          <w:tcPr>
            <w:tcW w:w="1080" w:type="dxa"/>
          </w:tcPr>
          <w:p w14:paraId="3994F1A0" w14:textId="77777777" w:rsidR="00691935" w:rsidRDefault="00691935">
            <w:pPr>
              <w:pStyle w:val="TableParagraph"/>
              <w:spacing w:before="7"/>
              <w:rPr>
                <w:b/>
                <w:sz w:val="20"/>
              </w:rPr>
            </w:pPr>
          </w:p>
          <w:p w14:paraId="3994F1A1" w14:textId="77777777" w:rsidR="00691935" w:rsidRDefault="002571FF">
            <w:pPr>
              <w:pStyle w:val="TableParagraph"/>
              <w:ind w:left="107"/>
              <w:rPr>
                <w:sz w:val="21"/>
              </w:rPr>
            </w:pPr>
            <w:r>
              <w:rPr>
                <w:sz w:val="21"/>
              </w:rPr>
              <w:t>A.S.3</w:t>
            </w:r>
          </w:p>
        </w:tc>
        <w:tc>
          <w:tcPr>
            <w:tcW w:w="8280" w:type="dxa"/>
          </w:tcPr>
          <w:p w14:paraId="3994F1A2" w14:textId="77777777" w:rsidR="00691935" w:rsidRDefault="00691935">
            <w:pPr>
              <w:pStyle w:val="TableParagraph"/>
              <w:spacing w:before="7"/>
              <w:rPr>
                <w:b/>
                <w:sz w:val="20"/>
              </w:rPr>
            </w:pPr>
          </w:p>
          <w:p w14:paraId="3994F1A3" w14:textId="77777777" w:rsidR="00691935" w:rsidRDefault="002571FF">
            <w:pPr>
              <w:pStyle w:val="TableParagraph"/>
              <w:ind w:left="107"/>
              <w:rPr>
                <w:sz w:val="21"/>
              </w:rPr>
            </w:pPr>
            <w:r>
              <w:rPr>
                <w:sz w:val="21"/>
              </w:rPr>
              <w:t>Not used.</w:t>
            </w:r>
          </w:p>
        </w:tc>
      </w:tr>
      <w:tr w:rsidR="00691935" w14:paraId="3994F1A9" w14:textId="77777777">
        <w:trPr>
          <w:trHeight w:val="724"/>
        </w:trPr>
        <w:tc>
          <w:tcPr>
            <w:tcW w:w="1080" w:type="dxa"/>
          </w:tcPr>
          <w:p w14:paraId="3994F1A5" w14:textId="77777777" w:rsidR="00691935" w:rsidRDefault="00691935">
            <w:pPr>
              <w:pStyle w:val="TableParagraph"/>
              <w:spacing w:before="7"/>
              <w:rPr>
                <w:b/>
                <w:sz w:val="20"/>
              </w:rPr>
            </w:pPr>
          </w:p>
          <w:p w14:paraId="3994F1A6" w14:textId="77777777" w:rsidR="00691935" w:rsidRDefault="002571FF">
            <w:pPr>
              <w:pStyle w:val="TableParagraph"/>
              <w:ind w:left="107"/>
              <w:rPr>
                <w:sz w:val="21"/>
              </w:rPr>
            </w:pPr>
            <w:r>
              <w:rPr>
                <w:sz w:val="21"/>
              </w:rPr>
              <w:t>A.S.4</w:t>
            </w:r>
          </w:p>
        </w:tc>
        <w:tc>
          <w:tcPr>
            <w:tcW w:w="8280" w:type="dxa"/>
          </w:tcPr>
          <w:p w14:paraId="3994F1A7" w14:textId="77777777" w:rsidR="00691935" w:rsidRDefault="00691935">
            <w:pPr>
              <w:pStyle w:val="TableParagraph"/>
              <w:spacing w:before="7"/>
              <w:rPr>
                <w:b/>
                <w:sz w:val="20"/>
              </w:rPr>
            </w:pPr>
          </w:p>
          <w:p w14:paraId="3994F1A8" w14:textId="77777777" w:rsidR="00691935" w:rsidRDefault="002571FF">
            <w:pPr>
              <w:pStyle w:val="TableParagraph"/>
              <w:ind w:left="107"/>
              <w:rPr>
                <w:sz w:val="21"/>
              </w:rPr>
            </w:pPr>
            <w:r>
              <w:rPr>
                <w:sz w:val="21"/>
              </w:rPr>
              <w:t>Not used.</w:t>
            </w:r>
          </w:p>
        </w:tc>
      </w:tr>
      <w:tr w:rsidR="00691935" w14:paraId="3994F1B0" w14:textId="77777777">
        <w:trPr>
          <w:trHeight w:val="1209"/>
        </w:trPr>
        <w:tc>
          <w:tcPr>
            <w:tcW w:w="1080" w:type="dxa"/>
          </w:tcPr>
          <w:p w14:paraId="3994F1AA" w14:textId="77777777" w:rsidR="00691935" w:rsidRDefault="00691935">
            <w:pPr>
              <w:pStyle w:val="TableParagraph"/>
              <w:spacing w:before="7"/>
              <w:rPr>
                <w:b/>
                <w:sz w:val="20"/>
              </w:rPr>
            </w:pPr>
          </w:p>
          <w:p w14:paraId="3994F1AB" w14:textId="77777777" w:rsidR="00691935" w:rsidRDefault="002571FF">
            <w:pPr>
              <w:pStyle w:val="TableParagraph"/>
              <w:ind w:left="107"/>
              <w:rPr>
                <w:sz w:val="21"/>
              </w:rPr>
            </w:pPr>
            <w:r>
              <w:rPr>
                <w:sz w:val="21"/>
              </w:rPr>
              <w:t>A.S.5</w:t>
            </w:r>
          </w:p>
          <w:p w14:paraId="3994F1AC" w14:textId="77777777" w:rsidR="00691935" w:rsidRDefault="00691935">
            <w:pPr>
              <w:pStyle w:val="TableParagraph"/>
              <w:spacing w:before="11"/>
              <w:rPr>
                <w:b/>
                <w:sz w:val="20"/>
              </w:rPr>
            </w:pPr>
          </w:p>
          <w:p w14:paraId="3994F1AD" w14:textId="77777777" w:rsidR="00691935" w:rsidRDefault="002571FF">
            <w:pPr>
              <w:pStyle w:val="TableParagraph"/>
              <w:ind w:left="107"/>
              <w:rPr>
                <w:sz w:val="21"/>
              </w:rPr>
            </w:pPr>
            <w:r>
              <w:rPr>
                <w:sz w:val="21"/>
              </w:rPr>
              <w:t>A.S.6</w:t>
            </w:r>
          </w:p>
        </w:tc>
        <w:tc>
          <w:tcPr>
            <w:tcW w:w="8280" w:type="dxa"/>
          </w:tcPr>
          <w:p w14:paraId="3994F1AE" w14:textId="77777777" w:rsidR="00691935" w:rsidRDefault="002571FF">
            <w:pPr>
              <w:pStyle w:val="TableParagraph"/>
              <w:spacing w:before="48" w:line="482" w:lineRule="exact"/>
              <w:ind w:left="107" w:right="7258"/>
              <w:rPr>
                <w:sz w:val="21"/>
              </w:rPr>
            </w:pPr>
            <w:r>
              <w:rPr>
                <w:sz w:val="21"/>
              </w:rPr>
              <w:t>Not</w:t>
            </w:r>
            <w:r>
              <w:rPr>
                <w:spacing w:val="6"/>
                <w:sz w:val="21"/>
              </w:rPr>
              <w:t xml:space="preserve"> </w:t>
            </w:r>
            <w:r>
              <w:rPr>
                <w:spacing w:val="-4"/>
                <w:sz w:val="21"/>
              </w:rPr>
              <w:t>used.</w:t>
            </w:r>
          </w:p>
          <w:p w14:paraId="3994F1AF" w14:textId="77777777" w:rsidR="00691935" w:rsidRDefault="002571FF">
            <w:pPr>
              <w:pStyle w:val="TableParagraph"/>
              <w:spacing w:before="1" w:line="482" w:lineRule="exact"/>
              <w:ind w:left="107" w:right="7258"/>
              <w:rPr>
                <w:sz w:val="21"/>
              </w:rPr>
            </w:pPr>
            <w:r>
              <w:rPr>
                <w:sz w:val="21"/>
              </w:rPr>
              <w:t>Not</w:t>
            </w:r>
            <w:r>
              <w:rPr>
                <w:spacing w:val="6"/>
                <w:sz w:val="21"/>
              </w:rPr>
              <w:t xml:space="preserve"> </w:t>
            </w:r>
            <w:r>
              <w:rPr>
                <w:spacing w:val="-4"/>
                <w:sz w:val="21"/>
              </w:rPr>
              <w:t>used.</w:t>
            </w:r>
          </w:p>
        </w:tc>
      </w:tr>
      <w:tr w:rsidR="00691935" w14:paraId="3994F1B5" w14:textId="77777777">
        <w:trPr>
          <w:trHeight w:val="724"/>
        </w:trPr>
        <w:tc>
          <w:tcPr>
            <w:tcW w:w="1080" w:type="dxa"/>
          </w:tcPr>
          <w:p w14:paraId="3994F1B1" w14:textId="77777777" w:rsidR="00691935" w:rsidRDefault="00691935">
            <w:pPr>
              <w:pStyle w:val="TableParagraph"/>
              <w:spacing w:before="4"/>
              <w:rPr>
                <w:b/>
                <w:sz w:val="20"/>
              </w:rPr>
            </w:pPr>
          </w:p>
          <w:p w14:paraId="3994F1B2" w14:textId="77777777" w:rsidR="00691935" w:rsidRDefault="002571FF">
            <w:pPr>
              <w:pStyle w:val="TableParagraph"/>
              <w:spacing w:before="1"/>
              <w:ind w:left="107"/>
              <w:rPr>
                <w:sz w:val="21"/>
              </w:rPr>
            </w:pPr>
            <w:r>
              <w:rPr>
                <w:sz w:val="21"/>
              </w:rPr>
              <w:t>A.S.7</w:t>
            </w:r>
          </w:p>
        </w:tc>
        <w:tc>
          <w:tcPr>
            <w:tcW w:w="8280" w:type="dxa"/>
          </w:tcPr>
          <w:p w14:paraId="3994F1B3" w14:textId="77777777" w:rsidR="00691935" w:rsidRDefault="00691935">
            <w:pPr>
              <w:pStyle w:val="TableParagraph"/>
              <w:spacing w:before="4"/>
              <w:rPr>
                <w:b/>
                <w:sz w:val="20"/>
              </w:rPr>
            </w:pPr>
          </w:p>
          <w:p w14:paraId="3994F1B4" w14:textId="77777777" w:rsidR="00691935" w:rsidRDefault="002571FF">
            <w:pPr>
              <w:pStyle w:val="TableParagraph"/>
              <w:spacing w:before="1"/>
              <w:ind w:left="107"/>
              <w:rPr>
                <w:sz w:val="21"/>
              </w:rPr>
            </w:pPr>
            <w:r>
              <w:rPr>
                <w:sz w:val="21"/>
              </w:rPr>
              <w:t>Full time site inspection and/or resident engineering staff.</w:t>
            </w:r>
          </w:p>
        </w:tc>
      </w:tr>
      <w:tr w:rsidR="00691935" w14:paraId="3994F1BA" w14:textId="77777777">
        <w:trPr>
          <w:trHeight w:val="724"/>
        </w:trPr>
        <w:tc>
          <w:tcPr>
            <w:tcW w:w="1080" w:type="dxa"/>
          </w:tcPr>
          <w:p w14:paraId="3994F1B6" w14:textId="77777777" w:rsidR="00691935" w:rsidRDefault="00691935">
            <w:pPr>
              <w:pStyle w:val="TableParagraph"/>
              <w:spacing w:before="4"/>
              <w:rPr>
                <w:b/>
                <w:sz w:val="20"/>
              </w:rPr>
            </w:pPr>
          </w:p>
          <w:p w14:paraId="3994F1B7" w14:textId="77777777" w:rsidR="00691935" w:rsidRDefault="002571FF">
            <w:pPr>
              <w:pStyle w:val="TableParagraph"/>
              <w:spacing w:before="1"/>
              <w:ind w:left="107"/>
              <w:rPr>
                <w:sz w:val="21"/>
              </w:rPr>
            </w:pPr>
            <w:r>
              <w:rPr>
                <w:sz w:val="21"/>
              </w:rPr>
              <w:t>A.S.8</w:t>
            </w:r>
          </w:p>
        </w:tc>
        <w:tc>
          <w:tcPr>
            <w:tcW w:w="8280" w:type="dxa"/>
          </w:tcPr>
          <w:p w14:paraId="3994F1B8" w14:textId="77777777" w:rsidR="00691935" w:rsidRDefault="00691935">
            <w:pPr>
              <w:pStyle w:val="TableParagraph"/>
              <w:spacing w:before="4"/>
              <w:rPr>
                <w:b/>
                <w:sz w:val="20"/>
              </w:rPr>
            </w:pPr>
          </w:p>
          <w:p w14:paraId="3994F1B9" w14:textId="77777777" w:rsidR="00691935" w:rsidRDefault="002571FF">
            <w:pPr>
              <w:pStyle w:val="TableParagraph"/>
              <w:spacing w:before="1"/>
              <w:ind w:left="107"/>
              <w:rPr>
                <w:sz w:val="21"/>
              </w:rPr>
            </w:pPr>
            <w:r>
              <w:rPr>
                <w:sz w:val="21"/>
              </w:rPr>
              <w:t>Not used.</w:t>
            </w:r>
          </w:p>
        </w:tc>
      </w:tr>
    </w:tbl>
    <w:p w14:paraId="3994F1BB" w14:textId="77777777" w:rsidR="00691935" w:rsidRDefault="00691935">
      <w:pPr>
        <w:rPr>
          <w:sz w:val="21"/>
        </w:rPr>
        <w:sectPr w:rsidR="00691935">
          <w:pgSz w:w="11910" w:h="16840"/>
          <w:pgMar w:top="1340" w:right="840" w:bottom="280" w:left="960" w:header="720" w:footer="720" w:gutter="0"/>
          <w:cols w:space="720"/>
        </w:sectPr>
      </w:pPr>
    </w:p>
    <w:p w14:paraId="3994F1BC" w14:textId="77777777" w:rsidR="00691935" w:rsidRDefault="002571FF">
      <w:pPr>
        <w:spacing w:before="76"/>
        <w:ind w:left="3784"/>
        <w:rPr>
          <w:b/>
          <w:sz w:val="21"/>
        </w:rPr>
      </w:pPr>
      <w:r>
        <w:rPr>
          <w:b/>
          <w:sz w:val="21"/>
        </w:rPr>
        <w:lastRenderedPageBreak/>
        <w:t>ADDITIONAL SERVICES</w:t>
      </w:r>
    </w:p>
    <w:p w14:paraId="3994F1BD" w14:textId="77777777" w:rsidR="00691935" w:rsidRDefault="00691935">
      <w:pPr>
        <w:pStyle w:val="BodyText"/>
        <w:rPr>
          <w:b/>
        </w:rPr>
      </w:pPr>
    </w:p>
    <w:p w14:paraId="3994F1BE" w14:textId="77777777" w:rsidR="00691935" w:rsidRDefault="002571FF">
      <w:pPr>
        <w:pStyle w:val="BodyText"/>
        <w:ind w:left="479" w:right="593"/>
        <w:jc w:val="both"/>
      </w:pPr>
      <w:r>
        <w:t xml:space="preserve">The additional Consultant Services (with cost reimbursement to be agreed upon instruction pursuant to and in accordance with the terms of the Partnering Contract) that the Client may require the Consultant to undertake from time to time </w:t>
      </w:r>
      <w:proofErr w:type="gramStart"/>
      <w:r>
        <w:t>in connection with</w:t>
      </w:r>
      <w:proofErr w:type="gramEnd"/>
      <w:r>
        <w:t xml:space="preserve"> the Project may include (but shall not be limited to) the following:</w:t>
      </w:r>
    </w:p>
    <w:p w14:paraId="3994F1BF" w14:textId="77777777" w:rsidR="00691935" w:rsidRDefault="00691935">
      <w:pPr>
        <w:pStyle w:val="BodyText"/>
      </w:pPr>
    </w:p>
    <w:p w14:paraId="3994F1C0" w14:textId="77777777" w:rsidR="00691935" w:rsidRDefault="002571FF">
      <w:pPr>
        <w:pStyle w:val="ListParagraph"/>
        <w:numPr>
          <w:ilvl w:val="0"/>
          <w:numId w:val="8"/>
        </w:numPr>
        <w:tabs>
          <w:tab w:val="left" w:pos="1332"/>
          <w:tab w:val="left" w:pos="1333"/>
        </w:tabs>
        <w:spacing w:line="257" w:lineRule="exact"/>
        <w:rPr>
          <w:sz w:val="21"/>
        </w:rPr>
      </w:pPr>
      <w:r>
        <w:rPr>
          <w:sz w:val="21"/>
        </w:rPr>
        <w:t>refurbishment</w:t>
      </w:r>
      <w:r>
        <w:rPr>
          <w:spacing w:val="-3"/>
          <w:sz w:val="21"/>
        </w:rPr>
        <w:t xml:space="preserve"> </w:t>
      </w:r>
      <w:r>
        <w:rPr>
          <w:sz w:val="21"/>
        </w:rPr>
        <w:t>exercises;</w:t>
      </w:r>
    </w:p>
    <w:p w14:paraId="3994F1C1" w14:textId="77777777" w:rsidR="00691935" w:rsidRDefault="002571FF">
      <w:pPr>
        <w:pStyle w:val="ListParagraph"/>
        <w:numPr>
          <w:ilvl w:val="0"/>
          <w:numId w:val="8"/>
        </w:numPr>
        <w:tabs>
          <w:tab w:val="left" w:pos="1332"/>
          <w:tab w:val="left" w:pos="1333"/>
        </w:tabs>
        <w:spacing w:line="256" w:lineRule="exact"/>
        <w:ind w:left="1332" w:hanging="852"/>
        <w:rPr>
          <w:sz w:val="21"/>
        </w:rPr>
      </w:pPr>
      <w:proofErr w:type="spellStart"/>
      <w:r>
        <w:rPr>
          <w:sz w:val="21"/>
        </w:rPr>
        <w:t>programmes</w:t>
      </w:r>
      <w:proofErr w:type="spellEnd"/>
      <w:r>
        <w:rPr>
          <w:sz w:val="21"/>
        </w:rPr>
        <w:t xml:space="preserve"> of</w:t>
      </w:r>
      <w:r>
        <w:rPr>
          <w:spacing w:val="-2"/>
          <w:sz w:val="21"/>
        </w:rPr>
        <w:t xml:space="preserve"> </w:t>
      </w:r>
      <w:r>
        <w:rPr>
          <w:sz w:val="21"/>
        </w:rPr>
        <w:t>work;</w:t>
      </w:r>
    </w:p>
    <w:p w14:paraId="3994F1C2" w14:textId="77777777" w:rsidR="00691935" w:rsidRDefault="002571FF">
      <w:pPr>
        <w:pStyle w:val="ListParagraph"/>
        <w:numPr>
          <w:ilvl w:val="0"/>
          <w:numId w:val="8"/>
        </w:numPr>
        <w:tabs>
          <w:tab w:val="left" w:pos="1332"/>
          <w:tab w:val="left" w:pos="1333"/>
        </w:tabs>
        <w:spacing w:line="256" w:lineRule="exact"/>
        <w:ind w:left="1332" w:hanging="852"/>
        <w:rPr>
          <w:sz w:val="21"/>
        </w:rPr>
      </w:pPr>
      <w:r>
        <w:rPr>
          <w:sz w:val="21"/>
        </w:rPr>
        <w:t>regeneration</w:t>
      </w:r>
      <w:r>
        <w:rPr>
          <w:spacing w:val="-2"/>
          <w:sz w:val="21"/>
        </w:rPr>
        <w:t xml:space="preserve"> </w:t>
      </w:r>
      <w:r>
        <w:rPr>
          <w:sz w:val="21"/>
        </w:rPr>
        <w:t>projects;</w:t>
      </w:r>
    </w:p>
    <w:p w14:paraId="3994F1C3" w14:textId="77777777" w:rsidR="00691935" w:rsidRDefault="002571FF">
      <w:pPr>
        <w:pStyle w:val="ListParagraph"/>
        <w:numPr>
          <w:ilvl w:val="0"/>
          <w:numId w:val="8"/>
        </w:numPr>
        <w:tabs>
          <w:tab w:val="left" w:pos="1332"/>
          <w:tab w:val="left" w:pos="1333"/>
        </w:tabs>
        <w:spacing w:line="256" w:lineRule="exact"/>
        <w:ind w:left="1332" w:hanging="852"/>
        <w:rPr>
          <w:sz w:val="21"/>
        </w:rPr>
      </w:pPr>
      <w:r>
        <w:rPr>
          <w:sz w:val="21"/>
        </w:rPr>
        <w:t>new build</w:t>
      </w:r>
      <w:r>
        <w:rPr>
          <w:spacing w:val="-3"/>
          <w:sz w:val="21"/>
        </w:rPr>
        <w:t xml:space="preserve"> </w:t>
      </w:r>
      <w:r>
        <w:rPr>
          <w:sz w:val="21"/>
        </w:rPr>
        <w:t>projects;</w:t>
      </w:r>
    </w:p>
    <w:p w14:paraId="3994F1C4" w14:textId="77777777" w:rsidR="00691935" w:rsidRDefault="002571FF">
      <w:pPr>
        <w:pStyle w:val="ListParagraph"/>
        <w:numPr>
          <w:ilvl w:val="0"/>
          <w:numId w:val="8"/>
        </w:numPr>
        <w:tabs>
          <w:tab w:val="left" w:pos="1333"/>
          <w:tab w:val="left" w:pos="1334"/>
        </w:tabs>
        <w:spacing w:line="256" w:lineRule="exact"/>
        <w:ind w:hanging="852"/>
        <w:rPr>
          <w:sz w:val="21"/>
        </w:rPr>
      </w:pPr>
      <w:r>
        <w:rPr>
          <w:sz w:val="21"/>
        </w:rPr>
        <w:t>alteration/extension</w:t>
      </w:r>
      <w:r>
        <w:rPr>
          <w:spacing w:val="-2"/>
          <w:sz w:val="21"/>
        </w:rPr>
        <w:t xml:space="preserve"> </w:t>
      </w:r>
      <w:r>
        <w:rPr>
          <w:sz w:val="21"/>
        </w:rPr>
        <w:t>projects;</w:t>
      </w:r>
    </w:p>
    <w:p w14:paraId="3994F1C5" w14:textId="77777777" w:rsidR="00691935" w:rsidRDefault="002571FF">
      <w:pPr>
        <w:pStyle w:val="ListParagraph"/>
        <w:numPr>
          <w:ilvl w:val="0"/>
          <w:numId w:val="8"/>
        </w:numPr>
        <w:tabs>
          <w:tab w:val="left" w:pos="1333"/>
          <w:tab w:val="left" w:pos="1334"/>
        </w:tabs>
        <w:spacing w:line="256" w:lineRule="exact"/>
        <w:ind w:hanging="852"/>
        <w:rPr>
          <w:sz w:val="21"/>
        </w:rPr>
      </w:pPr>
      <w:r>
        <w:rPr>
          <w:sz w:val="21"/>
        </w:rPr>
        <w:t>relocation</w:t>
      </w:r>
      <w:r>
        <w:rPr>
          <w:spacing w:val="-2"/>
          <w:sz w:val="21"/>
        </w:rPr>
        <w:t xml:space="preserve"> </w:t>
      </w:r>
      <w:r>
        <w:rPr>
          <w:sz w:val="21"/>
        </w:rPr>
        <w:t>exercises;</w:t>
      </w:r>
    </w:p>
    <w:p w14:paraId="3994F1C6" w14:textId="77777777" w:rsidR="00691935" w:rsidRDefault="002571FF">
      <w:pPr>
        <w:pStyle w:val="ListParagraph"/>
        <w:numPr>
          <w:ilvl w:val="0"/>
          <w:numId w:val="8"/>
        </w:numPr>
        <w:tabs>
          <w:tab w:val="left" w:pos="1333"/>
          <w:tab w:val="left" w:pos="1334"/>
        </w:tabs>
        <w:spacing w:line="256" w:lineRule="exact"/>
        <w:ind w:hanging="852"/>
        <w:rPr>
          <w:sz w:val="21"/>
        </w:rPr>
      </w:pPr>
      <w:r>
        <w:rPr>
          <w:sz w:val="21"/>
        </w:rPr>
        <w:t>demolition;</w:t>
      </w:r>
    </w:p>
    <w:p w14:paraId="3994F1C7" w14:textId="77777777" w:rsidR="00691935" w:rsidRDefault="002571FF">
      <w:pPr>
        <w:pStyle w:val="ListParagraph"/>
        <w:numPr>
          <w:ilvl w:val="0"/>
          <w:numId w:val="8"/>
        </w:numPr>
        <w:tabs>
          <w:tab w:val="left" w:pos="1333"/>
          <w:tab w:val="left" w:pos="1334"/>
        </w:tabs>
        <w:spacing w:before="2" w:line="237" w:lineRule="auto"/>
        <w:ind w:right="596" w:hanging="852"/>
        <w:jc w:val="left"/>
        <w:rPr>
          <w:sz w:val="21"/>
        </w:rPr>
      </w:pPr>
      <w:r>
        <w:rPr>
          <w:sz w:val="21"/>
        </w:rPr>
        <w:t>ancillary construction projects connected to main construction contracts (i.e. roads and bridges);</w:t>
      </w:r>
    </w:p>
    <w:p w14:paraId="3994F1C8" w14:textId="77777777" w:rsidR="00691935" w:rsidRDefault="002571FF">
      <w:pPr>
        <w:pStyle w:val="ListParagraph"/>
        <w:numPr>
          <w:ilvl w:val="0"/>
          <w:numId w:val="8"/>
        </w:numPr>
        <w:tabs>
          <w:tab w:val="left" w:pos="1333"/>
          <w:tab w:val="left" w:pos="1335"/>
        </w:tabs>
        <w:spacing w:before="1" w:line="257" w:lineRule="exact"/>
        <w:ind w:left="1334"/>
        <w:rPr>
          <w:sz w:val="21"/>
        </w:rPr>
      </w:pPr>
      <w:r>
        <w:rPr>
          <w:sz w:val="21"/>
        </w:rPr>
        <w:t>option appraisal on potential new construction</w:t>
      </w:r>
      <w:r>
        <w:rPr>
          <w:spacing w:val="-8"/>
          <w:sz w:val="21"/>
        </w:rPr>
        <w:t xml:space="preserve"> </w:t>
      </w:r>
      <w:r>
        <w:rPr>
          <w:sz w:val="21"/>
        </w:rPr>
        <w:t>projects;</w:t>
      </w:r>
    </w:p>
    <w:p w14:paraId="3994F1C9" w14:textId="77777777" w:rsidR="00691935" w:rsidRDefault="002571FF">
      <w:pPr>
        <w:pStyle w:val="ListParagraph"/>
        <w:numPr>
          <w:ilvl w:val="0"/>
          <w:numId w:val="8"/>
        </w:numPr>
        <w:tabs>
          <w:tab w:val="left" w:pos="1334"/>
          <w:tab w:val="left" w:pos="1335"/>
        </w:tabs>
        <w:spacing w:line="256" w:lineRule="exact"/>
        <w:ind w:left="1334" w:hanging="852"/>
        <w:rPr>
          <w:sz w:val="21"/>
        </w:rPr>
      </w:pPr>
      <w:r>
        <w:rPr>
          <w:sz w:val="21"/>
        </w:rPr>
        <w:t>building search, building surveys, due diligence</w:t>
      </w:r>
      <w:r>
        <w:rPr>
          <w:spacing w:val="-9"/>
          <w:sz w:val="21"/>
        </w:rPr>
        <w:t xml:space="preserve"> </w:t>
      </w:r>
      <w:r>
        <w:rPr>
          <w:sz w:val="21"/>
        </w:rPr>
        <w:t>surveys;</w:t>
      </w:r>
    </w:p>
    <w:p w14:paraId="3994F1CA" w14:textId="77777777" w:rsidR="00691935" w:rsidRDefault="002571FF">
      <w:pPr>
        <w:pStyle w:val="ListParagraph"/>
        <w:numPr>
          <w:ilvl w:val="0"/>
          <w:numId w:val="8"/>
        </w:numPr>
        <w:tabs>
          <w:tab w:val="left" w:pos="1334"/>
          <w:tab w:val="left" w:pos="1335"/>
        </w:tabs>
        <w:spacing w:line="256" w:lineRule="exact"/>
        <w:ind w:left="1334" w:hanging="852"/>
        <w:rPr>
          <w:sz w:val="21"/>
        </w:rPr>
      </w:pPr>
      <w:r>
        <w:rPr>
          <w:sz w:val="21"/>
        </w:rPr>
        <w:t>business justification of a</w:t>
      </w:r>
      <w:r>
        <w:rPr>
          <w:spacing w:val="-6"/>
          <w:sz w:val="21"/>
        </w:rPr>
        <w:t xml:space="preserve"> </w:t>
      </w:r>
      <w:r>
        <w:rPr>
          <w:sz w:val="21"/>
        </w:rPr>
        <w:t>project;</w:t>
      </w:r>
    </w:p>
    <w:p w14:paraId="3994F1CB" w14:textId="77777777" w:rsidR="00691935" w:rsidRDefault="002571FF">
      <w:pPr>
        <w:pStyle w:val="ListParagraph"/>
        <w:numPr>
          <w:ilvl w:val="0"/>
          <w:numId w:val="8"/>
        </w:numPr>
        <w:tabs>
          <w:tab w:val="left" w:pos="1334"/>
          <w:tab w:val="left" w:pos="1335"/>
        </w:tabs>
        <w:spacing w:line="256" w:lineRule="exact"/>
        <w:ind w:left="1334" w:hanging="852"/>
        <w:rPr>
          <w:sz w:val="21"/>
        </w:rPr>
      </w:pPr>
      <w:r>
        <w:rPr>
          <w:sz w:val="21"/>
        </w:rPr>
        <w:t>procurement</w:t>
      </w:r>
      <w:r>
        <w:rPr>
          <w:spacing w:val="-3"/>
          <w:sz w:val="21"/>
        </w:rPr>
        <w:t xml:space="preserve"> </w:t>
      </w:r>
      <w:r>
        <w:rPr>
          <w:sz w:val="21"/>
        </w:rPr>
        <w:t>strategy;</w:t>
      </w:r>
    </w:p>
    <w:p w14:paraId="3994F1CC" w14:textId="77777777" w:rsidR="00691935" w:rsidRDefault="002571FF">
      <w:pPr>
        <w:pStyle w:val="ListParagraph"/>
        <w:numPr>
          <w:ilvl w:val="0"/>
          <w:numId w:val="8"/>
        </w:numPr>
        <w:tabs>
          <w:tab w:val="left" w:pos="1334"/>
          <w:tab w:val="left" w:pos="1335"/>
        </w:tabs>
        <w:spacing w:line="256" w:lineRule="exact"/>
        <w:ind w:left="1334" w:hanging="852"/>
        <w:rPr>
          <w:sz w:val="21"/>
        </w:rPr>
      </w:pPr>
      <w:r>
        <w:rPr>
          <w:sz w:val="21"/>
        </w:rPr>
        <w:t>construction</w:t>
      </w:r>
      <w:r>
        <w:rPr>
          <w:spacing w:val="-4"/>
          <w:sz w:val="21"/>
        </w:rPr>
        <w:t xml:space="preserve"> </w:t>
      </w:r>
      <w:r>
        <w:rPr>
          <w:sz w:val="21"/>
        </w:rPr>
        <w:t>management;</w:t>
      </w:r>
    </w:p>
    <w:p w14:paraId="3994F1CD" w14:textId="77777777" w:rsidR="00691935" w:rsidRDefault="002571FF">
      <w:pPr>
        <w:pStyle w:val="ListParagraph"/>
        <w:numPr>
          <w:ilvl w:val="0"/>
          <w:numId w:val="8"/>
        </w:numPr>
        <w:tabs>
          <w:tab w:val="left" w:pos="1335"/>
          <w:tab w:val="left" w:pos="1336"/>
        </w:tabs>
        <w:spacing w:line="256" w:lineRule="exact"/>
        <w:ind w:left="1335"/>
        <w:rPr>
          <w:sz w:val="21"/>
        </w:rPr>
      </w:pPr>
      <w:r>
        <w:rPr>
          <w:sz w:val="21"/>
        </w:rPr>
        <w:t>relocation</w:t>
      </w:r>
      <w:r>
        <w:rPr>
          <w:spacing w:val="-1"/>
          <w:sz w:val="21"/>
        </w:rPr>
        <w:t xml:space="preserve"> </w:t>
      </w:r>
      <w:r>
        <w:rPr>
          <w:sz w:val="21"/>
        </w:rPr>
        <w:t>services;</w:t>
      </w:r>
    </w:p>
    <w:p w14:paraId="3994F1CE" w14:textId="77777777" w:rsidR="00691935" w:rsidRDefault="002571FF">
      <w:pPr>
        <w:pStyle w:val="ListParagraph"/>
        <w:numPr>
          <w:ilvl w:val="0"/>
          <w:numId w:val="8"/>
        </w:numPr>
        <w:tabs>
          <w:tab w:val="left" w:pos="1335"/>
          <w:tab w:val="left" w:pos="1336"/>
        </w:tabs>
        <w:spacing w:line="256" w:lineRule="exact"/>
        <w:ind w:left="1335" w:hanging="852"/>
        <w:rPr>
          <w:sz w:val="21"/>
        </w:rPr>
      </w:pPr>
      <w:proofErr w:type="spellStart"/>
      <w:r>
        <w:rPr>
          <w:sz w:val="21"/>
        </w:rPr>
        <w:t>programme</w:t>
      </w:r>
      <w:proofErr w:type="spellEnd"/>
      <w:r>
        <w:rPr>
          <w:spacing w:val="-2"/>
          <w:sz w:val="21"/>
        </w:rPr>
        <w:t xml:space="preserve"> </w:t>
      </w:r>
      <w:r>
        <w:rPr>
          <w:sz w:val="21"/>
        </w:rPr>
        <w:t>management;</w:t>
      </w:r>
    </w:p>
    <w:p w14:paraId="3994F1CF" w14:textId="77777777" w:rsidR="00691935" w:rsidRDefault="002571FF">
      <w:pPr>
        <w:pStyle w:val="ListParagraph"/>
        <w:numPr>
          <w:ilvl w:val="0"/>
          <w:numId w:val="8"/>
        </w:numPr>
        <w:tabs>
          <w:tab w:val="left" w:pos="1335"/>
          <w:tab w:val="left" w:pos="1336"/>
        </w:tabs>
        <w:spacing w:line="256" w:lineRule="exact"/>
        <w:ind w:left="1335" w:hanging="852"/>
        <w:rPr>
          <w:sz w:val="21"/>
        </w:rPr>
      </w:pPr>
      <w:r>
        <w:rPr>
          <w:sz w:val="21"/>
        </w:rPr>
        <w:t>Project</w:t>
      </w:r>
      <w:r>
        <w:rPr>
          <w:spacing w:val="-3"/>
          <w:sz w:val="21"/>
        </w:rPr>
        <w:t xml:space="preserve"> </w:t>
      </w:r>
      <w:r>
        <w:rPr>
          <w:sz w:val="21"/>
        </w:rPr>
        <w:t>management,</w:t>
      </w:r>
    </w:p>
    <w:p w14:paraId="3994F1D0" w14:textId="77777777" w:rsidR="00691935" w:rsidRDefault="002571FF">
      <w:pPr>
        <w:pStyle w:val="ListParagraph"/>
        <w:numPr>
          <w:ilvl w:val="0"/>
          <w:numId w:val="8"/>
        </w:numPr>
        <w:tabs>
          <w:tab w:val="left" w:pos="1335"/>
          <w:tab w:val="left" w:pos="1336"/>
        </w:tabs>
        <w:spacing w:line="256" w:lineRule="exact"/>
        <w:ind w:left="1335" w:hanging="852"/>
        <w:rPr>
          <w:sz w:val="21"/>
        </w:rPr>
      </w:pPr>
      <w:r>
        <w:rPr>
          <w:sz w:val="21"/>
        </w:rPr>
        <w:t>multidisciplinary design and</w:t>
      </w:r>
      <w:r>
        <w:rPr>
          <w:spacing w:val="-7"/>
          <w:sz w:val="21"/>
        </w:rPr>
        <w:t xml:space="preserve"> </w:t>
      </w:r>
      <w:r>
        <w:rPr>
          <w:sz w:val="21"/>
        </w:rPr>
        <w:t>engineering;</w:t>
      </w:r>
    </w:p>
    <w:p w14:paraId="3994F1D1" w14:textId="77777777" w:rsidR="00691935" w:rsidRDefault="002571FF">
      <w:pPr>
        <w:pStyle w:val="ListParagraph"/>
        <w:numPr>
          <w:ilvl w:val="0"/>
          <w:numId w:val="8"/>
        </w:numPr>
        <w:tabs>
          <w:tab w:val="left" w:pos="1335"/>
          <w:tab w:val="left" w:pos="1336"/>
        </w:tabs>
        <w:spacing w:line="256" w:lineRule="exact"/>
        <w:ind w:left="1335" w:hanging="852"/>
        <w:rPr>
          <w:sz w:val="21"/>
        </w:rPr>
      </w:pPr>
      <w:r>
        <w:rPr>
          <w:sz w:val="21"/>
        </w:rPr>
        <w:t>urban design, master planning, site</w:t>
      </w:r>
      <w:r>
        <w:rPr>
          <w:spacing w:val="-10"/>
          <w:sz w:val="21"/>
        </w:rPr>
        <w:t xml:space="preserve"> </w:t>
      </w:r>
      <w:r>
        <w:rPr>
          <w:sz w:val="21"/>
        </w:rPr>
        <w:t>analysis;</w:t>
      </w:r>
    </w:p>
    <w:p w14:paraId="3994F1D2" w14:textId="77777777" w:rsidR="00691935" w:rsidRDefault="002571FF">
      <w:pPr>
        <w:pStyle w:val="ListParagraph"/>
        <w:numPr>
          <w:ilvl w:val="0"/>
          <w:numId w:val="8"/>
        </w:numPr>
        <w:tabs>
          <w:tab w:val="left" w:pos="1336"/>
          <w:tab w:val="left" w:pos="1337"/>
        </w:tabs>
        <w:spacing w:line="256" w:lineRule="exact"/>
        <w:ind w:left="1336"/>
        <w:rPr>
          <w:sz w:val="21"/>
        </w:rPr>
      </w:pPr>
      <w:r>
        <w:rPr>
          <w:sz w:val="21"/>
        </w:rPr>
        <w:t>constructor</w:t>
      </w:r>
      <w:r>
        <w:rPr>
          <w:spacing w:val="-3"/>
          <w:sz w:val="21"/>
        </w:rPr>
        <w:t xml:space="preserve"> </w:t>
      </w:r>
      <w:r>
        <w:rPr>
          <w:sz w:val="21"/>
        </w:rPr>
        <w:t>procurement;</w:t>
      </w:r>
    </w:p>
    <w:p w14:paraId="3994F1D3" w14:textId="77777777" w:rsidR="00691935" w:rsidRDefault="002571FF">
      <w:pPr>
        <w:pStyle w:val="ListParagraph"/>
        <w:numPr>
          <w:ilvl w:val="0"/>
          <w:numId w:val="8"/>
        </w:numPr>
        <w:tabs>
          <w:tab w:val="left" w:pos="1336"/>
          <w:tab w:val="left" w:pos="1337"/>
        </w:tabs>
        <w:spacing w:line="256" w:lineRule="exact"/>
        <w:ind w:left="1336" w:hanging="852"/>
        <w:rPr>
          <w:sz w:val="21"/>
        </w:rPr>
      </w:pPr>
      <w:r>
        <w:rPr>
          <w:sz w:val="21"/>
        </w:rPr>
        <w:t>cost planning / budgeting /</w:t>
      </w:r>
      <w:r>
        <w:rPr>
          <w:spacing w:val="-8"/>
          <w:sz w:val="21"/>
        </w:rPr>
        <w:t xml:space="preserve"> </w:t>
      </w:r>
      <w:r>
        <w:rPr>
          <w:sz w:val="21"/>
        </w:rPr>
        <w:t>estimating;</w:t>
      </w:r>
    </w:p>
    <w:p w14:paraId="3994F1D4" w14:textId="77777777" w:rsidR="00691935" w:rsidRDefault="002571FF">
      <w:pPr>
        <w:pStyle w:val="ListParagraph"/>
        <w:numPr>
          <w:ilvl w:val="0"/>
          <w:numId w:val="8"/>
        </w:numPr>
        <w:tabs>
          <w:tab w:val="left" w:pos="1336"/>
          <w:tab w:val="left" w:pos="1337"/>
        </w:tabs>
        <w:spacing w:line="256" w:lineRule="exact"/>
        <w:ind w:left="1336" w:hanging="852"/>
        <w:rPr>
          <w:sz w:val="21"/>
        </w:rPr>
      </w:pPr>
      <w:r>
        <w:rPr>
          <w:sz w:val="21"/>
        </w:rPr>
        <w:t>space planning and interior</w:t>
      </w:r>
      <w:r>
        <w:rPr>
          <w:spacing w:val="-7"/>
          <w:sz w:val="21"/>
        </w:rPr>
        <w:t xml:space="preserve"> </w:t>
      </w:r>
      <w:r>
        <w:rPr>
          <w:sz w:val="21"/>
        </w:rPr>
        <w:t>design;</w:t>
      </w:r>
    </w:p>
    <w:p w14:paraId="3994F1D5" w14:textId="77777777" w:rsidR="00691935" w:rsidRDefault="002571FF">
      <w:pPr>
        <w:pStyle w:val="ListParagraph"/>
        <w:numPr>
          <w:ilvl w:val="0"/>
          <w:numId w:val="8"/>
        </w:numPr>
        <w:tabs>
          <w:tab w:val="left" w:pos="1336"/>
          <w:tab w:val="left" w:pos="1337"/>
        </w:tabs>
        <w:spacing w:line="256" w:lineRule="exact"/>
        <w:ind w:left="1336" w:hanging="852"/>
        <w:rPr>
          <w:sz w:val="21"/>
        </w:rPr>
      </w:pPr>
      <w:r>
        <w:rPr>
          <w:sz w:val="21"/>
        </w:rPr>
        <w:t>project design management and cost</w:t>
      </w:r>
      <w:r>
        <w:rPr>
          <w:spacing w:val="-13"/>
          <w:sz w:val="21"/>
        </w:rPr>
        <w:t xml:space="preserve"> </w:t>
      </w:r>
      <w:r>
        <w:rPr>
          <w:sz w:val="21"/>
        </w:rPr>
        <w:t>management;</w:t>
      </w:r>
    </w:p>
    <w:p w14:paraId="3994F1D6" w14:textId="77777777" w:rsidR="00691935" w:rsidRDefault="002571FF">
      <w:pPr>
        <w:pStyle w:val="ListParagraph"/>
        <w:numPr>
          <w:ilvl w:val="0"/>
          <w:numId w:val="8"/>
        </w:numPr>
        <w:tabs>
          <w:tab w:val="left" w:pos="1336"/>
          <w:tab w:val="left" w:pos="1337"/>
        </w:tabs>
        <w:spacing w:line="256" w:lineRule="exact"/>
        <w:ind w:left="1337"/>
        <w:rPr>
          <w:sz w:val="21"/>
        </w:rPr>
      </w:pPr>
      <w:r>
        <w:rPr>
          <w:sz w:val="21"/>
        </w:rPr>
        <w:t>change</w:t>
      </w:r>
      <w:r>
        <w:rPr>
          <w:spacing w:val="-3"/>
          <w:sz w:val="21"/>
        </w:rPr>
        <w:t xml:space="preserve"> </w:t>
      </w:r>
      <w:r>
        <w:rPr>
          <w:sz w:val="21"/>
        </w:rPr>
        <w:t>management;</w:t>
      </w:r>
    </w:p>
    <w:p w14:paraId="3994F1D7" w14:textId="77777777" w:rsidR="00691935" w:rsidRDefault="002571FF">
      <w:pPr>
        <w:pStyle w:val="ListParagraph"/>
        <w:numPr>
          <w:ilvl w:val="0"/>
          <w:numId w:val="8"/>
        </w:numPr>
        <w:tabs>
          <w:tab w:val="left" w:pos="1337"/>
          <w:tab w:val="left" w:pos="1338"/>
        </w:tabs>
        <w:spacing w:line="256" w:lineRule="exact"/>
        <w:ind w:left="1337" w:hanging="852"/>
        <w:rPr>
          <w:sz w:val="21"/>
        </w:rPr>
      </w:pPr>
      <w:r>
        <w:rPr>
          <w:sz w:val="21"/>
        </w:rPr>
        <w:t>project</w:t>
      </w:r>
      <w:r>
        <w:rPr>
          <w:spacing w:val="-2"/>
          <w:sz w:val="21"/>
        </w:rPr>
        <w:t xml:space="preserve"> </w:t>
      </w:r>
      <w:r>
        <w:rPr>
          <w:sz w:val="21"/>
        </w:rPr>
        <w:t>auditing;</w:t>
      </w:r>
    </w:p>
    <w:p w14:paraId="3994F1D8" w14:textId="77777777" w:rsidR="00691935" w:rsidRDefault="002571FF">
      <w:pPr>
        <w:pStyle w:val="ListParagraph"/>
        <w:numPr>
          <w:ilvl w:val="0"/>
          <w:numId w:val="8"/>
        </w:numPr>
        <w:tabs>
          <w:tab w:val="left" w:pos="1337"/>
          <w:tab w:val="left" w:pos="1338"/>
        </w:tabs>
        <w:spacing w:line="256" w:lineRule="exact"/>
        <w:ind w:left="1337" w:hanging="852"/>
        <w:rPr>
          <w:sz w:val="21"/>
        </w:rPr>
      </w:pPr>
      <w:r>
        <w:rPr>
          <w:sz w:val="21"/>
        </w:rPr>
        <w:t>technical</w:t>
      </w:r>
      <w:r>
        <w:rPr>
          <w:spacing w:val="-1"/>
          <w:sz w:val="21"/>
        </w:rPr>
        <w:t xml:space="preserve"> </w:t>
      </w:r>
      <w:r>
        <w:rPr>
          <w:sz w:val="21"/>
        </w:rPr>
        <w:t>authoring;</w:t>
      </w:r>
    </w:p>
    <w:p w14:paraId="3994F1D9" w14:textId="77777777" w:rsidR="00691935" w:rsidRDefault="002571FF">
      <w:pPr>
        <w:pStyle w:val="ListParagraph"/>
        <w:numPr>
          <w:ilvl w:val="0"/>
          <w:numId w:val="8"/>
        </w:numPr>
        <w:tabs>
          <w:tab w:val="left" w:pos="1337"/>
          <w:tab w:val="left" w:pos="1338"/>
        </w:tabs>
        <w:spacing w:line="256" w:lineRule="exact"/>
        <w:ind w:left="1337" w:hanging="852"/>
        <w:rPr>
          <w:sz w:val="21"/>
        </w:rPr>
      </w:pPr>
      <w:r>
        <w:rPr>
          <w:sz w:val="21"/>
        </w:rPr>
        <w:t>building services engineering and</w:t>
      </w:r>
      <w:r>
        <w:rPr>
          <w:spacing w:val="-5"/>
          <w:sz w:val="21"/>
        </w:rPr>
        <w:t xml:space="preserve"> </w:t>
      </w:r>
      <w:r>
        <w:rPr>
          <w:sz w:val="21"/>
        </w:rPr>
        <w:t>integration;</w:t>
      </w:r>
    </w:p>
    <w:p w14:paraId="3994F1DA" w14:textId="77777777" w:rsidR="00691935" w:rsidRDefault="002571FF">
      <w:pPr>
        <w:pStyle w:val="ListParagraph"/>
        <w:numPr>
          <w:ilvl w:val="0"/>
          <w:numId w:val="8"/>
        </w:numPr>
        <w:tabs>
          <w:tab w:val="left" w:pos="1337"/>
          <w:tab w:val="left" w:pos="1338"/>
        </w:tabs>
        <w:spacing w:line="256" w:lineRule="exact"/>
        <w:ind w:left="1337" w:hanging="852"/>
        <w:rPr>
          <w:sz w:val="21"/>
        </w:rPr>
      </w:pPr>
      <w:r>
        <w:rPr>
          <w:sz w:val="21"/>
        </w:rPr>
        <w:t>environment services/surveys &amp; additional related</w:t>
      </w:r>
      <w:r>
        <w:rPr>
          <w:spacing w:val="-5"/>
          <w:sz w:val="21"/>
        </w:rPr>
        <w:t xml:space="preserve"> </w:t>
      </w:r>
      <w:r>
        <w:rPr>
          <w:sz w:val="21"/>
        </w:rPr>
        <w:t>services;</w:t>
      </w:r>
    </w:p>
    <w:p w14:paraId="3994F1DB" w14:textId="77777777" w:rsidR="00691935" w:rsidRDefault="002571FF">
      <w:pPr>
        <w:pStyle w:val="ListParagraph"/>
        <w:numPr>
          <w:ilvl w:val="0"/>
          <w:numId w:val="8"/>
        </w:numPr>
        <w:tabs>
          <w:tab w:val="left" w:pos="1337"/>
          <w:tab w:val="left" w:pos="1339"/>
        </w:tabs>
        <w:spacing w:line="256" w:lineRule="exact"/>
        <w:ind w:left="1338"/>
        <w:rPr>
          <w:sz w:val="21"/>
        </w:rPr>
      </w:pPr>
      <w:r>
        <w:rPr>
          <w:sz w:val="21"/>
        </w:rPr>
        <w:t>sustainability;</w:t>
      </w:r>
    </w:p>
    <w:p w14:paraId="3994F1DC" w14:textId="77777777" w:rsidR="00691935" w:rsidRDefault="002571FF">
      <w:pPr>
        <w:pStyle w:val="ListParagraph"/>
        <w:numPr>
          <w:ilvl w:val="0"/>
          <w:numId w:val="8"/>
        </w:numPr>
        <w:tabs>
          <w:tab w:val="left" w:pos="1338"/>
          <w:tab w:val="left" w:pos="1339"/>
        </w:tabs>
        <w:spacing w:line="256" w:lineRule="exact"/>
        <w:ind w:left="1338" w:hanging="852"/>
        <w:rPr>
          <w:sz w:val="21"/>
        </w:rPr>
      </w:pPr>
      <w:r>
        <w:rPr>
          <w:sz w:val="21"/>
        </w:rPr>
        <w:t>furniture specification and</w:t>
      </w:r>
      <w:r>
        <w:rPr>
          <w:spacing w:val="-6"/>
          <w:sz w:val="21"/>
        </w:rPr>
        <w:t xml:space="preserve"> </w:t>
      </w:r>
      <w:r>
        <w:rPr>
          <w:sz w:val="21"/>
        </w:rPr>
        <w:t>procurement;</w:t>
      </w:r>
    </w:p>
    <w:p w14:paraId="3994F1DD" w14:textId="77777777" w:rsidR="00691935" w:rsidRDefault="002571FF">
      <w:pPr>
        <w:pStyle w:val="ListParagraph"/>
        <w:numPr>
          <w:ilvl w:val="0"/>
          <w:numId w:val="8"/>
        </w:numPr>
        <w:tabs>
          <w:tab w:val="left" w:pos="1338"/>
          <w:tab w:val="left" w:pos="1339"/>
        </w:tabs>
        <w:spacing w:line="256" w:lineRule="exact"/>
        <w:ind w:left="1338" w:hanging="852"/>
        <w:rPr>
          <w:sz w:val="21"/>
        </w:rPr>
      </w:pPr>
      <w:r>
        <w:rPr>
          <w:sz w:val="21"/>
        </w:rPr>
        <w:t>audiovisual/media</w:t>
      </w:r>
      <w:r>
        <w:rPr>
          <w:spacing w:val="-2"/>
          <w:sz w:val="21"/>
        </w:rPr>
        <w:t xml:space="preserve"> </w:t>
      </w:r>
      <w:r>
        <w:rPr>
          <w:sz w:val="21"/>
        </w:rPr>
        <w:t>consultancy;</w:t>
      </w:r>
    </w:p>
    <w:p w14:paraId="3994F1DE" w14:textId="77777777" w:rsidR="00691935" w:rsidRDefault="002571FF">
      <w:pPr>
        <w:pStyle w:val="ListParagraph"/>
        <w:numPr>
          <w:ilvl w:val="0"/>
          <w:numId w:val="8"/>
        </w:numPr>
        <w:tabs>
          <w:tab w:val="left" w:pos="1338"/>
          <w:tab w:val="left" w:pos="1339"/>
        </w:tabs>
        <w:spacing w:line="256" w:lineRule="exact"/>
        <w:ind w:left="1338" w:hanging="852"/>
        <w:rPr>
          <w:sz w:val="21"/>
        </w:rPr>
      </w:pPr>
      <w:r>
        <w:rPr>
          <w:sz w:val="21"/>
        </w:rPr>
        <w:t>Models / 3D computer rendered images / building information</w:t>
      </w:r>
      <w:r>
        <w:rPr>
          <w:spacing w:val="-13"/>
          <w:sz w:val="21"/>
        </w:rPr>
        <w:t xml:space="preserve"> </w:t>
      </w:r>
      <w:r>
        <w:rPr>
          <w:sz w:val="21"/>
        </w:rPr>
        <w:t>modelling;</w:t>
      </w:r>
    </w:p>
    <w:p w14:paraId="3994F1DF" w14:textId="77777777" w:rsidR="00691935" w:rsidRDefault="002571FF">
      <w:pPr>
        <w:pStyle w:val="ListParagraph"/>
        <w:numPr>
          <w:ilvl w:val="0"/>
          <w:numId w:val="8"/>
        </w:numPr>
        <w:tabs>
          <w:tab w:val="left" w:pos="1339"/>
          <w:tab w:val="left" w:pos="1340"/>
        </w:tabs>
        <w:spacing w:line="256" w:lineRule="exact"/>
        <w:ind w:left="1339"/>
        <w:rPr>
          <w:sz w:val="21"/>
        </w:rPr>
      </w:pPr>
      <w:r>
        <w:rPr>
          <w:sz w:val="21"/>
        </w:rPr>
        <w:t>geotechnical, contamination and other site investigations, surveys and</w:t>
      </w:r>
      <w:r>
        <w:rPr>
          <w:spacing w:val="-15"/>
          <w:sz w:val="21"/>
        </w:rPr>
        <w:t xml:space="preserve"> </w:t>
      </w:r>
      <w:r>
        <w:rPr>
          <w:sz w:val="21"/>
        </w:rPr>
        <w:t>reports;</w:t>
      </w:r>
    </w:p>
    <w:p w14:paraId="3994F1E0" w14:textId="77777777" w:rsidR="00691935" w:rsidRDefault="002571FF">
      <w:pPr>
        <w:pStyle w:val="ListParagraph"/>
        <w:numPr>
          <w:ilvl w:val="0"/>
          <w:numId w:val="8"/>
        </w:numPr>
        <w:tabs>
          <w:tab w:val="left" w:pos="1339"/>
          <w:tab w:val="left" w:pos="1340"/>
        </w:tabs>
        <w:spacing w:line="256" w:lineRule="exact"/>
        <w:ind w:left="1339" w:hanging="852"/>
        <w:rPr>
          <w:sz w:val="21"/>
        </w:rPr>
      </w:pPr>
      <w:r>
        <w:rPr>
          <w:sz w:val="21"/>
        </w:rPr>
        <w:t>BREEAM</w:t>
      </w:r>
      <w:r>
        <w:rPr>
          <w:spacing w:val="-7"/>
          <w:sz w:val="21"/>
        </w:rPr>
        <w:t xml:space="preserve"> </w:t>
      </w:r>
      <w:r>
        <w:rPr>
          <w:sz w:val="21"/>
        </w:rPr>
        <w:t>assessments;</w:t>
      </w:r>
    </w:p>
    <w:p w14:paraId="3994F1E1" w14:textId="77777777" w:rsidR="00691935" w:rsidRDefault="002571FF">
      <w:pPr>
        <w:pStyle w:val="ListParagraph"/>
        <w:numPr>
          <w:ilvl w:val="0"/>
          <w:numId w:val="8"/>
        </w:numPr>
        <w:tabs>
          <w:tab w:val="left" w:pos="1339"/>
          <w:tab w:val="left" w:pos="1340"/>
        </w:tabs>
        <w:spacing w:line="256" w:lineRule="exact"/>
        <w:ind w:left="1339" w:hanging="852"/>
        <w:rPr>
          <w:sz w:val="21"/>
        </w:rPr>
      </w:pPr>
      <w:r>
        <w:rPr>
          <w:sz w:val="21"/>
        </w:rPr>
        <w:t>archaeological</w:t>
      </w:r>
      <w:r>
        <w:rPr>
          <w:spacing w:val="-7"/>
          <w:sz w:val="21"/>
        </w:rPr>
        <w:t xml:space="preserve"> </w:t>
      </w:r>
      <w:r>
        <w:rPr>
          <w:sz w:val="21"/>
        </w:rPr>
        <w:t>surveys;</w:t>
      </w:r>
    </w:p>
    <w:p w14:paraId="3994F1E2" w14:textId="77777777" w:rsidR="00691935" w:rsidRDefault="002571FF">
      <w:pPr>
        <w:pStyle w:val="ListParagraph"/>
        <w:numPr>
          <w:ilvl w:val="0"/>
          <w:numId w:val="8"/>
        </w:numPr>
        <w:tabs>
          <w:tab w:val="left" w:pos="1339"/>
          <w:tab w:val="left" w:pos="1340"/>
        </w:tabs>
        <w:spacing w:line="256" w:lineRule="exact"/>
        <w:ind w:left="1339" w:hanging="852"/>
        <w:rPr>
          <w:sz w:val="21"/>
        </w:rPr>
      </w:pPr>
      <w:r>
        <w:rPr>
          <w:sz w:val="21"/>
        </w:rPr>
        <w:t>highways / transport</w:t>
      </w:r>
      <w:r>
        <w:rPr>
          <w:spacing w:val="-6"/>
          <w:sz w:val="21"/>
        </w:rPr>
        <w:t xml:space="preserve"> </w:t>
      </w:r>
      <w:r>
        <w:rPr>
          <w:sz w:val="21"/>
        </w:rPr>
        <w:t>assessments;</w:t>
      </w:r>
    </w:p>
    <w:p w14:paraId="3994F1E3" w14:textId="77777777" w:rsidR="00691935" w:rsidRDefault="002571FF">
      <w:pPr>
        <w:pStyle w:val="ListParagraph"/>
        <w:numPr>
          <w:ilvl w:val="0"/>
          <w:numId w:val="8"/>
        </w:numPr>
        <w:tabs>
          <w:tab w:val="left" w:pos="1339"/>
          <w:tab w:val="left" w:pos="1340"/>
        </w:tabs>
        <w:spacing w:line="256" w:lineRule="exact"/>
        <w:ind w:left="1339" w:hanging="852"/>
        <w:rPr>
          <w:sz w:val="21"/>
        </w:rPr>
      </w:pPr>
      <w:r>
        <w:rPr>
          <w:sz w:val="21"/>
        </w:rPr>
        <w:t>public</w:t>
      </w:r>
      <w:r>
        <w:rPr>
          <w:spacing w:val="-2"/>
          <w:sz w:val="21"/>
        </w:rPr>
        <w:t xml:space="preserve"> </w:t>
      </w:r>
      <w:r>
        <w:rPr>
          <w:sz w:val="21"/>
        </w:rPr>
        <w:t>consultations;</w:t>
      </w:r>
    </w:p>
    <w:p w14:paraId="3994F1E4" w14:textId="77777777" w:rsidR="00691935" w:rsidRDefault="002571FF">
      <w:pPr>
        <w:pStyle w:val="ListParagraph"/>
        <w:numPr>
          <w:ilvl w:val="0"/>
          <w:numId w:val="8"/>
        </w:numPr>
        <w:tabs>
          <w:tab w:val="left" w:pos="1340"/>
          <w:tab w:val="left" w:pos="1341"/>
        </w:tabs>
        <w:spacing w:line="256" w:lineRule="exact"/>
        <w:ind w:left="1340"/>
        <w:rPr>
          <w:sz w:val="21"/>
        </w:rPr>
      </w:pPr>
      <w:r>
        <w:rPr>
          <w:sz w:val="21"/>
        </w:rPr>
        <w:t>appointment of or advising on adjudications, arbitration or</w:t>
      </w:r>
      <w:r>
        <w:rPr>
          <w:spacing w:val="-12"/>
          <w:sz w:val="21"/>
        </w:rPr>
        <w:t xml:space="preserve"> </w:t>
      </w:r>
      <w:r>
        <w:rPr>
          <w:sz w:val="21"/>
        </w:rPr>
        <w:t>litigation;</w:t>
      </w:r>
    </w:p>
    <w:p w14:paraId="3994F1E5" w14:textId="77777777" w:rsidR="00691935" w:rsidRDefault="002571FF">
      <w:pPr>
        <w:pStyle w:val="ListParagraph"/>
        <w:numPr>
          <w:ilvl w:val="0"/>
          <w:numId w:val="8"/>
        </w:numPr>
        <w:tabs>
          <w:tab w:val="left" w:pos="1340"/>
          <w:tab w:val="left" w:pos="1341"/>
        </w:tabs>
        <w:spacing w:line="256" w:lineRule="exact"/>
        <w:ind w:left="1340" w:hanging="852"/>
        <w:rPr>
          <w:sz w:val="21"/>
        </w:rPr>
      </w:pPr>
      <w:r>
        <w:rPr>
          <w:sz w:val="21"/>
        </w:rPr>
        <w:t>planning;</w:t>
      </w:r>
    </w:p>
    <w:p w14:paraId="3994F1E6" w14:textId="77777777" w:rsidR="00691935" w:rsidRDefault="002571FF">
      <w:pPr>
        <w:pStyle w:val="ListParagraph"/>
        <w:numPr>
          <w:ilvl w:val="0"/>
          <w:numId w:val="8"/>
        </w:numPr>
        <w:tabs>
          <w:tab w:val="left" w:pos="1340"/>
          <w:tab w:val="left" w:pos="1341"/>
        </w:tabs>
        <w:spacing w:line="256" w:lineRule="exact"/>
        <w:ind w:left="1340" w:hanging="852"/>
        <w:rPr>
          <w:sz w:val="21"/>
        </w:rPr>
      </w:pPr>
      <w:r>
        <w:rPr>
          <w:sz w:val="21"/>
        </w:rPr>
        <w:t>building control</w:t>
      </w:r>
      <w:r>
        <w:rPr>
          <w:spacing w:val="-5"/>
          <w:sz w:val="21"/>
        </w:rPr>
        <w:t xml:space="preserve"> </w:t>
      </w:r>
      <w:r>
        <w:rPr>
          <w:sz w:val="21"/>
        </w:rPr>
        <w:t>fees;</w:t>
      </w:r>
    </w:p>
    <w:p w14:paraId="3994F1E7" w14:textId="77777777" w:rsidR="00691935" w:rsidRDefault="002571FF">
      <w:pPr>
        <w:pStyle w:val="ListParagraph"/>
        <w:numPr>
          <w:ilvl w:val="0"/>
          <w:numId w:val="8"/>
        </w:numPr>
        <w:tabs>
          <w:tab w:val="left" w:pos="1340"/>
          <w:tab w:val="left" w:pos="1341"/>
        </w:tabs>
        <w:spacing w:line="256" w:lineRule="exact"/>
        <w:ind w:left="1340" w:hanging="852"/>
        <w:rPr>
          <w:sz w:val="21"/>
        </w:rPr>
      </w:pPr>
      <w:r>
        <w:rPr>
          <w:sz w:val="21"/>
        </w:rPr>
        <w:t>Other statutory fees and</w:t>
      </w:r>
      <w:r>
        <w:rPr>
          <w:spacing w:val="-8"/>
          <w:sz w:val="21"/>
        </w:rPr>
        <w:t xml:space="preserve"> </w:t>
      </w:r>
      <w:r>
        <w:rPr>
          <w:sz w:val="21"/>
        </w:rPr>
        <w:t>charges;</w:t>
      </w:r>
    </w:p>
    <w:p w14:paraId="3994F1E8" w14:textId="77777777" w:rsidR="00691935" w:rsidRDefault="002571FF">
      <w:pPr>
        <w:pStyle w:val="ListParagraph"/>
        <w:numPr>
          <w:ilvl w:val="0"/>
          <w:numId w:val="8"/>
        </w:numPr>
        <w:tabs>
          <w:tab w:val="left" w:pos="1340"/>
          <w:tab w:val="left" w:pos="1341"/>
        </w:tabs>
        <w:spacing w:line="256" w:lineRule="exact"/>
        <w:ind w:left="1341"/>
        <w:rPr>
          <w:sz w:val="21"/>
        </w:rPr>
      </w:pPr>
      <w:r>
        <w:rPr>
          <w:sz w:val="21"/>
        </w:rPr>
        <w:t>educational</w:t>
      </w:r>
      <w:r>
        <w:rPr>
          <w:spacing w:val="-1"/>
          <w:sz w:val="21"/>
        </w:rPr>
        <w:t xml:space="preserve"> </w:t>
      </w:r>
      <w:r>
        <w:rPr>
          <w:sz w:val="21"/>
        </w:rPr>
        <w:t>advisor;</w:t>
      </w:r>
    </w:p>
    <w:p w14:paraId="3994F1E9" w14:textId="77777777" w:rsidR="00691935" w:rsidRDefault="002571FF">
      <w:pPr>
        <w:pStyle w:val="ListParagraph"/>
        <w:numPr>
          <w:ilvl w:val="0"/>
          <w:numId w:val="8"/>
        </w:numPr>
        <w:tabs>
          <w:tab w:val="left" w:pos="1341"/>
          <w:tab w:val="left" w:pos="1342"/>
        </w:tabs>
        <w:spacing w:line="256" w:lineRule="exact"/>
        <w:ind w:left="1341" w:hanging="852"/>
        <w:rPr>
          <w:sz w:val="21"/>
        </w:rPr>
      </w:pPr>
      <w:r>
        <w:rPr>
          <w:sz w:val="21"/>
        </w:rPr>
        <w:t>party wall</w:t>
      </w:r>
      <w:r>
        <w:rPr>
          <w:spacing w:val="-5"/>
          <w:sz w:val="21"/>
        </w:rPr>
        <w:t xml:space="preserve"> </w:t>
      </w:r>
      <w:r>
        <w:rPr>
          <w:sz w:val="21"/>
        </w:rPr>
        <w:t>surveyor;</w:t>
      </w:r>
    </w:p>
    <w:p w14:paraId="3994F1EA" w14:textId="77777777" w:rsidR="00691935" w:rsidRDefault="002571FF">
      <w:pPr>
        <w:pStyle w:val="ListParagraph"/>
        <w:numPr>
          <w:ilvl w:val="0"/>
          <w:numId w:val="8"/>
        </w:numPr>
        <w:tabs>
          <w:tab w:val="left" w:pos="1341"/>
          <w:tab w:val="left" w:pos="1342"/>
        </w:tabs>
        <w:spacing w:line="256" w:lineRule="exact"/>
        <w:ind w:left="1341" w:hanging="852"/>
        <w:rPr>
          <w:sz w:val="21"/>
        </w:rPr>
      </w:pPr>
      <w:r>
        <w:rPr>
          <w:sz w:val="21"/>
        </w:rPr>
        <w:t>topographical</w:t>
      </w:r>
      <w:r>
        <w:rPr>
          <w:spacing w:val="-1"/>
          <w:sz w:val="21"/>
        </w:rPr>
        <w:t xml:space="preserve"> </w:t>
      </w:r>
      <w:r>
        <w:rPr>
          <w:sz w:val="21"/>
        </w:rPr>
        <w:t>surveys;</w:t>
      </w:r>
    </w:p>
    <w:p w14:paraId="3994F1EB" w14:textId="77777777" w:rsidR="00691935" w:rsidRDefault="002571FF">
      <w:pPr>
        <w:pStyle w:val="ListParagraph"/>
        <w:numPr>
          <w:ilvl w:val="0"/>
          <w:numId w:val="8"/>
        </w:numPr>
        <w:tabs>
          <w:tab w:val="left" w:pos="1341"/>
          <w:tab w:val="left" w:pos="1342"/>
        </w:tabs>
        <w:spacing w:line="256" w:lineRule="exact"/>
        <w:ind w:left="1341" w:hanging="852"/>
        <w:rPr>
          <w:sz w:val="21"/>
        </w:rPr>
      </w:pPr>
      <w:r>
        <w:rPr>
          <w:sz w:val="21"/>
        </w:rPr>
        <w:t>information and communication technology</w:t>
      </w:r>
      <w:r>
        <w:rPr>
          <w:spacing w:val="-8"/>
          <w:sz w:val="21"/>
        </w:rPr>
        <w:t xml:space="preserve"> </w:t>
      </w:r>
      <w:r>
        <w:rPr>
          <w:sz w:val="21"/>
        </w:rPr>
        <w:t>consultant;</w:t>
      </w:r>
    </w:p>
    <w:p w14:paraId="3994F1EC" w14:textId="77777777" w:rsidR="00691935" w:rsidRDefault="002571FF">
      <w:pPr>
        <w:pStyle w:val="ListParagraph"/>
        <w:numPr>
          <w:ilvl w:val="0"/>
          <w:numId w:val="8"/>
        </w:numPr>
        <w:tabs>
          <w:tab w:val="left" w:pos="1341"/>
          <w:tab w:val="left" w:pos="1342"/>
        </w:tabs>
        <w:spacing w:line="256" w:lineRule="exact"/>
        <w:ind w:left="1341" w:hanging="852"/>
        <w:rPr>
          <w:sz w:val="21"/>
        </w:rPr>
      </w:pPr>
      <w:r>
        <w:rPr>
          <w:sz w:val="21"/>
        </w:rPr>
        <w:t>security;</w:t>
      </w:r>
    </w:p>
    <w:p w14:paraId="3994F1ED" w14:textId="77777777" w:rsidR="00691935" w:rsidRDefault="002571FF">
      <w:pPr>
        <w:pStyle w:val="ListParagraph"/>
        <w:numPr>
          <w:ilvl w:val="0"/>
          <w:numId w:val="8"/>
        </w:numPr>
        <w:tabs>
          <w:tab w:val="left" w:pos="1341"/>
          <w:tab w:val="left" w:pos="1343"/>
        </w:tabs>
        <w:spacing w:line="257" w:lineRule="exact"/>
        <w:ind w:left="1342"/>
        <w:rPr>
          <w:sz w:val="21"/>
        </w:rPr>
      </w:pPr>
      <w:r>
        <w:rPr>
          <w:sz w:val="21"/>
        </w:rPr>
        <w:t>ecology;</w:t>
      </w:r>
    </w:p>
    <w:p w14:paraId="3994F1EE" w14:textId="77777777" w:rsidR="00691935" w:rsidRDefault="002571FF">
      <w:pPr>
        <w:pStyle w:val="ListParagraph"/>
        <w:numPr>
          <w:ilvl w:val="0"/>
          <w:numId w:val="8"/>
        </w:numPr>
        <w:tabs>
          <w:tab w:val="left" w:pos="1342"/>
          <w:tab w:val="left" w:pos="1343"/>
        </w:tabs>
        <w:spacing w:line="257" w:lineRule="exact"/>
        <w:ind w:left="1342" w:hanging="852"/>
        <w:rPr>
          <w:sz w:val="21"/>
        </w:rPr>
      </w:pPr>
      <w:r>
        <w:rPr>
          <w:sz w:val="21"/>
        </w:rPr>
        <w:t>fire risk</w:t>
      </w:r>
      <w:r>
        <w:rPr>
          <w:spacing w:val="-1"/>
          <w:sz w:val="21"/>
        </w:rPr>
        <w:t xml:space="preserve"> </w:t>
      </w:r>
      <w:r>
        <w:rPr>
          <w:sz w:val="21"/>
        </w:rPr>
        <w:t>assessments/certification;</w:t>
      </w:r>
    </w:p>
    <w:p w14:paraId="3994F1EF" w14:textId="77777777" w:rsidR="00691935" w:rsidRDefault="00691935">
      <w:pPr>
        <w:spacing w:line="257" w:lineRule="exact"/>
        <w:jc w:val="both"/>
        <w:rPr>
          <w:sz w:val="21"/>
        </w:rPr>
        <w:sectPr w:rsidR="00691935">
          <w:pgSz w:w="11910" w:h="16840"/>
          <w:pgMar w:top="1340" w:right="840" w:bottom="280" w:left="960" w:header="720" w:footer="720" w:gutter="0"/>
          <w:cols w:space="720"/>
        </w:sectPr>
      </w:pPr>
    </w:p>
    <w:p w14:paraId="3994F1F0" w14:textId="77777777" w:rsidR="00691935" w:rsidRDefault="002571FF">
      <w:pPr>
        <w:pStyle w:val="ListParagraph"/>
        <w:numPr>
          <w:ilvl w:val="0"/>
          <w:numId w:val="8"/>
        </w:numPr>
        <w:tabs>
          <w:tab w:val="left" w:pos="1332"/>
          <w:tab w:val="left" w:pos="1333"/>
        </w:tabs>
        <w:spacing w:before="77" w:line="257" w:lineRule="exact"/>
        <w:ind w:left="1332" w:hanging="852"/>
        <w:jc w:val="left"/>
        <w:rPr>
          <w:sz w:val="21"/>
        </w:rPr>
      </w:pPr>
      <w:r>
        <w:rPr>
          <w:sz w:val="21"/>
        </w:rPr>
        <w:lastRenderedPageBreak/>
        <w:t>site project</w:t>
      </w:r>
      <w:r>
        <w:rPr>
          <w:spacing w:val="-6"/>
          <w:sz w:val="21"/>
        </w:rPr>
        <w:t xml:space="preserve"> </w:t>
      </w:r>
      <w:r>
        <w:rPr>
          <w:sz w:val="21"/>
        </w:rPr>
        <w:t>management;</w:t>
      </w:r>
    </w:p>
    <w:p w14:paraId="3994F1F1" w14:textId="77777777" w:rsidR="00691935" w:rsidRDefault="002571FF">
      <w:pPr>
        <w:pStyle w:val="ListParagraph"/>
        <w:numPr>
          <w:ilvl w:val="0"/>
          <w:numId w:val="8"/>
        </w:numPr>
        <w:tabs>
          <w:tab w:val="left" w:pos="1332"/>
          <w:tab w:val="left" w:pos="1333"/>
        </w:tabs>
        <w:spacing w:line="256" w:lineRule="exact"/>
        <w:ind w:left="1332" w:hanging="852"/>
        <w:jc w:val="left"/>
        <w:rPr>
          <w:sz w:val="21"/>
        </w:rPr>
      </w:pPr>
      <w:r>
        <w:rPr>
          <w:sz w:val="21"/>
        </w:rPr>
        <w:t>seismic</w:t>
      </w:r>
      <w:r>
        <w:rPr>
          <w:spacing w:val="-1"/>
          <w:sz w:val="21"/>
        </w:rPr>
        <w:t xml:space="preserve"> </w:t>
      </w:r>
      <w:r>
        <w:rPr>
          <w:sz w:val="21"/>
        </w:rPr>
        <w:t>services;</w:t>
      </w:r>
    </w:p>
    <w:p w14:paraId="3994F1F2" w14:textId="77777777" w:rsidR="00691935" w:rsidRDefault="002571FF">
      <w:pPr>
        <w:pStyle w:val="ListParagraph"/>
        <w:numPr>
          <w:ilvl w:val="0"/>
          <w:numId w:val="8"/>
        </w:numPr>
        <w:tabs>
          <w:tab w:val="left" w:pos="1332"/>
          <w:tab w:val="left" w:pos="1333"/>
        </w:tabs>
        <w:spacing w:line="256" w:lineRule="exact"/>
        <w:ind w:left="1332" w:hanging="852"/>
        <w:jc w:val="left"/>
        <w:rPr>
          <w:sz w:val="21"/>
        </w:rPr>
      </w:pPr>
      <w:r>
        <w:rPr>
          <w:sz w:val="21"/>
        </w:rPr>
        <w:t>project sponsorship</w:t>
      </w:r>
      <w:r>
        <w:rPr>
          <w:spacing w:val="-4"/>
          <w:sz w:val="21"/>
        </w:rPr>
        <w:t xml:space="preserve"> </w:t>
      </w:r>
      <w:r>
        <w:rPr>
          <w:sz w:val="21"/>
        </w:rPr>
        <w:t>services;</w:t>
      </w:r>
    </w:p>
    <w:p w14:paraId="3994F1F3" w14:textId="77777777" w:rsidR="00691935" w:rsidRDefault="002571FF">
      <w:pPr>
        <w:pStyle w:val="ListParagraph"/>
        <w:numPr>
          <w:ilvl w:val="0"/>
          <w:numId w:val="8"/>
        </w:numPr>
        <w:tabs>
          <w:tab w:val="left" w:pos="1332"/>
          <w:tab w:val="left" w:pos="1333"/>
        </w:tabs>
        <w:spacing w:line="256" w:lineRule="exact"/>
        <w:ind w:left="1332" w:hanging="852"/>
        <w:jc w:val="left"/>
        <w:rPr>
          <w:sz w:val="21"/>
        </w:rPr>
      </w:pPr>
      <w:r>
        <w:rPr>
          <w:sz w:val="21"/>
        </w:rPr>
        <w:t>counter terrorism</w:t>
      </w:r>
      <w:r>
        <w:rPr>
          <w:spacing w:val="-3"/>
          <w:sz w:val="21"/>
        </w:rPr>
        <w:t xml:space="preserve"> </w:t>
      </w:r>
      <w:r>
        <w:rPr>
          <w:sz w:val="21"/>
        </w:rPr>
        <w:t>design;</w:t>
      </w:r>
    </w:p>
    <w:p w14:paraId="3994F1F4" w14:textId="77777777" w:rsidR="00691935" w:rsidRDefault="002571FF">
      <w:pPr>
        <w:pStyle w:val="ListParagraph"/>
        <w:numPr>
          <w:ilvl w:val="0"/>
          <w:numId w:val="8"/>
        </w:numPr>
        <w:tabs>
          <w:tab w:val="left" w:pos="1332"/>
          <w:tab w:val="left" w:pos="1333"/>
        </w:tabs>
        <w:spacing w:line="256" w:lineRule="exact"/>
        <w:ind w:left="1332" w:hanging="852"/>
        <w:jc w:val="left"/>
        <w:rPr>
          <w:sz w:val="21"/>
        </w:rPr>
      </w:pPr>
      <w:r>
        <w:rPr>
          <w:sz w:val="21"/>
        </w:rPr>
        <w:t>blast design;</w:t>
      </w:r>
      <w:r>
        <w:rPr>
          <w:spacing w:val="-5"/>
          <w:sz w:val="21"/>
        </w:rPr>
        <w:t xml:space="preserve"> </w:t>
      </w:r>
      <w:r>
        <w:rPr>
          <w:sz w:val="21"/>
        </w:rPr>
        <w:t>and</w:t>
      </w:r>
    </w:p>
    <w:p w14:paraId="3994F1F5" w14:textId="77777777" w:rsidR="00691935" w:rsidRDefault="002571FF">
      <w:pPr>
        <w:pStyle w:val="ListParagraph"/>
        <w:numPr>
          <w:ilvl w:val="0"/>
          <w:numId w:val="8"/>
        </w:numPr>
        <w:tabs>
          <w:tab w:val="left" w:pos="1332"/>
          <w:tab w:val="left" w:pos="1334"/>
        </w:tabs>
        <w:spacing w:line="255" w:lineRule="exact"/>
        <w:jc w:val="left"/>
        <w:rPr>
          <w:sz w:val="21"/>
        </w:rPr>
      </w:pPr>
      <w:r>
        <w:rPr>
          <w:sz w:val="21"/>
        </w:rPr>
        <w:t>core disciplines required will</w:t>
      </w:r>
      <w:r>
        <w:rPr>
          <w:spacing w:val="-8"/>
          <w:sz w:val="21"/>
        </w:rPr>
        <w:t xml:space="preserve"> </w:t>
      </w:r>
      <w:r>
        <w:rPr>
          <w:sz w:val="21"/>
        </w:rPr>
        <w:t>include:</w:t>
      </w:r>
    </w:p>
    <w:p w14:paraId="3994F1F6" w14:textId="77777777" w:rsidR="00691935" w:rsidRDefault="002571FF">
      <w:pPr>
        <w:pStyle w:val="ListParagraph"/>
        <w:numPr>
          <w:ilvl w:val="1"/>
          <w:numId w:val="8"/>
        </w:numPr>
        <w:tabs>
          <w:tab w:val="left" w:pos="1899"/>
          <w:tab w:val="left" w:pos="1900"/>
        </w:tabs>
        <w:spacing w:line="250" w:lineRule="exact"/>
        <w:ind w:hanging="566"/>
        <w:jc w:val="left"/>
        <w:rPr>
          <w:sz w:val="21"/>
        </w:rPr>
      </w:pPr>
      <w:r>
        <w:rPr>
          <w:sz w:val="21"/>
        </w:rPr>
        <w:t>client</w:t>
      </w:r>
      <w:r>
        <w:rPr>
          <w:spacing w:val="-2"/>
          <w:sz w:val="21"/>
        </w:rPr>
        <w:t xml:space="preserve"> </w:t>
      </w:r>
      <w:r>
        <w:rPr>
          <w:sz w:val="21"/>
        </w:rPr>
        <w:t>advisers;</w:t>
      </w:r>
    </w:p>
    <w:p w14:paraId="3994F1F7" w14:textId="77777777" w:rsidR="00691935" w:rsidRDefault="002571FF">
      <w:pPr>
        <w:pStyle w:val="ListParagraph"/>
        <w:numPr>
          <w:ilvl w:val="1"/>
          <w:numId w:val="8"/>
        </w:numPr>
        <w:tabs>
          <w:tab w:val="left" w:pos="1899"/>
          <w:tab w:val="left" w:pos="1900"/>
        </w:tabs>
        <w:spacing w:line="241" w:lineRule="exact"/>
        <w:ind w:hanging="566"/>
        <w:jc w:val="left"/>
        <w:rPr>
          <w:sz w:val="21"/>
        </w:rPr>
      </w:pPr>
      <w:r>
        <w:rPr>
          <w:sz w:val="21"/>
        </w:rPr>
        <w:t>project</w:t>
      </w:r>
      <w:r>
        <w:rPr>
          <w:spacing w:val="-2"/>
          <w:sz w:val="21"/>
        </w:rPr>
        <w:t xml:space="preserve"> </w:t>
      </w:r>
      <w:r>
        <w:rPr>
          <w:sz w:val="21"/>
        </w:rPr>
        <w:t>lead;</w:t>
      </w:r>
    </w:p>
    <w:p w14:paraId="3994F1F8" w14:textId="77777777" w:rsidR="00691935" w:rsidRDefault="002571FF">
      <w:pPr>
        <w:pStyle w:val="ListParagraph"/>
        <w:numPr>
          <w:ilvl w:val="1"/>
          <w:numId w:val="8"/>
        </w:numPr>
        <w:tabs>
          <w:tab w:val="left" w:pos="1899"/>
          <w:tab w:val="left" w:pos="1900"/>
        </w:tabs>
        <w:spacing w:line="241" w:lineRule="exact"/>
        <w:ind w:hanging="566"/>
        <w:jc w:val="left"/>
        <w:rPr>
          <w:sz w:val="21"/>
        </w:rPr>
      </w:pPr>
      <w:r>
        <w:rPr>
          <w:sz w:val="21"/>
        </w:rPr>
        <w:t>lead</w:t>
      </w:r>
      <w:r>
        <w:rPr>
          <w:spacing w:val="-1"/>
          <w:sz w:val="21"/>
        </w:rPr>
        <w:t xml:space="preserve"> </w:t>
      </w:r>
      <w:r>
        <w:rPr>
          <w:sz w:val="21"/>
        </w:rPr>
        <w:t>designer;</w:t>
      </w:r>
    </w:p>
    <w:p w14:paraId="3994F1F9" w14:textId="77777777" w:rsidR="00691935" w:rsidRDefault="002571FF">
      <w:pPr>
        <w:pStyle w:val="ListParagraph"/>
        <w:numPr>
          <w:ilvl w:val="1"/>
          <w:numId w:val="8"/>
        </w:numPr>
        <w:tabs>
          <w:tab w:val="left" w:pos="1899"/>
          <w:tab w:val="left" w:pos="1900"/>
        </w:tabs>
        <w:spacing w:line="242" w:lineRule="exact"/>
        <w:ind w:hanging="566"/>
        <w:jc w:val="left"/>
        <w:rPr>
          <w:sz w:val="21"/>
        </w:rPr>
      </w:pPr>
      <w:r>
        <w:rPr>
          <w:sz w:val="21"/>
        </w:rPr>
        <w:t>architect;</w:t>
      </w:r>
    </w:p>
    <w:p w14:paraId="3994F1FA" w14:textId="77777777" w:rsidR="00691935" w:rsidRDefault="002571FF">
      <w:pPr>
        <w:pStyle w:val="ListParagraph"/>
        <w:numPr>
          <w:ilvl w:val="1"/>
          <w:numId w:val="8"/>
        </w:numPr>
        <w:tabs>
          <w:tab w:val="left" w:pos="1899"/>
          <w:tab w:val="left" w:pos="1900"/>
        </w:tabs>
        <w:spacing w:line="241" w:lineRule="exact"/>
        <w:ind w:hanging="566"/>
        <w:jc w:val="left"/>
        <w:rPr>
          <w:sz w:val="21"/>
        </w:rPr>
      </w:pPr>
      <w:r>
        <w:rPr>
          <w:sz w:val="21"/>
        </w:rPr>
        <w:t>building services</w:t>
      </w:r>
      <w:r>
        <w:rPr>
          <w:spacing w:val="-3"/>
          <w:sz w:val="21"/>
        </w:rPr>
        <w:t xml:space="preserve"> </w:t>
      </w:r>
      <w:r>
        <w:rPr>
          <w:sz w:val="21"/>
        </w:rPr>
        <w:t>engineer;</w:t>
      </w:r>
    </w:p>
    <w:p w14:paraId="3994F1FB" w14:textId="77777777" w:rsidR="00691935" w:rsidRDefault="002571FF">
      <w:pPr>
        <w:pStyle w:val="ListParagraph"/>
        <w:numPr>
          <w:ilvl w:val="1"/>
          <w:numId w:val="8"/>
        </w:numPr>
        <w:tabs>
          <w:tab w:val="left" w:pos="1899"/>
          <w:tab w:val="left" w:pos="1900"/>
        </w:tabs>
        <w:spacing w:line="241" w:lineRule="exact"/>
        <w:ind w:hanging="566"/>
        <w:jc w:val="left"/>
        <w:rPr>
          <w:sz w:val="21"/>
        </w:rPr>
      </w:pPr>
      <w:r>
        <w:rPr>
          <w:sz w:val="21"/>
        </w:rPr>
        <w:t>civil &amp; structural</w:t>
      </w:r>
      <w:r>
        <w:rPr>
          <w:spacing w:val="-1"/>
          <w:sz w:val="21"/>
        </w:rPr>
        <w:t xml:space="preserve"> </w:t>
      </w:r>
      <w:r>
        <w:rPr>
          <w:sz w:val="21"/>
        </w:rPr>
        <w:t>engineer;</w:t>
      </w:r>
    </w:p>
    <w:p w14:paraId="3994F1FC" w14:textId="77777777" w:rsidR="00691935" w:rsidRDefault="002571FF">
      <w:pPr>
        <w:pStyle w:val="ListParagraph"/>
        <w:numPr>
          <w:ilvl w:val="1"/>
          <w:numId w:val="8"/>
        </w:numPr>
        <w:tabs>
          <w:tab w:val="left" w:pos="1899"/>
          <w:tab w:val="left" w:pos="1900"/>
        </w:tabs>
        <w:spacing w:line="241" w:lineRule="exact"/>
        <w:ind w:hanging="566"/>
        <w:jc w:val="left"/>
        <w:rPr>
          <w:sz w:val="21"/>
        </w:rPr>
      </w:pPr>
      <w:r>
        <w:rPr>
          <w:sz w:val="21"/>
        </w:rPr>
        <w:t>cost</w:t>
      </w:r>
      <w:r>
        <w:rPr>
          <w:spacing w:val="-2"/>
          <w:sz w:val="21"/>
        </w:rPr>
        <w:t xml:space="preserve"> </w:t>
      </w:r>
      <w:r>
        <w:rPr>
          <w:sz w:val="21"/>
        </w:rPr>
        <w:t>consultant;</w:t>
      </w:r>
    </w:p>
    <w:p w14:paraId="3994F1FD" w14:textId="77777777" w:rsidR="00691935" w:rsidRDefault="002571FF">
      <w:pPr>
        <w:pStyle w:val="ListParagraph"/>
        <w:numPr>
          <w:ilvl w:val="1"/>
          <w:numId w:val="8"/>
        </w:numPr>
        <w:tabs>
          <w:tab w:val="left" w:pos="1899"/>
          <w:tab w:val="left" w:pos="1900"/>
        </w:tabs>
        <w:spacing w:line="241" w:lineRule="exact"/>
        <w:ind w:hanging="566"/>
        <w:jc w:val="left"/>
        <w:rPr>
          <w:sz w:val="21"/>
        </w:rPr>
      </w:pPr>
      <w:r>
        <w:rPr>
          <w:sz w:val="21"/>
        </w:rPr>
        <w:t>construction</w:t>
      </w:r>
      <w:r>
        <w:rPr>
          <w:spacing w:val="-1"/>
          <w:sz w:val="21"/>
        </w:rPr>
        <w:t xml:space="preserve"> </w:t>
      </w:r>
      <w:r>
        <w:rPr>
          <w:sz w:val="21"/>
        </w:rPr>
        <w:t>lead;</w:t>
      </w:r>
    </w:p>
    <w:p w14:paraId="3994F1FE" w14:textId="77777777" w:rsidR="00691935" w:rsidRDefault="002571FF">
      <w:pPr>
        <w:pStyle w:val="ListParagraph"/>
        <w:numPr>
          <w:ilvl w:val="1"/>
          <w:numId w:val="8"/>
        </w:numPr>
        <w:tabs>
          <w:tab w:val="left" w:pos="1899"/>
          <w:tab w:val="left" w:pos="1900"/>
        </w:tabs>
        <w:spacing w:line="242" w:lineRule="exact"/>
        <w:ind w:hanging="566"/>
        <w:jc w:val="left"/>
        <w:rPr>
          <w:sz w:val="21"/>
        </w:rPr>
      </w:pPr>
      <w:r>
        <w:rPr>
          <w:sz w:val="21"/>
        </w:rPr>
        <w:t>contract administrator;</w:t>
      </w:r>
      <w:r>
        <w:rPr>
          <w:spacing w:val="-5"/>
          <w:sz w:val="21"/>
        </w:rPr>
        <w:t xml:space="preserve"> </w:t>
      </w:r>
      <w:r>
        <w:rPr>
          <w:sz w:val="21"/>
        </w:rPr>
        <w:t>and</w:t>
      </w:r>
    </w:p>
    <w:p w14:paraId="3994F1FF" w14:textId="77777777" w:rsidR="00691935" w:rsidRDefault="002571FF">
      <w:pPr>
        <w:pStyle w:val="ListParagraph"/>
        <w:numPr>
          <w:ilvl w:val="1"/>
          <w:numId w:val="8"/>
        </w:numPr>
        <w:tabs>
          <w:tab w:val="left" w:pos="1899"/>
          <w:tab w:val="left" w:pos="1900"/>
        </w:tabs>
        <w:spacing w:line="251" w:lineRule="exact"/>
        <w:ind w:hanging="566"/>
        <w:jc w:val="left"/>
        <w:rPr>
          <w:sz w:val="21"/>
        </w:rPr>
      </w:pPr>
      <w:r>
        <w:rPr>
          <w:sz w:val="21"/>
        </w:rPr>
        <w:t>health &amp; safety</w:t>
      </w:r>
      <w:r>
        <w:rPr>
          <w:spacing w:val="-6"/>
          <w:sz w:val="21"/>
        </w:rPr>
        <w:t xml:space="preserve"> </w:t>
      </w:r>
      <w:r>
        <w:rPr>
          <w:sz w:val="21"/>
        </w:rPr>
        <w:t>adviser.</w:t>
      </w:r>
    </w:p>
    <w:p w14:paraId="3994F200" w14:textId="77777777" w:rsidR="00691935" w:rsidRDefault="00691935">
      <w:pPr>
        <w:spacing w:line="251" w:lineRule="exact"/>
        <w:rPr>
          <w:sz w:val="21"/>
        </w:rPr>
        <w:sectPr w:rsidR="00691935">
          <w:pgSz w:w="11910" w:h="16840"/>
          <w:pgMar w:top="1340" w:right="840" w:bottom="280" w:left="960" w:header="720" w:footer="720" w:gutter="0"/>
          <w:cols w:space="720"/>
        </w:sectPr>
      </w:pPr>
    </w:p>
    <w:p w14:paraId="3994F201" w14:textId="77777777" w:rsidR="00691935" w:rsidRDefault="002571FF">
      <w:pPr>
        <w:pStyle w:val="Heading1"/>
        <w:spacing w:line="480" w:lineRule="auto"/>
        <w:ind w:left="2582" w:right="2688" w:firstLine="520"/>
      </w:pPr>
      <w:bookmarkStart w:id="9" w:name="180928_Client_Representative_-_Services_"/>
      <w:bookmarkEnd w:id="9"/>
      <w:r>
        <w:lastRenderedPageBreak/>
        <w:t>CONSULTANT SERVICES SCHEDULE PART 1 – CLIENT REPRESENTATIVE SERVICES</w:t>
      </w:r>
    </w:p>
    <w:p w14:paraId="3994F202" w14:textId="77777777" w:rsidR="00691935" w:rsidRDefault="002571FF">
      <w:pPr>
        <w:spacing w:line="240" w:lineRule="exact"/>
        <w:ind w:left="1430" w:right="1547"/>
        <w:jc w:val="center"/>
        <w:rPr>
          <w:b/>
          <w:sz w:val="21"/>
        </w:rPr>
      </w:pPr>
      <w:r>
        <w:rPr>
          <w:b/>
          <w:sz w:val="21"/>
        </w:rPr>
        <w:t>PART 1B – DESIGN SERVICES</w:t>
      </w:r>
    </w:p>
    <w:p w14:paraId="3994F203" w14:textId="77777777" w:rsidR="00691935" w:rsidRDefault="00691935">
      <w:pPr>
        <w:pStyle w:val="BodyText"/>
        <w:spacing w:before="9"/>
        <w:rPr>
          <w:b/>
          <w:sz w:val="20"/>
        </w:rPr>
      </w:pPr>
    </w:p>
    <w:p w14:paraId="3994F204" w14:textId="77777777" w:rsidR="00691935" w:rsidRDefault="002571FF">
      <w:pPr>
        <w:ind w:left="1432" w:right="1547"/>
        <w:jc w:val="center"/>
        <w:rPr>
          <w:b/>
          <w:sz w:val="21"/>
        </w:rPr>
      </w:pPr>
      <w:r>
        <w:rPr>
          <w:b/>
          <w:sz w:val="21"/>
        </w:rPr>
        <w:t xml:space="preserve">PETP- Alternative Design for </w:t>
      </w:r>
      <w:proofErr w:type="spellStart"/>
      <w:r>
        <w:rPr>
          <w:b/>
          <w:sz w:val="21"/>
        </w:rPr>
        <w:t>Wellingborough</w:t>
      </w:r>
      <w:proofErr w:type="spellEnd"/>
      <w:r>
        <w:rPr>
          <w:b/>
          <w:sz w:val="21"/>
        </w:rPr>
        <w:t xml:space="preserve"> Only Edit 6</w:t>
      </w:r>
      <w:proofErr w:type="spellStart"/>
      <w:r>
        <w:rPr>
          <w:b/>
          <w:position w:val="7"/>
          <w:sz w:val="14"/>
        </w:rPr>
        <w:t>th</w:t>
      </w:r>
      <w:proofErr w:type="spellEnd"/>
      <w:r>
        <w:rPr>
          <w:b/>
          <w:position w:val="7"/>
          <w:sz w:val="14"/>
        </w:rPr>
        <w:t xml:space="preserve"> </w:t>
      </w:r>
      <w:r>
        <w:rPr>
          <w:b/>
          <w:sz w:val="21"/>
        </w:rPr>
        <w:t>August 2018</w:t>
      </w:r>
    </w:p>
    <w:p w14:paraId="3994F205" w14:textId="77777777" w:rsidR="00691935" w:rsidRDefault="00691935">
      <w:pPr>
        <w:jc w:val="center"/>
        <w:rPr>
          <w:sz w:val="21"/>
        </w:rPr>
        <w:sectPr w:rsidR="00691935">
          <w:pgSz w:w="11910" w:h="16840"/>
          <w:pgMar w:top="1340" w:right="840" w:bottom="280" w:left="960" w:header="720" w:footer="720" w:gutter="0"/>
          <w:cols w:space="720"/>
        </w:sectPr>
      </w:pPr>
    </w:p>
    <w:p w14:paraId="3994F206" w14:textId="77777777" w:rsidR="00691935" w:rsidRDefault="002571FF">
      <w:pPr>
        <w:spacing w:before="76"/>
        <w:ind w:left="480"/>
        <w:rPr>
          <w:b/>
          <w:sz w:val="21"/>
        </w:rPr>
      </w:pPr>
      <w:bookmarkStart w:id="10" w:name="Overview"/>
      <w:bookmarkEnd w:id="10"/>
      <w:r>
        <w:rPr>
          <w:b/>
          <w:sz w:val="21"/>
        </w:rPr>
        <w:lastRenderedPageBreak/>
        <w:t>Overview</w:t>
      </w:r>
    </w:p>
    <w:p w14:paraId="3994F207" w14:textId="77777777" w:rsidR="00691935" w:rsidRDefault="00691935">
      <w:pPr>
        <w:pStyle w:val="BodyText"/>
        <w:rPr>
          <w:b/>
          <w:sz w:val="20"/>
        </w:rPr>
      </w:pPr>
    </w:p>
    <w:p w14:paraId="3994F208" w14:textId="77777777" w:rsidR="00691935" w:rsidRDefault="00691935">
      <w:pPr>
        <w:pStyle w:val="BodyText"/>
        <w:spacing w:before="5"/>
        <w:rPr>
          <w:b/>
        </w:rPr>
      </w:pPr>
    </w:p>
    <w:tbl>
      <w:tblPr>
        <w:tblW w:w="0" w:type="auto"/>
        <w:tblCellSpacing w:w="29" w:type="dxa"/>
        <w:tblInd w:w="517" w:type="dxa"/>
        <w:tblLayout w:type="fixed"/>
        <w:tblCellMar>
          <w:left w:w="0" w:type="dxa"/>
          <w:right w:w="0" w:type="dxa"/>
        </w:tblCellMar>
        <w:tblLook w:val="01E0" w:firstRow="1" w:lastRow="1" w:firstColumn="1" w:lastColumn="1" w:noHBand="0" w:noVBand="0"/>
      </w:tblPr>
      <w:tblGrid>
        <w:gridCol w:w="8643"/>
      </w:tblGrid>
      <w:tr w:rsidR="00691935" w14:paraId="3994F20A" w14:textId="77777777">
        <w:trPr>
          <w:trHeight w:val="383"/>
          <w:tblCellSpacing w:w="29" w:type="dxa"/>
        </w:trPr>
        <w:tc>
          <w:tcPr>
            <w:tcW w:w="8527" w:type="dxa"/>
            <w:tcBorders>
              <w:bottom w:val="nil"/>
            </w:tcBorders>
            <w:shd w:val="clear" w:color="auto" w:fill="FFF5CB"/>
          </w:tcPr>
          <w:p w14:paraId="3994F209" w14:textId="77777777" w:rsidR="00691935" w:rsidRDefault="002571FF">
            <w:pPr>
              <w:pStyle w:val="TableParagraph"/>
              <w:spacing w:before="103"/>
              <w:ind w:left="108"/>
              <w:rPr>
                <w:sz w:val="21"/>
              </w:rPr>
            </w:pPr>
            <w:r>
              <w:rPr>
                <w:sz w:val="21"/>
              </w:rPr>
              <w:t>Introduction</w:t>
            </w:r>
          </w:p>
        </w:tc>
      </w:tr>
      <w:tr w:rsidR="00691935" w14:paraId="3994F20C" w14:textId="77777777">
        <w:trPr>
          <w:trHeight w:val="381"/>
          <w:tblCellSpacing w:w="29" w:type="dxa"/>
        </w:trPr>
        <w:tc>
          <w:tcPr>
            <w:tcW w:w="8527" w:type="dxa"/>
            <w:tcBorders>
              <w:top w:val="nil"/>
              <w:bottom w:val="nil"/>
            </w:tcBorders>
            <w:shd w:val="clear" w:color="auto" w:fill="C4ECFF"/>
          </w:tcPr>
          <w:p w14:paraId="3994F20B" w14:textId="77777777" w:rsidR="00691935" w:rsidRDefault="002571FF">
            <w:pPr>
              <w:pStyle w:val="TableParagraph"/>
              <w:spacing w:before="88"/>
              <w:ind w:left="108"/>
              <w:rPr>
                <w:sz w:val="21"/>
              </w:rPr>
            </w:pPr>
            <w:r>
              <w:rPr>
                <w:sz w:val="21"/>
              </w:rPr>
              <w:t>Roles Responsibilities</w:t>
            </w:r>
          </w:p>
        </w:tc>
      </w:tr>
      <w:tr w:rsidR="00691935" w14:paraId="3994F20E" w14:textId="77777777">
        <w:trPr>
          <w:trHeight w:val="381"/>
          <w:tblCellSpacing w:w="29" w:type="dxa"/>
        </w:trPr>
        <w:tc>
          <w:tcPr>
            <w:tcW w:w="8527" w:type="dxa"/>
            <w:tcBorders>
              <w:top w:val="nil"/>
              <w:bottom w:val="nil"/>
            </w:tcBorders>
            <w:shd w:val="clear" w:color="auto" w:fill="FF9A66"/>
          </w:tcPr>
          <w:p w14:paraId="3994F20D" w14:textId="77777777" w:rsidR="00691935" w:rsidRDefault="002571FF">
            <w:pPr>
              <w:pStyle w:val="TableParagraph"/>
              <w:spacing w:before="100"/>
              <w:ind w:left="108"/>
              <w:rPr>
                <w:sz w:val="21"/>
              </w:rPr>
            </w:pPr>
            <w:r>
              <w:rPr>
                <w:sz w:val="21"/>
              </w:rPr>
              <w:t>Technical Support</w:t>
            </w:r>
          </w:p>
        </w:tc>
      </w:tr>
      <w:tr w:rsidR="00691935" w14:paraId="3994F210" w14:textId="77777777">
        <w:trPr>
          <w:trHeight w:val="368"/>
          <w:tblCellSpacing w:w="29" w:type="dxa"/>
        </w:trPr>
        <w:tc>
          <w:tcPr>
            <w:tcW w:w="8527" w:type="dxa"/>
            <w:tcBorders>
              <w:top w:val="nil"/>
              <w:bottom w:val="nil"/>
            </w:tcBorders>
            <w:shd w:val="clear" w:color="auto" w:fill="CCFF27"/>
          </w:tcPr>
          <w:p w14:paraId="3994F20F" w14:textId="77777777" w:rsidR="00691935" w:rsidRDefault="002571FF">
            <w:pPr>
              <w:pStyle w:val="TableParagraph"/>
              <w:spacing w:before="88"/>
              <w:ind w:left="108"/>
              <w:rPr>
                <w:sz w:val="21"/>
              </w:rPr>
            </w:pPr>
            <w:r>
              <w:rPr>
                <w:sz w:val="21"/>
              </w:rPr>
              <w:t>Stage 1 – Fee proposal</w:t>
            </w:r>
          </w:p>
        </w:tc>
      </w:tr>
      <w:tr w:rsidR="00691935" w14:paraId="3994F212" w14:textId="77777777">
        <w:trPr>
          <w:trHeight w:val="381"/>
          <w:tblCellSpacing w:w="29" w:type="dxa"/>
        </w:trPr>
        <w:tc>
          <w:tcPr>
            <w:tcW w:w="8527" w:type="dxa"/>
            <w:tcBorders>
              <w:top w:val="nil"/>
              <w:bottom w:val="nil"/>
            </w:tcBorders>
            <w:shd w:val="clear" w:color="auto" w:fill="FFE365"/>
          </w:tcPr>
          <w:p w14:paraId="3994F211" w14:textId="77777777" w:rsidR="00691935" w:rsidRDefault="002571FF">
            <w:pPr>
              <w:pStyle w:val="TableParagraph"/>
              <w:spacing w:before="88"/>
              <w:ind w:left="108"/>
              <w:rPr>
                <w:sz w:val="21"/>
              </w:rPr>
            </w:pPr>
            <w:r>
              <w:rPr>
                <w:sz w:val="21"/>
              </w:rPr>
              <w:t>Stage 2 – Option Appraisal</w:t>
            </w:r>
          </w:p>
        </w:tc>
      </w:tr>
      <w:tr w:rsidR="00691935" w14:paraId="3994F214" w14:textId="77777777">
        <w:trPr>
          <w:trHeight w:val="381"/>
          <w:tblCellSpacing w:w="29" w:type="dxa"/>
        </w:trPr>
        <w:tc>
          <w:tcPr>
            <w:tcW w:w="8527" w:type="dxa"/>
            <w:tcBorders>
              <w:top w:val="nil"/>
              <w:bottom w:val="nil"/>
            </w:tcBorders>
            <w:shd w:val="clear" w:color="auto" w:fill="7CD97B"/>
          </w:tcPr>
          <w:p w14:paraId="3994F213" w14:textId="77777777" w:rsidR="00691935" w:rsidRDefault="002571FF">
            <w:pPr>
              <w:pStyle w:val="TableParagraph"/>
              <w:spacing w:before="103"/>
              <w:ind w:left="108"/>
              <w:rPr>
                <w:sz w:val="21"/>
              </w:rPr>
            </w:pPr>
            <w:r>
              <w:rPr>
                <w:sz w:val="21"/>
              </w:rPr>
              <w:t>Stage 3 – Feasibility Study</w:t>
            </w:r>
          </w:p>
        </w:tc>
      </w:tr>
      <w:tr w:rsidR="00691935" w14:paraId="3994F216" w14:textId="77777777">
        <w:trPr>
          <w:trHeight w:val="383"/>
          <w:tblCellSpacing w:w="29" w:type="dxa"/>
        </w:trPr>
        <w:tc>
          <w:tcPr>
            <w:tcW w:w="8527" w:type="dxa"/>
            <w:tcBorders>
              <w:top w:val="nil"/>
              <w:bottom w:val="nil"/>
            </w:tcBorders>
            <w:shd w:val="clear" w:color="auto" w:fill="96CAFF"/>
          </w:tcPr>
          <w:p w14:paraId="3994F215" w14:textId="77777777" w:rsidR="00691935" w:rsidRDefault="002571FF">
            <w:pPr>
              <w:pStyle w:val="TableParagraph"/>
              <w:spacing w:before="90"/>
              <w:ind w:left="108"/>
              <w:rPr>
                <w:sz w:val="21"/>
              </w:rPr>
            </w:pPr>
            <w:r>
              <w:rPr>
                <w:sz w:val="21"/>
              </w:rPr>
              <w:t>Stage 4 – Preparation of the Project Brief</w:t>
            </w:r>
          </w:p>
        </w:tc>
      </w:tr>
      <w:tr w:rsidR="00691935" w14:paraId="3994F218" w14:textId="77777777">
        <w:trPr>
          <w:trHeight w:val="381"/>
          <w:tblCellSpacing w:w="29" w:type="dxa"/>
        </w:trPr>
        <w:tc>
          <w:tcPr>
            <w:tcW w:w="8527" w:type="dxa"/>
            <w:tcBorders>
              <w:top w:val="nil"/>
              <w:bottom w:val="nil"/>
            </w:tcBorders>
            <w:shd w:val="clear" w:color="auto" w:fill="F5A0C7"/>
          </w:tcPr>
          <w:p w14:paraId="3994F217" w14:textId="77777777" w:rsidR="00691935" w:rsidRDefault="002571FF">
            <w:pPr>
              <w:pStyle w:val="TableParagraph"/>
              <w:spacing w:before="100"/>
              <w:ind w:left="108"/>
              <w:rPr>
                <w:sz w:val="21"/>
              </w:rPr>
            </w:pPr>
            <w:r>
              <w:rPr>
                <w:sz w:val="21"/>
              </w:rPr>
              <w:t>Stage 5 – Evaluation of Construction Partners IPP &amp; DPP for NEC &amp; PPC, JCT</w:t>
            </w:r>
          </w:p>
        </w:tc>
      </w:tr>
      <w:tr w:rsidR="00691935" w14:paraId="3994F21A" w14:textId="77777777">
        <w:trPr>
          <w:trHeight w:val="381"/>
          <w:tblCellSpacing w:w="29" w:type="dxa"/>
        </w:trPr>
        <w:tc>
          <w:tcPr>
            <w:tcW w:w="8527" w:type="dxa"/>
            <w:tcBorders>
              <w:top w:val="nil"/>
              <w:bottom w:val="nil"/>
            </w:tcBorders>
            <w:shd w:val="clear" w:color="auto" w:fill="CC99FF"/>
          </w:tcPr>
          <w:p w14:paraId="3994F219" w14:textId="77777777" w:rsidR="00691935" w:rsidRDefault="002571FF">
            <w:pPr>
              <w:pStyle w:val="TableParagraph"/>
              <w:spacing w:before="88"/>
              <w:ind w:left="108"/>
              <w:rPr>
                <w:sz w:val="21"/>
              </w:rPr>
            </w:pPr>
            <w:r>
              <w:rPr>
                <w:sz w:val="21"/>
              </w:rPr>
              <w:t>Stage 6 - Construction</w:t>
            </w:r>
          </w:p>
        </w:tc>
      </w:tr>
      <w:tr w:rsidR="00691935" w14:paraId="3994F21C" w14:textId="77777777">
        <w:trPr>
          <w:trHeight w:val="393"/>
          <w:tblCellSpacing w:w="29" w:type="dxa"/>
        </w:trPr>
        <w:tc>
          <w:tcPr>
            <w:tcW w:w="8527" w:type="dxa"/>
            <w:tcBorders>
              <w:top w:val="nil"/>
              <w:bottom w:val="nil"/>
            </w:tcBorders>
            <w:shd w:val="clear" w:color="auto" w:fill="FFFF99"/>
          </w:tcPr>
          <w:p w14:paraId="3994F21B" w14:textId="77777777" w:rsidR="00691935" w:rsidRDefault="002571FF">
            <w:pPr>
              <w:pStyle w:val="TableParagraph"/>
              <w:spacing w:before="100"/>
              <w:ind w:left="108"/>
              <w:rPr>
                <w:sz w:val="21"/>
              </w:rPr>
            </w:pPr>
            <w:r>
              <w:rPr>
                <w:sz w:val="21"/>
              </w:rPr>
              <w:t>Stage 7 - Completion</w:t>
            </w:r>
          </w:p>
        </w:tc>
      </w:tr>
      <w:tr w:rsidR="00691935" w14:paraId="3994F21E" w14:textId="77777777">
        <w:trPr>
          <w:trHeight w:val="393"/>
          <w:tblCellSpacing w:w="29" w:type="dxa"/>
        </w:trPr>
        <w:tc>
          <w:tcPr>
            <w:tcW w:w="8527" w:type="dxa"/>
            <w:tcBorders>
              <w:top w:val="nil"/>
            </w:tcBorders>
            <w:shd w:val="clear" w:color="auto" w:fill="33CCCC"/>
          </w:tcPr>
          <w:p w14:paraId="3994F21D" w14:textId="77777777" w:rsidR="00691935" w:rsidRDefault="002571FF">
            <w:pPr>
              <w:pStyle w:val="TableParagraph"/>
              <w:spacing w:before="100"/>
              <w:ind w:left="108"/>
              <w:rPr>
                <w:sz w:val="21"/>
              </w:rPr>
            </w:pPr>
            <w:r>
              <w:rPr>
                <w:sz w:val="21"/>
              </w:rPr>
              <w:t>Additional Services</w:t>
            </w:r>
          </w:p>
        </w:tc>
      </w:tr>
    </w:tbl>
    <w:p w14:paraId="3994F21F" w14:textId="77777777" w:rsidR="00691935" w:rsidRDefault="00691935">
      <w:pPr>
        <w:pStyle w:val="BodyText"/>
        <w:spacing w:before="10"/>
        <w:rPr>
          <w:b/>
          <w:sz w:val="25"/>
        </w:rPr>
      </w:pPr>
    </w:p>
    <w:p w14:paraId="3994F220" w14:textId="77777777" w:rsidR="00691935" w:rsidRDefault="002571FF">
      <w:pPr>
        <w:pStyle w:val="BodyText"/>
        <w:ind w:left="480" w:right="595"/>
        <w:jc w:val="both"/>
      </w:pPr>
      <w:r>
        <w:t xml:space="preserve">The structure of this part of the Consultant Services Schedule is as above. This part sets out the design-related roles and responsibilities of the Consultant </w:t>
      </w:r>
      <w:proofErr w:type="gramStart"/>
      <w:r>
        <w:t>in connection with</w:t>
      </w:r>
      <w:proofErr w:type="gramEnd"/>
      <w:r>
        <w:t xml:space="preserve"> the Project and should be read in conjunction with the Partnering Contract.</w:t>
      </w:r>
    </w:p>
    <w:p w14:paraId="3994F221" w14:textId="77777777" w:rsidR="00691935" w:rsidRDefault="00691935">
      <w:pPr>
        <w:jc w:val="both"/>
        <w:sectPr w:rsidR="00691935">
          <w:pgSz w:w="11910" w:h="16840"/>
          <w:pgMar w:top="1400" w:right="840" w:bottom="280" w:left="960" w:header="720" w:footer="720" w:gutter="0"/>
          <w:cols w:space="720"/>
        </w:sectPr>
      </w:pPr>
    </w:p>
    <w:p w14:paraId="3994F222" w14:textId="77777777" w:rsidR="00691935" w:rsidRDefault="002571FF">
      <w:pPr>
        <w:pStyle w:val="Heading1"/>
      </w:pPr>
      <w:r>
        <w:lastRenderedPageBreak/>
        <w:t>CLIENT REPRESENTATIVE – DESIGN-RELATED ROLES &amp; RESPONSIBILITIES</w:t>
      </w:r>
    </w:p>
    <w:p w14:paraId="3994F223" w14:textId="77777777" w:rsidR="00691935" w:rsidRDefault="00691935">
      <w:pPr>
        <w:pStyle w:val="BodyText"/>
        <w:rPr>
          <w:b/>
        </w:rPr>
      </w:pPr>
    </w:p>
    <w:p w14:paraId="3994F224" w14:textId="77777777" w:rsidR="00691935" w:rsidRDefault="002571FF">
      <w:pPr>
        <w:tabs>
          <w:tab w:val="left" w:pos="1332"/>
        </w:tabs>
        <w:ind w:left="480"/>
        <w:rPr>
          <w:b/>
          <w:sz w:val="21"/>
        </w:rPr>
      </w:pPr>
      <w:r>
        <w:rPr>
          <w:b/>
          <w:sz w:val="21"/>
        </w:rPr>
        <w:t>1</w:t>
      </w:r>
      <w:r>
        <w:rPr>
          <w:b/>
          <w:sz w:val="21"/>
        </w:rPr>
        <w:tab/>
        <w:t>INTRODUCTION</w:t>
      </w:r>
    </w:p>
    <w:p w14:paraId="3994F225" w14:textId="77777777" w:rsidR="00691935" w:rsidRDefault="00691935">
      <w:pPr>
        <w:pStyle w:val="BodyText"/>
        <w:spacing w:before="10"/>
        <w:rPr>
          <w:b/>
          <w:sz w:val="20"/>
        </w:rPr>
      </w:pPr>
    </w:p>
    <w:p w14:paraId="3994F226" w14:textId="77777777" w:rsidR="00691935" w:rsidRDefault="002571FF">
      <w:pPr>
        <w:tabs>
          <w:tab w:val="left" w:pos="1332"/>
        </w:tabs>
        <w:spacing w:before="1"/>
        <w:ind w:left="480"/>
        <w:rPr>
          <w:b/>
          <w:sz w:val="21"/>
        </w:rPr>
      </w:pPr>
      <w:r>
        <w:rPr>
          <w:b/>
          <w:sz w:val="21"/>
        </w:rPr>
        <w:t>1.0</w:t>
      </w:r>
      <w:r>
        <w:rPr>
          <w:b/>
          <w:sz w:val="21"/>
        </w:rPr>
        <w:tab/>
        <w:t>Definitions</w:t>
      </w:r>
    </w:p>
    <w:p w14:paraId="3994F227" w14:textId="77777777" w:rsidR="00691935" w:rsidRDefault="00691935">
      <w:pPr>
        <w:pStyle w:val="BodyText"/>
        <w:spacing w:before="1"/>
        <w:rPr>
          <w:b/>
        </w:rPr>
      </w:pPr>
    </w:p>
    <w:p w14:paraId="3994F228" w14:textId="77777777" w:rsidR="00691935" w:rsidRDefault="002571FF">
      <w:pPr>
        <w:pStyle w:val="ListParagraph"/>
        <w:numPr>
          <w:ilvl w:val="1"/>
          <w:numId w:val="7"/>
        </w:numPr>
        <w:tabs>
          <w:tab w:val="left" w:pos="1332"/>
          <w:tab w:val="left" w:pos="1333"/>
        </w:tabs>
        <w:spacing w:before="1"/>
        <w:ind w:right="597"/>
        <w:rPr>
          <w:sz w:val="21"/>
        </w:rPr>
      </w:pPr>
      <w:r>
        <w:rPr>
          <w:sz w:val="21"/>
        </w:rPr>
        <w:t xml:space="preserve">Unless otherwise stated, all </w:t>
      </w:r>
      <w:proofErr w:type="spellStart"/>
      <w:r>
        <w:rPr>
          <w:sz w:val="21"/>
        </w:rPr>
        <w:t>capitalised</w:t>
      </w:r>
      <w:proofErr w:type="spellEnd"/>
      <w:r>
        <w:rPr>
          <w:sz w:val="21"/>
        </w:rPr>
        <w:t xml:space="preserve"> terms in this part of the Consultant Services Schedule shall have the meanings given to them in the Partnering</w:t>
      </w:r>
      <w:r>
        <w:rPr>
          <w:spacing w:val="-16"/>
          <w:sz w:val="21"/>
        </w:rPr>
        <w:t xml:space="preserve"> </w:t>
      </w:r>
      <w:r>
        <w:rPr>
          <w:sz w:val="21"/>
        </w:rPr>
        <w:t>Contract.</w:t>
      </w:r>
    </w:p>
    <w:p w14:paraId="3994F229" w14:textId="77777777" w:rsidR="00691935" w:rsidRDefault="00691935">
      <w:pPr>
        <w:pStyle w:val="BodyText"/>
      </w:pPr>
    </w:p>
    <w:p w14:paraId="3994F22A" w14:textId="77777777" w:rsidR="00691935" w:rsidRDefault="002571FF">
      <w:pPr>
        <w:pStyle w:val="ListParagraph"/>
        <w:numPr>
          <w:ilvl w:val="1"/>
          <w:numId w:val="7"/>
        </w:numPr>
        <w:tabs>
          <w:tab w:val="left" w:pos="1331"/>
          <w:tab w:val="left" w:pos="1332"/>
        </w:tabs>
        <w:ind w:left="1331" w:right="594" w:hanging="851"/>
        <w:rPr>
          <w:sz w:val="21"/>
        </w:rPr>
      </w:pPr>
      <w:r>
        <w:rPr>
          <w:sz w:val="21"/>
        </w:rPr>
        <w:t>"</w:t>
      </w:r>
      <w:r>
        <w:rPr>
          <w:b/>
          <w:sz w:val="21"/>
        </w:rPr>
        <w:t>Stage</w:t>
      </w:r>
      <w:r>
        <w:rPr>
          <w:sz w:val="21"/>
        </w:rPr>
        <w:t>" means, as the context permits, each of Stages 1 to 7 (inclusive), as more particularly described in this Consultant Services</w:t>
      </w:r>
      <w:r>
        <w:rPr>
          <w:spacing w:val="-14"/>
          <w:sz w:val="21"/>
        </w:rPr>
        <w:t xml:space="preserve"> </w:t>
      </w:r>
      <w:r>
        <w:rPr>
          <w:sz w:val="21"/>
        </w:rPr>
        <w:t>Schedule.</w:t>
      </w:r>
    </w:p>
    <w:p w14:paraId="3994F22B" w14:textId="77777777" w:rsidR="00691935" w:rsidRDefault="00691935">
      <w:pPr>
        <w:pStyle w:val="BodyText"/>
        <w:spacing w:before="9"/>
        <w:rPr>
          <w:sz w:val="20"/>
        </w:rPr>
      </w:pPr>
    </w:p>
    <w:p w14:paraId="3994F22C" w14:textId="77777777" w:rsidR="00691935" w:rsidRDefault="002571FF">
      <w:pPr>
        <w:pStyle w:val="BodyText"/>
        <w:ind w:left="1331"/>
      </w:pPr>
      <w:r>
        <w:t>The term "</w:t>
      </w:r>
      <w:r>
        <w:rPr>
          <w:b/>
        </w:rPr>
        <w:t>Client Sponsor</w:t>
      </w:r>
      <w:r>
        <w:t>" shall have the meaning given to such term in part 1A of this Consultant Services Schedule.</w:t>
      </w:r>
    </w:p>
    <w:p w14:paraId="3994F22D" w14:textId="77777777" w:rsidR="00691935" w:rsidRDefault="00691935">
      <w:pPr>
        <w:pStyle w:val="BodyText"/>
        <w:spacing w:before="1"/>
      </w:pPr>
    </w:p>
    <w:p w14:paraId="3994F22E" w14:textId="77777777" w:rsidR="00691935" w:rsidRDefault="002571FF">
      <w:pPr>
        <w:pStyle w:val="ListParagraph"/>
        <w:numPr>
          <w:ilvl w:val="1"/>
          <w:numId w:val="7"/>
        </w:numPr>
        <w:tabs>
          <w:tab w:val="left" w:pos="1332"/>
        </w:tabs>
        <w:ind w:right="596"/>
        <w:jc w:val="both"/>
        <w:rPr>
          <w:sz w:val="21"/>
        </w:rPr>
      </w:pPr>
      <w:r>
        <w:rPr>
          <w:sz w:val="21"/>
        </w:rPr>
        <w:t xml:space="preserve">The Consultant Services stated in this part of the Consultant Services Schedule shall, unless otherwise instructed by the Client, apply to the HMP </w:t>
      </w:r>
      <w:proofErr w:type="spellStart"/>
      <w:r>
        <w:rPr>
          <w:sz w:val="21"/>
        </w:rPr>
        <w:t>Wellingborough</w:t>
      </w:r>
      <w:proofErr w:type="spellEnd"/>
      <w:r>
        <w:rPr>
          <w:sz w:val="21"/>
        </w:rPr>
        <w:t xml:space="preserve"> Project as the context</w:t>
      </w:r>
      <w:r>
        <w:rPr>
          <w:spacing w:val="-4"/>
          <w:sz w:val="21"/>
        </w:rPr>
        <w:t xml:space="preserve"> </w:t>
      </w:r>
      <w:r>
        <w:rPr>
          <w:sz w:val="21"/>
        </w:rPr>
        <w:t>permits.</w:t>
      </w:r>
    </w:p>
    <w:p w14:paraId="3994F22F" w14:textId="77777777" w:rsidR="00691935" w:rsidRDefault="00691935">
      <w:pPr>
        <w:pStyle w:val="BodyText"/>
        <w:spacing w:before="1"/>
      </w:pPr>
    </w:p>
    <w:p w14:paraId="3994F230" w14:textId="77777777" w:rsidR="00691935" w:rsidRDefault="002571FF">
      <w:pPr>
        <w:pStyle w:val="ListParagraph"/>
        <w:numPr>
          <w:ilvl w:val="1"/>
          <w:numId w:val="7"/>
        </w:numPr>
        <w:tabs>
          <w:tab w:val="left" w:pos="1333"/>
        </w:tabs>
        <w:ind w:left="1331" w:right="594" w:hanging="851"/>
        <w:jc w:val="both"/>
        <w:rPr>
          <w:sz w:val="21"/>
        </w:rPr>
      </w:pPr>
      <w:r>
        <w:rPr>
          <w:sz w:val="21"/>
        </w:rPr>
        <w:t>The Consultant acknowledges and agrees that the Consultant Services described in parts 1A and 1B of this Consultant Services Schedule are complementary in nature and are intended to be undertaken by the Consultant in parallel throughout the duration of the</w:t>
      </w:r>
      <w:r>
        <w:rPr>
          <w:spacing w:val="-2"/>
          <w:sz w:val="21"/>
        </w:rPr>
        <w:t xml:space="preserve"> </w:t>
      </w:r>
      <w:r>
        <w:rPr>
          <w:sz w:val="21"/>
        </w:rPr>
        <w:t>Project.</w:t>
      </w:r>
    </w:p>
    <w:p w14:paraId="3994F231" w14:textId="77777777" w:rsidR="00691935" w:rsidRDefault="00691935">
      <w:pPr>
        <w:pStyle w:val="BodyText"/>
      </w:pPr>
    </w:p>
    <w:p w14:paraId="3994F232" w14:textId="77777777" w:rsidR="00691935" w:rsidRDefault="002571FF">
      <w:pPr>
        <w:pStyle w:val="ListParagraph"/>
        <w:numPr>
          <w:ilvl w:val="1"/>
          <w:numId w:val="7"/>
        </w:numPr>
        <w:tabs>
          <w:tab w:val="left" w:pos="1331"/>
          <w:tab w:val="left" w:pos="1332"/>
        </w:tabs>
        <w:ind w:left="1331" w:hanging="851"/>
        <w:rPr>
          <w:sz w:val="21"/>
        </w:rPr>
      </w:pPr>
      <w:r>
        <w:rPr>
          <w:sz w:val="21"/>
        </w:rPr>
        <w:t>Without prejudice to clauses 2.4 to 2.6 (inclusive) of the Partnering</w:t>
      </w:r>
      <w:r>
        <w:rPr>
          <w:spacing w:val="-19"/>
          <w:sz w:val="21"/>
        </w:rPr>
        <w:t xml:space="preserve"> </w:t>
      </w:r>
      <w:r>
        <w:rPr>
          <w:sz w:val="21"/>
        </w:rPr>
        <w:t>Contract:</w:t>
      </w:r>
    </w:p>
    <w:p w14:paraId="3994F233" w14:textId="77777777" w:rsidR="00691935" w:rsidRDefault="00691935">
      <w:pPr>
        <w:pStyle w:val="BodyText"/>
        <w:spacing w:before="11"/>
        <w:rPr>
          <w:sz w:val="20"/>
        </w:rPr>
      </w:pPr>
    </w:p>
    <w:p w14:paraId="3994F234" w14:textId="77777777" w:rsidR="00691935" w:rsidRDefault="002571FF">
      <w:pPr>
        <w:pStyle w:val="ListParagraph"/>
        <w:numPr>
          <w:ilvl w:val="2"/>
          <w:numId w:val="7"/>
        </w:numPr>
        <w:tabs>
          <w:tab w:val="left" w:pos="2181"/>
          <w:tab w:val="left" w:pos="2182"/>
        </w:tabs>
        <w:ind w:right="593"/>
        <w:rPr>
          <w:sz w:val="21"/>
        </w:rPr>
      </w:pPr>
      <w:r>
        <w:rPr>
          <w:sz w:val="21"/>
        </w:rPr>
        <w:t xml:space="preserve">if the Consultant becomes aware of any discrepancy, mistake, inaccuracy / inconsistency, omissions, conflict and/or divergence in or between </w:t>
      </w:r>
      <w:proofErr w:type="gramStart"/>
      <w:r>
        <w:rPr>
          <w:sz w:val="21"/>
        </w:rPr>
        <w:t>one  or</w:t>
      </w:r>
      <w:proofErr w:type="gramEnd"/>
      <w:r>
        <w:rPr>
          <w:sz w:val="21"/>
        </w:rPr>
        <w:t xml:space="preserve"> more of the documents comprising this Consultant Services Schedule, it shall immediately give the Client written notice of the</w:t>
      </w:r>
      <w:r>
        <w:rPr>
          <w:spacing w:val="-13"/>
          <w:sz w:val="21"/>
        </w:rPr>
        <w:t xml:space="preserve"> </w:t>
      </w:r>
      <w:r>
        <w:rPr>
          <w:sz w:val="21"/>
        </w:rPr>
        <w:t>same;</w:t>
      </w:r>
    </w:p>
    <w:p w14:paraId="3994F235" w14:textId="77777777" w:rsidR="00691935" w:rsidRDefault="00691935">
      <w:pPr>
        <w:pStyle w:val="BodyText"/>
        <w:spacing w:before="10"/>
        <w:rPr>
          <w:sz w:val="20"/>
        </w:rPr>
      </w:pPr>
    </w:p>
    <w:p w14:paraId="3994F236" w14:textId="77777777" w:rsidR="00691935" w:rsidRDefault="002571FF">
      <w:pPr>
        <w:pStyle w:val="ListParagraph"/>
        <w:numPr>
          <w:ilvl w:val="2"/>
          <w:numId w:val="7"/>
        </w:numPr>
        <w:tabs>
          <w:tab w:val="left" w:pos="2181"/>
          <w:tab w:val="left" w:pos="2182"/>
        </w:tabs>
        <w:ind w:right="593"/>
        <w:rPr>
          <w:sz w:val="21"/>
        </w:rPr>
      </w:pPr>
      <w:r>
        <w:rPr>
          <w:sz w:val="21"/>
        </w:rPr>
        <w:t>as soon as reasonably practicable upon receiving such written notice from the Consultant, the Client shall (at its sole and exclusion discretion) issue an instruction to the Consultant as to how to address such discrepancy, mistake, inaccuracy / inconsistency, omissions, conflict and/or divergence;</w:t>
      </w:r>
      <w:r>
        <w:rPr>
          <w:spacing w:val="-17"/>
          <w:sz w:val="21"/>
        </w:rPr>
        <w:t xml:space="preserve"> </w:t>
      </w:r>
      <w:r>
        <w:rPr>
          <w:sz w:val="21"/>
        </w:rPr>
        <w:t>and</w:t>
      </w:r>
    </w:p>
    <w:p w14:paraId="3994F237" w14:textId="77777777" w:rsidR="00691935" w:rsidRDefault="00691935">
      <w:pPr>
        <w:pStyle w:val="BodyText"/>
        <w:spacing w:before="10"/>
        <w:rPr>
          <w:sz w:val="20"/>
        </w:rPr>
      </w:pPr>
    </w:p>
    <w:p w14:paraId="3994F238" w14:textId="77777777" w:rsidR="00691935" w:rsidRDefault="002571FF">
      <w:pPr>
        <w:pStyle w:val="ListParagraph"/>
        <w:numPr>
          <w:ilvl w:val="2"/>
          <w:numId w:val="7"/>
        </w:numPr>
        <w:tabs>
          <w:tab w:val="left" w:pos="2181"/>
          <w:tab w:val="left" w:pos="2182"/>
        </w:tabs>
        <w:ind w:right="594"/>
        <w:rPr>
          <w:sz w:val="21"/>
        </w:rPr>
      </w:pPr>
      <w:r>
        <w:rPr>
          <w:sz w:val="21"/>
        </w:rPr>
        <w:t>the Consultant shall be obliged to comply with the instruction of the Client at its own cost (provided always that this obligation shall not prejudice the right of the Consultant under the Partnering Contract in relation to the affected Services properly performed up to and including the date of such</w:t>
      </w:r>
      <w:r>
        <w:rPr>
          <w:spacing w:val="-20"/>
          <w:sz w:val="21"/>
        </w:rPr>
        <w:t xml:space="preserve"> </w:t>
      </w:r>
      <w:r>
        <w:rPr>
          <w:sz w:val="21"/>
        </w:rPr>
        <w:t>instruction).</w:t>
      </w:r>
    </w:p>
    <w:p w14:paraId="3994F239" w14:textId="77777777" w:rsidR="00691935" w:rsidRDefault="00691935">
      <w:pPr>
        <w:pStyle w:val="BodyText"/>
        <w:spacing w:before="9"/>
        <w:rPr>
          <w:sz w:val="20"/>
        </w:rPr>
      </w:pPr>
    </w:p>
    <w:p w14:paraId="3994F23A" w14:textId="77777777" w:rsidR="00691935" w:rsidRDefault="002571FF">
      <w:pPr>
        <w:pStyle w:val="Heading1"/>
        <w:tabs>
          <w:tab w:val="left" w:pos="1331"/>
        </w:tabs>
        <w:spacing w:before="1"/>
        <w:ind w:left="479"/>
      </w:pPr>
      <w:r>
        <w:t>1.1</w:t>
      </w:r>
      <w:r>
        <w:tab/>
        <w:t>General</w:t>
      </w:r>
      <w:r>
        <w:rPr>
          <w:spacing w:val="-2"/>
        </w:rPr>
        <w:t xml:space="preserve"> </w:t>
      </w:r>
      <w:r>
        <w:t>matters</w:t>
      </w:r>
    </w:p>
    <w:p w14:paraId="3994F23B" w14:textId="77777777" w:rsidR="00691935" w:rsidRDefault="00691935">
      <w:pPr>
        <w:pStyle w:val="BodyText"/>
        <w:spacing w:before="10"/>
        <w:rPr>
          <w:b/>
          <w:sz w:val="20"/>
        </w:rPr>
      </w:pPr>
    </w:p>
    <w:p w14:paraId="3994F23C" w14:textId="77777777" w:rsidR="00691935" w:rsidRDefault="002571FF">
      <w:pPr>
        <w:pStyle w:val="ListParagraph"/>
        <w:numPr>
          <w:ilvl w:val="1"/>
          <w:numId w:val="6"/>
        </w:numPr>
        <w:tabs>
          <w:tab w:val="left" w:pos="1331"/>
          <w:tab w:val="left" w:pos="1332"/>
        </w:tabs>
        <w:spacing w:before="1"/>
        <w:rPr>
          <w:sz w:val="21"/>
        </w:rPr>
      </w:pPr>
      <w:r>
        <w:rPr>
          <w:sz w:val="21"/>
        </w:rPr>
        <w:t>Not used.</w:t>
      </w:r>
    </w:p>
    <w:p w14:paraId="3994F23D" w14:textId="77777777" w:rsidR="00691935" w:rsidRDefault="00691935">
      <w:pPr>
        <w:pStyle w:val="BodyText"/>
        <w:spacing w:before="10"/>
        <w:rPr>
          <w:sz w:val="20"/>
        </w:rPr>
      </w:pPr>
    </w:p>
    <w:p w14:paraId="3994F23E" w14:textId="77777777" w:rsidR="00691935" w:rsidRDefault="002571FF">
      <w:pPr>
        <w:pStyle w:val="ListParagraph"/>
        <w:numPr>
          <w:ilvl w:val="1"/>
          <w:numId w:val="6"/>
        </w:numPr>
        <w:tabs>
          <w:tab w:val="left" w:pos="1331"/>
          <w:tab w:val="left" w:pos="1332"/>
        </w:tabs>
        <w:rPr>
          <w:sz w:val="21"/>
        </w:rPr>
      </w:pPr>
      <w:r>
        <w:rPr>
          <w:sz w:val="21"/>
        </w:rPr>
        <w:t>Not used.</w:t>
      </w:r>
    </w:p>
    <w:p w14:paraId="3994F23F" w14:textId="77777777" w:rsidR="00691935" w:rsidRDefault="00691935">
      <w:pPr>
        <w:pStyle w:val="BodyText"/>
        <w:spacing w:before="2"/>
      </w:pPr>
    </w:p>
    <w:p w14:paraId="3994F240" w14:textId="77777777" w:rsidR="00691935" w:rsidRDefault="002571FF">
      <w:pPr>
        <w:pStyle w:val="ListParagraph"/>
        <w:numPr>
          <w:ilvl w:val="1"/>
          <w:numId w:val="6"/>
        </w:numPr>
        <w:tabs>
          <w:tab w:val="left" w:pos="1332"/>
        </w:tabs>
        <w:ind w:right="593"/>
        <w:jc w:val="both"/>
        <w:rPr>
          <w:sz w:val="21"/>
        </w:rPr>
      </w:pPr>
      <w:r>
        <w:rPr>
          <w:sz w:val="21"/>
        </w:rPr>
        <w:t xml:space="preserve">The Consultant shall perform its roles and responsibilities to ensure that its outputs </w:t>
      </w:r>
      <w:r>
        <w:rPr>
          <w:spacing w:val="-3"/>
          <w:sz w:val="21"/>
        </w:rPr>
        <w:t xml:space="preserve">are </w:t>
      </w:r>
      <w:r>
        <w:rPr>
          <w:sz w:val="21"/>
        </w:rPr>
        <w:t xml:space="preserve">fully integrated (with the design by others) and tested throughout the design phase </w:t>
      </w:r>
      <w:r>
        <w:rPr>
          <w:spacing w:val="-3"/>
          <w:sz w:val="21"/>
        </w:rPr>
        <w:t xml:space="preserve">of </w:t>
      </w:r>
      <w:r>
        <w:rPr>
          <w:sz w:val="21"/>
        </w:rPr>
        <w:t>the Project against costs targets and planning or other controls, take any action necessary to rectify deficiencies and, where described in the following roles and responsibilities and at other times necessary for the satisfactory outcome of the Project, communicate the status of such matters to the</w:t>
      </w:r>
      <w:r>
        <w:rPr>
          <w:spacing w:val="-13"/>
          <w:sz w:val="21"/>
        </w:rPr>
        <w:t xml:space="preserve"> </w:t>
      </w:r>
      <w:r>
        <w:rPr>
          <w:sz w:val="21"/>
        </w:rPr>
        <w:t>Client.</w:t>
      </w:r>
    </w:p>
    <w:p w14:paraId="3994F241" w14:textId="77777777" w:rsidR="00691935" w:rsidRDefault="00691935">
      <w:pPr>
        <w:pStyle w:val="BodyText"/>
        <w:spacing w:before="11"/>
        <w:rPr>
          <w:sz w:val="20"/>
        </w:rPr>
      </w:pPr>
    </w:p>
    <w:p w14:paraId="3994F242" w14:textId="77777777" w:rsidR="00691935" w:rsidRDefault="002571FF">
      <w:pPr>
        <w:pStyle w:val="BodyText"/>
        <w:ind w:left="1331" w:right="655"/>
      </w:pPr>
      <w:r>
        <w:t>The Consultant shall be responsible for managing and coordinating the designs for all aspects of the Project up to and including the issue of the Project Brief to the</w:t>
      </w:r>
    </w:p>
    <w:p w14:paraId="3994F243" w14:textId="77777777" w:rsidR="00691935" w:rsidRDefault="00691935">
      <w:pPr>
        <w:sectPr w:rsidR="00691935">
          <w:pgSz w:w="11910" w:h="16840"/>
          <w:pgMar w:top="1340" w:right="840" w:bottom="280" w:left="960" w:header="720" w:footer="720" w:gutter="0"/>
          <w:cols w:space="720"/>
        </w:sectPr>
      </w:pPr>
    </w:p>
    <w:p w14:paraId="3994F244" w14:textId="77777777" w:rsidR="00691935" w:rsidRDefault="002571FF">
      <w:pPr>
        <w:pStyle w:val="BodyText"/>
        <w:tabs>
          <w:tab w:val="left" w:pos="2707"/>
        </w:tabs>
        <w:spacing w:before="76"/>
        <w:ind w:left="1331" w:right="655"/>
      </w:pPr>
      <w:r>
        <w:lastRenderedPageBreak/>
        <w:t>Constructor.</w:t>
      </w:r>
      <w:r>
        <w:tab/>
        <w:t>The Consultant will be expected to undertake the role of "Technical Assessor" as stated in this</w:t>
      </w:r>
      <w:r>
        <w:rPr>
          <w:spacing w:val="-9"/>
        </w:rPr>
        <w:t xml:space="preserve"> </w:t>
      </w:r>
      <w:r>
        <w:t>schedule.</w:t>
      </w:r>
    </w:p>
    <w:p w14:paraId="3994F245" w14:textId="77777777" w:rsidR="00691935" w:rsidRDefault="00691935">
      <w:pPr>
        <w:pStyle w:val="BodyText"/>
        <w:spacing w:before="1"/>
      </w:pPr>
    </w:p>
    <w:p w14:paraId="3994F246" w14:textId="77777777" w:rsidR="00691935" w:rsidRDefault="002571FF">
      <w:pPr>
        <w:pStyle w:val="ListParagraph"/>
        <w:numPr>
          <w:ilvl w:val="1"/>
          <w:numId w:val="6"/>
        </w:numPr>
        <w:tabs>
          <w:tab w:val="left" w:pos="1331"/>
          <w:tab w:val="left" w:pos="1332"/>
        </w:tabs>
        <w:ind w:right="596"/>
        <w:rPr>
          <w:sz w:val="21"/>
        </w:rPr>
      </w:pPr>
      <w:r>
        <w:rPr>
          <w:sz w:val="21"/>
        </w:rPr>
        <w:t>Where in the following duties, the Consultant is required to advise or assist the Client in any way, such advice and assistance shall include the coordination of all design</w:t>
      </w:r>
      <w:r>
        <w:rPr>
          <w:spacing w:val="-24"/>
          <w:sz w:val="21"/>
        </w:rPr>
        <w:t xml:space="preserve"> </w:t>
      </w:r>
      <w:r>
        <w:rPr>
          <w:sz w:val="21"/>
        </w:rPr>
        <w:t>inputs.</w:t>
      </w:r>
    </w:p>
    <w:p w14:paraId="3994F247" w14:textId="77777777" w:rsidR="00691935" w:rsidRDefault="00691935">
      <w:pPr>
        <w:pStyle w:val="BodyText"/>
      </w:pPr>
    </w:p>
    <w:p w14:paraId="3994F248" w14:textId="77777777" w:rsidR="00691935" w:rsidRDefault="002571FF">
      <w:pPr>
        <w:pStyle w:val="ListParagraph"/>
        <w:numPr>
          <w:ilvl w:val="1"/>
          <w:numId w:val="6"/>
        </w:numPr>
        <w:tabs>
          <w:tab w:val="left" w:pos="1331"/>
          <w:tab w:val="left" w:pos="1332"/>
        </w:tabs>
        <w:rPr>
          <w:sz w:val="21"/>
        </w:rPr>
      </w:pPr>
      <w:r>
        <w:rPr>
          <w:sz w:val="21"/>
        </w:rPr>
        <w:t>Not used.</w:t>
      </w:r>
    </w:p>
    <w:p w14:paraId="3994F249" w14:textId="77777777" w:rsidR="00691935" w:rsidRDefault="00691935">
      <w:pPr>
        <w:pStyle w:val="BodyText"/>
        <w:spacing w:before="11"/>
        <w:rPr>
          <w:sz w:val="20"/>
        </w:rPr>
      </w:pPr>
    </w:p>
    <w:p w14:paraId="3994F24A" w14:textId="77777777" w:rsidR="00691935" w:rsidRDefault="002571FF">
      <w:pPr>
        <w:pStyle w:val="ListParagraph"/>
        <w:numPr>
          <w:ilvl w:val="1"/>
          <w:numId w:val="6"/>
        </w:numPr>
        <w:tabs>
          <w:tab w:val="left" w:pos="1331"/>
          <w:tab w:val="left" w:pos="1332"/>
        </w:tabs>
        <w:rPr>
          <w:sz w:val="21"/>
        </w:rPr>
      </w:pPr>
      <w:r>
        <w:rPr>
          <w:sz w:val="21"/>
        </w:rPr>
        <w:t>Not used.</w:t>
      </w:r>
    </w:p>
    <w:p w14:paraId="3994F24B" w14:textId="77777777" w:rsidR="00691935" w:rsidRDefault="00691935">
      <w:pPr>
        <w:pStyle w:val="BodyText"/>
        <w:spacing w:before="11"/>
        <w:rPr>
          <w:sz w:val="20"/>
        </w:rPr>
      </w:pPr>
    </w:p>
    <w:p w14:paraId="3994F24C" w14:textId="77777777" w:rsidR="00691935" w:rsidRDefault="002571FF">
      <w:pPr>
        <w:pStyle w:val="ListParagraph"/>
        <w:numPr>
          <w:ilvl w:val="1"/>
          <w:numId w:val="6"/>
        </w:numPr>
        <w:tabs>
          <w:tab w:val="left" w:pos="1331"/>
          <w:tab w:val="left" w:pos="1332"/>
        </w:tabs>
        <w:rPr>
          <w:sz w:val="21"/>
        </w:rPr>
      </w:pPr>
      <w:r>
        <w:rPr>
          <w:sz w:val="21"/>
        </w:rPr>
        <w:t>Not used.</w:t>
      </w:r>
    </w:p>
    <w:p w14:paraId="3994F24D" w14:textId="77777777" w:rsidR="00691935" w:rsidRDefault="00691935">
      <w:pPr>
        <w:pStyle w:val="BodyText"/>
        <w:spacing w:before="11"/>
        <w:rPr>
          <w:sz w:val="20"/>
        </w:rPr>
      </w:pPr>
    </w:p>
    <w:p w14:paraId="3994F24E" w14:textId="77777777" w:rsidR="00691935" w:rsidRDefault="002571FF">
      <w:pPr>
        <w:pStyle w:val="ListParagraph"/>
        <w:numPr>
          <w:ilvl w:val="1"/>
          <w:numId w:val="6"/>
        </w:numPr>
        <w:tabs>
          <w:tab w:val="left" w:pos="1331"/>
          <w:tab w:val="left" w:pos="1332"/>
        </w:tabs>
        <w:rPr>
          <w:sz w:val="21"/>
        </w:rPr>
      </w:pPr>
      <w:r>
        <w:rPr>
          <w:sz w:val="21"/>
        </w:rPr>
        <w:t>Not used.</w:t>
      </w:r>
    </w:p>
    <w:p w14:paraId="3994F24F" w14:textId="77777777" w:rsidR="00691935" w:rsidRDefault="00691935">
      <w:pPr>
        <w:pStyle w:val="BodyText"/>
        <w:spacing w:before="2"/>
      </w:pPr>
    </w:p>
    <w:p w14:paraId="3994F250" w14:textId="77777777" w:rsidR="00691935" w:rsidRDefault="002571FF">
      <w:pPr>
        <w:pStyle w:val="Heading1"/>
        <w:tabs>
          <w:tab w:val="left" w:pos="1331"/>
        </w:tabs>
        <w:spacing w:before="0"/>
        <w:ind w:left="479"/>
      </w:pPr>
      <w:r>
        <w:t>1.2</w:t>
      </w:r>
      <w:r>
        <w:tab/>
        <w:t>Cooperation and</w:t>
      </w:r>
      <w:r>
        <w:rPr>
          <w:spacing w:val="-3"/>
        </w:rPr>
        <w:t xml:space="preserve"> </w:t>
      </w:r>
      <w:r>
        <w:t>communication</w:t>
      </w:r>
    </w:p>
    <w:p w14:paraId="3994F251" w14:textId="77777777" w:rsidR="00691935" w:rsidRDefault="00691935">
      <w:pPr>
        <w:pStyle w:val="BodyText"/>
        <w:spacing w:before="11"/>
        <w:rPr>
          <w:b/>
          <w:sz w:val="20"/>
        </w:rPr>
      </w:pPr>
    </w:p>
    <w:p w14:paraId="3994F252" w14:textId="77777777" w:rsidR="00691935" w:rsidRDefault="002571FF">
      <w:pPr>
        <w:pStyle w:val="ListParagraph"/>
        <w:numPr>
          <w:ilvl w:val="1"/>
          <w:numId w:val="5"/>
        </w:numPr>
        <w:tabs>
          <w:tab w:val="left" w:pos="1331"/>
          <w:tab w:val="left" w:pos="1332"/>
        </w:tabs>
        <w:rPr>
          <w:sz w:val="21"/>
        </w:rPr>
      </w:pPr>
      <w:r>
        <w:rPr>
          <w:sz w:val="21"/>
        </w:rPr>
        <w:t>Not used.</w:t>
      </w:r>
    </w:p>
    <w:p w14:paraId="3994F253" w14:textId="77777777" w:rsidR="00691935" w:rsidRDefault="00691935">
      <w:pPr>
        <w:pStyle w:val="BodyText"/>
        <w:spacing w:before="10"/>
        <w:rPr>
          <w:sz w:val="20"/>
        </w:rPr>
      </w:pPr>
    </w:p>
    <w:p w14:paraId="3994F254" w14:textId="77777777" w:rsidR="00691935" w:rsidRDefault="002571FF">
      <w:pPr>
        <w:pStyle w:val="ListParagraph"/>
        <w:numPr>
          <w:ilvl w:val="1"/>
          <w:numId w:val="5"/>
        </w:numPr>
        <w:tabs>
          <w:tab w:val="left" w:pos="1331"/>
          <w:tab w:val="left" w:pos="1332"/>
        </w:tabs>
        <w:spacing w:before="1"/>
        <w:rPr>
          <w:sz w:val="21"/>
        </w:rPr>
      </w:pPr>
      <w:r>
        <w:rPr>
          <w:sz w:val="21"/>
        </w:rPr>
        <w:t>Not used.</w:t>
      </w:r>
    </w:p>
    <w:p w14:paraId="3994F255" w14:textId="77777777" w:rsidR="00691935" w:rsidRDefault="00691935">
      <w:pPr>
        <w:pStyle w:val="BodyText"/>
        <w:spacing w:before="10"/>
        <w:rPr>
          <w:sz w:val="20"/>
        </w:rPr>
      </w:pPr>
    </w:p>
    <w:p w14:paraId="3994F256" w14:textId="77777777" w:rsidR="00691935" w:rsidRDefault="002571FF">
      <w:pPr>
        <w:pStyle w:val="ListParagraph"/>
        <w:numPr>
          <w:ilvl w:val="1"/>
          <w:numId w:val="5"/>
        </w:numPr>
        <w:tabs>
          <w:tab w:val="left" w:pos="1331"/>
          <w:tab w:val="left" w:pos="1332"/>
        </w:tabs>
        <w:spacing w:before="1"/>
        <w:rPr>
          <w:sz w:val="21"/>
        </w:rPr>
      </w:pPr>
      <w:r>
        <w:rPr>
          <w:sz w:val="21"/>
        </w:rPr>
        <w:t>Not used.</w:t>
      </w:r>
    </w:p>
    <w:p w14:paraId="3994F257" w14:textId="77777777" w:rsidR="00691935" w:rsidRDefault="00691935">
      <w:pPr>
        <w:pStyle w:val="BodyText"/>
        <w:spacing w:before="1"/>
      </w:pPr>
    </w:p>
    <w:p w14:paraId="3994F258" w14:textId="77777777" w:rsidR="00691935" w:rsidRDefault="002571FF">
      <w:pPr>
        <w:pStyle w:val="ListParagraph"/>
        <w:numPr>
          <w:ilvl w:val="1"/>
          <w:numId w:val="5"/>
        </w:numPr>
        <w:tabs>
          <w:tab w:val="left" w:pos="1331"/>
          <w:tab w:val="left" w:pos="1332"/>
        </w:tabs>
        <w:spacing w:before="1"/>
        <w:ind w:left="1332"/>
        <w:rPr>
          <w:sz w:val="21"/>
        </w:rPr>
      </w:pPr>
      <w:r>
        <w:rPr>
          <w:sz w:val="21"/>
        </w:rPr>
        <w:t>Not used.</w:t>
      </w:r>
    </w:p>
    <w:p w14:paraId="3994F259" w14:textId="77777777" w:rsidR="00691935" w:rsidRDefault="00691935">
      <w:pPr>
        <w:pStyle w:val="BodyText"/>
        <w:spacing w:before="10"/>
        <w:rPr>
          <w:sz w:val="20"/>
        </w:rPr>
      </w:pPr>
    </w:p>
    <w:p w14:paraId="3994F25A" w14:textId="77777777" w:rsidR="00691935" w:rsidRDefault="002571FF">
      <w:pPr>
        <w:pStyle w:val="ListParagraph"/>
        <w:numPr>
          <w:ilvl w:val="1"/>
          <w:numId w:val="5"/>
        </w:numPr>
        <w:tabs>
          <w:tab w:val="left" w:pos="1331"/>
          <w:tab w:val="left" w:pos="1332"/>
        </w:tabs>
        <w:ind w:left="1332"/>
        <w:rPr>
          <w:sz w:val="21"/>
        </w:rPr>
      </w:pPr>
      <w:r>
        <w:rPr>
          <w:sz w:val="21"/>
        </w:rPr>
        <w:t>Not used.</w:t>
      </w:r>
    </w:p>
    <w:p w14:paraId="3994F25B" w14:textId="77777777" w:rsidR="00691935" w:rsidRDefault="00691935">
      <w:pPr>
        <w:pStyle w:val="BodyText"/>
      </w:pPr>
    </w:p>
    <w:p w14:paraId="3994F25C" w14:textId="77777777" w:rsidR="00691935" w:rsidRDefault="002571FF">
      <w:pPr>
        <w:pStyle w:val="ListParagraph"/>
        <w:numPr>
          <w:ilvl w:val="1"/>
          <w:numId w:val="5"/>
        </w:numPr>
        <w:tabs>
          <w:tab w:val="left" w:pos="1331"/>
          <w:tab w:val="left" w:pos="1332"/>
        </w:tabs>
        <w:ind w:left="1332"/>
        <w:rPr>
          <w:sz w:val="21"/>
        </w:rPr>
      </w:pPr>
      <w:r>
        <w:rPr>
          <w:sz w:val="21"/>
        </w:rPr>
        <w:t>Not used.</w:t>
      </w:r>
    </w:p>
    <w:p w14:paraId="3994F25D" w14:textId="77777777" w:rsidR="00691935" w:rsidRDefault="00691935">
      <w:pPr>
        <w:pStyle w:val="BodyText"/>
        <w:spacing w:before="11"/>
        <w:rPr>
          <w:sz w:val="20"/>
        </w:rPr>
      </w:pPr>
    </w:p>
    <w:p w14:paraId="3994F25E" w14:textId="77777777" w:rsidR="00691935" w:rsidRDefault="002571FF">
      <w:pPr>
        <w:pStyle w:val="ListParagraph"/>
        <w:numPr>
          <w:ilvl w:val="1"/>
          <w:numId w:val="5"/>
        </w:numPr>
        <w:tabs>
          <w:tab w:val="left" w:pos="1331"/>
          <w:tab w:val="left" w:pos="1332"/>
        </w:tabs>
        <w:ind w:left="1332" w:right="594"/>
        <w:rPr>
          <w:sz w:val="21"/>
        </w:rPr>
      </w:pPr>
      <w:r>
        <w:rPr>
          <w:sz w:val="21"/>
        </w:rPr>
        <w:t>The Consultant shall provide any such information as is needed to support the Client's project performance indicator, key performance indicator and related</w:t>
      </w:r>
      <w:r>
        <w:rPr>
          <w:spacing w:val="-19"/>
          <w:sz w:val="21"/>
        </w:rPr>
        <w:t xml:space="preserve"> </w:t>
      </w:r>
      <w:r>
        <w:rPr>
          <w:sz w:val="21"/>
        </w:rPr>
        <w:t>processes.</w:t>
      </w:r>
    </w:p>
    <w:p w14:paraId="3994F25F" w14:textId="77777777" w:rsidR="00691935" w:rsidRDefault="00691935">
      <w:pPr>
        <w:pStyle w:val="BodyText"/>
      </w:pPr>
    </w:p>
    <w:p w14:paraId="3994F260" w14:textId="77777777" w:rsidR="00691935" w:rsidRDefault="002571FF">
      <w:pPr>
        <w:pStyle w:val="ListParagraph"/>
        <w:numPr>
          <w:ilvl w:val="1"/>
          <w:numId w:val="5"/>
        </w:numPr>
        <w:tabs>
          <w:tab w:val="left" w:pos="1331"/>
          <w:tab w:val="left" w:pos="1332"/>
        </w:tabs>
        <w:ind w:left="1332"/>
        <w:rPr>
          <w:sz w:val="21"/>
        </w:rPr>
      </w:pPr>
      <w:r>
        <w:rPr>
          <w:sz w:val="21"/>
        </w:rPr>
        <w:t>Not</w:t>
      </w:r>
      <w:r>
        <w:rPr>
          <w:spacing w:val="-2"/>
          <w:sz w:val="21"/>
        </w:rPr>
        <w:t xml:space="preserve"> </w:t>
      </w:r>
      <w:r>
        <w:rPr>
          <w:sz w:val="21"/>
        </w:rPr>
        <w:t>used.</w:t>
      </w:r>
    </w:p>
    <w:p w14:paraId="3994F261" w14:textId="77777777" w:rsidR="00691935" w:rsidRDefault="00691935">
      <w:pPr>
        <w:pStyle w:val="BodyText"/>
        <w:spacing w:before="11"/>
        <w:rPr>
          <w:sz w:val="20"/>
        </w:rPr>
      </w:pPr>
    </w:p>
    <w:p w14:paraId="3994F262" w14:textId="77777777" w:rsidR="00691935" w:rsidRDefault="002571FF">
      <w:pPr>
        <w:pStyle w:val="ListParagraph"/>
        <w:numPr>
          <w:ilvl w:val="1"/>
          <w:numId w:val="5"/>
        </w:numPr>
        <w:tabs>
          <w:tab w:val="left" w:pos="1331"/>
          <w:tab w:val="left" w:pos="1332"/>
        </w:tabs>
        <w:ind w:left="1332"/>
        <w:rPr>
          <w:sz w:val="21"/>
        </w:rPr>
      </w:pPr>
      <w:r>
        <w:rPr>
          <w:sz w:val="21"/>
        </w:rPr>
        <w:t>The Consultant shall act on all written instructions from the</w:t>
      </w:r>
      <w:r>
        <w:rPr>
          <w:spacing w:val="-17"/>
          <w:sz w:val="21"/>
        </w:rPr>
        <w:t xml:space="preserve"> </w:t>
      </w:r>
      <w:r>
        <w:rPr>
          <w:sz w:val="21"/>
        </w:rPr>
        <w:t>Client.</w:t>
      </w:r>
    </w:p>
    <w:p w14:paraId="3994F263" w14:textId="77777777" w:rsidR="00691935" w:rsidRDefault="00691935">
      <w:pPr>
        <w:pStyle w:val="BodyText"/>
        <w:spacing w:before="2"/>
      </w:pPr>
    </w:p>
    <w:p w14:paraId="3994F264" w14:textId="77777777" w:rsidR="00691935" w:rsidRDefault="002571FF">
      <w:pPr>
        <w:pStyle w:val="ListParagraph"/>
        <w:numPr>
          <w:ilvl w:val="1"/>
          <w:numId w:val="5"/>
        </w:numPr>
        <w:tabs>
          <w:tab w:val="left" w:pos="1332"/>
        </w:tabs>
        <w:ind w:left="1332" w:right="594"/>
        <w:jc w:val="both"/>
        <w:rPr>
          <w:sz w:val="21"/>
        </w:rPr>
      </w:pPr>
      <w:r>
        <w:rPr>
          <w:sz w:val="21"/>
        </w:rPr>
        <w:t>The Consultant shall liaise with relevant staff of the Client as required by the Client and (as required by the Client) the Project Sponsor in the best interests of the Project. This includes any work connected with the "Government Soft Landings" ("</w:t>
      </w:r>
      <w:r>
        <w:rPr>
          <w:b/>
          <w:sz w:val="21"/>
        </w:rPr>
        <w:t>GSL</w:t>
      </w:r>
      <w:r>
        <w:rPr>
          <w:sz w:val="21"/>
        </w:rPr>
        <w:t>") framework, as</w:t>
      </w:r>
      <w:r>
        <w:rPr>
          <w:spacing w:val="-1"/>
          <w:sz w:val="21"/>
        </w:rPr>
        <w:t xml:space="preserve"> </w:t>
      </w:r>
      <w:r>
        <w:rPr>
          <w:sz w:val="21"/>
        </w:rPr>
        <w:t>required.</w:t>
      </w:r>
    </w:p>
    <w:p w14:paraId="3994F265" w14:textId="77777777" w:rsidR="00691935" w:rsidRDefault="00691935">
      <w:pPr>
        <w:pStyle w:val="BodyText"/>
      </w:pPr>
    </w:p>
    <w:p w14:paraId="3994F266" w14:textId="77777777" w:rsidR="00691935" w:rsidRDefault="002571FF">
      <w:pPr>
        <w:pStyle w:val="Heading1"/>
        <w:tabs>
          <w:tab w:val="left" w:pos="1331"/>
        </w:tabs>
        <w:spacing w:before="0"/>
      </w:pPr>
      <w:r>
        <w:t>1.3</w:t>
      </w:r>
      <w:r>
        <w:tab/>
        <w:t>Performance</w:t>
      </w:r>
    </w:p>
    <w:p w14:paraId="3994F267" w14:textId="77777777" w:rsidR="00691935" w:rsidRDefault="00691935">
      <w:pPr>
        <w:pStyle w:val="BodyText"/>
        <w:spacing w:before="11"/>
        <w:rPr>
          <w:b/>
          <w:sz w:val="20"/>
        </w:rPr>
      </w:pPr>
    </w:p>
    <w:p w14:paraId="3994F268" w14:textId="77777777" w:rsidR="00691935" w:rsidRDefault="002571FF">
      <w:pPr>
        <w:pStyle w:val="ListParagraph"/>
        <w:numPr>
          <w:ilvl w:val="1"/>
          <w:numId w:val="4"/>
        </w:numPr>
        <w:tabs>
          <w:tab w:val="left" w:pos="1332"/>
          <w:tab w:val="left" w:pos="1333"/>
        </w:tabs>
        <w:rPr>
          <w:sz w:val="21"/>
        </w:rPr>
      </w:pPr>
      <w:r>
        <w:rPr>
          <w:sz w:val="21"/>
        </w:rPr>
        <w:t>Not used.</w:t>
      </w:r>
    </w:p>
    <w:p w14:paraId="3994F269" w14:textId="77777777" w:rsidR="00691935" w:rsidRDefault="00691935">
      <w:pPr>
        <w:pStyle w:val="BodyText"/>
        <w:spacing w:before="11"/>
        <w:rPr>
          <w:sz w:val="20"/>
        </w:rPr>
      </w:pPr>
    </w:p>
    <w:p w14:paraId="3994F26A" w14:textId="77777777" w:rsidR="00691935" w:rsidRDefault="002571FF">
      <w:pPr>
        <w:pStyle w:val="ListParagraph"/>
        <w:numPr>
          <w:ilvl w:val="1"/>
          <w:numId w:val="4"/>
        </w:numPr>
        <w:tabs>
          <w:tab w:val="left" w:pos="1332"/>
          <w:tab w:val="left" w:pos="1333"/>
        </w:tabs>
        <w:rPr>
          <w:sz w:val="21"/>
        </w:rPr>
      </w:pPr>
      <w:r>
        <w:rPr>
          <w:sz w:val="21"/>
        </w:rPr>
        <w:t>Not used.</w:t>
      </w:r>
    </w:p>
    <w:p w14:paraId="3994F26B" w14:textId="77777777" w:rsidR="00691935" w:rsidRDefault="00691935">
      <w:pPr>
        <w:pStyle w:val="BodyText"/>
        <w:spacing w:before="10"/>
        <w:rPr>
          <w:sz w:val="20"/>
        </w:rPr>
      </w:pPr>
    </w:p>
    <w:p w14:paraId="3994F26C" w14:textId="77777777" w:rsidR="00691935" w:rsidRDefault="002571FF">
      <w:pPr>
        <w:pStyle w:val="Heading1"/>
        <w:tabs>
          <w:tab w:val="left" w:pos="1331"/>
        </w:tabs>
        <w:spacing w:before="0"/>
        <w:ind w:left="479"/>
      </w:pPr>
      <w:r>
        <w:t>1.4</w:t>
      </w:r>
      <w:r>
        <w:tab/>
        <w:t>Early Warning</w:t>
      </w:r>
      <w:r>
        <w:rPr>
          <w:spacing w:val="-9"/>
        </w:rPr>
        <w:t xml:space="preserve"> </w:t>
      </w:r>
      <w:r>
        <w:t>System</w:t>
      </w:r>
    </w:p>
    <w:p w14:paraId="3994F26D" w14:textId="77777777" w:rsidR="00691935" w:rsidRDefault="00691935">
      <w:pPr>
        <w:pStyle w:val="BodyText"/>
        <w:spacing w:before="2"/>
        <w:rPr>
          <w:b/>
        </w:rPr>
      </w:pPr>
    </w:p>
    <w:p w14:paraId="3994F26E" w14:textId="77777777" w:rsidR="00691935" w:rsidRDefault="002571FF">
      <w:pPr>
        <w:pStyle w:val="BodyText"/>
        <w:tabs>
          <w:tab w:val="left" w:pos="1331"/>
        </w:tabs>
        <w:ind w:left="479"/>
      </w:pPr>
      <w:r>
        <w:t>1.40</w:t>
      </w:r>
      <w:r>
        <w:tab/>
        <w:t>Not</w:t>
      </w:r>
      <w:r>
        <w:rPr>
          <w:spacing w:val="-2"/>
        </w:rPr>
        <w:t xml:space="preserve"> </w:t>
      </w:r>
      <w:r>
        <w:t>used.</w:t>
      </w:r>
    </w:p>
    <w:p w14:paraId="3994F26F" w14:textId="77777777" w:rsidR="00691935" w:rsidRDefault="00691935">
      <w:pPr>
        <w:pStyle w:val="BodyText"/>
      </w:pPr>
    </w:p>
    <w:p w14:paraId="3994F270" w14:textId="77777777" w:rsidR="00691935" w:rsidRDefault="002571FF">
      <w:pPr>
        <w:pStyle w:val="Heading1"/>
        <w:tabs>
          <w:tab w:val="left" w:pos="1331"/>
        </w:tabs>
        <w:spacing w:before="0"/>
        <w:ind w:left="479"/>
      </w:pPr>
      <w:r>
        <w:t>1.5</w:t>
      </w:r>
      <w:r>
        <w:tab/>
        <w:t>Fee Quotations and Applications for</w:t>
      </w:r>
      <w:r>
        <w:rPr>
          <w:spacing w:val="-7"/>
        </w:rPr>
        <w:t xml:space="preserve"> </w:t>
      </w:r>
      <w:r>
        <w:t>Payment</w:t>
      </w:r>
    </w:p>
    <w:p w14:paraId="3994F271" w14:textId="77777777" w:rsidR="00691935" w:rsidRDefault="00691935">
      <w:pPr>
        <w:pStyle w:val="BodyText"/>
        <w:spacing w:before="11"/>
        <w:rPr>
          <w:b/>
          <w:sz w:val="20"/>
        </w:rPr>
      </w:pPr>
    </w:p>
    <w:p w14:paraId="3994F272" w14:textId="77777777" w:rsidR="00691935" w:rsidRDefault="002571FF">
      <w:pPr>
        <w:pStyle w:val="ListParagraph"/>
        <w:numPr>
          <w:ilvl w:val="1"/>
          <w:numId w:val="3"/>
        </w:numPr>
        <w:tabs>
          <w:tab w:val="left" w:pos="1331"/>
          <w:tab w:val="left" w:pos="1332"/>
        </w:tabs>
        <w:rPr>
          <w:sz w:val="21"/>
        </w:rPr>
      </w:pPr>
      <w:r>
        <w:rPr>
          <w:sz w:val="21"/>
        </w:rPr>
        <w:t>Not used.</w:t>
      </w:r>
    </w:p>
    <w:p w14:paraId="3994F273" w14:textId="77777777" w:rsidR="00691935" w:rsidRDefault="00691935">
      <w:pPr>
        <w:pStyle w:val="BodyText"/>
        <w:spacing w:before="10"/>
        <w:rPr>
          <w:sz w:val="20"/>
        </w:rPr>
      </w:pPr>
    </w:p>
    <w:p w14:paraId="3994F274" w14:textId="77777777" w:rsidR="00691935" w:rsidRDefault="002571FF">
      <w:pPr>
        <w:pStyle w:val="ListParagraph"/>
        <w:numPr>
          <w:ilvl w:val="1"/>
          <w:numId w:val="3"/>
        </w:numPr>
        <w:tabs>
          <w:tab w:val="left" w:pos="1331"/>
          <w:tab w:val="left" w:pos="1332"/>
        </w:tabs>
        <w:spacing w:before="1"/>
        <w:rPr>
          <w:sz w:val="21"/>
        </w:rPr>
      </w:pPr>
      <w:r>
        <w:rPr>
          <w:sz w:val="21"/>
        </w:rPr>
        <w:t>Not used.</w:t>
      </w:r>
    </w:p>
    <w:p w14:paraId="3994F275" w14:textId="77777777" w:rsidR="00691935" w:rsidRDefault="00691935">
      <w:pPr>
        <w:pStyle w:val="BodyText"/>
        <w:spacing w:before="1"/>
      </w:pPr>
    </w:p>
    <w:p w14:paraId="3994F276" w14:textId="77777777" w:rsidR="00691935" w:rsidRDefault="002571FF">
      <w:pPr>
        <w:pStyle w:val="BodyText"/>
        <w:tabs>
          <w:tab w:val="left" w:pos="1331"/>
        </w:tabs>
        <w:spacing w:before="1"/>
        <w:ind w:left="479"/>
      </w:pPr>
      <w:r>
        <w:t>1.53</w:t>
      </w:r>
      <w:r>
        <w:tab/>
        <w:t>Not</w:t>
      </w:r>
      <w:r>
        <w:rPr>
          <w:spacing w:val="-2"/>
        </w:rPr>
        <w:t xml:space="preserve"> </w:t>
      </w:r>
      <w:r>
        <w:t>used.</w:t>
      </w:r>
    </w:p>
    <w:p w14:paraId="3994F277" w14:textId="77777777" w:rsidR="00691935" w:rsidRDefault="00691935">
      <w:pPr>
        <w:sectPr w:rsidR="00691935">
          <w:pgSz w:w="11910" w:h="16840"/>
          <w:pgMar w:top="1340" w:right="840" w:bottom="280" w:left="960" w:header="720" w:footer="720" w:gutter="0"/>
          <w:cols w:space="720"/>
        </w:sectPr>
      </w:pPr>
    </w:p>
    <w:p w14:paraId="3994F278" w14:textId="77777777" w:rsidR="00691935" w:rsidRDefault="00691935">
      <w:pPr>
        <w:pStyle w:val="BodyText"/>
        <w:spacing w:before="4"/>
        <w:rPr>
          <w:rFonts w:ascii="Times New Roman"/>
          <w:sz w:val="7"/>
        </w:rPr>
      </w:pPr>
    </w:p>
    <w:tbl>
      <w:tblPr>
        <w:tblW w:w="0" w:type="auto"/>
        <w:tblInd w:w="437" w:type="dxa"/>
        <w:tblLayout w:type="fixed"/>
        <w:tblCellMar>
          <w:left w:w="0" w:type="dxa"/>
          <w:right w:w="0" w:type="dxa"/>
        </w:tblCellMar>
        <w:tblLook w:val="01E0" w:firstRow="1" w:lastRow="1" w:firstColumn="1" w:lastColumn="1" w:noHBand="0" w:noVBand="0"/>
      </w:tblPr>
      <w:tblGrid>
        <w:gridCol w:w="681"/>
        <w:gridCol w:w="2268"/>
      </w:tblGrid>
      <w:tr w:rsidR="00691935" w14:paraId="3994F27B" w14:textId="77777777">
        <w:trPr>
          <w:trHeight w:val="359"/>
        </w:trPr>
        <w:tc>
          <w:tcPr>
            <w:tcW w:w="681" w:type="dxa"/>
          </w:tcPr>
          <w:p w14:paraId="3994F279" w14:textId="77777777" w:rsidR="00691935" w:rsidRDefault="002571FF">
            <w:pPr>
              <w:pStyle w:val="TableParagraph"/>
              <w:spacing w:line="236" w:lineRule="exact"/>
              <w:ind w:left="50"/>
              <w:rPr>
                <w:sz w:val="21"/>
              </w:rPr>
            </w:pPr>
            <w:r>
              <w:rPr>
                <w:sz w:val="21"/>
              </w:rPr>
              <w:t>1.54</w:t>
            </w:r>
          </w:p>
        </w:tc>
        <w:tc>
          <w:tcPr>
            <w:tcW w:w="2268" w:type="dxa"/>
          </w:tcPr>
          <w:p w14:paraId="3994F27A" w14:textId="77777777" w:rsidR="00691935" w:rsidRDefault="002571FF">
            <w:pPr>
              <w:pStyle w:val="TableParagraph"/>
              <w:spacing w:line="236" w:lineRule="exact"/>
              <w:ind w:left="220"/>
              <w:rPr>
                <w:sz w:val="21"/>
              </w:rPr>
            </w:pPr>
            <w:r>
              <w:rPr>
                <w:sz w:val="21"/>
              </w:rPr>
              <w:t>Not used.</w:t>
            </w:r>
          </w:p>
        </w:tc>
      </w:tr>
      <w:tr w:rsidR="00691935" w14:paraId="3994F27E" w14:textId="77777777">
        <w:trPr>
          <w:trHeight w:val="482"/>
        </w:trPr>
        <w:tc>
          <w:tcPr>
            <w:tcW w:w="681" w:type="dxa"/>
          </w:tcPr>
          <w:p w14:paraId="3994F27C" w14:textId="77777777" w:rsidR="00691935" w:rsidRDefault="002571FF">
            <w:pPr>
              <w:pStyle w:val="TableParagraph"/>
              <w:spacing w:before="117"/>
              <w:ind w:left="50"/>
              <w:rPr>
                <w:sz w:val="21"/>
              </w:rPr>
            </w:pPr>
            <w:r>
              <w:rPr>
                <w:sz w:val="21"/>
              </w:rPr>
              <w:t>1.55</w:t>
            </w:r>
          </w:p>
        </w:tc>
        <w:tc>
          <w:tcPr>
            <w:tcW w:w="2268" w:type="dxa"/>
          </w:tcPr>
          <w:p w14:paraId="3994F27D" w14:textId="77777777" w:rsidR="00691935" w:rsidRDefault="002571FF">
            <w:pPr>
              <w:pStyle w:val="TableParagraph"/>
              <w:spacing w:before="117"/>
              <w:ind w:left="220"/>
              <w:rPr>
                <w:sz w:val="21"/>
              </w:rPr>
            </w:pPr>
            <w:r>
              <w:rPr>
                <w:sz w:val="21"/>
              </w:rPr>
              <w:t>Not used.</w:t>
            </w:r>
          </w:p>
        </w:tc>
      </w:tr>
      <w:tr w:rsidR="00691935" w14:paraId="3994F281" w14:textId="77777777">
        <w:trPr>
          <w:trHeight w:val="482"/>
        </w:trPr>
        <w:tc>
          <w:tcPr>
            <w:tcW w:w="681" w:type="dxa"/>
          </w:tcPr>
          <w:p w14:paraId="3994F27F" w14:textId="77777777" w:rsidR="00691935" w:rsidRDefault="002571FF">
            <w:pPr>
              <w:pStyle w:val="TableParagraph"/>
              <w:spacing w:before="117"/>
              <w:ind w:left="50"/>
              <w:rPr>
                <w:b/>
                <w:sz w:val="21"/>
              </w:rPr>
            </w:pPr>
            <w:r>
              <w:rPr>
                <w:b/>
                <w:sz w:val="21"/>
              </w:rPr>
              <w:t>1.6</w:t>
            </w:r>
          </w:p>
        </w:tc>
        <w:tc>
          <w:tcPr>
            <w:tcW w:w="2268" w:type="dxa"/>
          </w:tcPr>
          <w:p w14:paraId="3994F280" w14:textId="77777777" w:rsidR="00691935" w:rsidRDefault="002571FF">
            <w:pPr>
              <w:pStyle w:val="TableParagraph"/>
              <w:spacing w:before="117"/>
              <w:ind w:left="220"/>
              <w:rPr>
                <w:b/>
                <w:sz w:val="21"/>
              </w:rPr>
            </w:pPr>
            <w:r>
              <w:rPr>
                <w:b/>
                <w:sz w:val="21"/>
              </w:rPr>
              <w:t>General Obligations</w:t>
            </w:r>
          </w:p>
        </w:tc>
      </w:tr>
      <w:tr w:rsidR="00691935" w14:paraId="3994F284" w14:textId="77777777">
        <w:trPr>
          <w:trHeight w:val="483"/>
        </w:trPr>
        <w:tc>
          <w:tcPr>
            <w:tcW w:w="681" w:type="dxa"/>
          </w:tcPr>
          <w:p w14:paraId="3994F282" w14:textId="77777777" w:rsidR="00691935" w:rsidRDefault="002571FF">
            <w:pPr>
              <w:pStyle w:val="TableParagraph"/>
              <w:spacing w:before="117"/>
              <w:ind w:left="50"/>
              <w:rPr>
                <w:sz w:val="21"/>
              </w:rPr>
            </w:pPr>
            <w:r>
              <w:rPr>
                <w:sz w:val="21"/>
              </w:rPr>
              <w:t>1.61</w:t>
            </w:r>
          </w:p>
        </w:tc>
        <w:tc>
          <w:tcPr>
            <w:tcW w:w="2268" w:type="dxa"/>
          </w:tcPr>
          <w:p w14:paraId="3994F283" w14:textId="77777777" w:rsidR="00691935" w:rsidRDefault="002571FF">
            <w:pPr>
              <w:pStyle w:val="TableParagraph"/>
              <w:spacing w:before="117"/>
              <w:ind w:left="220"/>
              <w:rPr>
                <w:sz w:val="21"/>
              </w:rPr>
            </w:pPr>
            <w:r>
              <w:rPr>
                <w:sz w:val="21"/>
              </w:rPr>
              <w:t>Not used.</w:t>
            </w:r>
          </w:p>
        </w:tc>
      </w:tr>
      <w:tr w:rsidR="00691935" w14:paraId="3994F287" w14:textId="77777777">
        <w:trPr>
          <w:trHeight w:val="483"/>
        </w:trPr>
        <w:tc>
          <w:tcPr>
            <w:tcW w:w="681" w:type="dxa"/>
          </w:tcPr>
          <w:p w14:paraId="3994F285" w14:textId="77777777" w:rsidR="00691935" w:rsidRDefault="002571FF">
            <w:pPr>
              <w:pStyle w:val="TableParagraph"/>
              <w:spacing w:before="118"/>
              <w:ind w:left="50"/>
              <w:rPr>
                <w:sz w:val="21"/>
              </w:rPr>
            </w:pPr>
            <w:r>
              <w:rPr>
                <w:sz w:val="21"/>
              </w:rPr>
              <w:t>1.62</w:t>
            </w:r>
          </w:p>
        </w:tc>
        <w:tc>
          <w:tcPr>
            <w:tcW w:w="2268" w:type="dxa"/>
          </w:tcPr>
          <w:p w14:paraId="3994F286" w14:textId="77777777" w:rsidR="00691935" w:rsidRDefault="002571FF">
            <w:pPr>
              <w:pStyle w:val="TableParagraph"/>
              <w:spacing w:before="118"/>
              <w:ind w:left="220"/>
              <w:rPr>
                <w:sz w:val="21"/>
              </w:rPr>
            </w:pPr>
            <w:r>
              <w:rPr>
                <w:sz w:val="21"/>
              </w:rPr>
              <w:t>Not used.</w:t>
            </w:r>
          </w:p>
        </w:tc>
      </w:tr>
      <w:tr w:rsidR="00691935" w14:paraId="3994F28A" w14:textId="77777777">
        <w:trPr>
          <w:trHeight w:val="482"/>
        </w:trPr>
        <w:tc>
          <w:tcPr>
            <w:tcW w:w="681" w:type="dxa"/>
          </w:tcPr>
          <w:p w14:paraId="3994F288" w14:textId="77777777" w:rsidR="00691935" w:rsidRDefault="002571FF">
            <w:pPr>
              <w:pStyle w:val="TableParagraph"/>
              <w:spacing w:before="117"/>
              <w:ind w:left="50"/>
              <w:rPr>
                <w:sz w:val="21"/>
              </w:rPr>
            </w:pPr>
            <w:r>
              <w:rPr>
                <w:sz w:val="21"/>
              </w:rPr>
              <w:t>1.63</w:t>
            </w:r>
          </w:p>
        </w:tc>
        <w:tc>
          <w:tcPr>
            <w:tcW w:w="2268" w:type="dxa"/>
          </w:tcPr>
          <w:p w14:paraId="3994F289" w14:textId="77777777" w:rsidR="00691935" w:rsidRDefault="002571FF">
            <w:pPr>
              <w:pStyle w:val="TableParagraph"/>
              <w:spacing w:before="117"/>
              <w:ind w:left="220"/>
              <w:rPr>
                <w:sz w:val="21"/>
              </w:rPr>
            </w:pPr>
            <w:r>
              <w:rPr>
                <w:sz w:val="21"/>
              </w:rPr>
              <w:t>Not used.</w:t>
            </w:r>
          </w:p>
        </w:tc>
      </w:tr>
      <w:tr w:rsidR="00691935" w14:paraId="3994F28D" w14:textId="77777777">
        <w:trPr>
          <w:trHeight w:val="482"/>
        </w:trPr>
        <w:tc>
          <w:tcPr>
            <w:tcW w:w="681" w:type="dxa"/>
          </w:tcPr>
          <w:p w14:paraId="3994F28B" w14:textId="77777777" w:rsidR="00691935" w:rsidRDefault="002571FF">
            <w:pPr>
              <w:pStyle w:val="TableParagraph"/>
              <w:spacing w:before="117"/>
              <w:ind w:left="50"/>
              <w:rPr>
                <w:b/>
                <w:sz w:val="21"/>
              </w:rPr>
            </w:pPr>
            <w:r>
              <w:rPr>
                <w:b/>
                <w:sz w:val="21"/>
              </w:rPr>
              <w:t>1.7</w:t>
            </w:r>
          </w:p>
        </w:tc>
        <w:tc>
          <w:tcPr>
            <w:tcW w:w="2268" w:type="dxa"/>
          </w:tcPr>
          <w:p w14:paraId="3994F28C" w14:textId="77777777" w:rsidR="00691935" w:rsidRDefault="002571FF">
            <w:pPr>
              <w:pStyle w:val="TableParagraph"/>
              <w:spacing w:before="117"/>
              <w:ind w:left="220"/>
              <w:rPr>
                <w:b/>
                <w:sz w:val="21"/>
              </w:rPr>
            </w:pPr>
            <w:r>
              <w:rPr>
                <w:b/>
                <w:sz w:val="21"/>
              </w:rPr>
              <w:t>Delegated Authority</w:t>
            </w:r>
          </w:p>
        </w:tc>
      </w:tr>
      <w:tr w:rsidR="00691935" w14:paraId="3994F290" w14:textId="77777777">
        <w:trPr>
          <w:trHeight w:val="482"/>
        </w:trPr>
        <w:tc>
          <w:tcPr>
            <w:tcW w:w="681" w:type="dxa"/>
          </w:tcPr>
          <w:p w14:paraId="3994F28E" w14:textId="77777777" w:rsidR="00691935" w:rsidRDefault="002571FF">
            <w:pPr>
              <w:pStyle w:val="TableParagraph"/>
              <w:spacing w:before="117"/>
              <w:ind w:left="50"/>
              <w:rPr>
                <w:sz w:val="21"/>
              </w:rPr>
            </w:pPr>
            <w:r>
              <w:rPr>
                <w:sz w:val="21"/>
              </w:rPr>
              <w:t>1.70</w:t>
            </w:r>
          </w:p>
        </w:tc>
        <w:tc>
          <w:tcPr>
            <w:tcW w:w="2268" w:type="dxa"/>
          </w:tcPr>
          <w:p w14:paraId="3994F28F" w14:textId="77777777" w:rsidR="00691935" w:rsidRDefault="002571FF">
            <w:pPr>
              <w:pStyle w:val="TableParagraph"/>
              <w:spacing w:before="117"/>
              <w:ind w:left="220"/>
              <w:rPr>
                <w:sz w:val="21"/>
              </w:rPr>
            </w:pPr>
            <w:r>
              <w:rPr>
                <w:sz w:val="21"/>
              </w:rPr>
              <w:t>Not used.</w:t>
            </w:r>
          </w:p>
        </w:tc>
      </w:tr>
      <w:tr w:rsidR="00691935" w14:paraId="3994F293" w14:textId="77777777">
        <w:trPr>
          <w:trHeight w:val="483"/>
        </w:trPr>
        <w:tc>
          <w:tcPr>
            <w:tcW w:w="681" w:type="dxa"/>
          </w:tcPr>
          <w:p w14:paraId="3994F291" w14:textId="77777777" w:rsidR="00691935" w:rsidRDefault="002571FF">
            <w:pPr>
              <w:pStyle w:val="TableParagraph"/>
              <w:spacing w:before="117"/>
              <w:ind w:left="50"/>
              <w:rPr>
                <w:sz w:val="21"/>
              </w:rPr>
            </w:pPr>
            <w:r>
              <w:rPr>
                <w:sz w:val="21"/>
              </w:rPr>
              <w:t>1.71</w:t>
            </w:r>
          </w:p>
        </w:tc>
        <w:tc>
          <w:tcPr>
            <w:tcW w:w="2268" w:type="dxa"/>
          </w:tcPr>
          <w:p w14:paraId="3994F292" w14:textId="77777777" w:rsidR="00691935" w:rsidRDefault="002571FF">
            <w:pPr>
              <w:pStyle w:val="TableParagraph"/>
              <w:spacing w:before="117"/>
              <w:ind w:left="220"/>
              <w:rPr>
                <w:sz w:val="21"/>
              </w:rPr>
            </w:pPr>
            <w:r>
              <w:rPr>
                <w:sz w:val="21"/>
              </w:rPr>
              <w:t>Not used.</w:t>
            </w:r>
          </w:p>
        </w:tc>
      </w:tr>
      <w:tr w:rsidR="00691935" w14:paraId="3994F296" w14:textId="77777777">
        <w:trPr>
          <w:trHeight w:val="360"/>
        </w:trPr>
        <w:tc>
          <w:tcPr>
            <w:tcW w:w="681" w:type="dxa"/>
          </w:tcPr>
          <w:p w14:paraId="3994F294" w14:textId="77777777" w:rsidR="00691935" w:rsidRDefault="002571FF">
            <w:pPr>
              <w:pStyle w:val="TableParagraph"/>
              <w:spacing w:before="118" w:line="222" w:lineRule="exact"/>
              <w:ind w:left="50"/>
              <w:rPr>
                <w:sz w:val="21"/>
              </w:rPr>
            </w:pPr>
            <w:r>
              <w:rPr>
                <w:sz w:val="21"/>
              </w:rPr>
              <w:t>1.72</w:t>
            </w:r>
          </w:p>
        </w:tc>
        <w:tc>
          <w:tcPr>
            <w:tcW w:w="2268" w:type="dxa"/>
          </w:tcPr>
          <w:p w14:paraId="3994F295" w14:textId="77777777" w:rsidR="00691935" w:rsidRDefault="002571FF">
            <w:pPr>
              <w:pStyle w:val="TableParagraph"/>
              <w:spacing w:before="118" w:line="222" w:lineRule="exact"/>
              <w:ind w:left="220"/>
              <w:rPr>
                <w:sz w:val="21"/>
              </w:rPr>
            </w:pPr>
            <w:r>
              <w:rPr>
                <w:sz w:val="21"/>
              </w:rPr>
              <w:t>Not used.</w:t>
            </w:r>
          </w:p>
        </w:tc>
      </w:tr>
    </w:tbl>
    <w:p w14:paraId="3994F297" w14:textId="77777777" w:rsidR="00691935" w:rsidRDefault="00691935">
      <w:pPr>
        <w:spacing w:line="222" w:lineRule="exact"/>
        <w:rPr>
          <w:sz w:val="21"/>
        </w:rPr>
        <w:sectPr w:rsidR="00691935">
          <w:pgSz w:w="11910" w:h="16840"/>
          <w:pgMar w:top="1580" w:right="840" w:bottom="280" w:left="960" w:header="720" w:footer="720" w:gutter="0"/>
          <w:cols w:space="720"/>
        </w:sectPr>
      </w:pPr>
    </w:p>
    <w:p w14:paraId="3994F298" w14:textId="77777777" w:rsidR="00691935" w:rsidRDefault="002571FF">
      <w:pPr>
        <w:pStyle w:val="Heading1"/>
        <w:numPr>
          <w:ilvl w:val="0"/>
          <w:numId w:val="3"/>
        </w:numPr>
        <w:tabs>
          <w:tab w:val="left" w:pos="1331"/>
          <w:tab w:val="left" w:pos="1332"/>
        </w:tabs>
        <w:ind w:hanging="851"/>
      </w:pPr>
      <w:r>
        <w:lastRenderedPageBreak/>
        <w:t>ROLES, EXPERTISE AND</w:t>
      </w:r>
      <w:r>
        <w:rPr>
          <w:spacing w:val="-1"/>
        </w:rPr>
        <w:t xml:space="preserve"> </w:t>
      </w:r>
      <w:r>
        <w:t>RESPONSIBILITY</w:t>
      </w:r>
    </w:p>
    <w:p w14:paraId="3994F299" w14:textId="77777777" w:rsidR="00691935" w:rsidRDefault="00691935">
      <w:pPr>
        <w:pStyle w:val="BodyText"/>
        <w:rPr>
          <w:b/>
        </w:rPr>
      </w:pPr>
    </w:p>
    <w:p w14:paraId="3994F29A" w14:textId="77777777" w:rsidR="00691935" w:rsidRDefault="002571FF">
      <w:pPr>
        <w:pStyle w:val="ListParagraph"/>
        <w:numPr>
          <w:ilvl w:val="1"/>
          <w:numId w:val="2"/>
        </w:numPr>
        <w:tabs>
          <w:tab w:val="left" w:pos="1332"/>
          <w:tab w:val="left" w:pos="1333"/>
        </w:tabs>
        <w:rPr>
          <w:sz w:val="21"/>
        </w:rPr>
      </w:pPr>
      <w:r>
        <w:rPr>
          <w:sz w:val="21"/>
        </w:rPr>
        <w:t>Not used.</w:t>
      </w:r>
    </w:p>
    <w:p w14:paraId="3994F29B" w14:textId="77777777" w:rsidR="00691935" w:rsidRDefault="00691935">
      <w:pPr>
        <w:pStyle w:val="BodyText"/>
        <w:spacing w:before="10"/>
        <w:rPr>
          <w:sz w:val="20"/>
        </w:rPr>
      </w:pPr>
    </w:p>
    <w:p w14:paraId="3994F29C" w14:textId="77777777" w:rsidR="00691935" w:rsidRDefault="002571FF">
      <w:pPr>
        <w:pStyle w:val="ListParagraph"/>
        <w:numPr>
          <w:ilvl w:val="1"/>
          <w:numId w:val="2"/>
        </w:numPr>
        <w:tabs>
          <w:tab w:val="left" w:pos="1332"/>
          <w:tab w:val="left" w:pos="1333"/>
        </w:tabs>
        <w:spacing w:before="1"/>
        <w:rPr>
          <w:sz w:val="21"/>
        </w:rPr>
      </w:pPr>
      <w:r>
        <w:rPr>
          <w:sz w:val="21"/>
        </w:rPr>
        <w:t>Not used.</w:t>
      </w:r>
    </w:p>
    <w:p w14:paraId="3994F29D" w14:textId="77777777" w:rsidR="00691935" w:rsidRDefault="00691935">
      <w:pPr>
        <w:pStyle w:val="BodyText"/>
        <w:spacing w:before="1"/>
      </w:pPr>
    </w:p>
    <w:p w14:paraId="3994F29E" w14:textId="77777777" w:rsidR="00691935" w:rsidRDefault="002571FF">
      <w:pPr>
        <w:pStyle w:val="ListParagraph"/>
        <w:numPr>
          <w:ilvl w:val="1"/>
          <w:numId w:val="2"/>
        </w:numPr>
        <w:tabs>
          <w:tab w:val="left" w:pos="1332"/>
          <w:tab w:val="left" w:pos="1333"/>
        </w:tabs>
        <w:spacing w:before="1"/>
        <w:rPr>
          <w:sz w:val="21"/>
        </w:rPr>
      </w:pPr>
      <w:r>
        <w:rPr>
          <w:sz w:val="21"/>
        </w:rPr>
        <w:t>Not used.</w:t>
      </w:r>
    </w:p>
    <w:p w14:paraId="3994F29F" w14:textId="77777777" w:rsidR="00691935" w:rsidRDefault="00691935">
      <w:pPr>
        <w:pStyle w:val="BodyText"/>
        <w:spacing w:before="10"/>
        <w:rPr>
          <w:sz w:val="20"/>
        </w:rPr>
      </w:pPr>
    </w:p>
    <w:p w14:paraId="3994F2A0" w14:textId="77777777" w:rsidR="00691935" w:rsidRDefault="002571FF">
      <w:pPr>
        <w:pStyle w:val="ListParagraph"/>
        <w:numPr>
          <w:ilvl w:val="1"/>
          <w:numId w:val="2"/>
        </w:numPr>
        <w:tabs>
          <w:tab w:val="left" w:pos="1332"/>
          <w:tab w:val="left" w:pos="1333"/>
        </w:tabs>
        <w:spacing w:before="1"/>
        <w:rPr>
          <w:sz w:val="21"/>
        </w:rPr>
      </w:pPr>
      <w:r>
        <w:rPr>
          <w:sz w:val="21"/>
        </w:rPr>
        <w:t>Not used.</w:t>
      </w:r>
    </w:p>
    <w:p w14:paraId="3994F2A1" w14:textId="77777777" w:rsidR="00691935" w:rsidRDefault="00691935">
      <w:pPr>
        <w:pStyle w:val="BodyText"/>
        <w:spacing w:before="10"/>
        <w:rPr>
          <w:sz w:val="20"/>
        </w:rPr>
      </w:pPr>
    </w:p>
    <w:p w14:paraId="3994F2A2" w14:textId="77777777" w:rsidR="00691935" w:rsidRDefault="002571FF">
      <w:pPr>
        <w:pStyle w:val="ListParagraph"/>
        <w:numPr>
          <w:ilvl w:val="1"/>
          <w:numId w:val="2"/>
        </w:numPr>
        <w:tabs>
          <w:tab w:val="left" w:pos="1331"/>
          <w:tab w:val="left" w:pos="1332"/>
        </w:tabs>
        <w:ind w:left="1331" w:hanging="851"/>
        <w:rPr>
          <w:sz w:val="21"/>
        </w:rPr>
      </w:pPr>
      <w:r>
        <w:rPr>
          <w:sz w:val="21"/>
        </w:rPr>
        <w:t>Not used.</w:t>
      </w:r>
    </w:p>
    <w:p w14:paraId="3994F2A3" w14:textId="77777777" w:rsidR="00691935" w:rsidRDefault="00691935">
      <w:pPr>
        <w:pStyle w:val="BodyText"/>
      </w:pPr>
    </w:p>
    <w:p w14:paraId="3994F2A4" w14:textId="77777777" w:rsidR="00691935" w:rsidRDefault="002571FF">
      <w:pPr>
        <w:pStyle w:val="ListParagraph"/>
        <w:numPr>
          <w:ilvl w:val="1"/>
          <w:numId w:val="2"/>
        </w:numPr>
        <w:tabs>
          <w:tab w:val="left" w:pos="1331"/>
          <w:tab w:val="left" w:pos="1332"/>
        </w:tabs>
        <w:ind w:left="1331" w:hanging="851"/>
        <w:rPr>
          <w:sz w:val="21"/>
        </w:rPr>
      </w:pPr>
      <w:r>
        <w:rPr>
          <w:sz w:val="21"/>
        </w:rPr>
        <w:t>Not used.</w:t>
      </w:r>
    </w:p>
    <w:p w14:paraId="3994F2A5" w14:textId="77777777" w:rsidR="00691935" w:rsidRDefault="00691935">
      <w:pPr>
        <w:pStyle w:val="BodyText"/>
        <w:spacing w:before="2"/>
      </w:pPr>
    </w:p>
    <w:p w14:paraId="3994F2A6" w14:textId="77777777" w:rsidR="00691935" w:rsidRDefault="002571FF">
      <w:pPr>
        <w:pStyle w:val="ListParagraph"/>
        <w:numPr>
          <w:ilvl w:val="1"/>
          <w:numId w:val="2"/>
        </w:numPr>
        <w:tabs>
          <w:tab w:val="left" w:pos="1331"/>
          <w:tab w:val="left" w:pos="1332"/>
        </w:tabs>
        <w:ind w:left="1331" w:hanging="851"/>
        <w:rPr>
          <w:sz w:val="21"/>
        </w:rPr>
      </w:pPr>
      <w:r>
        <w:rPr>
          <w:sz w:val="21"/>
        </w:rPr>
        <w:t>Not used.</w:t>
      </w:r>
    </w:p>
    <w:p w14:paraId="3994F2A7" w14:textId="77777777" w:rsidR="00691935" w:rsidRDefault="00691935">
      <w:pPr>
        <w:rPr>
          <w:sz w:val="21"/>
        </w:rPr>
        <w:sectPr w:rsidR="00691935">
          <w:pgSz w:w="11910" w:h="16840"/>
          <w:pgMar w:top="1340" w:right="840" w:bottom="280" w:left="960" w:header="720" w:footer="720" w:gutter="0"/>
          <w:cols w:space="720"/>
        </w:sectPr>
      </w:pPr>
    </w:p>
    <w:p w14:paraId="3994F2A8" w14:textId="77777777" w:rsidR="00691935" w:rsidRDefault="002571FF">
      <w:pPr>
        <w:pStyle w:val="Heading1"/>
        <w:numPr>
          <w:ilvl w:val="0"/>
          <w:numId w:val="2"/>
        </w:numPr>
        <w:tabs>
          <w:tab w:val="left" w:pos="1331"/>
          <w:tab w:val="left" w:pos="1332"/>
        </w:tabs>
        <w:ind w:left="1331" w:hanging="851"/>
      </w:pPr>
      <w:r>
        <w:lastRenderedPageBreak/>
        <w:t>TECHNICAL</w:t>
      </w:r>
      <w:r>
        <w:rPr>
          <w:spacing w:val="-2"/>
        </w:rPr>
        <w:t xml:space="preserve"> </w:t>
      </w:r>
      <w:r>
        <w:t>SUPPORT</w:t>
      </w:r>
    </w:p>
    <w:p w14:paraId="3994F2A9" w14:textId="77777777" w:rsidR="00691935" w:rsidRDefault="00691935">
      <w:pPr>
        <w:pStyle w:val="BodyText"/>
        <w:rPr>
          <w:b/>
        </w:rPr>
      </w:pPr>
    </w:p>
    <w:p w14:paraId="3994F2AA" w14:textId="77777777" w:rsidR="00691935" w:rsidRDefault="002571FF">
      <w:pPr>
        <w:tabs>
          <w:tab w:val="left" w:pos="1331"/>
        </w:tabs>
        <w:ind w:left="480"/>
        <w:rPr>
          <w:b/>
          <w:sz w:val="21"/>
        </w:rPr>
      </w:pPr>
      <w:r>
        <w:rPr>
          <w:b/>
          <w:sz w:val="21"/>
        </w:rPr>
        <w:t>3.0</w:t>
      </w:r>
      <w:r>
        <w:rPr>
          <w:b/>
          <w:sz w:val="21"/>
        </w:rPr>
        <w:tab/>
        <w:t>Introduction</w:t>
      </w:r>
    </w:p>
    <w:p w14:paraId="3994F2AB" w14:textId="77777777" w:rsidR="00691935" w:rsidRDefault="00691935">
      <w:pPr>
        <w:pStyle w:val="BodyText"/>
        <w:spacing w:before="10"/>
        <w:rPr>
          <w:b/>
          <w:sz w:val="20"/>
        </w:rPr>
      </w:pPr>
    </w:p>
    <w:p w14:paraId="3994F2AC" w14:textId="77777777" w:rsidR="00691935" w:rsidRDefault="002571FF">
      <w:pPr>
        <w:pStyle w:val="ListParagraph"/>
        <w:numPr>
          <w:ilvl w:val="1"/>
          <w:numId w:val="1"/>
        </w:numPr>
        <w:tabs>
          <w:tab w:val="left" w:pos="1331"/>
          <w:tab w:val="left" w:pos="1332"/>
        </w:tabs>
        <w:spacing w:before="1"/>
        <w:rPr>
          <w:sz w:val="21"/>
        </w:rPr>
      </w:pPr>
      <w:r>
        <w:rPr>
          <w:sz w:val="21"/>
        </w:rPr>
        <w:t>Not</w:t>
      </w:r>
      <w:r>
        <w:rPr>
          <w:spacing w:val="-2"/>
          <w:sz w:val="21"/>
        </w:rPr>
        <w:t xml:space="preserve"> </w:t>
      </w:r>
      <w:r>
        <w:rPr>
          <w:sz w:val="21"/>
        </w:rPr>
        <w:t>used.</w:t>
      </w:r>
    </w:p>
    <w:p w14:paraId="3994F2AD" w14:textId="77777777" w:rsidR="00691935" w:rsidRDefault="00691935">
      <w:pPr>
        <w:pStyle w:val="BodyText"/>
        <w:spacing w:before="1"/>
      </w:pPr>
    </w:p>
    <w:p w14:paraId="3994F2AE" w14:textId="77777777" w:rsidR="00691935" w:rsidRDefault="002571FF">
      <w:pPr>
        <w:pStyle w:val="ListParagraph"/>
        <w:numPr>
          <w:ilvl w:val="1"/>
          <w:numId w:val="1"/>
        </w:numPr>
        <w:tabs>
          <w:tab w:val="left" w:pos="1331"/>
          <w:tab w:val="left" w:pos="1332"/>
        </w:tabs>
        <w:spacing w:before="1"/>
        <w:ind w:right="594"/>
        <w:rPr>
          <w:sz w:val="21"/>
        </w:rPr>
      </w:pPr>
      <w:r>
        <w:rPr>
          <w:sz w:val="21"/>
        </w:rPr>
        <w:t>Indicative non-Project specific services may include (subject to additional fee when not for the purposes of a single project), for</w:t>
      </w:r>
      <w:r>
        <w:rPr>
          <w:spacing w:val="-11"/>
          <w:sz w:val="21"/>
        </w:rPr>
        <w:t xml:space="preserve"> </w:t>
      </w:r>
      <w:r>
        <w:rPr>
          <w:sz w:val="21"/>
        </w:rPr>
        <w:t>example:</w:t>
      </w:r>
    </w:p>
    <w:p w14:paraId="3994F2AF" w14:textId="77777777" w:rsidR="00691935" w:rsidRDefault="00691935">
      <w:pPr>
        <w:pStyle w:val="BodyText"/>
      </w:pPr>
    </w:p>
    <w:p w14:paraId="3994F2B0" w14:textId="77777777" w:rsidR="00691935" w:rsidRDefault="002571FF">
      <w:pPr>
        <w:pStyle w:val="ListParagraph"/>
        <w:numPr>
          <w:ilvl w:val="2"/>
          <w:numId w:val="1"/>
        </w:numPr>
        <w:tabs>
          <w:tab w:val="left" w:pos="1898"/>
          <w:tab w:val="left" w:pos="1899"/>
        </w:tabs>
        <w:jc w:val="left"/>
        <w:rPr>
          <w:sz w:val="21"/>
        </w:rPr>
      </w:pPr>
      <w:r>
        <w:rPr>
          <w:sz w:val="21"/>
        </w:rPr>
        <w:t>updating the design guidance for specific types of</w:t>
      </w:r>
      <w:r>
        <w:rPr>
          <w:spacing w:val="-11"/>
          <w:sz w:val="21"/>
        </w:rPr>
        <w:t xml:space="preserve"> </w:t>
      </w:r>
      <w:r>
        <w:rPr>
          <w:sz w:val="21"/>
        </w:rPr>
        <w:t>accommodation</w:t>
      </w:r>
    </w:p>
    <w:p w14:paraId="3994F2B1" w14:textId="77777777" w:rsidR="00691935" w:rsidRDefault="00691935">
      <w:pPr>
        <w:pStyle w:val="BodyText"/>
        <w:spacing w:before="10"/>
        <w:rPr>
          <w:sz w:val="20"/>
        </w:rPr>
      </w:pPr>
    </w:p>
    <w:p w14:paraId="3994F2B2" w14:textId="77777777" w:rsidR="00691935" w:rsidRDefault="002571FF">
      <w:pPr>
        <w:pStyle w:val="ListParagraph"/>
        <w:numPr>
          <w:ilvl w:val="2"/>
          <w:numId w:val="1"/>
        </w:numPr>
        <w:tabs>
          <w:tab w:val="left" w:pos="1898"/>
          <w:tab w:val="left" w:pos="1899"/>
        </w:tabs>
        <w:jc w:val="left"/>
        <w:rPr>
          <w:sz w:val="21"/>
        </w:rPr>
      </w:pPr>
      <w:r>
        <w:rPr>
          <w:sz w:val="21"/>
        </w:rPr>
        <w:t>preparation of business</w:t>
      </w:r>
      <w:r>
        <w:rPr>
          <w:spacing w:val="-3"/>
          <w:sz w:val="21"/>
        </w:rPr>
        <w:t xml:space="preserve"> </w:t>
      </w:r>
      <w:r>
        <w:rPr>
          <w:sz w:val="21"/>
        </w:rPr>
        <w:t>cases;</w:t>
      </w:r>
    </w:p>
    <w:p w14:paraId="3994F2B3" w14:textId="77777777" w:rsidR="00691935" w:rsidRDefault="00691935">
      <w:pPr>
        <w:pStyle w:val="BodyText"/>
        <w:spacing w:before="9"/>
        <w:rPr>
          <w:sz w:val="20"/>
        </w:rPr>
      </w:pPr>
    </w:p>
    <w:p w14:paraId="3994F2B4" w14:textId="77777777" w:rsidR="00691935" w:rsidRDefault="002571FF">
      <w:pPr>
        <w:pStyle w:val="ListParagraph"/>
        <w:numPr>
          <w:ilvl w:val="2"/>
          <w:numId w:val="1"/>
        </w:numPr>
        <w:tabs>
          <w:tab w:val="left" w:pos="1897"/>
          <w:tab w:val="left" w:pos="1898"/>
        </w:tabs>
        <w:jc w:val="left"/>
        <w:rPr>
          <w:sz w:val="21"/>
        </w:rPr>
      </w:pPr>
      <w:r>
        <w:rPr>
          <w:sz w:val="21"/>
        </w:rPr>
        <w:t>computer aided design (CAD)</w:t>
      </w:r>
      <w:r>
        <w:rPr>
          <w:spacing w:val="-7"/>
          <w:sz w:val="21"/>
        </w:rPr>
        <w:t xml:space="preserve"> </w:t>
      </w:r>
      <w:r>
        <w:rPr>
          <w:sz w:val="21"/>
        </w:rPr>
        <w:t>support;</w:t>
      </w:r>
    </w:p>
    <w:p w14:paraId="3994F2B5" w14:textId="77777777" w:rsidR="00691935" w:rsidRDefault="00691935">
      <w:pPr>
        <w:pStyle w:val="BodyText"/>
        <w:spacing w:before="10"/>
        <w:rPr>
          <w:sz w:val="20"/>
        </w:rPr>
      </w:pPr>
    </w:p>
    <w:p w14:paraId="3994F2B6" w14:textId="77777777" w:rsidR="00691935" w:rsidRDefault="002571FF">
      <w:pPr>
        <w:pStyle w:val="ListParagraph"/>
        <w:numPr>
          <w:ilvl w:val="2"/>
          <w:numId w:val="1"/>
        </w:numPr>
        <w:tabs>
          <w:tab w:val="left" w:pos="1898"/>
          <w:tab w:val="left" w:pos="1899"/>
        </w:tabs>
        <w:jc w:val="left"/>
        <w:rPr>
          <w:sz w:val="21"/>
        </w:rPr>
      </w:pPr>
      <w:r>
        <w:rPr>
          <w:sz w:val="21"/>
        </w:rPr>
        <w:t>BIM advice and</w:t>
      </w:r>
      <w:r>
        <w:rPr>
          <w:spacing w:val="-5"/>
          <w:sz w:val="21"/>
        </w:rPr>
        <w:t xml:space="preserve"> </w:t>
      </w:r>
      <w:r>
        <w:rPr>
          <w:sz w:val="21"/>
        </w:rPr>
        <w:t>support;</w:t>
      </w:r>
    </w:p>
    <w:p w14:paraId="3994F2B7" w14:textId="77777777" w:rsidR="00691935" w:rsidRDefault="00691935">
      <w:pPr>
        <w:pStyle w:val="BodyText"/>
        <w:spacing w:before="9"/>
        <w:rPr>
          <w:sz w:val="20"/>
        </w:rPr>
      </w:pPr>
    </w:p>
    <w:p w14:paraId="3994F2B8" w14:textId="77777777" w:rsidR="00691935" w:rsidRDefault="002571FF">
      <w:pPr>
        <w:pStyle w:val="ListParagraph"/>
        <w:numPr>
          <w:ilvl w:val="2"/>
          <w:numId w:val="1"/>
        </w:numPr>
        <w:tabs>
          <w:tab w:val="left" w:pos="1898"/>
          <w:tab w:val="left" w:pos="1899"/>
        </w:tabs>
        <w:jc w:val="left"/>
        <w:rPr>
          <w:sz w:val="21"/>
        </w:rPr>
      </w:pPr>
      <w:r>
        <w:rPr>
          <w:sz w:val="21"/>
        </w:rPr>
        <w:t>design related research and</w:t>
      </w:r>
      <w:r>
        <w:rPr>
          <w:spacing w:val="-7"/>
          <w:sz w:val="21"/>
        </w:rPr>
        <w:t xml:space="preserve"> </w:t>
      </w:r>
      <w:r>
        <w:rPr>
          <w:sz w:val="21"/>
        </w:rPr>
        <w:t>development;</w:t>
      </w:r>
    </w:p>
    <w:p w14:paraId="3994F2B9" w14:textId="77777777" w:rsidR="00691935" w:rsidRDefault="00691935">
      <w:pPr>
        <w:pStyle w:val="BodyText"/>
        <w:spacing w:before="10"/>
        <w:rPr>
          <w:sz w:val="20"/>
        </w:rPr>
      </w:pPr>
    </w:p>
    <w:p w14:paraId="3994F2BA" w14:textId="77777777" w:rsidR="00691935" w:rsidRDefault="002571FF">
      <w:pPr>
        <w:pStyle w:val="ListParagraph"/>
        <w:numPr>
          <w:ilvl w:val="2"/>
          <w:numId w:val="1"/>
        </w:numPr>
        <w:tabs>
          <w:tab w:val="left" w:pos="1898"/>
          <w:tab w:val="left" w:pos="1899"/>
        </w:tabs>
        <w:jc w:val="left"/>
        <w:rPr>
          <w:sz w:val="21"/>
        </w:rPr>
      </w:pPr>
      <w:r>
        <w:rPr>
          <w:sz w:val="21"/>
        </w:rPr>
        <w:t>assistance in the production of design related policy and standards;</w:t>
      </w:r>
      <w:r>
        <w:rPr>
          <w:spacing w:val="-15"/>
          <w:sz w:val="21"/>
        </w:rPr>
        <w:t xml:space="preserve"> </w:t>
      </w:r>
      <w:r>
        <w:rPr>
          <w:sz w:val="21"/>
        </w:rPr>
        <w:t>and</w:t>
      </w:r>
    </w:p>
    <w:p w14:paraId="3994F2BB" w14:textId="77777777" w:rsidR="00691935" w:rsidRDefault="00691935">
      <w:pPr>
        <w:pStyle w:val="BodyText"/>
        <w:spacing w:before="9"/>
        <w:rPr>
          <w:sz w:val="20"/>
        </w:rPr>
      </w:pPr>
    </w:p>
    <w:p w14:paraId="3994F2BC" w14:textId="77777777" w:rsidR="00691935" w:rsidRDefault="002571FF">
      <w:pPr>
        <w:pStyle w:val="ListParagraph"/>
        <w:numPr>
          <w:ilvl w:val="2"/>
          <w:numId w:val="1"/>
        </w:numPr>
        <w:tabs>
          <w:tab w:val="left" w:pos="1898"/>
          <w:tab w:val="left" w:pos="1899"/>
        </w:tabs>
        <w:spacing w:before="1"/>
        <w:jc w:val="left"/>
        <w:rPr>
          <w:sz w:val="21"/>
        </w:rPr>
      </w:pPr>
      <w:r>
        <w:rPr>
          <w:sz w:val="21"/>
        </w:rPr>
        <w:t xml:space="preserve">assistance in the development of regional </w:t>
      </w:r>
      <w:proofErr w:type="spellStart"/>
      <w:r>
        <w:rPr>
          <w:sz w:val="21"/>
        </w:rPr>
        <w:t>programme</w:t>
      </w:r>
      <w:proofErr w:type="spellEnd"/>
      <w:r>
        <w:rPr>
          <w:sz w:val="21"/>
        </w:rPr>
        <w:t xml:space="preserve"> strategy</w:t>
      </w:r>
      <w:r>
        <w:rPr>
          <w:spacing w:val="-16"/>
          <w:sz w:val="21"/>
        </w:rPr>
        <w:t xml:space="preserve"> </w:t>
      </w:r>
      <w:r>
        <w:rPr>
          <w:sz w:val="21"/>
        </w:rPr>
        <w:t>initiatives.</w:t>
      </w:r>
    </w:p>
    <w:p w14:paraId="3994F2BD" w14:textId="77777777" w:rsidR="00691935" w:rsidRDefault="00691935">
      <w:pPr>
        <w:pStyle w:val="BodyText"/>
        <w:spacing w:before="9"/>
        <w:rPr>
          <w:sz w:val="20"/>
        </w:rPr>
      </w:pPr>
    </w:p>
    <w:p w14:paraId="3994F2BE" w14:textId="77777777" w:rsidR="00691935" w:rsidRDefault="002571FF">
      <w:pPr>
        <w:pStyle w:val="ListParagraph"/>
        <w:numPr>
          <w:ilvl w:val="1"/>
          <w:numId w:val="1"/>
        </w:numPr>
        <w:tabs>
          <w:tab w:val="left" w:pos="1331"/>
          <w:tab w:val="left" w:pos="1332"/>
        </w:tabs>
        <w:ind w:hanging="851"/>
        <w:rPr>
          <w:sz w:val="21"/>
        </w:rPr>
      </w:pPr>
      <w:r>
        <w:rPr>
          <w:sz w:val="21"/>
        </w:rPr>
        <w:t>Not used.</w:t>
      </w:r>
    </w:p>
    <w:p w14:paraId="3994F2BF" w14:textId="77777777" w:rsidR="00691935" w:rsidRDefault="00691935">
      <w:pPr>
        <w:pStyle w:val="BodyText"/>
        <w:spacing w:before="2"/>
      </w:pPr>
    </w:p>
    <w:p w14:paraId="3994F2C0" w14:textId="77777777" w:rsidR="00691935" w:rsidRDefault="002571FF">
      <w:pPr>
        <w:pStyle w:val="ListParagraph"/>
        <w:numPr>
          <w:ilvl w:val="1"/>
          <w:numId w:val="1"/>
        </w:numPr>
        <w:tabs>
          <w:tab w:val="left" w:pos="1331"/>
          <w:tab w:val="left" w:pos="1332"/>
        </w:tabs>
        <w:ind w:hanging="851"/>
        <w:rPr>
          <w:sz w:val="21"/>
        </w:rPr>
      </w:pPr>
      <w:r>
        <w:rPr>
          <w:sz w:val="21"/>
        </w:rPr>
        <w:t>Not used.</w:t>
      </w:r>
    </w:p>
    <w:p w14:paraId="3994F2C1" w14:textId="77777777" w:rsidR="00691935" w:rsidRDefault="00691935">
      <w:pPr>
        <w:rPr>
          <w:sz w:val="21"/>
        </w:rPr>
        <w:sectPr w:rsidR="00691935">
          <w:pgSz w:w="11910" w:h="16840"/>
          <w:pgMar w:top="1340" w:right="840" w:bottom="280" w:left="960" w:header="720" w:footer="720" w:gutter="0"/>
          <w:cols w:space="720"/>
        </w:sectPr>
      </w:pPr>
    </w:p>
    <w:p w14:paraId="3994F2C2" w14:textId="77777777" w:rsidR="00691935" w:rsidRDefault="002571FF">
      <w:pPr>
        <w:pStyle w:val="Heading1"/>
        <w:ind w:left="1427" w:right="1547"/>
        <w:jc w:val="center"/>
      </w:pPr>
      <w:r>
        <w:lastRenderedPageBreak/>
        <w:t>STAGE 1</w:t>
      </w:r>
    </w:p>
    <w:p w14:paraId="3994F2C3" w14:textId="77777777" w:rsidR="00691935" w:rsidRDefault="00691935">
      <w:pPr>
        <w:pStyle w:val="BodyText"/>
        <w:rPr>
          <w:b/>
        </w:rPr>
      </w:pPr>
    </w:p>
    <w:p w14:paraId="3994F2C4" w14:textId="77777777" w:rsidR="00691935" w:rsidRDefault="002571FF">
      <w:pPr>
        <w:ind w:left="3211"/>
        <w:rPr>
          <w:b/>
          <w:sz w:val="21"/>
        </w:rPr>
      </w:pPr>
      <w:r>
        <w:rPr>
          <w:b/>
          <w:sz w:val="21"/>
        </w:rPr>
        <w:t>FEE PROPOSAL FOR OPTION APPRAISAL</w:t>
      </w:r>
    </w:p>
    <w:p w14:paraId="3994F2C5" w14:textId="77777777" w:rsidR="00691935" w:rsidRDefault="00691935">
      <w:pPr>
        <w:pStyle w:val="BodyText"/>
        <w:spacing w:before="4"/>
        <w:rPr>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7776"/>
      </w:tblGrid>
      <w:tr w:rsidR="00691935" w14:paraId="3994F2CA" w14:textId="77777777">
        <w:trPr>
          <w:trHeight w:val="724"/>
        </w:trPr>
        <w:tc>
          <w:tcPr>
            <w:tcW w:w="864" w:type="dxa"/>
          </w:tcPr>
          <w:p w14:paraId="3994F2C6" w14:textId="77777777" w:rsidR="00691935" w:rsidRDefault="00691935">
            <w:pPr>
              <w:pStyle w:val="TableParagraph"/>
              <w:spacing w:before="7"/>
              <w:rPr>
                <w:b/>
                <w:sz w:val="20"/>
              </w:rPr>
            </w:pPr>
          </w:p>
          <w:p w14:paraId="3994F2C7" w14:textId="77777777" w:rsidR="00691935" w:rsidRDefault="002571FF">
            <w:pPr>
              <w:pStyle w:val="TableParagraph"/>
              <w:ind w:left="107"/>
              <w:rPr>
                <w:sz w:val="21"/>
              </w:rPr>
            </w:pPr>
            <w:r>
              <w:rPr>
                <w:sz w:val="21"/>
              </w:rPr>
              <w:t>C1.1.1</w:t>
            </w:r>
          </w:p>
        </w:tc>
        <w:tc>
          <w:tcPr>
            <w:tcW w:w="7776" w:type="dxa"/>
          </w:tcPr>
          <w:p w14:paraId="3994F2C8" w14:textId="77777777" w:rsidR="00691935" w:rsidRDefault="00691935">
            <w:pPr>
              <w:pStyle w:val="TableParagraph"/>
              <w:spacing w:before="7"/>
              <w:rPr>
                <w:b/>
                <w:sz w:val="20"/>
              </w:rPr>
            </w:pPr>
          </w:p>
          <w:p w14:paraId="3994F2C9" w14:textId="77777777" w:rsidR="00691935" w:rsidRDefault="002571FF">
            <w:pPr>
              <w:pStyle w:val="TableParagraph"/>
              <w:ind w:left="107"/>
              <w:rPr>
                <w:sz w:val="21"/>
              </w:rPr>
            </w:pPr>
            <w:r>
              <w:rPr>
                <w:sz w:val="21"/>
              </w:rPr>
              <w:t>Not used.</w:t>
            </w:r>
          </w:p>
        </w:tc>
      </w:tr>
      <w:tr w:rsidR="00691935" w14:paraId="3994F2D1" w14:textId="77777777">
        <w:trPr>
          <w:trHeight w:val="1209"/>
        </w:trPr>
        <w:tc>
          <w:tcPr>
            <w:tcW w:w="864" w:type="dxa"/>
          </w:tcPr>
          <w:p w14:paraId="3994F2CB" w14:textId="77777777" w:rsidR="00691935" w:rsidRDefault="00691935">
            <w:pPr>
              <w:pStyle w:val="TableParagraph"/>
              <w:spacing w:before="7"/>
              <w:rPr>
                <w:b/>
                <w:sz w:val="20"/>
              </w:rPr>
            </w:pPr>
          </w:p>
          <w:p w14:paraId="3994F2CC" w14:textId="77777777" w:rsidR="00691935" w:rsidRDefault="002571FF">
            <w:pPr>
              <w:pStyle w:val="TableParagraph"/>
              <w:ind w:left="107"/>
              <w:rPr>
                <w:sz w:val="21"/>
              </w:rPr>
            </w:pPr>
            <w:r>
              <w:rPr>
                <w:sz w:val="21"/>
              </w:rPr>
              <w:t>C1.2.1</w:t>
            </w:r>
          </w:p>
          <w:p w14:paraId="3994F2CD" w14:textId="77777777" w:rsidR="00691935" w:rsidRDefault="00691935">
            <w:pPr>
              <w:pStyle w:val="TableParagraph"/>
              <w:spacing w:before="11"/>
              <w:rPr>
                <w:b/>
                <w:sz w:val="20"/>
              </w:rPr>
            </w:pPr>
          </w:p>
          <w:p w14:paraId="3994F2CE" w14:textId="77777777" w:rsidR="00691935" w:rsidRDefault="002571FF">
            <w:pPr>
              <w:pStyle w:val="TableParagraph"/>
              <w:ind w:left="107"/>
              <w:rPr>
                <w:sz w:val="21"/>
              </w:rPr>
            </w:pPr>
            <w:r>
              <w:rPr>
                <w:sz w:val="21"/>
              </w:rPr>
              <w:t>C1.2.2</w:t>
            </w:r>
          </w:p>
        </w:tc>
        <w:tc>
          <w:tcPr>
            <w:tcW w:w="7776" w:type="dxa"/>
          </w:tcPr>
          <w:p w14:paraId="3994F2CF" w14:textId="77777777" w:rsidR="00691935" w:rsidRDefault="002571FF">
            <w:pPr>
              <w:pStyle w:val="TableParagraph"/>
              <w:spacing w:before="48" w:line="482" w:lineRule="exact"/>
              <w:ind w:left="107" w:right="6754"/>
              <w:rPr>
                <w:sz w:val="21"/>
              </w:rPr>
            </w:pPr>
            <w:r>
              <w:rPr>
                <w:sz w:val="21"/>
              </w:rPr>
              <w:t>Not</w:t>
            </w:r>
            <w:r>
              <w:rPr>
                <w:spacing w:val="6"/>
                <w:sz w:val="21"/>
              </w:rPr>
              <w:t xml:space="preserve"> </w:t>
            </w:r>
            <w:r>
              <w:rPr>
                <w:spacing w:val="-4"/>
                <w:sz w:val="21"/>
              </w:rPr>
              <w:t>used.</w:t>
            </w:r>
          </w:p>
          <w:p w14:paraId="3994F2D0" w14:textId="77777777" w:rsidR="00691935" w:rsidRDefault="002571FF">
            <w:pPr>
              <w:pStyle w:val="TableParagraph"/>
              <w:spacing w:before="1" w:line="482" w:lineRule="exact"/>
              <w:ind w:left="107" w:right="6754"/>
              <w:rPr>
                <w:sz w:val="21"/>
              </w:rPr>
            </w:pPr>
            <w:r>
              <w:rPr>
                <w:sz w:val="21"/>
              </w:rPr>
              <w:t>Not</w:t>
            </w:r>
            <w:r>
              <w:rPr>
                <w:spacing w:val="6"/>
                <w:sz w:val="21"/>
              </w:rPr>
              <w:t xml:space="preserve"> </w:t>
            </w:r>
            <w:r>
              <w:rPr>
                <w:spacing w:val="-4"/>
                <w:sz w:val="21"/>
              </w:rPr>
              <w:t>used.</w:t>
            </w:r>
          </w:p>
        </w:tc>
      </w:tr>
      <w:tr w:rsidR="00691935" w14:paraId="3994F2D9" w14:textId="77777777">
        <w:trPr>
          <w:trHeight w:val="1689"/>
        </w:trPr>
        <w:tc>
          <w:tcPr>
            <w:tcW w:w="864" w:type="dxa"/>
          </w:tcPr>
          <w:p w14:paraId="3994F2D2" w14:textId="77777777" w:rsidR="00691935" w:rsidRDefault="00691935">
            <w:pPr>
              <w:pStyle w:val="TableParagraph"/>
              <w:spacing w:before="7"/>
              <w:rPr>
                <w:b/>
                <w:sz w:val="20"/>
              </w:rPr>
            </w:pPr>
          </w:p>
          <w:p w14:paraId="3994F2D3" w14:textId="77777777" w:rsidR="00691935" w:rsidRDefault="002571FF">
            <w:pPr>
              <w:pStyle w:val="TableParagraph"/>
              <w:ind w:left="107"/>
              <w:rPr>
                <w:sz w:val="21"/>
              </w:rPr>
            </w:pPr>
            <w:r>
              <w:rPr>
                <w:sz w:val="21"/>
              </w:rPr>
              <w:t>C1.3.1</w:t>
            </w:r>
          </w:p>
          <w:p w14:paraId="3994F2D4" w14:textId="77777777" w:rsidR="00691935" w:rsidRDefault="00691935">
            <w:pPr>
              <w:pStyle w:val="TableParagraph"/>
              <w:spacing w:before="11"/>
              <w:rPr>
                <w:b/>
                <w:sz w:val="20"/>
              </w:rPr>
            </w:pPr>
          </w:p>
          <w:p w14:paraId="3994F2D5" w14:textId="77777777" w:rsidR="00691935" w:rsidRDefault="002571FF">
            <w:pPr>
              <w:pStyle w:val="TableParagraph"/>
              <w:ind w:left="107"/>
              <w:rPr>
                <w:sz w:val="21"/>
              </w:rPr>
            </w:pPr>
            <w:r>
              <w:rPr>
                <w:sz w:val="21"/>
              </w:rPr>
              <w:t>C1.3.2</w:t>
            </w:r>
          </w:p>
          <w:p w14:paraId="3994F2D6" w14:textId="77777777" w:rsidR="00691935" w:rsidRDefault="00691935">
            <w:pPr>
              <w:pStyle w:val="TableParagraph"/>
              <w:spacing w:before="11"/>
              <w:rPr>
                <w:b/>
                <w:sz w:val="20"/>
              </w:rPr>
            </w:pPr>
          </w:p>
          <w:p w14:paraId="3994F2D7" w14:textId="77777777" w:rsidR="00691935" w:rsidRDefault="002571FF">
            <w:pPr>
              <w:pStyle w:val="TableParagraph"/>
              <w:ind w:left="107"/>
              <w:rPr>
                <w:sz w:val="21"/>
              </w:rPr>
            </w:pPr>
            <w:r>
              <w:rPr>
                <w:sz w:val="21"/>
              </w:rPr>
              <w:t>C1.3.3</w:t>
            </w:r>
          </w:p>
        </w:tc>
        <w:tc>
          <w:tcPr>
            <w:tcW w:w="7776" w:type="dxa"/>
          </w:tcPr>
          <w:p w14:paraId="3994F2D8" w14:textId="77777777" w:rsidR="00691935" w:rsidRDefault="002571FF">
            <w:pPr>
              <w:pStyle w:val="TableParagraph"/>
              <w:spacing w:before="48" w:line="482" w:lineRule="exact"/>
              <w:ind w:left="107" w:right="6754"/>
              <w:jc w:val="both"/>
              <w:rPr>
                <w:sz w:val="21"/>
              </w:rPr>
            </w:pPr>
            <w:r>
              <w:rPr>
                <w:sz w:val="21"/>
              </w:rPr>
              <w:t>Not used. Not used. Not used.</w:t>
            </w:r>
          </w:p>
        </w:tc>
      </w:tr>
    </w:tbl>
    <w:p w14:paraId="3994F2DA" w14:textId="77777777" w:rsidR="00691935" w:rsidRDefault="00691935">
      <w:pPr>
        <w:spacing w:line="482" w:lineRule="exact"/>
        <w:jc w:val="both"/>
        <w:rPr>
          <w:sz w:val="21"/>
        </w:rPr>
        <w:sectPr w:rsidR="00691935">
          <w:pgSz w:w="11910" w:h="16840"/>
          <w:pgMar w:top="1340" w:right="840" w:bottom="280" w:left="960" w:header="720" w:footer="720" w:gutter="0"/>
          <w:cols w:space="720"/>
        </w:sectPr>
      </w:pPr>
    </w:p>
    <w:p w14:paraId="3994F2DB" w14:textId="77777777" w:rsidR="00691935" w:rsidRDefault="00557636">
      <w:pPr>
        <w:spacing w:before="76" w:line="480" w:lineRule="auto"/>
        <w:ind w:left="3955" w:right="3884" w:firstLine="587"/>
        <w:rPr>
          <w:b/>
          <w:sz w:val="21"/>
        </w:rPr>
      </w:pPr>
      <w:r>
        <w:lastRenderedPageBreak/>
        <w:pict w14:anchorId="3994F4A0">
          <v:shape id="_x0000_s1027" type="#_x0000_t202" style="position:absolute;left:0;text-align:left;margin-left:87pt;margin-top:47.35pt;width:438.15pt;height:231.5pt;z-index:25165568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7884"/>
                  </w:tblGrid>
                  <w:tr w:rsidR="002571FF" w14:paraId="3994F4B5" w14:textId="77777777">
                    <w:trPr>
                      <w:trHeight w:val="1691"/>
                    </w:trPr>
                    <w:tc>
                      <w:tcPr>
                        <w:tcW w:w="864" w:type="dxa"/>
                      </w:tcPr>
                      <w:p w14:paraId="3994F4A9" w14:textId="77777777" w:rsidR="002571FF" w:rsidRDefault="002571FF">
                        <w:pPr>
                          <w:pStyle w:val="TableParagraph"/>
                          <w:spacing w:before="7"/>
                          <w:rPr>
                            <w:b/>
                            <w:sz w:val="20"/>
                          </w:rPr>
                        </w:pPr>
                      </w:p>
                      <w:p w14:paraId="3994F4AA" w14:textId="77777777" w:rsidR="002571FF" w:rsidRDefault="002571FF">
                        <w:pPr>
                          <w:pStyle w:val="TableParagraph"/>
                          <w:ind w:left="107"/>
                          <w:rPr>
                            <w:sz w:val="21"/>
                          </w:rPr>
                        </w:pPr>
                        <w:r>
                          <w:rPr>
                            <w:sz w:val="21"/>
                          </w:rPr>
                          <w:t>C2.1.1</w:t>
                        </w:r>
                      </w:p>
                      <w:p w14:paraId="3994F4AB" w14:textId="77777777" w:rsidR="002571FF" w:rsidRDefault="002571FF">
                        <w:pPr>
                          <w:pStyle w:val="TableParagraph"/>
                          <w:spacing w:before="11"/>
                          <w:rPr>
                            <w:b/>
                            <w:sz w:val="20"/>
                          </w:rPr>
                        </w:pPr>
                      </w:p>
                      <w:p w14:paraId="3994F4AC" w14:textId="77777777" w:rsidR="002571FF" w:rsidRDefault="002571FF">
                        <w:pPr>
                          <w:pStyle w:val="TableParagraph"/>
                          <w:ind w:left="107"/>
                          <w:rPr>
                            <w:sz w:val="21"/>
                          </w:rPr>
                        </w:pPr>
                        <w:r>
                          <w:rPr>
                            <w:sz w:val="21"/>
                          </w:rPr>
                          <w:t>C2.1.2</w:t>
                        </w:r>
                      </w:p>
                      <w:p w14:paraId="3994F4AD" w14:textId="77777777" w:rsidR="002571FF" w:rsidRDefault="002571FF">
                        <w:pPr>
                          <w:pStyle w:val="TableParagraph"/>
                          <w:spacing w:before="2"/>
                          <w:rPr>
                            <w:b/>
                            <w:sz w:val="21"/>
                          </w:rPr>
                        </w:pPr>
                      </w:p>
                      <w:p w14:paraId="3994F4AE" w14:textId="77777777" w:rsidR="002571FF" w:rsidRDefault="002571FF">
                        <w:pPr>
                          <w:pStyle w:val="TableParagraph"/>
                          <w:ind w:left="107"/>
                          <w:rPr>
                            <w:sz w:val="21"/>
                          </w:rPr>
                        </w:pPr>
                        <w:r>
                          <w:rPr>
                            <w:sz w:val="21"/>
                          </w:rPr>
                          <w:t>C2.1.3</w:t>
                        </w:r>
                      </w:p>
                    </w:tc>
                    <w:tc>
                      <w:tcPr>
                        <w:tcW w:w="7884" w:type="dxa"/>
                      </w:tcPr>
                      <w:p w14:paraId="3994F4AF" w14:textId="77777777" w:rsidR="002571FF" w:rsidRDefault="002571FF">
                        <w:pPr>
                          <w:pStyle w:val="TableParagraph"/>
                          <w:spacing w:before="7"/>
                          <w:rPr>
                            <w:b/>
                            <w:sz w:val="20"/>
                          </w:rPr>
                        </w:pPr>
                      </w:p>
                      <w:p w14:paraId="3994F4B0" w14:textId="77777777" w:rsidR="002571FF" w:rsidRDefault="002571FF">
                        <w:pPr>
                          <w:pStyle w:val="TableParagraph"/>
                          <w:ind w:left="110" w:right="6860"/>
                          <w:rPr>
                            <w:sz w:val="21"/>
                          </w:rPr>
                        </w:pPr>
                        <w:r>
                          <w:rPr>
                            <w:sz w:val="21"/>
                          </w:rPr>
                          <w:t>Not</w:t>
                        </w:r>
                        <w:r>
                          <w:rPr>
                            <w:spacing w:val="10"/>
                            <w:sz w:val="21"/>
                          </w:rPr>
                          <w:t xml:space="preserve"> </w:t>
                        </w:r>
                        <w:r>
                          <w:rPr>
                            <w:spacing w:val="-5"/>
                            <w:sz w:val="21"/>
                          </w:rPr>
                          <w:t>used.</w:t>
                        </w:r>
                      </w:p>
                      <w:p w14:paraId="3994F4B1" w14:textId="77777777" w:rsidR="002571FF" w:rsidRDefault="002571FF">
                        <w:pPr>
                          <w:pStyle w:val="TableParagraph"/>
                          <w:spacing w:before="11"/>
                          <w:rPr>
                            <w:b/>
                            <w:sz w:val="20"/>
                          </w:rPr>
                        </w:pPr>
                      </w:p>
                      <w:p w14:paraId="3994F4B2" w14:textId="77777777" w:rsidR="002571FF" w:rsidRDefault="002571FF">
                        <w:pPr>
                          <w:pStyle w:val="TableParagraph"/>
                          <w:ind w:left="110" w:right="6860"/>
                          <w:rPr>
                            <w:sz w:val="21"/>
                          </w:rPr>
                        </w:pPr>
                        <w:r>
                          <w:rPr>
                            <w:sz w:val="21"/>
                          </w:rPr>
                          <w:t>Not</w:t>
                        </w:r>
                        <w:r>
                          <w:rPr>
                            <w:spacing w:val="10"/>
                            <w:sz w:val="21"/>
                          </w:rPr>
                          <w:t xml:space="preserve"> </w:t>
                        </w:r>
                        <w:r>
                          <w:rPr>
                            <w:spacing w:val="-5"/>
                            <w:sz w:val="21"/>
                          </w:rPr>
                          <w:t>used.</w:t>
                        </w:r>
                      </w:p>
                      <w:p w14:paraId="3994F4B3" w14:textId="77777777" w:rsidR="002571FF" w:rsidRDefault="002571FF">
                        <w:pPr>
                          <w:pStyle w:val="TableParagraph"/>
                          <w:spacing w:before="2"/>
                          <w:rPr>
                            <w:b/>
                            <w:sz w:val="21"/>
                          </w:rPr>
                        </w:pPr>
                      </w:p>
                      <w:p w14:paraId="3994F4B4" w14:textId="77777777" w:rsidR="002571FF" w:rsidRDefault="002571FF">
                        <w:pPr>
                          <w:pStyle w:val="TableParagraph"/>
                          <w:ind w:left="110"/>
                          <w:rPr>
                            <w:sz w:val="21"/>
                          </w:rPr>
                        </w:pPr>
                        <w:r>
                          <w:rPr>
                            <w:sz w:val="21"/>
                          </w:rPr>
                          <w:t>Not used.</w:t>
                        </w:r>
                      </w:p>
                    </w:tc>
                  </w:tr>
                  <w:tr w:rsidR="002571FF" w14:paraId="3994F4BD" w14:textId="77777777">
                    <w:trPr>
                      <w:trHeight w:val="1689"/>
                    </w:trPr>
                    <w:tc>
                      <w:tcPr>
                        <w:tcW w:w="864" w:type="dxa"/>
                      </w:tcPr>
                      <w:p w14:paraId="3994F4B6" w14:textId="77777777" w:rsidR="002571FF" w:rsidRDefault="002571FF">
                        <w:pPr>
                          <w:pStyle w:val="TableParagraph"/>
                          <w:spacing w:before="7"/>
                          <w:rPr>
                            <w:b/>
                            <w:sz w:val="20"/>
                          </w:rPr>
                        </w:pPr>
                      </w:p>
                      <w:p w14:paraId="3994F4B7" w14:textId="77777777" w:rsidR="002571FF" w:rsidRDefault="002571FF">
                        <w:pPr>
                          <w:pStyle w:val="TableParagraph"/>
                          <w:ind w:left="107"/>
                          <w:rPr>
                            <w:sz w:val="21"/>
                          </w:rPr>
                        </w:pPr>
                        <w:r>
                          <w:rPr>
                            <w:sz w:val="21"/>
                          </w:rPr>
                          <w:t>C2.2.1</w:t>
                        </w:r>
                      </w:p>
                      <w:p w14:paraId="3994F4B8" w14:textId="77777777" w:rsidR="002571FF" w:rsidRDefault="002571FF">
                        <w:pPr>
                          <w:pStyle w:val="TableParagraph"/>
                          <w:spacing w:before="11"/>
                          <w:rPr>
                            <w:b/>
                            <w:sz w:val="20"/>
                          </w:rPr>
                        </w:pPr>
                      </w:p>
                      <w:p w14:paraId="3994F4B9" w14:textId="77777777" w:rsidR="002571FF" w:rsidRDefault="002571FF">
                        <w:pPr>
                          <w:pStyle w:val="TableParagraph"/>
                          <w:ind w:left="107"/>
                          <w:rPr>
                            <w:sz w:val="21"/>
                          </w:rPr>
                        </w:pPr>
                        <w:r>
                          <w:rPr>
                            <w:sz w:val="21"/>
                          </w:rPr>
                          <w:t>C2.2.2</w:t>
                        </w:r>
                      </w:p>
                      <w:p w14:paraId="3994F4BA" w14:textId="77777777" w:rsidR="002571FF" w:rsidRDefault="002571FF">
                        <w:pPr>
                          <w:pStyle w:val="TableParagraph"/>
                          <w:spacing w:before="11"/>
                          <w:rPr>
                            <w:b/>
                            <w:sz w:val="20"/>
                          </w:rPr>
                        </w:pPr>
                      </w:p>
                      <w:p w14:paraId="3994F4BB" w14:textId="77777777" w:rsidR="002571FF" w:rsidRDefault="002571FF">
                        <w:pPr>
                          <w:pStyle w:val="TableParagraph"/>
                          <w:ind w:left="107"/>
                          <w:rPr>
                            <w:sz w:val="21"/>
                          </w:rPr>
                        </w:pPr>
                        <w:r>
                          <w:rPr>
                            <w:sz w:val="21"/>
                          </w:rPr>
                          <w:t>C2.2.3</w:t>
                        </w:r>
                      </w:p>
                    </w:tc>
                    <w:tc>
                      <w:tcPr>
                        <w:tcW w:w="7884" w:type="dxa"/>
                      </w:tcPr>
                      <w:p w14:paraId="3994F4BC" w14:textId="77777777" w:rsidR="002571FF" w:rsidRDefault="002571FF">
                        <w:pPr>
                          <w:pStyle w:val="TableParagraph"/>
                          <w:spacing w:before="48" w:line="482" w:lineRule="exact"/>
                          <w:ind w:left="110" w:right="6860"/>
                          <w:jc w:val="both"/>
                          <w:rPr>
                            <w:sz w:val="21"/>
                          </w:rPr>
                        </w:pPr>
                        <w:r>
                          <w:rPr>
                            <w:sz w:val="21"/>
                          </w:rPr>
                          <w:t>Not used. Not used. Not used.</w:t>
                        </w:r>
                      </w:p>
                    </w:tc>
                  </w:tr>
                  <w:tr w:rsidR="002571FF" w14:paraId="3994F4C4" w14:textId="77777777">
                    <w:trPr>
                      <w:trHeight w:val="1209"/>
                    </w:trPr>
                    <w:tc>
                      <w:tcPr>
                        <w:tcW w:w="864" w:type="dxa"/>
                      </w:tcPr>
                      <w:p w14:paraId="3994F4BE" w14:textId="77777777" w:rsidR="002571FF" w:rsidRDefault="002571FF">
                        <w:pPr>
                          <w:pStyle w:val="TableParagraph"/>
                          <w:spacing w:before="7"/>
                          <w:rPr>
                            <w:b/>
                            <w:sz w:val="20"/>
                          </w:rPr>
                        </w:pPr>
                      </w:p>
                      <w:p w14:paraId="3994F4BF" w14:textId="77777777" w:rsidR="002571FF" w:rsidRDefault="002571FF">
                        <w:pPr>
                          <w:pStyle w:val="TableParagraph"/>
                          <w:ind w:left="107"/>
                          <w:rPr>
                            <w:sz w:val="21"/>
                          </w:rPr>
                        </w:pPr>
                        <w:r>
                          <w:rPr>
                            <w:sz w:val="21"/>
                          </w:rPr>
                          <w:t>C2.3.1</w:t>
                        </w:r>
                      </w:p>
                      <w:p w14:paraId="3994F4C0" w14:textId="77777777" w:rsidR="002571FF" w:rsidRDefault="002571FF">
                        <w:pPr>
                          <w:pStyle w:val="TableParagraph"/>
                          <w:spacing w:before="11"/>
                          <w:rPr>
                            <w:b/>
                            <w:sz w:val="20"/>
                          </w:rPr>
                        </w:pPr>
                      </w:p>
                      <w:p w14:paraId="3994F4C1" w14:textId="77777777" w:rsidR="002571FF" w:rsidRDefault="002571FF">
                        <w:pPr>
                          <w:pStyle w:val="TableParagraph"/>
                          <w:ind w:left="107"/>
                          <w:rPr>
                            <w:sz w:val="21"/>
                          </w:rPr>
                        </w:pPr>
                        <w:r>
                          <w:rPr>
                            <w:sz w:val="21"/>
                          </w:rPr>
                          <w:t>C2.3.2</w:t>
                        </w:r>
                      </w:p>
                    </w:tc>
                    <w:tc>
                      <w:tcPr>
                        <w:tcW w:w="7884" w:type="dxa"/>
                      </w:tcPr>
                      <w:p w14:paraId="3994F4C2" w14:textId="77777777" w:rsidR="002571FF" w:rsidRDefault="002571FF">
                        <w:pPr>
                          <w:pStyle w:val="TableParagraph"/>
                          <w:spacing w:before="48" w:line="482" w:lineRule="exact"/>
                          <w:ind w:left="110" w:right="6860"/>
                          <w:rPr>
                            <w:sz w:val="21"/>
                          </w:rPr>
                        </w:pPr>
                        <w:r>
                          <w:rPr>
                            <w:sz w:val="21"/>
                          </w:rPr>
                          <w:t>Not</w:t>
                        </w:r>
                        <w:r>
                          <w:rPr>
                            <w:spacing w:val="10"/>
                            <w:sz w:val="21"/>
                          </w:rPr>
                          <w:t xml:space="preserve"> </w:t>
                        </w:r>
                        <w:r>
                          <w:rPr>
                            <w:spacing w:val="-5"/>
                            <w:sz w:val="21"/>
                          </w:rPr>
                          <w:t>used.</w:t>
                        </w:r>
                      </w:p>
                      <w:p w14:paraId="3994F4C3" w14:textId="77777777" w:rsidR="002571FF" w:rsidRDefault="002571FF">
                        <w:pPr>
                          <w:pStyle w:val="TableParagraph"/>
                          <w:spacing w:before="1" w:line="482" w:lineRule="exact"/>
                          <w:ind w:left="110" w:right="6860"/>
                          <w:rPr>
                            <w:sz w:val="21"/>
                          </w:rPr>
                        </w:pPr>
                        <w:r>
                          <w:rPr>
                            <w:sz w:val="21"/>
                          </w:rPr>
                          <w:t>Not</w:t>
                        </w:r>
                        <w:r>
                          <w:rPr>
                            <w:spacing w:val="10"/>
                            <w:sz w:val="21"/>
                          </w:rPr>
                          <w:t xml:space="preserve"> </w:t>
                        </w:r>
                        <w:r>
                          <w:rPr>
                            <w:spacing w:val="-5"/>
                            <w:sz w:val="21"/>
                          </w:rPr>
                          <w:t>used.</w:t>
                        </w:r>
                      </w:p>
                    </w:tc>
                  </w:tr>
                </w:tbl>
                <w:p w14:paraId="3994F4C5" w14:textId="77777777" w:rsidR="002571FF" w:rsidRDefault="002571FF">
                  <w:pPr>
                    <w:pStyle w:val="BodyText"/>
                  </w:pPr>
                </w:p>
              </w:txbxContent>
            </v:textbox>
            <w10:wrap anchorx="page"/>
          </v:shape>
        </w:pict>
      </w:r>
      <w:r w:rsidR="002571FF">
        <w:rPr>
          <w:b/>
          <w:sz w:val="21"/>
        </w:rPr>
        <w:t>STAGE 2 OPTION APPRAISAL</w:t>
      </w:r>
    </w:p>
    <w:p w14:paraId="3994F2DC" w14:textId="77777777" w:rsidR="00691935" w:rsidRDefault="00691935">
      <w:pPr>
        <w:spacing w:line="480" w:lineRule="auto"/>
        <w:rPr>
          <w:sz w:val="21"/>
        </w:rPr>
        <w:sectPr w:rsidR="00691935">
          <w:pgSz w:w="11910" w:h="16840"/>
          <w:pgMar w:top="1340" w:right="840" w:bottom="280" w:left="960" w:header="720" w:footer="720" w:gutter="0"/>
          <w:cols w:space="720"/>
        </w:sectPr>
      </w:pPr>
    </w:p>
    <w:p w14:paraId="3994F2DD" w14:textId="77777777" w:rsidR="00691935" w:rsidRDefault="002571FF">
      <w:pPr>
        <w:spacing w:before="76" w:after="4" w:line="480" w:lineRule="auto"/>
        <w:ind w:left="3964" w:right="4083" w:hanging="2"/>
        <w:jc w:val="center"/>
        <w:rPr>
          <w:b/>
          <w:sz w:val="21"/>
        </w:rPr>
      </w:pPr>
      <w:r>
        <w:rPr>
          <w:b/>
          <w:sz w:val="21"/>
        </w:rPr>
        <w:lastRenderedPageBreak/>
        <w:t>STAGE 3 FEASIBILITY STUDY</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7740"/>
      </w:tblGrid>
      <w:tr w:rsidR="00691935" w14:paraId="3994F2E9" w14:textId="77777777">
        <w:trPr>
          <w:trHeight w:val="2174"/>
        </w:trPr>
        <w:tc>
          <w:tcPr>
            <w:tcW w:w="900" w:type="dxa"/>
          </w:tcPr>
          <w:p w14:paraId="3994F2DE" w14:textId="77777777" w:rsidR="00691935" w:rsidRDefault="00691935">
            <w:pPr>
              <w:pStyle w:val="TableParagraph"/>
              <w:spacing w:before="7"/>
              <w:rPr>
                <w:b/>
                <w:sz w:val="20"/>
              </w:rPr>
            </w:pPr>
          </w:p>
          <w:p w14:paraId="3994F2DF" w14:textId="77777777" w:rsidR="00691935" w:rsidRDefault="002571FF">
            <w:pPr>
              <w:pStyle w:val="TableParagraph"/>
              <w:ind w:left="107"/>
              <w:rPr>
                <w:sz w:val="21"/>
              </w:rPr>
            </w:pPr>
            <w:r>
              <w:rPr>
                <w:sz w:val="21"/>
              </w:rPr>
              <w:t>C3.1.1</w:t>
            </w:r>
          </w:p>
          <w:p w14:paraId="3994F2E0" w14:textId="77777777" w:rsidR="00691935" w:rsidRDefault="00691935">
            <w:pPr>
              <w:pStyle w:val="TableParagraph"/>
              <w:spacing w:before="11"/>
              <w:rPr>
                <w:b/>
                <w:sz w:val="20"/>
              </w:rPr>
            </w:pPr>
          </w:p>
          <w:p w14:paraId="3994F2E1" w14:textId="77777777" w:rsidR="00691935" w:rsidRDefault="002571FF">
            <w:pPr>
              <w:pStyle w:val="TableParagraph"/>
              <w:ind w:left="107"/>
              <w:rPr>
                <w:sz w:val="21"/>
              </w:rPr>
            </w:pPr>
            <w:r>
              <w:rPr>
                <w:sz w:val="21"/>
              </w:rPr>
              <w:t>C3.1.2</w:t>
            </w:r>
          </w:p>
          <w:p w14:paraId="3994F2E2" w14:textId="77777777" w:rsidR="00691935" w:rsidRDefault="00691935">
            <w:pPr>
              <w:pStyle w:val="TableParagraph"/>
              <w:spacing w:before="2"/>
              <w:rPr>
                <w:b/>
                <w:sz w:val="21"/>
              </w:rPr>
            </w:pPr>
          </w:p>
          <w:p w14:paraId="3994F2E3" w14:textId="77777777" w:rsidR="00691935" w:rsidRDefault="002571FF">
            <w:pPr>
              <w:pStyle w:val="TableParagraph"/>
              <w:ind w:left="107"/>
              <w:rPr>
                <w:sz w:val="21"/>
              </w:rPr>
            </w:pPr>
            <w:r>
              <w:rPr>
                <w:sz w:val="21"/>
              </w:rPr>
              <w:t>C3.1.3</w:t>
            </w:r>
          </w:p>
          <w:p w14:paraId="3994F2E4" w14:textId="77777777" w:rsidR="00691935" w:rsidRDefault="00691935">
            <w:pPr>
              <w:pStyle w:val="TableParagraph"/>
              <w:spacing w:before="11"/>
              <w:rPr>
                <w:b/>
                <w:sz w:val="20"/>
              </w:rPr>
            </w:pPr>
          </w:p>
          <w:p w14:paraId="3994F2E5" w14:textId="77777777" w:rsidR="00691935" w:rsidRDefault="002571FF">
            <w:pPr>
              <w:pStyle w:val="TableParagraph"/>
              <w:ind w:left="107"/>
              <w:rPr>
                <w:sz w:val="21"/>
              </w:rPr>
            </w:pPr>
            <w:r>
              <w:rPr>
                <w:sz w:val="21"/>
              </w:rPr>
              <w:t>C3.1.4</w:t>
            </w:r>
          </w:p>
        </w:tc>
        <w:tc>
          <w:tcPr>
            <w:tcW w:w="7740" w:type="dxa"/>
          </w:tcPr>
          <w:p w14:paraId="3994F2E6" w14:textId="77777777" w:rsidR="00691935" w:rsidRDefault="00691935">
            <w:pPr>
              <w:pStyle w:val="TableParagraph"/>
              <w:spacing w:before="7"/>
              <w:rPr>
                <w:b/>
                <w:sz w:val="20"/>
              </w:rPr>
            </w:pPr>
          </w:p>
          <w:p w14:paraId="3994F2E7" w14:textId="77777777" w:rsidR="00691935" w:rsidRDefault="002571FF">
            <w:pPr>
              <w:pStyle w:val="TableParagraph"/>
              <w:spacing w:line="480" w:lineRule="auto"/>
              <w:ind w:left="107" w:right="6718"/>
              <w:jc w:val="both"/>
              <w:rPr>
                <w:sz w:val="21"/>
              </w:rPr>
            </w:pPr>
            <w:r>
              <w:rPr>
                <w:sz w:val="21"/>
              </w:rPr>
              <w:t xml:space="preserve">Not </w:t>
            </w:r>
            <w:r>
              <w:rPr>
                <w:spacing w:val="-4"/>
                <w:sz w:val="21"/>
              </w:rPr>
              <w:t xml:space="preserve">used. </w:t>
            </w:r>
            <w:r>
              <w:rPr>
                <w:sz w:val="21"/>
              </w:rPr>
              <w:t xml:space="preserve">Not </w:t>
            </w:r>
            <w:r>
              <w:rPr>
                <w:spacing w:val="-4"/>
                <w:sz w:val="21"/>
              </w:rPr>
              <w:t xml:space="preserve">used. </w:t>
            </w:r>
            <w:r>
              <w:rPr>
                <w:sz w:val="21"/>
              </w:rPr>
              <w:t>Not</w:t>
            </w:r>
            <w:r>
              <w:rPr>
                <w:spacing w:val="6"/>
                <w:sz w:val="21"/>
              </w:rPr>
              <w:t xml:space="preserve"> </w:t>
            </w:r>
            <w:r>
              <w:rPr>
                <w:spacing w:val="-4"/>
                <w:sz w:val="21"/>
              </w:rPr>
              <w:t>used.</w:t>
            </w:r>
          </w:p>
          <w:p w14:paraId="3994F2E8" w14:textId="77777777" w:rsidR="00691935" w:rsidRDefault="002571FF">
            <w:pPr>
              <w:pStyle w:val="TableParagraph"/>
              <w:spacing w:before="1"/>
              <w:ind w:left="107"/>
              <w:jc w:val="both"/>
              <w:rPr>
                <w:sz w:val="21"/>
              </w:rPr>
            </w:pPr>
            <w:r>
              <w:rPr>
                <w:sz w:val="21"/>
              </w:rPr>
              <w:t>Not used.</w:t>
            </w:r>
          </w:p>
        </w:tc>
      </w:tr>
      <w:tr w:rsidR="00691935" w14:paraId="3994F2F5" w14:textId="77777777">
        <w:trPr>
          <w:trHeight w:val="2174"/>
        </w:trPr>
        <w:tc>
          <w:tcPr>
            <w:tcW w:w="900" w:type="dxa"/>
          </w:tcPr>
          <w:p w14:paraId="3994F2EA" w14:textId="77777777" w:rsidR="00691935" w:rsidRDefault="00691935">
            <w:pPr>
              <w:pStyle w:val="TableParagraph"/>
              <w:spacing w:before="7"/>
              <w:rPr>
                <w:b/>
                <w:sz w:val="20"/>
              </w:rPr>
            </w:pPr>
          </w:p>
          <w:p w14:paraId="3994F2EB" w14:textId="77777777" w:rsidR="00691935" w:rsidRDefault="002571FF">
            <w:pPr>
              <w:pStyle w:val="TableParagraph"/>
              <w:ind w:left="107"/>
              <w:rPr>
                <w:sz w:val="21"/>
              </w:rPr>
            </w:pPr>
            <w:r>
              <w:rPr>
                <w:sz w:val="21"/>
              </w:rPr>
              <w:t>C3.2.1</w:t>
            </w:r>
          </w:p>
          <w:p w14:paraId="3994F2EC" w14:textId="77777777" w:rsidR="00691935" w:rsidRDefault="00691935">
            <w:pPr>
              <w:pStyle w:val="TableParagraph"/>
              <w:spacing w:before="11"/>
              <w:rPr>
                <w:b/>
                <w:sz w:val="20"/>
              </w:rPr>
            </w:pPr>
          </w:p>
          <w:p w14:paraId="3994F2ED" w14:textId="77777777" w:rsidR="00691935" w:rsidRDefault="002571FF">
            <w:pPr>
              <w:pStyle w:val="TableParagraph"/>
              <w:ind w:left="107"/>
              <w:rPr>
                <w:sz w:val="21"/>
              </w:rPr>
            </w:pPr>
            <w:r>
              <w:rPr>
                <w:sz w:val="21"/>
              </w:rPr>
              <w:t>C3.2.2</w:t>
            </w:r>
          </w:p>
          <w:p w14:paraId="3994F2EE" w14:textId="77777777" w:rsidR="00691935" w:rsidRDefault="00691935">
            <w:pPr>
              <w:pStyle w:val="TableParagraph"/>
              <w:spacing w:before="11"/>
              <w:rPr>
                <w:b/>
                <w:sz w:val="20"/>
              </w:rPr>
            </w:pPr>
          </w:p>
          <w:p w14:paraId="3994F2EF" w14:textId="77777777" w:rsidR="00691935" w:rsidRDefault="002571FF">
            <w:pPr>
              <w:pStyle w:val="TableParagraph"/>
              <w:ind w:left="107"/>
              <w:rPr>
                <w:sz w:val="21"/>
              </w:rPr>
            </w:pPr>
            <w:r>
              <w:rPr>
                <w:sz w:val="21"/>
              </w:rPr>
              <w:t>C3.2.3</w:t>
            </w:r>
          </w:p>
          <w:p w14:paraId="3994F2F0" w14:textId="77777777" w:rsidR="00691935" w:rsidRDefault="00691935">
            <w:pPr>
              <w:pStyle w:val="TableParagraph"/>
              <w:spacing w:before="2"/>
              <w:rPr>
                <w:b/>
                <w:sz w:val="21"/>
              </w:rPr>
            </w:pPr>
          </w:p>
          <w:p w14:paraId="3994F2F1" w14:textId="77777777" w:rsidR="00691935" w:rsidRDefault="002571FF">
            <w:pPr>
              <w:pStyle w:val="TableParagraph"/>
              <w:ind w:left="107"/>
              <w:rPr>
                <w:sz w:val="21"/>
              </w:rPr>
            </w:pPr>
            <w:r>
              <w:rPr>
                <w:sz w:val="21"/>
              </w:rPr>
              <w:t>C3.2.4</w:t>
            </w:r>
          </w:p>
        </w:tc>
        <w:tc>
          <w:tcPr>
            <w:tcW w:w="7740" w:type="dxa"/>
          </w:tcPr>
          <w:p w14:paraId="3994F2F2" w14:textId="77777777" w:rsidR="00691935" w:rsidRDefault="00691935">
            <w:pPr>
              <w:pStyle w:val="TableParagraph"/>
              <w:spacing w:before="7"/>
              <w:rPr>
                <w:b/>
                <w:sz w:val="20"/>
              </w:rPr>
            </w:pPr>
          </w:p>
          <w:p w14:paraId="3994F2F3" w14:textId="77777777" w:rsidR="00691935" w:rsidRDefault="002571FF">
            <w:pPr>
              <w:pStyle w:val="TableParagraph"/>
              <w:spacing w:line="480" w:lineRule="auto"/>
              <w:ind w:left="107" w:right="6718"/>
              <w:jc w:val="both"/>
              <w:rPr>
                <w:sz w:val="21"/>
              </w:rPr>
            </w:pPr>
            <w:r>
              <w:rPr>
                <w:sz w:val="21"/>
              </w:rPr>
              <w:t xml:space="preserve">Not </w:t>
            </w:r>
            <w:r>
              <w:rPr>
                <w:spacing w:val="-4"/>
                <w:sz w:val="21"/>
              </w:rPr>
              <w:t xml:space="preserve">used. </w:t>
            </w:r>
            <w:r>
              <w:rPr>
                <w:sz w:val="21"/>
              </w:rPr>
              <w:t xml:space="preserve">Not </w:t>
            </w:r>
            <w:r>
              <w:rPr>
                <w:spacing w:val="-4"/>
                <w:sz w:val="21"/>
              </w:rPr>
              <w:t xml:space="preserve">used. </w:t>
            </w:r>
            <w:r>
              <w:rPr>
                <w:sz w:val="21"/>
              </w:rPr>
              <w:t>Not</w:t>
            </w:r>
            <w:r>
              <w:rPr>
                <w:spacing w:val="6"/>
                <w:sz w:val="21"/>
              </w:rPr>
              <w:t xml:space="preserve"> </w:t>
            </w:r>
            <w:r>
              <w:rPr>
                <w:spacing w:val="-4"/>
                <w:sz w:val="21"/>
              </w:rPr>
              <w:t>used.</w:t>
            </w:r>
          </w:p>
          <w:p w14:paraId="3994F2F4" w14:textId="77777777" w:rsidR="00691935" w:rsidRDefault="002571FF">
            <w:pPr>
              <w:pStyle w:val="TableParagraph"/>
              <w:spacing w:before="1"/>
              <w:ind w:left="107"/>
              <w:jc w:val="both"/>
              <w:rPr>
                <w:sz w:val="21"/>
              </w:rPr>
            </w:pPr>
            <w:r>
              <w:rPr>
                <w:sz w:val="21"/>
              </w:rPr>
              <w:t>Not used.</w:t>
            </w:r>
          </w:p>
        </w:tc>
      </w:tr>
    </w:tbl>
    <w:p w14:paraId="3994F2F6" w14:textId="77777777" w:rsidR="00691935" w:rsidRDefault="00691935">
      <w:pPr>
        <w:pStyle w:val="BodyText"/>
        <w:spacing w:after="1"/>
        <w:rPr>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7740"/>
      </w:tblGrid>
      <w:tr w:rsidR="00691935" w14:paraId="3994F2FB" w14:textId="77777777">
        <w:trPr>
          <w:trHeight w:val="724"/>
        </w:trPr>
        <w:tc>
          <w:tcPr>
            <w:tcW w:w="900" w:type="dxa"/>
          </w:tcPr>
          <w:p w14:paraId="3994F2F7" w14:textId="77777777" w:rsidR="00691935" w:rsidRDefault="00691935">
            <w:pPr>
              <w:pStyle w:val="TableParagraph"/>
              <w:spacing w:before="4"/>
              <w:rPr>
                <w:b/>
                <w:sz w:val="20"/>
              </w:rPr>
            </w:pPr>
          </w:p>
          <w:p w14:paraId="3994F2F8" w14:textId="77777777" w:rsidR="00691935" w:rsidRDefault="002571FF">
            <w:pPr>
              <w:pStyle w:val="TableParagraph"/>
              <w:spacing w:before="1"/>
              <w:ind w:left="107"/>
              <w:rPr>
                <w:sz w:val="21"/>
              </w:rPr>
            </w:pPr>
            <w:r>
              <w:rPr>
                <w:sz w:val="21"/>
              </w:rPr>
              <w:t>C3.3.1</w:t>
            </w:r>
          </w:p>
        </w:tc>
        <w:tc>
          <w:tcPr>
            <w:tcW w:w="7740" w:type="dxa"/>
          </w:tcPr>
          <w:p w14:paraId="3994F2F9" w14:textId="77777777" w:rsidR="00691935" w:rsidRDefault="00691935">
            <w:pPr>
              <w:pStyle w:val="TableParagraph"/>
              <w:spacing w:before="4"/>
              <w:rPr>
                <w:b/>
                <w:sz w:val="20"/>
              </w:rPr>
            </w:pPr>
          </w:p>
          <w:p w14:paraId="3994F2FA" w14:textId="77777777" w:rsidR="00691935" w:rsidRDefault="002571FF">
            <w:pPr>
              <w:pStyle w:val="TableParagraph"/>
              <w:spacing w:before="1"/>
              <w:ind w:left="107"/>
              <w:rPr>
                <w:sz w:val="21"/>
              </w:rPr>
            </w:pPr>
            <w:r>
              <w:rPr>
                <w:sz w:val="21"/>
              </w:rPr>
              <w:t>Not used.</w:t>
            </w:r>
          </w:p>
        </w:tc>
      </w:tr>
      <w:tr w:rsidR="00691935" w14:paraId="3994F302" w14:textId="77777777">
        <w:trPr>
          <w:trHeight w:val="1206"/>
        </w:trPr>
        <w:tc>
          <w:tcPr>
            <w:tcW w:w="900" w:type="dxa"/>
          </w:tcPr>
          <w:p w14:paraId="3994F2FC" w14:textId="77777777" w:rsidR="00691935" w:rsidRDefault="00691935">
            <w:pPr>
              <w:pStyle w:val="TableParagraph"/>
              <w:spacing w:before="4"/>
              <w:rPr>
                <w:b/>
                <w:sz w:val="20"/>
              </w:rPr>
            </w:pPr>
          </w:p>
          <w:p w14:paraId="3994F2FD" w14:textId="77777777" w:rsidR="00691935" w:rsidRDefault="002571FF">
            <w:pPr>
              <w:pStyle w:val="TableParagraph"/>
              <w:spacing w:before="1"/>
              <w:ind w:left="107"/>
              <w:rPr>
                <w:sz w:val="21"/>
              </w:rPr>
            </w:pPr>
            <w:r>
              <w:rPr>
                <w:sz w:val="21"/>
              </w:rPr>
              <w:t>C3.4.1</w:t>
            </w:r>
          </w:p>
          <w:p w14:paraId="3994F2FE" w14:textId="77777777" w:rsidR="00691935" w:rsidRDefault="00691935">
            <w:pPr>
              <w:pStyle w:val="TableParagraph"/>
              <w:spacing w:before="1"/>
              <w:rPr>
                <w:b/>
                <w:sz w:val="21"/>
              </w:rPr>
            </w:pPr>
          </w:p>
          <w:p w14:paraId="3994F2FF" w14:textId="77777777" w:rsidR="00691935" w:rsidRDefault="002571FF">
            <w:pPr>
              <w:pStyle w:val="TableParagraph"/>
              <w:ind w:left="107"/>
              <w:rPr>
                <w:sz w:val="21"/>
              </w:rPr>
            </w:pPr>
            <w:r>
              <w:rPr>
                <w:sz w:val="21"/>
              </w:rPr>
              <w:t>C3.4.2</w:t>
            </w:r>
          </w:p>
        </w:tc>
        <w:tc>
          <w:tcPr>
            <w:tcW w:w="7740" w:type="dxa"/>
          </w:tcPr>
          <w:p w14:paraId="3994F300" w14:textId="77777777" w:rsidR="00691935" w:rsidRDefault="002571FF">
            <w:pPr>
              <w:pStyle w:val="TableParagraph"/>
              <w:spacing w:before="44" w:line="484" w:lineRule="exact"/>
              <w:ind w:left="107" w:right="6718"/>
              <w:rPr>
                <w:sz w:val="21"/>
              </w:rPr>
            </w:pPr>
            <w:r>
              <w:rPr>
                <w:sz w:val="21"/>
              </w:rPr>
              <w:t>Not</w:t>
            </w:r>
            <w:r>
              <w:rPr>
                <w:spacing w:val="6"/>
                <w:sz w:val="21"/>
              </w:rPr>
              <w:t xml:space="preserve"> </w:t>
            </w:r>
            <w:r>
              <w:rPr>
                <w:spacing w:val="-4"/>
                <w:sz w:val="21"/>
              </w:rPr>
              <w:t>used.</w:t>
            </w:r>
          </w:p>
          <w:p w14:paraId="3994F301" w14:textId="77777777" w:rsidR="00691935" w:rsidRDefault="002571FF">
            <w:pPr>
              <w:pStyle w:val="TableParagraph"/>
              <w:spacing w:before="1" w:line="484" w:lineRule="exact"/>
              <w:ind w:left="107" w:right="6718"/>
              <w:rPr>
                <w:sz w:val="21"/>
              </w:rPr>
            </w:pPr>
            <w:r>
              <w:rPr>
                <w:sz w:val="21"/>
              </w:rPr>
              <w:t>Not</w:t>
            </w:r>
            <w:r>
              <w:rPr>
                <w:spacing w:val="6"/>
                <w:sz w:val="21"/>
              </w:rPr>
              <w:t xml:space="preserve"> </w:t>
            </w:r>
            <w:r>
              <w:rPr>
                <w:spacing w:val="-4"/>
                <w:sz w:val="21"/>
              </w:rPr>
              <w:t>used.</w:t>
            </w:r>
          </w:p>
        </w:tc>
      </w:tr>
    </w:tbl>
    <w:p w14:paraId="3994F303" w14:textId="77777777" w:rsidR="00691935" w:rsidRDefault="00691935">
      <w:pPr>
        <w:spacing w:line="484" w:lineRule="exact"/>
        <w:rPr>
          <w:sz w:val="21"/>
        </w:rPr>
        <w:sectPr w:rsidR="00691935">
          <w:pgSz w:w="11910" w:h="16840"/>
          <w:pgMar w:top="1340" w:right="840" w:bottom="280" w:left="960" w:header="720" w:footer="720" w:gutter="0"/>
          <w:cols w:space="720"/>
        </w:sectPr>
      </w:pPr>
    </w:p>
    <w:p w14:paraId="3994F304" w14:textId="77777777" w:rsidR="00691935" w:rsidRDefault="002571FF">
      <w:pPr>
        <w:spacing w:before="79"/>
        <w:ind w:left="1427" w:right="1547"/>
        <w:jc w:val="center"/>
        <w:rPr>
          <w:b/>
          <w:sz w:val="21"/>
        </w:rPr>
      </w:pPr>
      <w:r>
        <w:rPr>
          <w:b/>
          <w:sz w:val="21"/>
        </w:rPr>
        <w:lastRenderedPageBreak/>
        <w:t>STAGE 4</w:t>
      </w:r>
    </w:p>
    <w:p w14:paraId="3994F305" w14:textId="77777777" w:rsidR="00691935" w:rsidRDefault="00691935">
      <w:pPr>
        <w:pStyle w:val="BodyText"/>
        <w:spacing w:before="11"/>
        <w:rPr>
          <w:b/>
          <w:sz w:val="20"/>
        </w:rPr>
      </w:pPr>
    </w:p>
    <w:p w14:paraId="3994F306" w14:textId="77777777" w:rsidR="00691935" w:rsidRDefault="002571FF">
      <w:pPr>
        <w:ind w:left="1427" w:right="1547"/>
        <w:jc w:val="center"/>
        <w:rPr>
          <w:b/>
          <w:sz w:val="21"/>
        </w:rPr>
      </w:pPr>
      <w:r>
        <w:rPr>
          <w:b/>
          <w:sz w:val="21"/>
        </w:rPr>
        <w:t>PREPARATION OF THE PROJECT BRIEF</w:t>
      </w:r>
    </w:p>
    <w:p w14:paraId="3994F307" w14:textId="77777777" w:rsidR="00691935" w:rsidRDefault="00691935">
      <w:pPr>
        <w:pStyle w:val="BodyText"/>
        <w:spacing w:before="4"/>
        <w:rPr>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7647"/>
      </w:tblGrid>
      <w:tr w:rsidR="00691935" w14:paraId="3994F30C" w14:textId="77777777">
        <w:trPr>
          <w:trHeight w:val="724"/>
        </w:trPr>
        <w:tc>
          <w:tcPr>
            <w:tcW w:w="994" w:type="dxa"/>
          </w:tcPr>
          <w:p w14:paraId="3994F308" w14:textId="77777777" w:rsidR="00691935" w:rsidRDefault="00691935">
            <w:pPr>
              <w:pStyle w:val="TableParagraph"/>
              <w:spacing w:before="7"/>
              <w:rPr>
                <w:b/>
                <w:sz w:val="20"/>
              </w:rPr>
            </w:pPr>
          </w:p>
          <w:p w14:paraId="3994F309" w14:textId="77777777" w:rsidR="00691935" w:rsidRDefault="002571FF">
            <w:pPr>
              <w:pStyle w:val="TableParagraph"/>
              <w:ind w:left="107"/>
              <w:rPr>
                <w:sz w:val="21"/>
              </w:rPr>
            </w:pPr>
            <w:r>
              <w:rPr>
                <w:sz w:val="21"/>
              </w:rPr>
              <w:t>C4.1.1</w:t>
            </w:r>
          </w:p>
        </w:tc>
        <w:tc>
          <w:tcPr>
            <w:tcW w:w="7647" w:type="dxa"/>
          </w:tcPr>
          <w:p w14:paraId="3994F30A" w14:textId="77777777" w:rsidR="00691935" w:rsidRDefault="00691935">
            <w:pPr>
              <w:pStyle w:val="TableParagraph"/>
              <w:spacing w:before="7"/>
              <w:rPr>
                <w:b/>
                <w:sz w:val="20"/>
              </w:rPr>
            </w:pPr>
          </w:p>
          <w:p w14:paraId="3994F30B" w14:textId="77777777" w:rsidR="00691935" w:rsidRDefault="002571FF">
            <w:pPr>
              <w:pStyle w:val="TableParagraph"/>
              <w:ind w:left="107"/>
              <w:rPr>
                <w:sz w:val="21"/>
              </w:rPr>
            </w:pPr>
            <w:r>
              <w:rPr>
                <w:sz w:val="21"/>
              </w:rPr>
              <w:t>Not used.</w:t>
            </w:r>
          </w:p>
        </w:tc>
      </w:tr>
      <w:tr w:rsidR="00691935" w14:paraId="3994F318" w14:textId="77777777">
        <w:trPr>
          <w:trHeight w:val="2414"/>
        </w:trPr>
        <w:tc>
          <w:tcPr>
            <w:tcW w:w="994" w:type="dxa"/>
          </w:tcPr>
          <w:p w14:paraId="3994F30D" w14:textId="77777777" w:rsidR="00691935" w:rsidRDefault="00691935">
            <w:pPr>
              <w:pStyle w:val="TableParagraph"/>
              <w:rPr>
                <w:b/>
                <w:sz w:val="24"/>
              </w:rPr>
            </w:pPr>
          </w:p>
          <w:p w14:paraId="3994F30E" w14:textId="77777777" w:rsidR="00691935" w:rsidRDefault="00691935">
            <w:pPr>
              <w:pStyle w:val="TableParagraph"/>
              <w:rPr>
                <w:b/>
                <w:sz w:val="24"/>
              </w:rPr>
            </w:pPr>
          </w:p>
          <w:p w14:paraId="3994F30F" w14:textId="77777777" w:rsidR="00691935" w:rsidRDefault="002571FF">
            <w:pPr>
              <w:pStyle w:val="TableParagraph"/>
              <w:spacing w:before="167"/>
              <w:ind w:left="107"/>
              <w:rPr>
                <w:sz w:val="21"/>
              </w:rPr>
            </w:pPr>
            <w:r>
              <w:rPr>
                <w:sz w:val="21"/>
              </w:rPr>
              <w:t>C4.2.1</w:t>
            </w:r>
          </w:p>
          <w:p w14:paraId="3994F310" w14:textId="77777777" w:rsidR="00691935" w:rsidRDefault="00691935">
            <w:pPr>
              <w:pStyle w:val="TableParagraph"/>
              <w:rPr>
                <w:b/>
                <w:sz w:val="21"/>
              </w:rPr>
            </w:pPr>
          </w:p>
          <w:p w14:paraId="3994F311" w14:textId="77777777" w:rsidR="00691935" w:rsidRDefault="002571FF">
            <w:pPr>
              <w:pStyle w:val="TableParagraph"/>
              <w:ind w:left="107"/>
              <w:rPr>
                <w:sz w:val="21"/>
              </w:rPr>
            </w:pPr>
            <w:r>
              <w:rPr>
                <w:sz w:val="21"/>
              </w:rPr>
              <w:t>C4.2.2</w:t>
            </w:r>
          </w:p>
        </w:tc>
        <w:tc>
          <w:tcPr>
            <w:tcW w:w="7647" w:type="dxa"/>
          </w:tcPr>
          <w:p w14:paraId="3994F312" w14:textId="77777777" w:rsidR="00691935" w:rsidRDefault="00691935">
            <w:pPr>
              <w:pStyle w:val="TableParagraph"/>
              <w:spacing w:before="7"/>
              <w:rPr>
                <w:b/>
                <w:sz w:val="20"/>
              </w:rPr>
            </w:pPr>
          </w:p>
          <w:p w14:paraId="3994F313" w14:textId="77777777" w:rsidR="00691935" w:rsidRDefault="002571FF">
            <w:pPr>
              <w:pStyle w:val="TableParagraph"/>
              <w:ind w:left="107"/>
              <w:rPr>
                <w:sz w:val="21"/>
              </w:rPr>
            </w:pPr>
            <w:r>
              <w:rPr>
                <w:sz w:val="21"/>
              </w:rPr>
              <w:t>The Consultant shall:</w:t>
            </w:r>
          </w:p>
          <w:p w14:paraId="3994F314" w14:textId="77777777" w:rsidR="00691935" w:rsidRDefault="00691935">
            <w:pPr>
              <w:pStyle w:val="TableParagraph"/>
              <w:spacing w:before="11"/>
              <w:rPr>
                <w:b/>
                <w:sz w:val="20"/>
              </w:rPr>
            </w:pPr>
          </w:p>
          <w:p w14:paraId="3994F315" w14:textId="77777777" w:rsidR="00691935" w:rsidRDefault="002571FF">
            <w:pPr>
              <w:pStyle w:val="TableParagraph"/>
              <w:ind w:left="107"/>
              <w:rPr>
                <w:sz w:val="21"/>
              </w:rPr>
            </w:pPr>
            <w:r>
              <w:rPr>
                <w:sz w:val="21"/>
              </w:rPr>
              <w:t>Not used.</w:t>
            </w:r>
          </w:p>
          <w:p w14:paraId="3994F316" w14:textId="77777777" w:rsidR="00691935" w:rsidRDefault="00691935">
            <w:pPr>
              <w:pStyle w:val="TableParagraph"/>
              <w:spacing w:before="11"/>
              <w:rPr>
                <w:b/>
                <w:sz w:val="20"/>
              </w:rPr>
            </w:pPr>
          </w:p>
          <w:p w14:paraId="3994F317" w14:textId="77777777" w:rsidR="00691935" w:rsidRDefault="002571FF">
            <w:pPr>
              <w:pStyle w:val="TableParagraph"/>
              <w:ind w:left="107" w:right="94"/>
              <w:jc w:val="both"/>
              <w:rPr>
                <w:sz w:val="21"/>
              </w:rPr>
            </w:pPr>
            <w:r>
              <w:rPr>
                <w:sz w:val="21"/>
              </w:rPr>
              <w:t>Should the Client indicate the possibility of a change to a Project Brief, post- business case approval, the Consultant shall coordinate the preparation of such design information as is necessary to enable the Project Budget and timetable implications of the proposed change to be ascertained and submit to the Client.</w:t>
            </w:r>
          </w:p>
        </w:tc>
      </w:tr>
      <w:tr w:rsidR="00691935" w14:paraId="3994F328" w14:textId="77777777">
        <w:trPr>
          <w:trHeight w:val="2898"/>
        </w:trPr>
        <w:tc>
          <w:tcPr>
            <w:tcW w:w="994" w:type="dxa"/>
          </w:tcPr>
          <w:p w14:paraId="3994F319" w14:textId="77777777" w:rsidR="00691935" w:rsidRDefault="00691935">
            <w:pPr>
              <w:pStyle w:val="TableParagraph"/>
              <w:rPr>
                <w:b/>
                <w:sz w:val="24"/>
              </w:rPr>
            </w:pPr>
          </w:p>
          <w:p w14:paraId="3994F31A" w14:textId="77777777" w:rsidR="00691935" w:rsidRDefault="00691935">
            <w:pPr>
              <w:pStyle w:val="TableParagraph"/>
              <w:rPr>
                <w:b/>
                <w:sz w:val="24"/>
              </w:rPr>
            </w:pPr>
          </w:p>
          <w:p w14:paraId="3994F31B" w14:textId="77777777" w:rsidR="00691935" w:rsidRDefault="002571FF">
            <w:pPr>
              <w:pStyle w:val="TableParagraph"/>
              <w:spacing w:before="167"/>
              <w:ind w:left="107"/>
              <w:rPr>
                <w:sz w:val="21"/>
              </w:rPr>
            </w:pPr>
            <w:r>
              <w:rPr>
                <w:sz w:val="21"/>
              </w:rPr>
              <w:t>C4.3.1</w:t>
            </w:r>
          </w:p>
          <w:p w14:paraId="3994F31C" w14:textId="77777777" w:rsidR="00691935" w:rsidRDefault="00691935">
            <w:pPr>
              <w:pStyle w:val="TableParagraph"/>
              <w:rPr>
                <w:b/>
                <w:sz w:val="24"/>
              </w:rPr>
            </w:pPr>
          </w:p>
          <w:p w14:paraId="3994F31D" w14:textId="77777777" w:rsidR="00691935" w:rsidRDefault="002571FF">
            <w:pPr>
              <w:pStyle w:val="TableParagraph"/>
              <w:spacing w:before="208"/>
              <w:ind w:left="107"/>
              <w:rPr>
                <w:sz w:val="21"/>
              </w:rPr>
            </w:pPr>
            <w:r>
              <w:rPr>
                <w:sz w:val="21"/>
              </w:rPr>
              <w:t>C4.3.2</w:t>
            </w:r>
          </w:p>
          <w:p w14:paraId="3994F31E" w14:textId="77777777" w:rsidR="00691935" w:rsidRDefault="00691935">
            <w:pPr>
              <w:pStyle w:val="TableParagraph"/>
              <w:rPr>
                <w:b/>
                <w:sz w:val="24"/>
              </w:rPr>
            </w:pPr>
          </w:p>
          <w:p w14:paraId="3994F31F" w14:textId="77777777" w:rsidR="00691935" w:rsidRDefault="002571FF">
            <w:pPr>
              <w:pStyle w:val="TableParagraph"/>
              <w:spacing w:before="207"/>
              <w:ind w:left="107"/>
              <w:rPr>
                <w:sz w:val="21"/>
              </w:rPr>
            </w:pPr>
            <w:r>
              <w:rPr>
                <w:sz w:val="21"/>
              </w:rPr>
              <w:t>C4.3.3</w:t>
            </w:r>
          </w:p>
        </w:tc>
        <w:tc>
          <w:tcPr>
            <w:tcW w:w="7647" w:type="dxa"/>
          </w:tcPr>
          <w:p w14:paraId="3994F320" w14:textId="77777777" w:rsidR="00691935" w:rsidRDefault="00691935">
            <w:pPr>
              <w:pStyle w:val="TableParagraph"/>
              <w:spacing w:before="7"/>
              <w:rPr>
                <w:b/>
                <w:sz w:val="20"/>
              </w:rPr>
            </w:pPr>
          </w:p>
          <w:p w14:paraId="3994F321" w14:textId="77777777" w:rsidR="00691935" w:rsidRDefault="002571FF">
            <w:pPr>
              <w:pStyle w:val="TableParagraph"/>
              <w:ind w:left="107"/>
              <w:rPr>
                <w:sz w:val="21"/>
              </w:rPr>
            </w:pPr>
            <w:r>
              <w:rPr>
                <w:sz w:val="21"/>
              </w:rPr>
              <w:t>The Consultant shall:</w:t>
            </w:r>
          </w:p>
          <w:p w14:paraId="3994F322" w14:textId="77777777" w:rsidR="00691935" w:rsidRDefault="00691935">
            <w:pPr>
              <w:pStyle w:val="TableParagraph"/>
              <w:spacing w:before="11"/>
              <w:rPr>
                <w:b/>
                <w:sz w:val="20"/>
              </w:rPr>
            </w:pPr>
          </w:p>
          <w:p w14:paraId="3994F323" w14:textId="77777777" w:rsidR="00691935" w:rsidRDefault="002571FF">
            <w:pPr>
              <w:pStyle w:val="TableParagraph"/>
              <w:ind w:left="107"/>
              <w:rPr>
                <w:sz w:val="21"/>
              </w:rPr>
            </w:pPr>
            <w:r>
              <w:rPr>
                <w:sz w:val="21"/>
              </w:rPr>
              <w:t>Submit the design information to the Client for incorporation into each such Project Brief.</w:t>
            </w:r>
          </w:p>
          <w:p w14:paraId="3994F324" w14:textId="77777777" w:rsidR="00691935" w:rsidRDefault="00691935">
            <w:pPr>
              <w:pStyle w:val="TableParagraph"/>
              <w:rPr>
                <w:b/>
                <w:sz w:val="21"/>
              </w:rPr>
            </w:pPr>
          </w:p>
          <w:p w14:paraId="3994F325" w14:textId="77777777" w:rsidR="00691935" w:rsidRDefault="002571FF">
            <w:pPr>
              <w:pStyle w:val="TableParagraph"/>
              <w:ind w:left="107" w:right="94"/>
              <w:rPr>
                <w:sz w:val="21"/>
              </w:rPr>
            </w:pPr>
            <w:proofErr w:type="gramStart"/>
            <w:r>
              <w:rPr>
                <w:sz w:val="21"/>
              </w:rPr>
              <w:t>Provide assistance</w:t>
            </w:r>
            <w:proofErr w:type="gramEnd"/>
            <w:r>
              <w:rPr>
                <w:sz w:val="21"/>
              </w:rPr>
              <w:t xml:space="preserve"> on any design issues to the Client for the preparation of a cost check prior to the issue of a Project Brief to the Constructor(s).</w:t>
            </w:r>
          </w:p>
          <w:p w14:paraId="3994F326" w14:textId="77777777" w:rsidR="00691935" w:rsidRDefault="00691935">
            <w:pPr>
              <w:pStyle w:val="TableParagraph"/>
              <w:rPr>
                <w:b/>
                <w:sz w:val="21"/>
              </w:rPr>
            </w:pPr>
          </w:p>
          <w:p w14:paraId="3994F327" w14:textId="77777777" w:rsidR="00691935" w:rsidRDefault="002571FF">
            <w:pPr>
              <w:pStyle w:val="TableParagraph"/>
              <w:spacing w:before="1"/>
              <w:ind w:left="107" w:right="94"/>
              <w:rPr>
                <w:sz w:val="21"/>
              </w:rPr>
            </w:pPr>
            <w:r>
              <w:rPr>
                <w:sz w:val="21"/>
              </w:rPr>
              <w:t>Assist the Client in the preparation of a protocol and timetable for the submission of design information from the</w:t>
            </w:r>
            <w:r>
              <w:rPr>
                <w:spacing w:val="-10"/>
                <w:sz w:val="21"/>
              </w:rPr>
              <w:t xml:space="preserve"> </w:t>
            </w:r>
            <w:r>
              <w:rPr>
                <w:sz w:val="21"/>
              </w:rPr>
              <w:t>Constructors.</w:t>
            </w:r>
          </w:p>
        </w:tc>
      </w:tr>
      <w:tr w:rsidR="00691935" w14:paraId="3994F331" w14:textId="77777777">
        <w:trPr>
          <w:trHeight w:val="1691"/>
        </w:trPr>
        <w:tc>
          <w:tcPr>
            <w:tcW w:w="994" w:type="dxa"/>
          </w:tcPr>
          <w:p w14:paraId="3994F329" w14:textId="77777777" w:rsidR="00691935" w:rsidRDefault="00691935">
            <w:pPr>
              <w:pStyle w:val="TableParagraph"/>
              <w:rPr>
                <w:b/>
                <w:sz w:val="24"/>
              </w:rPr>
            </w:pPr>
          </w:p>
          <w:p w14:paraId="3994F32A" w14:textId="77777777" w:rsidR="00691935" w:rsidRDefault="00691935">
            <w:pPr>
              <w:pStyle w:val="TableParagraph"/>
              <w:rPr>
                <w:b/>
                <w:sz w:val="24"/>
              </w:rPr>
            </w:pPr>
          </w:p>
          <w:p w14:paraId="3994F32B" w14:textId="77777777" w:rsidR="00691935" w:rsidRDefault="002571FF">
            <w:pPr>
              <w:pStyle w:val="TableParagraph"/>
              <w:spacing w:before="167"/>
              <w:ind w:left="107"/>
              <w:rPr>
                <w:sz w:val="21"/>
              </w:rPr>
            </w:pPr>
            <w:r>
              <w:rPr>
                <w:sz w:val="21"/>
              </w:rPr>
              <w:t>C4.4.1</w:t>
            </w:r>
          </w:p>
          <w:p w14:paraId="3994F32C" w14:textId="77777777" w:rsidR="00691935" w:rsidRDefault="00691935">
            <w:pPr>
              <w:pStyle w:val="TableParagraph"/>
              <w:rPr>
                <w:b/>
                <w:sz w:val="21"/>
              </w:rPr>
            </w:pPr>
          </w:p>
          <w:p w14:paraId="3994F32D" w14:textId="77777777" w:rsidR="00691935" w:rsidRDefault="002571FF">
            <w:pPr>
              <w:pStyle w:val="TableParagraph"/>
              <w:ind w:left="107"/>
              <w:rPr>
                <w:sz w:val="21"/>
              </w:rPr>
            </w:pPr>
            <w:r>
              <w:rPr>
                <w:sz w:val="21"/>
              </w:rPr>
              <w:t>C4.4.2</w:t>
            </w:r>
          </w:p>
        </w:tc>
        <w:tc>
          <w:tcPr>
            <w:tcW w:w="7647" w:type="dxa"/>
          </w:tcPr>
          <w:p w14:paraId="3994F32E" w14:textId="77777777" w:rsidR="00691935" w:rsidRDefault="00691935">
            <w:pPr>
              <w:pStyle w:val="TableParagraph"/>
              <w:spacing w:before="7"/>
              <w:rPr>
                <w:b/>
                <w:sz w:val="20"/>
              </w:rPr>
            </w:pPr>
          </w:p>
          <w:p w14:paraId="3994F32F" w14:textId="77777777" w:rsidR="00691935" w:rsidRDefault="002571FF">
            <w:pPr>
              <w:pStyle w:val="TableParagraph"/>
              <w:ind w:left="107"/>
              <w:rPr>
                <w:sz w:val="21"/>
              </w:rPr>
            </w:pPr>
            <w:r>
              <w:rPr>
                <w:sz w:val="21"/>
              </w:rPr>
              <w:t>The Consultant shall:</w:t>
            </w:r>
          </w:p>
          <w:p w14:paraId="3994F330" w14:textId="77777777" w:rsidR="00691935" w:rsidRDefault="002571FF">
            <w:pPr>
              <w:pStyle w:val="TableParagraph"/>
              <w:spacing w:before="2" w:line="480" w:lineRule="atLeast"/>
              <w:ind w:left="107" w:right="1556"/>
              <w:rPr>
                <w:sz w:val="21"/>
              </w:rPr>
            </w:pPr>
            <w:r>
              <w:rPr>
                <w:sz w:val="21"/>
              </w:rPr>
              <w:t>Receive from the Client any design changes to the Project Brief. Not used.</w:t>
            </w:r>
          </w:p>
        </w:tc>
      </w:tr>
    </w:tbl>
    <w:p w14:paraId="3994F332" w14:textId="77777777" w:rsidR="00691935" w:rsidRDefault="00691935">
      <w:pPr>
        <w:spacing w:line="480" w:lineRule="atLeast"/>
        <w:rPr>
          <w:sz w:val="21"/>
        </w:rPr>
        <w:sectPr w:rsidR="00691935">
          <w:pgSz w:w="11910" w:h="16840"/>
          <w:pgMar w:top="1580" w:right="840" w:bottom="280" w:left="960" w:header="720" w:footer="720" w:gutter="0"/>
          <w:cols w:space="720"/>
        </w:sectPr>
      </w:pPr>
    </w:p>
    <w:p w14:paraId="3994F333" w14:textId="77777777" w:rsidR="00691935" w:rsidRDefault="002571FF">
      <w:pPr>
        <w:spacing w:before="76"/>
        <w:ind w:left="1432" w:right="1216"/>
        <w:jc w:val="center"/>
        <w:rPr>
          <w:b/>
          <w:sz w:val="21"/>
        </w:rPr>
      </w:pPr>
      <w:r>
        <w:rPr>
          <w:b/>
          <w:sz w:val="21"/>
        </w:rPr>
        <w:lastRenderedPageBreak/>
        <w:t>STAGE A6 (PPC)</w:t>
      </w:r>
    </w:p>
    <w:p w14:paraId="3994F334" w14:textId="77777777" w:rsidR="00691935" w:rsidRDefault="00691935">
      <w:pPr>
        <w:pStyle w:val="BodyText"/>
        <w:rPr>
          <w:b/>
        </w:rPr>
      </w:pPr>
    </w:p>
    <w:p w14:paraId="3994F335" w14:textId="77777777" w:rsidR="00691935" w:rsidRDefault="002571FF">
      <w:pPr>
        <w:ind w:left="357" w:right="142"/>
        <w:jc w:val="center"/>
        <w:rPr>
          <w:b/>
          <w:sz w:val="21"/>
        </w:rPr>
      </w:pPr>
      <w:r>
        <w:rPr>
          <w:b/>
          <w:sz w:val="21"/>
        </w:rPr>
        <w:t>EVALUATION OF THE CONSTRUCTORS' INITIAL PROJECT PROPOSALS &amp; PREPARATION AND AGREEMENT OF THE CONSTRUCTORS' DETAILED PROJECT PROPOSALS</w:t>
      </w:r>
    </w:p>
    <w:p w14:paraId="3994F336" w14:textId="77777777" w:rsidR="00691935" w:rsidRDefault="00691935">
      <w:pPr>
        <w:pStyle w:val="BodyText"/>
        <w:spacing w:before="5"/>
        <w:rPr>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7685"/>
      </w:tblGrid>
      <w:tr w:rsidR="00691935" w14:paraId="3994F33E" w14:textId="77777777">
        <w:trPr>
          <w:trHeight w:val="1931"/>
        </w:trPr>
        <w:tc>
          <w:tcPr>
            <w:tcW w:w="1135" w:type="dxa"/>
          </w:tcPr>
          <w:p w14:paraId="3994F337" w14:textId="77777777" w:rsidR="00691935" w:rsidRDefault="00691935">
            <w:pPr>
              <w:pStyle w:val="TableParagraph"/>
              <w:rPr>
                <w:b/>
                <w:sz w:val="24"/>
              </w:rPr>
            </w:pPr>
          </w:p>
          <w:p w14:paraId="3994F338" w14:textId="77777777" w:rsidR="00691935" w:rsidRDefault="00691935">
            <w:pPr>
              <w:pStyle w:val="TableParagraph"/>
              <w:rPr>
                <w:b/>
                <w:sz w:val="24"/>
              </w:rPr>
            </w:pPr>
          </w:p>
          <w:p w14:paraId="3994F339" w14:textId="77777777" w:rsidR="00691935" w:rsidRDefault="002571FF">
            <w:pPr>
              <w:pStyle w:val="TableParagraph"/>
              <w:spacing w:before="167"/>
              <w:ind w:left="107"/>
              <w:rPr>
                <w:sz w:val="21"/>
              </w:rPr>
            </w:pPr>
            <w:r>
              <w:rPr>
                <w:sz w:val="21"/>
              </w:rPr>
              <w:t>C5.1.1</w:t>
            </w:r>
          </w:p>
        </w:tc>
        <w:tc>
          <w:tcPr>
            <w:tcW w:w="7685" w:type="dxa"/>
          </w:tcPr>
          <w:p w14:paraId="3994F33A" w14:textId="77777777" w:rsidR="00691935" w:rsidRDefault="00691935">
            <w:pPr>
              <w:pStyle w:val="TableParagraph"/>
              <w:spacing w:before="7"/>
              <w:rPr>
                <w:b/>
                <w:sz w:val="20"/>
              </w:rPr>
            </w:pPr>
          </w:p>
          <w:p w14:paraId="3994F33B" w14:textId="77777777" w:rsidR="00691935" w:rsidRDefault="002571FF">
            <w:pPr>
              <w:pStyle w:val="TableParagraph"/>
              <w:ind w:left="105"/>
              <w:rPr>
                <w:sz w:val="21"/>
              </w:rPr>
            </w:pPr>
            <w:r>
              <w:rPr>
                <w:sz w:val="21"/>
              </w:rPr>
              <w:t>The Consultant shall:</w:t>
            </w:r>
          </w:p>
          <w:p w14:paraId="3994F33C" w14:textId="77777777" w:rsidR="00691935" w:rsidRDefault="00691935">
            <w:pPr>
              <w:pStyle w:val="TableParagraph"/>
              <w:spacing w:before="11"/>
              <w:rPr>
                <w:b/>
                <w:sz w:val="20"/>
              </w:rPr>
            </w:pPr>
          </w:p>
          <w:p w14:paraId="3994F33D" w14:textId="77777777" w:rsidR="00691935" w:rsidRDefault="002571FF">
            <w:pPr>
              <w:pStyle w:val="TableParagraph"/>
              <w:ind w:left="105" w:right="92"/>
              <w:jc w:val="both"/>
              <w:rPr>
                <w:sz w:val="21"/>
              </w:rPr>
            </w:pPr>
            <w:r>
              <w:rPr>
                <w:sz w:val="21"/>
              </w:rPr>
              <w:t xml:space="preserve">In collaboration with the </w:t>
            </w:r>
            <w:r>
              <w:rPr>
                <w:sz w:val="20"/>
              </w:rPr>
              <w:t>Client's "</w:t>
            </w:r>
            <w:r>
              <w:rPr>
                <w:sz w:val="21"/>
              </w:rPr>
              <w:t>Client Design Adviser", Bryden Wood Limited, evaluate and provide comments and recommendations on design data received from the Constructor to enable the Client to prepare any recommendation report in relation to the whole or part of the Project (as the context permits).</w:t>
            </w:r>
          </w:p>
        </w:tc>
      </w:tr>
      <w:tr w:rsidR="00691935" w14:paraId="3994F343" w14:textId="77777777">
        <w:trPr>
          <w:trHeight w:val="1691"/>
        </w:trPr>
        <w:tc>
          <w:tcPr>
            <w:tcW w:w="1135" w:type="dxa"/>
          </w:tcPr>
          <w:p w14:paraId="3994F33F" w14:textId="77777777" w:rsidR="00691935" w:rsidRDefault="00691935">
            <w:pPr>
              <w:pStyle w:val="TableParagraph"/>
              <w:spacing w:before="7"/>
              <w:rPr>
                <w:b/>
                <w:sz w:val="20"/>
              </w:rPr>
            </w:pPr>
          </w:p>
          <w:p w14:paraId="3994F340" w14:textId="77777777" w:rsidR="00691935" w:rsidRDefault="002571FF">
            <w:pPr>
              <w:pStyle w:val="TableParagraph"/>
              <w:ind w:left="107"/>
              <w:rPr>
                <w:sz w:val="21"/>
              </w:rPr>
            </w:pPr>
            <w:r>
              <w:rPr>
                <w:sz w:val="21"/>
              </w:rPr>
              <w:t>C5.2.1</w:t>
            </w:r>
          </w:p>
        </w:tc>
        <w:tc>
          <w:tcPr>
            <w:tcW w:w="7685" w:type="dxa"/>
          </w:tcPr>
          <w:p w14:paraId="3994F341" w14:textId="77777777" w:rsidR="00691935" w:rsidRDefault="00691935">
            <w:pPr>
              <w:pStyle w:val="TableParagraph"/>
              <w:spacing w:before="7"/>
              <w:rPr>
                <w:b/>
                <w:sz w:val="20"/>
              </w:rPr>
            </w:pPr>
          </w:p>
          <w:p w14:paraId="3994F342" w14:textId="77777777" w:rsidR="00691935" w:rsidRDefault="002571FF">
            <w:pPr>
              <w:pStyle w:val="TableParagraph"/>
              <w:ind w:left="105" w:right="93"/>
              <w:jc w:val="both"/>
              <w:rPr>
                <w:sz w:val="21"/>
              </w:rPr>
            </w:pPr>
            <w:r>
              <w:rPr>
                <w:sz w:val="21"/>
              </w:rPr>
              <w:t xml:space="preserve">In collaboration with the </w:t>
            </w:r>
            <w:r>
              <w:rPr>
                <w:sz w:val="20"/>
              </w:rPr>
              <w:t>Client's "</w:t>
            </w:r>
            <w:r>
              <w:rPr>
                <w:sz w:val="21"/>
              </w:rPr>
              <w:t>Client Design Adviser", Bryden Wood Limited, assemble the comments and recommendations on design data received from the Constructor and ensure that such documents conform to those that it has evaluated and pass to the Client to consider in the context of the Partnering Contract.</w:t>
            </w:r>
          </w:p>
        </w:tc>
      </w:tr>
    </w:tbl>
    <w:p w14:paraId="3994F344" w14:textId="77777777" w:rsidR="00691935" w:rsidRDefault="00691935">
      <w:pPr>
        <w:jc w:val="both"/>
        <w:rPr>
          <w:sz w:val="21"/>
        </w:rPr>
        <w:sectPr w:rsidR="00691935">
          <w:pgSz w:w="11910" w:h="16840"/>
          <w:pgMar w:top="1340" w:right="840" w:bottom="280" w:left="960" w:header="720" w:footer="720" w:gutter="0"/>
          <w:cols w:space="720"/>
        </w:sectPr>
      </w:pPr>
    </w:p>
    <w:p w14:paraId="3994F345" w14:textId="77777777" w:rsidR="00691935" w:rsidRDefault="002571FF">
      <w:pPr>
        <w:spacing w:before="76"/>
        <w:ind w:left="1432" w:right="1216"/>
        <w:jc w:val="center"/>
        <w:rPr>
          <w:b/>
          <w:sz w:val="21"/>
        </w:rPr>
      </w:pPr>
      <w:bookmarkStart w:id="11" w:name="STAGE_A6_(PPC)"/>
      <w:bookmarkEnd w:id="11"/>
      <w:r>
        <w:rPr>
          <w:b/>
          <w:sz w:val="21"/>
        </w:rPr>
        <w:lastRenderedPageBreak/>
        <w:t>STAGE A6 (PPC)</w:t>
      </w:r>
    </w:p>
    <w:p w14:paraId="3994F346" w14:textId="77777777" w:rsidR="00691935" w:rsidRDefault="00691935">
      <w:pPr>
        <w:pStyle w:val="BodyText"/>
        <w:rPr>
          <w:b/>
        </w:rPr>
      </w:pPr>
    </w:p>
    <w:p w14:paraId="3994F347" w14:textId="77777777" w:rsidR="00691935" w:rsidRDefault="002571FF">
      <w:pPr>
        <w:ind w:left="1432" w:right="1222"/>
        <w:jc w:val="center"/>
        <w:rPr>
          <w:b/>
          <w:sz w:val="21"/>
        </w:rPr>
      </w:pPr>
      <w:bookmarkStart w:id="12" w:name="EVALUATION_OF_THE_CONSTRUCTORS'_INITIAL_"/>
      <w:bookmarkEnd w:id="12"/>
      <w:r>
        <w:rPr>
          <w:b/>
          <w:sz w:val="21"/>
        </w:rPr>
        <w:t>EVALUATION OF THE CONSTRUCTORS' INITIAL PROJECT</w:t>
      </w:r>
    </w:p>
    <w:p w14:paraId="3994F348" w14:textId="77777777" w:rsidR="00691935" w:rsidRDefault="00691935">
      <w:pPr>
        <w:pStyle w:val="BodyText"/>
        <w:spacing w:before="4"/>
        <w:rPr>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7685"/>
      </w:tblGrid>
      <w:tr w:rsidR="00691935" w14:paraId="3994F34F" w14:textId="77777777">
        <w:trPr>
          <w:trHeight w:val="1691"/>
        </w:trPr>
        <w:tc>
          <w:tcPr>
            <w:tcW w:w="1135" w:type="dxa"/>
          </w:tcPr>
          <w:p w14:paraId="3994F349" w14:textId="77777777" w:rsidR="00691935" w:rsidRDefault="00691935">
            <w:pPr>
              <w:pStyle w:val="TableParagraph"/>
              <w:spacing w:before="7"/>
              <w:rPr>
                <w:b/>
                <w:sz w:val="20"/>
              </w:rPr>
            </w:pPr>
          </w:p>
          <w:p w14:paraId="3994F34A" w14:textId="77777777" w:rsidR="00691935" w:rsidRDefault="002571FF">
            <w:pPr>
              <w:pStyle w:val="TableParagraph"/>
              <w:spacing w:line="480" w:lineRule="auto"/>
              <w:ind w:left="107" w:right="234"/>
              <w:rPr>
                <w:sz w:val="21"/>
              </w:rPr>
            </w:pPr>
            <w:r>
              <w:rPr>
                <w:spacing w:val="-1"/>
                <w:sz w:val="21"/>
              </w:rPr>
              <w:t>CC5.3.1 CC5.3.2</w:t>
            </w:r>
          </w:p>
          <w:p w14:paraId="3994F34B" w14:textId="77777777" w:rsidR="00691935" w:rsidRDefault="002571FF">
            <w:pPr>
              <w:pStyle w:val="TableParagraph"/>
              <w:spacing w:before="1"/>
              <w:ind w:left="107"/>
              <w:rPr>
                <w:sz w:val="21"/>
              </w:rPr>
            </w:pPr>
            <w:r>
              <w:rPr>
                <w:sz w:val="21"/>
              </w:rPr>
              <w:t>CC5.3.3</w:t>
            </w:r>
          </w:p>
        </w:tc>
        <w:tc>
          <w:tcPr>
            <w:tcW w:w="7685" w:type="dxa"/>
          </w:tcPr>
          <w:p w14:paraId="3994F34C" w14:textId="77777777" w:rsidR="00691935" w:rsidRDefault="00691935">
            <w:pPr>
              <w:pStyle w:val="TableParagraph"/>
              <w:spacing w:before="7"/>
              <w:rPr>
                <w:b/>
                <w:sz w:val="20"/>
              </w:rPr>
            </w:pPr>
          </w:p>
          <w:p w14:paraId="3994F34D" w14:textId="77777777" w:rsidR="00691935" w:rsidRDefault="002571FF">
            <w:pPr>
              <w:pStyle w:val="TableParagraph"/>
              <w:spacing w:line="480" w:lineRule="auto"/>
              <w:ind w:left="105" w:right="6394"/>
              <w:rPr>
                <w:sz w:val="21"/>
              </w:rPr>
            </w:pPr>
            <w:r>
              <w:rPr>
                <w:sz w:val="21"/>
              </w:rPr>
              <w:t xml:space="preserve">Not </w:t>
            </w:r>
            <w:r>
              <w:rPr>
                <w:spacing w:val="-6"/>
                <w:sz w:val="21"/>
              </w:rPr>
              <w:t xml:space="preserve">used. </w:t>
            </w:r>
            <w:r>
              <w:rPr>
                <w:sz w:val="21"/>
              </w:rPr>
              <w:t>Not</w:t>
            </w:r>
            <w:r>
              <w:rPr>
                <w:spacing w:val="11"/>
                <w:sz w:val="21"/>
              </w:rPr>
              <w:t xml:space="preserve"> </w:t>
            </w:r>
            <w:r>
              <w:rPr>
                <w:spacing w:val="-6"/>
                <w:sz w:val="21"/>
              </w:rPr>
              <w:t>used.</w:t>
            </w:r>
          </w:p>
          <w:p w14:paraId="3994F34E" w14:textId="77777777" w:rsidR="00691935" w:rsidRDefault="002571FF">
            <w:pPr>
              <w:pStyle w:val="TableParagraph"/>
              <w:spacing w:before="1"/>
              <w:ind w:left="105"/>
              <w:rPr>
                <w:sz w:val="21"/>
              </w:rPr>
            </w:pPr>
            <w:r>
              <w:rPr>
                <w:sz w:val="21"/>
              </w:rPr>
              <w:t>Not used.</w:t>
            </w:r>
          </w:p>
        </w:tc>
      </w:tr>
    </w:tbl>
    <w:p w14:paraId="3994F350" w14:textId="77777777" w:rsidR="00691935" w:rsidRDefault="00691935">
      <w:pPr>
        <w:rPr>
          <w:sz w:val="21"/>
        </w:rPr>
        <w:sectPr w:rsidR="00691935">
          <w:pgSz w:w="11910" w:h="16840"/>
          <w:pgMar w:top="1340" w:right="840" w:bottom="280" w:left="960" w:header="720" w:footer="720" w:gutter="0"/>
          <w:cols w:space="720"/>
        </w:sectPr>
      </w:pPr>
    </w:p>
    <w:p w14:paraId="3994F351" w14:textId="77777777" w:rsidR="00691935" w:rsidRDefault="002571FF">
      <w:pPr>
        <w:spacing w:before="76" w:after="40" w:line="480" w:lineRule="auto"/>
        <w:ind w:left="3974" w:right="3761" w:firstLine="4"/>
        <w:jc w:val="center"/>
        <w:rPr>
          <w:b/>
          <w:sz w:val="21"/>
        </w:rPr>
      </w:pPr>
      <w:bookmarkStart w:id="13" w:name="STAGE_5_(PPC)"/>
      <w:bookmarkEnd w:id="13"/>
      <w:r>
        <w:rPr>
          <w:b/>
          <w:sz w:val="21"/>
        </w:rPr>
        <w:lastRenderedPageBreak/>
        <w:t>STAGE 5 (PPC)</w:t>
      </w:r>
      <w:bookmarkStart w:id="14" w:name="PROJECT_PROPOSALS"/>
      <w:bookmarkEnd w:id="14"/>
      <w:r>
        <w:rPr>
          <w:b/>
          <w:sz w:val="21"/>
        </w:rPr>
        <w:t xml:space="preserve"> PROJECT PROPOSALS</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7865"/>
      </w:tblGrid>
      <w:tr w:rsidR="00691935" w14:paraId="3994F35F" w14:textId="77777777">
        <w:trPr>
          <w:trHeight w:val="2414"/>
        </w:trPr>
        <w:tc>
          <w:tcPr>
            <w:tcW w:w="1135" w:type="dxa"/>
          </w:tcPr>
          <w:p w14:paraId="3994F352" w14:textId="77777777" w:rsidR="00691935" w:rsidRDefault="00691935">
            <w:pPr>
              <w:pStyle w:val="TableParagraph"/>
              <w:rPr>
                <w:b/>
                <w:sz w:val="24"/>
              </w:rPr>
            </w:pPr>
          </w:p>
          <w:p w14:paraId="3994F353" w14:textId="77777777" w:rsidR="00691935" w:rsidRDefault="00691935">
            <w:pPr>
              <w:pStyle w:val="TableParagraph"/>
              <w:rPr>
                <w:b/>
                <w:sz w:val="24"/>
              </w:rPr>
            </w:pPr>
          </w:p>
          <w:p w14:paraId="3994F354" w14:textId="77777777" w:rsidR="00691935" w:rsidRDefault="002571FF">
            <w:pPr>
              <w:pStyle w:val="TableParagraph"/>
              <w:spacing w:before="167"/>
              <w:ind w:left="107"/>
              <w:rPr>
                <w:sz w:val="21"/>
              </w:rPr>
            </w:pPr>
            <w:r>
              <w:rPr>
                <w:sz w:val="21"/>
              </w:rPr>
              <w:t>CC5.4.1</w:t>
            </w:r>
          </w:p>
          <w:p w14:paraId="3994F355" w14:textId="77777777" w:rsidR="00691935" w:rsidRDefault="00691935">
            <w:pPr>
              <w:pStyle w:val="TableParagraph"/>
              <w:rPr>
                <w:b/>
                <w:sz w:val="24"/>
              </w:rPr>
            </w:pPr>
          </w:p>
          <w:p w14:paraId="3994F356" w14:textId="77777777" w:rsidR="00691935" w:rsidRDefault="00691935">
            <w:pPr>
              <w:pStyle w:val="TableParagraph"/>
              <w:rPr>
                <w:b/>
                <w:sz w:val="24"/>
              </w:rPr>
            </w:pPr>
          </w:p>
          <w:p w14:paraId="3994F357" w14:textId="77777777" w:rsidR="00691935" w:rsidRDefault="00691935">
            <w:pPr>
              <w:pStyle w:val="TableParagraph"/>
              <w:rPr>
                <w:b/>
                <w:sz w:val="24"/>
              </w:rPr>
            </w:pPr>
          </w:p>
          <w:p w14:paraId="3994F358" w14:textId="77777777" w:rsidR="00691935" w:rsidRDefault="002571FF">
            <w:pPr>
              <w:pStyle w:val="TableParagraph"/>
              <w:spacing w:before="138"/>
              <w:ind w:left="107"/>
              <w:rPr>
                <w:sz w:val="21"/>
              </w:rPr>
            </w:pPr>
            <w:r>
              <w:rPr>
                <w:sz w:val="21"/>
              </w:rPr>
              <w:t>CC5.4.2</w:t>
            </w:r>
          </w:p>
        </w:tc>
        <w:tc>
          <w:tcPr>
            <w:tcW w:w="7865" w:type="dxa"/>
          </w:tcPr>
          <w:p w14:paraId="3994F359" w14:textId="77777777" w:rsidR="00691935" w:rsidRDefault="00691935">
            <w:pPr>
              <w:pStyle w:val="TableParagraph"/>
              <w:spacing w:before="7"/>
              <w:rPr>
                <w:b/>
                <w:sz w:val="20"/>
              </w:rPr>
            </w:pPr>
          </w:p>
          <w:p w14:paraId="3994F35A" w14:textId="77777777" w:rsidR="00691935" w:rsidRDefault="002571FF">
            <w:pPr>
              <w:pStyle w:val="TableParagraph"/>
              <w:ind w:left="105"/>
              <w:rPr>
                <w:sz w:val="21"/>
              </w:rPr>
            </w:pPr>
            <w:r>
              <w:rPr>
                <w:sz w:val="21"/>
              </w:rPr>
              <w:t>The Consultant shall:</w:t>
            </w:r>
          </w:p>
          <w:p w14:paraId="3994F35B" w14:textId="77777777" w:rsidR="00691935" w:rsidRDefault="00691935">
            <w:pPr>
              <w:pStyle w:val="TableParagraph"/>
              <w:spacing w:before="11"/>
              <w:rPr>
                <w:b/>
                <w:sz w:val="20"/>
              </w:rPr>
            </w:pPr>
          </w:p>
          <w:p w14:paraId="3994F35C" w14:textId="77777777" w:rsidR="00691935" w:rsidRDefault="002571FF">
            <w:pPr>
              <w:pStyle w:val="TableParagraph"/>
              <w:ind w:left="105" w:right="95"/>
              <w:jc w:val="both"/>
              <w:rPr>
                <w:sz w:val="21"/>
              </w:rPr>
            </w:pPr>
            <w:r>
              <w:rPr>
                <w:sz w:val="21"/>
              </w:rPr>
              <w:t xml:space="preserve">Assist the Client to prepare one or more recommendation reports in relation to the whole or part of the Project (as the context permits) for submission to the </w:t>
            </w:r>
            <w:r>
              <w:rPr>
                <w:sz w:val="20"/>
              </w:rPr>
              <w:t xml:space="preserve">Client </w:t>
            </w:r>
            <w:r>
              <w:rPr>
                <w:sz w:val="21"/>
              </w:rPr>
              <w:t>and the Client's "Estates Procurement Category Management Team" ("</w:t>
            </w:r>
            <w:r>
              <w:rPr>
                <w:b/>
                <w:sz w:val="21"/>
              </w:rPr>
              <w:t>EPCMT</w:t>
            </w:r>
            <w:r>
              <w:rPr>
                <w:sz w:val="21"/>
              </w:rPr>
              <w:t>") for approval.</w:t>
            </w:r>
          </w:p>
          <w:p w14:paraId="3994F35D" w14:textId="77777777" w:rsidR="00691935" w:rsidRDefault="00691935">
            <w:pPr>
              <w:pStyle w:val="TableParagraph"/>
              <w:rPr>
                <w:b/>
                <w:sz w:val="21"/>
              </w:rPr>
            </w:pPr>
          </w:p>
          <w:p w14:paraId="3994F35E" w14:textId="77777777" w:rsidR="00691935" w:rsidRDefault="002571FF">
            <w:pPr>
              <w:pStyle w:val="TableParagraph"/>
              <w:ind w:left="105"/>
              <w:jc w:val="both"/>
              <w:rPr>
                <w:sz w:val="21"/>
              </w:rPr>
            </w:pPr>
            <w:r>
              <w:rPr>
                <w:sz w:val="21"/>
              </w:rPr>
              <w:t>Not used.</w:t>
            </w:r>
          </w:p>
        </w:tc>
      </w:tr>
      <w:tr w:rsidR="00691935" w14:paraId="3994F367" w14:textId="77777777">
        <w:trPr>
          <w:trHeight w:val="1449"/>
        </w:trPr>
        <w:tc>
          <w:tcPr>
            <w:tcW w:w="1135" w:type="dxa"/>
          </w:tcPr>
          <w:p w14:paraId="3994F360" w14:textId="77777777" w:rsidR="00691935" w:rsidRDefault="00691935">
            <w:pPr>
              <w:pStyle w:val="TableParagraph"/>
              <w:rPr>
                <w:b/>
                <w:sz w:val="24"/>
              </w:rPr>
            </w:pPr>
          </w:p>
          <w:p w14:paraId="3994F361" w14:textId="77777777" w:rsidR="00691935" w:rsidRDefault="00691935">
            <w:pPr>
              <w:pStyle w:val="TableParagraph"/>
              <w:rPr>
                <w:b/>
                <w:sz w:val="24"/>
              </w:rPr>
            </w:pPr>
          </w:p>
          <w:p w14:paraId="3994F362" w14:textId="77777777" w:rsidR="00691935" w:rsidRDefault="002571FF">
            <w:pPr>
              <w:pStyle w:val="TableParagraph"/>
              <w:spacing w:before="167"/>
              <w:ind w:left="107"/>
              <w:rPr>
                <w:sz w:val="21"/>
              </w:rPr>
            </w:pPr>
            <w:r>
              <w:rPr>
                <w:sz w:val="21"/>
              </w:rPr>
              <w:t>CC5.5.1</w:t>
            </w:r>
          </w:p>
        </w:tc>
        <w:tc>
          <w:tcPr>
            <w:tcW w:w="7865" w:type="dxa"/>
          </w:tcPr>
          <w:p w14:paraId="3994F363" w14:textId="77777777" w:rsidR="00691935" w:rsidRDefault="00691935">
            <w:pPr>
              <w:pStyle w:val="TableParagraph"/>
              <w:spacing w:before="7"/>
              <w:rPr>
                <w:b/>
                <w:sz w:val="20"/>
              </w:rPr>
            </w:pPr>
          </w:p>
          <w:p w14:paraId="3994F364" w14:textId="77777777" w:rsidR="00691935" w:rsidRDefault="002571FF">
            <w:pPr>
              <w:pStyle w:val="TableParagraph"/>
              <w:ind w:left="105"/>
              <w:rPr>
                <w:sz w:val="21"/>
              </w:rPr>
            </w:pPr>
            <w:r>
              <w:rPr>
                <w:sz w:val="21"/>
              </w:rPr>
              <w:t>The Consultant shall:</w:t>
            </w:r>
          </w:p>
          <w:p w14:paraId="3994F365" w14:textId="77777777" w:rsidR="00691935" w:rsidRDefault="00691935">
            <w:pPr>
              <w:pStyle w:val="TableParagraph"/>
              <w:spacing w:before="11"/>
              <w:rPr>
                <w:b/>
                <w:sz w:val="20"/>
              </w:rPr>
            </w:pPr>
          </w:p>
          <w:p w14:paraId="3994F366" w14:textId="77777777" w:rsidR="00691935" w:rsidRDefault="002571FF">
            <w:pPr>
              <w:pStyle w:val="TableParagraph"/>
              <w:ind w:left="105"/>
              <w:rPr>
                <w:sz w:val="21"/>
              </w:rPr>
            </w:pPr>
            <w:r>
              <w:rPr>
                <w:sz w:val="21"/>
              </w:rPr>
              <w:t xml:space="preserve">Coordinate the </w:t>
            </w:r>
            <w:proofErr w:type="spellStart"/>
            <w:r>
              <w:rPr>
                <w:sz w:val="21"/>
              </w:rPr>
              <w:t>incluison</w:t>
            </w:r>
            <w:proofErr w:type="spellEnd"/>
            <w:r>
              <w:rPr>
                <w:sz w:val="21"/>
              </w:rPr>
              <w:t xml:space="preserve"> of all agreed design information in the Commencement Agreement (including all supporting documentation).</w:t>
            </w:r>
          </w:p>
        </w:tc>
      </w:tr>
      <w:tr w:rsidR="00691935" w14:paraId="3994F36E" w14:textId="77777777">
        <w:trPr>
          <w:trHeight w:val="1931"/>
        </w:trPr>
        <w:tc>
          <w:tcPr>
            <w:tcW w:w="1135" w:type="dxa"/>
          </w:tcPr>
          <w:p w14:paraId="3994F368" w14:textId="77777777" w:rsidR="00691935" w:rsidRDefault="00691935">
            <w:pPr>
              <w:pStyle w:val="TableParagraph"/>
              <w:spacing w:before="11"/>
              <w:rPr>
                <w:b/>
                <w:sz w:val="20"/>
              </w:rPr>
            </w:pPr>
          </w:p>
          <w:p w14:paraId="3994F369" w14:textId="77777777" w:rsidR="00691935" w:rsidRDefault="002571FF">
            <w:pPr>
              <w:pStyle w:val="TableParagraph"/>
              <w:spacing w:line="720" w:lineRule="atLeast"/>
              <w:ind w:left="107" w:right="227"/>
              <w:rPr>
                <w:sz w:val="21"/>
              </w:rPr>
            </w:pPr>
            <w:r>
              <w:rPr>
                <w:sz w:val="21"/>
              </w:rPr>
              <w:t xml:space="preserve">CC5.6.1 </w:t>
            </w:r>
            <w:proofErr w:type="spellStart"/>
            <w:r>
              <w:rPr>
                <w:sz w:val="21"/>
              </w:rPr>
              <w:t>CC5.6.1</w:t>
            </w:r>
            <w:proofErr w:type="spellEnd"/>
          </w:p>
        </w:tc>
        <w:tc>
          <w:tcPr>
            <w:tcW w:w="7865" w:type="dxa"/>
          </w:tcPr>
          <w:p w14:paraId="3994F36A" w14:textId="77777777" w:rsidR="00691935" w:rsidRDefault="00691935">
            <w:pPr>
              <w:pStyle w:val="TableParagraph"/>
              <w:spacing w:before="7"/>
              <w:rPr>
                <w:b/>
                <w:sz w:val="20"/>
              </w:rPr>
            </w:pPr>
          </w:p>
          <w:p w14:paraId="3994F36B" w14:textId="77777777" w:rsidR="00691935" w:rsidRDefault="002571FF">
            <w:pPr>
              <w:pStyle w:val="TableParagraph"/>
              <w:ind w:left="105"/>
              <w:rPr>
                <w:sz w:val="21"/>
              </w:rPr>
            </w:pPr>
            <w:r>
              <w:rPr>
                <w:sz w:val="21"/>
              </w:rPr>
              <w:t>The Consultant shall:</w:t>
            </w:r>
          </w:p>
          <w:p w14:paraId="3994F36C" w14:textId="77777777" w:rsidR="00691935" w:rsidRDefault="00691935">
            <w:pPr>
              <w:pStyle w:val="TableParagraph"/>
              <w:spacing w:before="11"/>
              <w:rPr>
                <w:b/>
                <w:sz w:val="20"/>
              </w:rPr>
            </w:pPr>
          </w:p>
          <w:p w14:paraId="3994F36D" w14:textId="77777777" w:rsidR="00691935" w:rsidRDefault="002571FF">
            <w:pPr>
              <w:pStyle w:val="TableParagraph"/>
              <w:spacing w:line="480" w:lineRule="auto"/>
              <w:ind w:left="105" w:right="2455" w:hanging="1"/>
              <w:rPr>
                <w:sz w:val="21"/>
              </w:rPr>
            </w:pPr>
            <w:r>
              <w:rPr>
                <w:sz w:val="21"/>
              </w:rPr>
              <w:t>Receive from the Client any changes to the Project Brief. Not used.</w:t>
            </w:r>
          </w:p>
        </w:tc>
      </w:tr>
    </w:tbl>
    <w:p w14:paraId="3994F36F" w14:textId="77777777" w:rsidR="00691935" w:rsidRDefault="00691935">
      <w:pPr>
        <w:spacing w:line="480" w:lineRule="auto"/>
        <w:rPr>
          <w:sz w:val="21"/>
        </w:rPr>
        <w:sectPr w:rsidR="00691935">
          <w:pgSz w:w="11910" w:h="16840"/>
          <w:pgMar w:top="1340" w:right="840" w:bottom="280" w:left="960" w:header="720" w:footer="720" w:gutter="0"/>
          <w:cols w:space="720"/>
        </w:sectPr>
      </w:pPr>
    </w:p>
    <w:p w14:paraId="3994F370" w14:textId="77777777" w:rsidR="00691935" w:rsidRDefault="002571FF">
      <w:pPr>
        <w:spacing w:before="76" w:after="4" w:line="480" w:lineRule="auto"/>
        <w:ind w:left="3808" w:right="3927" w:firstLine="1"/>
        <w:jc w:val="center"/>
        <w:rPr>
          <w:b/>
          <w:sz w:val="21"/>
        </w:rPr>
      </w:pPr>
      <w:r>
        <w:rPr>
          <w:b/>
          <w:sz w:val="21"/>
        </w:rPr>
        <w:lastRenderedPageBreak/>
        <w:t>STAGE 5 (NEC3) PROJECT PROPOSALS</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7685"/>
      </w:tblGrid>
      <w:tr w:rsidR="00691935" w14:paraId="3994F375" w14:textId="77777777">
        <w:trPr>
          <w:trHeight w:val="724"/>
        </w:trPr>
        <w:tc>
          <w:tcPr>
            <w:tcW w:w="1135" w:type="dxa"/>
          </w:tcPr>
          <w:p w14:paraId="3994F371" w14:textId="77777777" w:rsidR="00691935" w:rsidRDefault="00691935">
            <w:pPr>
              <w:pStyle w:val="TableParagraph"/>
              <w:spacing w:before="7"/>
              <w:rPr>
                <w:b/>
                <w:sz w:val="20"/>
              </w:rPr>
            </w:pPr>
          </w:p>
          <w:p w14:paraId="3994F372" w14:textId="77777777" w:rsidR="00691935" w:rsidRDefault="002571FF">
            <w:pPr>
              <w:pStyle w:val="TableParagraph"/>
              <w:ind w:left="107"/>
              <w:rPr>
                <w:sz w:val="21"/>
              </w:rPr>
            </w:pPr>
            <w:r>
              <w:rPr>
                <w:sz w:val="21"/>
              </w:rPr>
              <w:t>CD5.3.1</w:t>
            </w:r>
          </w:p>
        </w:tc>
        <w:tc>
          <w:tcPr>
            <w:tcW w:w="7685" w:type="dxa"/>
          </w:tcPr>
          <w:p w14:paraId="3994F373" w14:textId="77777777" w:rsidR="00691935" w:rsidRDefault="00691935">
            <w:pPr>
              <w:pStyle w:val="TableParagraph"/>
              <w:spacing w:before="7"/>
              <w:rPr>
                <w:b/>
                <w:sz w:val="20"/>
              </w:rPr>
            </w:pPr>
          </w:p>
          <w:p w14:paraId="3994F374" w14:textId="77777777" w:rsidR="00691935" w:rsidRDefault="002571FF">
            <w:pPr>
              <w:pStyle w:val="TableParagraph"/>
              <w:ind w:left="105"/>
              <w:rPr>
                <w:sz w:val="21"/>
              </w:rPr>
            </w:pPr>
            <w:r>
              <w:rPr>
                <w:sz w:val="21"/>
              </w:rPr>
              <w:t>Not used.</w:t>
            </w:r>
          </w:p>
        </w:tc>
      </w:tr>
      <w:tr w:rsidR="00691935" w14:paraId="3994F37A" w14:textId="77777777">
        <w:trPr>
          <w:trHeight w:val="724"/>
        </w:trPr>
        <w:tc>
          <w:tcPr>
            <w:tcW w:w="1135" w:type="dxa"/>
          </w:tcPr>
          <w:p w14:paraId="3994F376" w14:textId="77777777" w:rsidR="00691935" w:rsidRDefault="00691935">
            <w:pPr>
              <w:pStyle w:val="TableParagraph"/>
              <w:spacing w:before="7"/>
              <w:rPr>
                <w:b/>
                <w:sz w:val="20"/>
              </w:rPr>
            </w:pPr>
          </w:p>
          <w:p w14:paraId="3994F377" w14:textId="77777777" w:rsidR="00691935" w:rsidRDefault="002571FF">
            <w:pPr>
              <w:pStyle w:val="TableParagraph"/>
              <w:ind w:left="107"/>
              <w:rPr>
                <w:sz w:val="21"/>
              </w:rPr>
            </w:pPr>
            <w:r>
              <w:rPr>
                <w:sz w:val="21"/>
              </w:rPr>
              <w:t>CD5.3.2</w:t>
            </w:r>
          </w:p>
        </w:tc>
        <w:tc>
          <w:tcPr>
            <w:tcW w:w="7685" w:type="dxa"/>
          </w:tcPr>
          <w:p w14:paraId="3994F378" w14:textId="77777777" w:rsidR="00691935" w:rsidRDefault="00691935">
            <w:pPr>
              <w:pStyle w:val="TableParagraph"/>
              <w:spacing w:before="7"/>
              <w:rPr>
                <w:b/>
                <w:sz w:val="20"/>
              </w:rPr>
            </w:pPr>
          </w:p>
          <w:p w14:paraId="3994F379" w14:textId="77777777" w:rsidR="00691935" w:rsidRDefault="002571FF">
            <w:pPr>
              <w:pStyle w:val="TableParagraph"/>
              <w:ind w:left="105"/>
              <w:rPr>
                <w:sz w:val="21"/>
              </w:rPr>
            </w:pPr>
            <w:r>
              <w:rPr>
                <w:sz w:val="21"/>
              </w:rPr>
              <w:t>Not used.</w:t>
            </w:r>
          </w:p>
        </w:tc>
      </w:tr>
      <w:tr w:rsidR="00691935" w14:paraId="3994F37F" w14:textId="77777777">
        <w:trPr>
          <w:trHeight w:val="726"/>
        </w:trPr>
        <w:tc>
          <w:tcPr>
            <w:tcW w:w="1135" w:type="dxa"/>
          </w:tcPr>
          <w:p w14:paraId="3994F37B" w14:textId="77777777" w:rsidR="00691935" w:rsidRDefault="00691935">
            <w:pPr>
              <w:pStyle w:val="TableParagraph"/>
              <w:spacing w:before="7"/>
              <w:rPr>
                <w:b/>
                <w:sz w:val="20"/>
              </w:rPr>
            </w:pPr>
          </w:p>
          <w:p w14:paraId="3994F37C" w14:textId="77777777" w:rsidR="00691935" w:rsidRDefault="002571FF">
            <w:pPr>
              <w:pStyle w:val="TableParagraph"/>
              <w:ind w:left="107"/>
              <w:rPr>
                <w:sz w:val="21"/>
              </w:rPr>
            </w:pPr>
            <w:r>
              <w:rPr>
                <w:sz w:val="21"/>
              </w:rPr>
              <w:t>CD5.3.3</w:t>
            </w:r>
          </w:p>
        </w:tc>
        <w:tc>
          <w:tcPr>
            <w:tcW w:w="7685" w:type="dxa"/>
          </w:tcPr>
          <w:p w14:paraId="3994F37D" w14:textId="77777777" w:rsidR="00691935" w:rsidRDefault="00691935">
            <w:pPr>
              <w:pStyle w:val="TableParagraph"/>
              <w:spacing w:before="7"/>
              <w:rPr>
                <w:b/>
                <w:sz w:val="20"/>
              </w:rPr>
            </w:pPr>
          </w:p>
          <w:p w14:paraId="3994F37E" w14:textId="77777777" w:rsidR="00691935" w:rsidRDefault="002571FF">
            <w:pPr>
              <w:pStyle w:val="TableParagraph"/>
              <w:ind w:left="105"/>
              <w:rPr>
                <w:sz w:val="21"/>
              </w:rPr>
            </w:pPr>
            <w:r>
              <w:rPr>
                <w:sz w:val="21"/>
              </w:rPr>
              <w:t>Not used.</w:t>
            </w:r>
          </w:p>
        </w:tc>
      </w:tr>
    </w:tbl>
    <w:p w14:paraId="3994F380" w14:textId="77777777" w:rsidR="00691935" w:rsidRDefault="00691935">
      <w:pPr>
        <w:pStyle w:val="BodyText"/>
        <w:rPr>
          <w:b/>
          <w:sz w:val="24"/>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7685"/>
      </w:tblGrid>
      <w:tr w:rsidR="00691935" w14:paraId="3994F385" w14:textId="77777777">
        <w:trPr>
          <w:trHeight w:val="724"/>
        </w:trPr>
        <w:tc>
          <w:tcPr>
            <w:tcW w:w="1135" w:type="dxa"/>
          </w:tcPr>
          <w:p w14:paraId="3994F381" w14:textId="77777777" w:rsidR="00691935" w:rsidRDefault="00691935">
            <w:pPr>
              <w:pStyle w:val="TableParagraph"/>
              <w:spacing w:before="4"/>
              <w:rPr>
                <w:b/>
                <w:sz w:val="20"/>
              </w:rPr>
            </w:pPr>
          </w:p>
          <w:p w14:paraId="3994F382" w14:textId="77777777" w:rsidR="00691935" w:rsidRDefault="002571FF">
            <w:pPr>
              <w:pStyle w:val="TableParagraph"/>
              <w:spacing w:before="1"/>
              <w:ind w:left="107"/>
              <w:rPr>
                <w:sz w:val="21"/>
              </w:rPr>
            </w:pPr>
            <w:r>
              <w:rPr>
                <w:sz w:val="21"/>
              </w:rPr>
              <w:t>CD5.1.1</w:t>
            </w:r>
          </w:p>
        </w:tc>
        <w:tc>
          <w:tcPr>
            <w:tcW w:w="7685" w:type="dxa"/>
          </w:tcPr>
          <w:p w14:paraId="3994F383" w14:textId="77777777" w:rsidR="00691935" w:rsidRDefault="00691935">
            <w:pPr>
              <w:pStyle w:val="TableParagraph"/>
              <w:spacing w:before="4"/>
              <w:rPr>
                <w:b/>
                <w:sz w:val="20"/>
              </w:rPr>
            </w:pPr>
          </w:p>
          <w:p w14:paraId="3994F384" w14:textId="77777777" w:rsidR="00691935" w:rsidRDefault="002571FF">
            <w:pPr>
              <w:pStyle w:val="TableParagraph"/>
              <w:spacing w:before="1"/>
              <w:ind w:left="105"/>
              <w:rPr>
                <w:sz w:val="21"/>
              </w:rPr>
            </w:pPr>
            <w:r>
              <w:rPr>
                <w:sz w:val="21"/>
              </w:rPr>
              <w:t>Not used.</w:t>
            </w:r>
          </w:p>
        </w:tc>
      </w:tr>
      <w:tr w:rsidR="00691935" w14:paraId="3994F38A" w14:textId="77777777">
        <w:trPr>
          <w:trHeight w:val="724"/>
        </w:trPr>
        <w:tc>
          <w:tcPr>
            <w:tcW w:w="1135" w:type="dxa"/>
          </w:tcPr>
          <w:p w14:paraId="3994F386" w14:textId="77777777" w:rsidR="00691935" w:rsidRDefault="00691935">
            <w:pPr>
              <w:pStyle w:val="TableParagraph"/>
              <w:spacing w:before="4"/>
              <w:rPr>
                <w:b/>
                <w:sz w:val="20"/>
              </w:rPr>
            </w:pPr>
          </w:p>
          <w:p w14:paraId="3994F387" w14:textId="77777777" w:rsidR="00691935" w:rsidRDefault="002571FF">
            <w:pPr>
              <w:pStyle w:val="TableParagraph"/>
              <w:spacing w:before="1"/>
              <w:ind w:left="107"/>
              <w:rPr>
                <w:sz w:val="21"/>
              </w:rPr>
            </w:pPr>
            <w:r>
              <w:rPr>
                <w:sz w:val="21"/>
              </w:rPr>
              <w:t>CD5.2.1</w:t>
            </w:r>
          </w:p>
        </w:tc>
        <w:tc>
          <w:tcPr>
            <w:tcW w:w="7685" w:type="dxa"/>
          </w:tcPr>
          <w:p w14:paraId="3994F388" w14:textId="77777777" w:rsidR="00691935" w:rsidRDefault="00691935">
            <w:pPr>
              <w:pStyle w:val="TableParagraph"/>
              <w:spacing w:before="4"/>
              <w:rPr>
                <w:b/>
                <w:sz w:val="20"/>
              </w:rPr>
            </w:pPr>
          </w:p>
          <w:p w14:paraId="3994F389" w14:textId="77777777" w:rsidR="00691935" w:rsidRDefault="002571FF">
            <w:pPr>
              <w:pStyle w:val="TableParagraph"/>
              <w:spacing w:before="1"/>
              <w:ind w:left="105"/>
              <w:rPr>
                <w:sz w:val="21"/>
              </w:rPr>
            </w:pPr>
            <w:r>
              <w:rPr>
                <w:sz w:val="21"/>
              </w:rPr>
              <w:t>Not used.</w:t>
            </w:r>
          </w:p>
        </w:tc>
      </w:tr>
    </w:tbl>
    <w:p w14:paraId="3994F38B" w14:textId="77777777" w:rsidR="00691935" w:rsidRDefault="00691935">
      <w:pPr>
        <w:pStyle w:val="BodyText"/>
        <w:spacing w:before="10"/>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7653"/>
      </w:tblGrid>
      <w:tr w:rsidR="00691935" w14:paraId="3994F38F" w14:textId="77777777">
        <w:trPr>
          <w:trHeight w:val="1209"/>
        </w:trPr>
        <w:tc>
          <w:tcPr>
            <w:tcW w:w="1135" w:type="dxa"/>
          </w:tcPr>
          <w:p w14:paraId="3994F38C" w14:textId="77777777" w:rsidR="00691935" w:rsidRDefault="002571FF">
            <w:pPr>
              <w:pStyle w:val="TableParagraph"/>
              <w:spacing w:before="47" w:line="484" w:lineRule="exact"/>
              <w:ind w:left="107" w:right="227"/>
              <w:rPr>
                <w:sz w:val="21"/>
              </w:rPr>
            </w:pPr>
            <w:r>
              <w:rPr>
                <w:sz w:val="21"/>
              </w:rPr>
              <w:t>CD5.4.1 CD5.4.2</w:t>
            </w:r>
          </w:p>
        </w:tc>
        <w:tc>
          <w:tcPr>
            <w:tcW w:w="7653" w:type="dxa"/>
          </w:tcPr>
          <w:p w14:paraId="3994F38D" w14:textId="77777777" w:rsidR="00691935" w:rsidRDefault="002571FF">
            <w:pPr>
              <w:pStyle w:val="TableParagraph"/>
              <w:spacing w:before="47" w:line="484" w:lineRule="exact"/>
              <w:ind w:left="105" w:right="6633"/>
              <w:rPr>
                <w:sz w:val="21"/>
              </w:rPr>
            </w:pPr>
            <w:r>
              <w:rPr>
                <w:sz w:val="21"/>
              </w:rPr>
              <w:t>Not</w:t>
            </w:r>
            <w:r>
              <w:rPr>
                <w:spacing w:val="6"/>
                <w:sz w:val="21"/>
              </w:rPr>
              <w:t xml:space="preserve"> </w:t>
            </w:r>
            <w:r>
              <w:rPr>
                <w:spacing w:val="-4"/>
                <w:sz w:val="21"/>
              </w:rPr>
              <w:t>used.</w:t>
            </w:r>
          </w:p>
          <w:p w14:paraId="3994F38E" w14:textId="77777777" w:rsidR="00691935" w:rsidRDefault="002571FF">
            <w:pPr>
              <w:pStyle w:val="TableParagraph"/>
              <w:spacing w:before="1" w:line="484" w:lineRule="exact"/>
              <w:ind w:left="105" w:right="6633"/>
              <w:rPr>
                <w:sz w:val="21"/>
              </w:rPr>
            </w:pPr>
            <w:r>
              <w:rPr>
                <w:sz w:val="21"/>
              </w:rPr>
              <w:t>Not</w:t>
            </w:r>
            <w:r>
              <w:rPr>
                <w:spacing w:val="6"/>
                <w:sz w:val="21"/>
              </w:rPr>
              <w:t xml:space="preserve"> </w:t>
            </w:r>
            <w:r>
              <w:rPr>
                <w:spacing w:val="-4"/>
                <w:sz w:val="21"/>
              </w:rPr>
              <w:t>used.</w:t>
            </w:r>
          </w:p>
        </w:tc>
      </w:tr>
      <w:tr w:rsidR="00691935" w14:paraId="3994F394" w14:textId="77777777">
        <w:trPr>
          <w:trHeight w:val="724"/>
        </w:trPr>
        <w:tc>
          <w:tcPr>
            <w:tcW w:w="1135" w:type="dxa"/>
          </w:tcPr>
          <w:p w14:paraId="3994F390" w14:textId="77777777" w:rsidR="00691935" w:rsidRDefault="00691935">
            <w:pPr>
              <w:pStyle w:val="TableParagraph"/>
              <w:spacing w:before="7"/>
              <w:rPr>
                <w:b/>
                <w:sz w:val="20"/>
              </w:rPr>
            </w:pPr>
          </w:p>
          <w:p w14:paraId="3994F391" w14:textId="77777777" w:rsidR="00691935" w:rsidRDefault="002571FF">
            <w:pPr>
              <w:pStyle w:val="TableParagraph"/>
              <w:ind w:left="107"/>
              <w:rPr>
                <w:sz w:val="21"/>
              </w:rPr>
            </w:pPr>
            <w:r>
              <w:rPr>
                <w:sz w:val="21"/>
              </w:rPr>
              <w:t>CD5.5.1</w:t>
            </w:r>
          </w:p>
        </w:tc>
        <w:tc>
          <w:tcPr>
            <w:tcW w:w="7653" w:type="dxa"/>
          </w:tcPr>
          <w:p w14:paraId="3994F392" w14:textId="77777777" w:rsidR="00691935" w:rsidRDefault="00691935">
            <w:pPr>
              <w:pStyle w:val="TableParagraph"/>
              <w:spacing w:before="7"/>
              <w:rPr>
                <w:b/>
                <w:sz w:val="20"/>
              </w:rPr>
            </w:pPr>
          </w:p>
          <w:p w14:paraId="3994F393" w14:textId="77777777" w:rsidR="00691935" w:rsidRDefault="002571FF">
            <w:pPr>
              <w:pStyle w:val="TableParagraph"/>
              <w:ind w:left="105"/>
              <w:rPr>
                <w:sz w:val="21"/>
              </w:rPr>
            </w:pPr>
            <w:r>
              <w:rPr>
                <w:sz w:val="21"/>
              </w:rPr>
              <w:t>Not used.</w:t>
            </w:r>
          </w:p>
        </w:tc>
      </w:tr>
      <w:tr w:rsidR="00691935" w14:paraId="3994F398" w14:textId="77777777">
        <w:trPr>
          <w:trHeight w:val="1206"/>
        </w:trPr>
        <w:tc>
          <w:tcPr>
            <w:tcW w:w="1135" w:type="dxa"/>
          </w:tcPr>
          <w:p w14:paraId="3994F395" w14:textId="77777777" w:rsidR="00691935" w:rsidRDefault="002571FF">
            <w:pPr>
              <w:pStyle w:val="TableParagraph"/>
              <w:spacing w:before="48" w:line="482" w:lineRule="exact"/>
              <w:ind w:left="107" w:right="227"/>
              <w:rPr>
                <w:sz w:val="21"/>
              </w:rPr>
            </w:pPr>
            <w:r>
              <w:rPr>
                <w:sz w:val="21"/>
              </w:rPr>
              <w:t>CD5.6.1 CD5.6.2</w:t>
            </w:r>
          </w:p>
        </w:tc>
        <w:tc>
          <w:tcPr>
            <w:tcW w:w="7653" w:type="dxa"/>
          </w:tcPr>
          <w:p w14:paraId="3994F396" w14:textId="77777777" w:rsidR="00691935" w:rsidRDefault="002571FF">
            <w:pPr>
              <w:pStyle w:val="TableParagraph"/>
              <w:spacing w:before="48" w:line="482" w:lineRule="exact"/>
              <w:ind w:left="105" w:right="6633"/>
              <w:rPr>
                <w:sz w:val="21"/>
              </w:rPr>
            </w:pPr>
            <w:r>
              <w:rPr>
                <w:sz w:val="21"/>
              </w:rPr>
              <w:t>Not</w:t>
            </w:r>
            <w:r>
              <w:rPr>
                <w:spacing w:val="6"/>
                <w:sz w:val="21"/>
              </w:rPr>
              <w:t xml:space="preserve"> </w:t>
            </w:r>
            <w:r>
              <w:rPr>
                <w:spacing w:val="-4"/>
                <w:sz w:val="21"/>
              </w:rPr>
              <w:t>used.</w:t>
            </w:r>
          </w:p>
          <w:p w14:paraId="3994F397" w14:textId="77777777" w:rsidR="00691935" w:rsidRDefault="002571FF">
            <w:pPr>
              <w:pStyle w:val="TableParagraph"/>
              <w:spacing w:before="1" w:line="482" w:lineRule="exact"/>
              <w:ind w:left="105" w:right="6633"/>
              <w:rPr>
                <w:sz w:val="21"/>
              </w:rPr>
            </w:pPr>
            <w:r>
              <w:rPr>
                <w:sz w:val="21"/>
              </w:rPr>
              <w:t>Not</w:t>
            </w:r>
            <w:r>
              <w:rPr>
                <w:spacing w:val="6"/>
                <w:sz w:val="21"/>
              </w:rPr>
              <w:t xml:space="preserve"> </w:t>
            </w:r>
            <w:r>
              <w:rPr>
                <w:spacing w:val="-4"/>
                <w:sz w:val="21"/>
              </w:rPr>
              <w:t>used.</w:t>
            </w:r>
          </w:p>
        </w:tc>
      </w:tr>
    </w:tbl>
    <w:p w14:paraId="3994F399" w14:textId="77777777" w:rsidR="00691935" w:rsidRDefault="00691935">
      <w:pPr>
        <w:spacing w:line="482" w:lineRule="exact"/>
        <w:rPr>
          <w:sz w:val="21"/>
        </w:rPr>
        <w:sectPr w:rsidR="00691935">
          <w:pgSz w:w="11910" w:h="16840"/>
          <w:pgMar w:top="1340" w:right="840" w:bottom="280" w:left="960" w:header="720" w:footer="720" w:gutter="0"/>
          <w:cols w:space="720"/>
        </w:sectPr>
      </w:pPr>
    </w:p>
    <w:p w14:paraId="3994F39A" w14:textId="77777777" w:rsidR="00691935" w:rsidRDefault="00557636">
      <w:pPr>
        <w:spacing w:before="76" w:line="480" w:lineRule="auto"/>
        <w:ind w:left="4147" w:right="4264" w:hanging="4"/>
        <w:jc w:val="center"/>
        <w:rPr>
          <w:b/>
          <w:sz w:val="21"/>
        </w:rPr>
      </w:pPr>
      <w:r>
        <w:lastRenderedPageBreak/>
        <w:pict w14:anchorId="3994F4A1">
          <v:shape id="_x0000_s1026" type="#_x0000_t202" style="position:absolute;left:0;text-align:left;margin-left:71.75pt;margin-top:46.9pt;width:438.15pt;height:97.6pt;z-index:251656704;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7884"/>
                  </w:tblGrid>
                  <w:tr w:rsidR="002571FF" w14:paraId="3994F4D1" w14:textId="77777777">
                    <w:trPr>
                      <w:trHeight w:val="1931"/>
                    </w:trPr>
                    <w:tc>
                      <w:tcPr>
                        <w:tcW w:w="864" w:type="dxa"/>
                      </w:tcPr>
                      <w:p w14:paraId="3994F4C6" w14:textId="77777777" w:rsidR="002571FF" w:rsidRDefault="002571FF">
                        <w:pPr>
                          <w:pStyle w:val="TableParagraph"/>
                          <w:rPr>
                            <w:b/>
                            <w:sz w:val="24"/>
                          </w:rPr>
                        </w:pPr>
                      </w:p>
                      <w:p w14:paraId="3994F4C7" w14:textId="77777777" w:rsidR="002571FF" w:rsidRDefault="002571FF">
                        <w:pPr>
                          <w:pStyle w:val="TableParagraph"/>
                          <w:rPr>
                            <w:b/>
                            <w:sz w:val="24"/>
                          </w:rPr>
                        </w:pPr>
                      </w:p>
                      <w:p w14:paraId="3994F4C8" w14:textId="77777777" w:rsidR="002571FF" w:rsidRDefault="002571FF">
                        <w:pPr>
                          <w:pStyle w:val="TableParagraph"/>
                          <w:spacing w:before="167"/>
                          <w:ind w:left="107"/>
                          <w:rPr>
                            <w:sz w:val="21"/>
                          </w:rPr>
                        </w:pPr>
                        <w:r>
                          <w:rPr>
                            <w:sz w:val="21"/>
                          </w:rPr>
                          <w:t>C6.2.1</w:t>
                        </w:r>
                      </w:p>
                      <w:p w14:paraId="3994F4C9" w14:textId="77777777" w:rsidR="002571FF" w:rsidRDefault="002571FF">
                        <w:pPr>
                          <w:pStyle w:val="TableParagraph"/>
                          <w:rPr>
                            <w:b/>
                            <w:sz w:val="21"/>
                          </w:rPr>
                        </w:pPr>
                      </w:p>
                      <w:p w14:paraId="3994F4CA" w14:textId="77777777" w:rsidR="002571FF" w:rsidRDefault="002571FF">
                        <w:pPr>
                          <w:pStyle w:val="TableParagraph"/>
                          <w:ind w:left="107"/>
                          <w:rPr>
                            <w:sz w:val="21"/>
                          </w:rPr>
                        </w:pPr>
                        <w:r>
                          <w:rPr>
                            <w:sz w:val="21"/>
                          </w:rPr>
                          <w:t>C6.2.2</w:t>
                        </w:r>
                      </w:p>
                    </w:tc>
                    <w:tc>
                      <w:tcPr>
                        <w:tcW w:w="7884" w:type="dxa"/>
                      </w:tcPr>
                      <w:p w14:paraId="3994F4CB" w14:textId="77777777" w:rsidR="002571FF" w:rsidRDefault="002571FF">
                        <w:pPr>
                          <w:pStyle w:val="TableParagraph"/>
                          <w:spacing w:before="7"/>
                          <w:rPr>
                            <w:b/>
                            <w:sz w:val="20"/>
                          </w:rPr>
                        </w:pPr>
                      </w:p>
                      <w:p w14:paraId="3994F4CC" w14:textId="77777777" w:rsidR="002571FF" w:rsidRDefault="002571FF">
                        <w:pPr>
                          <w:pStyle w:val="TableParagraph"/>
                          <w:ind w:left="107"/>
                          <w:rPr>
                            <w:sz w:val="21"/>
                          </w:rPr>
                        </w:pPr>
                        <w:r>
                          <w:rPr>
                            <w:sz w:val="21"/>
                          </w:rPr>
                          <w:t>The Consultant acting as the "technical assessor" shall:</w:t>
                        </w:r>
                      </w:p>
                      <w:p w14:paraId="3994F4CD" w14:textId="77777777" w:rsidR="002571FF" w:rsidRDefault="002571FF">
                        <w:pPr>
                          <w:pStyle w:val="TableParagraph"/>
                          <w:spacing w:before="11"/>
                          <w:rPr>
                            <w:b/>
                            <w:sz w:val="20"/>
                          </w:rPr>
                        </w:pPr>
                      </w:p>
                      <w:p w14:paraId="3994F4CE" w14:textId="77777777" w:rsidR="002571FF" w:rsidRDefault="002571FF">
                        <w:pPr>
                          <w:pStyle w:val="TableParagraph"/>
                          <w:ind w:left="107"/>
                          <w:rPr>
                            <w:sz w:val="21"/>
                          </w:rPr>
                        </w:pPr>
                        <w:r>
                          <w:rPr>
                            <w:sz w:val="21"/>
                          </w:rPr>
                          <w:t>Not used.</w:t>
                        </w:r>
                      </w:p>
                      <w:p w14:paraId="3994F4CF" w14:textId="77777777" w:rsidR="002571FF" w:rsidRDefault="002571FF">
                        <w:pPr>
                          <w:pStyle w:val="TableParagraph"/>
                          <w:spacing w:before="11"/>
                          <w:rPr>
                            <w:b/>
                            <w:sz w:val="20"/>
                          </w:rPr>
                        </w:pPr>
                      </w:p>
                      <w:p w14:paraId="3994F4D0" w14:textId="77777777" w:rsidR="002571FF" w:rsidRDefault="002571FF">
                        <w:pPr>
                          <w:pStyle w:val="TableParagraph"/>
                          <w:ind w:left="107" w:right="144"/>
                          <w:rPr>
                            <w:sz w:val="21"/>
                          </w:rPr>
                        </w:pPr>
                        <w:r>
                          <w:rPr>
                            <w:sz w:val="21"/>
                          </w:rPr>
                          <w:t>Assist the [Client] to deal with all design related enquiries from the Constructor and ensure that any clarification is unequivocal and in</w:t>
                        </w:r>
                        <w:r>
                          <w:rPr>
                            <w:spacing w:val="-16"/>
                            <w:sz w:val="21"/>
                          </w:rPr>
                          <w:t xml:space="preserve"> </w:t>
                        </w:r>
                        <w:r>
                          <w:rPr>
                            <w:sz w:val="21"/>
                          </w:rPr>
                          <w:t>writing.</w:t>
                        </w:r>
                      </w:p>
                    </w:tc>
                  </w:tr>
                </w:tbl>
                <w:p w14:paraId="3994F4D2" w14:textId="77777777" w:rsidR="002571FF" w:rsidRDefault="002571FF">
                  <w:pPr>
                    <w:pStyle w:val="BodyText"/>
                  </w:pPr>
                </w:p>
              </w:txbxContent>
            </v:textbox>
            <w10:wrap anchorx="page"/>
          </v:shape>
        </w:pict>
      </w:r>
      <w:r w:rsidR="002571FF">
        <w:rPr>
          <w:b/>
          <w:sz w:val="21"/>
        </w:rPr>
        <w:t>STAGE 6 CONSTRUCTION</w:t>
      </w:r>
    </w:p>
    <w:p w14:paraId="3994F39B" w14:textId="77777777" w:rsidR="00691935" w:rsidRDefault="00691935">
      <w:pPr>
        <w:pStyle w:val="BodyText"/>
        <w:rPr>
          <w:b/>
          <w:sz w:val="20"/>
        </w:rPr>
      </w:pPr>
    </w:p>
    <w:p w14:paraId="3994F39C" w14:textId="77777777" w:rsidR="00691935" w:rsidRDefault="00691935">
      <w:pPr>
        <w:pStyle w:val="BodyText"/>
        <w:rPr>
          <w:b/>
          <w:sz w:val="20"/>
        </w:rPr>
      </w:pPr>
    </w:p>
    <w:p w14:paraId="3994F39D" w14:textId="77777777" w:rsidR="00691935" w:rsidRDefault="00691935">
      <w:pPr>
        <w:pStyle w:val="BodyText"/>
        <w:rPr>
          <w:b/>
          <w:sz w:val="20"/>
        </w:rPr>
      </w:pPr>
    </w:p>
    <w:p w14:paraId="3994F39E" w14:textId="77777777" w:rsidR="00691935" w:rsidRDefault="00691935">
      <w:pPr>
        <w:pStyle w:val="BodyText"/>
        <w:rPr>
          <w:b/>
          <w:sz w:val="20"/>
        </w:rPr>
      </w:pPr>
    </w:p>
    <w:p w14:paraId="3994F39F" w14:textId="77777777" w:rsidR="00691935" w:rsidRDefault="00691935">
      <w:pPr>
        <w:pStyle w:val="BodyText"/>
        <w:rPr>
          <w:b/>
          <w:sz w:val="20"/>
        </w:rPr>
      </w:pPr>
    </w:p>
    <w:p w14:paraId="3994F3A0" w14:textId="77777777" w:rsidR="00691935" w:rsidRDefault="00691935">
      <w:pPr>
        <w:pStyle w:val="BodyText"/>
        <w:rPr>
          <w:b/>
          <w:sz w:val="20"/>
        </w:rPr>
      </w:pPr>
    </w:p>
    <w:p w14:paraId="3994F3A1" w14:textId="77777777" w:rsidR="00691935" w:rsidRDefault="00691935">
      <w:pPr>
        <w:pStyle w:val="BodyText"/>
        <w:rPr>
          <w:b/>
          <w:sz w:val="20"/>
        </w:rPr>
      </w:pPr>
    </w:p>
    <w:p w14:paraId="3994F3A2" w14:textId="77777777" w:rsidR="00691935" w:rsidRDefault="00691935">
      <w:pPr>
        <w:pStyle w:val="BodyText"/>
        <w:rPr>
          <w:b/>
          <w:sz w:val="20"/>
        </w:rPr>
      </w:pPr>
    </w:p>
    <w:p w14:paraId="3994F3A3" w14:textId="77777777" w:rsidR="00691935" w:rsidRDefault="00691935">
      <w:pPr>
        <w:pStyle w:val="BodyText"/>
        <w:spacing w:before="8"/>
        <w:rPr>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7985"/>
      </w:tblGrid>
      <w:tr w:rsidR="00691935" w14:paraId="3994F3B0" w14:textId="77777777">
        <w:trPr>
          <w:trHeight w:val="2413"/>
        </w:trPr>
        <w:tc>
          <w:tcPr>
            <w:tcW w:w="835" w:type="dxa"/>
          </w:tcPr>
          <w:p w14:paraId="3994F3A4" w14:textId="77777777" w:rsidR="00691935" w:rsidRDefault="00691935">
            <w:pPr>
              <w:pStyle w:val="TableParagraph"/>
              <w:rPr>
                <w:b/>
                <w:sz w:val="24"/>
              </w:rPr>
            </w:pPr>
          </w:p>
          <w:p w14:paraId="3994F3A5" w14:textId="77777777" w:rsidR="00691935" w:rsidRDefault="00691935">
            <w:pPr>
              <w:pStyle w:val="TableParagraph"/>
              <w:rPr>
                <w:b/>
                <w:sz w:val="24"/>
              </w:rPr>
            </w:pPr>
          </w:p>
          <w:p w14:paraId="3994F3A6" w14:textId="77777777" w:rsidR="00691935" w:rsidRDefault="002571FF">
            <w:pPr>
              <w:pStyle w:val="TableParagraph"/>
              <w:spacing w:before="167"/>
              <w:ind w:left="107"/>
              <w:rPr>
                <w:sz w:val="21"/>
              </w:rPr>
            </w:pPr>
            <w:r>
              <w:rPr>
                <w:sz w:val="21"/>
              </w:rPr>
              <w:t>C6.3.1</w:t>
            </w:r>
          </w:p>
          <w:p w14:paraId="3994F3A7" w14:textId="77777777" w:rsidR="00691935" w:rsidRDefault="00691935">
            <w:pPr>
              <w:pStyle w:val="TableParagraph"/>
              <w:rPr>
                <w:b/>
                <w:sz w:val="24"/>
              </w:rPr>
            </w:pPr>
          </w:p>
          <w:p w14:paraId="3994F3A8" w14:textId="77777777" w:rsidR="00691935" w:rsidRDefault="00691935">
            <w:pPr>
              <w:pStyle w:val="TableParagraph"/>
              <w:rPr>
                <w:b/>
                <w:sz w:val="24"/>
              </w:rPr>
            </w:pPr>
          </w:p>
          <w:p w14:paraId="3994F3A9" w14:textId="77777777" w:rsidR="00691935" w:rsidRDefault="002571FF">
            <w:pPr>
              <w:pStyle w:val="TableParagraph"/>
              <w:spacing w:before="172"/>
              <w:ind w:left="107"/>
              <w:rPr>
                <w:sz w:val="21"/>
              </w:rPr>
            </w:pPr>
            <w:r>
              <w:rPr>
                <w:sz w:val="21"/>
              </w:rPr>
              <w:t>C6.3.2</w:t>
            </w:r>
          </w:p>
        </w:tc>
        <w:tc>
          <w:tcPr>
            <w:tcW w:w="7985" w:type="dxa"/>
          </w:tcPr>
          <w:p w14:paraId="3994F3AA" w14:textId="77777777" w:rsidR="00691935" w:rsidRDefault="00691935">
            <w:pPr>
              <w:pStyle w:val="TableParagraph"/>
              <w:spacing w:before="7"/>
              <w:rPr>
                <w:b/>
                <w:sz w:val="20"/>
              </w:rPr>
            </w:pPr>
          </w:p>
          <w:p w14:paraId="3994F3AB" w14:textId="77777777" w:rsidR="00691935" w:rsidRDefault="002571FF">
            <w:pPr>
              <w:pStyle w:val="TableParagraph"/>
              <w:ind w:left="107"/>
              <w:rPr>
                <w:sz w:val="21"/>
              </w:rPr>
            </w:pPr>
            <w:r>
              <w:rPr>
                <w:sz w:val="21"/>
              </w:rPr>
              <w:t>The Consultant shall:</w:t>
            </w:r>
          </w:p>
          <w:p w14:paraId="3994F3AC" w14:textId="77777777" w:rsidR="00691935" w:rsidRDefault="00691935">
            <w:pPr>
              <w:pStyle w:val="TableParagraph"/>
              <w:spacing w:before="11"/>
              <w:rPr>
                <w:b/>
                <w:sz w:val="20"/>
              </w:rPr>
            </w:pPr>
          </w:p>
          <w:p w14:paraId="3994F3AD" w14:textId="77777777" w:rsidR="00691935" w:rsidRDefault="002571FF">
            <w:pPr>
              <w:pStyle w:val="TableParagraph"/>
              <w:ind w:left="107"/>
              <w:rPr>
                <w:sz w:val="21"/>
              </w:rPr>
            </w:pPr>
            <w:r>
              <w:rPr>
                <w:sz w:val="21"/>
              </w:rPr>
              <w:t>Observe the Change control procedures to manage the Agreed Maximum Price for the Project.</w:t>
            </w:r>
          </w:p>
          <w:p w14:paraId="3994F3AE" w14:textId="77777777" w:rsidR="00691935" w:rsidRDefault="00691935">
            <w:pPr>
              <w:pStyle w:val="TableParagraph"/>
              <w:rPr>
                <w:b/>
                <w:sz w:val="21"/>
              </w:rPr>
            </w:pPr>
          </w:p>
          <w:p w14:paraId="3994F3AF" w14:textId="77777777" w:rsidR="00691935" w:rsidRDefault="002571FF">
            <w:pPr>
              <w:pStyle w:val="TableParagraph"/>
              <w:ind w:left="108" w:hanging="1"/>
              <w:rPr>
                <w:sz w:val="21"/>
              </w:rPr>
            </w:pPr>
            <w:r>
              <w:rPr>
                <w:sz w:val="21"/>
              </w:rPr>
              <w:t>Assist the Client in the analysis of Business Cases on all design-related issues for any Specialist Contracts, not previously concluded, submitted by the Constructor.</w:t>
            </w:r>
          </w:p>
        </w:tc>
      </w:tr>
      <w:tr w:rsidR="00691935" w14:paraId="3994F3BF" w14:textId="77777777">
        <w:trPr>
          <w:trHeight w:val="2656"/>
        </w:trPr>
        <w:tc>
          <w:tcPr>
            <w:tcW w:w="835" w:type="dxa"/>
          </w:tcPr>
          <w:p w14:paraId="3994F3B1" w14:textId="77777777" w:rsidR="00691935" w:rsidRDefault="00691935">
            <w:pPr>
              <w:pStyle w:val="TableParagraph"/>
              <w:rPr>
                <w:b/>
                <w:sz w:val="24"/>
              </w:rPr>
            </w:pPr>
          </w:p>
          <w:p w14:paraId="3994F3B2" w14:textId="77777777" w:rsidR="00691935" w:rsidRDefault="00691935">
            <w:pPr>
              <w:pStyle w:val="TableParagraph"/>
              <w:rPr>
                <w:b/>
                <w:sz w:val="24"/>
              </w:rPr>
            </w:pPr>
          </w:p>
          <w:p w14:paraId="3994F3B3" w14:textId="77777777" w:rsidR="00691935" w:rsidRDefault="002571FF">
            <w:pPr>
              <w:pStyle w:val="TableParagraph"/>
              <w:spacing w:before="167"/>
              <w:ind w:left="107"/>
              <w:rPr>
                <w:sz w:val="21"/>
              </w:rPr>
            </w:pPr>
            <w:r>
              <w:rPr>
                <w:sz w:val="21"/>
              </w:rPr>
              <w:t>C6.4.1</w:t>
            </w:r>
          </w:p>
          <w:p w14:paraId="3994F3B4" w14:textId="77777777" w:rsidR="00691935" w:rsidRDefault="00691935">
            <w:pPr>
              <w:pStyle w:val="TableParagraph"/>
              <w:rPr>
                <w:b/>
                <w:sz w:val="24"/>
              </w:rPr>
            </w:pPr>
          </w:p>
          <w:p w14:paraId="3994F3B5" w14:textId="77777777" w:rsidR="00691935" w:rsidRDefault="00691935">
            <w:pPr>
              <w:pStyle w:val="TableParagraph"/>
              <w:rPr>
                <w:b/>
                <w:sz w:val="24"/>
              </w:rPr>
            </w:pPr>
          </w:p>
          <w:p w14:paraId="3994F3B6" w14:textId="77777777" w:rsidR="00691935" w:rsidRDefault="00691935">
            <w:pPr>
              <w:pStyle w:val="TableParagraph"/>
              <w:rPr>
                <w:b/>
                <w:sz w:val="24"/>
              </w:rPr>
            </w:pPr>
          </w:p>
          <w:p w14:paraId="3994F3B7" w14:textId="77777777" w:rsidR="00691935" w:rsidRDefault="00691935">
            <w:pPr>
              <w:pStyle w:val="TableParagraph"/>
              <w:spacing w:before="1"/>
              <w:rPr>
                <w:b/>
                <w:sz w:val="33"/>
              </w:rPr>
            </w:pPr>
          </w:p>
          <w:p w14:paraId="3994F3B8" w14:textId="77777777" w:rsidR="00691935" w:rsidRDefault="002571FF">
            <w:pPr>
              <w:pStyle w:val="TableParagraph"/>
              <w:ind w:left="107"/>
              <w:rPr>
                <w:sz w:val="21"/>
              </w:rPr>
            </w:pPr>
            <w:r>
              <w:rPr>
                <w:sz w:val="21"/>
              </w:rPr>
              <w:t>C6.4.2</w:t>
            </w:r>
          </w:p>
        </w:tc>
        <w:tc>
          <w:tcPr>
            <w:tcW w:w="7985" w:type="dxa"/>
          </w:tcPr>
          <w:p w14:paraId="3994F3B9" w14:textId="77777777" w:rsidR="00691935" w:rsidRDefault="00691935">
            <w:pPr>
              <w:pStyle w:val="TableParagraph"/>
              <w:spacing w:before="7"/>
              <w:rPr>
                <w:b/>
                <w:sz w:val="20"/>
              </w:rPr>
            </w:pPr>
          </w:p>
          <w:p w14:paraId="3994F3BA" w14:textId="77777777" w:rsidR="00691935" w:rsidRDefault="002571FF">
            <w:pPr>
              <w:pStyle w:val="TableParagraph"/>
              <w:ind w:left="107"/>
              <w:rPr>
                <w:sz w:val="21"/>
              </w:rPr>
            </w:pPr>
            <w:r>
              <w:rPr>
                <w:sz w:val="21"/>
              </w:rPr>
              <w:t>The Consultant shall:</w:t>
            </w:r>
          </w:p>
          <w:p w14:paraId="3994F3BB" w14:textId="77777777" w:rsidR="00691935" w:rsidRDefault="00691935">
            <w:pPr>
              <w:pStyle w:val="TableParagraph"/>
              <w:spacing w:before="11"/>
              <w:rPr>
                <w:b/>
                <w:sz w:val="20"/>
              </w:rPr>
            </w:pPr>
          </w:p>
          <w:p w14:paraId="3994F3BC" w14:textId="77777777" w:rsidR="00691935" w:rsidRDefault="002571FF">
            <w:pPr>
              <w:pStyle w:val="TableParagraph"/>
              <w:ind w:left="107" w:right="91"/>
              <w:jc w:val="both"/>
              <w:rPr>
                <w:sz w:val="21"/>
              </w:rPr>
            </w:pPr>
            <w:r>
              <w:rPr>
                <w:sz w:val="21"/>
              </w:rPr>
              <w:t xml:space="preserve">Inform the Client of the issue of design-related information from the Constructor to the other Consultants that is not in accordance with the Project Timetable and/or any difficulties that may arise </w:t>
            </w:r>
            <w:proofErr w:type="gramStart"/>
            <w:r>
              <w:rPr>
                <w:sz w:val="21"/>
              </w:rPr>
              <w:t>during the course of</w:t>
            </w:r>
            <w:proofErr w:type="gramEnd"/>
            <w:r>
              <w:rPr>
                <w:sz w:val="21"/>
              </w:rPr>
              <w:t xml:space="preserve"> the Project and obtain the Client's</w:t>
            </w:r>
            <w:r>
              <w:rPr>
                <w:spacing w:val="-2"/>
                <w:sz w:val="21"/>
              </w:rPr>
              <w:t xml:space="preserve"> </w:t>
            </w:r>
            <w:r>
              <w:rPr>
                <w:sz w:val="21"/>
              </w:rPr>
              <w:t>instructions.</w:t>
            </w:r>
          </w:p>
          <w:p w14:paraId="3994F3BD" w14:textId="77777777" w:rsidR="00691935" w:rsidRDefault="00691935">
            <w:pPr>
              <w:pStyle w:val="TableParagraph"/>
              <w:spacing w:before="11"/>
              <w:rPr>
                <w:b/>
                <w:sz w:val="20"/>
              </w:rPr>
            </w:pPr>
          </w:p>
          <w:p w14:paraId="3994F3BE" w14:textId="77777777" w:rsidR="00691935" w:rsidRDefault="002571FF">
            <w:pPr>
              <w:pStyle w:val="TableParagraph"/>
              <w:ind w:left="107"/>
              <w:jc w:val="both"/>
              <w:rPr>
                <w:sz w:val="21"/>
              </w:rPr>
            </w:pPr>
            <w:r>
              <w:rPr>
                <w:sz w:val="21"/>
              </w:rPr>
              <w:t>Not used.</w:t>
            </w:r>
          </w:p>
        </w:tc>
      </w:tr>
      <w:tr w:rsidR="00691935" w14:paraId="3994F3C4" w14:textId="77777777">
        <w:trPr>
          <w:trHeight w:val="724"/>
        </w:trPr>
        <w:tc>
          <w:tcPr>
            <w:tcW w:w="835" w:type="dxa"/>
          </w:tcPr>
          <w:p w14:paraId="3994F3C0" w14:textId="77777777" w:rsidR="00691935" w:rsidRDefault="00691935">
            <w:pPr>
              <w:pStyle w:val="TableParagraph"/>
              <w:spacing w:before="7"/>
              <w:rPr>
                <w:b/>
                <w:sz w:val="20"/>
              </w:rPr>
            </w:pPr>
          </w:p>
          <w:p w14:paraId="3994F3C1" w14:textId="77777777" w:rsidR="00691935" w:rsidRDefault="002571FF">
            <w:pPr>
              <w:pStyle w:val="TableParagraph"/>
              <w:ind w:left="107"/>
              <w:rPr>
                <w:sz w:val="21"/>
              </w:rPr>
            </w:pPr>
            <w:r>
              <w:rPr>
                <w:sz w:val="21"/>
              </w:rPr>
              <w:t>C6.5.1</w:t>
            </w:r>
          </w:p>
        </w:tc>
        <w:tc>
          <w:tcPr>
            <w:tcW w:w="7985" w:type="dxa"/>
          </w:tcPr>
          <w:p w14:paraId="3994F3C2" w14:textId="77777777" w:rsidR="00691935" w:rsidRDefault="00691935">
            <w:pPr>
              <w:pStyle w:val="TableParagraph"/>
              <w:spacing w:before="7"/>
              <w:rPr>
                <w:b/>
                <w:sz w:val="20"/>
              </w:rPr>
            </w:pPr>
          </w:p>
          <w:p w14:paraId="3994F3C3" w14:textId="77777777" w:rsidR="00691935" w:rsidRDefault="002571FF">
            <w:pPr>
              <w:pStyle w:val="TableParagraph"/>
              <w:ind w:left="107"/>
              <w:rPr>
                <w:sz w:val="21"/>
              </w:rPr>
            </w:pPr>
            <w:r>
              <w:rPr>
                <w:sz w:val="21"/>
              </w:rPr>
              <w:t>Not used.</w:t>
            </w:r>
          </w:p>
        </w:tc>
      </w:tr>
      <w:tr w:rsidR="00691935" w14:paraId="3994F3D1" w14:textId="77777777">
        <w:trPr>
          <w:trHeight w:val="2416"/>
        </w:trPr>
        <w:tc>
          <w:tcPr>
            <w:tcW w:w="835" w:type="dxa"/>
          </w:tcPr>
          <w:p w14:paraId="3994F3C5" w14:textId="77777777" w:rsidR="00691935" w:rsidRDefault="00691935">
            <w:pPr>
              <w:pStyle w:val="TableParagraph"/>
              <w:rPr>
                <w:b/>
                <w:sz w:val="24"/>
              </w:rPr>
            </w:pPr>
          </w:p>
          <w:p w14:paraId="3994F3C6" w14:textId="77777777" w:rsidR="00691935" w:rsidRDefault="00691935">
            <w:pPr>
              <w:pStyle w:val="TableParagraph"/>
              <w:rPr>
                <w:b/>
                <w:sz w:val="24"/>
              </w:rPr>
            </w:pPr>
          </w:p>
          <w:p w14:paraId="3994F3C7" w14:textId="77777777" w:rsidR="00691935" w:rsidRDefault="002571FF">
            <w:pPr>
              <w:pStyle w:val="TableParagraph"/>
              <w:spacing w:before="167"/>
              <w:ind w:left="107"/>
              <w:rPr>
                <w:sz w:val="21"/>
              </w:rPr>
            </w:pPr>
            <w:r>
              <w:rPr>
                <w:sz w:val="21"/>
              </w:rPr>
              <w:t>C6.6.1</w:t>
            </w:r>
          </w:p>
          <w:p w14:paraId="3994F3C8" w14:textId="77777777" w:rsidR="00691935" w:rsidRDefault="00691935">
            <w:pPr>
              <w:pStyle w:val="TableParagraph"/>
              <w:rPr>
                <w:b/>
                <w:sz w:val="21"/>
              </w:rPr>
            </w:pPr>
          </w:p>
          <w:p w14:paraId="3994F3C9" w14:textId="77777777" w:rsidR="00691935" w:rsidRDefault="002571FF">
            <w:pPr>
              <w:pStyle w:val="TableParagraph"/>
              <w:ind w:left="107"/>
              <w:rPr>
                <w:sz w:val="21"/>
              </w:rPr>
            </w:pPr>
            <w:r>
              <w:rPr>
                <w:sz w:val="21"/>
              </w:rPr>
              <w:t>C6.6.2</w:t>
            </w:r>
          </w:p>
          <w:p w14:paraId="3994F3CA" w14:textId="77777777" w:rsidR="00691935" w:rsidRDefault="00691935">
            <w:pPr>
              <w:pStyle w:val="TableParagraph"/>
              <w:spacing w:before="2"/>
              <w:rPr>
                <w:b/>
                <w:sz w:val="21"/>
              </w:rPr>
            </w:pPr>
          </w:p>
          <w:p w14:paraId="3994F3CB" w14:textId="77777777" w:rsidR="00691935" w:rsidRDefault="002571FF">
            <w:pPr>
              <w:pStyle w:val="TableParagraph"/>
              <w:ind w:left="107"/>
              <w:rPr>
                <w:sz w:val="21"/>
              </w:rPr>
            </w:pPr>
            <w:r>
              <w:rPr>
                <w:sz w:val="21"/>
              </w:rPr>
              <w:t>C6.6.3</w:t>
            </w:r>
          </w:p>
        </w:tc>
        <w:tc>
          <w:tcPr>
            <w:tcW w:w="7985" w:type="dxa"/>
          </w:tcPr>
          <w:p w14:paraId="3994F3CC" w14:textId="77777777" w:rsidR="00691935" w:rsidRDefault="00691935">
            <w:pPr>
              <w:pStyle w:val="TableParagraph"/>
              <w:spacing w:before="7"/>
              <w:rPr>
                <w:b/>
                <w:sz w:val="20"/>
              </w:rPr>
            </w:pPr>
          </w:p>
          <w:p w14:paraId="3994F3CD" w14:textId="77777777" w:rsidR="00691935" w:rsidRDefault="002571FF">
            <w:pPr>
              <w:pStyle w:val="TableParagraph"/>
              <w:ind w:left="107"/>
              <w:rPr>
                <w:sz w:val="21"/>
              </w:rPr>
            </w:pPr>
            <w:r>
              <w:rPr>
                <w:sz w:val="21"/>
              </w:rPr>
              <w:t>The Consultant shall:</w:t>
            </w:r>
          </w:p>
          <w:p w14:paraId="3994F3CE" w14:textId="77777777" w:rsidR="00691935" w:rsidRDefault="00691935">
            <w:pPr>
              <w:pStyle w:val="TableParagraph"/>
              <w:spacing w:before="11"/>
              <w:rPr>
                <w:b/>
                <w:sz w:val="20"/>
              </w:rPr>
            </w:pPr>
          </w:p>
          <w:p w14:paraId="3994F3CF" w14:textId="77777777" w:rsidR="00691935" w:rsidRDefault="002571FF">
            <w:pPr>
              <w:pStyle w:val="TableParagraph"/>
              <w:spacing w:line="480" w:lineRule="auto"/>
              <w:ind w:left="107" w:right="6949"/>
              <w:rPr>
                <w:sz w:val="21"/>
              </w:rPr>
            </w:pPr>
            <w:r>
              <w:rPr>
                <w:sz w:val="21"/>
              </w:rPr>
              <w:t>Not used. Not used.</w:t>
            </w:r>
          </w:p>
          <w:p w14:paraId="3994F3D0" w14:textId="77777777" w:rsidR="00691935" w:rsidRDefault="002571FF">
            <w:pPr>
              <w:pStyle w:val="TableParagraph"/>
              <w:spacing w:before="1"/>
              <w:ind w:left="107"/>
              <w:rPr>
                <w:sz w:val="21"/>
              </w:rPr>
            </w:pPr>
            <w:r>
              <w:rPr>
                <w:sz w:val="21"/>
              </w:rPr>
              <w:t>Prepare such information as is necessary for inclusion in the health and safety file and ensure that any such information is submitted to the Client.</w:t>
            </w:r>
          </w:p>
        </w:tc>
      </w:tr>
    </w:tbl>
    <w:p w14:paraId="3994F3D2" w14:textId="77777777" w:rsidR="00691935" w:rsidRDefault="00691935">
      <w:pPr>
        <w:rPr>
          <w:sz w:val="21"/>
        </w:rPr>
        <w:sectPr w:rsidR="00691935">
          <w:pgSz w:w="11910" w:h="16840"/>
          <w:pgMar w:top="1340" w:right="840" w:bottom="280" w:left="960" w:header="720" w:footer="720" w:gutter="0"/>
          <w:cols w:space="720"/>
        </w:sectPr>
      </w:pPr>
    </w:p>
    <w:p w14:paraId="3994F3D3" w14:textId="77777777" w:rsidR="00691935" w:rsidRDefault="002571FF">
      <w:pPr>
        <w:spacing w:before="76" w:after="4" w:line="480" w:lineRule="auto"/>
        <w:ind w:left="4293" w:right="4410" w:hanging="4"/>
        <w:jc w:val="center"/>
        <w:rPr>
          <w:b/>
          <w:sz w:val="21"/>
        </w:rPr>
      </w:pPr>
      <w:r>
        <w:rPr>
          <w:b/>
          <w:sz w:val="21"/>
        </w:rPr>
        <w:lastRenderedPageBreak/>
        <w:t>STAGE 7 COMPLETION</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7985"/>
      </w:tblGrid>
      <w:tr w:rsidR="00691935" w14:paraId="3994F3D8" w14:textId="77777777">
        <w:trPr>
          <w:trHeight w:val="724"/>
        </w:trPr>
        <w:tc>
          <w:tcPr>
            <w:tcW w:w="835" w:type="dxa"/>
          </w:tcPr>
          <w:p w14:paraId="3994F3D4" w14:textId="77777777" w:rsidR="00691935" w:rsidRDefault="00691935">
            <w:pPr>
              <w:pStyle w:val="TableParagraph"/>
              <w:spacing w:before="7"/>
              <w:rPr>
                <w:b/>
                <w:sz w:val="20"/>
              </w:rPr>
            </w:pPr>
          </w:p>
          <w:p w14:paraId="3994F3D5" w14:textId="77777777" w:rsidR="00691935" w:rsidRDefault="002571FF">
            <w:pPr>
              <w:pStyle w:val="TableParagraph"/>
              <w:ind w:left="88" w:right="77"/>
              <w:jc w:val="center"/>
              <w:rPr>
                <w:sz w:val="21"/>
              </w:rPr>
            </w:pPr>
            <w:r>
              <w:rPr>
                <w:sz w:val="21"/>
              </w:rPr>
              <w:t>C7.1.1</w:t>
            </w:r>
          </w:p>
        </w:tc>
        <w:tc>
          <w:tcPr>
            <w:tcW w:w="7985" w:type="dxa"/>
          </w:tcPr>
          <w:p w14:paraId="3994F3D6" w14:textId="77777777" w:rsidR="00691935" w:rsidRDefault="00691935">
            <w:pPr>
              <w:pStyle w:val="TableParagraph"/>
              <w:spacing w:before="7"/>
              <w:rPr>
                <w:b/>
                <w:sz w:val="20"/>
              </w:rPr>
            </w:pPr>
          </w:p>
          <w:p w14:paraId="3994F3D7" w14:textId="77777777" w:rsidR="00691935" w:rsidRDefault="002571FF">
            <w:pPr>
              <w:pStyle w:val="TableParagraph"/>
              <w:ind w:left="107"/>
              <w:rPr>
                <w:sz w:val="21"/>
              </w:rPr>
            </w:pPr>
            <w:r>
              <w:rPr>
                <w:sz w:val="21"/>
              </w:rPr>
              <w:t>Not used.</w:t>
            </w:r>
          </w:p>
        </w:tc>
      </w:tr>
      <w:tr w:rsidR="00691935" w14:paraId="3994F3DE" w14:textId="77777777">
        <w:trPr>
          <w:trHeight w:val="1209"/>
        </w:trPr>
        <w:tc>
          <w:tcPr>
            <w:tcW w:w="835" w:type="dxa"/>
          </w:tcPr>
          <w:p w14:paraId="3994F3D9" w14:textId="77777777" w:rsidR="00691935" w:rsidRDefault="00691935">
            <w:pPr>
              <w:pStyle w:val="TableParagraph"/>
              <w:spacing w:before="7"/>
              <w:rPr>
                <w:b/>
                <w:sz w:val="20"/>
              </w:rPr>
            </w:pPr>
          </w:p>
          <w:p w14:paraId="3994F3DA" w14:textId="77777777" w:rsidR="00691935" w:rsidRDefault="002571FF">
            <w:pPr>
              <w:pStyle w:val="TableParagraph"/>
              <w:ind w:left="107"/>
              <w:rPr>
                <w:sz w:val="21"/>
              </w:rPr>
            </w:pPr>
            <w:r>
              <w:rPr>
                <w:sz w:val="21"/>
              </w:rPr>
              <w:t>C7.2.1</w:t>
            </w:r>
          </w:p>
          <w:p w14:paraId="3994F3DB" w14:textId="77777777" w:rsidR="00691935" w:rsidRDefault="00691935">
            <w:pPr>
              <w:pStyle w:val="TableParagraph"/>
              <w:spacing w:before="11"/>
              <w:rPr>
                <w:b/>
                <w:sz w:val="20"/>
              </w:rPr>
            </w:pPr>
          </w:p>
          <w:p w14:paraId="3994F3DC" w14:textId="77777777" w:rsidR="00691935" w:rsidRDefault="002571FF">
            <w:pPr>
              <w:pStyle w:val="TableParagraph"/>
              <w:ind w:left="107"/>
              <w:rPr>
                <w:sz w:val="21"/>
              </w:rPr>
            </w:pPr>
            <w:r>
              <w:rPr>
                <w:sz w:val="21"/>
              </w:rPr>
              <w:t>C7.2.2</w:t>
            </w:r>
          </w:p>
        </w:tc>
        <w:tc>
          <w:tcPr>
            <w:tcW w:w="7985" w:type="dxa"/>
          </w:tcPr>
          <w:p w14:paraId="3994F3DD" w14:textId="77777777" w:rsidR="00691935" w:rsidRDefault="002571FF">
            <w:pPr>
              <w:pStyle w:val="TableParagraph"/>
              <w:spacing w:before="48" w:line="482" w:lineRule="exact"/>
              <w:ind w:left="107" w:right="6949"/>
              <w:rPr>
                <w:sz w:val="21"/>
              </w:rPr>
            </w:pPr>
            <w:r>
              <w:rPr>
                <w:sz w:val="21"/>
              </w:rPr>
              <w:t>Not used. Not used.</w:t>
            </w:r>
          </w:p>
        </w:tc>
      </w:tr>
      <w:tr w:rsidR="00691935" w14:paraId="3994F3E3" w14:textId="77777777">
        <w:trPr>
          <w:trHeight w:val="724"/>
        </w:trPr>
        <w:tc>
          <w:tcPr>
            <w:tcW w:w="835" w:type="dxa"/>
          </w:tcPr>
          <w:p w14:paraId="3994F3DF" w14:textId="77777777" w:rsidR="00691935" w:rsidRDefault="00691935">
            <w:pPr>
              <w:pStyle w:val="TableParagraph"/>
              <w:spacing w:before="7"/>
              <w:rPr>
                <w:b/>
                <w:sz w:val="20"/>
              </w:rPr>
            </w:pPr>
          </w:p>
          <w:p w14:paraId="3994F3E0" w14:textId="77777777" w:rsidR="00691935" w:rsidRDefault="002571FF">
            <w:pPr>
              <w:pStyle w:val="TableParagraph"/>
              <w:ind w:left="88" w:right="77"/>
              <w:jc w:val="center"/>
              <w:rPr>
                <w:sz w:val="21"/>
              </w:rPr>
            </w:pPr>
            <w:r>
              <w:rPr>
                <w:sz w:val="21"/>
              </w:rPr>
              <w:t>C7.3.1</w:t>
            </w:r>
          </w:p>
        </w:tc>
        <w:tc>
          <w:tcPr>
            <w:tcW w:w="7985" w:type="dxa"/>
          </w:tcPr>
          <w:p w14:paraId="3994F3E1" w14:textId="77777777" w:rsidR="00691935" w:rsidRDefault="00691935">
            <w:pPr>
              <w:pStyle w:val="TableParagraph"/>
              <w:spacing w:before="7"/>
              <w:rPr>
                <w:b/>
                <w:sz w:val="20"/>
              </w:rPr>
            </w:pPr>
          </w:p>
          <w:p w14:paraId="3994F3E2" w14:textId="77777777" w:rsidR="00691935" w:rsidRDefault="002571FF">
            <w:pPr>
              <w:pStyle w:val="TableParagraph"/>
              <w:ind w:left="107"/>
              <w:rPr>
                <w:sz w:val="21"/>
              </w:rPr>
            </w:pPr>
            <w:r>
              <w:rPr>
                <w:sz w:val="21"/>
              </w:rPr>
              <w:t>Not used.</w:t>
            </w:r>
          </w:p>
        </w:tc>
      </w:tr>
      <w:tr w:rsidR="00691935" w14:paraId="3994F3E8" w14:textId="77777777">
        <w:trPr>
          <w:trHeight w:val="724"/>
        </w:trPr>
        <w:tc>
          <w:tcPr>
            <w:tcW w:w="835" w:type="dxa"/>
          </w:tcPr>
          <w:p w14:paraId="3994F3E4" w14:textId="77777777" w:rsidR="00691935" w:rsidRDefault="00691935">
            <w:pPr>
              <w:pStyle w:val="TableParagraph"/>
              <w:spacing w:before="7"/>
              <w:rPr>
                <w:b/>
                <w:sz w:val="20"/>
              </w:rPr>
            </w:pPr>
          </w:p>
          <w:p w14:paraId="3994F3E5" w14:textId="77777777" w:rsidR="00691935" w:rsidRDefault="002571FF">
            <w:pPr>
              <w:pStyle w:val="TableParagraph"/>
              <w:ind w:left="88" w:right="77"/>
              <w:jc w:val="center"/>
              <w:rPr>
                <w:sz w:val="21"/>
              </w:rPr>
            </w:pPr>
            <w:r>
              <w:rPr>
                <w:sz w:val="21"/>
              </w:rPr>
              <w:t>C7.4.1</w:t>
            </w:r>
          </w:p>
        </w:tc>
        <w:tc>
          <w:tcPr>
            <w:tcW w:w="7985" w:type="dxa"/>
          </w:tcPr>
          <w:p w14:paraId="3994F3E6" w14:textId="77777777" w:rsidR="00691935" w:rsidRDefault="00691935">
            <w:pPr>
              <w:pStyle w:val="TableParagraph"/>
              <w:spacing w:before="7"/>
              <w:rPr>
                <w:b/>
                <w:sz w:val="20"/>
              </w:rPr>
            </w:pPr>
          </w:p>
          <w:p w14:paraId="3994F3E7" w14:textId="77777777" w:rsidR="00691935" w:rsidRDefault="002571FF">
            <w:pPr>
              <w:pStyle w:val="TableParagraph"/>
              <w:ind w:left="107"/>
              <w:rPr>
                <w:sz w:val="21"/>
              </w:rPr>
            </w:pPr>
            <w:r>
              <w:rPr>
                <w:sz w:val="21"/>
              </w:rPr>
              <w:t>Not used.</w:t>
            </w:r>
          </w:p>
        </w:tc>
      </w:tr>
      <w:tr w:rsidR="00691935" w14:paraId="3994F3F1" w14:textId="77777777">
        <w:trPr>
          <w:trHeight w:val="2656"/>
        </w:trPr>
        <w:tc>
          <w:tcPr>
            <w:tcW w:w="835" w:type="dxa"/>
          </w:tcPr>
          <w:p w14:paraId="3994F3E9" w14:textId="77777777" w:rsidR="00691935" w:rsidRDefault="00691935">
            <w:pPr>
              <w:pStyle w:val="TableParagraph"/>
              <w:spacing w:before="7"/>
              <w:rPr>
                <w:b/>
                <w:sz w:val="20"/>
              </w:rPr>
            </w:pPr>
          </w:p>
          <w:p w14:paraId="3994F3EA" w14:textId="77777777" w:rsidR="00691935" w:rsidRDefault="002571FF">
            <w:pPr>
              <w:pStyle w:val="TableParagraph"/>
              <w:ind w:left="107"/>
              <w:rPr>
                <w:sz w:val="21"/>
              </w:rPr>
            </w:pPr>
            <w:r>
              <w:rPr>
                <w:sz w:val="21"/>
              </w:rPr>
              <w:t>C7.5.1</w:t>
            </w:r>
          </w:p>
          <w:p w14:paraId="3994F3EB" w14:textId="77777777" w:rsidR="00691935" w:rsidRDefault="00691935">
            <w:pPr>
              <w:pStyle w:val="TableParagraph"/>
              <w:rPr>
                <w:b/>
                <w:sz w:val="24"/>
              </w:rPr>
            </w:pPr>
          </w:p>
          <w:p w14:paraId="3994F3EC" w14:textId="77777777" w:rsidR="00691935" w:rsidRDefault="002571FF">
            <w:pPr>
              <w:pStyle w:val="TableParagraph"/>
              <w:spacing w:before="205"/>
              <w:ind w:left="107"/>
              <w:rPr>
                <w:sz w:val="21"/>
              </w:rPr>
            </w:pPr>
            <w:r>
              <w:rPr>
                <w:sz w:val="21"/>
              </w:rPr>
              <w:t>C7.5.2</w:t>
            </w:r>
          </w:p>
        </w:tc>
        <w:tc>
          <w:tcPr>
            <w:tcW w:w="7985" w:type="dxa"/>
          </w:tcPr>
          <w:p w14:paraId="3994F3ED" w14:textId="77777777" w:rsidR="00691935" w:rsidRDefault="00691935">
            <w:pPr>
              <w:pStyle w:val="TableParagraph"/>
              <w:spacing w:before="7"/>
              <w:rPr>
                <w:b/>
                <w:sz w:val="20"/>
              </w:rPr>
            </w:pPr>
          </w:p>
          <w:p w14:paraId="3994F3EE" w14:textId="77777777" w:rsidR="00691935" w:rsidRDefault="002571FF">
            <w:pPr>
              <w:pStyle w:val="TableParagraph"/>
              <w:ind w:left="107" w:right="93"/>
              <w:jc w:val="both"/>
              <w:rPr>
                <w:sz w:val="21"/>
              </w:rPr>
            </w:pPr>
            <w:r>
              <w:rPr>
                <w:sz w:val="21"/>
              </w:rPr>
              <w:t>Review record drawings (prepared by the Constructor) to update the archive for the establishment</w:t>
            </w:r>
            <w:r>
              <w:rPr>
                <w:color w:val="FF0000"/>
                <w:sz w:val="21"/>
              </w:rPr>
              <w:t>.</w:t>
            </w:r>
          </w:p>
          <w:p w14:paraId="3994F3EF" w14:textId="77777777" w:rsidR="00691935" w:rsidRDefault="00691935">
            <w:pPr>
              <w:pStyle w:val="TableParagraph"/>
              <w:spacing w:before="9"/>
              <w:rPr>
                <w:b/>
                <w:sz w:val="20"/>
              </w:rPr>
            </w:pPr>
          </w:p>
          <w:p w14:paraId="3994F3F0" w14:textId="77777777" w:rsidR="00691935" w:rsidRDefault="002571FF">
            <w:pPr>
              <w:pStyle w:val="TableParagraph"/>
              <w:ind w:left="107" w:right="90"/>
              <w:jc w:val="both"/>
              <w:rPr>
                <w:sz w:val="21"/>
              </w:rPr>
            </w:pPr>
            <w:r>
              <w:rPr>
                <w:sz w:val="21"/>
              </w:rPr>
              <w:t xml:space="preserve">The Consultant shall, in collaboration with the </w:t>
            </w:r>
            <w:r>
              <w:rPr>
                <w:sz w:val="20"/>
              </w:rPr>
              <w:t>Client's "</w:t>
            </w:r>
            <w:r>
              <w:rPr>
                <w:sz w:val="21"/>
              </w:rPr>
              <w:t>Client Design Adviser", Bryden Wood Limited, and the Constructors' input, coordinate the preparation of the information required for presenting material to illustrate the Project. The presentation shall include an appropriate digital photographic record as directed by the Client. All such photographic records shall be taken by a professional photographer.</w:t>
            </w:r>
          </w:p>
        </w:tc>
      </w:tr>
      <w:tr w:rsidR="00691935" w14:paraId="3994F3F7" w14:textId="77777777">
        <w:trPr>
          <w:trHeight w:val="1206"/>
        </w:trPr>
        <w:tc>
          <w:tcPr>
            <w:tcW w:w="835" w:type="dxa"/>
          </w:tcPr>
          <w:p w14:paraId="3994F3F2" w14:textId="77777777" w:rsidR="00691935" w:rsidRDefault="00691935">
            <w:pPr>
              <w:pStyle w:val="TableParagraph"/>
              <w:spacing w:before="4"/>
              <w:rPr>
                <w:b/>
                <w:sz w:val="20"/>
              </w:rPr>
            </w:pPr>
          </w:p>
          <w:p w14:paraId="3994F3F3" w14:textId="77777777" w:rsidR="00691935" w:rsidRDefault="002571FF">
            <w:pPr>
              <w:pStyle w:val="TableParagraph"/>
              <w:spacing w:before="1"/>
              <w:ind w:left="107"/>
              <w:rPr>
                <w:sz w:val="21"/>
              </w:rPr>
            </w:pPr>
            <w:r>
              <w:rPr>
                <w:sz w:val="21"/>
              </w:rPr>
              <w:t>C7.6.1</w:t>
            </w:r>
          </w:p>
          <w:p w14:paraId="3994F3F4" w14:textId="77777777" w:rsidR="00691935" w:rsidRDefault="00691935">
            <w:pPr>
              <w:pStyle w:val="TableParagraph"/>
              <w:spacing w:before="1"/>
              <w:rPr>
                <w:b/>
                <w:sz w:val="21"/>
              </w:rPr>
            </w:pPr>
          </w:p>
          <w:p w14:paraId="3994F3F5" w14:textId="77777777" w:rsidR="00691935" w:rsidRDefault="002571FF">
            <w:pPr>
              <w:pStyle w:val="TableParagraph"/>
              <w:ind w:left="107"/>
              <w:rPr>
                <w:sz w:val="21"/>
              </w:rPr>
            </w:pPr>
            <w:r>
              <w:rPr>
                <w:sz w:val="21"/>
              </w:rPr>
              <w:t>C7.6.2</w:t>
            </w:r>
          </w:p>
        </w:tc>
        <w:tc>
          <w:tcPr>
            <w:tcW w:w="7985" w:type="dxa"/>
          </w:tcPr>
          <w:p w14:paraId="3994F3F6" w14:textId="77777777" w:rsidR="00691935" w:rsidRDefault="002571FF">
            <w:pPr>
              <w:pStyle w:val="TableParagraph"/>
              <w:spacing w:before="44" w:line="484" w:lineRule="exact"/>
              <w:ind w:left="107" w:right="6949"/>
              <w:rPr>
                <w:sz w:val="21"/>
              </w:rPr>
            </w:pPr>
            <w:r>
              <w:rPr>
                <w:sz w:val="21"/>
              </w:rPr>
              <w:t>Not used. Not used.</w:t>
            </w:r>
          </w:p>
        </w:tc>
      </w:tr>
    </w:tbl>
    <w:p w14:paraId="3994F3F8" w14:textId="77777777" w:rsidR="00691935" w:rsidRDefault="00691935">
      <w:pPr>
        <w:spacing w:line="484" w:lineRule="exact"/>
        <w:rPr>
          <w:sz w:val="21"/>
        </w:rPr>
        <w:sectPr w:rsidR="00691935">
          <w:pgSz w:w="11910" w:h="16840"/>
          <w:pgMar w:top="1340" w:right="840" w:bottom="280" w:left="960" w:header="720" w:footer="720" w:gutter="0"/>
          <w:cols w:space="720"/>
        </w:sectPr>
      </w:pPr>
    </w:p>
    <w:p w14:paraId="3994F3F9" w14:textId="77777777" w:rsidR="00691935" w:rsidRDefault="002571FF">
      <w:pPr>
        <w:spacing w:before="79"/>
        <w:ind w:left="1888"/>
        <w:rPr>
          <w:b/>
          <w:sz w:val="21"/>
        </w:rPr>
      </w:pPr>
      <w:r>
        <w:rPr>
          <w:b/>
          <w:sz w:val="21"/>
        </w:rPr>
        <w:lastRenderedPageBreak/>
        <w:t>Additional Project Specific Services may include the following</w:t>
      </w:r>
    </w:p>
    <w:p w14:paraId="3994F3FA" w14:textId="77777777" w:rsidR="00691935" w:rsidRDefault="00691935">
      <w:pPr>
        <w:pStyle w:val="BodyText"/>
        <w:spacing w:before="5"/>
        <w:rPr>
          <w:b/>
          <w:sz w:val="28"/>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7740"/>
      </w:tblGrid>
      <w:tr w:rsidR="00691935" w14:paraId="3994F3FF" w14:textId="77777777">
        <w:trPr>
          <w:trHeight w:val="724"/>
        </w:trPr>
        <w:tc>
          <w:tcPr>
            <w:tcW w:w="1008" w:type="dxa"/>
          </w:tcPr>
          <w:p w14:paraId="3994F3FB" w14:textId="77777777" w:rsidR="00691935" w:rsidRDefault="00691935">
            <w:pPr>
              <w:pStyle w:val="TableParagraph"/>
              <w:spacing w:before="7"/>
              <w:rPr>
                <w:b/>
                <w:sz w:val="20"/>
              </w:rPr>
            </w:pPr>
          </w:p>
          <w:p w14:paraId="3994F3FC" w14:textId="77777777" w:rsidR="00691935" w:rsidRDefault="002571FF">
            <w:pPr>
              <w:pStyle w:val="TableParagraph"/>
              <w:ind w:left="107"/>
              <w:rPr>
                <w:sz w:val="21"/>
              </w:rPr>
            </w:pPr>
            <w:r>
              <w:rPr>
                <w:sz w:val="21"/>
              </w:rPr>
              <w:t>C.S.1</w:t>
            </w:r>
          </w:p>
        </w:tc>
        <w:tc>
          <w:tcPr>
            <w:tcW w:w="7740" w:type="dxa"/>
          </w:tcPr>
          <w:p w14:paraId="3994F3FD" w14:textId="77777777" w:rsidR="00691935" w:rsidRDefault="00691935">
            <w:pPr>
              <w:pStyle w:val="TableParagraph"/>
              <w:spacing w:before="7"/>
              <w:rPr>
                <w:b/>
                <w:sz w:val="20"/>
              </w:rPr>
            </w:pPr>
          </w:p>
          <w:p w14:paraId="3994F3FE" w14:textId="77777777" w:rsidR="00691935" w:rsidRDefault="002571FF">
            <w:pPr>
              <w:pStyle w:val="TableParagraph"/>
              <w:ind w:left="107"/>
              <w:rPr>
                <w:sz w:val="21"/>
              </w:rPr>
            </w:pPr>
            <w:r>
              <w:rPr>
                <w:sz w:val="21"/>
              </w:rPr>
              <w:t>Not used.</w:t>
            </w:r>
          </w:p>
        </w:tc>
      </w:tr>
      <w:tr w:rsidR="00691935" w14:paraId="3994F404" w14:textId="77777777">
        <w:trPr>
          <w:trHeight w:val="724"/>
        </w:trPr>
        <w:tc>
          <w:tcPr>
            <w:tcW w:w="1008" w:type="dxa"/>
          </w:tcPr>
          <w:p w14:paraId="3994F400" w14:textId="77777777" w:rsidR="00691935" w:rsidRDefault="00691935">
            <w:pPr>
              <w:pStyle w:val="TableParagraph"/>
              <w:spacing w:before="7"/>
              <w:rPr>
                <w:b/>
                <w:sz w:val="20"/>
              </w:rPr>
            </w:pPr>
          </w:p>
          <w:p w14:paraId="3994F401" w14:textId="77777777" w:rsidR="00691935" w:rsidRDefault="002571FF">
            <w:pPr>
              <w:pStyle w:val="TableParagraph"/>
              <w:ind w:left="107"/>
              <w:rPr>
                <w:sz w:val="21"/>
              </w:rPr>
            </w:pPr>
            <w:r>
              <w:rPr>
                <w:sz w:val="21"/>
              </w:rPr>
              <w:t>C.S.2</w:t>
            </w:r>
          </w:p>
        </w:tc>
        <w:tc>
          <w:tcPr>
            <w:tcW w:w="7740" w:type="dxa"/>
          </w:tcPr>
          <w:p w14:paraId="3994F402" w14:textId="77777777" w:rsidR="00691935" w:rsidRDefault="00691935">
            <w:pPr>
              <w:pStyle w:val="TableParagraph"/>
              <w:spacing w:before="7"/>
              <w:rPr>
                <w:b/>
                <w:sz w:val="20"/>
              </w:rPr>
            </w:pPr>
          </w:p>
          <w:p w14:paraId="3994F403" w14:textId="77777777" w:rsidR="00691935" w:rsidRDefault="002571FF">
            <w:pPr>
              <w:pStyle w:val="TableParagraph"/>
              <w:ind w:left="107"/>
              <w:rPr>
                <w:sz w:val="21"/>
              </w:rPr>
            </w:pPr>
            <w:r>
              <w:rPr>
                <w:sz w:val="21"/>
              </w:rPr>
              <w:t>Not used.</w:t>
            </w:r>
          </w:p>
        </w:tc>
      </w:tr>
      <w:tr w:rsidR="00691935" w14:paraId="3994F40B" w14:textId="77777777">
        <w:trPr>
          <w:trHeight w:val="1206"/>
        </w:trPr>
        <w:tc>
          <w:tcPr>
            <w:tcW w:w="1008" w:type="dxa"/>
          </w:tcPr>
          <w:p w14:paraId="3994F405" w14:textId="77777777" w:rsidR="00691935" w:rsidRDefault="00691935">
            <w:pPr>
              <w:pStyle w:val="TableParagraph"/>
              <w:spacing w:before="7"/>
              <w:rPr>
                <w:b/>
                <w:sz w:val="20"/>
              </w:rPr>
            </w:pPr>
          </w:p>
          <w:p w14:paraId="3994F406" w14:textId="77777777" w:rsidR="00691935" w:rsidRDefault="002571FF">
            <w:pPr>
              <w:pStyle w:val="TableParagraph"/>
              <w:ind w:left="107"/>
              <w:rPr>
                <w:sz w:val="21"/>
              </w:rPr>
            </w:pPr>
            <w:r>
              <w:rPr>
                <w:sz w:val="21"/>
              </w:rPr>
              <w:t>C.S.3</w:t>
            </w:r>
          </w:p>
          <w:p w14:paraId="3994F407" w14:textId="77777777" w:rsidR="00691935" w:rsidRDefault="00691935">
            <w:pPr>
              <w:pStyle w:val="TableParagraph"/>
              <w:spacing w:before="11"/>
              <w:rPr>
                <w:b/>
                <w:sz w:val="20"/>
              </w:rPr>
            </w:pPr>
          </w:p>
          <w:p w14:paraId="3994F408" w14:textId="77777777" w:rsidR="00691935" w:rsidRDefault="002571FF">
            <w:pPr>
              <w:pStyle w:val="TableParagraph"/>
              <w:ind w:left="107"/>
              <w:rPr>
                <w:sz w:val="21"/>
              </w:rPr>
            </w:pPr>
            <w:r>
              <w:rPr>
                <w:sz w:val="21"/>
              </w:rPr>
              <w:t>C.S.4</w:t>
            </w:r>
          </w:p>
        </w:tc>
        <w:tc>
          <w:tcPr>
            <w:tcW w:w="7740" w:type="dxa"/>
          </w:tcPr>
          <w:p w14:paraId="3994F409" w14:textId="77777777" w:rsidR="00691935" w:rsidRDefault="002571FF">
            <w:pPr>
              <w:pStyle w:val="TableParagraph"/>
              <w:spacing w:before="48" w:line="482" w:lineRule="exact"/>
              <w:ind w:left="107" w:right="6718"/>
              <w:rPr>
                <w:sz w:val="21"/>
              </w:rPr>
            </w:pPr>
            <w:r>
              <w:rPr>
                <w:sz w:val="21"/>
              </w:rPr>
              <w:t>Not</w:t>
            </w:r>
            <w:r>
              <w:rPr>
                <w:spacing w:val="6"/>
                <w:sz w:val="21"/>
              </w:rPr>
              <w:t xml:space="preserve"> </w:t>
            </w:r>
            <w:r>
              <w:rPr>
                <w:spacing w:val="-4"/>
                <w:sz w:val="21"/>
              </w:rPr>
              <w:t>used.</w:t>
            </w:r>
          </w:p>
          <w:p w14:paraId="3994F40A" w14:textId="77777777" w:rsidR="00691935" w:rsidRDefault="002571FF">
            <w:pPr>
              <w:pStyle w:val="TableParagraph"/>
              <w:spacing w:before="1" w:line="482" w:lineRule="exact"/>
              <w:ind w:left="107" w:right="6718"/>
              <w:rPr>
                <w:sz w:val="21"/>
              </w:rPr>
            </w:pPr>
            <w:r>
              <w:rPr>
                <w:sz w:val="21"/>
              </w:rPr>
              <w:t>Not</w:t>
            </w:r>
            <w:r>
              <w:rPr>
                <w:spacing w:val="6"/>
                <w:sz w:val="21"/>
              </w:rPr>
              <w:t xml:space="preserve"> </w:t>
            </w:r>
            <w:r>
              <w:rPr>
                <w:spacing w:val="-4"/>
                <w:sz w:val="21"/>
              </w:rPr>
              <w:t>used.</w:t>
            </w:r>
          </w:p>
        </w:tc>
      </w:tr>
      <w:tr w:rsidR="00691935" w14:paraId="3994F410" w14:textId="77777777">
        <w:trPr>
          <w:trHeight w:val="724"/>
        </w:trPr>
        <w:tc>
          <w:tcPr>
            <w:tcW w:w="1008" w:type="dxa"/>
          </w:tcPr>
          <w:p w14:paraId="3994F40C" w14:textId="77777777" w:rsidR="00691935" w:rsidRDefault="00691935">
            <w:pPr>
              <w:pStyle w:val="TableParagraph"/>
              <w:spacing w:before="7"/>
              <w:rPr>
                <w:b/>
                <w:sz w:val="20"/>
              </w:rPr>
            </w:pPr>
          </w:p>
          <w:p w14:paraId="3994F40D" w14:textId="77777777" w:rsidR="00691935" w:rsidRDefault="002571FF">
            <w:pPr>
              <w:pStyle w:val="TableParagraph"/>
              <w:ind w:left="107"/>
              <w:rPr>
                <w:sz w:val="21"/>
              </w:rPr>
            </w:pPr>
            <w:r>
              <w:rPr>
                <w:sz w:val="21"/>
              </w:rPr>
              <w:t>C.S.5</w:t>
            </w:r>
          </w:p>
        </w:tc>
        <w:tc>
          <w:tcPr>
            <w:tcW w:w="7740" w:type="dxa"/>
          </w:tcPr>
          <w:p w14:paraId="3994F40E" w14:textId="77777777" w:rsidR="00691935" w:rsidRDefault="00691935">
            <w:pPr>
              <w:pStyle w:val="TableParagraph"/>
              <w:spacing w:before="7"/>
              <w:rPr>
                <w:b/>
                <w:sz w:val="20"/>
              </w:rPr>
            </w:pPr>
          </w:p>
          <w:p w14:paraId="3994F40F" w14:textId="77777777" w:rsidR="00691935" w:rsidRDefault="002571FF">
            <w:pPr>
              <w:pStyle w:val="TableParagraph"/>
              <w:ind w:left="107"/>
              <w:rPr>
                <w:sz w:val="21"/>
              </w:rPr>
            </w:pPr>
            <w:r>
              <w:rPr>
                <w:sz w:val="21"/>
              </w:rPr>
              <w:t>Not used.</w:t>
            </w:r>
          </w:p>
        </w:tc>
      </w:tr>
      <w:tr w:rsidR="00691935" w14:paraId="3994F415" w14:textId="77777777">
        <w:trPr>
          <w:trHeight w:val="724"/>
        </w:trPr>
        <w:tc>
          <w:tcPr>
            <w:tcW w:w="1008" w:type="dxa"/>
          </w:tcPr>
          <w:p w14:paraId="3994F411" w14:textId="77777777" w:rsidR="00691935" w:rsidRDefault="00691935">
            <w:pPr>
              <w:pStyle w:val="TableParagraph"/>
              <w:spacing w:before="7"/>
              <w:rPr>
                <w:b/>
                <w:sz w:val="20"/>
              </w:rPr>
            </w:pPr>
          </w:p>
          <w:p w14:paraId="3994F412" w14:textId="77777777" w:rsidR="00691935" w:rsidRDefault="002571FF">
            <w:pPr>
              <w:pStyle w:val="TableParagraph"/>
              <w:ind w:left="107"/>
              <w:rPr>
                <w:sz w:val="21"/>
              </w:rPr>
            </w:pPr>
            <w:r>
              <w:rPr>
                <w:sz w:val="21"/>
              </w:rPr>
              <w:t>C.S.6</w:t>
            </w:r>
          </w:p>
        </w:tc>
        <w:tc>
          <w:tcPr>
            <w:tcW w:w="7740" w:type="dxa"/>
          </w:tcPr>
          <w:p w14:paraId="3994F413" w14:textId="77777777" w:rsidR="00691935" w:rsidRDefault="00691935">
            <w:pPr>
              <w:pStyle w:val="TableParagraph"/>
              <w:spacing w:before="7"/>
              <w:rPr>
                <w:b/>
                <w:sz w:val="20"/>
              </w:rPr>
            </w:pPr>
          </w:p>
          <w:p w14:paraId="3994F414" w14:textId="77777777" w:rsidR="00691935" w:rsidRDefault="002571FF">
            <w:pPr>
              <w:pStyle w:val="TableParagraph"/>
              <w:ind w:left="107"/>
              <w:rPr>
                <w:sz w:val="21"/>
              </w:rPr>
            </w:pPr>
            <w:r>
              <w:rPr>
                <w:sz w:val="21"/>
              </w:rPr>
              <w:t>Not used.</w:t>
            </w:r>
          </w:p>
        </w:tc>
      </w:tr>
      <w:tr w:rsidR="00691935" w14:paraId="3994F41A" w14:textId="77777777">
        <w:trPr>
          <w:trHeight w:val="724"/>
        </w:trPr>
        <w:tc>
          <w:tcPr>
            <w:tcW w:w="1008" w:type="dxa"/>
          </w:tcPr>
          <w:p w14:paraId="3994F416" w14:textId="77777777" w:rsidR="00691935" w:rsidRDefault="00691935">
            <w:pPr>
              <w:pStyle w:val="TableParagraph"/>
              <w:spacing w:before="7"/>
              <w:rPr>
                <w:b/>
                <w:sz w:val="20"/>
              </w:rPr>
            </w:pPr>
          </w:p>
          <w:p w14:paraId="3994F417" w14:textId="77777777" w:rsidR="00691935" w:rsidRDefault="002571FF">
            <w:pPr>
              <w:pStyle w:val="TableParagraph"/>
              <w:ind w:left="107"/>
              <w:rPr>
                <w:sz w:val="21"/>
              </w:rPr>
            </w:pPr>
            <w:r>
              <w:rPr>
                <w:sz w:val="21"/>
              </w:rPr>
              <w:t>C.S 7</w:t>
            </w:r>
          </w:p>
        </w:tc>
        <w:tc>
          <w:tcPr>
            <w:tcW w:w="7740" w:type="dxa"/>
          </w:tcPr>
          <w:p w14:paraId="3994F418" w14:textId="77777777" w:rsidR="00691935" w:rsidRDefault="00691935">
            <w:pPr>
              <w:pStyle w:val="TableParagraph"/>
              <w:spacing w:before="7"/>
              <w:rPr>
                <w:b/>
                <w:sz w:val="20"/>
              </w:rPr>
            </w:pPr>
          </w:p>
          <w:p w14:paraId="3994F419" w14:textId="77777777" w:rsidR="00691935" w:rsidRDefault="002571FF">
            <w:pPr>
              <w:pStyle w:val="TableParagraph"/>
              <w:ind w:left="107"/>
              <w:rPr>
                <w:sz w:val="21"/>
              </w:rPr>
            </w:pPr>
            <w:r>
              <w:rPr>
                <w:sz w:val="21"/>
              </w:rPr>
              <w:t>Not used.</w:t>
            </w:r>
          </w:p>
        </w:tc>
      </w:tr>
      <w:tr w:rsidR="00691935" w14:paraId="3994F41F" w14:textId="77777777">
        <w:trPr>
          <w:trHeight w:val="724"/>
        </w:trPr>
        <w:tc>
          <w:tcPr>
            <w:tcW w:w="1008" w:type="dxa"/>
          </w:tcPr>
          <w:p w14:paraId="3994F41B" w14:textId="77777777" w:rsidR="00691935" w:rsidRDefault="00691935">
            <w:pPr>
              <w:pStyle w:val="TableParagraph"/>
              <w:spacing w:before="7"/>
              <w:rPr>
                <w:b/>
                <w:sz w:val="20"/>
              </w:rPr>
            </w:pPr>
          </w:p>
          <w:p w14:paraId="3994F41C" w14:textId="77777777" w:rsidR="00691935" w:rsidRDefault="002571FF">
            <w:pPr>
              <w:pStyle w:val="TableParagraph"/>
              <w:ind w:left="107"/>
              <w:rPr>
                <w:sz w:val="21"/>
              </w:rPr>
            </w:pPr>
            <w:r>
              <w:rPr>
                <w:sz w:val="21"/>
              </w:rPr>
              <w:t>C.S 8</w:t>
            </w:r>
          </w:p>
        </w:tc>
        <w:tc>
          <w:tcPr>
            <w:tcW w:w="7740" w:type="dxa"/>
          </w:tcPr>
          <w:p w14:paraId="3994F41D" w14:textId="77777777" w:rsidR="00691935" w:rsidRDefault="00691935">
            <w:pPr>
              <w:pStyle w:val="TableParagraph"/>
              <w:spacing w:before="7"/>
              <w:rPr>
                <w:b/>
                <w:sz w:val="20"/>
              </w:rPr>
            </w:pPr>
          </w:p>
          <w:p w14:paraId="3994F41E" w14:textId="77777777" w:rsidR="00691935" w:rsidRDefault="002571FF">
            <w:pPr>
              <w:pStyle w:val="TableParagraph"/>
              <w:ind w:left="107"/>
              <w:rPr>
                <w:sz w:val="21"/>
              </w:rPr>
            </w:pPr>
            <w:r>
              <w:rPr>
                <w:sz w:val="21"/>
              </w:rPr>
              <w:t>Not used.</w:t>
            </w:r>
          </w:p>
        </w:tc>
      </w:tr>
      <w:tr w:rsidR="00691935" w14:paraId="3994F424" w14:textId="77777777">
        <w:trPr>
          <w:trHeight w:val="724"/>
        </w:trPr>
        <w:tc>
          <w:tcPr>
            <w:tcW w:w="1008" w:type="dxa"/>
          </w:tcPr>
          <w:p w14:paraId="3994F420" w14:textId="77777777" w:rsidR="00691935" w:rsidRDefault="00691935">
            <w:pPr>
              <w:pStyle w:val="TableParagraph"/>
              <w:spacing w:before="7"/>
              <w:rPr>
                <w:b/>
                <w:sz w:val="20"/>
              </w:rPr>
            </w:pPr>
          </w:p>
          <w:p w14:paraId="3994F421" w14:textId="77777777" w:rsidR="00691935" w:rsidRDefault="002571FF">
            <w:pPr>
              <w:pStyle w:val="TableParagraph"/>
              <w:ind w:left="107"/>
              <w:rPr>
                <w:sz w:val="21"/>
              </w:rPr>
            </w:pPr>
            <w:r>
              <w:rPr>
                <w:sz w:val="21"/>
              </w:rPr>
              <w:t>C.S.9</w:t>
            </w:r>
          </w:p>
        </w:tc>
        <w:tc>
          <w:tcPr>
            <w:tcW w:w="7740" w:type="dxa"/>
          </w:tcPr>
          <w:p w14:paraId="3994F422" w14:textId="77777777" w:rsidR="00691935" w:rsidRDefault="00691935">
            <w:pPr>
              <w:pStyle w:val="TableParagraph"/>
              <w:spacing w:before="7"/>
              <w:rPr>
                <w:b/>
                <w:sz w:val="20"/>
              </w:rPr>
            </w:pPr>
          </w:p>
          <w:p w14:paraId="3994F423" w14:textId="77777777" w:rsidR="00691935" w:rsidRDefault="002571FF">
            <w:pPr>
              <w:pStyle w:val="TableParagraph"/>
              <w:ind w:left="107"/>
              <w:rPr>
                <w:sz w:val="21"/>
              </w:rPr>
            </w:pPr>
            <w:r>
              <w:rPr>
                <w:sz w:val="21"/>
              </w:rPr>
              <w:t>Not used.</w:t>
            </w:r>
          </w:p>
        </w:tc>
      </w:tr>
      <w:tr w:rsidR="00691935" w14:paraId="3994F429" w14:textId="77777777">
        <w:trPr>
          <w:trHeight w:val="724"/>
        </w:trPr>
        <w:tc>
          <w:tcPr>
            <w:tcW w:w="1008" w:type="dxa"/>
          </w:tcPr>
          <w:p w14:paraId="3994F425" w14:textId="77777777" w:rsidR="00691935" w:rsidRDefault="00691935">
            <w:pPr>
              <w:pStyle w:val="TableParagraph"/>
              <w:spacing w:before="7"/>
              <w:rPr>
                <w:b/>
                <w:sz w:val="20"/>
              </w:rPr>
            </w:pPr>
          </w:p>
          <w:p w14:paraId="3994F426" w14:textId="77777777" w:rsidR="00691935" w:rsidRDefault="002571FF">
            <w:pPr>
              <w:pStyle w:val="TableParagraph"/>
              <w:ind w:left="107"/>
              <w:rPr>
                <w:sz w:val="21"/>
              </w:rPr>
            </w:pPr>
            <w:r>
              <w:rPr>
                <w:sz w:val="21"/>
              </w:rPr>
              <w:t>C.S.10</w:t>
            </w:r>
          </w:p>
        </w:tc>
        <w:tc>
          <w:tcPr>
            <w:tcW w:w="7740" w:type="dxa"/>
          </w:tcPr>
          <w:p w14:paraId="3994F427" w14:textId="77777777" w:rsidR="00691935" w:rsidRDefault="00691935">
            <w:pPr>
              <w:pStyle w:val="TableParagraph"/>
              <w:spacing w:before="7"/>
              <w:rPr>
                <w:b/>
                <w:sz w:val="20"/>
              </w:rPr>
            </w:pPr>
          </w:p>
          <w:p w14:paraId="3994F428" w14:textId="77777777" w:rsidR="00691935" w:rsidRDefault="002571FF">
            <w:pPr>
              <w:pStyle w:val="TableParagraph"/>
              <w:ind w:left="107"/>
              <w:rPr>
                <w:sz w:val="21"/>
              </w:rPr>
            </w:pPr>
            <w:r>
              <w:rPr>
                <w:sz w:val="21"/>
              </w:rPr>
              <w:t>Not used.</w:t>
            </w:r>
          </w:p>
        </w:tc>
      </w:tr>
      <w:tr w:rsidR="00691935" w14:paraId="3994F436" w14:textId="77777777">
        <w:trPr>
          <w:trHeight w:val="1691"/>
        </w:trPr>
        <w:tc>
          <w:tcPr>
            <w:tcW w:w="1008" w:type="dxa"/>
          </w:tcPr>
          <w:p w14:paraId="3994F42A" w14:textId="77777777" w:rsidR="00691935" w:rsidRDefault="00691935">
            <w:pPr>
              <w:pStyle w:val="TableParagraph"/>
              <w:spacing w:before="7"/>
              <w:rPr>
                <w:b/>
                <w:sz w:val="20"/>
              </w:rPr>
            </w:pPr>
          </w:p>
          <w:p w14:paraId="3994F42B" w14:textId="77777777" w:rsidR="00691935" w:rsidRDefault="002571FF">
            <w:pPr>
              <w:pStyle w:val="TableParagraph"/>
              <w:ind w:left="107"/>
              <w:rPr>
                <w:sz w:val="21"/>
              </w:rPr>
            </w:pPr>
            <w:r>
              <w:rPr>
                <w:sz w:val="21"/>
              </w:rPr>
              <w:t>C.S.11</w:t>
            </w:r>
          </w:p>
          <w:p w14:paraId="3994F42C" w14:textId="77777777" w:rsidR="00691935" w:rsidRDefault="00691935">
            <w:pPr>
              <w:pStyle w:val="TableParagraph"/>
              <w:spacing w:before="11"/>
              <w:rPr>
                <w:b/>
                <w:sz w:val="20"/>
              </w:rPr>
            </w:pPr>
          </w:p>
          <w:p w14:paraId="3994F42D" w14:textId="77777777" w:rsidR="00691935" w:rsidRDefault="002571FF">
            <w:pPr>
              <w:pStyle w:val="TableParagraph"/>
              <w:ind w:left="107"/>
              <w:rPr>
                <w:sz w:val="21"/>
              </w:rPr>
            </w:pPr>
            <w:r>
              <w:rPr>
                <w:sz w:val="21"/>
              </w:rPr>
              <w:t>C.S.12</w:t>
            </w:r>
          </w:p>
          <w:p w14:paraId="3994F42E" w14:textId="77777777" w:rsidR="00691935" w:rsidRDefault="00691935">
            <w:pPr>
              <w:pStyle w:val="TableParagraph"/>
              <w:spacing w:before="2"/>
              <w:rPr>
                <w:b/>
                <w:sz w:val="21"/>
              </w:rPr>
            </w:pPr>
          </w:p>
          <w:p w14:paraId="3994F42F" w14:textId="77777777" w:rsidR="00691935" w:rsidRDefault="002571FF">
            <w:pPr>
              <w:pStyle w:val="TableParagraph"/>
              <w:ind w:left="107"/>
              <w:rPr>
                <w:sz w:val="21"/>
              </w:rPr>
            </w:pPr>
            <w:r>
              <w:rPr>
                <w:sz w:val="21"/>
              </w:rPr>
              <w:t>C.S.13</w:t>
            </w:r>
          </w:p>
        </w:tc>
        <w:tc>
          <w:tcPr>
            <w:tcW w:w="7740" w:type="dxa"/>
          </w:tcPr>
          <w:p w14:paraId="3994F430" w14:textId="77777777" w:rsidR="00691935" w:rsidRDefault="00691935">
            <w:pPr>
              <w:pStyle w:val="TableParagraph"/>
              <w:spacing w:before="7"/>
              <w:rPr>
                <w:b/>
                <w:sz w:val="20"/>
              </w:rPr>
            </w:pPr>
          </w:p>
          <w:p w14:paraId="3994F431" w14:textId="77777777" w:rsidR="00691935" w:rsidRDefault="002571FF">
            <w:pPr>
              <w:pStyle w:val="TableParagraph"/>
              <w:ind w:left="107" w:right="6718"/>
              <w:rPr>
                <w:sz w:val="21"/>
              </w:rPr>
            </w:pPr>
            <w:r>
              <w:rPr>
                <w:sz w:val="21"/>
              </w:rPr>
              <w:t>Not</w:t>
            </w:r>
            <w:r>
              <w:rPr>
                <w:spacing w:val="6"/>
                <w:sz w:val="21"/>
              </w:rPr>
              <w:t xml:space="preserve"> </w:t>
            </w:r>
            <w:r>
              <w:rPr>
                <w:spacing w:val="-4"/>
                <w:sz w:val="21"/>
              </w:rPr>
              <w:t>used.</w:t>
            </w:r>
          </w:p>
          <w:p w14:paraId="3994F432" w14:textId="77777777" w:rsidR="00691935" w:rsidRDefault="00691935">
            <w:pPr>
              <w:pStyle w:val="TableParagraph"/>
              <w:spacing w:before="11"/>
              <w:rPr>
                <w:b/>
                <w:sz w:val="20"/>
              </w:rPr>
            </w:pPr>
          </w:p>
          <w:p w14:paraId="3994F433" w14:textId="77777777" w:rsidR="00691935" w:rsidRDefault="002571FF">
            <w:pPr>
              <w:pStyle w:val="TableParagraph"/>
              <w:ind w:left="107" w:right="6718"/>
              <w:rPr>
                <w:sz w:val="21"/>
              </w:rPr>
            </w:pPr>
            <w:r>
              <w:rPr>
                <w:sz w:val="21"/>
              </w:rPr>
              <w:t>Not</w:t>
            </w:r>
            <w:r>
              <w:rPr>
                <w:spacing w:val="6"/>
                <w:sz w:val="21"/>
              </w:rPr>
              <w:t xml:space="preserve"> </w:t>
            </w:r>
            <w:r>
              <w:rPr>
                <w:spacing w:val="-4"/>
                <w:sz w:val="21"/>
              </w:rPr>
              <w:t>used.</w:t>
            </w:r>
          </w:p>
          <w:p w14:paraId="3994F434" w14:textId="77777777" w:rsidR="00691935" w:rsidRDefault="00691935">
            <w:pPr>
              <w:pStyle w:val="TableParagraph"/>
              <w:spacing w:before="2"/>
              <w:rPr>
                <w:b/>
                <w:sz w:val="21"/>
              </w:rPr>
            </w:pPr>
          </w:p>
          <w:p w14:paraId="3994F435" w14:textId="77777777" w:rsidR="00691935" w:rsidRDefault="002571FF">
            <w:pPr>
              <w:pStyle w:val="TableParagraph"/>
              <w:ind w:left="107"/>
              <w:rPr>
                <w:sz w:val="21"/>
              </w:rPr>
            </w:pPr>
            <w:r>
              <w:rPr>
                <w:sz w:val="21"/>
              </w:rPr>
              <w:t>Not used.</w:t>
            </w:r>
          </w:p>
        </w:tc>
      </w:tr>
      <w:tr w:rsidR="00691935" w14:paraId="3994F43B" w14:textId="77777777">
        <w:trPr>
          <w:trHeight w:val="724"/>
        </w:trPr>
        <w:tc>
          <w:tcPr>
            <w:tcW w:w="1008" w:type="dxa"/>
          </w:tcPr>
          <w:p w14:paraId="3994F437" w14:textId="77777777" w:rsidR="00691935" w:rsidRDefault="00691935">
            <w:pPr>
              <w:pStyle w:val="TableParagraph"/>
              <w:spacing w:before="7"/>
              <w:rPr>
                <w:b/>
                <w:sz w:val="20"/>
              </w:rPr>
            </w:pPr>
          </w:p>
          <w:p w14:paraId="3994F438" w14:textId="77777777" w:rsidR="00691935" w:rsidRDefault="002571FF">
            <w:pPr>
              <w:pStyle w:val="TableParagraph"/>
              <w:ind w:left="107"/>
              <w:rPr>
                <w:sz w:val="21"/>
              </w:rPr>
            </w:pPr>
            <w:r>
              <w:rPr>
                <w:sz w:val="21"/>
              </w:rPr>
              <w:t>C S 14</w:t>
            </w:r>
          </w:p>
        </w:tc>
        <w:tc>
          <w:tcPr>
            <w:tcW w:w="7740" w:type="dxa"/>
          </w:tcPr>
          <w:p w14:paraId="3994F439" w14:textId="77777777" w:rsidR="00691935" w:rsidRDefault="00691935">
            <w:pPr>
              <w:pStyle w:val="TableParagraph"/>
              <w:spacing w:before="7"/>
              <w:rPr>
                <w:b/>
                <w:sz w:val="20"/>
              </w:rPr>
            </w:pPr>
          </w:p>
          <w:p w14:paraId="3994F43A" w14:textId="77777777" w:rsidR="00691935" w:rsidRDefault="002571FF">
            <w:pPr>
              <w:pStyle w:val="TableParagraph"/>
              <w:ind w:left="107"/>
              <w:rPr>
                <w:sz w:val="21"/>
              </w:rPr>
            </w:pPr>
            <w:r>
              <w:rPr>
                <w:sz w:val="21"/>
              </w:rPr>
              <w:t>Not used.</w:t>
            </w:r>
          </w:p>
        </w:tc>
      </w:tr>
      <w:tr w:rsidR="00691935" w14:paraId="3994F440" w14:textId="77777777">
        <w:trPr>
          <w:trHeight w:val="724"/>
        </w:trPr>
        <w:tc>
          <w:tcPr>
            <w:tcW w:w="1008" w:type="dxa"/>
          </w:tcPr>
          <w:p w14:paraId="3994F43C" w14:textId="77777777" w:rsidR="00691935" w:rsidRDefault="00691935">
            <w:pPr>
              <w:pStyle w:val="TableParagraph"/>
              <w:spacing w:before="7"/>
              <w:rPr>
                <w:b/>
                <w:sz w:val="20"/>
              </w:rPr>
            </w:pPr>
          </w:p>
          <w:p w14:paraId="3994F43D" w14:textId="77777777" w:rsidR="00691935" w:rsidRDefault="002571FF">
            <w:pPr>
              <w:pStyle w:val="TableParagraph"/>
              <w:ind w:left="107"/>
              <w:rPr>
                <w:sz w:val="21"/>
              </w:rPr>
            </w:pPr>
            <w:r>
              <w:rPr>
                <w:sz w:val="21"/>
              </w:rPr>
              <w:t>C.S.15</w:t>
            </w:r>
          </w:p>
        </w:tc>
        <w:tc>
          <w:tcPr>
            <w:tcW w:w="7740" w:type="dxa"/>
          </w:tcPr>
          <w:p w14:paraId="3994F43E" w14:textId="77777777" w:rsidR="00691935" w:rsidRDefault="00691935">
            <w:pPr>
              <w:pStyle w:val="TableParagraph"/>
              <w:spacing w:before="7"/>
              <w:rPr>
                <w:b/>
                <w:sz w:val="20"/>
              </w:rPr>
            </w:pPr>
          </w:p>
          <w:p w14:paraId="3994F43F" w14:textId="77777777" w:rsidR="00691935" w:rsidRDefault="002571FF">
            <w:pPr>
              <w:pStyle w:val="TableParagraph"/>
              <w:ind w:left="107"/>
              <w:rPr>
                <w:sz w:val="21"/>
              </w:rPr>
            </w:pPr>
            <w:r>
              <w:rPr>
                <w:sz w:val="21"/>
              </w:rPr>
              <w:t>Not used.</w:t>
            </w:r>
          </w:p>
        </w:tc>
      </w:tr>
      <w:tr w:rsidR="00691935" w14:paraId="3994F446" w14:textId="77777777">
        <w:trPr>
          <w:trHeight w:val="942"/>
        </w:trPr>
        <w:tc>
          <w:tcPr>
            <w:tcW w:w="1008" w:type="dxa"/>
          </w:tcPr>
          <w:p w14:paraId="3994F441" w14:textId="77777777" w:rsidR="00691935" w:rsidRDefault="00691935">
            <w:pPr>
              <w:pStyle w:val="TableParagraph"/>
              <w:spacing w:before="7"/>
              <w:rPr>
                <w:b/>
                <w:sz w:val="20"/>
              </w:rPr>
            </w:pPr>
          </w:p>
          <w:p w14:paraId="3994F442" w14:textId="77777777" w:rsidR="00691935" w:rsidRDefault="002571FF">
            <w:pPr>
              <w:pStyle w:val="TableParagraph"/>
              <w:ind w:left="107"/>
              <w:rPr>
                <w:sz w:val="21"/>
              </w:rPr>
            </w:pPr>
            <w:r>
              <w:rPr>
                <w:sz w:val="21"/>
              </w:rPr>
              <w:t>C.S.16</w:t>
            </w:r>
          </w:p>
        </w:tc>
        <w:tc>
          <w:tcPr>
            <w:tcW w:w="7740" w:type="dxa"/>
          </w:tcPr>
          <w:p w14:paraId="3994F443" w14:textId="77777777" w:rsidR="00691935" w:rsidRDefault="00691935">
            <w:pPr>
              <w:pStyle w:val="TableParagraph"/>
              <w:spacing w:before="6"/>
              <w:rPr>
                <w:b/>
                <w:sz w:val="19"/>
              </w:rPr>
            </w:pPr>
          </w:p>
          <w:p w14:paraId="3994F444" w14:textId="77777777" w:rsidR="00691935" w:rsidRDefault="002571FF">
            <w:pPr>
              <w:pStyle w:val="TableParagraph"/>
              <w:ind w:left="107"/>
              <w:rPr>
                <w:sz w:val="21"/>
              </w:rPr>
            </w:pPr>
            <w:r>
              <w:rPr>
                <w:sz w:val="20"/>
              </w:rPr>
              <w:t>Co-ordinate / liaise with the Client's "</w:t>
            </w:r>
            <w:r>
              <w:rPr>
                <w:sz w:val="21"/>
              </w:rPr>
              <w:t>Client Design Adviser", Bryden Wood Limited,</w:t>
            </w:r>
          </w:p>
          <w:p w14:paraId="3994F445" w14:textId="77777777" w:rsidR="00691935" w:rsidRDefault="002571FF">
            <w:pPr>
              <w:pStyle w:val="TableParagraph"/>
              <w:spacing w:before="4"/>
              <w:ind w:left="107"/>
              <w:rPr>
                <w:sz w:val="20"/>
              </w:rPr>
            </w:pPr>
            <w:r>
              <w:rPr>
                <w:sz w:val="20"/>
              </w:rPr>
              <w:t xml:space="preserve">to fully understand the Project concept </w:t>
            </w:r>
            <w:proofErr w:type="gramStart"/>
            <w:r>
              <w:rPr>
                <w:sz w:val="20"/>
              </w:rPr>
              <w:t>in order to</w:t>
            </w:r>
            <w:proofErr w:type="gramEnd"/>
            <w:r>
              <w:rPr>
                <w:sz w:val="20"/>
              </w:rPr>
              <w:t xml:space="preserve"> ensure it delivered.</w:t>
            </w:r>
          </w:p>
        </w:tc>
      </w:tr>
      <w:tr w:rsidR="00691935" w14:paraId="3994F44B" w14:textId="77777777">
        <w:trPr>
          <w:trHeight w:val="942"/>
        </w:trPr>
        <w:tc>
          <w:tcPr>
            <w:tcW w:w="1008" w:type="dxa"/>
          </w:tcPr>
          <w:p w14:paraId="3994F447" w14:textId="77777777" w:rsidR="00691935" w:rsidRDefault="00691935">
            <w:pPr>
              <w:pStyle w:val="TableParagraph"/>
              <w:spacing w:before="7"/>
              <w:rPr>
                <w:b/>
                <w:sz w:val="20"/>
              </w:rPr>
            </w:pPr>
          </w:p>
          <w:p w14:paraId="3994F448" w14:textId="77777777" w:rsidR="00691935" w:rsidRDefault="002571FF">
            <w:pPr>
              <w:pStyle w:val="TableParagraph"/>
              <w:ind w:left="107"/>
              <w:rPr>
                <w:sz w:val="21"/>
              </w:rPr>
            </w:pPr>
            <w:r>
              <w:rPr>
                <w:sz w:val="21"/>
              </w:rPr>
              <w:t>C.S.17</w:t>
            </w:r>
          </w:p>
        </w:tc>
        <w:tc>
          <w:tcPr>
            <w:tcW w:w="7740" w:type="dxa"/>
          </w:tcPr>
          <w:p w14:paraId="3994F449" w14:textId="77777777" w:rsidR="00691935" w:rsidRDefault="00691935">
            <w:pPr>
              <w:pStyle w:val="TableParagraph"/>
              <w:spacing w:before="6"/>
              <w:rPr>
                <w:b/>
                <w:sz w:val="19"/>
              </w:rPr>
            </w:pPr>
          </w:p>
          <w:p w14:paraId="3994F44A" w14:textId="77777777" w:rsidR="00691935" w:rsidRDefault="002571FF">
            <w:pPr>
              <w:pStyle w:val="TableParagraph"/>
              <w:spacing w:line="242" w:lineRule="auto"/>
              <w:ind w:left="107"/>
              <w:rPr>
                <w:sz w:val="20"/>
              </w:rPr>
            </w:pPr>
            <w:r>
              <w:rPr>
                <w:sz w:val="20"/>
              </w:rPr>
              <w:t xml:space="preserve">Work with Constructors and </w:t>
            </w:r>
            <w:r>
              <w:rPr>
                <w:sz w:val="21"/>
              </w:rPr>
              <w:t xml:space="preserve">design for manufacture and assembly </w:t>
            </w:r>
            <w:r>
              <w:rPr>
                <w:sz w:val="20"/>
              </w:rPr>
              <w:t xml:space="preserve">to meet </w:t>
            </w:r>
            <w:proofErr w:type="spellStart"/>
            <w:r>
              <w:rPr>
                <w:sz w:val="20"/>
              </w:rPr>
              <w:t>programme</w:t>
            </w:r>
            <w:proofErr w:type="spellEnd"/>
            <w:r>
              <w:rPr>
                <w:sz w:val="20"/>
              </w:rPr>
              <w:t xml:space="preserve"> requirements.</w:t>
            </w:r>
          </w:p>
        </w:tc>
      </w:tr>
      <w:tr w:rsidR="00691935" w14:paraId="3994F450" w14:textId="77777777">
        <w:trPr>
          <w:trHeight w:val="484"/>
        </w:trPr>
        <w:tc>
          <w:tcPr>
            <w:tcW w:w="1008" w:type="dxa"/>
          </w:tcPr>
          <w:p w14:paraId="3994F44C" w14:textId="77777777" w:rsidR="00691935" w:rsidRDefault="00691935">
            <w:pPr>
              <w:pStyle w:val="TableParagraph"/>
              <w:spacing w:before="7"/>
              <w:rPr>
                <w:b/>
                <w:sz w:val="20"/>
              </w:rPr>
            </w:pPr>
          </w:p>
          <w:p w14:paraId="3994F44D" w14:textId="77777777" w:rsidR="00691935" w:rsidRDefault="002571FF">
            <w:pPr>
              <w:pStyle w:val="TableParagraph"/>
              <w:spacing w:line="227" w:lineRule="exact"/>
              <w:ind w:left="107"/>
              <w:rPr>
                <w:sz w:val="21"/>
              </w:rPr>
            </w:pPr>
            <w:r>
              <w:rPr>
                <w:sz w:val="21"/>
              </w:rPr>
              <w:t>C.S.18</w:t>
            </w:r>
          </w:p>
        </w:tc>
        <w:tc>
          <w:tcPr>
            <w:tcW w:w="7740" w:type="dxa"/>
          </w:tcPr>
          <w:p w14:paraId="3994F44E" w14:textId="77777777" w:rsidR="00691935" w:rsidRDefault="00691935">
            <w:pPr>
              <w:pStyle w:val="TableParagraph"/>
              <w:spacing w:before="8"/>
              <w:rPr>
                <w:b/>
                <w:sz w:val="19"/>
              </w:rPr>
            </w:pPr>
          </w:p>
          <w:p w14:paraId="3994F44F" w14:textId="77777777" w:rsidR="00691935" w:rsidRDefault="002571FF">
            <w:pPr>
              <w:pStyle w:val="TableParagraph"/>
              <w:spacing w:before="1"/>
              <w:ind w:left="107"/>
              <w:rPr>
                <w:sz w:val="20"/>
              </w:rPr>
            </w:pPr>
            <w:r>
              <w:rPr>
                <w:sz w:val="20"/>
              </w:rPr>
              <w:t>Work with the Constructors' design teams to address specific Site issues.</w:t>
            </w:r>
          </w:p>
        </w:tc>
      </w:tr>
    </w:tbl>
    <w:p w14:paraId="3994F451" w14:textId="77777777" w:rsidR="00691935" w:rsidRDefault="00691935">
      <w:pPr>
        <w:rPr>
          <w:sz w:val="20"/>
        </w:rPr>
        <w:sectPr w:rsidR="00691935">
          <w:pgSz w:w="11910" w:h="16840"/>
          <w:pgMar w:top="1580" w:right="840" w:bottom="280" w:left="960" w:header="720" w:footer="720" w:gutter="0"/>
          <w:cols w:space="720"/>
        </w:sectPr>
      </w:pPr>
    </w:p>
    <w:p w14:paraId="3994F452" w14:textId="77777777" w:rsidR="00691935" w:rsidRDefault="002571FF">
      <w:pPr>
        <w:spacing w:before="79"/>
        <w:ind w:left="3784"/>
        <w:rPr>
          <w:b/>
          <w:sz w:val="21"/>
        </w:rPr>
      </w:pPr>
      <w:r>
        <w:rPr>
          <w:b/>
          <w:sz w:val="21"/>
        </w:rPr>
        <w:lastRenderedPageBreak/>
        <w:t>ADDITIONAL SERVICES</w:t>
      </w:r>
    </w:p>
    <w:p w14:paraId="3994F453" w14:textId="77777777" w:rsidR="00691935" w:rsidRDefault="00691935">
      <w:pPr>
        <w:pStyle w:val="BodyText"/>
        <w:spacing w:before="11"/>
        <w:rPr>
          <w:b/>
          <w:sz w:val="20"/>
        </w:rPr>
      </w:pPr>
    </w:p>
    <w:p w14:paraId="3994F454" w14:textId="77777777" w:rsidR="00691935" w:rsidRDefault="002571FF">
      <w:pPr>
        <w:pStyle w:val="BodyText"/>
        <w:ind w:left="480" w:right="592"/>
        <w:jc w:val="both"/>
      </w:pPr>
      <w:r>
        <w:t xml:space="preserve">The additional Consultant Services (with cost reimbursement to be agreed upon instruction pursuant to and in accordance with the terms of the Partnering Contract) that the Client may require the Consultant to undertake from time to time </w:t>
      </w:r>
      <w:proofErr w:type="gramStart"/>
      <w:r>
        <w:t>in connection with</w:t>
      </w:r>
      <w:proofErr w:type="gramEnd"/>
      <w:r>
        <w:t xml:space="preserve"> the Project may include (but shall not be limited to) the following:</w:t>
      </w:r>
    </w:p>
    <w:p w14:paraId="3994F455" w14:textId="77777777" w:rsidR="00691935" w:rsidRDefault="00691935">
      <w:pPr>
        <w:pStyle w:val="BodyText"/>
      </w:pPr>
    </w:p>
    <w:p w14:paraId="3994F456" w14:textId="77777777" w:rsidR="00691935" w:rsidRDefault="002571FF">
      <w:pPr>
        <w:pStyle w:val="ListParagraph"/>
        <w:numPr>
          <w:ilvl w:val="0"/>
          <w:numId w:val="8"/>
        </w:numPr>
        <w:tabs>
          <w:tab w:val="left" w:pos="1332"/>
          <w:tab w:val="left" w:pos="1333"/>
        </w:tabs>
        <w:spacing w:line="256" w:lineRule="exact"/>
        <w:ind w:left="1332" w:hanging="852"/>
        <w:rPr>
          <w:sz w:val="21"/>
        </w:rPr>
      </w:pPr>
      <w:r>
        <w:rPr>
          <w:sz w:val="21"/>
        </w:rPr>
        <w:t>refurbishment</w:t>
      </w:r>
      <w:r>
        <w:rPr>
          <w:spacing w:val="-3"/>
          <w:sz w:val="21"/>
        </w:rPr>
        <w:t xml:space="preserve"> </w:t>
      </w:r>
      <w:r>
        <w:rPr>
          <w:sz w:val="21"/>
        </w:rPr>
        <w:t>exercises;</w:t>
      </w:r>
    </w:p>
    <w:p w14:paraId="3994F457" w14:textId="77777777" w:rsidR="00691935" w:rsidRDefault="002571FF">
      <w:pPr>
        <w:pStyle w:val="ListParagraph"/>
        <w:numPr>
          <w:ilvl w:val="0"/>
          <w:numId w:val="8"/>
        </w:numPr>
        <w:tabs>
          <w:tab w:val="left" w:pos="1332"/>
          <w:tab w:val="left" w:pos="1333"/>
        </w:tabs>
        <w:spacing w:line="256" w:lineRule="exact"/>
        <w:ind w:left="1332" w:hanging="852"/>
        <w:rPr>
          <w:sz w:val="21"/>
        </w:rPr>
      </w:pPr>
      <w:proofErr w:type="spellStart"/>
      <w:r>
        <w:rPr>
          <w:sz w:val="21"/>
        </w:rPr>
        <w:t>programmes</w:t>
      </w:r>
      <w:proofErr w:type="spellEnd"/>
      <w:r>
        <w:rPr>
          <w:sz w:val="21"/>
        </w:rPr>
        <w:t xml:space="preserve"> of</w:t>
      </w:r>
      <w:r>
        <w:rPr>
          <w:spacing w:val="-2"/>
          <w:sz w:val="21"/>
        </w:rPr>
        <w:t xml:space="preserve"> </w:t>
      </w:r>
      <w:r>
        <w:rPr>
          <w:sz w:val="21"/>
        </w:rPr>
        <w:t>work;</w:t>
      </w:r>
    </w:p>
    <w:p w14:paraId="3994F458" w14:textId="77777777" w:rsidR="00691935" w:rsidRDefault="002571FF">
      <w:pPr>
        <w:pStyle w:val="ListParagraph"/>
        <w:numPr>
          <w:ilvl w:val="0"/>
          <w:numId w:val="8"/>
        </w:numPr>
        <w:tabs>
          <w:tab w:val="left" w:pos="1332"/>
          <w:tab w:val="left" w:pos="1333"/>
        </w:tabs>
        <w:spacing w:line="256" w:lineRule="exact"/>
        <w:ind w:left="1332" w:hanging="852"/>
        <w:rPr>
          <w:sz w:val="21"/>
        </w:rPr>
      </w:pPr>
      <w:r>
        <w:rPr>
          <w:sz w:val="21"/>
        </w:rPr>
        <w:t>regeneration</w:t>
      </w:r>
      <w:r>
        <w:rPr>
          <w:spacing w:val="-2"/>
          <w:sz w:val="21"/>
        </w:rPr>
        <w:t xml:space="preserve"> </w:t>
      </w:r>
      <w:r>
        <w:rPr>
          <w:sz w:val="21"/>
        </w:rPr>
        <w:t>projects;</w:t>
      </w:r>
    </w:p>
    <w:p w14:paraId="3994F459" w14:textId="77777777" w:rsidR="00691935" w:rsidRDefault="002571FF">
      <w:pPr>
        <w:pStyle w:val="ListParagraph"/>
        <w:numPr>
          <w:ilvl w:val="0"/>
          <w:numId w:val="8"/>
        </w:numPr>
        <w:tabs>
          <w:tab w:val="left" w:pos="1332"/>
          <w:tab w:val="left" w:pos="1334"/>
        </w:tabs>
        <w:spacing w:line="256" w:lineRule="exact"/>
        <w:rPr>
          <w:sz w:val="21"/>
        </w:rPr>
      </w:pPr>
      <w:r>
        <w:rPr>
          <w:sz w:val="21"/>
        </w:rPr>
        <w:t>new build</w:t>
      </w:r>
      <w:r>
        <w:rPr>
          <w:spacing w:val="-3"/>
          <w:sz w:val="21"/>
        </w:rPr>
        <w:t xml:space="preserve"> </w:t>
      </w:r>
      <w:r>
        <w:rPr>
          <w:sz w:val="21"/>
        </w:rPr>
        <w:t>projects;</w:t>
      </w:r>
    </w:p>
    <w:p w14:paraId="3994F45A" w14:textId="77777777" w:rsidR="00691935" w:rsidRDefault="002571FF">
      <w:pPr>
        <w:pStyle w:val="ListParagraph"/>
        <w:numPr>
          <w:ilvl w:val="0"/>
          <w:numId w:val="8"/>
        </w:numPr>
        <w:tabs>
          <w:tab w:val="left" w:pos="1333"/>
          <w:tab w:val="left" w:pos="1334"/>
        </w:tabs>
        <w:spacing w:line="256" w:lineRule="exact"/>
        <w:ind w:hanging="852"/>
        <w:rPr>
          <w:sz w:val="21"/>
        </w:rPr>
      </w:pPr>
      <w:r>
        <w:rPr>
          <w:sz w:val="21"/>
        </w:rPr>
        <w:t>alteration/extension</w:t>
      </w:r>
      <w:r>
        <w:rPr>
          <w:spacing w:val="-2"/>
          <w:sz w:val="21"/>
        </w:rPr>
        <w:t xml:space="preserve"> </w:t>
      </w:r>
      <w:r>
        <w:rPr>
          <w:sz w:val="21"/>
        </w:rPr>
        <w:t>projects;</w:t>
      </w:r>
    </w:p>
    <w:p w14:paraId="3994F45B" w14:textId="77777777" w:rsidR="00691935" w:rsidRDefault="002571FF">
      <w:pPr>
        <w:pStyle w:val="ListParagraph"/>
        <w:numPr>
          <w:ilvl w:val="0"/>
          <w:numId w:val="8"/>
        </w:numPr>
        <w:tabs>
          <w:tab w:val="left" w:pos="1333"/>
          <w:tab w:val="left" w:pos="1334"/>
        </w:tabs>
        <w:spacing w:line="256" w:lineRule="exact"/>
        <w:ind w:hanging="852"/>
        <w:rPr>
          <w:sz w:val="21"/>
        </w:rPr>
      </w:pPr>
      <w:r>
        <w:rPr>
          <w:sz w:val="21"/>
        </w:rPr>
        <w:t>relocation</w:t>
      </w:r>
      <w:r>
        <w:rPr>
          <w:spacing w:val="-2"/>
          <w:sz w:val="21"/>
        </w:rPr>
        <w:t xml:space="preserve"> </w:t>
      </w:r>
      <w:r>
        <w:rPr>
          <w:sz w:val="21"/>
        </w:rPr>
        <w:t>exercises;</w:t>
      </w:r>
    </w:p>
    <w:p w14:paraId="3994F45C" w14:textId="77777777" w:rsidR="00691935" w:rsidRDefault="002571FF">
      <w:pPr>
        <w:pStyle w:val="ListParagraph"/>
        <w:numPr>
          <w:ilvl w:val="0"/>
          <w:numId w:val="8"/>
        </w:numPr>
        <w:tabs>
          <w:tab w:val="left" w:pos="1333"/>
          <w:tab w:val="left" w:pos="1334"/>
        </w:tabs>
        <w:spacing w:line="257" w:lineRule="exact"/>
        <w:ind w:hanging="852"/>
        <w:rPr>
          <w:sz w:val="21"/>
        </w:rPr>
      </w:pPr>
      <w:r>
        <w:rPr>
          <w:sz w:val="21"/>
        </w:rPr>
        <w:t>demolition;</w:t>
      </w:r>
    </w:p>
    <w:p w14:paraId="3994F45D" w14:textId="77777777" w:rsidR="00691935" w:rsidRDefault="002571FF">
      <w:pPr>
        <w:pStyle w:val="ListParagraph"/>
        <w:numPr>
          <w:ilvl w:val="0"/>
          <w:numId w:val="8"/>
        </w:numPr>
        <w:tabs>
          <w:tab w:val="left" w:pos="1333"/>
          <w:tab w:val="left" w:pos="1334"/>
        </w:tabs>
        <w:spacing w:before="2" w:line="237" w:lineRule="auto"/>
        <w:ind w:right="593" w:hanging="852"/>
        <w:jc w:val="left"/>
        <w:rPr>
          <w:sz w:val="21"/>
        </w:rPr>
      </w:pPr>
      <w:r>
        <w:rPr>
          <w:sz w:val="21"/>
        </w:rPr>
        <w:t>ancillary construction projects connected to main construction contracts (i.e. roads and bridges);</w:t>
      </w:r>
    </w:p>
    <w:p w14:paraId="3994F45E" w14:textId="77777777" w:rsidR="00691935" w:rsidRDefault="002571FF">
      <w:pPr>
        <w:pStyle w:val="ListParagraph"/>
        <w:numPr>
          <w:ilvl w:val="0"/>
          <w:numId w:val="8"/>
        </w:numPr>
        <w:tabs>
          <w:tab w:val="left" w:pos="1334"/>
          <w:tab w:val="left" w:pos="1335"/>
        </w:tabs>
        <w:spacing w:line="256" w:lineRule="exact"/>
        <w:ind w:left="1334"/>
        <w:rPr>
          <w:sz w:val="21"/>
        </w:rPr>
      </w:pPr>
      <w:r>
        <w:rPr>
          <w:sz w:val="21"/>
        </w:rPr>
        <w:t>option appraisal on potential new construction</w:t>
      </w:r>
      <w:r>
        <w:rPr>
          <w:spacing w:val="-8"/>
          <w:sz w:val="21"/>
        </w:rPr>
        <w:t xml:space="preserve"> </w:t>
      </w:r>
      <w:r>
        <w:rPr>
          <w:sz w:val="21"/>
        </w:rPr>
        <w:t>projects;</w:t>
      </w:r>
    </w:p>
    <w:p w14:paraId="3994F45F" w14:textId="77777777" w:rsidR="00691935" w:rsidRDefault="002571FF">
      <w:pPr>
        <w:pStyle w:val="ListParagraph"/>
        <w:numPr>
          <w:ilvl w:val="0"/>
          <w:numId w:val="8"/>
        </w:numPr>
        <w:tabs>
          <w:tab w:val="left" w:pos="1334"/>
          <w:tab w:val="left" w:pos="1335"/>
        </w:tabs>
        <w:spacing w:line="256" w:lineRule="exact"/>
        <w:ind w:left="1334" w:hanging="852"/>
        <w:rPr>
          <w:sz w:val="21"/>
        </w:rPr>
      </w:pPr>
      <w:r>
        <w:rPr>
          <w:sz w:val="21"/>
        </w:rPr>
        <w:t>building search, building surveys, due diligence</w:t>
      </w:r>
      <w:r>
        <w:rPr>
          <w:spacing w:val="-9"/>
          <w:sz w:val="21"/>
        </w:rPr>
        <w:t xml:space="preserve"> </w:t>
      </w:r>
      <w:r>
        <w:rPr>
          <w:sz w:val="21"/>
        </w:rPr>
        <w:t>surveys;</w:t>
      </w:r>
    </w:p>
    <w:p w14:paraId="3994F460" w14:textId="77777777" w:rsidR="00691935" w:rsidRDefault="002571FF">
      <w:pPr>
        <w:pStyle w:val="ListParagraph"/>
        <w:numPr>
          <w:ilvl w:val="0"/>
          <w:numId w:val="8"/>
        </w:numPr>
        <w:tabs>
          <w:tab w:val="left" w:pos="1334"/>
          <w:tab w:val="left" w:pos="1335"/>
        </w:tabs>
        <w:spacing w:line="256" w:lineRule="exact"/>
        <w:ind w:left="1334" w:hanging="852"/>
        <w:rPr>
          <w:sz w:val="21"/>
        </w:rPr>
      </w:pPr>
      <w:r>
        <w:rPr>
          <w:sz w:val="21"/>
        </w:rPr>
        <w:t>business justification of a</w:t>
      </w:r>
      <w:r>
        <w:rPr>
          <w:spacing w:val="-6"/>
          <w:sz w:val="21"/>
        </w:rPr>
        <w:t xml:space="preserve"> </w:t>
      </w:r>
      <w:r>
        <w:rPr>
          <w:sz w:val="21"/>
        </w:rPr>
        <w:t>project;</w:t>
      </w:r>
    </w:p>
    <w:p w14:paraId="3994F461" w14:textId="77777777" w:rsidR="00691935" w:rsidRDefault="002571FF">
      <w:pPr>
        <w:pStyle w:val="ListParagraph"/>
        <w:numPr>
          <w:ilvl w:val="0"/>
          <w:numId w:val="8"/>
        </w:numPr>
        <w:tabs>
          <w:tab w:val="left" w:pos="1334"/>
          <w:tab w:val="left" w:pos="1335"/>
        </w:tabs>
        <w:spacing w:line="256" w:lineRule="exact"/>
        <w:ind w:left="1334" w:hanging="852"/>
        <w:rPr>
          <w:sz w:val="21"/>
        </w:rPr>
      </w:pPr>
      <w:r>
        <w:rPr>
          <w:sz w:val="21"/>
        </w:rPr>
        <w:t>procurement</w:t>
      </w:r>
      <w:r>
        <w:rPr>
          <w:spacing w:val="-3"/>
          <w:sz w:val="21"/>
        </w:rPr>
        <w:t xml:space="preserve"> </w:t>
      </w:r>
      <w:r>
        <w:rPr>
          <w:sz w:val="21"/>
        </w:rPr>
        <w:t>strategy;</w:t>
      </w:r>
    </w:p>
    <w:p w14:paraId="3994F462" w14:textId="77777777" w:rsidR="00691935" w:rsidRDefault="002571FF">
      <w:pPr>
        <w:pStyle w:val="ListParagraph"/>
        <w:numPr>
          <w:ilvl w:val="0"/>
          <w:numId w:val="8"/>
        </w:numPr>
        <w:tabs>
          <w:tab w:val="left" w:pos="1334"/>
          <w:tab w:val="left" w:pos="1335"/>
        </w:tabs>
        <w:spacing w:line="256" w:lineRule="exact"/>
        <w:ind w:left="1334" w:hanging="852"/>
        <w:rPr>
          <w:sz w:val="21"/>
        </w:rPr>
      </w:pPr>
      <w:r>
        <w:rPr>
          <w:sz w:val="21"/>
        </w:rPr>
        <w:t>construction</w:t>
      </w:r>
      <w:r>
        <w:rPr>
          <w:spacing w:val="-4"/>
          <w:sz w:val="21"/>
        </w:rPr>
        <w:t xml:space="preserve"> </w:t>
      </w:r>
      <w:r>
        <w:rPr>
          <w:sz w:val="21"/>
        </w:rPr>
        <w:t>management;</w:t>
      </w:r>
    </w:p>
    <w:p w14:paraId="3994F463" w14:textId="77777777" w:rsidR="00691935" w:rsidRDefault="002571FF">
      <w:pPr>
        <w:pStyle w:val="ListParagraph"/>
        <w:numPr>
          <w:ilvl w:val="0"/>
          <w:numId w:val="8"/>
        </w:numPr>
        <w:tabs>
          <w:tab w:val="left" w:pos="1334"/>
          <w:tab w:val="left" w:pos="1335"/>
        </w:tabs>
        <w:spacing w:line="256" w:lineRule="exact"/>
        <w:ind w:left="1334" w:hanging="852"/>
        <w:rPr>
          <w:sz w:val="21"/>
        </w:rPr>
      </w:pPr>
      <w:r>
        <w:rPr>
          <w:sz w:val="21"/>
        </w:rPr>
        <w:t>relocation</w:t>
      </w:r>
      <w:r>
        <w:rPr>
          <w:spacing w:val="-1"/>
          <w:sz w:val="21"/>
        </w:rPr>
        <w:t xml:space="preserve"> </w:t>
      </w:r>
      <w:r>
        <w:rPr>
          <w:sz w:val="21"/>
        </w:rPr>
        <w:t>services;</w:t>
      </w:r>
    </w:p>
    <w:p w14:paraId="3994F464" w14:textId="77777777" w:rsidR="00691935" w:rsidRDefault="002571FF">
      <w:pPr>
        <w:pStyle w:val="ListParagraph"/>
        <w:numPr>
          <w:ilvl w:val="0"/>
          <w:numId w:val="8"/>
        </w:numPr>
        <w:tabs>
          <w:tab w:val="left" w:pos="1335"/>
          <w:tab w:val="left" w:pos="1336"/>
        </w:tabs>
        <w:spacing w:line="256" w:lineRule="exact"/>
        <w:ind w:left="1335"/>
        <w:rPr>
          <w:sz w:val="21"/>
        </w:rPr>
      </w:pPr>
      <w:proofErr w:type="spellStart"/>
      <w:r>
        <w:rPr>
          <w:sz w:val="21"/>
        </w:rPr>
        <w:t>programme</w:t>
      </w:r>
      <w:proofErr w:type="spellEnd"/>
      <w:r>
        <w:rPr>
          <w:spacing w:val="-2"/>
          <w:sz w:val="21"/>
        </w:rPr>
        <w:t xml:space="preserve"> </w:t>
      </w:r>
      <w:r>
        <w:rPr>
          <w:sz w:val="21"/>
        </w:rPr>
        <w:t>management;</w:t>
      </w:r>
    </w:p>
    <w:p w14:paraId="3994F465" w14:textId="77777777" w:rsidR="00691935" w:rsidRDefault="002571FF">
      <w:pPr>
        <w:pStyle w:val="ListParagraph"/>
        <w:numPr>
          <w:ilvl w:val="0"/>
          <w:numId w:val="8"/>
        </w:numPr>
        <w:tabs>
          <w:tab w:val="left" w:pos="1335"/>
          <w:tab w:val="left" w:pos="1336"/>
        </w:tabs>
        <w:spacing w:line="256" w:lineRule="exact"/>
        <w:ind w:left="1335" w:hanging="852"/>
        <w:rPr>
          <w:sz w:val="21"/>
        </w:rPr>
      </w:pPr>
      <w:r>
        <w:rPr>
          <w:sz w:val="21"/>
        </w:rPr>
        <w:t>Project</w:t>
      </w:r>
      <w:r>
        <w:rPr>
          <w:spacing w:val="-3"/>
          <w:sz w:val="21"/>
        </w:rPr>
        <w:t xml:space="preserve"> </w:t>
      </w:r>
      <w:r>
        <w:rPr>
          <w:sz w:val="21"/>
        </w:rPr>
        <w:t>management,</w:t>
      </w:r>
    </w:p>
    <w:p w14:paraId="3994F466" w14:textId="77777777" w:rsidR="00691935" w:rsidRDefault="002571FF">
      <w:pPr>
        <w:pStyle w:val="ListParagraph"/>
        <w:numPr>
          <w:ilvl w:val="0"/>
          <w:numId w:val="8"/>
        </w:numPr>
        <w:tabs>
          <w:tab w:val="left" w:pos="1335"/>
          <w:tab w:val="left" w:pos="1336"/>
        </w:tabs>
        <w:spacing w:line="256" w:lineRule="exact"/>
        <w:ind w:left="1335" w:hanging="852"/>
        <w:rPr>
          <w:sz w:val="21"/>
        </w:rPr>
      </w:pPr>
      <w:r>
        <w:rPr>
          <w:sz w:val="21"/>
        </w:rPr>
        <w:t>multidisciplinary design and</w:t>
      </w:r>
      <w:r>
        <w:rPr>
          <w:spacing w:val="-7"/>
          <w:sz w:val="21"/>
        </w:rPr>
        <w:t xml:space="preserve"> </w:t>
      </w:r>
      <w:r>
        <w:rPr>
          <w:sz w:val="21"/>
        </w:rPr>
        <w:t>engineering;</w:t>
      </w:r>
    </w:p>
    <w:p w14:paraId="3994F467" w14:textId="77777777" w:rsidR="00691935" w:rsidRDefault="002571FF">
      <w:pPr>
        <w:pStyle w:val="ListParagraph"/>
        <w:numPr>
          <w:ilvl w:val="0"/>
          <w:numId w:val="8"/>
        </w:numPr>
        <w:tabs>
          <w:tab w:val="left" w:pos="1335"/>
          <w:tab w:val="left" w:pos="1336"/>
        </w:tabs>
        <w:spacing w:line="256" w:lineRule="exact"/>
        <w:ind w:left="1336"/>
        <w:rPr>
          <w:sz w:val="21"/>
        </w:rPr>
      </w:pPr>
      <w:r>
        <w:rPr>
          <w:sz w:val="21"/>
        </w:rPr>
        <w:t>urban design, master planning, site</w:t>
      </w:r>
      <w:r>
        <w:rPr>
          <w:spacing w:val="-8"/>
          <w:sz w:val="21"/>
        </w:rPr>
        <w:t xml:space="preserve"> </w:t>
      </w:r>
      <w:r>
        <w:rPr>
          <w:sz w:val="21"/>
        </w:rPr>
        <w:t>analysis;</w:t>
      </w:r>
    </w:p>
    <w:p w14:paraId="3994F468" w14:textId="77777777" w:rsidR="00691935" w:rsidRDefault="002571FF">
      <w:pPr>
        <w:pStyle w:val="ListParagraph"/>
        <w:numPr>
          <w:ilvl w:val="0"/>
          <w:numId w:val="8"/>
        </w:numPr>
        <w:tabs>
          <w:tab w:val="left" w:pos="1336"/>
          <w:tab w:val="left" w:pos="1337"/>
        </w:tabs>
        <w:spacing w:line="256" w:lineRule="exact"/>
        <w:ind w:left="1336" w:hanging="852"/>
        <w:rPr>
          <w:sz w:val="21"/>
        </w:rPr>
      </w:pPr>
      <w:r>
        <w:rPr>
          <w:sz w:val="21"/>
        </w:rPr>
        <w:t>constructor</w:t>
      </w:r>
      <w:r>
        <w:rPr>
          <w:spacing w:val="-3"/>
          <w:sz w:val="21"/>
        </w:rPr>
        <w:t xml:space="preserve"> </w:t>
      </w:r>
      <w:r>
        <w:rPr>
          <w:sz w:val="21"/>
        </w:rPr>
        <w:t>procurement;</w:t>
      </w:r>
    </w:p>
    <w:p w14:paraId="3994F469" w14:textId="77777777" w:rsidR="00691935" w:rsidRDefault="002571FF">
      <w:pPr>
        <w:pStyle w:val="ListParagraph"/>
        <w:numPr>
          <w:ilvl w:val="0"/>
          <w:numId w:val="8"/>
        </w:numPr>
        <w:tabs>
          <w:tab w:val="left" w:pos="1336"/>
          <w:tab w:val="left" w:pos="1337"/>
        </w:tabs>
        <w:spacing w:line="256" w:lineRule="exact"/>
        <w:ind w:left="1336" w:hanging="852"/>
        <w:rPr>
          <w:sz w:val="21"/>
        </w:rPr>
      </w:pPr>
      <w:r>
        <w:rPr>
          <w:sz w:val="21"/>
        </w:rPr>
        <w:t>cost planning / budgeting /</w:t>
      </w:r>
      <w:r>
        <w:rPr>
          <w:spacing w:val="-8"/>
          <w:sz w:val="21"/>
        </w:rPr>
        <w:t xml:space="preserve"> </w:t>
      </w:r>
      <w:r>
        <w:rPr>
          <w:sz w:val="21"/>
        </w:rPr>
        <w:t>estimating;</w:t>
      </w:r>
    </w:p>
    <w:p w14:paraId="3994F46A" w14:textId="77777777" w:rsidR="00691935" w:rsidRDefault="002571FF">
      <w:pPr>
        <w:pStyle w:val="ListParagraph"/>
        <w:numPr>
          <w:ilvl w:val="0"/>
          <w:numId w:val="8"/>
        </w:numPr>
        <w:tabs>
          <w:tab w:val="left" w:pos="1336"/>
          <w:tab w:val="left" w:pos="1337"/>
        </w:tabs>
        <w:spacing w:line="256" w:lineRule="exact"/>
        <w:ind w:left="1336" w:hanging="852"/>
        <w:rPr>
          <w:sz w:val="21"/>
        </w:rPr>
      </w:pPr>
      <w:r>
        <w:rPr>
          <w:sz w:val="21"/>
        </w:rPr>
        <w:t>space planning and interior</w:t>
      </w:r>
      <w:r>
        <w:rPr>
          <w:spacing w:val="-7"/>
          <w:sz w:val="21"/>
        </w:rPr>
        <w:t xml:space="preserve"> </w:t>
      </w:r>
      <w:r>
        <w:rPr>
          <w:sz w:val="21"/>
        </w:rPr>
        <w:t>design;</w:t>
      </w:r>
    </w:p>
    <w:p w14:paraId="3994F46B" w14:textId="77777777" w:rsidR="00691935" w:rsidRDefault="002571FF">
      <w:pPr>
        <w:pStyle w:val="ListParagraph"/>
        <w:numPr>
          <w:ilvl w:val="0"/>
          <w:numId w:val="8"/>
        </w:numPr>
        <w:tabs>
          <w:tab w:val="left" w:pos="1336"/>
          <w:tab w:val="left" w:pos="1337"/>
        </w:tabs>
        <w:spacing w:line="256" w:lineRule="exact"/>
        <w:ind w:left="1336" w:hanging="852"/>
        <w:rPr>
          <w:sz w:val="21"/>
        </w:rPr>
      </w:pPr>
      <w:r>
        <w:rPr>
          <w:sz w:val="21"/>
        </w:rPr>
        <w:t>project design management and cost</w:t>
      </w:r>
      <w:r>
        <w:rPr>
          <w:spacing w:val="-13"/>
          <w:sz w:val="21"/>
        </w:rPr>
        <w:t xml:space="preserve"> </w:t>
      </w:r>
      <w:r>
        <w:rPr>
          <w:sz w:val="21"/>
        </w:rPr>
        <w:t>management;</w:t>
      </w:r>
    </w:p>
    <w:p w14:paraId="3994F46C" w14:textId="77777777" w:rsidR="00691935" w:rsidRDefault="002571FF">
      <w:pPr>
        <w:pStyle w:val="ListParagraph"/>
        <w:numPr>
          <w:ilvl w:val="0"/>
          <w:numId w:val="8"/>
        </w:numPr>
        <w:tabs>
          <w:tab w:val="left" w:pos="1336"/>
          <w:tab w:val="left" w:pos="1338"/>
        </w:tabs>
        <w:spacing w:line="256" w:lineRule="exact"/>
        <w:ind w:left="1337"/>
        <w:rPr>
          <w:sz w:val="21"/>
        </w:rPr>
      </w:pPr>
      <w:r>
        <w:rPr>
          <w:sz w:val="21"/>
        </w:rPr>
        <w:t>change</w:t>
      </w:r>
      <w:r>
        <w:rPr>
          <w:spacing w:val="-3"/>
          <w:sz w:val="21"/>
        </w:rPr>
        <w:t xml:space="preserve"> </w:t>
      </w:r>
      <w:r>
        <w:rPr>
          <w:sz w:val="21"/>
        </w:rPr>
        <w:t>management;</w:t>
      </w:r>
    </w:p>
    <w:p w14:paraId="3994F46D" w14:textId="77777777" w:rsidR="00691935" w:rsidRDefault="002571FF">
      <w:pPr>
        <w:pStyle w:val="ListParagraph"/>
        <w:numPr>
          <w:ilvl w:val="0"/>
          <w:numId w:val="8"/>
        </w:numPr>
        <w:tabs>
          <w:tab w:val="left" w:pos="1337"/>
          <w:tab w:val="left" w:pos="1338"/>
        </w:tabs>
        <w:spacing w:line="256" w:lineRule="exact"/>
        <w:ind w:left="1337" w:hanging="852"/>
        <w:rPr>
          <w:sz w:val="21"/>
        </w:rPr>
      </w:pPr>
      <w:r>
        <w:rPr>
          <w:sz w:val="21"/>
        </w:rPr>
        <w:t>project</w:t>
      </w:r>
      <w:r>
        <w:rPr>
          <w:spacing w:val="-2"/>
          <w:sz w:val="21"/>
        </w:rPr>
        <w:t xml:space="preserve"> </w:t>
      </w:r>
      <w:r>
        <w:rPr>
          <w:sz w:val="21"/>
        </w:rPr>
        <w:t>auditing;</w:t>
      </w:r>
    </w:p>
    <w:p w14:paraId="3994F46E" w14:textId="77777777" w:rsidR="00691935" w:rsidRDefault="002571FF">
      <w:pPr>
        <w:pStyle w:val="ListParagraph"/>
        <w:numPr>
          <w:ilvl w:val="0"/>
          <w:numId w:val="8"/>
        </w:numPr>
        <w:tabs>
          <w:tab w:val="left" w:pos="1337"/>
          <w:tab w:val="left" w:pos="1338"/>
        </w:tabs>
        <w:spacing w:line="256" w:lineRule="exact"/>
        <w:ind w:left="1337" w:hanging="852"/>
        <w:rPr>
          <w:sz w:val="21"/>
        </w:rPr>
      </w:pPr>
      <w:r>
        <w:rPr>
          <w:sz w:val="21"/>
        </w:rPr>
        <w:t>technical</w:t>
      </w:r>
      <w:r>
        <w:rPr>
          <w:spacing w:val="-1"/>
          <w:sz w:val="21"/>
        </w:rPr>
        <w:t xml:space="preserve"> </w:t>
      </w:r>
      <w:r>
        <w:rPr>
          <w:sz w:val="21"/>
        </w:rPr>
        <w:t>authoring;</w:t>
      </w:r>
    </w:p>
    <w:p w14:paraId="3994F46F" w14:textId="77777777" w:rsidR="00691935" w:rsidRDefault="002571FF">
      <w:pPr>
        <w:pStyle w:val="ListParagraph"/>
        <w:numPr>
          <w:ilvl w:val="0"/>
          <w:numId w:val="8"/>
        </w:numPr>
        <w:tabs>
          <w:tab w:val="left" w:pos="1337"/>
          <w:tab w:val="left" w:pos="1338"/>
        </w:tabs>
        <w:spacing w:line="256" w:lineRule="exact"/>
        <w:ind w:left="1337" w:hanging="852"/>
        <w:rPr>
          <w:sz w:val="21"/>
        </w:rPr>
      </w:pPr>
      <w:r>
        <w:rPr>
          <w:sz w:val="21"/>
        </w:rPr>
        <w:t>building services engineering and</w:t>
      </w:r>
      <w:r>
        <w:rPr>
          <w:spacing w:val="-5"/>
          <w:sz w:val="21"/>
        </w:rPr>
        <w:t xml:space="preserve"> </w:t>
      </w:r>
      <w:r>
        <w:rPr>
          <w:sz w:val="21"/>
        </w:rPr>
        <w:t>integration;</w:t>
      </w:r>
    </w:p>
    <w:p w14:paraId="3994F470" w14:textId="77777777" w:rsidR="00691935" w:rsidRDefault="002571FF">
      <w:pPr>
        <w:pStyle w:val="ListParagraph"/>
        <w:numPr>
          <w:ilvl w:val="0"/>
          <w:numId w:val="8"/>
        </w:numPr>
        <w:tabs>
          <w:tab w:val="left" w:pos="1337"/>
          <w:tab w:val="left" w:pos="1338"/>
        </w:tabs>
        <w:spacing w:line="256" w:lineRule="exact"/>
        <w:ind w:left="1337" w:hanging="852"/>
        <w:rPr>
          <w:sz w:val="21"/>
        </w:rPr>
      </w:pPr>
      <w:r>
        <w:rPr>
          <w:sz w:val="21"/>
        </w:rPr>
        <w:t>environment services/surveys &amp; additional related</w:t>
      </w:r>
      <w:r>
        <w:rPr>
          <w:spacing w:val="-5"/>
          <w:sz w:val="21"/>
        </w:rPr>
        <w:t xml:space="preserve"> </w:t>
      </w:r>
      <w:r>
        <w:rPr>
          <w:sz w:val="21"/>
        </w:rPr>
        <w:t>services;</w:t>
      </w:r>
    </w:p>
    <w:p w14:paraId="3994F471" w14:textId="77777777" w:rsidR="00691935" w:rsidRDefault="002571FF">
      <w:pPr>
        <w:pStyle w:val="ListParagraph"/>
        <w:numPr>
          <w:ilvl w:val="0"/>
          <w:numId w:val="8"/>
        </w:numPr>
        <w:tabs>
          <w:tab w:val="left" w:pos="1338"/>
          <w:tab w:val="left" w:pos="1339"/>
        </w:tabs>
        <w:spacing w:line="256" w:lineRule="exact"/>
        <w:ind w:left="1338"/>
        <w:rPr>
          <w:sz w:val="21"/>
        </w:rPr>
      </w:pPr>
      <w:r>
        <w:rPr>
          <w:sz w:val="21"/>
        </w:rPr>
        <w:t>sustainability;</w:t>
      </w:r>
    </w:p>
    <w:p w14:paraId="3994F472" w14:textId="77777777" w:rsidR="00691935" w:rsidRDefault="002571FF">
      <w:pPr>
        <w:pStyle w:val="ListParagraph"/>
        <w:numPr>
          <w:ilvl w:val="0"/>
          <w:numId w:val="8"/>
        </w:numPr>
        <w:tabs>
          <w:tab w:val="left" w:pos="1338"/>
          <w:tab w:val="left" w:pos="1339"/>
        </w:tabs>
        <w:spacing w:line="256" w:lineRule="exact"/>
        <w:ind w:left="1338" w:hanging="852"/>
        <w:rPr>
          <w:sz w:val="21"/>
        </w:rPr>
      </w:pPr>
      <w:r>
        <w:rPr>
          <w:sz w:val="21"/>
        </w:rPr>
        <w:t>furniture specification and</w:t>
      </w:r>
      <w:r>
        <w:rPr>
          <w:spacing w:val="-6"/>
          <w:sz w:val="21"/>
        </w:rPr>
        <w:t xml:space="preserve"> </w:t>
      </w:r>
      <w:r>
        <w:rPr>
          <w:sz w:val="21"/>
        </w:rPr>
        <w:t>procurement;</w:t>
      </w:r>
    </w:p>
    <w:p w14:paraId="3994F473" w14:textId="77777777" w:rsidR="00691935" w:rsidRDefault="002571FF">
      <w:pPr>
        <w:pStyle w:val="ListParagraph"/>
        <w:numPr>
          <w:ilvl w:val="0"/>
          <w:numId w:val="8"/>
        </w:numPr>
        <w:tabs>
          <w:tab w:val="left" w:pos="1338"/>
          <w:tab w:val="left" w:pos="1339"/>
        </w:tabs>
        <w:spacing w:line="256" w:lineRule="exact"/>
        <w:ind w:left="1338" w:hanging="852"/>
        <w:rPr>
          <w:sz w:val="21"/>
        </w:rPr>
      </w:pPr>
      <w:r>
        <w:rPr>
          <w:sz w:val="21"/>
        </w:rPr>
        <w:t>audiovisual/media</w:t>
      </w:r>
      <w:r>
        <w:rPr>
          <w:spacing w:val="-2"/>
          <w:sz w:val="21"/>
        </w:rPr>
        <w:t xml:space="preserve"> </w:t>
      </w:r>
      <w:r>
        <w:rPr>
          <w:sz w:val="21"/>
        </w:rPr>
        <w:t>consultancy;</w:t>
      </w:r>
    </w:p>
    <w:p w14:paraId="3994F474" w14:textId="77777777" w:rsidR="00691935" w:rsidRDefault="002571FF">
      <w:pPr>
        <w:pStyle w:val="ListParagraph"/>
        <w:numPr>
          <w:ilvl w:val="0"/>
          <w:numId w:val="8"/>
        </w:numPr>
        <w:tabs>
          <w:tab w:val="left" w:pos="1338"/>
          <w:tab w:val="left" w:pos="1339"/>
        </w:tabs>
        <w:spacing w:line="256" w:lineRule="exact"/>
        <w:ind w:left="1338" w:hanging="852"/>
        <w:rPr>
          <w:sz w:val="21"/>
        </w:rPr>
      </w:pPr>
      <w:r>
        <w:rPr>
          <w:sz w:val="21"/>
        </w:rPr>
        <w:t>Models / 3D computer rendered images / building information</w:t>
      </w:r>
      <w:r>
        <w:rPr>
          <w:spacing w:val="-13"/>
          <w:sz w:val="21"/>
        </w:rPr>
        <w:t xml:space="preserve"> </w:t>
      </w:r>
      <w:r>
        <w:rPr>
          <w:sz w:val="21"/>
        </w:rPr>
        <w:t>modelling;</w:t>
      </w:r>
    </w:p>
    <w:p w14:paraId="3994F475" w14:textId="77777777" w:rsidR="00691935" w:rsidRDefault="002571FF">
      <w:pPr>
        <w:pStyle w:val="ListParagraph"/>
        <w:numPr>
          <w:ilvl w:val="0"/>
          <w:numId w:val="8"/>
        </w:numPr>
        <w:tabs>
          <w:tab w:val="left" w:pos="1339"/>
          <w:tab w:val="left" w:pos="1340"/>
        </w:tabs>
        <w:spacing w:line="256" w:lineRule="exact"/>
        <w:ind w:left="1339"/>
        <w:rPr>
          <w:sz w:val="21"/>
        </w:rPr>
      </w:pPr>
      <w:r>
        <w:rPr>
          <w:sz w:val="21"/>
        </w:rPr>
        <w:t>geotechnical, contamination and other site investigations, surveys and</w:t>
      </w:r>
      <w:r>
        <w:rPr>
          <w:spacing w:val="-15"/>
          <w:sz w:val="21"/>
        </w:rPr>
        <w:t xml:space="preserve"> </w:t>
      </w:r>
      <w:r>
        <w:rPr>
          <w:sz w:val="21"/>
        </w:rPr>
        <w:t>reports;</w:t>
      </w:r>
    </w:p>
    <w:p w14:paraId="3994F476" w14:textId="77777777" w:rsidR="00691935" w:rsidRDefault="002571FF">
      <w:pPr>
        <w:pStyle w:val="ListParagraph"/>
        <w:numPr>
          <w:ilvl w:val="0"/>
          <w:numId w:val="8"/>
        </w:numPr>
        <w:tabs>
          <w:tab w:val="left" w:pos="1339"/>
          <w:tab w:val="left" w:pos="1340"/>
        </w:tabs>
        <w:spacing w:line="256" w:lineRule="exact"/>
        <w:ind w:left="1339" w:hanging="852"/>
        <w:rPr>
          <w:sz w:val="21"/>
        </w:rPr>
      </w:pPr>
      <w:r>
        <w:rPr>
          <w:sz w:val="21"/>
        </w:rPr>
        <w:t>BREEAM</w:t>
      </w:r>
      <w:r>
        <w:rPr>
          <w:spacing w:val="-7"/>
          <w:sz w:val="21"/>
        </w:rPr>
        <w:t xml:space="preserve"> </w:t>
      </w:r>
      <w:r>
        <w:rPr>
          <w:sz w:val="21"/>
        </w:rPr>
        <w:t>assessments;</w:t>
      </w:r>
    </w:p>
    <w:p w14:paraId="3994F477" w14:textId="77777777" w:rsidR="00691935" w:rsidRDefault="002571FF">
      <w:pPr>
        <w:pStyle w:val="ListParagraph"/>
        <w:numPr>
          <w:ilvl w:val="0"/>
          <w:numId w:val="8"/>
        </w:numPr>
        <w:tabs>
          <w:tab w:val="left" w:pos="1339"/>
          <w:tab w:val="left" w:pos="1340"/>
        </w:tabs>
        <w:spacing w:line="256" w:lineRule="exact"/>
        <w:ind w:left="1339" w:hanging="852"/>
        <w:rPr>
          <w:sz w:val="21"/>
        </w:rPr>
      </w:pPr>
      <w:r>
        <w:rPr>
          <w:sz w:val="21"/>
        </w:rPr>
        <w:t>archaeological</w:t>
      </w:r>
      <w:r>
        <w:rPr>
          <w:spacing w:val="-8"/>
          <w:sz w:val="21"/>
        </w:rPr>
        <w:t xml:space="preserve"> </w:t>
      </w:r>
      <w:r>
        <w:rPr>
          <w:sz w:val="21"/>
        </w:rPr>
        <w:t>surveys;</w:t>
      </w:r>
    </w:p>
    <w:p w14:paraId="3994F478" w14:textId="77777777" w:rsidR="00691935" w:rsidRDefault="002571FF">
      <w:pPr>
        <w:pStyle w:val="ListParagraph"/>
        <w:numPr>
          <w:ilvl w:val="0"/>
          <w:numId w:val="8"/>
        </w:numPr>
        <w:tabs>
          <w:tab w:val="left" w:pos="1339"/>
          <w:tab w:val="left" w:pos="1340"/>
        </w:tabs>
        <w:spacing w:line="256" w:lineRule="exact"/>
        <w:ind w:left="1339" w:hanging="852"/>
        <w:rPr>
          <w:sz w:val="21"/>
        </w:rPr>
      </w:pPr>
      <w:r>
        <w:rPr>
          <w:sz w:val="21"/>
        </w:rPr>
        <w:t>highways / transport</w:t>
      </w:r>
      <w:r>
        <w:rPr>
          <w:spacing w:val="-6"/>
          <w:sz w:val="21"/>
        </w:rPr>
        <w:t xml:space="preserve"> </w:t>
      </w:r>
      <w:r>
        <w:rPr>
          <w:sz w:val="21"/>
        </w:rPr>
        <w:t>assessments;</w:t>
      </w:r>
    </w:p>
    <w:p w14:paraId="3994F479" w14:textId="77777777" w:rsidR="00691935" w:rsidRDefault="002571FF">
      <w:pPr>
        <w:pStyle w:val="ListParagraph"/>
        <w:numPr>
          <w:ilvl w:val="0"/>
          <w:numId w:val="8"/>
        </w:numPr>
        <w:tabs>
          <w:tab w:val="left" w:pos="1339"/>
          <w:tab w:val="left" w:pos="1340"/>
        </w:tabs>
        <w:spacing w:line="256" w:lineRule="exact"/>
        <w:ind w:left="1340"/>
        <w:rPr>
          <w:sz w:val="21"/>
        </w:rPr>
      </w:pPr>
      <w:r>
        <w:rPr>
          <w:sz w:val="21"/>
        </w:rPr>
        <w:t>public</w:t>
      </w:r>
      <w:r>
        <w:rPr>
          <w:spacing w:val="-2"/>
          <w:sz w:val="21"/>
        </w:rPr>
        <w:t xml:space="preserve"> </w:t>
      </w:r>
      <w:r>
        <w:rPr>
          <w:sz w:val="21"/>
        </w:rPr>
        <w:t>consultations;</w:t>
      </w:r>
    </w:p>
    <w:p w14:paraId="3994F47A" w14:textId="77777777" w:rsidR="00691935" w:rsidRDefault="002571FF">
      <w:pPr>
        <w:pStyle w:val="ListParagraph"/>
        <w:numPr>
          <w:ilvl w:val="0"/>
          <w:numId w:val="8"/>
        </w:numPr>
        <w:tabs>
          <w:tab w:val="left" w:pos="1340"/>
          <w:tab w:val="left" w:pos="1341"/>
        </w:tabs>
        <w:spacing w:line="257" w:lineRule="exact"/>
        <w:ind w:left="1340" w:hanging="852"/>
        <w:rPr>
          <w:sz w:val="21"/>
        </w:rPr>
      </w:pPr>
      <w:r>
        <w:rPr>
          <w:sz w:val="21"/>
        </w:rPr>
        <w:t>appointment of or advising on adjudications, arbitration or</w:t>
      </w:r>
      <w:r>
        <w:rPr>
          <w:spacing w:val="-13"/>
          <w:sz w:val="21"/>
        </w:rPr>
        <w:t xml:space="preserve"> </w:t>
      </w:r>
      <w:r>
        <w:rPr>
          <w:sz w:val="21"/>
        </w:rPr>
        <w:t>litigation;</w:t>
      </w:r>
    </w:p>
    <w:p w14:paraId="3994F47B" w14:textId="77777777" w:rsidR="00691935" w:rsidRDefault="002571FF">
      <w:pPr>
        <w:pStyle w:val="ListParagraph"/>
        <w:numPr>
          <w:ilvl w:val="0"/>
          <w:numId w:val="8"/>
        </w:numPr>
        <w:tabs>
          <w:tab w:val="left" w:pos="1340"/>
          <w:tab w:val="left" w:pos="1341"/>
        </w:tabs>
        <w:spacing w:line="256" w:lineRule="exact"/>
        <w:ind w:left="1340" w:hanging="852"/>
        <w:rPr>
          <w:sz w:val="21"/>
        </w:rPr>
      </w:pPr>
      <w:r>
        <w:rPr>
          <w:sz w:val="21"/>
        </w:rPr>
        <w:t>planning;</w:t>
      </w:r>
    </w:p>
    <w:p w14:paraId="3994F47C" w14:textId="77777777" w:rsidR="00691935" w:rsidRDefault="002571FF">
      <w:pPr>
        <w:pStyle w:val="ListParagraph"/>
        <w:numPr>
          <w:ilvl w:val="0"/>
          <w:numId w:val="8"/>
        </w:numPr>
        <w:tabs>
          <w:tab w:val="left" w:pos="1340"/>
          <w:tab w:val="left" w:pos="1341"/>
        </w:tabs>
        <w:spacing w:line="256" w:lineRule="exact"/>
        <w:ind w:left="1340" w:hanging="852"/>
        <w:rPr>
          <w:sz w:val="21"/>
        </w:rPr>
      </w:pPr>
      <w:r>
        <w:rPr>
          <w:sz w:val="21"/>
        </w:rPr>
        <w:t>building control</w:t>
      </w:r>
      <w:r>
        <w:rPr>
          <w:spacing w:val="-5"/>
          <w:sz w:val="21"/>
        </w:rPr>
        <w:t xml:space="preserve"> </w:t>
      </w:r>
      <w:r>
        <w:rPr>
          <w:sz w:val="21"/>
        </w:rPr>
        <w:t>fees;</w:t>
      </w:r>
    </w:p>
    <w:p w14:paraId="3994F47D" w14:textId="77777777" w:rsidR="00691935" w:rsidRDefault="002571FF">
      <w:pPr>
        <w:pStyle w:val="ListParagraph"/>
        <w:numPr>
          <w:ilvl w:val="0"/>
          <w:numId w:val="8"/>
        </w:numPr>
        <w:tabs>
          <w:tab w:val="left" w:pos="1340"/>
          <w:tab w:val="left" w:pos="1341"/>
        </w:tabs>
        <w:spacing w:line="256" w:lineRule="exact"/>
        <w:ind w:left="1340" w:hanging="852"/>
        <w:rPr>
          <w:sz w:val="21"/>
        </w:rPr>
      </w:pPr>
      <w:r>
        <w:rPr>
          <w:sz w:val="21"/>
        </w:rPr>
        <w:t>Other statutory fees and</w:t>
      </w:r>
      <w:r>
        <w:rPr>
          <w:spacing w:val="-8"/>
          <w:sz w:val="21"/>
        </w:rPr>
        <w:t xml:space="preserve"> </w:t>
      </w:r>
      <w:r>
        <w:rPr>
          <w:sz w:val="21"/>
        </w:rPr>
        <w:t>charges;</w:t>
      </w:r>
    </w:p>
    <w:p w14:paraId="3994F47E" w14:textId="77777777" w:rsidR="00691935" w:rsidRDefault="002571FF">
      <w:pPr>
        <w:pStyle w:val="ListParagraph"/>
        <w:numPr>
          <w:ilvl w:val="0"/>
          <w:numId w:val="8"/>
        </w:numPr>
        <w:tabs>
          <w:tab w:val="left" w:pos="1340"/>
          <w:tab w:val="left" w:pos="1342"/>
        </w:tabs>
        <w:spacing w:line="256" w:lineRule="exact"/>
        <w:ind w:left="1341"/>
        <w:rPr>
          <w:sz w:val="21"/>
        </w:rPr>
      </w:pPr>
      <w:r>
        <w:rPr>
          <w:sz w:val="21"/>
        </w:rPr>
        <w:t>educational</w:t>
      </w:r>
      <w:r>
        <w:rPr>
          <w:spacing w:val="-1"/>
          <w:sz w:val="21"/>
        </w:rPr>
        <w:t xml:space="preserve"> </w:t>
      </w:r>
      <w:r>
        <w:rPr>
          <w:sz w:val="21"/>
        </w:rPr>
        <w:t>advisor;</w:t>
      </w:r>
    </w:p>
    <w:p w14:paraId="3994F47F" w14:textId="77777777" w:rsidR="00691935" w:rsidRDefault="002571FF">
      <w:pPr>
        <w:pStyle w:val="ListParagraph"/>
        <w:numPr>
          <w:ilvl w:val="0"/>
          <w:numId w:val="8"/>
        </w:numPr>
        <w:tabs>
          <w:tab w:val="left" w:pos="1341"/>
          <w:tab w:val="left" w:pos="1342"/>
        </w:tabs>
        <w:spacing w:line="256" w:lineRule="exact"/>
        <w:ind w:left="1341" w:hanging="852"/>
        <w:rPr>
          <w:sz w:val="21"/>
        </w:rPr>
      </w:pPr>
      <w:r>
        <w:rPr>
          <w:sz w:val="21"/>
        </w:rPr>
        <w:t>party wall</w:t>
      </w:r>
      <w:r>
        <w:rPr>
          <w:spacing w:val="-5"/>
          <w:sz w:val="21"/>
        </w:rPr>
        <w:t xml:space="preserve"> </w:t>
      </w:r>
      <w:r>
        <w:rPr>
          <w:sz w:val="21"/>
        </w:rPr>
        <w:t>surveyor;</w:t>
      </w:r>
    </w:p>
    <w:p w14:paraId="3994F480" w14:textId="77777777" w:rsidR="00691935" w:rsidRDefault="002571FF">
      <w:pPr>
        <w:pStyle w:val="ListParagraph"/>
        <w:numPr>
          <w:ilvl w:val="0"/>
          <w:numId w:val="8"/>
        </w:numPr>
        <w:tabs>
          <w:tab w:val="left" w:pos="1341"/>
          <w:tab w:val="left" w:pos="1342"/>
        </w:tabs>
        <w:spacing w:line="256" w:lineRule="exact"/>
        <w:ind w:left="1341" w:hanging="852"/>
        <w:rPr>
          <w:sz w:val="21"/>
        </w:rPr>
      </w:pPr>
      <w:r>
        <w:rPr>
          <w:sz w:val="21"/>
        </w:rPr>
        <w:t>topographical</w:t>
      </w:r>
      <w:r>
        <w:rPr>
          <w:spacing w:val="-1"/>
          <w:sz w:val="21"/>
        </w:rPr>
        <w:t xml:space="preserve"> </w:t>
      </w:r>
      <w:r>
        <w:rPr>
          <w:sz w:val="21"/>
        </w:rPr>
        <w:t>surveys;</w:t>
      </w:r>
    </w:p>
    <w:p w14:paraId="3994F481" w14:textId="77777777" w:rsidR="00691935" w:rsidRDefault="002571FF">
      <w:pPr>
        <w:pStyle w:val="ListParagraph"/>
        <w:numPr>
          <w:ilvl w:val="0"/>
          <w:numId w:val="8"/>
        </w:numPr>
        <w:tabs>
          <w:tab w:val="left" w:pos="1341"/>
          <w:tab w:val="left" w:pos="1342"/>
        </w:tabs>
        <w:spacing w:line="256" w:lineRule="exact"/>
        <w:ind w:left="1341" w:hanging="852"/>
        <w:rPr>
          <w:sz w:val="21"/>
        </w:rPr>
      </w:pPr>
      <w:r>
        <w:rPr>
          <w:sz w:val="21"/>
        </w:rPr>
        <w:t>information and communication technology</w:t>
      </w:r>
      <w:r>
        <w:rPr>
          <w:spacing w:val="-8"/>
          <w:sz w:val="21"/>
        </w:rPr>
        <w:t xml:space="preserve"> </w:t>
      </w:r>
      <w:r>
        <w:rPr>
          <w:sz w:val="21"/>
        </w:rPr>
        <w:t>consultant;</w:t>
      </w:r>
    </w:p>
    <w:p w14:paraId="3994F482" w14:textId="77777777" w:rsidR="00691935" w:rsidRDefault="002571FF">
      <w:pPr>
        <w:pStyle w:val="ListParagraph"/>
        <w:numPr>
          <w:ilvl w:val="0"/>
          <w:numId w:val="8"/>
        </w:numPr>
        <w:tabs>
          <w:tab w:val="left" w:pos="1341"/>
          <w:tab w:val="left" w:pos="1342"/>
        </w:tabs>
        <w:spacing w:line="256" w:lineRule="exact"/>
        <w:ind w:left="1341" w:hanging="852"/>
        <w:rPr>
          <w:sz w:val="21"/>
        </w:rPr>
      </w:pPr>
      <w:r>
        <w:rPr>
          <w:sz w:val="21"/>
        </w:rPr>
        <w:t>security;</w:t>
      </w:r>
    </w:p>
    <w:p w14:paraId="3994F483" w14:textId="77777777" w:rsidR="00691935" w:rsidRDefault="002571FF">
      <w:pPr>
        <w:pStyle w:val="ListParagraph"/>
        <w:numPr>
          <w:ilvl w:val="0"/>
          <w:numId w:val="8"/>
        </w:numPr>
        <w:tabs>
          <w:tab w:val="left" w:pos="1342"/>
          <w:tab w:val="left" w:pos="1343"/>
        </w:tabs>
        <w:spacing w:line="257" w:lineRule="exact"/>
        <w:ind w:left="1342"/>
        <w:rPr>
          <w:sz w:val="21"/>
        </w:rPr>
      </w:pPr>
      <w:r>
        <w:rPr>
          <w:sz w:val="21"/>
        </w:rPr>
        <w:t>ecology;</w:t>
      </w:r>
    </w:p>
    <w:p w14:paraId="3994F484" w14:textId="77777777" w:rsidR="00691935" w:rsidRDefault="00691935">
      <w:pPr>
        <w:spacing w:line="257" w:lineRule="exact"/>
        <w:jc w:val="both"/>
        <w:rPr>
          <w:sz w:val="21"/>
        </w:rPr>
        <w:sectPr w:rsidR="00691935">
          <w:pgSz w:w="11910" w:h="16840"/>
          <w:pgMar w:top="1580" w:right="840" w:bottom="280" w:left="960" w:header="720" w:footer="720" w:gutter="0"/>
          <w:cols w:space="720"/>
        </w:sectPr>
      </w:pPr>
    </w:p>
    <w:p w14:paraId="3994F485" w14:textId="77777777" w:rsidR="00691935" w:rsidRDefault="002571FF">
      <w:pPr>
        <w:pStyle w:val="ListParagraph"/>
        <w:numPr>
          <w:ilvl w:val="0"/>
          <w:numId w:val="8"/>
        </w:numPr>
        <w:tabs>
          <w:tab w:val="left" w:pos="1332"/>
          <w:tab w:val="left" w:pos="1333"/>
        </w:tabs>
        <w:spacing w:before="77" w:line="257" w:lineRule="exact"/>
        <w:ind w:left="1332" w:hanging="852"/>
        <w:jc w:val="left"/>
        <w:rPr>
          <w:sz w:val="21"/>
        </w:rPr>
      </w:pPr>
      <w:r>
        <w:rPr>
          <w:sz w:val="21"/>
        </w:rPr>
        <w:lastRenderedPageBreak/>
        <w:t>fire risk</w:t>
      </w:r>
      <w:r>
        <w:rPr>
          <w:spacing w:val="-1"/>
          <w:sz w:val="21"/>
        </w:rPr>
        <w:t xml:space="preserve"> </w:t>
      </w:r>
      <w:r>
        <w:rPr>
          <w:sz w:val="21"/>
        </w:rPr>
        <w:t>assessments/certification;</w:t>
      </w:r>
    </w:p>
    <w:p w14:paraId="3994F486" w14:textId="77777777" w:rsidR="00691935" w:rsidRDefault="002571FF">
      <w:pPr>
        <w:pStyle w:val="ListParagraph"/>
        <w:numPr>
          <w:ilvl w:val="0"/>
          <w:numId w:val="8"/>
        </w:numPr>
        <w:tabs>
          <w:tab w:val="left" w:pos="1332"/>
          <w:tab w:val="left" w:pos="1333"/>
        </w:tabs>
        <w:spacing w:line="256" w:lineRule="exact"/>
        <w:ind w:left="1332" w:hanging="852"/>
        <w:jc w:val="left"/>
        <w:rPr>
          <w:sz w:val="21"/>
        </w:rPr>
      </w:pPr>
      <w:r>
        <w:rPr>
          <w:sz w:val="21"/>
        </w:rPr>
        <w:t>site project</w:t>
      </w:r>
      <w:r>
        <w:rPr>
          <w:spacing w:val="-6"/>
          <w:sz w:val="21"/>
        </w:rPr>
        <w:t xml:space="preserve"> </w:t>
      </w:r>
      <w:r>
        <w:rPr>
          <w:sz w:val="21"/>
        </w:rPr>
        <w:t>management;</w:t>
      </w:r>
    </w:p>
    <w:p w14:paraId="3994F487" w14:textId="77777777" w:rsidR="00691935" w:rsidRDefault="002571FF">
      <w:pPr>
        <w:pStyle w:val="ListParagraph"/>
        <w:numPr>
          <w:ilvl w:val="0"/>
          <w:numId w:val="8"/>
        </w:numPr>
        <w:tabs>
          <w:tab w:val="left" w:pos="1332"/>
          <w:tab w:val="left" w:pos="1333"/>
        </w:tabs>
        <w:spacing w:line="256" w:lineRule="exact"/>
        <w:ind w:left="1332" w:hanging="852"/>
        <w:jc w:val="left"/>
        <w:rPr>
          <w:sz w:val="21"/>
        </w:rPr>
      </w:pPr>
      <w:r>
        <w:rPr>
          <w:sz w:val="21"/>
        </w:rPr>
        <w:t>seismic</w:t>
      </w:r>
      <w:r>
        <w:rPr>
          <w:spacing w:val="-1"/>
          <w:sz w:val="21"/>
        </w:rPr>
        <w:t xml:space="preserve"> </w:t>
      </w:r>
      <w:r>
        <w:rPr>
          <w:sz w:val="21"/>
        </w:rPr>
        <w:t>services;</w:t>
      </w:r>
    </w:p>
    <w:p w14:paraId="3994F488" w14:textId="77777777" w:rsidR="00691935" w:rsidRDefault="002571FF">
      <w:pPr>
        <w:pStyle w:val="ListParagraph"/>
        <w:numPr>
          <w:ilvl w:val="0"/>
          <w:numId w:val="8"/>
        </w:numPr>
        <w:tabs>
          <w:tab w:val="left" w:pos="1332"/>
          <w:tab w:val="left" w:pos="1333"/>
        </w:tabs>
        <w:spacing w:line="256" w:lineRule="exact"/>
        <w:ind w:left="1332" w:hanging="852"/>
        <w:jc w:val="left"/>
        <w:rPr>
          <w:sz w:val="21"/>
        </w:rPr>
      </w:pPr>
      <w:r>
        <w:rPr>
          <w:sz w:val="21"/>
        </w:rPr>
        <w:t>project sponsorship</w:t>
      </w:r>
      <w:r>
        <w:rPr>
          <w:spacing w:val="-4"/>
          <w:sz w:val="21"/>
        </w:rPr>
        <w:t xml:space="preserve"> </w:t>
      </w:r>
      <w:r>
        <w:rPr>
          <w:sz w:val="21"/>
        </w:rPr>
        <w:t>services;</w:t>
      </w:r>
    </w:p>
    <w:p w14:paraId="3994F489" w14:textId="77777777" w:rsidR="00691935" w:rsidRDefault="002571FF">
      <w:pPr>
        <w:pStyle w:val="ListParagraph"/>
        <w:numPr>
          <w:ilvl w:val="0"/>
          <w:numId w:val="8"/>
        </w:numPr>
        <w:tabs>
          <w:tab w:val="left" w:pos="1332"/>
          <w:tab w:val="left" w:pos="1333"/>
        </w:tabs>
        <w:spacing w:line="256" w:lineRule="exact"/>
        <w:ind w:left="1332" w:hanging="852"/>
        <w:jc w:val="left"/>
        <w:rPr>
          <w:sz w:val="21"/>
        </w:rPr>
      </w:pPr>
      <w:r>
        <w:rPr>
          <w:sz w:val="21"/>
        </w:rPr>
        <w:t>counter terrorism</w:t>
      </w:r>
      <w:r>
        <w:rPr>
          <w:spacing w:val="-3"/>
          <w:sz w:val="21"/>
        </w:rPr>
        <w:t xml:space="preserve"> </w:t>
      </w:r>
      <w:r>
        <w:rPr>
          <w:sz w:val="21"/>
        </w:rPr>
        <w:t>design;</w:t>
      </w:r>
    </w:p>
    <w:p w14:paraId="3994F48A" w14:textId="77777777" w:rsidR="00691935" w:rsidRDefault="002571FF">
      <w:pPr>
        <w:pStyle w:val="ListParagraph"/>
        <w:numPr>
          <w:ilvl w:val="0"/>
          <w:numId w:val="8"/>
        </w:numPr>
        <w:tabs>
          <w:tab w:val="left" w:pos="1332"/>
          <w:tab w:val="left" w:pos="1334"/>
        </w:tabs>
        <w:spacing w:line="256" w:lineRule="exact"/>
        <w:jc w:val="left"/>
        <w:rPr>
          <w:sz w:val="21"/>
        </w:rPr>
      </w:pPr>
      <w:r>
        <w:rPr>
          <w:sz w:val="21"/>
        </w:rPr>
        <w:t>blast design;</w:t>
      </w:r>
      <w:r>
        <w:rPr>
          <w:spacing w:val="-4"/>
          <w:sz w:val="21"/>
        </w:rPr>
        <w:t xml:space="preserve"> </w:t>
      </w:r>
      <w:r>
        <w:rPr>
          <w:sz w:val="21"/>
        </w:rPr>
        <w:t>and</w:t>
      </w:r>
    </w:p>
    <w:p w14:paraId="3994F48B" w14:textId="77777777" w:rsidR="00691935" w:rsidRDefault="002571FF">
      <w:pPr>
        <w:pStyle w:val="ListParagraph"/>
        <w:numPr>
          <w:ilvl w:val="0"/>
          <w:numId w:val="8"/>
        </w:numPr>
        <w:tabs>
          <w:tab w:val="left" w:pos="1333"/>
          <w:tab w:val="left" w:pos="1334"/>
        </w:tabs>
        <w:spacing w:line="256" w:lineRule="exact"/>
        <w:ind w:hanging="852"/>
        <w:jc w:val="left"/>
        <w:rPr>
          <w:sz w:val="21"/>
        </w:rPr>
      </w:pPr>
      <w:r>
        <w:rPr>
          <w:sz w:val="21"/>
        </w:rPr>
        <w:t>core disciplines required will</w:t>
      </w:r>
      <w:r>
        <w:rPr>
          <w:spacing w:val="-8"/>
          <w:sz w:val="21"/>
        </w:rPr>
        <w:t xml:space="preserve"> </w:t>
      </w:r>
      <w:r>
        <w:rPr>
          <w:sz w:val="21"/>
        </w:rPr>
        <w:t>include:</w:t>
      </w:r>
    </w:p>
    <w:p w14:paraId="3994F48C" w14:textId="77777777" w:rsidR="00691935" w:rsidRDefault="002571FF">
      <w:pPr>
        <w:pStyle w:val="ListParagraph"/>
        <w:numPr>
          <w:ilvl w:val="1"/>
          <w:numId w:val="8"/>
        </w:numPr>
        <w:tabs>
          <w:tab w:val="left" w:pos="1899"/>
          <w:tab w:val="left" w:pos="1900"/>
        </w:tabs>
        <w:spacing w:line="250" w:lineRule="exact"/>
        <w:ind w:hanging="566"/>
        <w:jc w:val="left"/>
        <w:rPr>
          <w:sz w:val="21"/>
        </w:rPr>
      </w:pPr>
      <w:r>
        <w:rPr>
          <w:sz w:val="21"/>
        </w:rPr>
        <w:t>client</w:t>
      </w:r>
      <w:r>
        <w:rPr>
          <w:spacing w:val="-2"/>
          <w:sz w:val="21"/>
        </w:rPr>
        <w:t xml:space="preserve"> </w:t>
      </w:r>
      <w:r>
        <w:rPr>
          <w:sz w:val="21"/>
        </w:rPr>
        <w:t>advisers;</w:t>
      </w:r>
    </w:p>
    <w:p w14:paraId="3994F48D" w14:textId="77777777" w:rsidR="00691935" w:rsidRDefault="002571FF">
      <w:pPr>
        <w:pStyle w:val="ListParagraph"/>
        <w:numPr>
          <w:ilvl w:val="1"/>
          <w:numId w:val="8"/>
        </w:numPr>
        <w:tabs>
          <w:tab w:val="left" w:pos="1899"/>
          <w:tab w:val="left" w:pos="1900"/>
        </w:tabs>
        <w:spacing w:line="241" w:lineRule="exact"/>
        <w:ind w:hanging="566"/>
        <w:jc w:val="left"/>
        <w:rPr>
          <w:sz w:val="21"/>
        </w:rPr>
      </w:pPr>
      <w:r>
        <w:rPr>
          <w:sz w:val="21"/>
        </w:rPr>
        <w:t>project</w:t>
      </w:r>
      <w:r>
        <w:rPr>
          <w:spacing w:val="-2"/>
          <w:sz w:val="21"/>
        </w:rPr>
        <w:t xml:space="preserve"> </w:t>
      </w:r>
      <w:r>
        <w:rPr>
          <w:sz w:val="21"/>
        </w:rPr>
        <w:t>lead;</w:t>
      </w:r>
    </w:p>
    <w:p w14:paraId="3994F48E" w14:textId="77777777" w:rsidR="00691935" w:rsidRDefault="002571FF">
      <w:pPr>
        <w:pStyle w:val="ListParagraph"/>
        <w:numPr>
          <w:ilvl w:val="1"/>
          <w:numId w:val="8"/>
        </w:numPr>
        <w:tabs>
          <w:tab w:val="left" w:pos="1899"/>
          <w:tab w:val="left" w:pos="1900"/>
        </w:tabs>
        <w:spacing w:line="241" w:lineRule="exact"/>
        <w:ind w:hanging="566"/>
        <w:jc w:val="left"/>
        <w:rPr>
          <w:sz w:val="21"/>
        </w:rPr>
      </w:pPr>
      <w:r>
        <w:rPr>
          <w:sz w:val="21"/>
        </w:rPr>
        <w:t>lead</w:t>
      </w:r>
      <w:r>
        <w:rPr>
          <w:spacing w:val="-1"/>
          <w:sz w:val="21"/>
        </w:rPr>
        <w:t xml:space="preserve"> </w:t>
      </w:r>
      <w:r>
        <w:rPr>
          <w:sz w:val="21"/>
        </w:rPr>
        <w:t>designer;</w:t>
      </w:r>
    </w:p>
    <w:p w14:paraId="3994F48F" w14:textId="77777777" w:rsidR="00691935" w:rsidRDefault="002571FF">
      <w:pPr>
        <w:pStyle w:val="ListParagraph"/>
        <w:numPr>
          <w:ilvl w:val="1"/>
          <w:numId w:val="8"/>
        </w:numPr>
        <w:tabs>
          <w:tab w:val="left" w:pos="1899"/>
          <w:tab w:val="left" w:pos="1900"/>
        </w:tabs>
        <w:spacing w:line="241" w:lineRule="exact"/>
        <w:ind w:hanging="566"/>
        <w:jc w:val="left"/>
        <w:rPr>
          <w:sz w:val="21"/>
        </w:rPr>
      </w:pPr>
      <w:r>
        <w:rPr>
          <w:sz w:val="21"/>
        </w:rPr>
        <w:t>architect;</w:t>
      </w:r>
    </w:p>
    <w:p w14:paraId="3994F490" w14:textId="77777777" w:rsidR="00691935" w:rsidRDefault="002571FF">
      <w:pPr>
        <w:pStyle w:val="ListParagraph"/>
        <w:numPr>
          <w:ilvl w:val="1"/>
          <w:numId w:val="8"/>
        </w:numPr>
        <w:tabs>
          <w:tab w:val="left" w:pos="1899"/>
          <w:tab w:val="left" w:pos="1900"/>
        </w:tabs>
        <w:spacing w:line="242" w:lineRule="exact"/>
        <w:ind w:hanging="566"/>
        <w:jc w:val="left"/>
        <w:rPr>
          <w:sz w:val="21"/>
        </w:rPr>
      </w:pPr>
      <w:r>
        <w:rPr>
          <w:sz w:val="21"/>
        </w:rPr>
        <w:t>building services</w:t>
      </w:r>
      <w:r>
        <w:rPr>
          <w:spacing w:val="-3"/>
          <w:sz w:val="21"/>
        </w:rPr>
        <w:t xml:space="preserve"> </w:t>
      </w:r>
      <w:r>
        <w:rPr>
          <w:sz w:val="21"/>
        </w:rPr>
        <w:t>engineer;</w:t>
      </w:r>
    </w:p>
    <w:p w14:paraId="3994F491" w14:textId="77777777" w:rsidR="00691935" w:rsidRDefault="002571FF">
      <w:pPr>
        <w:pStyle w:val="ListParagraph"/>
        <w:numPr>
          <w:ilvl w:val="1"/>
          <w:numId w:val="8"/>
        </w:numPr>
        <w:tabs>
          <w:tab w:val="left" w:pos="1899"/>
          <w:tab w:val="left" w:pos="1900"/>
        </w:tabs>
        <w:spacing w:line="241" w:lineRule="exact"/>
        <w:ind w:hanging="566"/>
        <w:jc w:val="left"/>
        <w:rPr>
          <w:sz w:val="21"/>
        </w:rPr>
      </w:pPr>
      <w:r>
        <w:rPr>
          <w:sz w:val="21"/>
        </w:rPr>
        <w:t>civil &amp; structural</w:t>
      </w:r>
      <w:r>
        <w:rPr>
          <w:spacing w:val="-1"/>
          <w:sz w:val="21"/>
        </w:rPr>
        <w:t xml:space="preserve"> </w:t>
      </w:r>
      <w:r>
        <w:rPr>
          <w:sz w:val="21"/>
        </w:rPr>
        <w:t>engineer;</w:t>
      </w:r>
    </w:p>
    <w:p w14:paraId="3994F492" w14:textId="77777777" w:rsidR="00691935" w:rsidRDefault="002571FF">
      <w:pPr>
        <w:pStyle w:val="ListParagraph"/>
        <w:numPr>
          <w:ilvl w:val="1"/>
          <w:numId w:val="8"/>
        </w:numPr>
        <w:tabs>
          <w:tab w:val="left" w:pos="1899"/>
          <w:tab w:val="left" w:pos="1900"/>
        </w:tabs>
        <w:spacing w:line="241" w:lineRule="exact"/>
        <w:ind w:hanging="566"/>
        <w:jc w:val="left"/>
        <w:rPr>
          <w:sz w:val="21"/>
        </w:rPr>
      </w:pPr>
      <w:r>
        <w:rPr>
          <w:sz w:val="21"/>
        </w:rPr>
        <w:t>cost</w:t>
      </w:r>
      <w:r>
        <w:rPr>
          <w:spacing w:val="-2"/>
          <w:sz w:val="21"/>
        </w:rPr>
        <w:t xml:space="preserve"> </w:t>
      </w:r>
      <w:r>
        <w:rPr>
          <w:sz w:val="21"/>
        </w:rPr>
        <w:t>consultant;</w:t>
      </w:r>
    </w:p>
    <w:p w14:paraId="3994F493" w14:textId="77777777" w:rsidR="00691935" w:rsidRDefault="002571FF">
      <w:pPr>
        <w:pStyle w:val="ListParagraph"/>
        <w:numPr>
          <w:ilvl w:val="1"/>
          <w:numId w:val="8"/>
        </w:numPr>
        <w:tabs>
          <w:tab w:val="left" w:pos="1899"/>
          <w:tab w:val="left" w:pos="1900"/>
        </w:tabs>
        <w:spacing w:line="242" w:lineRule="exact"/>
        <w:ind w:hanging="566"/>
        <w:jc w:val="left"/>
        <w:rPr>
          <w:sz w:val="21"/>
        </w:rPr>
      </w:pPr>
      <w:r>
        <w:rPr>
          <w:sz w:val="21"/>
        </w:rPr>
        <w:t>construction</w:t>
      </w:r>
      <w:r>
        <w:rPr>
          <w:spacing w:val="-1"/>
          <w:sz w:val="21"/>
        </w:rPr>
        <w:t xml:space="preserve"> </w:t>
      </w:r>
      <w:r>
        <w:rPr>
          <w:sz w:val="21"/>
        </w:rPr>
        <w:t>lead;</w:t>
      </w:r>
    </w:p>
    <w:p w14:paraId="3994F494" w14:textId="77777777" w:rsidR="00691935" w:rsidRDefault="002571FF">
      <w:pPr>
        <w:pStyle w:val="ListParagraph"/>
        <w:numPr>
          <w:ilvl w:val="1"/>
          <w:numId w:val="8"/>
        </w:numPr>
        <w:tabs>
          <w:tab w:val="left" w:pos="1899"/>
          <w:tab w:val="left" w:pos="1900"/>
        </w:tabs>
        <w:spacing w:line="241" w:lineRule="exact"/>
        <w:ind w:hanging="566"/>
        <w:jc w:val="left"/>
        <w:rPr>
          <w:sz w:val="21"/>
        </w:rPr>
      </w:pPr>
      <w:r>
        <w:rPr>
          <w:sz w:val="21"/>
        </w:rPr>
        <w:t>contract administrator;</w:t>
      </w:r>
      <w:r>
        <w:rPr>
          <w:spacing w:val="-5"/>
          <w:sz w:val="21"/>
        </w:rPr>
        <w:t xml:space="preserve"> </w:t>
      </w:r>
      <w:r>
        <w:rPr>
          <w:sz w:val="21"/>
        </w:rPr>
        <w:t>and</w:t>
      </w:r>
    </w:p>
    <w:p w14:paraId="3994F495" w14:textId="77777777" w:rsidR="00691935" w:rsidRDefault="002571FF">
      <w:pPr>
        <w:pStyle w:val="ListParagraph"/>
        <w:numPr>
          <w:ilvl w:val="1"/>
          <w:numId w:val="8"/>
        </w:numPr>
        <w:tabs>
          <w:tab w:val="left" w:pos="1899"/>
          <w:tab w:val="left" w:pos="1900"/>
        </w:tabs>
        <w:spacing w:line="250" w:lineRule="exact"/>
        <w:ind w:hanging="566"/>
        <w:jc w:val="left"/>
        <w:rPr>
          <w:sz w:val="21"/>
        </w:rPr>
      </w:pPr>
      <w:r>
        <w:rPr>
          <w:sz w:val="21"/>
        </w:rPr>
        <w:t>health &amp; safety</w:t>
      </w:r>
      <w:r>
        <w:rPr>
          <w:spacing w:val="-6"/>
          <w:sz w:val="21"/>
        </w:rPr>
        <w:t xml:space="preserve"> </w:t>
      </w:r>
      <w:r>
        <w:rPr>
          <w:sz w:val="21"/>
        </w:rPr>
        <w:t>adviser.</w:t>
      </w:r>
    </w:p>
    <w:sectPr w:rsidR="00691935">
      <w:pgSz w:w="11910" w:h="16840"/>
      <w:pgMar w:top="1340" w:right="84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16A3"/>
    <w:multiLevelType w:val="multilevel"/>
    <w:tmpl w:val="6A50FE5A"/>
    <w:lvl w:ilvl="0">
      <w:start w:val="2"/>
      <w:numFmt w:val="decimal"/>
      <w:lvlText w:val="%1"/>
      <w:lvlJc w:val="left"/>
      <w:pPr>
        <w:ind w:left="1332" w:hanging="852"/>
        <w:jc w:val="left"/>
      </w:pPr>
      <w:rPr>
        <w:rFonts w:hint="default"/>
      </w:rPr>
    </w:lvl>
    <w:lvl w:ilvl="1">
      <w:numFmt w:val="decimalZero"/>
      <w:lvlText w:val="%1.%2"/>
      <w:lvlJc w:val="left"/>
      <w:pPr>
        <w:ind w:left="1332" w:hanging="852"/>
        <w:jc w:val="left"/>
      </w:pPr>
      <w:rPr>
        <w:rFonts w:ascii="Arial" w:eastAsia="Arial" w:hAnsi="Arial" w:cs="Arial" w:hint="default"/>
        <w:spacing w:val="-2"/>
        <w:w w:val="100"/>
        <w:sz w:val="21"/>
        <w:szCs w:val="21"/>
      </w:rPr>
    </w:lvl>
    <w:lvl w:ilvl="2">
      <w:numFmt w:val="bullet"/>
      <w:lvlText w:val=""/>
      <w:lvlJc w:val="left"/>
      <w:pPr>
        <w:ind w:left="2182" w:hanging="850"/>
      </w:pPr>
      <w:rPr>
        <w:rFonts w:ascii="Symbol" w:eastAsia="Symbol" w:hAnsi="Symbol" w:cs="Symbol" w:hint="default"/>
        <w:w w:val="100"/>
        <w:sz w:val="21"/>
        <w:szCs w:val="21"/>
      </w:rPr>
    </w:lvl>
    <w:lvl w:ilvl="3">
      <w:numFmt w:val="bullet"/>
      <w:lvlText w:val="•"/>
      <w:lvlJc w:val="left"/>
      <w:pPr>
        <w:ind w:left="3941" w:hanging="850"/>
      </w:pPr>
      <w:rPr>
        <w:rFonts w:hint="default"/>
      </w:rPr>
    </w:lvl>
    <w:lvl w:ilvl="4">
      <w:numFmt w:val="bullet"/>
      <w:lvlText w:val="•"/>
      <w:lvlJc w:val="left"/>
      <w:pPr>
        <w:ind w:left="4822" w:hanging="850"/>
      </w:pPr>
      <w:rPr>
        <w:rFonts w:hint="default"/>
      </w:rPr>
    </w:lvl>
    <w:lvl w:ilvl="5">
      <w:numFmt w:val="bullet"/>
      <w:lvlText w:val="•"/>
      <w:lvlJc w:val="left"/>
      <w:pPr>
        <w:ind w:left="5702" w:hanging="850"/>
      </w:pPr>
      <w:rPr>
        <w:rFonts w:hint="default"/>
      </w:rPr>
    </w:lvl>
    <w:lvl w:ilvl="6">
      <w:numFmt w:val="bullet"/>
      <w:lvlText w:val="•"/>
      <w:lvlJc w:val="left"/>
      <w:pPr>
        <w:ind w:left="6583" w:hanging="850"/>
      </w:pPr>
      <w:rPr>
        <w:rFonts w:hint="default"/>
      </w:rPr>
    </w:lvl>
    <w:lvl w:ilvl="7">
      <w:numFmt w:val="bullet"/>
      <w:lvlText w:val="•"/>
      <w:lvlJc w:val="left"/>
      <w:pPr>
        <w:ind w:left="7464" w:hanging="850"/>
      </w:pPr>
      <w:rPr>
        <w:rFonts w:hint="default"/>
      </w:rPr>
    </w:lvl>
    <w:lvl w:ilvl="8">
      <w:numFmt w:val="bullet"/>
      <w:lvlText w:val="•"/>
      <w:lvlJc w:val="left"/>
      <w:pPr>
        <w:ind w:left="8344" w:hanging="850"/>
      </w:pPr>
      <w:rPr>
        <w:rFonts w:hint="default"/>
      </w:rPr>
    </w:lvl>
  </w:abstractNum>
  <w:abstractNum w:abstractNumId="1" w15:restartNumberingAfterBreak="0">
    <w:nsid w:val="0F4F7346"/>
    <w:multiLevelType w:val="multilevel"/>
    <w:tmpl w:val="522A6676"/>
    <w:lvl w:ilvl="0">
      <w:start w:val="1"/>
      <w:numFmt w:val="decimal"/>
      <w:lvlText w:val="%1"/>
      <w:lvlJc w:val="left"/>
      <w:pPr>
        <w:ind w:left="1332" w:hanging="852"/>
        <w:jc w:val="left"/>
      </w:pPr>
      <w:rPr>
        <w:rFonts w:hint="default"/>
      </w:rPr>
    </w:lvl>
    <w:lvl w:ilvl="1">
      <w:start w:val="30"/>
      <w:numFmt w:val="decimal"/>
      <w:lvlText w:val="%1.%2"/>
      <w:lvlJc w:val="left"/>
      <w:pPr>
        <w:ind w:left="1332" w:hanging="852"/>
        <w:jc w:val="left"/>
      </w:pPr>
      <w:rPr>
        <w:rFonts w:ascii="Arial" w:eastAsia="Arial" w:hAnsi="Arial" w:cs="Arial" w:hint="default"/>
        <w:spacing w:val="-2"/>
        <w:w w:val="100"/>
        <w:sz w:val="21"/>
        <w:szCs w:val="21"/>
      </w:rPr>
    </w:lvl>
    <w:lvl w:ilvl="2">
      <w:numFmt w:val="bullet"/>
      <w:lvlText w:val="•"/>
      <w:lvlJc w:val="left"/>
      <w:pPr>
        <w:ind w:left="3093" w:hanging="852"/>
      </w:pPr>
      <w:rPr>
        <w:rFonts w:hint="default"/>
      </w:rPr>
    </w:lvl>
    <w:lvl w:ilvl="3">
      <w:numFmt w:val="bullet"/>
      <w:lvlText w:val="•"/>
      <w:lvlJc w:val="left"/>
      <w:pPr>
        <w:ind w:left="3969" w:hanging="852"/>
      </w:pPr>
      <w:rPr>
        <w:rFonts w:hint="default"/>
      </w:rPr>
    </w:lvl>
    <w:lvl w:ilvl="4">
      <w:numFmt w:val="bullet"/>
      <w:lvlText w:val="•"/>
      <w:lvlJc w:val="left"/>
      <w:pPr>
        <w:ind w:left="4846" w:hanging="852"/>
      </w:pPr>
      <w:rPr>
        <w:rFonts w:hint="default"/>
      </w:rPr>
    </w:lvl>
    <w:lvl w:ilvl="5">
      <w:numFmt w:val="bullet"/>
      <w:lvlText w:val="•"/>
      <w:lvlJc w:val="left"/>
      <w:pPr>
        <w:ind w:left="5723" w:hanging="852"/>
      </w:pPr>
      <w:rPr>
        <w:rFonts w:hint="default"/>
      </w:rPr>
    </w:lvl>
    <w:lvl w:ilvl="6">
      <w:numFmt w:val="bullet"/>
      <w:lvlText w:val="•"/>
      <w:lvlJc w:val="left"/>
      <w:pPr>
        <w:ind w:left="6599" w:hanging="852"/>
      </w:pPr>
      <w:rPr>
        <w:rFonts w:hint="default"/>
      </w:rPr>
    </w:lvl>
    <w:lvl w:ilvl="7">
      <w:numFmt w:val="bullet"/>
      <w:lvlText w:val="•"/>
      <w:lvlJc w:val="left"/>
      <w:pPr>
        <w:ind w:left="7476" w:hanging="852"/>
      </w:pPr>
      <w:rPr>
        <w:rFonts w:hint="default"/>
      </w:rPr>
    </w:lvl>
    <w:lvl w:ilvl="8">
      <w:numFmt w:val="bullet"/>
      <w:lvlText w:val="•"/>
      <w:lvlJc w:val="left"/>
      <w:pPr>
        <w:ind w:left="8353" w:hanging="852"/>
      </w:pPr>
      <w:rPr>
        <w:rFonts w:hint="default"/>
      </w:rPr>
    </w:lvl>
  </w:abstractNum>
  <w:abstractNum w:abstractNumId="2" w15:restartNumberingAfterBreak="0">
    <w:nsid w:val="13E02DB0"/>
    <w:multiLevelType w:val="multilevel"/>
    <w:tmpl w:val="59FE0072"/>
    <w:lvl w:ilvl="0">
      <w:start w:val="1"/>
      <w:numFmt w:val="decimal"/>
      <w:lvlText w:val="%1"/>
      <w:lvlJc w:val="left"/>
      <w:pPr>
        <w:ind w:left="1331" w:hanging="852"/>
        <w:jc w:val="left"/>
      </w:pPr>
      <w:rPr>
        <w:rFonts w:hint="default"/>
      </w:rPr>
    </w:lvl>
    <w:lvl w:ilvl="1">
      <w:start w:val="60"/>
      <w:numFmt w:val="decimal"/>
      <w:lvlText w:val="%1.%2"/>
      <w:lvlJc w:val="left"/>
      <w:pPr>
        <w:ind w:left="1331" w:hanging="852"/>
        <w:jc w:val="left"/>
      </w:pPr>
      <w:rPr>
        <w:rFonts w:ascii="Arial" w:eastAsia="Arial" w:hAnsi="Arial" w:cs="Arial" w:hint="default"/>
        <w:spacing w:val="-2"/>
        <w:w w:val="100"/>
        <w:sz w:val="21"/>
        <w:szCs w:val="21"/>
      </w:rPr>
    </w:lvl>
    <w:lvl w:ilvl="2">
      <w:numFmt w:val="bullet"/>
      <w:lvlText w:val="•"/>
      <w:lvlJc w:val="left"/>
      <w:pPr>
        <w:ind w:left="3093" w:hanging="852"/>
      </w:pPr>
      <w:rPr>
        <w:rFonts w:hint="default"/>
      </w:rPr>
    </w:lvl>
    <w:lvl w:ilvl="3">
      <w:numFmt w:val="bullet"/>
      <w:lvlText w:val="•"/>
      <w:lvlJc w:val="left"/>
      <w:pPr>
        <w:ind w:left="3969" w:hanging="852"/>
      </w:pPr>
      <w:rPr>
        <w:rFonts w:hint="default"/>
      </w:rPr>
    </w:lvl>
    <w:lvl w:ilvl="4">
      <w:numFmt w:val="bullet"/>
      <w:lvlText w:val="•"/>
      <w:lvlJc w:val="left"/>
      <w:pPr>
        <w:ind w:left="4846" w:hanging="852"/>
      </w:pPr>
      <w:rPr>
        <w:rFonts w:hint="default"/>
      </w:rPr>
    </w:lvl>
    <w:lvl w:ilvl="5">
      <w:numFmt w:val="bullet"/>
      <w:lvlText w:val="•"/>
      <w:lvlJc w:val="left"/>
      <w:pPr>
        <w:ind w:left="5723" w:hanging="852"/>
      </w:pPr>
      <w:rPr>
        <w:rFonts w:hint="default"/>
      </w:rPr>
    </w:lvl>
    <w:lvl w:ilvl="6">
      <w:numFmt w:val="bullet"/>
      <w:lvlText w:val="•"/>
      <w:lvlJc w:val="left"/>
      <w:pPr>
        <w:ind w:left="6599" w:hanging="852"/>
      </w:pPr>
      <w:rPr>
        <w:rFonts w:hint="default"/>
      </w:rPr>
    </w:lvl>
    <w:lvl w:ilvl="7">
      <w:numFmt w:val="bullet"/>
      <w:lvlText w:val="•"/>
      <w:lvlJc w:val="left"/>
      <w:pPr>
        <w:ind w:left="7476" w:hanging="852"/>
      </w:pPr>
      <w:rPr>
        <w:rFonts w:hint="default"/>
      </w:rPr>
    </w:lvl>
    <w:lvl w:ilvl="8">
      <w:numFmt w:val="bullet"/>
      <w:lvlText w:val="•"/>
      <w:lvlJc w:val="left"/>
      <w:pPr>
        <w:ind w:left="8353" w:hanging="852"/>
      </w:pPr>
      <w:rPr>
        <w:rFonts w:hint="default"/>
      </w:rPr>
    </w:lvl>
  </w:abstractNum>
  <w:abstractNum w:abstractNumId="3" w15:restartNumberingAfterBreak="0">
    <w:nsid w:val="16D8030E"/>
    <w:multiLevelType w:val="multilevel"/>
    <w:tmpl w:val="861ECA08"/>
    <w:lvl w:ilvl="0">
      <w:start w:val="3"/>
      <w:numFmt w:val="decimal"/>
      <w:lvlText w:val="%1"/>
      <w:lvlJc w:val="left"/>
      <w:pPr>
        <w:ind w:left="1331" w:hanging="852"/>
        <w:jc w:val="left"/>
      </w:pPr>
      <w:rPr>
        <w:rFonts w:hint="default"/>
      </w:rPr>
    </w:lvl>
    <w:lvl w:ilvl="1">
      <w:numFmt w:val="decimalZero"/>
      <w:lvlText w:val="%1.%2"/>
      <w:lvlJc w:val="left"/>
      <w:pPr>
        <w:ind w:left="1331" w:hanging="852"/>
        <w:jc w:val="left"/>
      </w:pPr>
      <w:rPr>
        <w:rFonts w:ascii="Arial" w:eastAsia="Arial" w:hAnsi="Arial" w:cs="Arial" w:hint="default"/>
        <w:spacing w:val="-2"/>
        <w:w w:val="100"/>
        <w:sz w:val="21"/>
        <w:szCs w:val="21"/>
      </w:rPr>
    </w:lvl>
    <w:lvl w:ilvl="2">
      <w:numFmt w:val="bullet"/>
      <w:lvlText w:val=""/>
      <w:lvlJc w:val="left"/>
      <w:pPr>
        <w:ind w:left="2181" w:hanging="850"/>
      </w:pPr>
      <w:rPr>
        <w:rFonts w:ascii="Symbol" w:eastAsia="Symbol" w:hAnsi="Symbol" w:cs="Symbol" w:hint="default"/>
        <w:w w:val="100"/>
        <w:sz w:val="21"/>
        <w:szCs w:val="21"/>
      </w:rPr>
    </w:lvl>
    <w:lvl w:ilvl="3">
      <w:numFmt w:val="bullet"/>
      <w:lvlText w:val="•"/>
      <w:lvlJc w:val="left"/>
      <w:pPr>
        <w:ind w:left="3941" w:hanging="850"/>
      </w:pPr>
      <w:rPr>
        <w:rFonts w:hint="default"/>
      </w:rPr>
    </w:lvl>
    <w:lvl w:ilvl="4">
      <w:numFmt w:val="bullet"/>
      <w:lvlText w:val="•"/>
      <w:lvlJc w:val="left"/>
      <w:pPr>
        <w:ind w:left="4822" w:hanging="850"/>
      </w:pPr>
      <w:rPr>
        <w:rFonts w:hint="default"/>
      </w:rPr>
    </w:lvl>
    <w:lvl w:ilvl="5">
      <w:numFmt w:val="bullet"/>
      <w:lvlText w:val="•"/>
      <w:lvlJc w:val="left"/>
      <w:pPr>
        <w:ind w:left="5702" w:hanging="850"/>
      </w:pPr>
      <w:rPr>
        <w:rFonts w:hint="default"/>
      </w:rPr>
    </w:lvl>
    <w:lvl w:ilvl="6">
      <w:numFmt w:val="bullet"/>
      <w:lvlText w:val="•"/>
      <w:lvlJc w:val="left"/>
      <w:pPr>
        <w:ind w:left="6583" w:hanging="850"/>
      </w:pPr>
      <w:rPr>
        <w:rFonts w:hint="default"/>
      </w:rPr>
    </w:lvl>
    <w:lvl w:ilvl="7">
      <w:numFmt w:val="bullet"/>
      <w:lvlText w:val="•"/>
      <w:lvlJc w:val="left"/>
      <w:pPr>
        <w:ind w:left="7464" w:hanging="850"/>
      </w:pPr>
      <w:rPr>
        <w:rFonts w:hint="default"/>
      </w:rPr>
    </w:lvl>
    <w:lvl w:ilvl="8">
      <w:numFmt w:val="bullet"/>
      <w:lvlText w:val="•"/>
      <w:lvlJc w:val="left"/>
      <w:pPr>
        <w:ind w:left="8344" w:hanging="850"/>
      </w:pPr>
      <w:rPr>
        <w:rFonts w:hint="default"/>
      </w:rPr>
    </w:lvl>
  </w:abstractNum>
  <w:abstractNum w:abstractNumId="4" w15:restartNumberingAfterBreak="0">
    <w:nsid w:val="1B8C703B"/>
    <w:multiLevelType w:val="multilevel"/>
    <w:tmpl w:val="3C7CCC16"/>
    <w:lvl w:ilvl="0">
      <w:start w:val="1"/>
      <w:numFmt w:val="decimal"/>
      <w:lvlText w:val="%1"/>
      <w:lvlJc w:val="left"/>
      <w:pPr>
        <w:ind w:left="1331" w:hanging="852"/>
        <w:jc w:val="left"/>
      </w:pPr>
      <w:rPr>
        <w:rFonts w:hint="default"/>
      </w:rPr>
    </w:lvl>
    <w:lvl w:ilvl="1">
      <w:start w:val="50"/>
      <w:numFmt w:val="decimal"/>
      <w:lvlText w:val="%1.%2"/>
      <w:lvlJc w:val="left"/>
      <w:pPr>
        <w:ind w:left="1331" w:hanging="852"/>
        <w:jc w:val="left"/>
      </w:pPr>
      <w:rPr>
        <w:rFonts w:ascii="Arial" w:eastAsia="Arial" w:hAnsi="Arial" w:cs="Arial" w:hint="default"/>
        <w:spacing w:val="-2"/>
        <w:w w:val="100"/>
        <w:sz w:val="21"/>
        <w:szCs w:val="21"/>
      </w:rPr>
    </w:lvl>
    <w:lvl w:ilvl="2">
      <w:numFmt w:val="bullet"/>
      <w:lvlText w:val="•"/>
      <w:lvlJc w:val="left"/>
      <w:pPr>
        <w:ind w:left="3093" w:hanging="852"/>
      </w:pPr>
      <w:rPr>
        <w:rFonts w:hint="default"/>
      </w:rPr>
    </w:lvl>
    <w:lvl w:ilvl="3">
      <w:numFmt w:val="bullet"/>
      <w:lvlText w:val="•"/>
      <w:lvlJc w:val="left"/>
      <w:pPr>
        <w:ind w:left="3969" w:hanging="852"/>
      </w:pPr>
      <w:rPr>
        <w:rFonts w:hint="default"/>
      </w:rPr>
    </w:lvl>
    <w:lvl w:ilvl="4">
      <w:numFmt w:val="bullet"/>
      <w:lvlText w:val="•"/>
      <w:lvlJc w:val="left"/>
      <w:pPr>
        <w:ind w:left="4846" w:hanging="852"/>
      </w:pPr>
      <w:rPr>
        <w:rFonts w:hint="default"/>
      </w:rPr>
    </w:lvl>
    <w:lvl w:ilvl="5">
      <w:numFmt w:val="bullet"/>
      <w:lvlText w:val="•"/>
      <w:lvlJc w:val="left"/>
      <w:pPr>
        <w:ind w:left="5723" w:hanging="852"/>
      </w:pPr>
      <w:rPr>
        <w:rFonts w:hint="default"/>
      </w:rPr>
    </w:lvl>
    <w:lvl w:ilvl="6">
      <w:numFmt w:val="bullet"/>
      <w:lvlText w:val="•"/>
      <w:lvlJc w:val="left"/>
      <w:pPr>
        <w:ind w:left="6599" w:hanging="852"/>
      </w:pPr>
      <w:rPr>
        <w:rFonts w:hint="default"/>
      </w:rPr>
    </w:lvl>
    <w:lvl w:ilvl="7">
      <w:numFmt w:val="bullet"/>
      <w:lvlText w:val="•"/>
      <w:lvlJc w:val="left"/>
      <w:pPr>
        <w:ind w:left="7476" w:hanging="852"/>
      </w:pPr>
      <w:rPr>
        <w:rFonts w:hint="default"/>
      </w:rPr>
    </w:lvl>
    <w:lvl w:ilvl="8">
      <w:numFmt w:val="bullet"/>
      <w:lvlText w:val="•"/>
      <w:lvlJc w:val="left"/>
      <w:pPr>
        <w:ind w:left="8353" w:hanging="852"/>
      </w:pPr>
      <w:rPr>
        <w:rFonts w:hint="default"/>
      </w:rPr>
    </w:lvl>
  </w:abstractNum>
  <w:abstractNum w:abstractNumId="5" w15:restartNumberingAfterBreak="0">
    <w:nsid w:val="21724014"/>
    <w:multiLevelType w:val="multilevel"/>
    <w:tmpl w:val="E81E64D2"/>
    <w:lvl w:ilvl="0">
      <w:start w:val="3"/>
      <w:numFmt w:val="decimal"/>
      <w:lvlText w:val="%1"/>
      <w:lvlJc w:val="left"/>
      <w:pPr>
        <w:ind w:left="1331" w:hanging="852"/>
        <w:jc w:val="left"/>
      </w:pPr>
      <w:rPr>
        <w:rFonts w:hint="default"/>
      </w:rPr>
    </w:lvl>
    <w:lvl w:ilvl="1">
      <w:numFmt w:val="decimalZero"/>
      <w:lvlText w:val="%1.%2"/>
      <w:lvlJc w:val="left"/>
      <w:pPr>
        <w:ind w:left="1331" w:hanging="852"/>
        <w:jc w:val="left"/>
      </w:pPr>
      <w:rPr>
        <w:rFonts w:ascii="Arial" w:eastAsia="Arial" w:hAnsi="Arial" w:cs="Arial" w:hint="default"/>
        <w:spacing w:val="-2"/>
        <w:w w:val="100"/>
        <w:sz w:val="21"/>
        <w:szCs w:val="21"/>
      </w:rPr>
    </w:lvl>
    <w:lvl w:ilvl="2">
      <w:numFmt w:val="bullet"/>
      <w:lvlText w:val=""/>
      <w:lvlJc w:val="left"/>
      <w:pPr>
        <w:ind w:left="1898" w:hanging="567"/>
      </w:pPr>
      <w:rPr>
        <w:rFonts w:ascii="Symbol" w:eastAsia="Symbol" w:hAnsi="Symbol" w:cs="Symbol" w:hint="default"/>
        <w:w w:val="100"/>
        <w:sz w:val="21"/>
        <w:szCs w:val="21"/>
      </w:rPr>
    </w:lvl>
    <w:lvl w:ilvl="3">
      <w:numFmt w:val="bullet"/>
      <w:lvlText w:val="•"/>
      <w:lvlJc w:val="left"/>
      <w:pPr>
        <w:ind w:left="3723" w:hanging="567"/>
      </w:pPr>
      <w:rPr>
        <w:rFonts w:hint="default"/>
      </w:rPr>
    </w:lvl>
    <w:lvl w:ilvl="4">
      <w:numFmt w:val="bullet"/>
      <w:lvlText w:val="•"/>
      <w:lvlJc w:val="left"/>
      <w:pPr>
        <w:ind w:left="4635" w:hanging="567"/>
      </w:pPr>
      <w:rPr>
        <w:rFonts w:hint="default"/>
      </w:rPr>
    </w:lvl>
    <w:lvl w:ilvl="5">
      <w:numFmt w:val="bullet"/>
      <w:lvlText w:val="•"/>
      <w:lvlJc w:val="left"/>
      <w:pPr>
        <w:ind w:left="5547" w:hanging="567"/>
      </w:pPr>
      <w:rPr>
        <w:rFonts w:hint="default"/>
      </w:rPr>
    </w:lvl>
    <w:lvl w:ilvl="6">
      <w:numFmt w:val="bullet"/>
      <w:lvlText w:val="•"/>
      <w:lvlJc w:val="left"/>
      <w:pPr>
        <w:ind w:left="6459" w:hanging="567"/>
      </w:pPr>
      <w:rPr>
        <w:rFonts w:hint="default"/>
      </w:rPr>
    </w:lvl>
    <w:lvl w:ilvl="7">
      <w:numFmt w:val="bullet"/>
      <w:lvlText w:val="•"/>
      <w:lvlJc w:val="left"/>
      <w:pPr>
        <w:ind w:left="7370" w:hanging="567"/>
      </w:pPr>
      <w:rPr>
        <w:rFonts w:hint="default"/>
      </w:rPr>
    </w:lvl>
    <w:lvl w:ilvl="8">
      <w:numFmt w:val="bullet"/>
      <w:lvlText w:val="•"/>
      <w:lvlJc w:val="left"/>
      <w:pPr>
        <w:ind w:left="8282" w:hanging="567"/>
      </w:pPr>
      <w:rPr>
        <w:rFonts w:hint="default"/>
      </w:rPr>
    </w:lvl>
  </w:abstractNum>
  <w:abstractNum w:abstractNumId="6" w15:restartNumberingAfterBreak="0">
    <w:nsid w:val="217D74F6"/>
    <w:multiLevelType w:val="hybridMultilevel"/>
    <w:tmpl w:val="C6EA8DC8"/>
    <w:lvl w:ilvl="0" w:tplc="9AF8984E">
      <w:numFmt w:val="bullet"/>
      <w:lvlText w:val=""/>
      <w:lvlJc w:val="left"/>
      <w:pPr>
        <w:ind w:left="556" w:hanging="449"/>
      </w:pPr>
      <w:rPr>
        <w:rFonts w:ascii="Symbol" w:eastAsia="Symbol" w:hAnsi="Symbol" w:cs="Symbol" w:hint="default"/>
        <w:w w:val="100"/>
        <w:sz w:val="21"/>
        <w:szCs w:val="21"/>
      </w:rPr>
    </w:lvl>
    <w:lvl w:ilvl="1" w:tplc="7F345254">
      <w:numFmt w:val="bullet"/>
      <w:lvlText w:val="•"/>
      <w:lvlJc w:val="left"/>
      <w:pPr>
        <w:ind w:left="1349" w:hanging="449"/>
      </w:pPr>
      <w:rPr>
        <w:rFonts w:hint="default"/>
      </w:rPr>
    </w:lvl>
    <w:lvl w:ilvl="2" w:tplc="F7D8C646">
      <w:numFmt w:val="bullet"/>
      <w:lvlText w:val="•"/>
      <w:lvlJc w:val="left"/>
      <w:pPr>
        <w:ind w:left="2138" w:hanging="449"/>
      </w:pPr>
      <w:rPr>
        <w:rFonts w:hint="default"/>
      </w:rPr>
    </w:lvl>
    <w:lvl w:ilvl="3" w:tplc="18E211AA">
      <w:numFmt w:val="bullet"/>
      <w:lvlText w:val="•"/>
      <w:lvlJc w:val="left"/>
      <w:pPr>
        <w:ind w:left="2927" w:hanging="449"/>
      </w:pPr>
      <w:rPr>
        <w:rFonts w:hint="default"/>
      </w:rPr>
    </w:lvl>
    <w:lvl w:ilvl="4" w:tplc="F18E6694">
      <w:numFmt w:val="bullet"/>
      <w:lvlText w:val="•"/>
      <w:lvlJc w:val="left"/>
      <w:pPr>
        <w:ind w:left="3716" w:hanging="449"/>
      </w:pPr>
      <w:rPr>
        <w:rFonts w:hint="default"/>
      </w:rPr>
    </w:lvl>
    <w:lvl w:ilvl="5" w:tplc="DC0A239E">
      <w:numFmt w:val="bullet"/>
      <w:lvlText w:val="•"/>
      <w:lvlJc w:val="left"/>
      <w:pPr>
        <w:ind w:left="4505" w:hanging="449"/>
      </w:pPr>
      <w:rPr>
        <w:rFonts w:hint="default"/>
      </w:rPr>
    </w:lvl>
    <w:lvl w:ilvl="6" w:tplc="E0AA8200">
      <w:numFmt w:val="bullet"/>
      <w:lvlText w:val="•"/>
      <w:lvlJc w:val="left"/>
      <w:pPr>
        <w:ind w:left="5294" w:hanging="449"/>
      </w:pPr>
      <w:rPr>
        <w:rFonts w:hint="default"/>
      </w:rPr>
    </w:lvl>
    <w:lvl w:ilvl="7" w:tplc="B3B47D88">
      <w:numFmt w:val="bullet"/>
      <w:lvlText w:val="•"/>
      <w:lvlJc w:val="left"/>
      <w:pPr>
        <w:ind w:left="6083" w:hanging="449"/>
      </w:pPr>
      <w:rPr>
        <w:rFonts w:hint="default"/>
      </w:rPr>
    </w:lvl>
    <w:lvl w:ilvl="8" w:tplc="71D68B8A">
      <w:numFmt w:val="bullet"/>
      <w:lvlText w:val="•"/>
      <w:lvlJc w:val="left"/>
      <w:pPr>
        <w:ind w:left="6872" w:hanging="449"/>
      </w:pPr>
      <w:rPr>
        <w:rFonts w:hint="default"/>
      </w:rPr>
    </w:lvl>
  </w:abstractNum>
  <w:abstractNum w:abstractNumId="7" w15:restartNumberingAfterBreak="0">
    <w:nsid w:val="26EE3547"/>
    <w:multiLevelType w:val="multilevel"/>
    <w:tmpl w:val="43580222"/>
    <w:lvl w:ilvl="0">
      <w:start w:val="1"/>
      <w:numFmt w:val="decimal"/>
      <w:lvlText w:val="%1"/>
      <w:lvlJc w:val="left"/>
      <w:pPr>
        <w:ind w:left="1330" w:hanging="852"/>
        <w:jc w:val="left"/>
      </w:pPr>
      <w:rPr>
        <w:rFonts w:hint="default"/>
      </w:rPr>
    </w:lvl>
    <w:lvl w:ilvl="1">
      <w:start w:val="10"/>
      <w:numFmt w:val="decimal"/>
      <w:lvlText w:val="%1.%2"/>
      <w:lvlJc w:val="left"/>
      <w:pPr>
        <w:ind w:left="1330" w:hanging="852"/>
        <w:jc w:val="left"/>
      </w:pPr>
      <w:rPr>
        <w:rFonts w:ascii="Arial" w:eastAsia="Arial" w:hAnsi="Arial" w:cs="Arial" w:hint="default"/>
        <w:spacing w:val="-2"/>
        <w:w w:val="100"/>
        <w:sz w:val="21"/>
        <w:szCs w:val="21"/>
      </w:rPr>
    </w:lvl>
    <w:lvl w:ilvl="2">
      <w:numFmt w:val="bullet"/>
      <w:lvlText w:val="•"/>
      <w:lvlJc w:val="left"/>
      <w:pPr>
        <w:ind w:left="3093" w:hanging="852"/>
      </w:pPr>
      <w:rPr>
        <w:rFonts w:hint="default"/>
      </w:rPr>
    </w:lvl>
    <w:lvl w:ilvl="3">
      <w:numFmt w:val="bullet"/>
      <w:lvlText w:val="•"/>
      <w:lvlJc w:val="left"/>
      <w:pPr>
        <w:ind w:left="3969" w:hanging="852"/>
      </w:pPr>
      <w:rPr>
        <w:rFonts w:hint="default"/>
      </w:rPr>
    </w:lvl>
    <w:lvl w:ilvl="4">
      <w:numFmt w:val="bullet"/>
      <w:lvlText w:val="•"/>
      <w:lvlJc w:val="left"/>
      <w:pPr>
        <w:ind w:left="4846" w:hanging="852"/>
      </w:pPr>
      <w:rPr>
        <w:rFonts w:hint="default"/>
      </w:rPr>
    </w:lvl>
    <w:lvl w:ilvl="5">
      <w:numFmt w:val="bullet"/>
      <w:lvlText w:val="•"/>
      <w:lvlJc w:val="left"/>
      <w:pPr>
        <w:ind w:left="5723" w:hanging="852"/>
      </w:pPr>
      <w:rPr>
        <w:rFonts w:hint="default"/>
      </w:rPr>
    </w:lvl>
    <w:lvl w:ilvl="6">
      <w:numFmt w:val="bullet"/>
      <w:lvlText w:val="•"/>
      <w:lvlJc w:val="left"/>
      <w:pPr>
        <w:ind w:left="6599" w:hanging="852"/>
      </w:pPr>
      <w:rPr>
        <w:rFonts w:hint="default"/>
      </w:rPr>
    </w:lvl>
    <w:lvl w:ilvl="7">
      <w:numFmt w:val="bullet"/>
      <w:lvlText w:val="•"/>
      <w:lvlJc w:val="left"/>
      <w:pPr>
        <w:ind w:left="7476" w:hanging="852"/>
      </w:pPr>
      <w:rPr>
        <w:rFonts w:hint="default"/>
      </w:rPr>
    </w:lvl>
    <w:lvl w:ilvl="8">
      <w:numFmt w:val="bullet"/>
      <w:lvlText w:val="•"/>
      <w:lvlJc w:val="left"/>
      <w:pPr>
        <w:ind w:left="8353" w:hanging="852"/>
      </w:pPr>
      <w:rPr>
        <w:rFonts w:hint="default"/>
      </w:rPr>
    </w:lvl>
  </w:abstractNum>
  <w:abstractNum w:abstractNumId="8" w15:restartNumberingAfterBreak="0">
    <w:nsid w:val="301D1492"/>
    <w:multiLevelType w:val="hybridMultilevel"/>
    <w:tmpl w:val="A6941320"/>
    <w:lvl w:ilvl="0" w:tplc="FE6E67FA">
      <w:numFmt w:val="bullet"/>
      <w:lvlText w:val=""/>
      <w:lvlJc w:val="left"/>
      <w:pPr>
        <w:ind w:left="556" w:hanging="449"/>
      </w:pPr>
      <w:rPr>
        <w:rFonts w:ascii="Symbol" w:eastAsia="Symbol" w:hAnsi="Symbol" w:cs="Symbol" w:hint="default"/>
        <w:w w:val="100"/>
        <w:sz w:val="21"/>
        <w:szCs w:val="21"/>
      </w:rPr>
    </w:lvl>
    <w:lvl w:ilvl="1" w:tplc="708C1978">
      <w:numFmt w:val="bullet"/>
      <w:lvlText w:val="•"/>
      <w:lvlJc w:val="left"/>
      <w:pPr>
        <w:ind w:left="1349" w:hanging="449"/>
      </w:pPr>
      <w:rPr>
        <w:rFonts w:hint="default"/>
      </w:rPr>
    </w:lvl>
    <w:lvl w:ilvl="2" w:tplc="52444BEA">
      <w:numFmt w:val="bullet"/>
      <w:lvlText w:val="•"/>
      <w:lvlJc w:val="left"/>
      <w:pPr>
        <w:ind w:left="2138" w:hanging="449"/>
      </w:pPr>
      <w:rPr>
        <w:rFonts w:hint="default"/>
      </w:rPr>
    </w:lvl>
    <w:lvl w:ilvl="3" w:tplc="D6F4F528">
      <w:numFmt w:val="bullet"/>
      <w:lvlText w:val="•"/>
      <w:lvlJc w:val="left"/>
      <w:pPr>
        <w:ind w:left="2927" w:hanging="449"/>
      </w:pPr>
      <w:rPr>
        <w:rFonts w:hint="default"/>
      </w:rPr>
    </w:lvl>
    <w:lvl w:ilvl="4" w:tplc="A782C25C">
      <w:numFmt w:val="bullet"/>
      <w:lvlText w:val="•"/>
      <w:lvlJc w:val="left"/>
      <w:pPr>
        <w:ind w:left="3716" w:hanging="449"/>
      </w:pPr>
      <w:rPr>
        <w:rFonts w:hint="default"/>
      </w:rPr>
    </w:lvl>
    <w:lvl w:ilvl="5" w:tplc="FCB6616C">
      <w:numFmt w:val="bullet"/>
      <w:lvlText w:val="•"/>
      <w:lvlJc w:val="left"/>
      <w:pPr>
        <w:ind w:left="4505" w:hanging="449"/>
      </w:pPr>
      <w:rPr>
        <w:rFonts w:hint="default"/>
      </w:rPr>
    </w:lvl>
    <w:lvl w:ilvl="6" w:tplc="076E70CC">
      <w:numFmt w:val="bullet"/>
      <w:lvlText w:val="•"/>
      <w:lvlJc w:val="left"/>
      <w:pPr>
        <w:ind w:left="5294" w:hanging="449"/>
      </w:pPr>
      <w:rPr>
        <w:rFonts w:hint="default"/>
      </w:rPr>
    </w:lvl>
    <w:lvl w:ilvl="7" w:tplc="DD70C7E0">
      <w:numFmt w:val="bullet"/>
      <w:lvlText w:val="•"/>
      <w:lvlJc w:val="left"/>
      <w:pPr>
        <w:ind w:left="6083" w:hanging="449"/>
      </w:pPr>
      <w:rPr>
        <w:rFonts w:hint="default"/>
      </w:rPr>
    </w:lvl>
    <w:lvl w:ilvl="8" w:tplc="5FF820B8">
      <w:numFmt w:val="bullet"/>
      <w:lvlText w:val="•"/>
      <w:lvlJc w:val="left"/>
      <w:pPr>
        <w:ind w:left="6872" w:hanging="449"/>
      </w:pPr>
      <w:rPr>
        <w:rFonts w:hint="default"/>
      </w:rPr>
    </w:lvl>
  </w:abstractNum>
  <w:abstractNum w:abstractNumId="9" w15:restartNumberingAfterBreak="0">
    <w:nsid w:val="36C55D48"/>
    <w:multiLevelType w:val="hybridMultilevel"/>
    <w:tmpl w:val="D2AA3E18"/>
    <w:lvl w:ilvl="0" w:tplc="A46E7DFA">
      <w:numFmt w:val="bullet"/>
      <w:lvlText w:val=""/>
      <w:lvlJc w:val="left"/>
      <w:pPr>
        <w:ind w:left="1333" w:hanging="853"/>
      </w:pPr>
      <w:rPr>
        <w:rFonts w:ascii="Symbol" w:eastAsia="Symbol" w:hAnsi="Symbol" w:cs="Symbol" w:hint="default"/>
        <w:w w:val="100"/>
        <w:sz w:val="21"/>
        <w:szCs w:val="21"/>
      </w:rPr>
    </w:lvl>
    <w:lvl w:ilvl="1" w:tplc="5630DCAA">
      <w:numFmt w:val="bullet"/>
      <w:lvlText w:val="o"/>
      <w:lvlJc w:val="left"/>
      <w:pPr>
        <w:ind w:left="1899" w:hanging="567"/>
      </w:pPr>
      <w:rPr>
        <w:rFonts w:ascii="Courier New" w:eastAsia="Courier New" w:hAnsi="Courier New" w:cs="Courier New" w:hint="default"/>
        <w:w w:val="100"/>
        <w:sz w:val="21"/>
        <w:szCs w:val="21"/>
      </w:rPr>
    </w:lvl>
    <w:lvl w:ilvl="2" w:tplc="0BE24A6C">
      <w:numFmt w:val="bullet"/>
      <w:lvlText w:val="•"/>
      <w:lvlJc w:val="left"/>
      <w:pPr>
        <w:ind w:left="2811" w:hanging="567"/>
      </w:pPr>
      <w:rPr>
        <w:rFonts w:hint="default"/>
      </w:rPr>
    </w:lvl>
    <w:lvl w:ilvl="3" w:tplc="A34C2D7A">
      <w:numFmt w:val="bullet"/>
      <w:lvlText w:val="•"/>
      <w:lvlJc w:val="left"/>
      <w:pPr>
        <w:ind w:left="3723" w:hanging="567"/>
      </w:pPr>
      <w:rPr>
        <w:rFonts w:hint="default"/>
      </w:rPr>
    </w:lvl>
    <w:lvl w:ilvl="4" w:tplc="FAB8EF5C">
      <w:numFmt w:val="bullet"/>
      <w:lvlText w:val="•"/>
      <w:lvlJc w:val="left"/>
      <w:pPr>
        <w:ind w:left="4635" w:hanging="567"/>
      </w:pPr>
      <w:rPr>
        <w:rFonts w:hint="default"/>
      </w:rPr>
    </w:lvl>
    <w:lvl w:ilvl="5" w:tplc="227686BC">
      <w:numFmt w:val="bullet"/>
      <w:lvlText w:val="•"/>
      <w:lvlJc w:val="left"/>
      <w:pPr>
        <w:ind w:left="5547" w:hanging="567"/>
      </w:pPr>
      <w:rPr>
        <w:rFonts w:hint="default"/>
      </w:rPr>
    </w:lvl>
    <w:lvl w:ilvl="6" w:tplc="3F8C6538">
      <w:numFmt w:val="bullet"/>
      <w:lvlText w:val="•"/>
      <w:lvlJc w:val="left"/>
      <w:pPr>
        <w:ind w:left="6459" w:hanging="567"/>
      </w:pPr>
      <w:rPr>
        <w:rFonts w:hint="default"/>
      </w:rPr>
    </w:lvl>
    <w:lvl w:ilvl="7" w:tplc="73F61D86">
      <w:numFmt w:val="bullet"/>
      <w:lvlText w:val="•"/>
      <w:lvlJc w:val="left"/>
      <w:pPr>
        <w:ind w:left="7370" w:hanging="567"/>
      </w:pPr>
      <w:rPr>
        <w:rFonts w:hint="default"/>
      </w:rPr>
    </w:lvl>
    <w:lvl w:ilvl="8" w:tplc="1E04ED2C">
      <w:numFmt w:val="bullet"/>
      <w:lvlText w:val="•"/>
      <w:lvlJc w:val="left"/>
      <w:pPr>
        <w:ind w:left="8282" w:hanging="567"/>
      </w:pPr>
      <w:rPr>
        <w:rFonts w:hint="default"/>
      </w:rPr>
    </w:lvl>
  </w:abstractNum>
  <w:abstractNum w:abstractNumId="10" w15:restartNumberingAfterBreak="0">
    <w:nsid w:val="39134F66"/>
    <w:multiLevelType w:val="multilevel"/>
    <w:tmpl w:val="12C095C6"/>
    <w:lvl w:ilvl="0">
      <w:start w:val="1"/>
      <w:numFmt w:val="decimal"/>
      <w:lvlText w:val="%1"/>
      <w:lvlJc w:val="left"/>
      <w:pPr>
        <w:ind w:left="1332" w:hanging="852"/>
        <w:jc w:val="left"/>
      </w:pPr>
      <w:rPr>
        <w:rFonts w:hint="default"/>
      </w:rPr>
    </w:lvl>
    <w:lvl w:ilvl="1">
      <w:start w:val="30"/>
      <w:numFmt w:val="decimal"/>
      <w:lvlText w:val="%1.%2"/>
      <w:lvlJc w:val="left"/>
      <w:pPr>
        <w:ind w:left="1332" w:hanging="852"/>
        <w:jc w:val="left"/>
      </w:pPr>
      <w:rPr>
        <w:rFonts w:ascii="Arial" w:eastAsia="Arial" w:hAnsi="Arial" w:cs="Arial" w:hint="default"/>
        <w:spacing w:val="-2"/>
        <w:w w:val="100"/>
        <w:sz w:val="21"/>
        <w:szCs w:val="21"/>
      </w:rPr>
    </w:lvl>
    <w:lvl w:ilvl="2">
      <w:numFmt w:val="bullet"/>
      <w:lvlText w:val="•"/>
      <w:lvlJc w:val="left"/>
      <w:pPr>
        <w:ind w:left="3093" w:hanging="852"/>
      </w:pPr>
      <w:rPr>
        <w:rFonts w:hint="default"/>
      </w:rPr>
    </w:lvl>
    <w:lvl w:ilvl="3">
      <w:numFmt w:val="bullet"/>
      <w:lvlText w:val="•"/>
      <w:lvlJc w:val="left"/>
      <w:pPr>
        <w:ind w:left="3969" w:hanging="852"/>
      </w:pPr>
      <w:rPr>
        <w:rFonts w:hint="default"/>
      </w:rPr>
    </w:lvl>
    <w:lvl w:ilvl="4">
      <w:numFmt w:val="bullet"/>
      <w:lvlText w:val="•"/>
      <w:lvlJc w:val="left"/>
      <w:pPr>
        <w:ind w:left="4846" w:hanging="852"/>
      </w:pPr>
      <w:rPr>
        <w:rFonts w:hint="default"/>
      </w:rPr>
    </w:lvl>
    <w:lvl w:ilvl="5">
      <w:numFmt w:val="bullet"/>
      <w:lvlText w:val="•"/>
      <w:lvlJc w:val="left"/>
      <w:pPr>
        <w:ind w:left="5723" w:hanging="852"/>
      </w:pPr>
      <w:rPr>
        <w:rFonts w:hint="default"/>
      </w:rPr>
    </w:lvl>
    <w:lvl w:ilvl="6">
      <w:numFmt w:val="bullet"/>
      <w:lvlText w:val="•"/>
      <w:lvlJc w:val="left"/>
      <w:pPr>
        <w:ind w:left="6599" w:hanging="852"/>
      </w:pPr>
      <w:rPr>
        <w:rFonts w:hint="default"/>
      </w:rPr>
    </w:lvl>
    <w:lvl w:ilvl="7">
      <w:numFmt w:val="bullet"/>
      <w:lvlText w:val="•"/>
      <w:lvlJc w:val="left"/>
      <w:pPr>
        <w:ind w:left="7476" w:hanging="852"/>
      </w:pPr>
      <w:rPr>
        <w:rFonts w:hint="default"/>
      </w:rPr>
    </w:lvl>
    <w:lvl w:ilvl="8">
      <w:numFmt w:val="bullet"/>
      <w:lvlText w:val="•"/>
      <w:lvlJc w:val="left"/>
      <w:pPr>
        <w:ind w:left="8353" w:hanging="852"/>
      </w:pPr>
      <w:rPr>
        <w:rFonts w:hint="default"/>
      </w:rPr>
    </w:lvl>
  </w:abstractNum>
  <w:abstractNum w:abstractNumId="11" w15:restartNumberingAfterBreak="0">
    <w:nsid w:val="41F62CB3"/>
    <w:multiLevelType w:val="hybridMultilevel"/>
    <w:tmpl w:val="3710E03C"/>
    <w:lvl w:ilvl="0" w:tplc="DFAA34B0">
      <w:numFmt w:val="bullet"/>
      <w:lvlText w:val=""/>
      <w:lvlJc w:val="left"/>
      <w:pPr>
        <w:ind w:left="556" w:hanging="449"/>
      </w:pPr>
      <w:rPr>
        <w:rFonts w:ascii="Symbol" w:eastAsia="Symbol" w:hAnsi="Symbol" w:cs="Symbol" w:hint="default"/>
        <w:w w:val="100"/>
        <w:sz w:val="21"/>
        <w:szCs w:val="21"/>
      </w:rPr>
    </w:lvl>
    <w:lvl w:ilvl="1" w:tplc="BC5E0DB0">
      <w:numFmt w:val="bullet"/>
      <w:lvlText w:val="•"/>
      <w:lvlJc w:val="left"/>
      <w:pPr>
        <w:ind w:left="1349" w:hanging="449"/>
      </w:pPr>
      <w:rPr>
        <w:rFonts w:hint="default"/>
      </w:rPr>
    </w:lvl>
    <w:lvl w:ilvl="2" w:tplc="8A2A02F6">
      <w:numFmt w:val="bullet"/>
      <w:lvlText w:val="•"/>
      <w:lvlJc w:val="left"/>
      <w:pPr>
        <w:ind w:left="2138" w:hanging="449"/>
      </w:pPr>
      <w:rPr>
        <w:rFonts w:hint="default"/>
      </w:rPr>
    </w:lvl>
    <w:lvl w:ilvl="3" w:tplc="EA963ED6">
      <w:numFmt w:val="bullet"/>
      <w:lvlText w:val="•"/>
      <w:lvlJc w:val="left"/>
      <w:pPr>
        <w:ind w:left="2927" w:hanging="449"/>
      </w:pPr>
      <w:rPr>
        <w:rFonts w:hint="default"/>
      </w:rPr>
    </w:lvl>
    <w:lvl w:ilvl="4" w:tplc="01824A12">
      <w:numFmt w:val="bullet"/>
      <w:lvlText w:val="•"/>
      <w:lvlJc w:val="left"/>
      <w:pPr>
        <w:ind w:left="3716" w:hanging="449"/>
      </w:pPr>
      <w:rPr>
        <w:rFonts w:hint="default"/>
      </w:rPr>
    </w:lvl>
    <w:lvl w:ilvl="5" w:tplc="05168B9E">
      <w:numFmt w:val="bullet"/>
      <w:lvlText w:val="•"/>
      <w:lvlJc w:val="left"/>
      <w:pPr>
        <w:ind w:left="4505" w:hanging="449"/>
      </w:pPr>
      <w:rPr>
        <w:rFonts w:hint="default"/>
      </w:rPr>
    </w:lvl>
    <w:lvl w:ilvl="6" w:tplc="D2E679BE">
      <w:numFmt w:val="bullet"/>
      <w:lvlText w:val="•"/>
      <w:lvlJc w:val="left"/>
      <w:pPr>
        <w:ind w:left="5294" w:hanging="449"/>
      </w:pPr>
      <w:rPr>
        <w:rFonts w:hint="default"/>
      </w:rPr>
    </w:lvl>
    <w:lvl w:ilvl="7" w:tplc="EC8C3E54">
      <w:numFmt w:val="bullet"/>
      <w:lvlText w:val="•"/>
      <w:lvlJc w:val="left"/>
      <w:pPr>
        <w:ind w:left="6083" w:hanging="449"/>
      </w:pPr>
      <w:rPr>
        <w:rFonts w:hint="default"/>
      </w:rPr>
    </w:lvl>
    <w:lvl w:ilvl="8" w:tplc="7D42BF7A">
      <w:numFmt w:val="bullet"/>
      <w:lvlText w:val="•"/>
      <w:lvlJc w:val="left"/>
      <w:pPr>
        <w:ind w:left="6872" w:hanging="449"/>
      </w:pPr>
      <w:rPr>
        <w:rFonts w:hint="default"/>
      </w:rPr>
    </w:lvl>
  </w:abstractNum>
  <w:abstractNum w:abstractNumId="12" w15:restartNumberingAfterBreak="0">
    <w:nsid w:val="447D230E"/>
    <w:multiLevelType w:val="multilevel"/>
    <w:tmpl w:val="5AB4067A"/>
    <w:lvl w:ilvl="0">
      <w:start w:val="2"/>
      <w:numFmt w:val="decimal"/>
      <w:lvlText w:val="%1"/>
      <w:lvlJc w:val="left"/>
      <w:pPr>
        <w:ind w:left="1333" w:hanging="852"/>
        <w:jc w:val="left"/>
      </w:pPr>
      <w:rPr>
        <w:rFonts w:hint="default"/>
      </w:rPr>
    </w:lvl>
    <w:lvl w:ilvl="1">
      <w:start w:val="3"/>
      <w:numFmt w:val="decimalZero"/>
      <w:lvlText w:val="%1.%2"/>
      <w:lvlJc w:val="left"/>
      <w:pPr>
        <w:ind w:left="1333" w:hanging="852"/>
        <w:jc w:val="left"/>
      </w:pPr>
      <w:rPr>
        <w:rFonts w:ascii="Arial" w:eastAsia="Arial" w:hAnsi="Arial" w:cs="Arial" w:hint="default"/>
        <w:spacing w:val="-2"/>
        <w:w w:val="100"/>
        <w:sz w:val="21"/>
        <w:szCs w:val="21"/>
      </w:rPr>
    </w:lvl>
    <w:lvl w:ilvl="2">
      <w:numFmt w:val="bullet"/>
      <w:lvlText w:val="•"/>
      <w:lvlJc w:val="left"/>
      <w:pPr>
        <w:ind w:left="3093" w:hanging="852"/>
      </w:pPr>
      <w:rPr>
        <w:rFonts w:hint="default"/>
      </w:rPr>
    </w:lvl>
    <w:lvl w:ilvl="3">
      <w:numFmt w:val="bullet"/>
      <w:lvlText w:val="•"/>
      <w:lvlJc w:val="left"/>
      <w:pPr>
        <w:ind w:left="3969" w:hanging="852"/>
      </w:pPr>
      <w:rPr>
        <w:rFonts w:hint="default"/>
      </w:rPr>
    </w:lvl>
    <w:lvl w:ilvl="4">
      <w:numFmt w:val="bullet"/>
      <w:lvlText w:val="•"/>
      <w:lvlJc w:val="left"/>
      <w:pPr>
        <w:ind w:left="4846" w:hanging="852"/>
      </w:pPr>
      <w:rPr>
        <w:rFonts w:hint="default"/>
      </w:rPr>
    </w:lvl>
    <w:lvl w:ilvl="5">
      <w:numFmt w:val="bullet"/>
      <w:lvlText w:val="•"/>
      <w:lvlJc w:val="left"/>
      <w:pPr>
        <w:ind w:left="5723" w:hanging="852"/>
      </w:pPr>
      <w:rPr>
        <w:rFonts w:hint="default"/>
      </w:rPr>
    </w:lvl>
    <w:lvl w:ilvl="6">
      <w:numFmt w:val="bullet"/>
      <w:lvlText w:val="•"/>
      <w:lvlJc w:val="left"/>
      <w:pPr>
        <w:ind w:left="6599" w:hanging="852"/>
      </w:pPr>
      <w:rPr>
        <w:rFonts w:hint="default"/>
      </w:rPr>
    </w:lvl>
    <w:lvl w:ilvl="7">
      <w:numFmt w:val="bullet"/>
      <w:lvlText w:val="•"/>
      <w:lvlJc w:val="left"/>
      <w:pPr>
        <w:ind w:left="7476" w:hanging="852"/>
      </w:pPr>
      <w:rPr>
        <w:rFonts w:hint="default"/>
      </w:rPr>
    </w:lvl>
    <w:lvl w:ilvl="8">
      <w:numFmt w:val="bullet"/>
      <w:lvlText w:val="•"/>
      <w:lvlJc w:val="left"/>
      <w:pPr>
        <w:ind w:left="8353" w:hanging="852"/>
      </w:pPr>
      <w:rPr>
        <w:rFonts w:hint="default"/>
      </w:rPr>
    </w:lvl>
  </w:abstractNum>
  <w:abstractNum w:abstractNumId="13" w15:restartNumberingAfterBreak="0">
    <w:nsid w:val="4AC4169F"/>
    <w:multiLevelType w:val="hybridMultilevel"/>
    <w:tmpl w:val="24ECF264"/>
    <w:lvl w:ilvl="0" w:tplc="A5F64EEE">
      <w:numFmt w:val="bullet"/>
      <w:lvlText w:val=""/>
      <w:lvlJc w:val="left"/>
      <w:pPr>
        <w:ind w:left="557" w:hanging="449"/>
      </w:pPr>
      <w:rPr>
        <w:rFonts w:ascii="Symbol" w:eastAsia="Symbol" w:hAnsi="Symbol" w:cs="Symbol" w:hint="default"/>
        <w:w w:val="100"/>
        <w:sz w:val="21"/>
        <w:szCs w:val="21"/>
      </w:rPr>
    </w:lvl>
    <w:lvl w:ilvl="1" w:tplc="97B80138">
      <w:numFmt w:val="bullet"/>
      <w:lvlText w:val="•"/>
      <w:lvlJc w:val="left"/>
      <w:pPr>
        <w:ind w:left="1349" w:hanging="449"/>
      </w:pPr>
      <w:rPr>
        <w:rFonts w:hint="default"/>
      </w:rPr>
    </w:lvl>
    <w:lvl w:ilvl="2" w:tplc="3D66C564">
      <w:numFmt w:val="bullet"/>
      <w:lvlText w:val="•"/>
      <w:lvlJc w:val="left"/>
      <w:pPr>
        <w:ind w:left="2138" w:hanging="449"/>
      </w:pPr>
      <w:rPr>
        <w:rFonts w:hint="default"/>
      </w:rPr>
    </w:lvl>
    <w:lvl w:ilvl="3" w:tplc="11880F68">
      <w:numFmt w:val="bullet"/>
      <w:lvlText w:val="•"/>
      <w:lvlJc w:val="left"/>
      <w:pPr>
        <w:ind w:left="2927" w:hanging="449"/>
      </w:pPr>
      <w:rPr>
        <w:rFonts w:hint="default"/>
      </w:rPr>
    </w:lvl>
    <w:lvl w:ilvl="4" w:tplc="7F544972">
      <w:numFmt w:val="bullet"/>
      <w:lvlText w:val="•"/>
      <w:lvlJc w:val="left"/>
      <w:pPr>
        <w:ind w:left="3716" w:hanging="449"/>
      </w:pPr>
      <w:rPr>
        <w:rFonts w:hint="default"/>
      </w:rPr>
    </w:lvl>
    <w:lvl w:ilvl="5" w:tplc="256ADCC0">
      <w:numFmt w:val="bullet"/>
      <w:lvlText w:val="•"/>
      <w:lvlJc w:val="left"/>
      <w:pPr>
        <w:ind w:left="4505" w:hanging="449"/>
      </w:pPr>
      <w:rPr>
        <w:rFonts w:hint="default"/>
      </w:rPr>
    </w:lvl>
    <w:lvl w:ilvl="6" w:tplc="4F864006">
      <w:numFmt w:val="bullet"/>
      <w:lvlText w:val="•"/>
      <w:lvlJc w:val="left"/>
      <w:pPr>
        <w:ind w:left="5294" w:hanging="449"/>
      </w:pPr>
      <w:rPr>
        <w:rFonts w:hint="default"/>
      </w:rPr>
    </w:lvl>
    <w:lvl w:ilvl="7" w:tplc="A27AD0D0">
      <w:numFmt w:val="bullet"/>
      <w:lvlText w:val="•"/>
      <w:lvlJc w:val="left"/>
      <w:pPr>
        <w:ind w:left="6083" w:hanging="449"/>
      </w:pPr>
      <w:rPr>
        <w:rFonts w:hint="default"/>
      </w:rPr>
    </w:lvl>
    <w:lvl w:ilvl="8" w:tplc="74F8D65E">
      <w:numFmt w:val="bullet"/>
      <w:lvlText w:val="•"/>
      <w:lvlJc w:val="left"/>
      <w:pPr>
        <w:ind w:left="6872" w:hanging="449"/>
      </w:pPr>
      <w:rPr>
        <w:rFonts w:hint="default"/>
      </w:rPr>
    </w:lvl>
  </w:abstractNum>
  <w:abstractNum w:abstractNumId="14" w15:restartNumberingAfterBreak="0">
    <w:nsid w:val="4D8C4BA2"/>
    <w:multiLevelType w:val="multilevel"/>
    <w:tmpl w:val="D0C83648"/>
    <w:lvl w:ilvl="0">
      <w:start w:val="1"/>
      <w:numFmt w:val="decimal"/>
      <w:lvlText w:val="%1"/>
      <w:lvlJc w:val="left"/>
      <w:pPr>
        <w:ind w:left="1331" w:hanging="852"/>
        <w:jc w:val="left"/>
      </w:pPr>
      <w:rPr>
        <w:rFonts w:hint="default"/>
      </w:rPr>
    </w:lvl>
    <w:lvl w:ilvl="1">
      <w:start w:val="20"/>
      <w:numFmt w:val="decimal"/>
      <w:lvlText w:val="%1.%2"/>
      <w:lvlJc w:val="left"/>
      <w:pPr>
        <w:ind w:left="1331" w:hanging="852"/>
        <w:jc w:val="left"/>
      </w:pPr>
      <w:rPr>
        <w:rFonts w:ascii="Arial" w:eastAsia="Arial" w:hAnsi="Arial" w:cs="Arial" w:hint="default"/>
        <w:spacing w:val="-2"/>
        <w:w w:val="100"/>
        <w:sz w:val="21"/>
        <w:szCs w:val="21"/>
      </w:rPr>
    </w:lvl>
    <w:lvl w:ilvl="2">
      <w:numFmt w:val="bullet"/>
      <w:lvlText w:val=""/>
      <w:lvlJc w:val="left"/>
      <w:pPr>
        <w:ind w:left="2181" w:hanging="850"/>
      </w:pPr>
      <w:rPr>
        <w:rFonts w:ascii="Symbol" w:eastAsia="Symbol" w:hAnsi="Symbol" w:cs="Symbol" w:hint="default"/>
        <w:w w:val="100"/>
        <w:sz w:val="21"/>
        <w:szCs w:val="21"/>
      </w:rPr>
    </w:lvl>
    <w:lvl w:ilvl="3">
      <w:numFmt w:val="bullet"/>
      <w:lvlText w:val="•"/>
      <w:lvlJc w:val="left"/>
      <w:pPr>
        <w:ind w:left="3941" w:hanging="850"/>
      </w:pPr>
      <w:rPr>
        <w:rFonts w:hint="default"/>
      </w:rPr>
    </w:lvl>
    <w:lvl w:ilvl="4">
      <w:numFmt w:val="bullet"/>
      <w:lvlText w:val="•"/>
      <w:lvlJc w:val="left"/>
      <w:pPr>
        <w:ind w:left="4822" w:hanging="850"/>
      </w:pPr>
      <w:rPr>
        <w:rFonts w:hint="default"/>
      </w:rPr>
    </w:lvl>
    <w:lvl w:ilvl="5">
      <w:numFmt w:val="bullet"/>
      <w:lvlText w:val="•"/>
      <w:lvlJc w:val="left"/>
      <w:pPr>
        <w:ind w:left="5702" w:hanging="850"/>
      </w:pPr>
      <w:rPr>
        <w:rFonts w:hint="default"/>
      </w:rPr>
    </w:lvl>
    <w:lvl w:ilvl="6">
      <w:numFmt w:val="bullet"/>
      <w:lvlText w:val="•"/>
      <w:lvlJc w:val="left"/>
      <w:pPr>
        <w:ind w:left="6583" w:hanging="850"/>
      </w:pPr>
      <w:rPr>
        <w:rFonts w:hint="default"/>
      </w:rPr>
    </w:lvl>
    <w:lvl w:ilvl="7">
      <w:numFmt w:val="bullet"/>
      <w:lvlText w:val="•"/>
      <w:lvlJc w:val="left"/>
      <w:pPr>
        <w:ind w:left="7464" w:hanging="850"/>
      </w:pPr>
      <w:rPr>
        <w:rFonts w:hint="default"/>
      </w:rPr>
    </w:lvl>
    <w:lvl w:ilvl="8">
      <w:numFmt w:val="bullet"/>
      <w:lvlText w:val="•"/>
      <w:lvlJc w:val="left"/>
      <w:pPr>
        <w:ind w:left="8344" w:hanging="850"/>
      </w:pPr>
      <w:rPr>
        <w:rFonts w:hint="default"/>
      </w:rPr>
    </w:lvl>
  </w:abstractNum>
  <w:abstractNum w:abstractNumId="15" w15:restartNumberingAfterBreak="0">
    <w:nsid w:val="4FC90952"/>
    <w:multiLevelType w:val="multilevel"/>
    <w:tmpl w:val="E2AC8C70"/>
    <w:lvl w:ilvl="0">
      <w:start w:val="1"/>
      <w:numFmt w:val="decimal"/>
      <w:lvlText w:val="%1"/>
      <w:lvlJc w:val="left"/>
      <w:pPr>
        <w:ind w:left="1331" w:hanging="852"/>
        <w:jc w:val="left"/>
      </w:pPr>
      <w:rPr>
        <w:rFonts w:hint="default"/>
      </w:rPr>
    </w:lvl>
    <w:lvl w:ilvl="1">
      <w:start w:val="20"/>
      <w:numFmt w:val="decimal"/>
      <w:lvlText w:val="%1.%2"/>
      <w:lvlJc w:val="left"/>
      <w:pPr>
        <w:ind w:left="1331" w:hanging="852"/>
        <w:jc w:val="left"/>
      </w:pPr>
      <w:rPr>
        <w:rFonts w:ascii="Arial" w:eastAsia="Arial" w:hAnsi="Arial" w:cs="Arial" w:hint="default"/>
        <w:spacing w:val="-2"/>
        <w:w w:val="100"/>
        <w:sz w:val="21"/>
        <w:szCs w:val="21"/>
      </w:rPr>
    </w:lvl>
    <w:lvl w:ilvl="2">
      <w:numFmt w:val="bullet"/>
      <w:lvlText w:val="•"/>
      <w:lvlJc w:val="left"/>
      <w:pPr>
        <w:ind w:left="3093" w:hanging="852"/>
      </w:pPr>
      <w:rPr>
        <w:rFonts w:hint="default"/>
      </w:rPr>
    </w:lvl>
    <w:lvl w:ilvl="3">
      <w:numFmt w:val="bullet"/>
      <w:lvlText w:val="•"/>
      <w:lvlJc w:val="left"/>
      <w:pPr>
        <w:ind w:left="3969" w:hanging="852"/>
      </w:pPr>
      <w:rPr>
        <w:rFonts w:hint="default"/>
      </w:rPr>
    </w:lvl>
    <w:lvl w:ilvl="4">
      <w:numFmt w:val="bullet"/>
      <w:lvlText w:val="•"/>
      <w:lvlJc w:val="left"/>
      <w:pPr>
        <w:ind w:left="4846" w:hanging="852"/>
      </w:pPr>
      <w:rPr>
        <w:rFonts w:hint="default"/>
      </w:rPr>
    </w:lvl>
    <w:lvl w:ilvl="5">
      <w:numFmt w:val="bullet"/>
      <w:lvlText w:val="•"/>
      <w:lvlJc w:val="left"/>
      <w:pPr>
        <w:ind w:left="5723" w:hanging="852"/>
      </w:pPr>
      <w:rPr>
        <w:rFonts w:hint="default"/>
      </w:rPr>
    </w:lvl>
    <w:lvl w:ilvl="6">
      <w:numFmt w:val="bullet"/>
      <w:lvlText w:val="•"/>
      <w:lvlJc w:val="left"/>
      <w:pPr>
        <w:ind w:left="6599" w:hanging="852"/>
      </w:pPr>
      <w:rPr>
        <w:rFonts w:hint="default"/>
      </w:rPr>
    </w:lvl>
    <w:lvl w:ilvl="7">
      <w:numFmt w:val="bullet"/>
      <w:lvlText w:val="•"/>
      <w:lvlJc w:val="left"/>
      <w:pPr>
        <w:ind w:left="7476" w:hanging="852"/>
      </w:pPr>
      <w:rPr>
        <w:rFonts w:hint="default"/>
      </w:rPr>
    </w:lvl>
    <w:lvl w:ilvl="8">
      <w:numFmt w:val="bullet"/>
      <w:lvlText w:val="•"/>
      <w:lvlJc w:val="left"/>
      <w:pPr>
        <w:ind w:left="8353" w:hanging="852"/>
      </w:pPr>
      <w:rPr>
        <w:rFonts w:hint="default"/>
      </w:rPr>
    </w:lvl>
  </w:abstractNum>
  <w:abstractNum w:abstractNumId="16" w15:restartNumberingAfterBreak="0">
    <w:nsid w:val="51AC76E2"/>
    <w:multiLevelType w:val="multilevel"/>
    <w:tmpl w:val="515EE3EC"/>
    <w:lvl w:ilvl="0">
      <w:start w:val="1"/>
      <w:numFmt w:val="decimal"/>
      <w:lvlText w:val="%1"/>
      <w:lvlJc w:val="left"/>
      <w:pPr>
        <w:ind w:left="1331" w:hanging="852"/>
        <w:jc w:val="left"/>
      </w:pPr>
      <w:rPr>
        <w:rFonts w:hint="default"/>
      </w:rPr>
    </w:lvl>
    <w:lvl w:ilvl="1">
      <w:start w:val="50"/>
      <w:numFmt w:val="decimal"/>
      <w:lvlText w:val="%1.%2"/>
      <w:lvlJc w:val="left"/>
      <w:pPr>
        <w:ind w:left="1331" w:hanging="852"/>
        <w:jc w:val="right"/>
      </w:pPr>
      <w:rPr>
        <w:rFonts w:ascii="Arial" w:eastAsia="Arial" w:hAnsi="Arial" w:cs="Arial" w:hint="default"/>
        <w:spacing w:val="-2"/>
        <w:w w:val="100"/>
        <w:sz w:val="21"/>
        <w:szCs w:val="21"/>
      </w:rPr>
    </w:lvl>
    <w:lvl w:ilvl="2">
      <w:numFmt w:val="bullet"/>
      <w:lvlText w:val=""/>
      <w:lvlJc w:val="left"/>
      <w:pPr>
        <w:ind w:left="2181" w:hanging="850"/>
      </w:pPr>
      <w:rPr>
        <w:rFonts w:ascii="Symbol" w:eastAsia="Symbol" w:hAnsi="Symbol" w:cs="Symbol" w:hint="default"/>
        <w:w w:val="100"/>
        <w:sz w:val="21"/>
        <w:szCs w:val="21"/>
      </w:rPr>
    </w:lvl>
    <w:lvl w:ilvl="3">
      <w:numFmt w:val="bullet"/>
      <w:lvlText w:val="•"/>
      <w:lvlJc w:val="left"/>
      <w:pPr>
        <w:ind w:left="3941" w:hanging="850"/>
      </w:pPr>
      <w:rPr>
        <w:rFonts w:hint="default"/>
      </w:rPr>
    </w:lvl>
    <w:lvl w:ilvl="4">
      <w:numFmt w:val="bullet"/>
      <w:lvlText w:val="•"/>
      <w:lvlJc w:val="left"/>
      <w:pPr>
        <w:ind w:left="4822" w:hanging="850"/>
      </w:pPr>
      <w:rPr>
        <w:rFonts w:hint="default"/>
      </w:rPr>
    </w:lvl>
    <w:lvl w:ilvl="5">
      <w:numFmt w:val="bullet"/>
      <w:lvlText w:val="•"/>
      <w:lvlJc w:val="left"/>
      <w:pPr>
        <w:ind w:left="5702" w:hanging="850"/>
      </w:pPr>
      <w:rPr>
        <w:rFonts w:hint="default"/>
      </w:rPr>
    </w:lvl>
    <w:lvl w:ilvl="6">
      <w:numFmt w:val="bullet"/>
      <w:lvlText w:val="•"/>
      <w:lvlJc w:val="left"/>
      <w:pPr>
        <w:ind w:left="6583" w:hanging="850"/>
      </w:pPr>
      <w:rPr>
        <w:rFonts w:hint="default"/>
      </w:rPr>
    </w:lvl>
    <w:lvl w:ilvl="7">
      <w:numFmt w:val="bullet"/>
      <w:lvlText w:val="•"/>
      <w:lvlJc w:val="left"/>
      <w:pPr>
        <w:ind w:left="7464" w:hanging="850"/>
      </w:pPr>
      <w:rPr>
        <w:rFonts w:hint="default"/>
      </w:rPr>
    </w:lvl>
    <w:lvl w:ilvl="8">
      <w:numFmt w:val="bullet"/>
      <w:lvlText w:val="•"/>
      <w:lvlJc w:val="left"/>
      <w:pPr>
        <w:ind w:left="8344" w:hanging="850"/>
      </w:pPr>
      <w:rPr>
        <w:rFonts w:hint="default"/>
      </w:rPr>
    </w:lvl>
  </w:abstractNum>
  <w:abstractNum w:abstractNumId="17" w15:restartNumberingAfterBreak="0">
    <w:nsid w:val="52C6355D"/>
    <w:multiLevelType w:val="multilevel"/>
    <w:tmpl w:val="6A6C09F2"/>
    <w:lvl w:ilvl="0">
      <w:start w:val="1"/>
      <w:numFmt w:val="decimal"/>
      <w:lvlText w:val="%1"/>
      <w:lvlJc w:val="left"/>
      <w:pPr>
        <w:ind w:left="1331" w:hanging="852"/>
        <w:jc w:val="left"/>
      </w:pPr>
      <w:rPr>
        <w:rFonts w:hint="default"/>
      </w:rPr>
    </w:lvl>
    <w:lvl w:ilvl="1">
      <w:start w:val="10"/>
      <w:numFmt w:val="decimal"/>
      <w:lvlText w:val="%1.%2"/>
      <w:lvlJc w:val="left"/>
      <w:pPr>
        <w:ind w:left="1331" w:hanging="852"/>
        <w:jc w:val="left"/>
      </w:pPr>
      <w:rPr>
        <w:rFonts w:ascii="Arial" w:eastAsia="Arial" w:hAnsi="Arial" w:cs="Arial" w:hint="default"/>
        <w:spacing w:val="-2"/>
        <w:w w:val="100"/>
        <w:sz w:val="21"/>
        <w:szCs w:val="21"/>
      </w:rPr>
    </w:lvl>
    <w:lvl w:ilvl="2">
      <w:numFmt w:val="bullet"/>
      <w:lvlText w:val="•"/>
      <w:lvlJc w:val="left"/>
      <w:pPr>
        <w:ind w:left="3093" w:hanging="852"/>
      </w:pPr>
      <w:rPr>
        <w:rFonts w:hint="default"/>
      </w:rPr>
    </w:lvl>
    <w:lvl w:ilvl="3">
      <w:numFmt w:val="bullet"/>
      <w:lvlText w:val="•"/>
      <w:lvlJc w:val="left"/>
      <w:pPr>
        <w:ind w:left="3969" w:hanging="852"/>
      </w:pPr>
      <w:rPr>
        <w:rFonts w:hint="default"/>
      </w:rPr>
    </w:lvl>
    <w:lvl w:ilvl="4">
      <w:numFmt w:val="bullet"/>
      <w:lvlText w:val="•"/>
      <w:lvlJc w:val="left"/>
      <w:pPr>
        <w:ind w:left="4846" w:hanging="852"/>
      </w:pPr>
      <w:rPr>
        <w:rFonts w:hint="default"/>
      </w:rPr>
    </w:lvl>
    <w:lvl w:ilvl="5">
      <w:numFmt w:val="bullet"/>
      <w:lvlText w:val="•"/>
      <w:lvlJc w:val="left"/>
      <w:pPr>
        <w:ind w:left="5723" w:hanging="852"/>
      </w:pPr>
      <w:rPr>
        <w:rFonts w:hint="default"/>
      </w:rPr>
    </w:lvl>
    <w:lvl w:ilvl="6">
      <w:numFmt w:val="bullet"/>
      <w:lvlText w:val="•"/>
      <w:lvlJc w:val="left"/>
      <w:pPr>
        <w:ind w:left="6599" w:hanging="852"/>
      </w:pPr>
      <w:rPr>
        <w:rFonts w:hint="default"/>
      </w:rPr>
    </w:lvl>
    <w:lvl w:ilvl="7">
      <w:numFmt w:val="bullet"/>
      <w:lvlText w:val="•"/>
      <w:lvlJc w:val="left"/>
      <w:pPr>
        <w:ind w:left="7476" w:hanging="852"/>
      </w:pPr>
      <w:rPr>
        <w:rFonts w:hint="default"/>
      </w:rPr>
    </w:lvl>
    <w:lvl w:ilvl="8">
      <w:numFmt w:val="bullet"/>
      <w:lvlText w:val="•"/>
      <w:lvlJc w:val="left"/>
      <w:pPr>
        <w:ind w:left="8353" w:hanging="852"/>
      </w:pPr>
      <w:rPr>
        <w:rFonts w:hint="default"/>
      </w:rPr>
    </w:lvl>
  </w:abstractNum>
  <w:abstractNum w:abstractNumId="18" w15:restartNumberingAfterBreak="0">
    <w:nsid w:val="554920DE"/>
    <w:multiLevelType w:val="multilevel"/>
    <w:tmpl w:val="FAFE6D18"/>
    <w:lvl w:ilvl="0">
      <w:start w:val="1"/>
      <w:numFmt w:val="decimal"/>
      <w:lvlText w:val="%1"/>
      <w:lvlJc w:val="left"/>
      <w:pPr>
        <w:ind w:left="1331" w:hanging="852"/>
        <w:jc w:val="left"/>
      </w:pPr>
      <w:rPr>
        <w:rFonts w:hint="default"/>
      </w:rPr>
    </w:lvl>
    <w:lvl w:ilvl="1">
      <w:numFmt w:val="decimalZero"/>
      <w:lvlText w:val="%1.%2"/>
      <w:lvlJc w:val="left"/>
      <w:pPr>
        <w:ind w:left="1331" w:hanging="852"/>
        <w:jc w:val="left"/>
      </w:pPr>
      <w:rPr>
        <w:rFonts w:ascii="Arial" w:eastAsia="Arial" w:hAnsi="Arial" w:cs="Arial" w:hint="default"/>
        <w:spacing w:val="-2"/>
        <w:w w:val="100"/>
        <w:sz w:val="21"/>
        <w:szCs w:val="21"/>
      </w:rPr>
    </w:lvl>
    <w:lvl w:ilvl="2">
      <w:numFmt w:val="bullet"/>
      <w:lvlText w:val=""/>
      <w:lvlJc w:val="left"/>
      <w:pPr>
        <w:ind w:left="2180" w:hanging="850"/>
      </w:pPr>
      <w:rPr>
        <w:rFonts w:ascii="Symbol" w:eastAsia="Symbol" w:hAnsi="Symbol" w:cs="Symbol" w:hint="default"/>
        <w:w w:val="100"/>
        <w:sz w:val="21"/>
        <w:szCs w:val="21"/>
      </w:rPr>
    </w:lvl>
    <w:lvl w:ilvl="3">
      <w:numFmt w:val="bullet"/>
      <w:lvlText w:val="•"/>
      <w:lvlJc w:val="left"/>
      <w:pPr>
        <w:ind w:left="3941" w:hanging="850"/>
      </w:pPr>
      <w:rPr>
        <w:rFonts w:hint="default"/>
      </w:rPr>
    </w:lvl>
    <w:lvl w:ilvl="4">
      <w:numFmt w:val="bullet"/>
      <w:lvlText w:val="•"/>
      <w:lvlJc w:val="left"/>
      <w:pPr>
        <w:ind w:left="4822" w:hanging="850"/>
      </w:pPr>
      <w:rPr>
        <w:rFonts w:hint="default"/>
      </w:rPr>
    </w:lvl>
    <w:lvl w:ilvl="5">
      <w:numFmt w:val="bullet"/>
      <w:lvlText w:val="•"/>
      <w:lvlJc w:val="left"/>
      <w:pPr>
        <w:ind w:left="5702" w:hanging="850"/>
      </w:pPr>
      <w:rPr>
        <w:rFonts w:hint="default"/>
      </w:rPr>
    </w:lvl>
    <w:lvl w:ilvl="6">
      <w:numFmt w:val="bullet"/>
      <w:lvlText w:val="•"/>
      <w:lvlJc w:val="left"/>
      <w:pPr>
        <w:ind w:left="6583" w:hanging="850"/>
      </w:pPr>
      <w:rPr>
        <w:rFonts w:hint="default"/>
      </w:rPr>
    </w:lvl>
    <w:lvl w:ilvl="7">
      <w:numFmt w:val="bullet"/>
      <w:lvlText w:val="•"/>
      <w:lvlJc w:val="left"/>
      <w:pPr>
        <w:ind w:left="7464" w:hanging="850"/>
      </w:pPr>
      <w:rPr>
        <w:rFonts w:hint="default"/>
      </w:rPr>
    </w:lvl>
    <w:lvl w:ilvl="8">
      <w:numFmt w:val="bullet"/>
      <w:lvlText w:val="•"/>
      <w:lvlJc w:val="left"/>
      <w:pPr>
        <w:ind w:left="8344" w:hanging="850"/>
      </w:pPr>
      <w:rPr>
        <w:rFonts w:hint="default"/>
      </w:rPr>
    </w:lvl>
  </w:abstractNum>
  <w:abstractNum w:abstractNumId="19" w15:restartNumberingAfterBreak="0">
    <w:nsid w:val="5D357D30"/>
    <w:multiLevelType w:val="multilevel"/>
    <w:tmpl w:val="AA40E986"/>
    <w:lvl w:ilvl="0">
      <w:start w:val="2"/>
      <w:numFmt w:val="decimal"/>
      <w:lvlText w:val="%1"/>
      <w:lvlJc w:val="left"/>
      <w:pPr>
        <w:ind w:left="1332" w:hanging="852"/>
        <w:jc w:val="left"/>
      </w:pPr>
      <w:rPr>
        <w:rFonts w:hint="default"/>
      </w:rPr>
    </w:lvl>
    <w:lvl w:ilvl="1">
      <w:numFmt w:val="decimalZero"/>
      <w:lvlText w:val="%1.%2"/>
      <w:lvlJc w:val="left"/>
      <w:pPr>
        <w:ind w:left="1332" w:hanging="852"/>
        <w:jc w:val="left"/>
      </w:pPr>
      <w:rPr>
        <w:rFonts w:ascii="Arial" w:eastAsia="Arial" w:hAnsi="Arial" w:cs="Arial" w:hint="default"/>
        <w:spacing w:val="-2"/>
        <w:w w:val="100"/>
        <w:sz w:val="21"/>
        <w:szCs w:val="21"/>
      </w:rPr>
    </w:lvl>
    <w:lvl w:ilvl="2">
      <w:numFmt w:val="bullet"/>
      <w:lvlText w:val="•"/>
      <w:lvlJc w:val="left"/>
      <w:pPr>
        <w:ind w:left="3093" w:hanging="852"/>
      </w:pPr>
      <w:rPr>
        <w:rFonts w:hint="default"/>
      </w:rPr>
    </w:lvl>
    <w:lvl w:ilvl="3">
      <w:numFmt w:val="bullet"/>
      <w:lvlText w:val="•"/>
      <w:lvlJc w:val="left"/>
      <w:pPr>
        <w:ind w:left="3969" w:hanging="852"/>
      </w:pPr>
      <w:rPr>
        <w:rFonts w:hint="default"/>
      </w:rPr>
    </w:lvl>
    <w:lvl w:ilvl="4">
      <w:numFmt w:val="bullet"/>
      <w:lvlText w:val="•"/>
      <w:lvlJc w:val="left"/>
      <w:pPr>
        <w:ind w:left="4846" w:hanging="852"/>
      </w:pPr>
      <w:rPr>
        <w:rFonts w:hint="default"/>
      </w:rPr>
    </w:lvl>
    <w:lvl w:ilvl="5">
      <w:numFmt w:val="bullet"/>
      <w:lvlText w:val="•"/>
      <w:lvlJc w:val="left"/>
      <w:pPr>
        <w:ind w:left="5723" w:hanging="852"/>
      </w:pPr>
      <w:rPr>
        <w:rFonts w:hint="default"/>
      </w:rPr>
    </w:lvl>
    <w:lvl w:ilvl="6">
      <w:numFmt w:val="bullet"/>
      <w:lvlText w:val="•"/>
      <w:lvlJc w:val="left"/>
      <w:pPr>
        <w:ind w:left="6599" w:hanging="852"/>
      </w:pPr>
      <w:rPr>
        <w:rFonts w:hint="default"/>
      </w:rPr>
    </w:lvl>
    <w:lvl w:ilvl="7">
      <w:numFmt w:val="bullet"/>
      <w:lvlText w:val="•"/>
      <w:lvlJc w:val="left"/>
      <w:pPr>
        <w:ind w:left="7476" w:hanging="852"/>
      </w:pPr>
      <w:rPr>
        <w:rFonts w:hint="default"/>
      </w:rPr>
    </w:lvl>
    <w:lvl w:ilvl="8">
      <w:numFmt w:val="bullet"/>
      <w:lvlText w:val="•"/>
      <w:lvlJc w:val="left"/>
      <w:pPr>
        <w:ind w:left="8353" w:hanging="852"/>
      </w:pPr>
      <w:rPr>
        <w:rFonts w:hint="default"/>
      </w:rPr>
    </w:lvl>
  </w:abstractNum>
  <w:abstractNum w:abstractNumId="20" w15:restartNumberingAfterBreak="0">
    <w:nsid w:val="652E6954"/>
    <w:multiLevelType w:val="hybridMultilevel"/>
    <w:tmpl w:val="F472623C"/>
    <w:lvl w:ilvl="0" w:tplc="12B40070">
      <w:numFmt w:val="bullet"/>
      <w:lvlText w:val=""/>
      <w:lvlJc w:val="left"/>
      <w:pPr>
        <w:ind w:left="556" w:hanging="449"/>
      </w:pPr>
      <w:rPr>
        <w:rFonts w:ascii="Symbol" w:eastAsia="Symbol" w:hAnsi="Symbol" w:cs="Symbol" w:hint="default"/>
        <w:w w:val="100"/>
        <w:sz w:val="21"/>
        <w:szCs w:val="21"/>
      </w:rPr>
    </w:lvl>
    <w:lvl w:ilvl="1" w:tplc="32A8CB14">
      <w:numFmt w:val="bullet"/>
      <w:lvlText w:val="•"/>
      <w:lvlJc w:val="left"/>
      <w:pPr>
        <w:ind w:left="1317" w:hanging="449"/>
      </w:pPr>
      <w:rPr>
        <w:rFonts w:hint="default"/>
      </w:rPr>
    </w:lvl>
    <w:lvl w:ilvl="2" w:tplc="6E10FC80">
      <w:numFmt w:val="bullet"/>
      <w:lvlText w:val="•"/>
      <w:lvlJc w:val="left"/>
      <w:pPr>
        <w:ind w:left="2075" w:hanging="449"/>
      </w:pPr>
      <w:rPr>
        <w:rFonts w:hint="default"/>
      </w:rPr>
    </w:lvl>
    <w:lvl w:ilvl="3" w:tplc="7084D2F8">
      <w:numFmt w:val="bullet"/>
      <w:lvlText w:val="•"/>
      <w:lvlJc w:val="left"/>
      <w:pPr>
        <w:ind w:left="2833" w:hanging="449"/>
      </w:pPr>
      <w:rPr>
        <w:rFonts w:hint="default"/>
      </w:rPr>
    </w:lvl>
    <w:lvl w:ilvl="4" w:tplc="053C1714">
      <w:numFmt w:val="bullet"/>
      <w:lvlText w:val="•"/>
      <w:lvlJc w:val="left"/>
      <w:pPr>
        <w:ind w:left="3591" w:hanging="449"/>
      </w:pPr>
      <w:rPr>
        <w:rFonts w:hint="default"/>
      </w:rPr>
    </w:lvl>
    <w:lvl w:ilvl="5" w:tplc="CE263742">
      <w:numFmt w:val="bullet"/>
      <w:lvlText w:val="•"/>
      <w:lvlJc w:val="left"/>
      <w:pPr>
        <w:ind w:left="4349" w:hanging="449"/>
      </w:pPr>
      <w:rPr>
        <w:rFonts w:hint="default"/>
      </w:rPr>
    </w:lvl>
    <w:lvl w:ilvl="6" w:tplc="6F5C75FA">
      <w:numFmt w:val="bullet"/>
      <w:lvlText w:val="•"/>
      <w:lvlJc w:val="left"/>
      <w:pPr>
        <w:ind w:left="5106" w:hanging="449"/>
      </w:pPr>
      <w:rPr>
        <w:rFonts w:hint="default"/>
      </w:rPr>
    </w:lvl>
    <w:lvl w:ilvl="7" w:tplc="77D4704E">
      <w:numFmt w:val="bullet"/>
      <w:lvlText w:val="•"/>
      <w:lvlJc w:val="left"/>
      <w:pPr>
        <w:ind w:left="5864" w:hanging="449"/>
      </w:pPr>
      <w:rPr>
        <w:rFonts w:hint="default"/>
      </w:rPr>
    </w:lvl>
    <w:lvl w:ilvl="8" w:tplc="DA92953E">
      <w:numFmt w:val="bullet"/>
      <w:lvlText w:val="•"/>
      <w:lvlJc w:val="left"/>
      <w:pPr>
        <w:ind w:left="6622" w:hanging="449"/>
      </w:pPr>
      <w:rPr>
        <w:rFonts w:hint="default"/>
      </w:rPr>
    </w:lvl>
  </w:abstractNum>
  <w:abstractNum w:abstractNumId="21" w15:restartNumberingAfterBreak="0">
    <w:nsid w:val="6D6A47AE"/>
    <w:multiLevelType w:val="hybridMultilevel"/>
    <w:tmpl w:val="258CD79E"/>
    <w:lvl w:ilvl="0" w:tplc="6C3A7A22">
      <w:numFmt w:val="bullet"/>
      <w:lvlText w:val=""/>
      <w:lvlJc w:val="left"/>
      <w:pPr>
        <w:ind w:left="556" w:hanging="449"/>
      </w:pPr>
      <w:rPr>
        <w:rFonts w:ascii="Symbol" w:eastAsia="Symbol" w:hAnsi="Symbol" w:cs="Symbol" w:hint="default"/>
        <w:w w:val="100"/>
        <w:sz w:val="21"/>
        <w:szCs w:val="21"/>
      </w:rPr>
    </w:lvl>
    <w:lvl w:ilvl="1" w:tplc="0464AB18">
      <w:numFmt w:val="bullet"/>
      <w:lvlText w:val="•"/>
      <w:lvlJc w:val="left"/>
      <w:pPr>
        <w:ind w:left="1317" w:hanging="449"/>
      </w:pPr>
      <w:rPr>
        <w:rFonts w:hint="default"/>
      </w:rPr>
    </w:lvl>
    <w:lvl w:ilvl="2" w:tplc="36C23758">
      <w:numFmt w:val="bullet"/>
      <w:lvlText w:val="•"/>
      <w:lvlJc w:val="left"/>
      <w:pPr>
        <w:ind w:left="2075" w:hanging="449"/>
      </w:pPr>
      <w:rPr>
        <w:rFonts w:hint="default"/>
      </w:rPr>
    </w:lvl>
    <w:lvl w:ilvl="3" w:tplc="B6E042EA">
      <w:numFmt w:val="bullet"/>
      <w:lvlText w:val="•"/>
      <w:lvlJc w:val="left"/>
      <w:pPr>
        <w:ind w:left="2833" w:hanging="449"/>
      </w:pPr>
      <w:rPr>
        <w:rFonts w:hint="default"/>
      </w:rPr>
    </w:lvl>
    <w:lvl w:ilvl="4" w:tplc="867CB476">
      <w:numFmt w:val="bullet"/>
      <w:lvlText w:val="•"/>
      <w:lvlJc w:val="left"/>
      <w:pPr>
        <w:ind w:left="3591" w:hanging="449"/>
      </w:pPr>
      <w:rPr>
        <w:rFonts w:hint="default"/>
      </w:rPr>
    </w:lvl>
    <w:lvl w:ilvl="5" w:tplc="A4445524">
      <w:numFmt w:val="bullet"/>
      <w:lvlText w:val="•"/>
      <w:lvlJc w:val="left"/>
      <w:pPr>
        <w:ind w:left="4349" w:hanging="449"/>
      </w:pPr>
      <w:rPr>
        <w:rFonts w:hint="default"/>
      </w:rPr>
    </w:lvl>
    <w:lvl w:ilvl="6" w:tplc="D084E6CA">
      <w:numFmt w:val="bullet"/>
      <w:lvlText w:val="•"/>
      <w:lvlJc w:val="left"/>
      <w:pPr>
        <w:ind w:left="5106" w:hanging="449"/>
      </w:pPr>
      <w:rPr>
        <w:rFonts w:hint="default"/>
      </w:rPr>
    </w:lvl>
    <w:lvl w:ilvl="7" w:tplc="8F866D2C">
      <w:numFmt w:val="bullet"/>
      <w:lvlText w:val="•"/>
      <w:lvlJc w:val="left"/>
      <w:pPr>
        <w:ind w:left="5864" w:hanging="449"/>
      </w:pPr>
      <w:rPr>
        <w:rFonts w:hint="default"/>
      </w:rPr>
    </w:lvl>
    <w:lvl w:ilvl="8" w:tplc="98988A96">
      <w:numFmt w:val="bullet"/>
      <w:lvlText w:val="•"/>
      <w:lvlJc w:val="left"/>
      <w:pPr>
        <w:ind w:left="6622" w:hanging="449"/>
      </w:pPr>
      <w:rPr>
        <w:rFonts w:hint="default"/>
      </w:rPr>
    </w:lvl>
  </w:abstractNum>
  <w:abstractNum w:abstractNumId="22" w15:restartNumberingAfterBreak="0">
    <w:nsid w:val="6E847E24"/>
    <w:multiLevelType w:val="multilevel"/>
    <w:tmpl w:val="71E610CC"/>
    <w:lvl w:ilvl="0">
      <w:start w:val="1"/>
      <w:numFmt w:val="decimal"/>
      <w:lvlText w:val="%1"/>
      <w:lvlJc w:val="left"/>
      <w:pPr>
        <w:ind w:left="1332" w:hanging="852"/>
        <w:jc w:val="left"/>
      </w:pPr>
      <w:rPr>
        <w:rFonts w:hint="default"/>
      </w:rPr>
    </w:lvl>
    <w:lvl w:ilvl="1">
      <w:numFmt w:val="decimalZero"/>
      <w:lvlText w:val="%1.%2"/>
      <w:lvlJc w:val="left"/>
      <w:pPr>
        <w:ind w:left="1332" w:hanging="852"/>
        <w:jc w:val="left"/>
      </w:pPr>
      <w:rPr>
        <w:rFonts w:ascii="Arial" w:eastAsia="Arial" w:hAnsi="Arial" w:cs="Arial" w:hint="default"/>
        <w:spacing w:val="-2"/>
        <w:w w:val="100"/>
        <w:sz w:val="21"/>
        <w:szCs w:val="21"/>
      </w:rPr>
    </w:lvl>
    <w:lvl w:ilvl="2">
      <w:numFmt w:val="bullet"/>
      <w:lvlText w:val=""/>
      <w:lvlJc w:val="left"/>
      <w:pPr>
        <w:ind w:left="2181" w:hanging="850"/>
      </w:pPr>
      <w:rPr>
        <w:rFonts w:ascii="Symbol" w:eastAsia="Symbol" w:hAnsi="Symbol" w:cs="Symbol" w:hint="default"/>
        <w:w w:val="100"/>
        <w:sz w:val="21"/>
        <w:szCs w:val="21"/>
      </w:rPr>
    </w:lvl>
    <w:lvl w:ilvl="3">
      <w:numFmt w:val="bullet"/>
      <w:lvlText w:val="•"/>
      <w:lvlJc w:val="left"/>
      <w:pPr>
        <w:ind w:left="3941" w:hanging="850"/>
      </w:pPr>
      <w:rPr>
        <w:rFonts w:hint="default"/>
      </w:rPr>
    </w:lvl>
    <w:lvl w:ilvl="4">
      <w:numFmt w:val="bullet"/>
      <w:lvlText w:val="•"/>
      <w:lvlJc w:val="left"/>
      <w:pPr>
        <w:ind w:left="4822" w:hanging="850"/>
      </w:pPr>
      <w:rPr>
        <w:rFonts w:hint="default"/>
      </w:rPr>
    </w:lvl>
    <w:lvl w:ilvl="5">
      <w:numFmt w:val="bullet"/>
      <w:lvlText w:val="•"/>
      <w:lvlJc w:val="left"/>
      <w:pPr>
        <w:ind w:left="5702" w:hanging="850"/>
      </w:pPr>
      <w:rPr>
        <w:rFonts w:hint="default"/>
      </w:rPr>
    </w:lvl>
    <w:lvl w:ilvl="6">
      <w:numFmt w:val="bullet"/>
      <w:lvlText w:val="•"/>
      <w:lvlJc w:val="left"/>
      <w:pPr>
        <w:ind w:left="6583" w:hanging="850"/>
      </w:pPr>
      <w:rPr>
        <w:rFonts w:hint="default"/>
      </w:rPr>
    </w:lvl>
    <w:lvl w:ilvl="7">
      <w:numFmt w:val="bullet"/>
      <w:lvlText w:val="•"/>
      <w:lvlJc w:val="left"/>
      <w:pPr>
        <w:ind w:left="7464" w:hanging="850"/>
      </w:pPr>
      <w:rPr>
        <w:rFonts w:hint="default"/>
      </w:rPr>
    </w:lvl>
    <w:lvl w:ilvl="8">
      <w:numFmt w:val="bullet"/>
      <w:lvlText w:val="•"/>
      <w:lvlJc w:val="left"/>
      <w:pPr>
        <w:ind w:left="8344" w:hanging="850"/>
      </w:pPr>
      <w:rPr>
        <w:rFonts w:hint="default"/>
      </w:rPr>
    </w:lvl>
  </w:abstractNum>
  <w:abstractNum w:abstractNumId="23" w15:restartNumberingAfterBreak="0">
    <w:nsid w:val="72F2074B"/>
    <w:multiLevelType w:val="multilevel"/>
    <w:tmpl w:val="A958105A"/>
    <w:lvl w:ilvl="0">
      <w:start w:val="1"/>
      <w:numFmt w:val="decimal"/>
      <w:lvlText w:val="%1"/>
      <w:lvlJc w:val="left"/>
      <w:pPr>
        <w:ind w:left="1332" w:hanging="852"/>
        <w:jc w:val="left"/>
      </w:pPr>
      <w:rPr>
        <w:rFonts w:hint="default"/>
      </w:rPr>
    </w:lvl>
    <w:lvl w:ilvl="1">
      <w:start w:val="70"/>
      <w:numFmt w:val="decimal"/>
      <w:lvlText w:val="%1.%2"/>
      <w:lvlJc w:val="left"/>
      <w:pPr>
        <w:ind w:left="1332" w:hanging="852"/>
        <w:jc w:val="left"/>
      </w:pPr>
      <w:rPr>
        <w:rFonts w:ascii="Arial" w:eastAsia="Arial" w:hAnsi="Arial" w:cs="Arial" w:hint="default"/>
        <w:spacing w:val="-2"/>
        <w:w w:val="100"/>
        <w:sz w:val="21"/>
        <w:szCs w:val="21"/>
      </w:rPr>
    </w:lvl>
    <w:lvl w:ilvl="2">
      <w:numFmt w:val="bullet"/>
      <w:lvlText w:val=""/>
      <w:lvlJc w:val="left"/>
      <w:pPr>
        <w:ind w:left="2181" w:hanging="850"/>
      </w:pPr>
      <w:rPr>
        <w:rFonts w:ascii="Symbol" w:eastAsia="Symbol" w:hAnsi="Symbol" w:cs="Symbol" w:hint="default"/>
        <w:w w:val="100"/>
        <w:sz w:val="21"/>
        <w:szCs w:val="21"/>
      </w:rPr>
    </w:lvl>
    <w:lvl w:ilvl="3">
      <w:numFmt w:val="bullet"/>
      <w:lvlText w:val="o"/>
      <w:lvlJc w:val="left"/>
      <w:pPr>
        <w:ind w:left="3031" w:hanging="850"/>
      </w:pPr>
      <w:rPr>
        <w:rFonts w:ascii="Courier New" w:eastAsia="Courier New" w:hAnsi="Courier New" w:cs="Courier New" w:hint="default"/>
        <w:w w:val="100"/>
        <w:sz w:val="21"/>
        <w:szCs w:val="21"/>
      </w:rPr>
    </w:lvl>
    <w:lvl w:ilvl="4">
      <w:numFmt w:val="bullet"/>
      <w:lvlText w:val="•"/>
      <w:lvlJc w:val="left"/>
      <w:pPr>
        <w:ind w:left="4806" w:hanging="850"/>
      </w:pPr>
      <w:rPr>
        <w:rFonts w:hint="default"/>
      </w:rPr>
    </w:lvl>
    <w:lvl w:ilvl="5">
      <w:numFmt w:val="bullet"/>
      <w:lvlText w:val="•"/>
      <w:lvlJc w:val="left"/>
      <w:pPr>
        <w:ind w:left="5689" w:hanging="850"/>
      </w:pPr>
      <w:rPr>
        <w:rFonts w:hint="default"/>
      </w:rPr>
    </w:lvl>
    <w:lvl w:ilvl="6">
      <w:numFmt w:val="bullet"/>
      <w:lvlText w:val="•"/>
      <w:lvlJc w:val="left"/>
      <w:pPr>
        <w:ind w:left="6573" w:hanging="850"/>
      </w:pPr>
      <w:rPr>
        <w:rFonts w:hint="default"/>
      </w:rPr>
    </w:lvl>
    <w:lvl w:ilvl="7">
      <w:numFmt w:val="bullet"/>
      <w:lvlText w:val="•"/>
      <w:lvlJc w:val="left"/>
      <w:pPr>
        <w:ind w:left="7456" w:hanging="850"/>
      </w:pPr>
      <w:rPr>
        <w:rFonts w:hint="default"/>
      </w:rPr>
    </w:lvl>
    <w:lvl w:ilvl="8">
      <w:numFmt w:val="bullet"/>
      <w:lvlText w:val="•"/>
      <w:lvlJc w:val="left"/>
      <w:pPr>
        <w:ind w:left="8339" w:hanging="850"/>
      </w:pPr>
      <w:rPr>
        <w:rFonts w:hint="default"/>
      </w:rPr>
    </w:lvl>
  </w:abstractNum>
  <w:num w:numId="1">
    <w:abstractNumId w:val="5"/>
  </w:num>
  <w:num w:numId="2">
    <w:abstractNumId w:val="19"/>
  </w:num>
  <w:num w:numId="3">
    <w:abstractNumId w:val="4"/>
  </w:num>
  <w:num w:numId="4">
    <w:abstractNumId w:val="1"/>
  </w:num>
  <w:num w:numId="5">
    <w:abstractNumId w:val="15"/>
  </w:num>
  <w:num w:numId="6">
    <w:abstractNumId w:val="17"/>
  </w:num>
  <w:num w:numId="7">
    <w:abstractNumId w:val="22"/>
  </w:num>
  <w:num w:numId="8">
    <w:abstractNumId w:val="9"/>
  </w:num>
  <w:num w:numId="9">
    <w:abstractNumId w:val="8"/>
  </w:num>
  <w:num w:numId="10">
    <w:abstractNumId w:val="13"/>
  </w:num>
  <w:num w:numId="11">
    <w:abstractNumId w:val="11"/>
  </w:num>
  <w:num w:numId="12">
    <w:abstractNumId w:val="6"/>
  </w:num>
  <w:num w:numId="13">
    <w:abstractNumId w:val="20"/>
  </w:num>
  <w:num w:numId="14">
    <w:abstractNumId w:val="21"/>
  </w:num>
  <w:num w:numId="15">
    <w:abstractNumId w:val="3"/>
  </w:num>
  <w:num w:numId="16">
    <w:abstractNumId w:val="12"/>
  </w:num>
  <w:num w:numId="17">
    <w:abstractNumId w:val="0"/>
  </w:num>
  <w:num w:numId="18">
    <w:abstractNumId w:val="23"/>
  </w:num>
  <w:num w:numId="19">
    <w:abstractNumId w:val="2"/>
  </w:num>
  <w:num w:numId="20">
    <w:abstractNumId w:val="16"/>
  </w:num>
  <w:num w:numId="21">
    <w:abstractNumId w:val="10"/>
  </w:num>
  <w:num w:numId="22">
    <w:abstractNumId w:val="14"/>
  </w:num>
  <w:num w:numId="23">
    <w:abstractNumId w:val="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691935"/>
    <w:rsid w:val="002571FF"/>
    <w:rsid w:val="00557636"/>
    <w:rsid w:val="00691935"/>
    <w:rsid w:val="00AA1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3994EDC5"/>
  <w15:docId w15:val="{78D06ACF-AA9D-46BE-A9BF-C9AA73BB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6"/>
      <w:ind w:left="48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331" w:hanging="85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51</Pages>
  <Words>7913</Words>
  <Characters>45109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Glynn Harby</dc:creator>
  <cp:lastModifiedBy>Brown, Paul</cp:lastModifiedBy>
  <cp:revision>3</cp:revision>
  <dcterms:created xsi:type="dcterms:W3CDTF">2019-05-07T13:05:00Z</dcterms:created>
  <dcterms:modified xsi:type="dcterms:W3CDTF">2019-05-23T14:59:00Z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Adobe Acrobat Pro DC 18.11.20063</vt:lpwstr>
  </property>
  <property fmtid="{D5CDD505-2E9C-101B-9397-08002B2CF9AE}" pid="4" name="LastSaved">
    <vt:filetime>2019-05-07T00:00:00Z</vt:filetime>
  </property>
</Properties>
</file>