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55A4" w14:textId="77777777" w:rsidR="003A7A31" w:rsidRPr="000C3D98" w:rsidRDefault="003A7A31" w:rsidP="003A7A31">
      <w:pPr>
        <w:jc w:val="center"/>
        <w:rPr>
          <w:rFonts w:ascii="Arial" w:hAnsi="Arial" w:cs="Arial"/>
          <w:sz w:val="22"/>
          <w:szCs w:val="22"/>
        </w:rPr>
      </w:pPr>
    </w:p>
    <w:p w14:paraId="11AA717D" w14:textId="77777777" w:rsidR="003A7A31" w:rsidRPr="000C3D98" w:rsidRDefault="003A7A31" w:rsidP="003A7A31">
      <w:pPr>
        <w:rPr>
          <w:rFonts w:ascii="Arial" w:hAnsi="Arial" w:cs="Arial"/>
          <w:sz w:val="22"/>
          <w:szCs w:val="22"/>
        </w:rPr>
      </w:pPr>
    </w:p>
    <w:p w14:paraId="52D07405" w14:textId="77777777" w:rsidR="003A7A31" w:rsidRPr="000C3D98" w:rsidRDefault="003A7A31" w:rsidP="003A7A31">
      <w:pPr>
        <w:rPr>
          <w:rFonts w:ascii="Arial" w:hAnsi="Arial" w:cs="Arial"/>
          <w:sz w:val="22"/>
          <w:szCs w:val="22"/>
        </w:rPr>
      </w:pPr>
    </w:p>
    <w:p w14:paraId="21FFB2B8" w14:textId="77777777" w:rsidR="003A7A31" w:rsidRPr="000C3D98" w:rsidRDefault="003A7A31" w:rsidP="003A7A31">
      <w:pPr>
        <w:jc w:val="both"/>
        <w:rPr>
          <w:rFonts w:ascii="Arial" w:hAnsi="Arial" w:cs="Arial"/>
          <w:color w:val="0000FF"/>
          <w:sz w:val="22"/>
          <w:szCs w:val="22"/>
        </w:rPr>
      </w:pPr>
    </w:p>
    <w:p w14:paraId="6977FA95" w14:textId="77777777"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14:paraId="3AD519BE" w14:textId="77777777" w:rsidR="00496267" w:rsidRDefault="00496267" w:rsidP="003A7A31">
      <w:pPr>
        <w:pStyle w:val="Title"/>
        <w:rPr>
          <w:rFonts w:cs="Arial"/>
          <w:sz w:val="22"/>
          <w:szCs w:val="22"/>
        </w:rPr>
      </w:pPr>
    </w:p>
    <w:p w14:paraId="1C497248" w14:textId="48F8D398" w:rsidR="00496267" w:rsidRDefault="00BD0A82" w:rsidP="003A7A31">
      <w:pPr>
        <w:pStyle w:val="Title"/>
        <w:rPr>
          <w:rFonts w:cs="Arial"/>
          <w:sz w:val="22"/>
          <w:szCs w:val="22"/>
        </w:rPr>
      </w:pPr>
      <w:r>
        <w:rPr>
          <w:rFonts w:cs="Arial"/>
          <w:sz w:val="22"/>
          <w:szCs w:val="22"/>
        </w:rPr>
        <w:t xml:space="preserve">Lot </w:t>
      </w:r>
      <w:r w:rsidR="00EE3300">
        <w:rPr>
          <w:rFonts w:cs="Arial"/>
          <w:sz w:val="22"/>
          <w:szCs w:val="22"/>
        </w:rPr>
        <w:t>10</w:t>
      </w:r>
      <w:r w:rsidR="00496267">
        <w:rPr>
          <w:rFonts w:cs="Arial"/>
          <w:sz w:val="22"/>
          <w:szCs w:val="22"/>
        </w:rPr>
        <w:t xml:space="preserve"> – Collection and Pro</w:t>
      </w:r>
      <w:r w:rsidR="007F1E84">
        <w:rPr>
          <w:rFonts w:cs="Arial"/>
          <w:sz w:val="22"/>
          <w:szCs w:val="22"/>
        </w:rPr>
        <w:t xml:space="preserve">vision of </w:t>
      </w:r>
      <w:r w:rsidR="00DF08B7">
        <w:rPr>
          <w:rFonts w:cs="Arial"/>
          <w:sz w:val="22"/>
          <w:szCs w:val="22"/>
        </w:rPr>
        <w:t xml:space="preserve">Containers and </w:t>
      </w:r>
      <w:r w:rsidR="007F1E84">
        <w:rPr>
          <w:rFonts w:cs="Arial"/>
          <w:sz w:val="22"/>
          <w:szCs w:val="22"/>
        </w:rPr>
        <w:t xml:space="preserve">a Delivery Point for </w:t>
      </w:r>
      <w:r w:rsidR="00EE3300">
        <w:rPr>
          <w:rFonts w:cs="Arial"/>
          <w:sz w:val="22"/>
          <w:szCs w:val="22"/>
        </w:rPr>
        <w:t>Household Batteries</w:t>
      </w:r>
    </w:p>
    <w:p w14:paraId="48B1E8FB" w14:textId="77777777" w:rsidR="00617ED1" w:rsidRDefault="00617ED1" w:rsidP="003A7A31">
      <w:pPr>
        <w:pStyle w:val="Title"/>
        <w:rPr>
          <w:rFonts w:cs="Arial"/>
          <w:sz w:val="22"/>
          <w:szCs w:val="22"/>
        </w:rPr>
      </w:pPr>
    </w:p>
    <w:p w14:paraId="6C43C131" w14:textId="77777777"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14:paraId="7E577719" w14:textId="77777777" w:rsidR="003A7A31" w:rsidRPr="000C3D98" w:rsidRDefault="003A7A31" w:rsidP="003A7A31">
      <w:pPr>
        <w:rPr>
          <w:rFonts w:ascii="Arial" w:hAnsi="Arial" w:cs="Arial"/>
          <w:sz w:val="22"/>
          <w:szCs w:val="22"/>
        </w:rPr>
      </w:pPr>
    </w:p>
    <w:p w14:paraId="7C80F57C" w14:textId="77777777" w:rsidR="003A7A31" w:rsidRPr="000C3D98" w:rsidRDefault="003A7A31" w:rsidP="003A7A31">
      <w:pPr>
        <w:rPr>
          <w:rFonts w:ascii="Arial" w:hAnsi="Arial" w:cs="Arial"/>
          <w:sz w:val="22"/>
          <w:szCs w:val="22"/>
        </w:rPr>
      </w:pPr>
    </w:p>
    <w:p w14:paraId="7A569C8A" w14:textId="77777777" w:rsidR="003A7A31" w:rsidRPr="000C3D98" w:rsidRDefault="003A7A31" w:rsidP="003A7A31">
      <w:pPr>
        <w:rPr>
          <w:rFonts w:ascii="Arial" w:hAnsi="Arial" w:cs="Arial"/>
          <w:sz w:val="22"/>
          <w:szCs w:val="22"/>
        </w:rPr>
      </w:pPr>
    </w:p>
    <w:p w14:paraId="67C05C22" w14:textId="77777777" w:rsidR="003A7A31" w:rsidRPr="000C3D98" w:rsidRDefault="003A7A31" w:rsidP="003A7A31">
      <w:pPr>
        <w:jc w:val="center"/>
        <w:rPr>
          <w:rFonts w:ascii="Arial" w:hAnsi="Arial" w:cs="Arial"/>
          <w:b/>
          <w:sz w:val="22"/>
          <w:szCs w:val="22"/>
        </w:rPr>
      </w:pPr>
    </w:p>
    <w:p w14:paraId="599B63E2" w14:textId="77777777" w:rsidR="003A7A31" w:rsidRPr="000C3D98" w:rsidRDefault="003A7A31" w:rsidP="003A7A31">
      <w:pPr>
        <w:jc w:val="center"/>
        <w:rPr>
          <w:rFonts w:ascii="Arial" w:hAnsi="Arial" w:cs="Arial"/>
          <w:b/>
          <w:noProof/>
          <w:sz w:val="22"/>
          <w:szCs w:val="22"/>
        </w:rPr>
      </w:pPr>
    </w:p>
    <w:p w14:paraId="3953C5A5" w14:textId="77777777" w:rsidR="003A7A31" w:rsidRPr="000C3D98" w:rsidRDefault="003A7A31" w:rsidP="003A7A31">
      <w:pPr>
        <w:jc w:val="center"/>
        <w:rPr>
          <w:rFonts w:ascii="Arial" w:hAnsi="Arial" w:cs="Arial"/>
          <w:b/>
          <w:noProof/>
          <w:sz w:val="22"/>
          <w:szCs w:val="22"/>
        </w:rPr>
      </w:pPr>
    </w:p>
    <w:p w14:paraId="5DD21E09" w14:textId="77777777" w:rsidR="003A7A31" w:rsidRPr="000C3D98" w:rsidRDefault="003A7A31" w:rsidP="003A7A31">
      <w:pPr>
        <w:jc w:val="center"/>
        <w:rPr>
          <w:rFonts w:ascii="Arial" w:hAnsi="Arial" w:cs="Arial"/>
          <w:b/>
          <w:noProof/>
          <w:sz w:val="22"/>
          <w:szCs w:val="22"/>
        </w:rPr>
      </w:pPr>
    </w:p>
    <w:p w14:paraId="60D729F7" w14:textId="77777777" w:rsidR="003A7A31" w:rsidRPr="000C3D98" w:rsidRDefault="003A7A31" w:rsidP="003A7A31">
      <w:pPr>
        <w:jc w:val="center"/>
        <w:rPr>
          <w:rFonts w:ascii="Arial" w:hAnsi="Arial" w:cs="Arial"/>
          <w:b/>
          <w:noProof/>
          <w:sz w:val="22"/>
          <w:szCs w:val="22"/>
        </w:rPr>
      </w:pPr>
    </w:p>
    <w:p w14:paraId="3971DBBF" w14:textId="77777777" w:rsidR="003A7A31" w:rsidRPr="000C3D98" w:rsidRDefault="003A7A31" w:rsidP="003A7A31">
      <w:pPr>
        <w:jc w:val="center"/>
        <w:rPr>
          <w:rFonts w:ascii="Arial" w:hAnsi="Arial" w:cs="Arial"/>
          <w:b/>
          <w:noProof/>
          <w:sz w:val="22"/>
          <w:szCs w:val="22"/>
        </w:rPr>
      </w:pPr>
    </w:p>
    <w:p w14:paraId="60080141" w14:textId="77777777" w:rsidR="003A7A31" w:rsidRPr="000C3D98" w:rsidRDefault="003A7A31" w:rsidP="003A7A31">
      <w:pPr>
        <w:jc w:val="center"/>
        <w:rPr>
          <w:rFonts w:ascii="Arial" w:hAnsi="Arial" w:cs="Arial"/>
          <w:b/>
          <w:noProof/>
          <w:sz w:val="22"/>
          <w:szCs w:val="22"/>
        </w:rPr>
      </w:pPr>
    </w:p>
    <w:p w14:paraId="2E2516C5" w14:textId="77777777" w:rsidR="003A7A31" w:rsidRPr="000C3D98" w:rsidRDefault="003A7A31" w:rsidP="003A7A31">
      <w:pPr>
        <w:jc w:val="center"/>
        <w:rPr>
          <w:rFonts w:ascii="Arial" w:hAnsi="Arial" w:cs="Arial"/>
          <w:b/>
          <w:sz w:val="22"/>
          <w:szCs w:val="22"/>
        </w:rPr>
      </w:pPr>
    </w:p>
    <w:p w14:paraId="5FE75C94" w14:textId="77777777" w:rsidR="003A7A31" w:rsidRPr="000C3D98" w:rsidRDefault="003A7A31" w:rsidP="003A7A31">
      <w:pPr>
        <w:jc w:val="center"/>
        <w:rPr>
          <w:rFonts w:ascii="Arial" w:hAnsi="Arial" w:cs="Arial"/>
          <w:b/>
          <w:sz w:val="22"/>
          <w:szCs w:val="22"/>
        </w:rPr>
      </w:pPr>
    </w:p>
    <w:p w14:paraId="49D791E0" w14:textId="77777777" w:rsidR="003A7A31" w:rsidRPr="000C3D98" w:rsidRDefault="003A7A31" w:rsidP="003A7A31">
      <w:pPr>
        <w:jc w:val="center"/>
        <w:rPr>
          <w:rFonts w:ascii="Arial" w:hAnsi="Arial" w:cs="Arial"/>
          <w:b/>
          <w:sz w:val="22"/>
          <w:szCs w:val="22"/>
        </w:rPr>
      </w:pPr>
    </w:p>
    <w:p w14:paraId="6E041EBB" w14:textId="77777777" w:rsidR="003A7A31" w:rsidRPr="000C3D98" w:rsidRDefault="003A7A31" w:rsidP="003A7A31">
      <w:pPr>
        <w:jc w:val="center"/>
        <w:rPr>
          <w:rFonts w:ascii="Arial" w:hAnsi="Arial" w:cs="Arial"/>
          <w:b/>
          <w:sz w:val="22"/>
          <w:szCs w:val="22"/>
        </w:rPr>
      </w:pPr>
    </w:p>
    <w:p w14:paraId="2F1BDC67" w14:textId="77777777" w:rsidR="003A7A31" w:rsidRPr="000C3D98" w:rsidRDefault="003A7A31" w:rsidP="003A7A31">
      <w:pPr>
        <w:jc w:val="center"/>
        <w:rPr>
          <w:rFonts w:ascii="Arial" w:hAnsi="Arial" w:cs="Arial"/>
          <w:b/>
          <w:sz w:val="22"/>
          <w:szCs w:val="22"/>
        </w:rPr>
      </w:pPr>
    </w:p>
    <w:p w14:paraId="5AE3279E" w14:textId="77777777" w:rsidR="003A7A31" w:rsidRPr="000C3D98" w:rsidRDefault="003A7A31" w:rsidP="003A7A31">
      <w:pPr>
        <w:jc w:val="center"/>
        <w:rPr>
          <w:rFonts w:ascii="Arial" w:hAnsi="Arial" w:cs="Arial"/>
          <w:b/>
          <w:sz w:val="22"/>
          <w:szCs w:val="22"/>
        </w:rPr>
      </w:pPr>
    </w:p>
    <w:p w14:paraId="5773CE2F" w14:textId="77777777" w:rsidR="003A7A31" w:rsidRPr="000C3D98" w:rsidRDefault="003A7A31" w:rsidP="003A7A31">
      <w:pPr>
        <w:rPr>
          <w:rFonts w:ascii="Arial" w:hAnsi="Arial" w:cs="Arial"/>
          <w:sz w:val="22"/>
          <w:szCs w:val="22"/>
        </w:rPr>
      </w:pPr>
    </w:p>
    <w:p w14:paraId="10B9CF99" w14:textId="07FD2595" w:rsidR="003A7A31" w:rsidRPr="000C3D98" w:rsidRDefault="00E040A0"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t>22</w:t>
      </w:r>
      <w:r w:rsidRPr="00E040A0">
        <w:rPr>
          <w:rFonts w:ascii="Arial" w:hAnsi="Arial" w:cs="Arial"/>
          <w:sz w:val="22"/>
          <w:szCs w:val="22"/>
          <w:vertAlign w:val="superscript"/>
        </w:rPr>
        <w:t>nd</w:t>
      </w:r>
      <w:r>
        <w:rPr>
          <w:rFonts w:ascii="Arial" w:hAnsi="Arial" w:cs="Arial"/>
          <w:sz w:val="22"/>
          <w:szCs w:val="22"/>
        </w:rPr>
        <w:t xml:space="preserve"> </w:t>
      </w:r>
      <w:r w:rsidR="00617ED1">
        <w:rPr>
          <w:rFonts w:ascii="Arial" w:hAnsi="Arial" w:cs="Arial"/>
          <w:sz w:val="22"/>
          <w:szCs w:val="22"/>
        </w:rPr>
        <w:t>December 2016</w:t>
      </w:r>
    </w:p>
    <w:p w14:paraId="435DD0FC" w14:textId="77777777" w:rsidR="003A7A31" w:rsidRPr="000C3D98" w:rsidRDefault="003A7A31" w:rsidP="003A7A31">
      <w:pPr>
        <w:rPr>
          <w:rFonts w:ascii="Arial" w:hAnsi="Arial" w:cs="Arial"/>
          <w:sz w:val="22"/>
          <w:szCs w:val="22"/>
        </w:rPr>
      </w:pPr>
    </w:p>
    <w:p w14:paraId="01273A6D" w14:textId="6EE3A503" w:rsidR="003A7A31" w:rsidRPr="000C3D98" w:rsidRDefault="00617ED1"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w:t>
      </w:r>
      <w:r w:rsidR="00E040A0">
        <w:rPr>
          <w:rFonts w:ascii="Arial" w:hAnsi="Arial" w:cs="Arial"/>
          <w:sz w:val="22"/>
          <w:szCs w:val="22"/>
        </w:rPr>
        <w:t>4</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p w14:paraId="58F92A22" w14:textId="77777777" w:rsidR="003A7A31" w:rsidRPr="000C3D98" w:rsidRDefault="003A7A31" w:rsidP="003A7A31">
      <w:pPr>
        <w:jc w:val="right"/>
        <w:rPr>
          <w:rFonts w:ascii="Arial" w:hAnsi="Arial" w:cs="Arial"/>
          <w:color w:val="0000FF"/>
          <w:sz w:val="22"/>
          <w:szCs w:val="22"/>
        </w:rPr>
      </w:pPr>
    </w:p>
    <w:p w14:paraId="69D23F94" w14:textId="77777777" w:rsidR="003A7A31" w:rsidRPr="000C3D98" w:rsidRDefault="003A7A31" w:rsidP="003A7A31">
      <w:pPr>
        <w:ind w:left="3828"/>
        <w:jc w:val="right"/>
        <w:rPr>
          <w:rFonts w:ascii="Arial" w:hAnsi="Arial" w:cs="Arial"/>
          <w:sz w:val="22"/>
          <w:szCs w:val="22"/>
          <w:highlight w:val="yellow"/>
        </w:rPr>
      </w:pPr>
    </w:p>
    <w:p w14:paraId="41DE0548"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7D7D5FF0"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4DD670A6"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14:paraId="36AC70E3" w14:textId="77777777" w:rsidR="003A7A31" w:rsidRPr="000C3D98" w:rsidRDefault="003A7A31" w:rsidP="003A7A31">
      <w:pPr>
        <w:ind w:left="3828" w:hanging="3970"/>
        <w:rPr>
          <w:rFonts w:ascii="Arial" w:hAnsi="Arial" w:cs="Arial"/>
          <w:sz w:val="22"/>
          <w:szCs w:val="22"/>
        </w:rPr>
      </w:pPr>
      <w:proofErr w:type="spellStart"/>
      <w:r w:rsidRPr="000C3D98">
        <w:rPr>
          <w:rFonts w:ascii="Arial" w:hAnsi="Arial" w:cs="Arial"/>
          <w:sz w:val="22"/>
          <w:szCs w:val="22"/>
        </w:rPr>
        <w:t>Northallerton</w:t>
      </w:r>
      <w:proofErr w:type="spellEnd"/>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14:paraId="1073937A" w14:textId="77777777"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14:paraId="3CED6F16" w14:textId="77777777" w:rsidR="003A7A31" w:rsidRPr="000C3D98" w:rsidRDefault="003A7A31" w:rsidP="003A7A31">
      <w:pPr>
        <w:rPr>
          <w:rFonts w:ascii="Arial" w:hAnsi="Arial" w:cs="Arial"/>
          <w:sz w:val="22"/>
          <w:szCs w:val="22"/>
        </w:rPr>
      </w:pPr>
    </w:p>
    <w:p w14:paraId="7BCB6892" w14:textId="77777777" w:rsidR="003A7A31" w:rsidRPr="000C3D98" w:rsidRDefault="003A7A31" w:rsidP="003A7A31">
      <w:pPr>
        <w:rPr>
          <w:rFonts w:ascii="Arial" w:hAnsi="Arial" w:cs="Arial"/>
          <w:sz w:val="22"/>
          <w:szCs w:val="22"/>
        </w:rPr>
      </w:pPr>
      <w:r w:rsidRPr="000C3D98">
        <w:rPr>
          <w:rFonts w:ascii="Arial" w:hAnsi="Arial" w:cs="Arial"/>
          <w:sz w:val="22"/>
          <w:szCs w:val="22"/>
        </w:rPr>
        <w:br w:type="page"/>
      </w:r>
    </w:p>
    <w:p w14:paraId="4577911D" w14:textId="77777777" w:rsidR="003A7A31" w:rsidRPr="000C3D98" w:rsidRDefault="003A7A31" w:rsidP="003A7A31">
      <w:pPr>
        <w:pStyle w:val="Heading1"/>
        <w:numPr>
          <w:ilvl w:val="0"/>
          <w:numId w:val="0"/>
        </w:numPr>
        <w:ind w:left="720"/>
        <w:rPr>
          <w:rFonts w:ascii="Arial" w:hAnsi="Arial" w:cs="Arial"/>
          <w:b w:val="0"/>
          <w:sz w:val="22"/>
          <w:szCs w:val="22"/>
        </w:rPr>
      </w:pPr>
    </w:p>
    <w:p w14:paraId="1706EAEA" w14:textId="77777777"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14:paraId="7F6EE3A1" w14:textId="77777777"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14:paraId="5C1F8269" w14:textId="04F28194"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 xml:space="preserve">wishes to invite tenders for the collection and provision </w:t>
      </w:r>
      <w:r w:rsidR="002F2DD4">
        <w:rPr>
          <w:rFonts w:ascii="Arial" w:hAnsi="Arial"/>
          <w:sz w:val="22"/>
          <w:szCs w:val="22"/>
        </w:rPr>
        <w:t xml:space="preserve">of </w:t>
      </w:r>
      <w:r w:rsidR="00D24B08">
        <w:rPr>
          <w:rFonts w:ascii="Arial" w:hAnsi="Arial"/>
          <w:sz w:val="22"/>
          <w:szCs w:val="22"/>
        </w:rPr>
        <w:t xml:space="preserve">containers and </w:t>
      </w:r>
      <w:r w:rsidR="002F2DD4">
        <w:rPr>
          <w:rFonts w:ascii="Arial" w:hAnsi="Arial"/>
          <w:sz w:val="22"/>
          <w:szCs w:val="22"/>
        </w:rPr>
        <w:t xml:space="preserve">a delivery point for the </w:t>
      </w:r>
      <w:r w:rsidR="00EE3300">
        <w:rPr>
          <w:rFonts w:ascii="Arial" w:hAnsi="Arial"/>
          <w:sz w:val="22"/>
          <w:szCs w:val="22"/>
        </w:rPr>
        <w:t>household batteries</w:t>
      </w:r>
      <w:r w:rsidR="007F1E84">
        <w:rPr>
          <w:rFonts w:ascii="Arial" w:hAnsi="Arial"/>
          <w:sz w:val="22"/>
          <w:szCs w:val="22"/>
        </w:rPr>
        <w:t xml:space="preserve"> that are deposited at the </w:t>
      </w:r>
      <w:r w:rsidR="00E040A0">
        <w:rPr>
          <w:rFonts w:ascii="Arial" w:hAnsi="Arial"/>
          <w:sz w:val="22"/>
          <w:szCs w:val="22"/>
        </w:rPr>
        <w:t>household w</w:t>
      </w:r>
      <w:r w:rsidR="007F1E84">
        <w:rPr>
          <w:rFonts w:ascii="Arial" w:hAnsi="Arial"/>
          <w:sz w:val="22"/>
          <w:szCs w:val="22"/>
        </w:rPr>
        <w:t xml:space="preserve">aste </w:t>
      </w:r>
      <w:r w:rsidR="00E040A0">
        <w:rPr>
          <w:rFonts w:ascii="Arial" w:hAnsi="Arial"/>
          <w:sz w:val="22"/>
          <w:szCs w:val="22"/>
        </w:rPr>
        <w:t>recycling c</w:t>
      </w:r>
      <w:r w:rsidR="007F1E84">
        <w:rPr>
          <w:rFonts w:ascii="Arial" w:hAnsi="Arial"/>
          <w:sz w:val="22"/>
          <w:szCs w:val="22"/>
        </w:rPr>
        <w:t>entres (“</w:t>
      </w:r>
      <w:r w:rsidR="00E040A0">
        <w:rPr>
          <w:rFonts w:ascii="Arial" w:hAnsi="Arial"/>
          <w:sz w:val="22"/>
          <w:szCs w:val="22"/>
        </w:rPr>
        <w:t>Collection Points</w:t>
      </w:r>
      <w:r w:rsidR="007F1E84">
        <w:rPr>
          <w:rFonts w:ascii="Arial" w:hAnsi="Arial"/>
          <w:sz w:val="22"/>
          <w:szCs w:val="22"/>
        </w:rPr>
        <w:t>”) that the Company runs on behalf of its shareholders North Yorkshire County Council and City of York Council.</w:t>
      </w:r>
    </w:p>
    <w:p w14:paraId="3FDAD7C7" w14:textId="77777777" w:rsidR="007F1E84" w:rsidRDefault="007F1E84" w:rsidP="007F1E84">
      <w:pPr>
        <w:pStyle w:val="Style2"/>
        <w:ind w:left="709" w:firstLine="0"/>
        <w:rPr>
          <w:rFonts w:ascii="Arial" w:hAnsi="Arial"/>
          <w:sz w:val="22"/>
          <w:szCs w:val="22"/>
        </w:rPr>
      </w:pPr>
    </w:p>
    <w:p w14:paraId="4994BAC5" w14:textId="2C86C9C9" w:rsidR="007F1E84" w:rsidRDefault="00AD2E6D" w:rsidP="003A7A31">
      <w:pPr>
        <w:pStyle w:val="Style2"/>
        <w:numPr>
          <w:ilvl w:val="2"/>
          <w:numId w:val="1"/>
        </w:numPr>
        <w:ind w:left="709" w:hanging="709"/>
        <w:rPr>
          <w:rFonts w:ascii="Arial" w:hAnsi="Arial"/>
          <w:sz w:val="22"/>
          <w:szCs w:val="22"/>
        </w:rPr>
      </w:pPr>
      <w:r>
        <w:rPr>
          <w:rFonts w:ascii="Arial" w:hAnsi="Arial"/>
          <w:sz w:val="22"/>
          <w:szCs w:val="22"/>
        </w:rPr>
        <w:t xml:space="preserve">In this document for Lot </w:t>
      </w:r>
      <w:r w:rsidR="00EE3300">
        <w:rPr>
          <w:rFonts w:ascii="Arial" w:hAnsi="Arial"/>
          <w:sz w:val="22"/>
          <w:szCs w:val="22"/>
        </w:rPr>
        <w:t>10</w:t>
      </w:r>
      <w:r w:rsidR="007F1E84">
        <w:rPr>
          <w:rFonts w:ascii="Arial" w:hAnsi="Arial"/>
          <w:sz w:val="22"/>
          <w:szCs w:val="22"/>
        </w:rPr>
        <w:t>, the Company is inviting te</w:t>
      </w:r>
      <w:r w:rsidR="00EE3300">
        <w:rPr>
          <w:rFonts w:ascii="Arial" w:hAnsi="Arial"/>
          <w:sz w:val="22"/>
          <w:szCs w:val="22"/>
        </w:rPr>
        <w:t>nders for the provision of a household batteries</w:t>
      </w:r>
      <w:r>
        <w:rPr>
          <w:rFonts w:ascii="Arial" w:hAnsi="Arial"/>
          <w:sz w:val="22"/>
          <w:szCs w:val="22"/>
        </w:rPr>
        <w:t xml:space="preserve"> </w:t>
      </w:r>
      <w:r w:rsidR="007F1E84">
        <w:rPr>
          <w:rFonts w:ascii="Arial" w:hAnsi="Arial"/>
          <w:sz w:val="22"/>
          <w:szCs w:val="22"/>
        </w:rPr>
        <w:t>collection service</w:t>
      </w:r>
      <w:r w:rsidR="00C86AE7">
        <w:rPr>
          <w:rFonts w:ascii="Arial" w:hAnsi="Arial"/>
          <w:sz w:val="22"/>
          <w:szCs w:val="22"/>
        </w:rPr>
        <w:t xml:space="preserve"> including the provision of</w:t>
      </w:r>
      <w:r w:rsidR="00DF08B7">
        <w:rPr>
          <w:rFonts w:ascii="Arial" w:hAnsi="Arial"/>
          <w:sz w:val="22"/>
          <w:szCs w:val="22"/>
        </w:rPr>
        <w:t xml:space="preserve"> containers and</w:t>
      </w:r>
      <w:r w:rsidR="00C86AE7">
        <w:rPr>
          <w:rFonts w:ascii="Arial" w:hAnsi="Arial"/>
          <w:sz w:val="22"/>
          <w:szCs w:val="22"/>
        </w:rPr>
        <w:t xml:space="preserve"> a delivery point</w:t>
      </w:r>
      <w:r w:rsidR="007F1E84">
        <w:rPr>
          <w:rFonts w:ascii="Arial" w:hAnsi="Arial"/>
          <w:sz w:val="22"/>
          <w:szCs w:val="22"/>
        </w:rPr>
        <w:t xml:space="preserve">. </w:t>
      </w:r>
    </w:p>
    <w:p w14:paraId="69CDEA5C" w14:textId="77777777" w:rsidR="00DF0490" w:rsidRDefault="00DF0490" w:rsidP="00DF0490">
      <w:pPr>
        <w:pStyle w:val="Style2"/>
        <w:ind w:left="709" w:firstLine="0"/>
        <w:rPr>
          <w:rFonts w:ascii="Arial" w:hAnsi="Arial"/>
          <w:sz w:val="22"/>
          <w:szCs w:val="22"/>
        </w:rPr>
      </w:pPr>
    </w:p>
    <w:p w14:paraId="1BA4C09D" w14:textId="46FFB6D2"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The Contrac</w:t>
      </w:r>
      <w:r w:rsidR="006E7AEF">
        <w:rPr>
          <w:rFonts w:ascii="Arial" w:hAnsi="Arial"/>
          <w:sz w:val="22"/>
          <w:szCs w:val="22"/>
        </w:rPr>
        <w:t>tor will be required to provide</w:t>
      </w:r>
      <w:r w:rsidR="00EE3300">
        <w:rPr>
          <w:rFonts w:ascii="Arial" w:hAnsi="Arial"/>
          <w:sz w:val="22"/>
          <w:szCs w:val="22"/>
        </w:rPr>
        <w:t xml:space="preserve"> </w:t>
      </w:r>
      <w:r>
        <w:rPr>
          <w:rFonts w:ascii="Arial" w:hAnsi="Arial"/>
          <w:sz w:val="22"/>
          <w:szCs w:val="22"/>
        </w:rPr>
        <w:t>collections from the</w:t>
      </w:r>
      <w:r w:rsidR="00BD0A82">
        <w:rPr>
          <w:rFonts w:ascii="Arial" w:hAnsi="Arial"/>
          <w:sz w:val="22"/>
          <w:szCs w:val="22"/>
        </w:rPr>
        <w:t xml:space="preserve"> network of</w:t>
      </w:r>
      <w:r>
        <w:rPr>
          <w:rFonts w:ascii="Arial" w:hAnsi="Arial"/>
          <w:sz w:val="22"/>
          <w:szCs w:val="22"/>
        </w:rPr>
        <w:t xml:space="preserve"> </w:t>
      </w:r>
      <w:r w:rsidR="00E040A0">
        <w:rPr>
          <w:rFonts w:ascii="Arial" w:hAnsi="Arial"/>
          <w:sz w:val="22"/>
          <w:szCs w:val="22"/>
        </w:rPr>
        <w:t>Collection Point</w:t>
      </w:r>
      <w:r>
        <w:rPr>
          <w:rFonts w:ascii="Arial" w:hAnsi="Arial"/>
          <w:sz w:val="22"/>
          <w:szCs w:val="22"/>
        </w:rPr>
        <w:t xml:space="preserve">s. The collection frequency of the </w:t>
      </w:r>
      <w:r w:rsidR="00EE3300">
        <w:rPr>
          <w:rFonts w:ascii="Arial" w:hAnsi="Arial"/>
          <w:sz w:val="22"/>
          <w:szCs w:val="22"/>
        </w:rPr>
        <w:t>household batteries</w:t>
      </w:r>
      <w:r w:rsidR="00E040A0">
        <w:rPr>
          <w:rFonts w:ascii="Arial" w:hAnsi="Arial"/>
          <w:sz w:val="22"/>
          <w:szCs w:val="22"/>
        </w:rPr>
        <w:t xml:space="preserve"> from the Collection Point</w:t>
      </w:r>
      <w:r>
        <w:rPr>
          <w:rFonts w:ascii="Arial" w:hAnsi="Arial"/>
          <w:sz w:val="22"/>
          <w:szCs w:val="22"/>
        </w:rPr>
        <w:t xml:space="preserve">s </w:t>
      </w:r>
      <w:r w:rsidR="00BD0A82">
        <w:rPr>
          <w:rFonts w:ascii="Arial" w:hAnsi="Arial"/>
          <w:sz w:val="22"/>
          <w:szCs w:val="22"/>
        </w:rPr>
        <w:t xml:space="preserve">will be driven by the Company. The Company shall notify the Contractor where there is a need for a collection. It is anticipated that a procedure for this will be agreed with the successful Supplier. </w:t>
      </w:r>
    </w:p>
    <w:p w14:paraId="1A7DFDCF" w14:textId="77777777" w:rsidR="00DF0490" w:rsidRDefault="00DF0490" w:rsidP="00DF0490">
      <w:pPr>
        <w:pStyle w:val="Style2"/>
        <w:ind w:left="709" w:firstLine="0"/>
        <w:rPr>
          <w:rFonts w:ascii="Arial" w:hAnsi="Arial"/>
          <w:sz w:val="22"/>
          <w:szCs w:val="22"/>
        </w:rPr>
      </w:pPr>
    </w:p>
    <w:p w14:paraId="6E7EBF92" w14:textId="66446B93"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responsible </w:t>
      </w:r>
      <w:r w:rsidR="00BD0A82">
        <w:rPr>
          <w:rFonts w:ascii="Arial" w:hAnsi="Arial"/>
          <w:sz w:val="22"/>
          <w:szCs w:val="22"/>
        </w:rPr>
        <w:t xml:space="preserve">for arranging, at its own cost the recycling of the </w:t>
      </w:r>
      <w:r w:rsidR="00EE3300">
        <w:rPr>
          <w:rFonts w:ascii="Arial" w:hAnsi="Arial"/>
          <w:sz w:val="22"/>
          <w:szCs w:val="22"/>
        </w:rPr>
        <w:t>household batteries</w:t>
      </w:r>
      <w:r w:rsidR="00C86AE7">
        <w:rPr>
          <w:rFonts w:ascii="Arial" w:hAnsi="Arial"/>
          <w:sz w:val="22"/>
          <w:szCs w:val="22"/>
        </w:rPr>
        <w:t>.</w:t>
      </w:r>
    </w:p>
    <w:p w14:paraId="0F8827EC" w14:textId="77777777" w:rsidR="00D24B08" w:rsidRDefault="00D24B08" w:rsidP="00D24B08">
      <w:pPr>
        <w:pStyle w:val="ListParagraph"/>
        <w:rPr>
          <w:rFonts w:ascii="Arial" w:hAnsi="Arial"/>
          <w:sz w:val="22"/>
          <w:szCs w:val="22"/>
        </w:rPr>
      </w:pPr>
    </w:p>
    <w:p w14:paraId="75704127" w14:textId="77777777" w:rsidR="00D24B08" w:rsidRDefault="00D24B08" w:rsidP="003A7A31">
      <w:pPr>
        <w:pStyle w:val="Style2"/>
        <w:numPr>
          <w:ilvl w:val="2"/>
          <w:numId w:val="1"/>
        </w:numPr>
        <w:ind w:left="709" w:hanging="709"/>
        <w:rPr>
          <w:rFonts w:ascii="Arial" w:hAnsi="Arial"/>
          <w:sz w:val="22"/>
          <w:szCs w:val="22"/>
        </w:rPr>
      </w:pPr>
      <w:r>
        <w:rPr>
          <w:rFonts w:ascii="Arial" w:hAnsi="Arial"/>
          <w:sz w:val="22"/>
          <w:szCs w:val="22"/>
        </w:rPr>
        <w:t>The Contractor will be responsible for arranging and delivering, at its own cost, the provision of the containers to be used on site.</w:t>
      </w:r>
    </w:p>
    <w:p w14:paraId="6E806CC0" w14:textId="77777777" w:rsidR="00DF0490" w:rsidRDefault="00DF0490" w:rsidP="00DF0490">
      <w:pPr>
        <w:pStyle w:val="Style2"/>
        <w:ind w:left="709" w:firstLine="0"/>
        <w:rPr>
          <w:rFonts w:ascii="Arial" w:hAnsi="Arial"/>
          <w:sz w:val="22"/>
          <w:szCs w:val="22"/>
        </w:rPr>
      </w:pPr>
    </w:p>
    <w:p w14:paraId="4FD8FE0E" w14:textId="174492CE" w:rsidR="00DF0490" w:rsidRDefault="00BD0A82" w:rsidP="003A7A31">
      <w:pPr>
        <w:pStyle w:val="Style2"/>
        <w:numPr>
          <w:ilvl w:val="2"/>
          <w:numId w:val="1"/>
        </w:numPr>
        <w:ind w:left="709" w:hanging="709"/>
        <w:rPr>
          <w:rFonts w:ascii="Arial" w:hAnsi="Arial"/>
          <w:sz w:val="22"/>
          <w:szCs w:val="22"/>
        </w:rPr>
      </w:pPr>
      <w:r>
        <w:rPr>
          <w:rFonts w:ascii="Arial" w:hAnsi="Arial"/>
          <w:sz w:val="22"/>
          <w:szCs w:val="22"/>
        </w:rPr>
        <w:t xml:space="preserve">Lot </w:t>
      </w:r>
      <w:r w:rsidR="00EE3300">
        <w:rPr>
          <w:rFonts w:ascii="Arial" w:hAnsi="Arial"/>
          <w:sz w:val="22"/>
          <w:szCs w:val="22"/>
        </w:rPr>
        <w:t>10</w:t>
      </w:r>
      <w:r w:rsidR="00DF0490">
        <w:rPr>
          <w:rFonts w:ascii="Arial" w:hAnsi="Arial"/>
          <w:sz w:val="22"/>
          <w:szCs w:val="22"/>
        </w:rPr>
        <w:t xml:space="preserve"> – Appendix On</w:t>
      </w:r>
      <w:r w:rsidR="00EE3300">
        <w:rPr>
          <w:rFonts w:ascii="Arial" w:hAnsi="Arial"/>
          <w:sz w:val="22"/>
          <w:szCs w:val="22"/>
        </w:rPr>
        <w:t>e</w:t>
      </w:r>
      <w:r w:rsidR="00DF0490">
        <w:rPr>
          <w:rFonts w:ascii="Arial" w:hAnsi="Arial"/>
          <w:sz w:val="22"/>
          <w:szCs w:val="22"/>
        </w:rPr>
        <w:t xml:space="preserve"> shows the addresses f</w:t>
      </w:r>
      <w:r>
        <w:rPr>
          <w:rFonts w:ascii="Arial" w:hAnsi="Arial"/>
          <w:sz w:val="22"/>
          <w:szCs w:val="22"/>
        </w:rPr>
        <w:t xml:space="preserve">or the Collection Points </w:t>
      </w:r>
      <w:r w:rsidR="00DF0490">
        <w:rPr>
          <w:rFonts w:ascii="Arial" w:hAnsi="Arial"/>
          <w:sz w:val="22"/>
          <w:szCs w:val="22"/>
        </w:rPr>
        <w:t>in York and North Yorkshire.</w:t>
      </w:r>
    </w:p>
    <w:p w14:paraId="5297461D" w14:textId="77777777" w:rsidR="0045023B" w:rsidRDefault="0045023B" w:rsidP="0045023B">
      <w:pPr>
        <w:pStyle w:val="Style2"/>
        <w:ind w:left="709" w:firstLine="0"/>
        <w:rPr>
          <w:rFonts w:ascii="Arial" w:hAnsi="Arial"/>
          <w:sz w:val="22"/>
          <w:szCs w:val="22"/>
        </w:rPr>
      </w:pPr>
    </w:p>
    <w:p w14:paraId="10699703" w14:textId="319C841F"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 xml:space="preserve">The tonnage </w:t>
      </w:r>
      <w:r w:rsidR="00AD2E6D">
        <w:rPr>
          <w:rFonts w:ascii="Arial" w:hAnsi="Arial"/>
          <w:sz w:val="22"/>
          <w:szCs w:val="22"/>
        </w:rPr>
        <w:t xml:space="preserve">of </w:t>
      </w:r>
      <w:r w:rsidR="00EE3300">
        <w:rPr>
          <w:rFonts w:ascii="Arial" w:hAnsi="Arial"/>
          <w:sz w:val="22"/>
          <w:szCs w:val="22"/>
        </w:rPr>
        <w:t>household batteries</w:t>
      </w:r>
      <w:r>
        <w:rPr>
          <w:rFonts w:ascii="Arial" w:hAnsi="Arial"/>
          <w:sz w:val="22"/>
          <w:szCs w:val="22"/>
        </w:rPr>
        <w:t xml:space="preserve"> collected from the Col</w:t>
      </w:r>
      <w:r w:rsidR="00AD2E6D">
        <w:rPr>
          <w:rFonts w:ascii="Arial" w:hAnsi="Arial"/>
          <w:sz w:val="22"/>
          <w:szCs w:val="22"/>
        </w:rPr>
        <w:t xml:space="preserve">lection Points is shown in Lot </w:t>
      </w:r>
      <w:r w:rsidR="00EE3300">
        <w:rPr>
          <w:rFonts w:ascii="Arial" w:hAnsi="Arial"/>
          <w:sz w:val="22"/>
          <w:szCs w:val="22"/>
        </w:rPr>
        <w:t>10</w:t>
      </w:r>
      <w:r>
        <w:rPr>
          <w:rFonts w:ascii="Arial" w:hAnsi="Arial"/>
          <w:sz w:val="22"/>
          <w:szCs w:val="22"/>
        </w:rPr>
        <w:t xml:space="preserve"> – Appendix Two</w:t>
      </w:r>
      <w:r w:rsidR="00AD2E6D">
        <w:rPr>
          <w:rFonts w:ascii="Arial" w:hAnsi="Arial"/>
          <w:sz w:val="22"/>
          <w:szCs w:val="22"/>
        </w:rPr>
        <w:t>.</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w:t>
      </w:r>
      <w:r w:rsidR="00AD2E6D">
        <w:rPr>
          <w:rFonts w:ascii="Arial" w:hAnsi="Arial"/>
          <w:sz w:val="22"/>
          <w:szCs w:val="22"/>
        </w:rPr>
        <w:t>for the tonnages that</w:t>
      </w:r>
      <w:r w:rsidR="0045023B">
        <w:rPr>
          <w:rFonts w:ascii="Arial" w:hAnsi="Arial"/>
          <w:sz w:val="22"/>
          <w:szCs w:val="22"/>
        </w:rPr>
        <w:t xml:space="preserve"> the Contractor will have to collect.</w:t>
      </w:r>
    </w:p>
    <w:p w14:paraId="3DD304B7" w14:textId="77777777" w:rsidR="002F2DD4" w:rsidRDefault="002F2DD4" w:rsidP="002F2DD4">
      <w:pPr>
        <w:pStyle w:val="ListParagraph"/>
        <w:rPr>
          <w:rFonts w:ascii="Arial" w:hAnsi="Arial"/>
          <w:sz w:val="22"/>
          <w:szCs w:val="22"/>
        </w:rPr>
      </w:pPr>
    </w:p>
    <w:p w14:paraId="6368A3EA" w14:textId="738A7221" w:rsidR="002F2DD4" w:rsidRDefault="00EE3300" w:rsidP="003A7A31">
      <w:pPr>
        <w:pStyle w:val="Style2"/>
        <w:numPr>
          <w:ilvl w:val="2"/>
          <w:numId w:val="1"/>
        </w:numPr>
        <w:ind w:left="709" w:hanging="709"/>
        <w:rPr>
          <w:rFonts w:ascii="Arial" w:hAnsi="Arial"/>
          <w:sz w:val="22"/>
          <w:szCs w:val="22"/>
        </w:rPr>
      </w:pPr>
      <w:r>
        <w:rPr>
          <w:rFonts w:ascii="Arial" w:hAnsi="Arial"/>
          <w:sz w:val="22"/>
          <w:szCs w:val="22"/>
        </w:rPr>
        <w:t>The household batteries are</w:t>
      </w:r>
      <w:r w:rsidR="00D24B08">
        <w:rPr>
          <w:rFonts w:ascii="Arial" w:hAnsi="Arial"/>
          <w:sz w:val="22"/>
          <w:szCs w:val="22"/>
        </w:rPr>
        <w:t xml:space="preserve"> currently collected in </w:t>
      </w:r>
      <w:r>
        <w:rPr>
          <w:rFonts w:ascii="Arial" w:hAnsi="Arial"/>
          <w:sz w:val="22"/>
          <w:szCs w:val="22"/>
        </w:rPr>
        <w:t>small containers on site</w:t>
      </w:r>
      <w:r w:rsidR="008060C7">
        <w:rPr>
          <w:rFonts w:ascii="Arial" w:hAnsi="Arial"/>
          <w:sz w:val="22"/>
          <w:szCs w:val="22"/>
        </w:rPr>
        <w:t>. They are then decanted into larger battery acid proof containers</w:t>
      </w:r>
      <w:r w:rsidR="003E6941">
        <w:rPr>
          <w:rFonts w:ascii="Arial" w:hAnsi="Arial"/>
          <w:sz w:val="22"/>
          <w:szCs w:val="22"/>
        </w:rPr>
        <w:t>.</w:t>
      </w:r>
      <w:r w:rsidR="00D24B08">
        <w:rPr>
          <w:rFonts w:ascii="Arial" w:hAnsi="Arial"/>
          <w:sz w:val="22"/>
          <w:szCs w:val="22"/>
        </w:rPr>
        <w:t xml:space="preserve"> The Contractor is to provide its own containers for the waste to be deposited in.</w:t>
      </w:r>
    </w:p>
    <w:p w14:paraId="40653421" w14:textId="77777777" w:rsidR="002F2DD4" w:rsidRDefault="002F2DD4" w:rsidP="002F2DD4">
      <w:pPr>
        <w:pStyle w:val="ListParagraph"/>
        <w:rPr>
          <w:rFonts w:ascii="Arial" w:hAnsi="Arial"/>
          <w:sz w:val="22"/>
          <w:szCs w:val="22"/>
        </w:rPr>
      </w:pPr>
    </w:p>
    <w:p w14:paraId="058DB3F4" w14:textId="77777777"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14:paraId="283D4294" w14:textId="77777777" w:rsidR="0045023B" w:rsidRDefault="0045023B" w:rsidP="0045023B">
      <w:pPr>
        <w:pStyle w:val="ListParagraph"/>
        <w:ind w:left="709" w:firstLine="0"/>
        <w:jc w:val="both"/>
        <w:rPr>
          <w:rFonts w:ascii="Arial" w:hAnsi="Arial" w:cs="Arial"/>
          <w:b/>
          <w:sz w:val="22"/>
          <w:szCs w:val="22"/>
        </w:rPr>
      </w:pPr>
    </w:p>
    <w:p w14:paraId="512FDE50" w14:textId="77777777"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14:paraId="347085E5" w14:textId="77777777" w:rsidR="003A7A31" w:rsidRPr="000C3D98" w:rsidRDefault="003A7A31" w:rsidP="003A7A31">
      <w:pPr>
        <w:ind w:left="360" w:firstLine="0"/>
        <w:jc w:val="both"/>
        <w:rPr>
          <w:rFonts w:ascii="Arial" w:hAnsi="Arial" w:cs="Arial"/>
          <w:b/>
          <w:sz w:val="22"/>
          <w:szCs w:val="22"/>
        </w:rPr>
      </w:pPr>
    </w:p>
    <w:p w14:paraId="5BCD6C12" w14:textId="77777777"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The Company does not bind itself to accept any Tender but every effort will be made to reach a decision on the award of the Contract(s). Suppliers should note that if the Company either decides not to accept any Tenders or to abandon the procurement process at any stage it will not be responsible for any costs which Suppliers may have incurred as a consequence of the Company’s decision.</w:t>
      </w:r>
    </w:p>
    <w:p w14:paraId="72B7CC1F" w14:textId="77777777" w:rsidR="003A7A31" w:rsidRPr="000C3D98" w:rsidRDefault="003A7A31" w:rsidP="003A7A31">
      <w:pPr>
        <w:pStyle w:val="ListParagraph"/>
        <w:ind w:left="709" w:firstLine="0"/>
        <w:jc w:val="both"/>
        <w:rPr>
          <w:rFonts w:ascii="Arial" w:hAnsi="Arial" w:cs="Arial"/>
          <w:sz w:val="22"/>
          <w:szCs w:val="22"/>
        </w:rPr>
      </w:pPr>
    </w:p>
    <w:p w14:paraId="101EBC72"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lastRenderedPageBreak/>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14:paraId="7F8EC420" w14:textId="77777777" w:rsidTr="00496267">
        <w:tc>
          <w:tcPr>
            <w:tcW w:w="992" w:type="dxa"/>
          </w:tcPr>
          <w:p w14:paraId="06302C9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1</w:t>
            </w:r>
          </w:p>
        </w:tc>
        <w:tc>
          <w:tcPr>
            <w:tcW w:w="4395" w:type="dxa"/>
          </w:tcPr>
          <w:p w14:paraId="012A97A3"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14:paraId="5A07FD56" w14:textId="4B29BFDF" w:rsidR="003A7A31" w:rsidRPr="000C3D98" w:rsidRDefault="00E040A0" w:rsidP="00617ED1">
            <w:pPr>
              <w:pStyle w:val="BodyText"/>
              <w:ind w:left="175" w:firstLine="0"/>
              <w:jc w:val="left"/>
              <w:rPr>
                <w:rFonts w:ascii="Arial" w:hAnsi="Arial" w:cs="Arial"/>
                <w:sz w:val="22"/>
                <w:szCs w:val="22"/>
              </w:rPr>
            </w:pPr>
            <w:r>
              <w:rPr>
                <w:rFonts w:ascii="Arial" w:hAnsi="Arial" w:cs="Arial"/>
                <w:sz w:val="22"/>
                <w:szCs w:val="22"/>
              </w:rPr>
              <w:t>22</w:t>
            </w:r>
            <w:r w:rsidRPr="00E040A0">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4849A2D5" w14:textId="77777777" w:rsidTr="00496267">
        <w:tc>
          <w:tcPr>
            <w:tcW w:w="992" w:type="dxa"/>
          </w:tcPr>
          <w:p w14:paraId="2306FCE8"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2</w:t>
            </w:r>
          </w:p>
        </w:tc>
        <w:tc>
          <w:tcPr>
            <w:tcW w:w="4395" w:type="dxa"/>
          </w:tcPr>
          <w:p w14:paraId="5E211EBB"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14:paraId="37A4CC98" w14:textId="4EBFF7CB" w:rsidR="003A7A31" w:rsidRPr="000C3D98" w:rsidRDefault="00E040A0" w:rsidP="00617ED1">
            <w:pPr>
              <w:pStyle w:val="BodyText"/>
              <w:ind w:left="175" w:firstLine="0"/>
              <w:jc w:val="left"/>
              <w:rPr>
                <w:rFonts w:ascii="Arial" w:hAnsi="Arial" w:cs="Arial"/>
                <w:sz w:val="22"/>
                <w:szCs w:val="22"/>
              </w:rPr>
            </w:pPr>
            <w:r>
              <w:rPr>
                <w:rFonts w:ascii="Arial" w:hAnsi="Arial" w:cs="Arial"/>
                <w:sz w:val="22"/>
                <w:szCs w:val="22"/>
              </w:rPr>
              <w:t>22</w:t>
            </w:r>
            <w:r w:rsidRPr="00E040A0">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14:paraId="51123DCB" w14:textId="77777777" w:rsidTr="00496267">
        <w:tc>
          <w:tcPr>
            <w:tcW w:w="992" w:type="dxa"/>
          </w:tcPr>
          <w:p w14:paraId="4BF8A762"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3</w:t>
            </w:r>
          </w:p>
        </w:tc>
        <w:tc>
          <w:tcPr>
            <w:tcW w:w="4395" w:type="dxa"/>
          </w:tcPr>
          <w:p w14:paraId="1D3A4AEC"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14:paraId="6058FDEC" w14:textId="2B500676" w:rsidR="003A7A31" w:rsidRPr="000C3D98" w:rsidRDefault="00E040A0" w:rsidP="00496267">
            <w:pPr>
              <w:ind w:left="175" w:firstLine="0"/>
              <w:rPr>
                <w:rFonts w:ascii="Arial" w:hAnsi="Arial" w:cs="Arial"/>
                <w:sz w:val="22"/>
                <w:szCs w:val="22"/>
              </w:rPr>
            </w:pPr>
            <w:r>
              <w:rPr>
                <w:rFonts w:ascii="Arial" w:hAnsi="Arial" w:cs="Arial"/>
                <w:sz w:val="22"/>
                <w:szCs w:val="22"/>
              </w:rPr>
              <w:t>17</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tc>
      </w:tr>
      <w:tr w:rsidR="003A7A31" w:rsidRPr="000C3D98" w14:paraId="5824259E" w14:textId="77777777" w:rsidTr="00496267">
        <w:tc>
          <w:tcPr>
            <w:tcW w:w="992" w:type="dxa"/>
          </w:tcPr>
          <w:p w14:paraId="43D986A3"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14:paraId="0B0EF8A7"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14:paraId="5865E58D" w14:textId="51E5E200"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E040A0">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14:paraId="73913DE5" w14:textId="77777777" w:rsidTr="00496267">
        <w:tc>
          <w:tcPr>
            <w:tcW w:w="992" w:type="dxa"/>
          </w:tcPr>
          <w:p w14:paraId="7DC3FE9A"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14:paraId="630B62D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14:paraId="46DBA68D" w14:textId="7B52062B"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E040A0">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14:paraId="2AFF74AC" w14:textId="77777777" w:rsidTr="00496267">
        <w:tc>
          <w:tcPr>
            <w:tcW w:w="992" w:type="dxa"/>
          </w:tcPr>
          <w:p w14:paraId="26006FC1"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14:paraId="79CC18CD"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14:paraId="25E05A93" w14:textId="77777777"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55A237C4" w14:textId="77777777" w:rsidTr="00496267">
        <w:tc>
          <w:tcPr>
            <w:tcW w:w="992" w:type="dxa"/>
          </w:tcPr>
          <w:p w14:paraId="252BB7F6"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14:paraId="193D2B2A"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14:paraId="5AADB915" w14:textId="77777777"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14:paraId="7B8270E6" w14:textId="77777777" w:rsidTr="00496267">
        <w:tc>
          <w:tcPr>
            <w:tcW w:w="992" w:type="dxa"/>
          </w:tcPr>
          <w:p w14:paraId="4B422B93"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14:paraId="448E8A48"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14:paraId="2B5BCADE" w14:textId="77777777"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14:paraId="778F56C7" w14:textId="77777777" w:rsidTr="00496267">
        <w:tc>
          <w:tcPr>
            <w:tcW w:w="992" w:type="dxa"/>
          </w:tcPr>
          <w:p w14:paraId="563227FB" w14:textId="77777777"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14:paraId="5D34AEE9" w14:textId="77777777"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14:paraId="4926FB9B" w14:textId="77777777"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14:paraId="5100F898" w14:textId="77777777"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14:paraId="2D4DB311" w14:textId="77777777"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14:paraId="18DB5078" w14:textId="77777777" w:rsidR="003A7A31" w:rsidRPr="000C3D98" w:rsidRDefault="003A7A31" w:rsidP="003A7A31">
      <w:pPr>
        <w:autoSpaceDE w:val="0"/>
        <w:autoSpaceDN w:val="0"/>
        <w:adjustRightInd w:val="0"/>
        <w:ind w:firstLine="0"/>
        <w:jc w:val="both"/>
        <w:rPr>
          <w:rFonts w:ascii="Arial" w:hAnsi="Arial" w:cs="Arial"/>
          <w:b/>
          <w:sz w:val="22"/>
          <w:szCs w:val="22"/>
        </w:rPr>
      </w:pPr>
    </w:p>
    <w:p w14:paraId="30AAD566" w14:textId="15854BF2"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Tenders should be submitted via the ProContract procurement po</w:t>
      </w:r>
      <w:r w:rsidR="00E040A0">
        <w:rPr>
          <w:rFonts w:ascii="Arial" w:hAnsi="Arial"/>
          <w:sz w:val="22"/>
          <w:szCs w:val="22"/>
        </w:rPr>
        <w:t>rtal no later than: 12 Noon on 24</w:t>
      </w:r>
      <w:r w:rsidRPr="000C3D98">
        <w:rPr>
          <w:rFonts w:ascii="Arial" w:hAnsi="Arial"/>
          <w:sz w:val="22"/>
          <w:szCs w:val="22"/>
          <w:vertAlign w:val="superscript"/>
        </w:rPr>
        <w:t>th</w:t>
      </w:r>
      <w:r w:rsidRPr="000C3D98">
        <w:rPr>
          <w:rFonts w:ascii="Arial" w:hAnsi="Arial"/>
          <w:sz w:val="22"/>
          <w:szCs w:val="22"/>
        </w:rPr>
        <w:t xml:space="preserve"> January 2017.</w:t>
      </w:r>
    </w:p>
    <w:p w14:paraId="24C980AC" w14:textId="77777777" w:rsidR="003A7A31" w:rsidRPr="000C3D98" w:rsidRDefault="003A7A31" w:rsidP="003A7A31">
      <w:pPr>
        <w:pStyle w:val="Style2"/>
        <w:ind w:left="851" w:hanging="709"/>
        <w:rPr>
          <w:rFonts w:ascii="Arial" w:hAnsi="Arial"/>
          <w:sz w:val="22"/>
          <w:szCs w:val="22"/>
          <w:highlight w:val="cyan"/>
        </w:rPr>
      </w:pPr>
    </w:p>
    <w:p w14:paraId="615A1F6C" w14:textId="69EA103C"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 xml:space="preserve">Any queries regarding this procurement should be submitted via the ProContract portal no later than </w:t>
      </w:r>
      <w:r w:rsidR="00E040A0">
        <w:rPr>
          <w:rFonts w:ascii="Arial" w:hAnsi="Arial"/>
          <w:sz w:val="22"/>
          <w:szCs w:val="22"/>
        </w:rPr>
        <w:t>17</w:t>
      </w:r>
      <w:r w:rsidRPr="000C3D98">
        <w:rPr>
          <w:rFonts w:ascii="Arial" w:hAnsi="Arial"/>
          <w:sz w:val="22"/>
          <w:szCs w:val="22"/>
          <w:vertAlign w:val="superscript"/>
        </w:rPr>
        <w:t>th</w:t>
      </w:r>
      <w:r w:rsidRPr="000C3D98">
        <w:rPr>
          <w:rFonts w:ascii="Arial" w:hAnsi="Arial"/>
          <w:sz w:val="22"/>
          <w:szCs w:val="22"/>
        </w:rPr>
        <w:t xml:space="preserve"> January 2017.</w:t>
      </w:r>
    </w:p>
    <w:p w14:paraId="59746360" w14:textId="77777777" w:rsidR="003A7A31" w:rsidRPr="000C3D98" w:rsidRDefault="003A7A31" w:rsidP="003A7A31">
      <w:pPr>
        <w:pStyle w:val="Style2"/>
        <w:ind w:left="709" w:hanging="709"/>
        <w:rPr>
          <w:rFonts w:ascii="Arial" w:hAnsi="Arial"/>
          <w:sz w:val="22"/>
          <w:szCs w:val="22"/>
        </w:rPr>
      </w:pPr>
    </w:p>
    <w:p w14:paraId="61153E5A" w14:textId="77777777"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14:paraId="0705F2CB" w14:textId="77777777" w:rsidR="003A7A31" w:rsidRPr="000C3D98" w:rsidRDefault="003A7A31" w:rsidP="003A7A31">
      <w:pPr>
        <w:pStyle w:val="Style2"/>
        <w:ind w:left="709" w:hanging="709"/>
        <w:rPr>
          <w:rFonts w:ascii="Arial" w:hAnsi="Arial"/>
          <w:sz w:val="22"/>
          <w:szCs w:val="22"/>
        </w:rPr>
      </w:pPr>
    </w:p>
    <w:p w14:paraId="0A3FFF09" w14:textId="77777777" w:rsidR="003A7A31" w:rsidRPr="000C3D98" w:rsidRDefault="003A7A31" w:rsidP="003A7A31">
      <w:pPr>
        <w:pStyle w:val="ListParagraph"/>
        <w:spacing w:before="120" w:after="120"/>
        <w:ind w:left="709" w:hanging="709"/>
        <w:jc w:val="both"/>
        <w:rPr>
          <w:rFonts w:ascii="Arial" w:hAnsi="Arial" w:cs="Arial"/>
          <w:b/>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14:paraId="0ECB04AB" w14:textId="77777777" w:rsidR="00E040A0" w:rsidRDefault="00E040A0" w:rsidP="00E040A0">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14:paraId="3A0FE4D8" w14:textId="77777777" w:rsidR="00E040A0" w:rsidRDefault="00E040A0" w:rsidP="003A7A31">
      <w:pPr>
        <w:rPr>
          <w:rFonts w:ascii="Arial" w:hAnsi="Arial" w:cs="Arial"/>
          <w:sz w:val="22"/>
          <w:szCs w:val="22"/>
        </w:rPr>
      </w:pPr>
    </w:p>
    <w:p w14:paraId="5427B2F7" w14:textId="2CEECBB3" w:rsidR="003A7A31" w:rsidRPr="000C3D98" w:rsidRDefault="001B0B92" w:rsidP="003A7A31">
      <w:pPr>
        <w:rPr>
          <w:rFonts w:ascii="Arial" w:hAnsi="Arial" w:cs="Arial"/>
          <w:sz w:val="22"/>
          <w:szCs w:val="22"/>
        </w:rPr>
      </w:pPr>
      <w:r>
        <w:rPr>
          <w:rFonts w:ascii="Arial" w:hAnsi="Arial" w:cs="Arial"/>
          <w:sz w:val="22"/>
          <w:szCs w:val="22"/>
        </w:rPr>
        <w:t>1.4.2</w:t>
      </w:r>
      <w:r w:rsidR="003A7A31"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information requested will be scored</w:t>
      </w:r>
      <w:r w:rsidR="00E040A0">
        <w:rPr>
          <w:rFonts w:ascii="Arial" w:hAnsi="Arial" w:cs="Arial"/>
          <w:sz w:val="22"/>
          <w:szCs w:val="22"/>
        </w:rPr>
        <w:t>. The Suppliers that achieve a score of 6 or above shall then proceed</w:t>
      </w:r>
      <w:r w:rsidR="003A7A31" w:rsidRPr="000C3D98">
        <w:rPr>
          <w:rFonts w:ascii="Arial" w:hAnsi="Arial" w:cs="Arial"/>
          <w:sz w:val="22"/>
          <w:szCs w:val="22"/>
        </w:rPr>
        <w:t xml:space="preserve"> to stage two, the price evaluation.   </w:t>
      </w:r>
    </w:p>
    <w:p w14:paraId="12099E80" w14:textId="77777777" w:rsidR="003A7A31" w:rsidRPr="000C3D98" w:rsidRDefault="003A7A31" w:rsidP="003A7A31">
      <w:pPr>
        <w:rPr>
          <w:rFonts w:ascii="Arial" w:hAnsi="Arial" w:cs="Arial"/>
          <w:sz w:val="22"/>
          <w:szCs w:val="22"/>
        </w:rPr>
      </w:pPr>
    </w:p>
    <w:p w14:paraId="16125624" w14:textId="12ED67C3" w:rsidR="003A7A31" w:rsidRPr="000C3D98" w:rsidRDefault="001B0B92"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14:paraId="587F5B0C" w14:textId="77777777"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14:paraId="28D4CF80" w14:textId="7F953D65" w:rsidR="003A7A31" w:rsidRPr="000C3D98" w:rsidRDefault="001B0B92"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14:paraId="072929CF" w14:textId="77777777" w:rsidR="003A7A31" w:rsidRPr="000C3D98" w:rsidRDefault="003A7A31" w:rsidP="003A7A31">
      <w:pPr>
        <w:jc w:val="both"/>
        <w:rPr>
          <w:rFonts w:ascii="Arial" w:hAnsi="Arial" w:cs="Arial"/>
          <w:b/>
          <w:bCs/>
          <w:sz w:val="22"/>
          <w:szCs w:val="22"/>
        </w:rPr>
      </w:pPr>
    </w:p>
    <w:p w14:paraId="5135A88A" w14:textId="35CED819" w:rsidR="003A7A31" w:rsidRPr="000C3D98" w:rsidRDefault="001B0B92" w:rsidP="003A7A31">
      <w:pPr>
        <w:jc w:val="both"/>
        <w:rPr>
          <w:rFonts w:ascii="Arial" w:hAnsi="Arial" w:cs="Arial"/>
          <w:b/>
          <w:bCs/>
          <w:i/>
          <w:sz w:val="22"/>
          <w:szCs w:val="22"/>
        </w:rPr>
      </w:pPr>
      <w:r>
        <w:rPr>
          <w:rFonts w:ascii="Arial" w:hAnsi="Arial" w:cs="Arial"/>
          <w:bCs/>
          <w:sz w:val="22"/>
          <w:szCs w:val="22"/>
        </w:rPr>
        <w:t>1.4.5</w:t>
      </w:r>
      <w:r w:rsidR="003A7A31" w:rsidRPr="000C3D98">
        <w:rPr>
          <w:rFonts w:ascii="Arial" w:hAnsi="Arial" w:cs="Arial"/>
          <w:bCs/>
          <w:sz w:val="22"/>
          <w:szCs w:val="22"/>
        </w:rPr>
        <w:tab/>
        <w:t xml:space="preserve">The Company will assess the Tenders as indicated herein using the following criteria; </w:t>
      </w:r>
    </w:p>
    <w:p w14:paraId="128F94C5"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14:paraId="294B0CDB" w14:textId="685D7C30"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E040A0">
        <w:rPr>
          <w:rFonts w:ascii="Arial" w:hAnsi="Arial" w:cs="Arial"/>
          <w:sz w:val="22"/>
          <w:szCs w:val="22"/>
        </w:rPr>
        <w:t>30</w:t>
      </w:r>
      <w:r w:rsidRPr="000C3D98">
        <w:rPr>
          <w:rFonts w:ascii="Arial" w:hAnsi="Arial" w:cs="Arial"/>
          <w:sz w:val="22"/>
          <w:szCs w:val="22"/>
        </w:rPr>
        <w:t>%</w:t>
      </w:r>
    </w:p>
    <w:p w14:paraId="3F38E561" w14:textId="3578AE50"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4D2763">
        <w:rPr>
          <w:rFonts w:ascii="Arial" w:hAnsi="Arial" w:cs="Arial"/>
          <w:sz w:val="22"/>
          <w:szCs w:val="22"/>
        </w:rPr>
        <w:t>7</w:t>
      </w:r>
      <w:r w:rsidR="00E040A0">
        <w:rPr>
          <w:rFonts w:ascii="Arial" w:hAnsi="Arial" w:cs="Arial"/>
          <w:sz w:val="22"/>
          <w:szCs w:val="22"/>
        </w:rPr>
        <w:t>0</w:t>
      </w:r>
      <w:r w:rsidR="0045023B">
        <w:rPr>
          <w:rFonts w:ascii="Arial" w:hAnsi="Arial" w:cs="Arial"/>
          <w:sz w:val="22"/>
          <w:szCs w:val="22"/>
        </w:rPr>
        <w:t>%</w:t>
      </w:r>
    </w:p>
    <w:p w14:paraId="04C4A072" w14:textId="77777777" w:rsidR="003A7A31" w:rsidRPr="000C3D98" w:rsidRDefault="003A7A31" w:rsidP="003A7A31">
      <w:pPr>
        <w:tabs>
          <w:tab w:val="left" w:pos="1507"/>
        </w:tabs>
        <w:ind w:hanging="11"/>
        <w:jc w:val="both"/>
        <w:rPr>
          <w:rFonts w:ascii="Arial" w:hAnsi="Arial" w:cs="Arial"/>
          <w:sz w:val="22"/>
          <w:szCs w:val="22"/>
        </w:rPr>
      </w:pPr>
    </w:p>
    <w:p w14:paraId="064BDF9A" w14:textId="7CEFE9C9"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The sub-criteria for the quality is included in paragraph 1.</w:t>
      </w:r>
      <w:r w:rsidR="00E040A0">
        <w:rPr>
          <w:rFonts w:ascii="Arial" w:hAnsi="Arial" w:cs="Arial"/>
          <w:sz w:val="22"/>
          <w:szCs w:val="22"/>
        </w:rPr>
        <w:t>4</w:t>
      </w:r>
      <w:r w:rsidRPr="000C3D98">
        <w:rPr>
          <w:rFonts w:ascii="Arial" w:hAnsi="Arial" w:cs="Arial"/>
          <w:sz w:val="22"/>
          <w:szCs w:val="22"/>
        </w:rPr>
        <w:t>.</w:t>
      </w:r>
      <w:r w:rsidR="00E040A0">
        <w:rPr>
          <w:rFonts w:ascii="Arial" w:hAnsi="Arial" w:cs="Arial"/>
          <w:sz w:val="22"/>
          <w:szCs w:val="22"/>
        </w:rPr>
        <w:t>6</w:t>
      </w:r>
      <w:r w:rsidRPr="000C3D98">
        <w:rPr>
          <w:rFonts w:ascii="Arial" w:hAnsi="Arial" w:cs="Arial"/>
          <w:sz w:val="22"/>
          <w:szCs w:val="22"/>
        </w:rPr>
        <w:t xml:space="preserve"> below.</w:t>
      </w:r>
    </w:p>
    <w:p w14:paraId="27CDD48A" w14:textId="77777777" w:rsidR="003A7A31" w:rsidRPr="000C3D98" w:rsidRDefault="003A7A31" w:rsidP="003A7A31">
      <w:pPr>
        <w:jc w:val="both"/>
        <w:rPr>
          <w:rFonts w:ascii="Arial" w:hAnsi="Arial" w:cs="Arial"/>
          <w:sz w:val="22"/>
          <w:szCs w:val="22"/>
        </w:rPr>
      </w:pPr>
    </w:p>
    <w:p w14:paraId="1E5F7173" w14:textId="035532BD" w:rsidR="003A7A31" w:rsidRPr="000C3D98" w:rsidRDefault="001B0B92" w:rsidP="003A7A31">
      <w:pPr>
        <w:jc w:val="both"/>
        <w:rPr>
          <w:rFonts w:ascii="Arial" w:hAnsi="Arial" w:cs="Arial"/>
          <w:sz w:val="22"/>
          <w:szCs w:val="22"/>
        </w:rPr>
      </w:pPr>
      <w:r>
        <w:rPr>
          <w:rFonts w:ascii="Arial" w:hAnsi="Arial" w:cs="Arial"/>
          <w:sz w:val="22"/>
          <w:szCs w:val="22"/>
        </w:rPr>
        <w:lastRenderedPageBreak/>
        <w:t>1.4.6</w:t>
      </w:r>
      <w:r w:rsidR="003A7A31" w:rsidRPr="000C3D98">
        <w:rPr>
          <w:rFonts w:ascii="Arial" w:hAnsi="Arial" w:cs="Arial"/>
          <w:sz w:val="22"/>
          <w:szCs w:val="22"/>
        </w:rPr>
        <w:tab/>
        <w:t>Suppliers will be asked a number of questions. The questions will be a mix of information only and scored questions. Please see the table below for further information.</w:t>
      </w:r>
    </w:p>
    <w:p w14:paraId="4E900EE9" w14:textId="77777777" w:rsidR="003A7A31" w:rsidRPr="000C3D98" w:rsidRDefault="003A7A31" w:rsidP="003A7A3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E040A0" w:rsidRPr="000C3D98" w14:paraId="13CB17FC" w14:textId="77777777" w:rsidTr="00E040A0">
        <w:tc>
          <w:tcPr>
            <w:tcW w:w="5637" w:type="dxa"/>
            <w:shd w:val="clear" w:color="auto" w:fill="auto"/>
          </w:tcPr>
          <w:p w14:paraId="42D794BA" w14:textId="77777777" w:rsidR="00E040A0" w:rsidRPr="000C3D98" w:rsidRDefault="00E040A0" w:rsidP="00E040A0">
            <w:pPr>
              <w:jc w:val="both"/>
              <w:rPr>
                <w:rFonts w:ascii="Arial" w:hAnsi="Arial" w:cs="Arial"/>
                <w:b/>
                <w:bCs/>
                <w:sz w:val="22"/>
                <w:szCs w:val="22"/>
              </w:rPr>
            </w:pPr>
            <w:r w:rsidRPr="000C3D98">
              <w:rPr>
                <w:rFonts w:ascii="Arial" w:hAnsi="Arial" w:cs="Arial"/>
                <w:b/>
                <w:bCs/>
                <w:sz w:val="22"/>
                <w:szCs w:val="22"/>
              </w:rPr>
              <w:t>Quality Questionnaire</w:t>
            </w:r>
          </w:p>
        </w:tc>
        <w:tc>
          <w:tcPr>
            <w:tcW w:w="3379" w:type="dxa"/>
            <w:shd w:val="clear" w:color="auto" w:fill="auto"/>
          </w:tcPr>
          <w:p w14:paraId="63717CBC"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Question Type</w:t>
            </w:r>
          </w:p>
        </w:tc>
      </w:tr>
      <w:tr w:rsidR="00E040A0" w:rsidRPr="000C3D98" w14:paraId="77695E2C" w14:textId="77777777" w:rsidTr="00E040A0">
        <w:tc>
          <w:tcPr>
            <w:tcW w:w="5637" w:type="dxa"/>
          </w:tcPr>
          <w:p w14:paraId="7163D04C" w14:textId="77777777" w:rsidR="00E040A0" w:rsidRPr="00231C4A" w:rsidRDefault="00E040A0" w:rsidP="00E040A0">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3379" w:type="dxa"/>
          </w:tcPr>
          <w:p w14:paraId="1D3AE4D4"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Scored – 5%</w:t>
            </w:r>
          </w:p>
        </w:tc>
      </w:tr>
      <w:tr w:rsidR="00E040A0" w:rsidRPr="000C3D98" w14:paraId="6D37D9A7" w14:textId="77777777" w:rsidTr="00E040A0">
        <w:tc>
          <w:tcPr>
            <w:tcW w:w="5637" w:type="dxa"/>
          </w:tcPr>
          <w:p w14:paraId="204EB0ED" w14:textId="77777777" w:rsidR="00E040A0" w:rsidRPr="00231C4A" w:rsidRDefault="00E040A0" w:rsidP="00E040A0">
            <w:pPr>
              <w:ind w:left="360" w:firstLine="0"/>
              <w:rPr>
                <w:rFonts w:ascii="Arial" w:hAnsi="Arial" w:cs="Arial"/>
                <w:sz w:val="22"/>
                <w:szCs w:val="22"/>
              </w:rPr>
            </w:pPr>
            <w:r>
              <w:rPr>
                <w:rFonts w:ascii="Arial" w:hAnsi="Arial" w:cs="Arial"/>
                <w:sz w:val="22"/>
                <w:szCs w:val="22"/>
              </w:rPr>
              <w:t>2.1 Additional Questions</w:t>
            </w:r>
          </w:p>
        </w:tc>
        <w:tc>
          <w:tcPr>
            <w:tcW w:w="3379" w:type="dxa"/>
          </w:tcPr>
          <w:p w14:paraId="05E64027"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Information Only</w:t>
            </w:r>
          </w:p>
        </w:tc>
      </w:tr>
      <w:tr w:rsidR="00E040A0" w:rsidRPr="000C3D98" w14:paraId="0D1D939D" w14:textId="77777777" w:rsidTr="00E040A0">
        <w:tc>
          <w:tcPr>
            <w:tcW w:w="5637" w:type="dxa"/>
          </w:tcPr>
          <w:p w14:paraId="12A5D26F" w14:textId="77777777" w:rsidR="00E040A0" w:rsidRPr="000C3D98" w:rsidRDefault="00E040A0" w:rsidP="00E040A0">
            <w:pPr>
              <w:ind w:left="360" w:firstLine="0"/>
              <w:rPr>
                <w:rFonts w:ascii="Arial" w:hAnsi="Arial" w:cs="Arial"/>
                <w:sz w:val="22"/>
                <w:szCs w:val="22"/>
              </w:rPr>
            </w:pPr>
            <w:r>
              <w:rPr>
                <w:rFonts w:ascii="Arial" w:hAnsi="Arial" w:cs="Arial"/>
                <w:sz w:val="22"/>
                <w:szCs w:val="22"/>
              </w:rPr>
              <w:t>2.2 Additional Questions</w:t>
            </w:r>
          </w:p>
        </w:tc>
        <w:tc>
          <w:tcPr>
            <w:tcW w:w="3379" w:type="dxa"/>
          </w:tcPr>
          <w:p w14:paraId="7E869C0D"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r>
      <w:tr w:rsidR="00E040A0" w:rsidRPr="000C3D98" w14:paraId="633E2F9C" w14:textId="77777777" w:rsidTr="00E040A0">
        <w:tc>
          <w:tcPr>
            <w:tcW w:w="5637" w:type="dxa"/>
          </w:tcPr>
          <w:p w14:paraId="42B4AF4C"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2.3 Additional Questions</w:t>
            </w:r>
          </w:p>
        </w:tc>
        <w:tc>
          <w:tcPr>
            <w:tcW w:w="3379" w:type="dxa"/>
          </w:tcPr>
          <w:p w14:paraId="28B5D878"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r>
      <w:tr w:rsidR="00E040A0" w:rsidRPr="000C3D98" w14:paraId="58BBC611" w14:textId="77777777" w:rsidTr="00E040A0">
        <w:tc>
          <w:tcPr>
            <w:tcW w:w="5637" w:type="dxa"/>
          </w:tcPr>
          <w:p w14:paraId="63B56077"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2.4 Additional Questions</w:t>
            </w:r>
          </w:p>
        </w:tc>
        <w:tc>
          <w:tcPr>
            <w:tcW w:w="3379" w:type="dxa"/>
          </w:tcPr>
          <w:p w14:paraId="4042AB8B"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r>
      <w:tr w:rsidR="00E040A0" w:rsidRPr="000C3D98" w14:paraId="503B0A9C" w14:textId="77777777" w:rsidTr="00E040A0">
        <w:tc>
          <w:tcPr>
            <w:tcW w:w="5637" w:type="dxa"/>
          </w:tcPr>
          <w:p w14:paraId="36AA5A76"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2.5 Additional Questions</w:t>
            </w:r>
          </w:p>
        </w:tc>
        <w:tc>
          <w:tcPr>
            <w:tcW w:w="3379" w:type="dxa"/>
          </w:tcPr>
          <w:p w14:paraId="405D240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r>
      <w:tr w:rsidR="00E040A0" w:rsidRPr="000C3D98" w14:paraId="7FD126A8" w14:textId="77777777" w:rsidTr="00E040A0">
        <w:tc>
          <w:tcPr>
            <w:tcW w:w="5637" w:type="dxa"/>
          </w:tcPr>
          <w:p w14:paraId="0412F11F"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2.6 Additional Questions</w:t>
            </w:r>
          </w:p>
        </w:tc>
        <w:tc>
          <w:tcPr>
            <w:tcW w:w="3379" w:type="dxa"/>
          </w:tcPr>
          <w:p w14:paraId="65B8DBB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r>
      <w:tr w:rsidR="00E040A0" w:rsidRPr="000C3D98" w14:paraId="66A90D6C" w14:textId="77777777" w:rsidTr="00E040A0">
        <w:tc>
          <w:tcPr>
            <w:tcW w:w="5637" w:type="dxa"/>
          </w:tcPr>
          <w:p w14:paraId="15C509EC"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2.7 Additional Questions</w:t>
            </w:r>
          </w:p>
        </w:tc>
        <w:tc>
          <w:tcPr>
            <w:tcW w:w="3379" w:type="dxa"/>
          </w:tcPr>
          <w:p w14:paraId="431A653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r>
      <w:tr w:rsidR="00E040A0" w:rsidRPr="000C3D98" w14:paraId="20ECAC96" w14:textId="77777777" w:rsidTr="00E040A0">
        <w:tc>
          <w:tcPr>
            <w:tcW w:w="5637" w:type="dxa"/>
          </w:tcPr>
          <w:p w14:paraId="7E74D567"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2.8 Additional Questions</w:t>
            </w:r>
          </w:p>
        </w:tc>
        <w:tc>
          <w:tcPr>
            <w:tcW w:w="3379" w:type="dxa"/>
          </w:tcPr>
          <w:p w14:paraId="632BC335"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r>
      <w:tr w:rsidR="00E040A0" w:rsidRPr="000C3D98" w14:paraId="60F30274" w14:textId="77777777" w:rsidTr="00E040A0">
        <w:tc>
          <w:tcPr>
            <w:tcW w:w="5637" w:type="dxa"/>
          </w:tcPr>
          <w:p w14:paraId="32A5B249"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2.9 Additional Questions</w:t>
            </w:r>
          </w:p>
        </w:tc>
        <w:tc>
          <w:tcPr>
            <w:tcW w:w="3379" w:type="dxa"/>
          </w:tcPr>
          <w:p w14:paraId="19B5726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r>
      <w:tr w:rsidR="00E040A0" w:rsidRPr="000C3D98" w14:paraId="4C737236" w14:textId="77777777" w:rsidTr="00E040A0">
        <w:tc>
          <w:tcPr>
            <w:tcW w:w="5637" w:type="dxa"/>
          </w:tcPr>
          <w:p w14:paraId="65B213F3"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14:paraId="7BB43C1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r>
      <w:tr w:rsidR="00E040A0" w:rsidRPr="000C3D98" w14:paraId="2D69F6D8" w14:textId="77777777" w:rsidTr="00E040A0">
        <w:tc>
          <w:tcPr>
            <w:tcW w:w="5637" w:type="dxa"/>
          </w:tcPr>
          <w:p w14:paraId="03F172B0"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14:paraId="60C98115"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r>
      <w:tr w:rsidR="00E040A0" w:rsidRPr="000C3D98" w14:paraId="4D529151" w14:textId="77777777" w:rsidTr="00E040A0">
        <w:tc>
          <w:tcPr>
            <w:tcW w:w="5637" w:type="dxa"/>
          </w:tcPr>
          <w:p w14:paraId="552F8BBE"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14:paraId="1C10D89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r>
      <w:tr w:rsidR="00E040A0" w:rsidRPr="000C3D98" w14:paraId="052B467D" w14:textId="77777777" w:rsidTr="00E040A0">
        <w:tc>
          <w:tcPr>
            <w:tcW w:w="5637" w:type="dxa"/>
          </w:tcPr>
          <w:p w14:paraId="739DB68D"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14:paraId="04712F2B"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r>
    </w:tbl>
    <w:p w14:paraId="2512DDE8" w14:textId="77777777" w:rsidR="003A7A31" w:rsidRPr="000C3D98" w:rsidRDefault="003A7A31" w:rsidP="003A7A31">
      <w:pPr>
        <w:jc w:val="both"/>
        <w:rPr>
          <w:rFonts w:ascii="Arial" w:hAnsi="Arial" w:cs="Arial"/>
          <w:sz w:val="22"/>
          <w:szCs w:val="22"/>
          <w:highlight w:val="yellow"/>
        </w:rPr>
      </w:pPr>
    </w:p>
    <w:p w14:paraId="5FD7D5BC" w14:textId="3C4BCC21" w:rsidR="003A7A31" w:rsidRPr="000C3D98" w:rsidRDefault="001B0B92" w:rsidP="003A7A31">
      <w:pPr>
        <w:jc w:val="both"/>
        <w:rPr>
          <w:rFonts w:ascii="Arial" w:hAnsi="Arial" w:cs="Arial"/>
          <w:sz w:val="22"/>
          <w:szCs w:val="22"/>
        </w:rPr>
      </w:pPr>
      <w:r>
        <w:rPr>
          <w:rFonts w:ascii="Arial" w:hAnsi="Arial" w:cs="Arial"/>
          <w:sz w:val="22"/>
          <w:szCs w:val="22"/>
        </w:rPr>
        <w:t>1.4.7</w:t>
      </w:r>
      <w:r w:rsidR="003A7A31" w:rsidRPr="000C3D98">
        <w:rPr>
          <w:rFonts w:ascii="Arial" w:hAnsi="Arial" w:cs="Arial"/>
          <w:sz w:val="22"/>
          <w:szCs w:val="22"/>
        </w:rPr>
        <w:tab/>
        <w:t xml:space="preserve">The scored questions will be scored using the following scale of awarding marks between 0 and </w:t>
      </w:r>
      <w:r w:rsidR="00E040A0">
        <w:rPr>
          <w:rFonts w:ascii="Arial" w:hAnsi="Arial" w:cs="Arial"/>
          <w:sz w:val="22"/>
          <w:szCs w:val="22"/>
        </w:rPr>
        <w:t>10</w:t>
      </w:r>
      <w:r w:rsidR="003A7A31" w:rsidRPr="000C3D98">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6"/>
      </w:tblGrid>
      <w:tr w:rsidR="00E040A0" w:rsidRPr="007E55F9" w14:paraId="69195418" w14:textId="77777777" w:rsidTr="00E040A0">
        <w:trPr>
          <w:trHeight w:val="284"/>
          <w:jc w:val="center"/>
        </w:trPr>
        <w:tc>
          <w:tcPr>
            <w:tcW w:w="895" w:type="dxa"/>
            <w:shd w:val="clear" w:color="auto" w:fill="auto"/>
            <w:vAlign w:val="center"/>
          </w:tcPr>
          <w:p w14:paraId="53CB3911" w14:textId="77777777" w:rsidR="00E040A0" w:rsidRPr="007E55F9" w:rsidRDefault="00E040A0" w:rsidP="00E040A0">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14:paraId="36591E63" w14:textId="77777777" w:rsidR="00E040A0" w:rsidRPr="007E55F9" w:rsidRDefault="00E040A0" w:rsidP="00E040A0">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14:paraId="13EF944F" w14:textId="77777777" w:rsidR="00E040A0" w:rsidRPr="007E55F9" w:rsidRDefault="00E040A0" w:rsidP="00E040A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E040A0" w:rsidRPr="007E55F9" w14:paraId="3C33B296" w14:textId="77777777" w:rsidTr="00E040A0">
        <w:trPr>
          <w:trHeight w:val="284"/>
          <w:jc w:val="center"/>
        </w:trPr>
        <w:tc>
          <w:tcPr>
            <w:tcW w:w="895" w:type="dxa"/>
            <w:shd w:val="clear" w:color="auto" w:fill="auto"/>
            <w:vAlign w:val="center"/>
          </w:tcPr>
          <w:p w14:paraId="0BBBFBCE" w14:textId="77777777" w:rsidR="00E040A0" w:rsidRPr="007E55F9" w:rsidRDefault="00E040A0" w:rsidP="00E040A0">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14:paraId="45B7D491" w14:textId="77777777" w:rsidR="00E040A0" w:rsidRPr="007E55F9" w:rsidRDefault="00E040A0" w:rsidP="00E040A0">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14:paraId="3862AA80" w14:textId="77777777" w:rsidR="00E040A0" w:rsidRPr="007E55F9" w:rsidRDefault="00E040A0" w:rsidP="00E040A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E040A0" w:rsidRPr="007E55F9" w14:paraId="063AD0D5" w14:textId="77777777" w:rsidTr="00E040A0">
        <w:trPr>
          <w:trHeight w:val="284"/>
          <w:jc w:val="center"/>
        </w:trPr>
        <w:tc>
          <w:tcPr>
            <w:tcW w:w="895" w:type="dxa"/>
            <w:shd w:val="clear" w:color="auto" w:fill="auto"/>
            <w:vAlign w:val="center"/>
          </w:tcPr>
          <w:p w14:paraId="26570647" w14:textId="77777777" w:rsidR="00E040A0" w:rsidRPr="007E55F9" w:rsidRDefault="00E040A0" w:rsidP="00E040A0">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14:paraId="739886D7" w14:textId="77777777" w:rsidR="00E040A0" w:rsidRDefault="00E040A0" w:rsidP="00E040A0">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14:paraId="3D79D706" w14:textId="77777777" w:rsidR="00E040A0" w:rsidRPr="00CF4E3B" w:rsidRDefault="00E040A0" w:rsidP="00E040A0">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E040A0" w:rsidRPr="007E55F9" w14:paraId="3A2DB699" w14:textId="77777777" w:rsidTr="00E040A0">
        <w:trPr>
          <w:trHeight w:val="284"/>
          <w:jc w:val="center"/>
        </w:trPr>
        <w:tc>
          <w:tcPr>
            <w:tcW w:w="895" w:type="dxa"/>
            <w:shd w:val="clear" w:color="auto" w:fill="auto"/>
            <w:vAlign w:val="center"/>
          </w:tcPr>
          <w:p w14:paraId="196A3214" w14:textId="77777777" w:rsidR="00E040A0" w:rsidRPr="007E55F9" w:rsidRDefault="00E040A0" w:rsidP="00E040A0">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14:paraId="1A0FF3AC" w14:textId="77777777" w:rsidR="00E040A0" w:rsidRPr="007E55F9" w:rsidRDefault="00E040A0" w:rsidP="00E040A0">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14:paraId="7103CF1E" w14:textId="77777777" w:rsidR="00E040A0" w:rsidRPr="007E55F9" w:rsidRDefault="00E040A0" w:rsidP="00E040A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E040A0" w:rsidRPr="007E55F9" w14:paraId="5389F657" w14:textId="77777777" w:rsidTr="00E040A0">
        <w:trPr>
          <w:trHeight w:val="284"/>
          <w:jc w:val="center"/>
        </w:trPr>
        <w:tc>
          <w:tcPr>
            <w:tcW w:w="895" w:type="dxa"/>
            <w:shd w:val="clear" w:color="auto" w:fill="auto"/>
            <w:vAlign w:val="center"/>
          </w:tcPr>
          <w:p w14:paraId="06C2D970" w14:textId="77777777" w:rsidR="00E040A0" w:rsidRPr="007E55F9" w:rsidRDefault="00E040A0" w:rsidP="00E040A0">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14:paraId="7C1C4698" w14:textId="77777777" w:rsidR="00E040A0" w:rsidRPr="007E55F9" w:rsidRDefault="00E040A0" w:rsidP="00E040A0">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14:paraId="63CD3C2A" w14:textId="77777777" w:rsidR="00E040A0" w:rsidRPr="007E55F9" w:rsidRDefault="00E040A0" w:rsidP="00E040A0">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E040A0" w:rsidRPr="007E55F9" w14:paraId="2B90F6CF" w14:textId="77777777" w:rsidTr="00E040A0">
        <w:trPr>
          <w:trHeight w:val="284"/>
          <w:jc w:val="center"/>
        </w:trPr>
        <w:tc>
          <w:tcPr>
            <w:tcW w:w="895" w:type="dxa"/>
            <w:shd w:val="clear" w:color="auto" w:fill="auto"/>
            <w:vAlign w:val="center"/>
          </w:tcPr>
          <w:p w14:paraId="6EBC54B3" w14:textId="77777777" w:rsidR="00E040A0" w:rsidRPr="007E55F9" w:rsidRDefault="00E040A0" w:rsidP="00E040A0">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14:paraId="4A0A42D9" w14:textId="77777777" w:rsidR="00E040A0" w:rsidRPr="007E55F9" w:rsidRDefault="00E040A0" w:rsidP="00E040A0">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14:paraId="06B3675C" w14:textId="77777777" w:rsidR="00E040A0" w:rsidRPr="007E55F9" w:rsidRDefault="00E040A0" w:rsidP="00E040A0">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14:paraId="21105E01" w14:textId="77777777" w:rsidR="003A7A31" w:rsidRPr="000C3D98" w:rsidRDefault="003A7A31" w:rsidP="003A7A31">
      <w:pPr>
        <w:rPr>
          <w:rFonts w:ascii="Arial" w:hAnsi="Arial" w:cs="Arial"/>
          <w:sz w:val="22"/>
          <w:szCs w:val="22"/>
        </w:rPr>
      </w:pPr>
    </w:p>
    <w:p w14:paraId="0BF31B57" w14:textId="52973999" w:rsidR="003A7A31" w:rsidRPr="000C3D98" w:rsidRDefault="001B0B92" w:rsidP="003A7A31">
      <w:pPr>
        <w:rPr>
          <w:rFonts w:ascii="Arial" w:hAnsi="Arial" w:cs="Arial"/>
          <w:sz w:val="22"/>
          <w:szCs w:val="22"/>
        </w:rPr>
      </w:pPr>
      <w:r>
        <w:rPr>
          <w:rFonts w:ascii="Arial" w:hAnsi="Arial" w:cs="Arial"/>
          <w:sz w:val="22"/>
          <w:szCs w:val="22"/>
        </w:rPr>
        <w:t>1.4.8</w:t>
      </w:r>
      <w:r w:rsidR="003A7A31" w:rsidRPr="000C3D98">
        <w:rPr>
          <w:rFonts w:ascii="Arial" w:hAnsi="Arial" w:cs="Arial"/>
          <w:sz w:val="22"/>
          <w:szCs w:val="22"/>
        </w:rPr>
        <w:tab/>
        <w:t>Providing the Supplier has supplied all the information required they shall be scored on the relevant questions</w:t>
      </w:r>
      <w:r w:rsidR="008271C7">
        <w:rPr>
          <w:rFonts w:ascii="Arial" w:hAnsi="Arial" w:cs="Arial"/>
          <w:sz w:val="22"/>
          <w:szCs w:val="22"/>
        </w:rPr>
        <w:t>.</w:t>
      </w:r>
      <w:r w:rsidR="003A7A31" w:rsidRPr="000C3D98">
        <w:rPr>
          <w:rFonts w:ascii="Arial" w:hAnsi="Arial" w:cs="Arial"/>
          <w:sz w:val="22"/>
          <w:szCs w:val="22"/>
        </w:rPr>
        <w:t xml:space="preserve"> </w:t>
      </w:r>
      <w:r w:rsidR="008271C7">
        <w:rPr>
          <w:rFonts w:ascii="Arial" w:hAnsi="Arial" w:cs="Arial"/>
          <w:sz w:val="22"/>
          <w:szCs w:val="22"/>
        </w:rPr>
        <w:t>Any Supplier that receives a score of 5 or below shall be disqualified and shall not proceed to the price evaluation.</w:t>
      </w:r>
      <w:r w:rsidR="008271C7" w:rsidRPr="000C3D98">
        <w:rPr>
          <w:rFonts w:ascii="Arial" w:hAnsi="Arial" w:cs="Arial"/>
          <w:sz w:val="22"/>
          <w:szCs w:val="22"/>
        </w:rPr>
        <w:t xml:space="preserve"> </w:t>
      </w:r>
      <w:r w:rsidR="008271C7">
        <w:rPr>
          <w:rFonts w:ascii="Arial" w:hAnsi="Arial" w:cs="Arial"/>
          <w:sz w:val="22"/>
          <w:szCs w:val="22"/>
        </w:rPr>
        <w:t>T</w:t>
      </w:r>
      <w:r w:rsidR="008271C7" w:rsidRPr="000C3D98">
        <w:rPr>
          <w:rFonts w:ascii="Arial" w:hAnsi="Arial" w:cs="Arial"/>
          <w:sz w:val="22"/>
          <w:szCs w:val="22"/>
        </w:rPr>
        <w:t>he</w:t>
      </w:r>
      <w:r w:rsidR="008271C7">
        <w:rPr>
          <w:rFonts w:ascii="Arial" w:hAnsi="Arial" w:cs="Arial"/>
          <w:sz w:val="22"/>
          <w:szCs w:val="22"/>
        </w:rPr>
        <w:t xml:space="preserve"> remaining Suppliers shall the</w:t>
      </w:r>
      <w:r w:rsidR="008271C7" w:rsidRPr="000C3D98">
        <w:rPr>
          <w:rFonts w:ascii="Arial" w:hAnsi="Arial" w:cs="Arial"/>
          <w:sz w:val="22"/>
          <w:szCs w:val="22"/>
        </w:rPr>
        <w:t xml:space="preserve">n </w:t>
      </w:r>
      <w:r w:rsidR="008271C7">
        <w:rPr>
          <w:rFonts w:ascii="Arial" w:hAnsi="Arial" w:cs="Arial"/>
          <w:sz w:val="22"/>
          <w:szCs w:val="22"/>
        </w:rPr>
        <w:t xml:space="preserve">be </w:t>
      </w:r>
      <w:r w:rsidR="008271C7" w:rsidRPr="000C3D98">
        <w:rPr>
          <w:rFonts w:ascii="Arial" w:hAnsi="Arial" w:cs="Arial"/>
          <w:sz w:val="22"/>
          <w:szCs w:val="22"/>
        </w:rPr>
        <w:t>put through to the price evaluation. Please see Example 1 below for an example of how this work.</w:t>
      </w:r>
    </w:p>
    <w:p w14:paraId="086C9D52" w14:textId="77777777" w:rsidR="003A7A31" w:rsidRPr="000C3D98" w:rsidRDefault="003A7A31" w:rsidP="003A7A31">
      <w:pPr>
        <w:ind w:left="0" w:firstLine="720"/>
        <w:rPr>
          <w:rFonts w:ascii="Arial" w:hAnsi="Arial" w:cs="Arial"/>
          <w:b/>
          <w:sz w:val="22"/>
          <w:szCs w:val="22"/>
        </w:rPr>
      </w:pPr>
    </w:p>
    <w:p w14:paraId="49DBF58E" w14:textId="77777777"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14:paraId="16682D38" w14:textId="77777777" w:rsidR="003A7A31" w:rsidRPr="000C3D98" w:rsidRDefault="003A7A31" w:rsidP="003A7A31">
      <w:pPr>
        <w:rPr>
          <w:rFonts w:ascii="Arial" w:hAnsi="Arial" w:cs="Arial"/>
          <w:sz w:val="22"/>
          <w:szCs w:val="22"/>
        </w:rPr>
      </w:pPr>
      <w:r w:rsidRPr="000C3D98">
        <w:rPr>
          <w:rFonts w:ascii="Arial" w:hAnsi="Arial" w:cs="Arial"/>
          <w:sz w:val="22"/>
          <w:szCs w:val="22"/>
        </w:rPr>
        <w:lastRenderedPageBreak/>
        <w:tab/>
        <w:t xml:space="preserve"> </w:t>
      </w:r>
    </w:p>
    <w:p w14:paraId="359B6EA6" w14:textId="77777777"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040A0" w:rsidRPr="000C3D98" w14:paraId="316CA889" w14:textId="77777777" w:rsidTr="00E040A0">
        <w:tc>
          <w:tcPr>
            <w:tcW w:w="3738" w:type="dxa"/>
            <w:shd w:val="clear" w:color="auto" w:fill="auto"/>
          </w:tcPr>
          <w:p w14:paraId="7B236908" w14:textId="77777777" w:rsidR="00E040A0" w:rsidRPr="000C3D98" w:rsidRDefault="00E040A0" w:rsidP="00E040A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1881466E"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32779A71"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Result</w:t>
            </w:r>
          </w:p>
        </w:tc>
      </w:tr>
      <w:tr w:rsidR="00E040A0" w:rsidRPr="000C3D98" w14:paraId="0FDC8170" w14:textId="77777777" w:rsidTr="00E040A0">
        <w:tc>
          <w:tcPr>
            <w:tcW w:w="3738" w:type="dxa"/>
          </w:tcPr>
          <w:p w14:paraId="308A4E30" w14:textId="77777777" w:rsidR="00E040A0" w:rsidRPr="00231C4A" w:rsidRDefault="00E040A0" w:rsidP="00E040A0">
            <w:pPr>
              <w:pStyle w:val="ListParagraph"/>
              <w:numPr>
                <w:ilvl w:val="0"/>
                <w:numId w:val="10"/>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44E646AD"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1324060"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0578C15A" w14:textId="77777777" w:rsidTr="00E040A0">
        <w:tc>
          <w:tcPr>
            <w:tcW w:w="3738" w:type="dxa"/>
          </w:tcPr>
          <w:p w14:paraId="195E6202" w14:textId="77777777" w:rsidR="00E040A0" w:rsidRPr="00231C4A" w:rsidRDefault="00E040A0" w:rsidP="00E040A0">
            <w:pPr>
              <w:ind w:left="360" w:firstLine="0"/>
              <w:rPr>
                <w:rFonts w:ascii="Arial" w:hAnsi="Arial" w:cs="Arial"/>
                <w:sz w:val="22"/>
                <w:szCs w:val="22"/>
              </w:rPr>
            </w:pPr>
            <w:r>
              <w:rPr>
                <w:rFonts w:ascii="Arial" w:hAnsi="Arial" w:cs="Arial"/>
                <w:sz w:val="22"/>
                <w:szCs w:val="22"/>
              </w:rPr>
              <w:t>2.1 Additional Questions</w:t>
            </w:r>
          </w:p>
        </w:tc>
        <w:tc>
          <w:tcPr>
            <w:tcW w:w="2894" w:type="dxa"/>
          </w:tcPr>
          <w:p w14:paraId="54E2A2AB"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15875FF4"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746B28C6" w14:textId="77777777" w:rsidTr="00E040A0">
        <w:tc>
          <w:tcPr>
            <w:tcW w:w="3738" w:type="dxa"/>
          </w:tcPr>
          <w:p w14:paraId="049E4588" w14:textId="77777777" w:rsidR="00E040A0" w:rsidRPr="000C3D98" w:rsidRDefault="00E040A0" w:rsidP="00E040A0">
            <w:pPr>
              <w:ind w:left="360" w:firstLine="0"/>
              <w:rPr>
                <w:rFonts w:ascii="Arial" w:hAnsi="Arial" w:cs="Arial"/>
                <w:sz w:val="22"/>
                <w:szCs w:val="22"/>
              </w:rPr>
            </w:pPr>
            <w:r>
              <w:rPr>
                <w:rFonts w:ascii="Arial" w:hAnsi="Arial" w:cs="Arial"/>
                <w:sz w:val="22"/>
                <w:szCs w:val="22"/>
              </w:rPr>
              <w:t>2.2 Additional Questions</w:t>
            </w:r>
          </w:p>
        </w:tc>
        <w:tc>
          <w:tcPr>
            <w:tcW w:w="2894" w:type="dxa"/>
          </w:tcPr>
          <w:p w14:paraId="46DE2FD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4DE6F9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CC499C0" w14:textId="77777777" w:rsidTr="00E040A0">
        <w:tc>
          <w:tcPr>
            <w:tcW w:w="3738" w:type="dxa"/>
          </w:tcPr>
          <w:p w14:paraId="4E0833FB"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2BBF0E5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B96A1A8"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0A85881" w14:textId="77777777" w:rsidTr="00E040A0">
        <w:tc>
          <w:tcPr>
            <w:tcW w:w="3738" w:type="dxa"/>
          </w:tcPr>
          <w:p w14:paraId="5D4B2DEB"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282D820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4E2822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1BAF48D7" w14:textId="77777777" w:rsidTr="00E040A0">
        <w:tc>
          <w:tcPr>
            <w:tcW w:w="3738" w:type="dxa"/>
          </w:tcPr>
          <w:p w14:paraId="45581F36"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60B225F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D687723"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7 – 3.5%</w:t>
            </w:r>
          </w:p>
        </w:tc>
      </w:tr>
      <w:tr w:rsidR="00E040A0" w:rsidRPr="000C3D98" w14:paraId="19FD59DD" w14:textId="77777777" w:rsidTr="00E040A0">
        <w:tc>
          <w:tcPr>
            <w:tcW w:w="3738" w:type="dxa"/>
          </w:tcPr>
          <w:p w14:paraId="2E8A32C1"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06C9D70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84A006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6847C3A3" w14:textId="77777777" w:rsidTr="00E040A0">
        <w:tc>
          <w:tcPr>
            <w:tcW w:w="3738" w:type="dxa"/>
          </w:tcPr>
          <w:p w14:paraId="276D37D9"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24043B0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159420D"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B508ADF" w14:textId="77777777" w:rsidTr="00E040A0">
        <w:tc>
          <w:tcPr>
            <w:tcW w:w="3738" w:type="dxa"/>
          </w:tcPr>
          <w:p w14:paraId="24293908"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5C7DA233"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AC4648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5 – FAIL</w:t>
            </w:r>
          </w:p>
        </w:tc>
      </w:tr>
      <w:tr w:rsidR="00E040A0" w:rsidRPr="000C3D98" w14:paraId="54A122DF" w14:textId="77777777" w:rsidTr="00E040A0">
        <w:tc>
          <w:tcPr>
            <w:tcW w:w="3738" w:type="dxa"/>
          </w:tcPr>
          <w:p w14:paraId="1BEC56F8"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4D1264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6B68F3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4616AF97" w14:textId="77777777" w:rsidTr="00E040A0">
        <w:tc>
          <w:tcPr>
            <w:tcW w:w="3738" w:type="dxa"/>
          </w:tcPr>
          <w:p w14:paraId="44C3A273"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203BDCA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38D12C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9 – 4.5%</w:t>
            </w:r>
          </w:p>
        </w:tc>
      </w:tr>
      <w:tr w:rsidR="00E040A0" w:rsidRPr="000C3D98" w14:paraId="45F7A757" w14:textId="77777777" w:rsidTr="00E040A0">
        <w:tc>
          <w:tcPr>
            <w:tcW w:w="3738" w:type="dxa"/>
          </w:tcPr>
          <w:p w14:paraId="6F5B1662"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1476A85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724B31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6 – 3%</w:t>
            </w:r>
          </w:p>
        </w:tc>
      </w:tr>
      <w:tr w:rsidR="00E040A0" w:rsidRPr="000C3D98" w14:paraId="04891BE7" w14:textId="77777777" w:rsidTr="00E040A0">
        <w:tc>
          <w:tcPr>
            <w:tcW w:w="3738" w:type="dxa"/>
          </w:tcPr>
          <w:p w14:paraId="48DB859A"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28A14C5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EFABF48"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76AE55E7" w14:textId="77777777" w:rsidTr="00E040A0">
        <w:tc>
          <w:tcPr>
            <w:tcW w:w="3738" w:type="dxa"/>
          </w:tcPr>
          <w:p w14:paraId="1B00323B"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7193B595"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AA9FF2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2A3DF6D1" w14:textId="77777777" w:rsidTr="00E040A0">
        <w:tc>
          <w:tcPr>
            <w:tcW w:w="6632" w:type="dxa"/>
            <w:gridSpan w:val="2"/>
          </w:tcPr>
          <w:p w14:paraId="19227DD9"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5B42BC48"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PASS</w:t>
            </w:r>
          </w:p>
        </w:tc>
      </w:tr>
      <w:tr w:rsidR="00E040A0" w:rsidRPr="000C3D98" w14:paraId="7C2FA607" w14:textId="77777777" w:rsidTr="00E040A0">
        <w:tc>
          <w:tcPr>
            <w:tcW w:w="6632" w:type="dxa"/>
            <w:gridSpan w:val="2"/>
          </w:tcPr>
          <w:p w14:paraId="26326F8B"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77EDE323"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FAIL – SCORED A 5</w:t>
            </w:r>
          </w:p>
        </w:tc>
      </w:tr>
    </w:tbl>
    <w:p w14:paraId="4313AF7C" w14:textId="77777777" w:rsidR="003A7A31" w:rsidRPr="000C3D98" w:rsidRDefault="003A7A31" w:rsidP="003A7A31">
      <w:pPr>
        <w:rPr>
          <w:rFonts w:ascii="Arial" w:hAnsi="Arial" w:cs="Arial"/>
          <w:sz w:val="22"/>
          <w:szCs w:val="22"/>
          <w:highlight w:val="yellow"/>
        </w:rPr>
      </w:pPr>
    </w:p>
    <w:p w14:paraId="653FF419"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040A0" w:rsidRPr="000C3D98" w14:paraId="72C453B8" w14:textId="77777777" w:rsidTr="00E040A0">
        <w:tc>
          <w:tcPr>
            <w:tcW w:w="3738" w:type="dxa"/>
            <w:shd w:val="clear" w:color="auto" w:fill="auto"/>
          </w:tcPr>
          <w:p w14:paraId="1E766933" w14:textId="77777777" w:rsidR="00E040A0" w:rsidRPr="000C3D98" w:rsidRDefault="00E040A0" w:rsidP="00E040A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3FAE7FB3"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2465DC62"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Result</w:t>
            </w:r>
          </w:p>
        </w:tc>
      </w:tr>
      <w:tr w:rsidR="00E040A0" w:rsidRPr="000C3D98" w14:paraId="35E0F2DA" w14:textId="77777777" w:rsidTr="00E040A0">
        <w:tc>
          <w:tcPr>
            <w:tcW w:w="3738" w:type="dxa"/>
          </w:tcPr>
          <w:p w14:paraId="70CCBBEB" w14:textId="77777777" w:rsidR="00E040A0" w:rsidRPr="00231C4A" w:rsidRDefault="00E040A0" w:rsidP="00E040A0">
            <w:pPr>
              <w:pStyle w:val="ListParagraph"/>
              <w:numPr>
                <w:ilvl w:val="0"/>
                <w:numId w:val="11"/>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79520CCB"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BC1D3A3"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10 – 5%</w:t>
            </w:r>
          </w:p>
        </w:tc>
      </w:tr>
      <w:tr w:rsidR="00E040A0" w:rsidRPr="000C3D98" w14:paraId="5DB421BE" w14:textId="77777777" w:rsidTr="00E040A0">
        <w:tc>
          <w:tcPr>
            <w:tcW w:w="3738" w:type="dxa"/>
          </w:tcPr>
          <w:p w14:paraId="11D1587C" w14:textId="77777777" w:rsidR="00E040A0" w:rsidRPr="00231C4A" w:rsidRDefault="00E040A0" w:rsidP="00E040A0">
            <w:pPr>
              <w:ind w:left="360" w:firstLine="0"/>
              <w:rPr>
                <w:rFonts w:ascii="Arial" w:hAnsi="Arial" w:cs="Arial"/>
                <w:sz w:val="22"/>
                <w:szCs w:val="22"/>
              </w:rPr>
            </w:pPr>
            <w:r>
              <w:rPr>
                <w:rFonts w:ascii="Arial" w:hAnsi="Arial" w:cs="Arial"/>
                <w:sz w:val="22"/>
                <w:szCs w:val="22"/>
              </w:rPr>
              <w:t>2.1 Additional Questions</w:t>
            </w:r>
          </w:p>
        </w:tc>
        <w:tc>
          <w:tcPr>
            <w:tcW w:w="2894" w:type="dxa"/>
          </w:tcPr>
          <w:p w14:paraId="273C44DF"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4E2ADEDA"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2573BE4B" w14:textId="77777777" w:rsidTr="00E040A0">
        <w:tc>
          <w:tcPr>
            <w:tcW w:w="3738" w:type="dxa"/>
          </w:tcPr>
          <w:p w14:paraId="627F59FA" w14:textId="77777777" w:rsidR="00E040A0" w:rsidRPr="000C3D98" w:rsidRDefault="00E040A0" w:rsidP="00E040A0">
            <w:pPr>
              <w:ind w:left="360" w:firstLine="0"/>
              <w:rPr>
                <w:rFonts w:ascii="Arial" w:hAnsi="Arial" w:cs="Arial"/>
                <w:sz w:val="22"/>
                <w:szCs w:val="22"/>
              </w:rPr>
            </w:pPr>
            <w:r>
              <w:rPr>
                <w:rFonts w:ascii="Arial" w:hAnsi="Arial" w:cs="Arial"/>
                <w:sz w:val="22"/>
                <w:szCs w:val="22"/>
              </w:rPr>
              <w:t>2.2 Additional Questions</w:t>
            </w:r>
          </w:p>
        </w:tc>
        <w:tc>
          <w:tcPr>
            <w:tcW w:w="2894" w:type="dxa"/>
          </w:tcPr>
          <w:p w14:paraId="4AABB17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7C541A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20CB1E28" w14:textId="77777777" w:rsidTr="00E040A0">
        <w:tc>
          <w:tcPr>
            <w:tcW w:w="3738" w:type="dxa"/>
          </w:tcPr>
          <w:p w14:paraId="6457FFF0"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1F0278F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CE7B9A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48529720" w14:textId="77777777" w:rsidTr="00E040A0">
        <w:tc>
          <w:tcPr>
            <w:tcW w:w="3738" w:type="dxa"/>
          </w:tcPr>
          <w:p w14:paraId="2B50A51F"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4FDB5FC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DF5C35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692C791C" w14:textId="77777777" w:rsidTr="00E040A0">
        <w:tc>
          <w:tcPr>
            <w:tcW w:w="3738" w:type="dxa"/>
          </w:tcPr>
          <w:p w14:paraId="237C6FE8"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77DDE37B"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66CDB7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2CC3282A" w14:textId="77777777" w:rsidTr="00E040A0">
        <w:tc>
          <w:tcPr>
            <w:tcW w:w="3738" w:type="dxa"/>
          </w:tcPr>
          <w:p w14:paraId="6A2F244D"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D9084D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C4561B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2772566F" w14:textId="77777777" w:rsidTr="00E040A0">
        <w:tc>
          <w:tcPr>
            <w:tcW w:w="3738" w:type="dxa"/>
          </w:tcPr>
          <w:p w14:paraId="55E895F1"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56CD31B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8F91A4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27055E38" w14:textId="77777777" w:rsidTr="00E040A0">
        <w:tc>
          <w:tcPr>
            <w:tcW w:w="3738" w:type="dxa"/>
          </w:tcPr>
          <w:p w14:paraId="686ABA16"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6171CF0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6214FF5"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9 – 4.5%</w:t>
            </w:r>
          </w:p>
        </w:tc>
      </w:tr>
      <w:tr w:rsidR="00E040A0" w:rsidRPr="000C3D98" w14:paraId="5E14BBED" w14:textId="77777777" w:rsidTr="00E040A0">
        <w:tc>
          <w:tcPr>
            <w:tcW w:w="3738" w:type="dxa"/>
          </w:tcPr>
          <w:p w14:paraId="13FC599F"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306E2FB"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A3E963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7 – 3.5%</w:t>
            </w:r>
          </w:p>
        </w:tc>
      </w:tr>
      <w:tr w:rsidR="00E040A0" w:rsidRPr="000C3D98" w14:paraId="276CA81B" w14:textId="77777777" w:rsidTr="00E040A0">
        <w:tc>
          <w:tcPr>
            <w:tcW w:w="3738" w:type="dxa"/>
          </w:tcPr>
          <w:p w14:paraId="5C7A630A"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5E365EB5"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6DC2B0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14C6D169" w14:textId="77777777" w:rsidTr="00E040A0">
        <w:tc>
          <w:tcPr>
            <w:tcW w:w="3738" w:type="dxa"/>
          </w:tcPr>
          <w:p w14:paraId="0E79DC7E"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740C889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FE0F94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6E4136A1" w14:textId="77777777" w:rsidTr="00E040A0">
        <w:tc>
          <w:tcPr>
            <w:tcW w:w="3738" w:type="dxa"/>
          </w:tcPr>
          <w:p w14:paraId="2A5C75B9"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381D061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C803A1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0A8F49F" w14:textId="77777777" w:rsidTr="00E040A0">
        <w:tc>
          <w:tcPr>
            <w:tcW w:w="3738" w:type="dxa"/>
          </w:tcPr>
          <w:p w14:paraId="56D9BA1E"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79C6060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CE1774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736ED453" w14:textId="77777777" w:rsidTr="00E040A0">
        <w:tc>
          <w:tcPr>
            <w:tcW w:w="6632" w:type="dxa"/>
            <w:gridSpan w:val="2"/>
          </w:tcPr>
          <w:p w14:paraId="5CBD42D7"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63BA0C18"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PASS</w:t>
            </w:r>
          </w:p>
        </w:tc>
      </w:tr>
      <w:tr w:rsidR="00E040A0" w:rsidRPr="000C3D98" w14:paraId="1A8AFBF4" w14:textId="77777777" w:rsidTr="00E040A0">
        <w:tc>
          <w:tcPr>
            <w:tcW w:w="6632" w:type="dxa"/>
            <w:gridSpan w:val="2"/>
          </w:tcPr>
          <w:p w14:paraId="7DD46BA9"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593327CE"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25%</w:t>
            </w:r>
          </w:p>
        </w:tc>
      </w:tr>
    </w:tbl>
    <w:p w14:paraId="0559D914" w14:textId="77777777" w:rsidR="003A7A31" w:rsidRPr="000C3D98" w:rsidRDefault="003A7A31" w:rsidP="003A7A31">
      <w:pPr>
        <w:rPr>
          <w:rFonts w:ascii="Arial" w:hAnsi="Arial" w:cs="Arial"/>
          <w:b/>
          <w:bCs/>
          <w:sz w:val="22"/>
          <w:szCs w:val="22"/>
        </w:rPr>
      </w:pPr>
    </w:p>
    <w:p w14:paraId="62E9857E"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040A0" w:rsidRPr="000C3D98" w14:paraId="637420C2" w14:textId="77777777" w:rsidTr="00E040A0">
        <w:tc>
          <w:tcPr>
            <w:tcW w:w="3738" w:type="dxa"/>
            <w:shd w:val="clear" w:color="auto" w:fill="auto"/>
          </w:tcPr>
          <w:p w14:paraId="1477E140" w14:textId="77777777" w:rsidR="00E040A0" w:rsidRPr="000C3D98" w:rsidRDefault="00E040A0" w:rsidP="00E040A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56090F5E"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349F6F0D"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Result</w:t>
            </w:r>
          </w:p>
        </w:tc>
      </w:tr>
      <w:tr w:rsidR="00E040A0" w:rsidRPr="000C3D98" w14:paraId="2EE55909" w14:textId="77777777" w:rsidTr="00E040A0">
        <w:tc>
          <w:tcPr>
            <w:tcW w:w="3738" w:type="dxa"/>
          </w:tcPr>
          <w:p w14:paraId="7919A6E9" w14:textId="77777777" w:rsidR="00E040A0" w:rsidRPr="00231C4A" w:rsidRDefault="00E040A0" w:rsidP="00E040A0">
            <w:pPr>
              <w:pStyle w:val="ListParagraph"/>
              <w:numPr>
                <w:ilvl w:val="0"/>
                <w:numId w:val="12"/>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6825432F"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88F5CBB"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7 – 3.5%</w:t>
            </w:r>
          </w:p>
        </w:tc>
      </w:tr>
      <w:tr w:rsidR="00E040A0" w:rsidRPr="000C3D98" w14:paraId="2BF8BDA9" w14:textId="77777777" w:rsidTr="00E040A0">
        <w:tc>
          <w:tcPr>
            <w:tcW w:w="3738" w:type="dxa"/>
          </w:tcPr>
          <w:p w14:paraId="2F9585B6" w14:textId="77777777" w:rsidR="00E040A0" w:rsidRPr="00231C4A" w:rsidRDefault="00E040A0" w:rsidP="00E040A0">
            <w:pPr>
              <w:ind w:left="360" w:firstLine="0"/>
              <w:rPr>
                <w:rFonts w:ascii="Arial" w:hAnsi="Arial" w:cs="Arial"/>
                <w:sz w:val="22"/>
                <w:szCs w:val="22"/>
              </w:rPr>
            </w:pPr>
            <w:r>
              <w:rPr>
                <w:rFonts w:ascii="Arial" w:hAnsi="Arial" w:cs="Arial"/>
                <w:sz w:val="22"/>
                <w:szCs w:val="22"/>
              </w:rPr>
              <w:t>2.1 Additional Questions</w:t>
            </w:r>
          </w:p>
        </w:tc>
        <w:tc>
          <w:tcPr>
            <w:tcW w:w="2894" w:type="dxa"/>
          </w:tcPr>
          <w:p w14:paraId="16376FFC"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67CFDA5B"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0E3F69A1" w14:textId="77777777" w:rsidTr="00E040A0">
        <w:tc>
          <w:tcPr>
            <w:tcW w:w="3738" w:type="dxa"/>
          </w:tcPr>
          <w:p w14:paraId="0090C5C1" w14:textId="77777777" w:rsidR="00E040A0" w:rsidRPr="000C3D98" w:rsidRDefault="00E040A0" w:rsidP="00E040A0">
            <w:pPr>
              <w:ind w:left="360" w:firstLine="0"/>
              <w:rPr>
                <w:rFonts w:ascii="Arial" w:hAnsi="Arial" w:cs="Arial"/>
                <w:sz w:val="22"/>
                <w:szCs w:val="22"/>
              </w:rPr>
            </w:pPr>
            <w:r>
              <w:rPr>
                <w:rFonts w:ascii="Arial" w:hAnsi="Arial" w:cs="Arial"/>
                <w:sz w:val="22"/>
                <w:szCs w:val="22"/>
              </w:rPr>
              <w:t>2.2 Additional Questions</w:t>
            </w:r>
          </w:p>
        </w:tc>
        <w:tc>
          <w:tcPr>
            <w:tcW w:w="2894" w:type="dxa"/>
          </w:tcPr>
          <w:p w14:paraId="4CFF29E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3F80E0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49E2B0E7" w14:textId="77777777" w:rsidTr="00E040A0">
        <w:tc>
          <w:tcPr>
            <w:tcW w:w="3738" w:type="dxa"/>
          </w:tcPr>
          <w:p w14:paraId="31C410CB"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49C5044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641EB0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0D0A037" w14:textId="77777777" w:rsidTr="00E040A0">
        <w:tc>
          <w:tcPr>
            <w:tcW w:w="3738" w:type="dxa"/>
          </w:tcPr>
          <w:p w14:paraId="18A978B2"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3887F1E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258B97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5DB136F1" w14:textId="77777777" w:rsidTr="00E040A0">
        <w:tc>
          <w:tcPr>
            <w:tcW w:w="3738" w:type="dxa"/>
          </w:tcPr>
          <w:p w14:paraId="4E9F3379"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4C868C7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0C76D1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6 – 3%</w:t>
            </w:r>
          </w:p>
        </w:tc>
      </w:tr>
      <w:tr w:rsidR="00E040A0" w:rsidRPr="000C3D98" w14:paraId="78AC622A" w14:textId="77777777" w:rsidTr="00E040A0">
        <w:tc>
          <w:tcPr>
            <w:tcW w:w="3738" w:type="dxa"/>
          </w:tcPr>
          <w:p w14:paraId="729593BD"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6F51B1D8"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C2092CC"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0F24199B" w14:textId="77777777" w:rsidTr="00E040A0">
        <w:tc>
          <w:tcPr>
            <w:tcW w:w="3738" w:type="dxa"/>
          </w:tcPr>
          <w:p w14:paraId="083EDF18"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6F015CA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224D6B8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28220E9E" w14:textId="77777777" w:rsidTr="00E040A0">
        <w:tc>
          <w:tcPr>
            <w:tcW w:w="3738" w:type="dxa"/>
          </w:tcPr>
          <w:p w14:paraId="76F6FBD0"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7C2756B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C36A9F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7 – 3.5%</w:t>
            </w:r>
          </w:p>
        </w:tc>
      </w:tr>
      <w:tr w:rsidR="00E040A0" w:rsidRPr="000C3D98" w14:paraId="75E4B778" w14:textId="77777777" w:rsidTr="00E040A0">
        <w:tc>
          <w:tcPr>
            <w:tcW w:w="3738" w:type="dxa"/>
          </w:tcPr>
          <w:p w14:paraId="3D97803E"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lastRenderedPageBreak/>
              <w:t>2.9 Additional Questions</w:t>
            </w:r>
          </w:p>
        </w:tc>
        <w:tc>
          <w:tcPr>
            <w:tcW w:w="2894" w:type="dxa"/>
          </w:tcPr>
          <w:p w14:paraId="781F90E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E05F71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7 – 3.5%</w:t>
            </w:r>
          </w:p>
        </w:tc>
      </w:tr>
      <w:tr w:rsidR="00E040A0" w:rsidRPr="000C3D98" w14:paraId="1A87E601" w14:textId="77777777" w:rsidTr="00E040A0">
        <w:tc>
          <w:tcPr>
            <w:tcW w:w="3738" w:type="dxa"/>
          </w:tcPr>
          <w:p w14:paraId="625F6483"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009FE16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0976199"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6 – 3%</w:t>
            </w:r>
          </w:p>
        </w:tc>
      </w:tr>
      <w:tr w:rsidR="00E040A0" w:rsidRPr="000C3D98" w14:paraId="1DD5561F" w14:textId="77777777" w:rsidTr="00E040A0">
        <w:tc>
          <w:tcPr>
            <w:tcW w:w="3738" w:type="dxa"/>
          </w:tcPr>
          <w:p w14:paraId="6A8F74E9"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1C850E3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77EFDA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6 – 3%</w:t>
            </w:r>
          </w:p>
        </w:tc>
      </w:tr>
      <w:tr w:rsidR="00E040A0" w:rsidRPr="000C3D98" w14:paraId="41A18B94" w14:textId="77777777" w:rsidTr="00E040A0">
        <w:tc>
          <w:tcPr>
            <w:tcW w:w="3738" w:type="dxa"/>
          </w:tcPr>
          <w:p w14:paraId="1C559910"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1ADDBE53"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7DB42E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50E2AE65" w14:textId="77777777" w:rsidTr="00E040A0">
        <w:tc>
          <w:tcPr>
            <w:tcW w:w="3738" w:type="dxa"/>
          </w:tcPr>
          <w:p w14:paraId="6D747E6F"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2923681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4E5C959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1AE423EB" w14:textId="77777777" w:rsidTr="00E040A0">
        <w:tc>
          <w:tcPr>
            <w:tcW w:w="6632" w:type="dxa"/>
            <w:gridSpan w:val="2"/>
          </w:tcPr>
          <w:p w14:paraId="234946EA"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4D3239E7"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PASS</w:t>
            </w:r>
          </w:p>
        </w:tc>
      </w:tr>
      <w:tr w:rsidR="00E040A0" w:rsidRPr="000C3D98" w14:paraId="1652B377" w14:textId="77777777" w:rsidTr="00E040A0">
        <w:tc>
          <w:tcPr>
            <w:tcW w:w="6632" w:type="dxa"/>
            <w:gridSpan w:val="2"/>
          </w:tcPr>
          <w:p w14:paraId="3D42AF69"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42501C19"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19.5%</w:t>
            </w:r>
          </w:p>
        </w:tc>
      </w:tr>
    </w:tbl>
    <w:p w14:paraId="51B0E5CF" w14:textId="77777777" w:rsidR="003A7A31" w:rsidRPr="000C3D98" w:rsidRDefault="003A7A31" w:rsidP="003A7A31">
      <w:pPr>
        <w:rPr>
          <w:rFonts w:ascii="Arial" w:hAnsi="Arial" w:cs="Arial"/>
          <w:b/>
          <w:bCs/>
          <w:sz w:val="22"/>
          <w:szCs w:val="22"/>
        </w:rPr>
      </w:pPr>
    </w:p>
    <w:p w14:paraId="0A6D0913"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040A0" w:rsidRPr="000C3D98" w14:paraId="08F0D783" w14:textId="77777777" w:rsidTr="00E040A0">
        <w:tc>
          <w:tcPr>
            <w:tcW w:w="3738" w:type="dxa"/>
            <w:shd w:val="clear" w:color="auto" w:fill="auto"/>
          </w:tcPr>
          <w:p w14:paraId="2B2E9363" w14:textId="77777777" w:rsidR="00E040A0" w:rsidRPr="000C3D98" w:rsidRDefault="00E040A0" w:rsidP="00E040A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34D8FAC8"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03199EE1"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Result</w:t>
            </w:r>
          </w:p>
        </w:tc>
      </w:tr>
      <w:tr w:rsidR="00E040A0" w:rsidRPr="000C3D98" w14:paraId="18EB73D1" w14:textId="77777777" w:rsidTr="00E040A0">
        <w:tc>
          <w:tcPr>
            <w:tcW w:w="3738" w:type="dxa"/>
          </w:tcPr>
          <w:p w14:paraId="1A8871CB" w14:textId="77777777" w:rsidR="00E040A0" w:rsidRPr="00231C4A" w:rsidRDefault="00E040A0" w:rsidP="00E040A0">
            <w:pPr>
              <w:pStyle w:val="ListParagraph"/>
              <w:numPr>
                <w:ilvl w:val="0"/>
                <w:numId w:val="13"/>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7F8241DD"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325B708"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NA</w:t>
            </w:r>
          </w:p>
        </w:tc>
      </w:tr>
      <w:tr w:rsidR="00E040A0" w:rsidRPr="000C3D98" w14:paraId="187C327B" w14:textId="77777777" w:rsidTr="00E040A0">
        <w:tc>
          <w:tcPr>
            <w:tcW w:w="3738" w:type="dxa"/>
          </w:tcPr>
          <w:p w14:paraId="1BC6DE76" w14:textId="77777777" w:rsidR="00E040A0" w:rsidRPr="00231C4A" w:rsidRDefault="00E040A0" w:rsidP="00E040A0">
            <w:pPr>
              <w:ind w:left="360" w:firstLine="0"/>
              <w:rPr>
                <w:rFonts w:ascii="Arial" w:hAnsi="Arial" w:cs="Arial"/>
                <w:sz w:val="22"/>
                <w:szCs w:val="22"/>
              </w:rPr>
            </w:pPr>
            <w:r>
              <w:rPr>
                <w:rFonts w:ascii="Arial" w:hAnsi="Arial" w:cs="Arial"/>
                <w:sz w:val="22"/>
                <w:szCs w:val="22"/>
              </w:rPr>
              <w:t>2.1 Additional Questions</w:t>
            </w:r>
          </w:p>
        </w:tc>
        <w:tc>
          <w:tcPr>
            <w:tcW w:w="2894" w:type="dxa"/>
          </w:tcPr>
          <w:p w14:paraId="37511DEC"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3DF5C465"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56976531" w14:textId="77777777" w:rsidTr="00E040A0">
        <w:tc>
          <w:tcPr>
            <w:tcW w:w="3738" w:type="dxa"/>
          </w:tcPr>
          <w:p w14:paraId="6FA95FB7" w14:textId="77777777" w:rsidR="00E040A0" w:rsidRPr="000C3D98" w:rsidRDefault="00E040A0" w:rsidP="00E040A0">
            <w:pPr>
              <w:ind w:left="360" w:firstLine="0"/>
              <w:rPr>
                <w:rFonts w:ascii="Arial" w:hAnsi="Arial" w:cs="Arial"/>
                <w:sz w:val="22"/>
                <w:szCs w:val="22"/>
              </w:rPr>
            </w:pPr>
            <w:r>
              <w:rPr>
                <w:rFonts w:ascii="Arial" w:hAnsi="Arial" w:cs="Arial"/>
                <w:sz w:val="22"/>
                <w:szCs w:val="22"/>
              </w:rPr>
              <w:t>2.2 Additional Questions</w:t>
            </w:r>
          </w:p>
        </w:tc>
        <w:tc>
          <w:tcPr>
            <w:tcW w:w="2894" w:type="dxa"/>
          </w:tcPr>
          <w:p w14:paraId="4FC9D0D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C5C939B"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635A39B" w14:textId="77777777" w:rsidTr="00E040A0">
        <w:tc>
          <w:tcPr>
            <w:tcW w:w="3738" w:type="dxa"/>
          </w:tcPr>
          <w:p w14:paraId="0911F85F"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117219C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15287E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B1A448F" w14:textId="77777777" w:rsidTr="00E040A0">
        <w:tc>
          <w:tcPr>
            <w:tcW w:w="3738" w:type="dxa"/>
          </w:tcPr>
          <w:p w14:paraId="42D24B99"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18AB01B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736D170D"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2C5D7F36" w14:textId="77777777" w:rsidTr="00E040A0">
        <w:tc>
          <w:tcPr>
            <w:tcW w:w="3738" w:type="dxa"/>
          </w:tcPr>
          <w:p w14:paraId="79C4FF15"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157AC05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213293D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NA</w:t>
            </w:r>
          </w:p>
        </w:tc>
      </w:tr>
      <w:tr w:rsidR="00E040A0" w:rsidRPr="000C3D98" w14:paraId="574A6968" w14:textId="77777777" w:rsidTr="00E040A0">
        <w:tc>
          <w:tcPr>
            <w:tcW w:w="3738" w:type="dxa"/>
          </w:tcPr>
          <w:p w14:paraId="19E5FCA2"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719874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968748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4272888" w14:textId="77777777" w:rsidTr="00E040A0">
        <w:tc>
          <w:tcPr>
            <w:tcW w:w="3738" w:type="dxa"/>
          </w:tcPr>
          <w:p w14:paraId="5CBA8DE0"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7BE1B51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1CEC668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FAIL</w:t>
            </w:r>
          </w:p>
        </w:tc>
      </w:tr>
      <w:tr w:rsidR="00E040A0" w:rsidRPr="000C3D98" w14:paraId="72B97BBC" w14:textId="77777777" w:rsidTr="00E040A0">
        <w:tc>
          <w:tcPr>
            <w:tcW w:w="3738" w:type="dxa"/>
          </w:tcPr>
          <w:p w14:paraId="5D4AC62A"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18A1348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B687E1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NA</w:t>
            </w:r>
          </w:p>
        </w:tc>
      </w:tr>
      <w:tr w:rsidR="00E040A0" w:rsidRPr="000C3D98" w14:paraId="2AC8B4AB" w14:textId="77777777" w:rsidTr="00E040A0">
        <w:tc>
          <w:tcPr>
            <w:tcW w:w="3738" w:type="dxa"/>
          </w:tcPr>
          <w:p w14:paraId="50CCDD99"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5E5E0BA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58F0D92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NA</w:t>
            </w:r>
          </w:p>
        </w:tc>
      </w:tr>
      <w:tr w:rsidR="00E040A0" w:rsidRPr="000C3D98" w14:paraId="234938C8" w14:textId="77777777" w:rsidTr="00E040A0">
        <w:tc>
          <w:tcPr>
            <w:tcW w:w="3738" w:type="dxa"/>
          </w:tcPr>
          <w:p w14:paraId="70C7E0BB"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3F05534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A57BF0D"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NA</w:t>
            </w:r>
          </w:p>
        </w:tc>
      </w:tr>
      <w:tr w:rsidR="00E040A0" w:rsidRPr="000C3D98" w14:paraId="4A7E8DA5" w14:textId="77777777" w:rsidTr="00E040A0">
        <w:tc>
          <w:tcPr>
            <w:tcW w:w="3738" w:type="dxa"/>
          </w:tcPr>
          <w:p w14:paraId="4B140914"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5AAD157D"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3D1E325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NA</w:t>
            </w:r>
          </w:p>
        </w:tc>
      </w:tr>
      <w:tr w:rsidR="00E040A0" w:rsidRPr="000C3D98" w14:paraId="0CE59720" w14:textId="77777777" w:rsidTr="00E040A0">
        <w:tc>
          <w:tcPr>
            <w:tcW w:w="3738" w:type="dxa"/>
          </w:tcPr>
          <w:p w14:paraId="740CE2CE"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2D66004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D2699C3"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722F4934" w14:textId="77777777" w:rsidTr="00E040A0">
        <w:tc>
          <w:tcPr>
            <w:tcW w:w="3738" w:type="dxa"/>
          </w:tcPr>
          <w:p w14:paraId="5EE34C76"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50F940A7"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532353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3000388C" w14:textId="77777777" w:rsidTr="00E040A0">
        <w:tc>
          <w:tcPr>
            <w:tcW w:w="6632" w:type="dxa"/>
            <w:gridSpan w:val="2"/>
          </w:tcPr>
          <w:p w14:paraId="1B1836C5"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0AF9E62E"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FAIL</w:t>
            </w:r>
          </w:p>
        </w:tc>
      </w:tr>
      <w:tr w:rsidR="00E040A0" w:rsidRPr="000C3D98" w14:paraId="459C3C37" w14:textId="77777777" w:rsidTr="00E040A0">
        <w:tc>
          <w:tcPr>
            <w:tcW w:w="6632" w:type="dxa"/>
            <w:gridSpan w:val="2"/>
          </w:tcPr>
          <w:p w14:paraId="1386116D"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19574FC7"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NA</w:t>
            </w:r>
          </w:p>
        </w:tc>
      </w:tr>
    </w:tbl>
    <w:p w14:paraId="193F47E5" w14:textId="77777777" w:rsidR="003A7A31" w:rsidRPr="000C3D98" w:rsidRDefault="003A7A31" w:rsidP="003A7A31">
      <w:pPr>
        <w:rPr>
          <w:rFonts w:ascii="Arial" w:hAnsi="Arial" w:cs="Arial"/>
          <w:b/>
          <w:bCs/>
          <w:sz w:val="22"/>
          <w:szCs w:val="22"/>
        </w:rPr>
      </w:pPr>
    </w:p>
    <w:p w14:paraId="2BB5D810" w14:textId="77777777"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E040A0" w:rsidRPr="000C3D98" w14:paraId="42CCE188" w14:textId="77777777" w:rsidTr="00E040A0">
        <w:tc>
          <w:tcPr>
            <w:tcW w:w="3738" w:type="dxa"/>
            <w:shd w:val="clear" w:color="auto" w:fill="auto"/>
          </w:tcPr>
          <w:p w14:paraId="5F53FC14" w14:textId="77777777" w:rsidR="00E040A0" w:rsidRPr="000C3D98" w:rsidRDefault="00E040A0" w:rsidP="00E040A0">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14:paraId="33FA6F12"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14:paraId="2983DD48"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Result</w:t>
            </w:r>
          </w:p>
        </w:tc>
      </w:tr>
      <w:tr w:rsidR="00E040A0" w:rsidRPr="000C3D98" w14:paraId="2E3BAC80" w14:textId="77777777" w:rsidTr="00E040A0">
        <w:tc>
          <w:tcPr>
            <w:tcW w:w="3738" w:type="dxa"/>
          </w:tcPr>
          <w:p w14:paraId="48F4F818" w14:textId="77777777" w:rsidR="00E040A0" w:rsidRPr="00231C4A" w:rsidRDefault="00E040A0" w:rsidP="00E040A0">
            <w:pPr>
              <w:pStyle w:val="ListParagraph"/>
              <w:numPr>
                <w:ilvl w:val="0"/>
                <w:numId w:val="14"/>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14:paraId="78DE9AD0"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0EE62590"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15A57919" w14:textId="77777777" w:rsidTr="00E040A0">
        <w:tc>
          <w:tcPr>
            <w:tcW w:w="3738" w:type="dxa"/>
          </w:tcPr>
          <w:p w14:paraId="42558444" w14:textId="77777777" w:rsidR="00E040A0" w:rsidRPr="00231C4A" w:rsidRDefault="00E040A0" w:rsidP="00E040A0">
            <w:pPr>
              <w:ind w:left="360" w:firstLine="0"/>
              <w:rPr>
                <w:rFonts w:ascii="Arial" w:hAnsi="Arial" w:cs="Arial"/>
                <w:sz w:val="22"/>
                <w:szCs w:val="22"/>
              </w:rPr>
            </w:pPr>
            <w:r>
              <w:rPr>
                <w:rFonts w:ascii="Arial" w:hAnsi="Arial" w:cs="Arial"/>
                <w:sz w:val="22"/>
                <w:szCs w:val="22"/>
              </w:rPr>
              <w:t>2.1 Additional Questions</w:t>
            </w:r>
          </w:p>
        </w:tc>
        <w:tc>
          <w:tcPr>
            <w:tcW w:w="2894" w:type="dxa"/>
          </w:tcPr>
          <w:p w14:paraId="65BFEF68"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14:paraId="0F50464C" w14:textId="77777777" w:rsidR="00E040A0" w:rsidRPr="00231C4A"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7E3B349E" w14:textId="77777777" w:rsidTr="00E040A0">
        <w:tc>
          <w:tcPr>
            <w:tcW w:w="3738" w:type="dxa"/>
          </w:tcPr>
          <w:p w14:paraId="0823835C" w14:textId="77777777" w:rsidR="00E040A0" w:rsidRPr="000C3D98" w:rsidRDefault="00E040A0" w:rsidP="00E040A0">
            <w:pPr>
              <w:ind w:left="360" w:firstLine="0"/>
              <w:rPr>
                <w:rFonts w:ascii="Arial" w:hAnsi="Arial" w:cs="Arial"/>
                <w:sz w:val="22"/>
                <w:szCs w:val="22"/>
              </w:rPr>
            </w:pPr>
            <w:r>
              <w:rPr>
                <w:rFonts w:ascii="Arial" w:hAnsi="Arial" w:cs="Arial"/>
                <w:sz w:val="22"/>
                <w:szCs w:val="22"/>
              </w:rPr>
              <w:t>2.2 Additional Questions</w:t>
            </w:r>
          </w:p>
        </w:tc>
        <w:tc>
          <w:tcPr>
            <w:tcW w:w="2894" w:type="dxa"/>
          </w:tcPr>
          <w:p w14:paraId="55731AA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BD1E49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44913B64" w14:textId="77777777" w:rsidTr="00E040A0">
        <w:tc>
          <w:tcPr>
            <w:tcW w:w="3738" w:type="dxa"/>
          </w:tcPr>
          <w:p w14:paraId="405E8157"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2.3 Additional Questions</w:t>
            </w:r>
          </w:p>
        </w:tc>
        <w:tc>
          <w:tcPr>
            <w:tcW w:w="2894" w:type="dxa"/>
          </w:tcPr>
          <w:p w14:paraId="0494CED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BCF8E4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1D809109" w14:textId="77777777" w:rsidTr="00E040A0">
        <w:tc>
          <w:tcPr>
            <w:tcW w:w="3738" w:type="dxa"/>
          </w:tcPr>
          <w:p w14:paraId="12A034C3"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2.4 Additional Questions</w:t>
            </w:r>
          </w:p>
        </w:tc>
        <w:tc>
          <w:tcPr>
            <w:tcW w:w="2894" w:type="dxa"/>
          </w:tcPr>
          <w:p w14:paraId="2714D09E"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494049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188530C7" w14:textId="77777777" w:rsidTr="00E040A0">
        <w:tc>
          <w:tcPr>
            <w:tcW w:w="3738" w:type="dxa"/>
          </w:tcPr>
          <w:p w14:paraId="6848D5FE"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2.5 Additional Questions</w:t>
            </w:r>
          </w:p>
        </w:tc>
        <w:tc>
          <w:tcPr>
            <w:tcW w:w="2894" w:type="dxa"/>
          </w:tcPr>
          <w:p w14:paraId="4D46554D"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E43579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7 – 3.5%</w:t>
            </w:r>
          </w:p>
        </w:tc>
      </w:tr>
      <w:tr w:rsidR="00E040A0" w:rsidRPr="000C3D98" w14:paraId="59CF0315" w14:textId="77777777" w:rsidTr="00E040A0">
        <w:tc>
          <w:tcPr>
            <w:tcW w:w="3738" w:type="dxa"/>
          </w:tcPr>
          <w:p w14:paraId="48ACF6BE"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2.6 Additional Questions</w:t>
            </w:r>
          </w:p>
        </w:tc>
        <w:tc>
          <w:tcPr>
            <w:tcW w:w="2894" w:type="dxa"/>
          </w:tcPr>
          <w:p w14:paraId="2E82B68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67A2562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6F46C96F" w14:textId="77777777" w:rsidTr="00E040A0">
        <w:tc>
          <w:tcPr>
            <w:tcW w:w="3738" w:type="dxa"/>
          </w:tcPr>
          <w:p w14:paraId="75B62753"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2.7 Additional Questions</w:t>
            </w:r>
          </w:p>
        </w:tc>
        <w:tc>
          <w:tcPr>
            <w:tcW w:w="2894" w:type="dxa"/>
          </w:tcPr>
          <w:p w14:paraId="680F8E2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37CDDA91"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5642B5BE" w14:textId="77777777" w:rsidTr="00E040A0">
        <w:tc>
          <w:tcPr>
            <w:tcW w:w="3738" w:type="dxa"/>
          </w:tcPr>
          <w:p w14:paraId="09AAA296"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2.8 Additional Questions</w:t>
            </w:r>
          </w:p>
        </w:tc>
        <w:tc>
          <w:tcPr>
            <w:tcW w:w="2894" w:type="dxa"/>
          </w:tcPr>
          <w:p w14:paraId="722C0053"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1D1553F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522CBFB5" w14:textId="77777777" w:rsidTr="00E040A0">
        <w:tc>
          <w:tcPr>
            <w:tcW w:w="3738" w:type="dxa"/>
          </w:tcPr>
          <w:p w14:paraId="58432EC3"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2.9 Additional Questions</w:t>
            </w:r>
          </w:p>
        </w:tc>
        <w:tc>
          <w:tcPr>
            <w:tcW w:w="2894" w:type="dxa"/>
          </w:tcPr>
          <w:p w14:paraId="2465C888"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6FCACD24"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6 – 3%</w:t>
            </w:r>
          </w:p>
        </w:tc>
      </w:tr>
      <w:tr w:rsidR="00E040A0" w:rsidRPr="000C3D98" w14:paraId="6459D134" w14:textId="77777777" w:rsidTr="00E040A0">
        <w:tc>
          <w:tcPr>
            <w:tcW w:w="3738" w:type="dxa"/>
          </w:tcPr>
          <w:p w14:paraId="19C376AC"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14:paraId="7AAC57E2"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40B46A2B"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7 – 3.5%</w:t>
            </w:r>
          </w:p>
        </w:tc>
      </w:tr>
      <w:tr w:rsidR="00E040A0" w:rsidRPr="000C3D98" w14:paraId="7479967B" w14:textId="77777777" w:rsidTr="00E040A0">
        <w:tc>
          <w:tcPr>
            <w:tcW w:w="3738" w:type="dxa"/>
          </w:tcPr>
          <w:p w14:paraId="64BBB312"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14:paraId="0FD1AB0F"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Scored – 5%</w:t>
            </w:r>
          </w:p>
        </w:tc>
        <w:tc>
          <w:tcPr>
            <w:tcW w:w="2384" w:type="dxa"/>
          </w:tcPr>
          <w:p w14:paraId="799C190A"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8 – 4%</w:t>
            </w:r>
          </w:p>
        </w:tc>
      </w:tr>
      <w:tr w:rsidR="00E040A0" w:rsidRPr="000C3D98" w14:paraId="3BA1077E" w14:textId="77777777" w:rsidTr="00E040A0">
        <w:tc>
          <w:tcPr>
            <w:tcW w:w="3738" w:type="dxa"/>
          </w:tcPr>
          <w:p w14:paraId="778EE4A4"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14:paraId="3FE66070"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040E8215"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13025E8D" w14:textId="77777777" w:rsidTr="00E040A0">
        <w:tc>
          <w:tcPr>
            <w:tcW w:w="3738" w:type="dxa"/>
          </w:tcPr>
          <w:p w14:paraId="2BA93887" w14:textId="77777777" w:rsidR="00E040A0" w:rsidRPr="000C3D98" w:rsidRDefault="00E040A0" w:rsidP="00E040A0">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14:paraId="15EA5F06"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Threshold</w:t>
            </w:r>
          </w:p>
        </w:tc>
        <w:tc>
          <w:tcPr>
            <w:tcW w:w="2384" w:type="dxa"/>
          </w:tcPr>
          <w:p w14:paraId="5B4C23B3" w14:textId="77777777" w:rsidR="00E040A0" w:rsidRPr="000C3D98" w:rsidRDefault="00E040A0" w:rsidP="00E040A0">
            <w:pPr>
              <w:ind w:left="62" w:firstLine="0"/>
              <w:jc w:val="both"/>
              <w:rPr>
                <w:rFonts w:ascii="Arial" w:hAnsi="Arial" w:cs="Arial"/>
                <w:bCs/>
                <w:sz w:val="22"/>
                <w:szCs w:val="22"/>
              </w:rPr>
            </w:pPr>
            <w:r>
              <w:rPr>
                <w:rFonts w:ascii="Arial" w:hAnsi="Arial" w:cs="Arial"/>
                <w:bCs/>
                <w:sz w:val="22"/>
                <w:szCs w:val="22"/>
              </w:rPr>
              <w:t>PASS</w:t>
            </w:r>
          </w:p>
        </w:tc>
      </w:tr>
      <w:tr w:rsidR="00E040A0" w:rsidRPr="000C3D98" w14:paraId="610E608A" w14:textId="77777777" w:rsidTr="00E040A0">
        <w:tc>
          <w:tcPr>
            <w:tcW w:w="6632" w:type="dxa"/>
            <w:gridSpan w:val="2"/>
          </w:tcPr>
          <w:p w14:paraId="5CF1F680"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14:paraId="498A7DF1"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PASS</w:t>
            </w:r>
          </w:p>
        </w:tc>
      </w:tr>
      <w:tr w:rsidR="00E040A0" w:rsidRPr="000C3D98" w14:paraId="1FC7DE09" w14:textId="77777777" w:rsidTr="00E040A0">
        <w:tc>
          <w:tcPr>
            <w:tcW w:w="6632" w:type="dxa"/>
            <w:gridSpan w:val="2"/>
          </w:tcPr>
          <w:p w14:paraId="7F9A6DBD" w14:textId="77777777" w:rsidR="00E040A0" w:rsidRPr="000C3D98" w:rsidRDefault="00E040A0" w:rsidP="00E040A0">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14:paraId="6270E32B" w14:textId="77777777" w:rsidR="00E040A0" w:rsidRPr="00231C4A" w:rsidRDefault="00E040A0" w:rsidP="00E040A0">
            <w:pPr>
              <w:ind w:left="62" w:firstLine="0"/>
              <w:jc w:val="both"/>
              <w:rPr>
                <w:rFonts w:ascii="Arial" w:hAnsi="Arial" w:cs="Arial"/>
                <w:b/>
                <w:bCs/>
                <w:sz w:val="22"/>
                <w:szCs w:val="22"/>
              </w:rPr>
            </w:pPr>
            <w:r>
              <w:rPr>
                <w:rFonts w:ascii="Arial" w:hAnsi="Arial" w:cs="Arial"/>
                <w:b/>
                <w:bCs/>
                <w:sz w:val="22"/>
                <w:szCs w:val="22"/>
              </w:rPr>
              <w:t>22%</w:t>
            </w:r>
          </w:p>
        </w:tc>
      </w:tr>
    </w:tbl>
    <w:p w14:paraId="3FD1813D" w14:textId="77777777" w:rsidR="003A7A31" w:rsidRPr="000C3D98" w:rsidRDefault="003A7A31" w:rsidP="003A7A31">
      <w:pPr>
        <w:rPr>
          <w:rFonts w:ascii="Arial" w:hAnsi="Arial" w:cs="Arial"/>
          <w:b/>
          <w:bCs/>
          <w:sz w:val="22"/>
          <w:szCs w:val="22"/>
        </w:rPr>
      </w:pPr>
    </w:p>
    <w:p w14:paraId="3C59C218" w14:textId="1080F254" w:rsidR="003A7A31" w:rsidRDefault="001B0B92" w:rsidP="003A7A31">
      <w:pPr>
        <w:rPr>
          <w:rFonts w:ascii="Arial" w:hAnsi="Arial" w:cs="Arial"/>
          <w:bCs/>
          <w:sz w:val="22"/>
          <w:szCs w:val="22"/>
        </w:rPr>
      </w:pPr>
      <w:r>
        <w:rPr>
          <w:rFonts w:ascii="Arial" w:hAnsi="Arial" w:cs="Arial"/>
          <w:bCs/>
          <w:sz w:val="22"/>
          <w:szCs w:val="22"/>
        </w:rPr>
        <w:t>1.4.9</w:t>
      </w:r>
      <w:r w:rsidR="003A7A31" w:rsidRPr="000C3D98">
        <w:rPr>
          <w:rFonts w:ascii="Arial" w:hAnsi="Arial" w:cs="Arial"/>
          <w:bCs/>
          <w:sz w:val="22"/>
          <w:szCs w:val="22"/>
        </w:rPr>
        <w:tab/>
        <w:t xml:space="preserve">From the above example, </w:t>
      </w:r>
      <w:r w:rsidR="00E040A0" w:rsidRPr="000C3D98">
        <w:rPr>
          <w:rFonts w:ascii="Arial" w:hAnsi="Arial" w:cs="Arial"/>
          <w:bCs/>
          <w:sz w:val="22"/>
          <w:szCs w:val="22"/>
        </w:rPr>
        <w:t>Supplier</w:t>
      </w:r>
      <w:r w:rsidR="00E040A0">
        <w:rPr>
          <w:rFonts w:ascii="Arial" w:hAnsi="Arial" w:cs="Arial"/>
          <w:bCs/>
          <w:sz w:val="22"/>
          <w:szCs w:val="22"/>
        </w:rPr>
        <w:t>’s 1 and 4</w:t>
      </w:r>
      <w:r w:rsidR="00E040A0" w:rsidRPr="000C3D98">
        <w:rPr>
          <w:rFonts w:ascii="Arial" w:hAnsi="Arial" w:cs="Arial"/>
          <w:bCs/>
          <w:sz w:val="22"/>
          <w:szCs w:val="22"/>
        </w:rPr>
        <w:t xml:space="preserve"> would not be progressed to the price evaluation due to them failing on a threshold</w:t>
      </w:r>
      <w:r w:rsidR="00E040A0">
        <w:rPr>
          <w:rFonts w:ascii="Arial" w:hAnsi="Arial" w:cs="Arial"/>
          <w:bCs/>
          <w:sz w:val="22"/>
          <w:szCs w:val="22"/>
        </w:rPr>
        <w:t xml:space="preserve"> or achieving a score of 5 or below</w:t>
      </w:r>
      <w:r w:rsidR="00E040A0" w:rsidRPr="000C3D98">
        <w:rPr>
          <w:rFonts w:ascii="Arial" w:hAnsi="Arial" w:cs="Arial"/>
          <w:bCs/>
          <w:sz w:val="22"/>
          <w:szCs w:val="22"/>
        </w:rPr>
        <w:t>.</w:t>
      </w:r>
    </w:p>
    <w:p w14:paraId="314DD1D1" w14:textId="77777777" w:rsidR="00E040A0" w:rsidRPr="000C3D98" w:rsidRDefault="00E040A0" w:rsidP="003A7A31">
      <w:pPr>
        <w:rPr>
          <w:rFonts w:ascii="Arial" w:hAnsi="Arial" w:cs="Arial"/>
          <w:sz w:val="22"/>
          <w:szCs w:val="22"/>
        </w:rPr>
      </w:pPr>
    </w:p>
    <w:p w14:paraId="5A77F313" w14:textId="12B2173B" w:rsidR="003A7A31" w:rsidRPr="000C3D98" w:rsidRDefault="001B0B92" w:rsidP="003A7A31">
      <w:pPr>
        <w:jc w:val="both"/>
        <w:rPr>
          <w:rFonts w:ascii="Arial" w:hAnsi="Arial" w:cs="Arial"/>
          <w:sz w:val="22"/>
          <w:szCs w:val="22"/>
        </w:rPr>
      </w:pPr>
      <w:r>
        <w:rPr>
          <w:rFonts w:ascii="Arial" w:hAnsi="Arial" w:cs="Arial"/>
          <w:sz w:val="22"/>
          <w:szCs w:val="22"/>
        </w:rPr>
        <w:lastRenderedPageBreak/>
        <w:t>1.4.10</w:t>
      </w:r>
      <w:r w:rsidR="003A7A31" w:rsidRPr="000C3D98">
        <w:rPr>
          <w:rFonts w:ascii="Arial" w:hAnsi="Arial" w:cs="Arial"/>
          <w:sz w:val="22"/>
          <w:szCs w:val="22"/>
        </w:rPr>
        <w:tab/>
        <w:t xml:space="preserve">The maximum price % is given to the lowest submitted price for each section of each Lot. Other price scores will be calculated on a pro rata basis for the lowest submitted price. Please see Example 2 below. </w:t>
      </w:r>
    </w:p>
    <w:p w14:paraId="46B5105F" w14:textId="77777777" w:rsidR="003A7A31" w:rsidRPr="000C3D98" w:rsidRDefault="003A7A31" w:rsidP="003A7A31">
      <w:pPr>
        <w:jc w:val="both"/>
        <w:rPr>
          <w:rFonts w:ascii="Arial" w:hAnsi="Arial" w:cs="Arial"/>
          <w:sz w:val="22"/>
          <w:szCs w:val="22"/>
        </w:rPr>
      </w:pPr>
    </w:p>
    <w:p w14:paraId="2B41D8A4" w14:textId="77777777" w:rsidR="003A7A31" w:rsidRPr="000C3D98" w:rsidRDefault="003A7A31" w:rsidP="003A7A31">
      <w:pPr>
        <w:jc w:val="both"/>
        <w:rPr>
          <w:rFonts w:ascii="Arial" w:hAnsi="Arial" w:cs="Arial"/>
          <w:b/>
          <w:sz w:val="22"/>
          <w:szCs w:val="22"/>
        </w:rPr>
      </w:pPr>
      <w:r w:rsidRPr="000C3D98">
        <w:rPr>
          <w:rFonts w:ascii="Arial" w:hAnsi="Arial" w:cs="Arial"/>
          <w:sz w:val="22"/>
          <w:szCs w:val="22"/>
        </w:rPr>
        <w:tab/>
      </w:r>
      <w:r w:rsidRPr="000C3D98">
        <w:rPr>
          <w:rFonts w:ascii="Arial" w:hAnsi="Arial" w:cs="Arial"/>
          <w:b/>
          <w:sz w:val="22"/>
          <w:szCs w:val="22"/>
        </w:rPr>
        <w:t>Example 2</w:t>
      </w:r>
    </w:p>
    <w:p w14:paraId="1820D409" w14:textId="77777777" w:rsidR="003A7A31" w:rsidRPr="000C3D98" w:rsidRDefault="003A7A31" w:rsidP="003A7A31">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A7A31" w:rsidRPr="000C3D98" w14:paraId="789A7A71" w14:textId="77777777" w:rsidTr="00496267">
        <w:trPr>
          <w:trHeight w:val="496"/>
        </w:trPr>
        <w:tc>
          <w:tcPr>
            <w:tcW w:w="2237" w:type="dxa"/>
            <w:shd w:val="clear" w:color="auto" w:fill="auto"/>
          </w:tcPr>
          <w:p w14:paraId="3E73298C"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Supplier</w:t>
            </w:r>
          </w:p>
        </w:tc>
        <w:tc>
          <w:tcPr>
            <w:tcW w:w="2338" w:type="dxa"/>
            <w:shd w:val="clear" w:color="auto" w:fill="auto"/>
          </w:tcPr>
          <w:p w14:paraId="630DB640" w14:textId="77777777"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Price</w:t>
            </w:r>
          </w:p>
        </w:tc>
        <w:tc>
          <w:tcPr>
            <w:tcW w:w="1662" w:type="dxa"/>
            <w:shd w:val="clear" w:color="auto" w:fill="auto"/>
          </w:tcPr>
          <w:p w14:paraId="20159FA7" w14:textId="77777777" w:rsidR="003A7A31" w:rsidRPr="000C3D98" w:rsidRDefault="003A7A31" w:rsidP="00496267">
            <w:pPr>
              <w:tabs>
                <w:tab w:val="left" w:pos="-720"/>
              </w:tabs>
              <w:suppressAutoHyphens/>
              <w:spacing w:line="360" w:lineRule="auto"/>
              <w:ind w:left="557" w:hanging="557"/>
              <w:jc w:val="both"/>
              <w:rPr>
                <w:rFonts w:ascii="Arial" w:hAnsi="Arial" w:cs="Arial"/>
                <w:b/>
                <w:bCs/>
                <w:sz w:val="22"/>
                <w:szCs w:val="22"/>
              </w:rPr>
            </w:pPr>
            <w:r w:rsidRPr="000C3D98">
              <w:rPr>
                <w:rFonts w:ascii="Arial" w:hAnsi="Arial" w:cs="Arial"/>
                <w:b/>
                <w:bCs/>
                <w:sz w:val="22"/>
                <w:szCs w:val="22"/>
              </w:rPr>
              <w:t>Score</w:t>
            </w:r>
          </w:p>
        </w:tc>
      </w:tr>
      <w:tr w:rsidR="003A7A31" w:rsidRPr="000C3D98" w14:paraId="5BDCE767" w14:textId="77777777" w:rsidTr="00496267">
        <w:tc>
          <w:tcPr>
            <w:tcW w:w="2237" w:type="dxa"/>
            <w:shd w:val="clear" w:color="auto" w:fill="auto"/>
          </w:tcPr>
          <w:p w14:paraId="59584AC5" w14:textId="77777777" w:rsidR="003A7A31" w:rsidRPr="000C3D98" w:rsidRDefault="003A7A31" w:rsidP="00496267">
            <w:pPr>
              <w:tabs>
                <w:tab w:val="left" w:pos="-720"/>
              </w:tabs>
              <w:suppressAutoHyphens/>
              <w:ind w:hanging="723"/>
              <w:jc w:val="both"/>
              <w:rPr>
                <w:rFonts w:ascii="Arial" w:hAnsi="Arial" w:cs="Arial"/>
                <w:bCs/>
                <w:sz w:val="22"/>
                <w:szCs w:val="22"/>
              </w:rPr>
            </w:pPr>
            <w:r w:rsidRPr="000C3D98">
              <w:rPr>
                <w:rFonts w:ascii="Arial" w:hAnsi="Arial" w:cs="Arial"/>
                <w:bCs/>
                <w:sz w:val="22"/>
                <w:szCs w:val="22"/>
              </w:rPr>
              <w:t>1</w:t>
            </w:r>
          </w:p>
        </w:tc>
        <w:tc>
          <w:tcPr>
            <w:tcW w:w="2338" w:type="dxa"/>
            <w:shd w:val="clear" w:color="auto" w:fill="auto"/>
          </w:tcPr>
          <w:p w14:paraId="2B393C03" w14:textId="6CF765E8" w:rsidR="003A7A31" w:rsidRPr="001B0B92" w:rsidRDefault="001B0B92"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4DC00DC4" w14:textId="195183D4" w:rsidR="003A7A31" w:rsidRPr="001B0B92" w:rsidRDefault="001B0B92"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26C0E048" w14:textId="77777777" w:rsidTr="00496267">
        <w:tc>
          <w:tcPr>
            <w:tcW w:w="2237" w:type="dxa"/>
            <w:shd w:val="clear" w:color="auto" w:fill="auto"/>
          </w:tcPr>
          <w:p w14:paraId="44A6340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2</w:t>
            </w:r>
          </w:p>
        </w:tc>
        <w:tc>
          <w:tcPr>
            <w:tcW w:w="2338" w:type="dxa"/>
            <w:shd w:val="clear" w:color="auto" w:fill="auto"/>
          </w:tcPr>
          <w:p w14:paraId="3726FA0A" w14:textId="28F96563" w:rsidR="003A7A31" w:rsidRPr="001B0B92" w:rsidRDefault="001B0B92" w:rsidP="00496267">
            <w:pPr>
              <w:tabs>
                <w:tab w:val="left" w:pos="-720"/>
              </w:tabs>
              <w:suppressAutoHyphens/>
              <w:jc w:val="both"/>
              <w:rPr>
                <w:rFonts w:ascii="Arial" w:hAnsi="Arial" w:cs="Arial"/>
                <w:bCs/>
                <w:sz w:val="22"/>
                <w:szCs w:val="22"/>
              </w:rPr>
            </w:pPr>
            <w:r>
              <w:rPr>
                <w:rFonts w:ascii="Arial" w:hAnsi="Arial" w:cs="Arial"/>
                <w:bCs/>
                <w:sz w:val="22"/>
                <w:szCs w:val="22"/>
              </w:rPr>
              <w:t>£17.00</w:t>
            </w:r>
          </w:p>
        </w:tc>
        <w:tc>
          <w:tcPr>
            <w:tcW w:w="1662" w:type="dxa"/>
            <w:shd w:val="clear" w:color="auto" w:fill="auto"/>
          </w:tcPr>
          <w:p w14:paraId="6D531105" w14:textId="6F63B0FC" w:rsidR="003A7A31" w:rsidRPr="001B0B92" w:rsidRDefault="001B0B92" w:rsidP="00496267">
            <w:pPr>
              <w:tabs>
                <w:tab w:val="left" w:pos="-720"/>
              </w:tabs>
              <w:suppressAutoHyphens/>
              <w:ind w:left="274"/>
              <w:jc w:val="right"/>
              <w:rPr>
                <w:rFonts w:ascii="Arial" w:hAnsi="Arial" w:cs="Arial"/>
                <w:bCs/>
                <w:sz w:val="22"/>
                <w:szCs w:val="22"/>
              </w:rPr>
            </w:pPr>
            <w:r>
              <w:rPr>
                <w:rFonts w:ascii="Arial" w:hAnsi="Arial" w:cs="Arial"/>
                <w:bCs/>
                <w:sz w:val="22"/>
                <w:szCs w:val="22"/>
              </w:rPr>
              <w:t>62%</w:t>
            </w:r>
          </w:p>
        </w:tc>
      </w:tr>
      <w:tr w:rsidR="003A7A31" w:rsidRPr="000C3D98" w14:paraId="1AD01E42" w14:textId="77777777" w:rsidTr="00496267">
        <w:tc>
          <w:tcPr>
            <w:tcW w:w="2237" w:type="dxa"/>
            <w:shd w:val="clear" w:color="auto" w:fill="auto"/>
          </w:tcPr>
          <w:p w14:paraId="5069008C"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3</w:t>
            </w:r>
          </w:p>
        </w:tc>
        <w:tc>
          <w:tcPr>
            <w:tcW w:w="2338" w:type="dxa"/>
            <w:shd w:val="clear" w:color="auto" w:fill="auto"/>
          </w:tcPr>
          <w:p w14:paraId="6746E541" w14:textId="02397E3A" w:rsidR="003A7A31" w:rsidRPr="001B0B92" w:rsidRDefault="001B0B92" w:rsidP="00496267">
            <w:pPr>
              <w:tabs>
                <w:tab w:val="left" w:pos="-720"/>
              </w:tabs>
              <w:suppressAutoHyphens/>
              <w:jc w:val="both"/>
              <w:rPr>
                <w:rFonts w:ascii="Arial" w:hAnsi="Arial" w:cs="Arial"/>
                <w:bCs/>
                <w:sz w:val="22"/>
                <w:szCs w:val="22"/>
              </w:rPr>
            </w:pPr>
            <w:r>
              <w:rPr>
                <w:rFonts w:ascii="Arial" w:hAnsi="Arial" w:cs="Arial"/>
                <w:bCs/>
                <w:sz w:val="22"/>
                <w:szCs w:val="22"/>
              </w:rPr>
              <w:t>£15.00</w:t>
            </w:r>
          </w:p>
        </w:tc>
        <w:tc>
          <w:tcPr>
            <w:tcW w:w="1662" w:type="dxa"/>
            <w:shd w:val="clear" w:color="auto" w:fill="auto"/>
          </w:tcPr>
          <w:p w14:paraId="25D5EC1F" w14:textId="4DFC0C59" w:rsidR="003A7A31" w:rsidRPr="001B0B92" w:rsidRDefault="001B0B92" w:rsidP="00496267">
            <w:pPr>
              <w:tabs>
                <w:tab w:val="left" w:pos="-720"/>
              </w:tabs>
              <w:suppressAutoHyphens/>
              <w:ind w:left="274"/>
              <w:jc w:val="right"/>
              <w:rPr>
                <w:rFonts w:ascii="Arial" w:hAnsi="Arial" w:cs="Arial"/>
                <w:bCs/>
                <w:sz w:val="22"/>
                <w:szCs w:val="22"/>
              </w:rPr>
            </w:pPr>
            <w:r>
              <w:rPr>
                <w:rFonts w:ascii="Arial" w:hAnsi="Arial" w:cs="Arial"/>
                <w:bCs/>
                <w:sz w:val="22"/>
                <w:szCs w:val="22"/>
              </w:rPr>
              <w:t>70%</w:t>
            </w:r>
          </w:p>
        </w:tc>
      </w:tr>
      <w:tr w:rsidR="003A7A31" w:rsidRPr="000C3D98" w14:paraId="34781FDD" w14:textId="77777777" w:rsidTr="00496267">
        <w:tc>
          <w:tcPr>
            <w:tcW w:w="2237" w:type="dxa"/>
            <w:shd w:val="clear" w:color="auto" w:fill="auto"/>
          </w:tcPr>
          <w:p w14:paraId="3D2577E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4</w:t>
            </w:r>
          </w:p>
        </w:tc>
        <w:tc>
          <w:tcPr>
            <w:tcW w:w="2338" w:type="dxa"/>
            <w:shd w:val="clear" w:color="auto" w:fill="auto"/>
          </w:tcPr>
          <w:p w14:paraId="6175E662" w14:textId="71CC7FA5" w:rsidR="003A7A31" w:rsidRPr="001B0B92" w:rsidRDefault="001B0B92"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0314150C" w14:textId="6B3E88F7" w:rsidR="003A7A31" w:rsidRPr="001B0B92" w:rsidRDefault="001B0B92" w:rsidP="00496267">
            <w:pPr>
              <w:tabs>
                <w:tab w:val="left" w:pos="-720"/>
              </w:tabs>
              <w:suppressAutoHyphens/>
              <w:ind w:left="274"/>
              <w:jc w:val="right"/>
              <w:rPr>
                <w:rFonts w:ascii="Arial" w:hAnsi="Arial" w:cs="Arial"/>
                <w:bCs/>
                <w:sz w:val="22"/>
                <w:szCs w:val="22"/>
              </w:rPr>
            </w:pPr>
            <w:r>
              <w:rPr>
                <w:rFonts w:ascii="Arial" w:hAnsi="Arial" w:cs="Arial"/>
                <w:bCs/>
                <w:sz w:val="22"/>
                <w:szCs w:val="22"/>
              </w:rPr>
              <w:t>FAIL</w:t>
            </w:r>
          </w:p>
        </w:tc>
      </w:tr>
      <w:tr w:rsidR="003A7A31" w:rsidRPr="000C3D98" w14:paraId="49A623EA" w14:textId="77777777" w:rsidTr="00496267">
        <w:tc>
          <w:tcPr>
            <w:tcW w:w="2237" w:type="dxa"/>
            <w:shd w:val="clear" w:color="auto" w:fill="auto"/>
          </w:tcPr>
          <w:p w14:paraId="7F6B2518" w14:textId="77777777"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5</w:t>
            </w:r>
          </w:p>
        </w:tc>
        <w:tc>
          <w:tcPr>
            <w:tcW w:w="2338" w:type="dxa"/>
            <w:shd w:val="clear" w:color="auto" w:fill="auto"/>
          </w:tcPr>
          <w:p w14:paraId="4C7B0952" w14:textId="56977FF3" w:rsidR="003A7A31" w:rsidRPr="001B0B92" w:rsidRDefault="001B0B92" w:rsidP="00496267">
            <w:pPr>
              <w:tabs>
                <w:tab w:val="left" w:pos="-720"/>
              </w:tabs>
              <w:suppressAutoHyphens/>
              <w:jc w:val="both"/>
              <w:rPr>
                <w:rFonts w:ascii="Arial" w:hAnsi="Arial" w:cs="Arial"/>
                <w:bCs/>
                <w:sz w:val="22"/>
                <w:szCs w:val="22"/>
              </w:rPr>
            </w:pPr>
            <w:r>
              <w:rPr>
                <w:rFonts w:ascii="Arial" w:hAnsi="Arial" w:cs="Arial"/>
                <w:bCs/>
                <w:sz w:val="22"/>
                <w:szCs w:val="22"/>
              </w:rPr>
              <w:t>£16.50</w:t>
            </w:r>
          </w:p>
        </w:tc>
        <w:tc>
          <w:tcPr>
            <w:tcW w:w="1662" w:type="dxa"/>
            <w:shd w:val="clear" w:color="auto" w:fill="auto"/>
          </w:tcPr>
          <w:p w14:paraId="27217585" w14:textId="11FA8964" w:rsidR="003A7A31" w:rsidRPr="001B0B92" w:rsidRDefault="001B0B92" w:rsidP="00496267">
            <w:pPr>
              <w:tabs>
                <w:tab w:val="left" w:pos="-720"/>
              </w:tabs>
              <w:suppressAutoHyphens/>
              <w:ind w:left="274"/>
              <w:jc w:val="right"/>
              <w:rPr>
                <w:rFonts w:ascii="Arial" w:hAnsi="Arial" w:cs="Arial"/>
                <w:bCs/>
                <w:sz w:val="22"/>
                <w:szCs w:val="22"/>
              </w:rPr>
            </w:pPr>
            <w:r>
              <w:rPr>
                <w:rFonts w:ascii="Arial" w:hAnsi="Arial" w:cs="Arial"/>
                <w:bCs/>
                <w:sz w:val="22"/>
                <w:szCs w:val="22"/>
              </w:rPr>
              <w:t>64%</w:t>
            </w:r>
          </w:p>
        </w:tc>
      </w:tr>
    </w:tbl>
    <w:p w14:paraId="05BCB57B" w14:textId="77777777" w:rsidR="003A7A31" w:rsidRPr="000C3D98" w:rsidRDefault="003A7A31" w:rsidP="003A7A31">
      <w:pPr>
        <w:jc w:val="both"/>
        <w:rPr>
          <w:rFonts w:ascii="Arial" w:hAnsi="Arial" w:cs="Arial"/>
          <w:b/>
          <w:bCs/>
          <w:sz w:val="22"/>
          <w:szCs w:val="22"/>
        </w:rPr>
      </w:pPr>
    </w:p>
    <w:p w14:paraId="338AF19F" w14:textId="29E76984" w:rsidR="003A7A31" w:rsidRPr="000C3D98" w:rsidRDefault="001B0B92" w:rsidP="003A7A31">
      <w:pPr>
        <w:rPr>
          <w:rFonts w:ascii="Arial" w:hAnsi="Arial" w:cs="Arial"/>
          <w:bCs/>
          <w:sz w:val="22"/>
          <w:szCs w:val="22"/>
        </w:rPr>
      </w:pPr>
      <w:r>
        <w:rPr>
          <w:rFonts w:ascii="Arial" w:hAnsi="Arial" w:cs="Arial"/>
          <w:bCs/>
          <w:sz w:val="22"/>
          <w:szCs w:val="22"/>
        </w:rPr>
        <w:t>1.4.11</w:t>
      </w:r>
      <w:r w:rsidR="003A7A31" w:rsidRPr="000C3D98">
        <w:rPr>
          <w:rFonts w:ascii="Arial" w:hAnsi="Arial" w:cs="Arial"/>
          <w:bCs/>
          <w:sz w:val="22"/>
          <w:szCs w:val="22"/>
        </w:rPr>
        <w:tab/>
        <w:t>The scores from the quality questionnaire and price evaluation will be combined to give a total score, as per Example 3.</w:t>
      </w:r>
    </w:p>
    <w:p w14:paraId="7464349B" w14:textId="77777777" w:rsidR="003A7A31" w:rsidRPr="000C3D98" w:rsidRDefault="003A7A31" w:rsidP="003A7A31">
      <w:pPr>
        <w:rPr>
          <w:rFonts w:ascii="Arial" w:hAnsi="Arial" w:cs="Arial"/>
          <w:bCs/>
          <w:sz w:val="22"/>
          <w:szCs w:val="22"/>
        </w:rPr>
      </w:pPr>
    </w:p>
    <w:p w14:paraId="434301F7" w14:textId="77777777"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14:paraId="7CAF2AAE" w14:textId="77777777"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54"/>
        <w:gridCol w:w="2137"/>
        <w:gridCol w:w="2120"/>
        <w:gridCol w:w="2122"/>
      </w:tblGrid>
      <w:tr w:rsidR="003A7A31" w:rsidRPr="000C3D98" w14:paraId="6DBD9E68" w14:textId="77777777" w:rsidTr="00496267">
        <w:tc>
          <w:tcPr>
            <w:tcW w:w="2310" w:type="dxa"/>
          </w:tcPr>
          <w:p w14:paraId="67056020"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14:paraId="5445A2D6"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14:paraId="0E84C536"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14:paraId="168E5773" w14:textId="77777777"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14:paraId="374B4D37" w14:textId="77777777" w:rsidTr="00496267">
        <w:tc>
          <w:tcPr>
            <w:tcW w:w="2310" w:type="dxa"/>
          </w:tcPr>
          <w:p w14:paraId="1E72EE80"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14:paraId="3A345B93" w14:textId="72B6641C" w:rsidR="003A7A31" w:rsidRPr="001B0B92" w:rsidRDefault="001B0B92"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05A9DD4A" w14:textId="4C145DA9" w:rsidR="003A7A31" w:rsidRPr="001B0B92" w:rsidRDefault="001B0B92"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609B0CEA" w14:textId="14BAE85C" w:rsidR="003A7A31" w:rsidRPr="001B0B92" w:rsidRDefault="001B0B92"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20861EF3" w14:textId="77777777" w:rsidTr="00496267">
        <w:tc>
          <w:tcPr>
            <w:tcW w:w="2310" w:type="dxa"/>
          </w:tcPr>
          <w:p w14:paraId="5EDE1982"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14:paraId="09858AF6" w14:textId="0CEB7766" w:rsidR="003A7A31" w:rsidRPr="001B0B92" w:rsidRDefault="001B0B92" w:rsidP="00496267">
            <w:pPr>
              <w:ind w:left="0" w:firstLine="0"/>
              <w:jc w:val="both"/>
              <w:rPr>
                <w:rFonts w:ascii="Arial" w:hAnsi="Arial" w:cs="Arial"/>
                <w:sz w:val="22"/>
                <w:szCs w:val="22"/>
              </w:rPr>
            </w:pPr>
            <w:r>
              <w:rPr>
                <w:rFonts w:ascii="Arial" w:hAnsi="Arial" w:cs="Arial"/>
                <w:sz w:val="22"/>
                <w:szCs w:val="22"/>
              </w:rPr>
              <w:t>25%</w:t>
            </w:r>
          </w:p>
        </w:tc>
        <w:tc>
          <w:tcPr>
            <w:tcW w:w="2311" w:type="dxa"/>
          </w:tcPr>
          <w:p w14:paraId="6330C712" w14:textId="7CA3CE08" w:rsidR="003A7A31" w:rsidRPr="001B0B92" w:rsidRDefault="001B0B92" w:rsidP="00496267">
            <w:pPr>
              <w:ind w:left="0" w:firstLine="0"/>
              <w:jc w:val="both"/>
              <w:rPr>
                <w:rFonts w:ascii="Arial" w:hAnsi="Arial" w:cs="Arial"/>
                <w:sz w:val="22"/>
                <w:szCs w:val="22"/>
              </w:rPr>
            </w:pPr>
            <w:r>
              <w:rPr>
                <w:rFonts w:ascii="Arial" w:hAnsi="Arial" w:cs="Arial"/>
                <w:sz w:val="22"/>
                <w:szCs w:val="22"/>
              </w:rPr>
              <w:t>62%</w:t>
            </w:r>
          </w:p>
        </w:tc>
        <w:tc>
          <w:tcPr>
            <w:tcW w:w="2311" w:type="dxa"/>
          </w:tcPr>
          <w:p w14:paraId="6151F739" w14:textId="054F1487" w:rsidR="003A7A31" w:rsidRPr="001B0B92" w:rsidRDefault="001B0B92" w:rsidP="00496267">
            <w:pPr>
              <w:ind w:left="0" w:firstLine="0"/>
              <w:jc w:val="both"/>
              <w:rPr>
                <w:rFonts w:ascii="Arial" w:hAnsi="Arial" w:cs="Arial"/>
                <w:sz w:val="22"/>
                <w:szCs w:val="22"/>
              </w:rPr>
            </w:pPr>
            <w:r>
              <w:rPr>
                <w:rFonts w:ascii="Arial" w:hAnsi="Arial" w:cs="Arial"/>
                <w:sz w:val="22"/>
                <w:szCs w:val="22"/>
              </w:rPr>
              <w:t>87%</w:t>
            </w:r>
          </w:p>
        </w:tc>
      </w:tr>
      <w:tr w:rsidR="003A7A31" w:rsidRPr="000C3D98" w14:paraId="32A7E25D" w14:textId="77777777" w:rsidTr="00496267">
        <w:tc>
          <w:tcPr>
            <w:tcW w:w="2310" w:type="dxa"/>
          </w:tcPr>
          <w:p w14:paraId="545E1091"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14:paraId="37AE5EAC" w14:textId="1FE291D3" w:rsidR="003A7A31" w:rsidRPr="001B0B92" w:rsidRDefault="001B0B92" w:rsidP="00496267">
            <w:pPr>
              <w:ind w:left="0" w:firstLine="0"/>
              <w:jc w:val="both"/>
              <w:rPr>
                <w:rFonts w:ascii="Arial" w:hAnsi="Arial" w:cs="Arial"/>
                <w:sz w:val="22"/>
                <w:szCs w:val="22"/>
              </w:rPr>
            </w:pPr>
            <w:r>
              <w:rPr>
                <w:rFonts w:ascii="Arial" w:hAnsi="Arial" w:cs="Arial"/>
                <w:sz w:val="22"/>
                <w:szCs w:val="22"/>
              </w:rPr>
              <w:t>19.5%</w:t>
            </w:r>
          </w:p>
        </w:tc>
        <w:tc>
          <w:tcPr>
            <w:tcW w:w="2311" w:type="dxa"/>
          </w:tcPr>
          <w:p w14:paraId="3772B7B7" w14:textId="26D10640" w:rsidR="003A7A31" w:rsidRPr="001B0B92" w:rsidRDefault="001B0B92" w:rsidP="00496267">
            <w:pPr>
              <w:ind w:left="0" w:firstLine="0"/>
              <w:jc w:val="both"/>
              <w:rPr>
                <w:rFonts w:ascii="Arial" w:hAnsi="Arial" w:cs="Arial"/>
                <w:sz w:val="22"/>
                <w:szCs w:val="22"/>
              </w:rPr>
            </w:pPr>
            <w:r>
              <w:rPr>
                <w:rFonts w:ascii="Arial" w:hAnsi="Arial" w:cs="Arial"/>
                <w:sz w:val="22"/>
                <w:szCs w:val="22"/>
              </w:rPr>
              <w:t>70%</w:t>
            </w:r>
          </w:p>
        </w:tc>
        <w:tc>
          <w:tcPr>
            <w:tcW w:w="2311" w:type="dxa"/>
          </w:tcPr>
          <w:p w14:paraId="46FEA90B" w14:textId="1D8334ED" w:rsidR="003A7A31" w:rsidRPr="001B0B92" w:rsidRDefault="001B0B92" w:rsidP="00496267">
            <w:pPr>
              <w:ind w:left="0" w:firstLine="0"/>
              <w:jc w:val="both"/>
              <w:rPr>
                <w:rFonts w:ascii="Arial" w:hAnsi="Arial" w:cs="Arial"/>
                <w:sz w:val="22"/>
                <w:szCs w:val="22"/>
              </w:rPr>
            </w:pPr>
            <w:r>
              <w:rPr>
                <w:rFonts w:ascii="Arial" w:hAnsi="Arial" w:cs="Arial"/>
                <w:sz w:val="22"/>
                <w:szCs w:val="22"/>
              </w:rPr>
              <w:t>89.5%</w:t>
            </w:r>
          </w:p>
        </w:tc>
      </w:tr>
      <w:tr w:rsidR="003A7A31" w:rsidRPr="000C3D98" w14:paraId="191D5736" w14:textId="77777777" w:rsidTr="00496267">
        <w:tc>
          <w:tcPr>
            <w:tcW w:w="2310" w:type="dxa"/>
          </w:tcPr>
          <w:p w14:paraId="6DA3DBAE"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14:paraId="422F9081" w14:textId="0CC92FF6" w:rsidR="003A7A31" w:rsidRPr="001B0B92" w:rsidRDefault="001B0B92"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35C78D17" w14:textId="5A132647" w:rsidR="003A7A31" w:rsidRPr="001B0B92" w:rsidRDefault="001B0B92" w:rsidP="00496267">
            <w:pPr>
              <w:ind w:left="0" w:firstLine="0"/>
              <w:jc w:val="both"/>
              <w:rPr>
                <w:rFonts w:ascii="Arial" w:hAnsi="Arial" w:cs="Arial"/>
                <w:sz w:val="22"/>
                <w:szCs w:val="22"/>
              </w:rPr>
            </w:pPr>
            <w:r>
              <w:rPr>
                <w:rFonts w:ascii="Arial" w:hAnsi="Arial" w:cs="Arial"/>
                <w:sz w:val="22"/>
                <w:szCs w:val="22"/>
              </w:rPr>
              <w:t>FAIL</w:t>
            </w:r>
          </w:p>
        </w:tc>
        <w:tc>
          <w:tcPr>
            <w:tcW w:w="2311" w:type="dxa"/>
          </w:tcPr>
          <w:p w14:paraId="437C783B" w14:textId="1768262E" w:rsidR="003A7A31" w:rsidRPr="001B0B92" w:rsidRDefault="001B0B92" w:rsidP="00496267">
            <w:pPr>
              <w:ind w:left="0" w:firstLine="0"/>
              <w:jc w:val="both"/>
              <w:rPr>
                <w:rFonts w:ascii="Arial" w:hAnsi="Arial" w:cs="Arial"/>
                <w:sz w:val="22"/>
                <w:szCs w:val="22"/>
              </w:rPr>
            </w:pPr>
            <w:r>
              <w:rPr>
                <w:rFonts w:ascii="Arial" w:hAnsi="Arial" w:cs="Arial"/>
                <w:sz w:val="22"/>
                <w:szCs w:val="22"/>
              </w:rPr>
              <w:t>FAIL</w:t>
            </w:r>
          </w:p>
        </w:tc>
      </w:tr>
      <w:tr w:rsidR="003A7A31" w:rsidRPr="000C3D98" w14:paraId="4D28CF68" w14:textId="77777777" w:rsidTr="00496267">
        <w:tc>
          <w:tcPr>
            <w:tcW w:w="2310" w:type="dxa"/>
          </w:tcPr>
          <w:p w14:paraId="15A77C0D" w14:textId="77777777"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14:paraId="554EB27F" w14:textId="5DD1A255" w:rsidR="003A7A31" w:rsidRPr="001B0B92" w:rsidRDefault="001B0B92" w:rsidP="00496267">
            <w:pPr>
              <w:ind w:left="0" w:firstLine="0"/>
              <w:jc w:val="both"/>
              <w:rPr>
                <w:rFonts w:ascii="Arial" w:hAnsi="Arial" w:cs="Arial"/>
                <w:sz w:val="22"/>
                <w:szCs w:val="22"/>
              </w:rPr>
            </w:pPr>
            <w:r>
              <w:rPr>
                <w:rFonts w:ascii="Arial" w:hAnsi="Arial" w:cs="Arial"/>
                <w:sz w:val="22"/>
                <w:szCs w:val="22"/>
              </w:rPr>
              <w:t>22%</w:t>
            </w:r>
          </w:p>
        </w:tc>
        <w:tc>
          <w:tcPr>
            <w:tcW w:w="2311" w:type="dxa"/>
          </w:tcPr>
          <w:p w14:paraId="47229FAF" w14:textId="4E9F93D7" w:rsidR="003A7A31" w:rsidRPr="001B0B92" w:rsidRDefault="001B0B92" w:rsidP="00496267">
            <w:pPr>
              <w:ind w:left="0" w:firstLine="0"/>
              <w:jc w:val="both"/>
              <w:rPr>
                <w:rFonts w:ascii="Arial" w:hAnsi="Arial" w:cs="Arial"/>
                <w:sz w:val="22"/>
                <w:szCs w:val="22"/>
              </w:rPr>
            </w:pPr>
            <w:r>
              <w:rPr>
                <w:rFonts w:ascii="Arial" w:hAnsi="Arial" w:cs="Arial"/>
                <w:sz w:val="22"/>
                <w:szCs w:val="22"/>
              </w:rPr>
              <w:t>64%</w:t>
            </w:r>
          </w:p>
        </w:tc>
        <w:tc>
          <w:tcPr>
            <w:tcW w:w="2311" w:type="dxa"/>
          </w:tcPr>
          <w:p w14:paraId="1654C57B" w14:textId="177485EF" w:rsidR="003A7A31" w:rsidRPr="001B0B92" w:rsidRDefault="001B0B92" w:rsidP="00496267">
            <w:pPr>
              <w:ind w:left="0" w:firstLine="0"/>
              <w:jc w:val="both"/>
              <w:rPr>
                <w:rFonts w:ascii="Arial" w:hAnsi="Arial" w:cs="Arial"/>
                <w:sz w:val="22"/>
                <w:szCs w:val="22"/>
              </w:rPr>
            </w:pPr>
            <w:r>
              <w:rPr>
                <w:rFonts w:ascii="Arial" w:hAnsi="Arial" w:cs="Arial"/>
                <w:sz w:val="22"/>
                <w:szCs w:val="22"/>
              </w:rPr>
              <w:t>86%</w:t>
            </w:r>
          </w:p>
        </w:tc>
      </w:tr>
    </w:tbl>
    <w:p w14:paraId="31A9ACD0" w14:textId="77777777" w:rsidR="003A7A31" w:rsidRPr="000C3D98" w:rsidRDefault="003A7A31" w:rsidP="003A7A31">
      <w:pPr>
        <w:ind w:left="709" w:hanging="709"/>
        <w:jc w:val="both"/>
        <w:rPr>
          <w:rFonts w:ascii="Arial" w:hAnsi="Arial" w:cs="Arial"/>
          <w:b/>
          <w:sz w:val="22"/>
          <w:szCs w:val="22"/>
        </w:rPr>
      </w:pPr>
    </w:p>
    <w:p w14:paraId="55576DD8" w14:textId="21A8188B" w:rsidR="003A7A31" w:rsidRPr="000C3D98" w:rsidRDefault="001B0B92" w:rsidP="003A7A31">
      <w:pPr>
        <w:ind w:left="709" w:hanging="709"/>
        <w:jc w:val="both"/>
        <w:rPr>
          <w:rFonts w:ascii="Arial" w:hAnsi="Arial" w:cs="Arial"/>
          <w:sz w:val="22"/>
          <w:szCs w:val="22"/>
        </w:rPr>
      </w:pPr>
      <w:r>
        <w:rPr>
          <w:rFonts w:ascii="Arial" w:hAnsi="Arial" w:cs="Arial"/>
          <w:sz w:val="22"/>
          <w:szCs w:val="22"/>
        </w:rPr>
        <w:t>1.4.12</w:t>
      </w:r>
      <w:r w:rsidR="003A7A31" w:rsidRPr="000C3D98">
        <w:rPr>
          <w:rFonts w:ascii="Arial" w:hAnsi="Arial" w:cs="Arial"/>
          <w:sz w:val="22"/>
          <w:szCs w:val="22"/>
        </w:rPr>
        <w:tab/>
        <w:t xml:space="preserve">From the above example, Supplier </w:t>
      </w:r>
      <w:r>
        <w:rPr>
          <w:rFonts w:ascii="Arial" w:hAnsi="Arial" w:cs="Arial"/>
          <w:sz w:val="22"/>
          <w:szCs w:val="22"/>
        </w:rPr>
        <w:t xml:space="preserve">3 </w:t>
      </w:r>
      <w:r w:rsidR="003A7A31" w:rsidRPr="000C3D98">
        <w:rPr>
          <w:rFonts w:ascii="Arial" w:hAnsi="Arial" w:cs="Arial"/>
          <w:sz w:val="22"/>
          <w:szCs w:val="22"/>
        </w:rPr>
        <w:t>would win.</w:t>
      </w:r>
    </w:p>
    <w:p w14:paraId="161DDFD9" w14:textId="77777777" w:rsidR="003A7A31" w:rsidRPr="000C3D98" w:rsidRDefault="003A7A31" w:rsidP="003A7A31">
      <w:pPr>
        <w:ind w:left="709" w:hanging="709"/>
        <w:jc w:val="both"/>
        <w:rPr>
          <w:rFonts w:ascii="Arial" w:hAnsi="Arial" w:cs="Arial"/>
          <w:b/>
          <w:sz w:val="22"/>
          <w:szCs w:val="22"/>
        </w:rPr>
      </w:pPr>
    </w:p>
    <w:p w14:paraId="13213C49" w14:textId="77777777"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14:paraId="7D1275B0" w14:textId="77777777" w:rsidR="003A7A31" w:rsidRPr="000C3D98" w:rsidRDefault="003A7A31" w:rsidP="003A7A31">
      <w:pPr>
        <w:ind w:left="709" w:hanging="709"/>
        <w:jc w:val="both"/>
        <w:rPr>
          <w:rFonts w:ascii="Arial" w:hAnsi="Arial" w:cs="Arial"/>
          <w:sz w:val="22"/>
          <w:szCs w:val="22"/>
        </w:rPr>
      </w:pPr>
    </w:p>
    <w:p w14:paraId="4839D17B" w14:textId="77777777"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14:paraId="6D262EED" w14:textId="77777777" w:rsidR="003A7A31" w:rsidRPr="000C3D98" w:rsidRDefault="003A7A31" w:rsidP="003A7A31">
      <w:pPr>
        <w:jc w:val="both"/>
        <w:rPr>
          <w:rFonts w:ascii="Arial" w:hAnsi="Arial" w:cs="Arial"/>
          <w:sz w:val="22"/>
          <w:szCs w:val="22"/>
        </w:rPr>
      </w:pPr>
    </w:p>
    <w:p w14:paraId="6CE332BB"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14:paraId="631E1ADB"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ab/>
      </w:r>
    </w:p>
    <w:p w14:paraId="14F92531"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14:paraId="35149647" w14:textId="77777777" w:rsidR="003A7A31" w:rsidRPr="000C3D98" w:rsidRDefault="003A7A31" w:rsidP="003A7A31">
      <w:pPr>
        <w:suppressAutoHyphens/>
        <w:jc w:val="both"/>
        <w:rPr>
          <w:rFonts w:ascii="Arial" w:hAnsi="Arial" w:cs="Arial"/>
          <w:spacing w:val="-3"/>
          <w:sz w:val="22"/>
          <w:szCs w:val="22"/>
        </w:rPr>
      </w:pPr>
    </w:p>
    <w:p w14:paraId="71D5F496" w14:textId="224A3BBF"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w:t>
      </w:r>
      <w:r w:rsidR="001B0B92">
        <w:rPr>
          <w:rFonts w:ascii="Arial" w:hAnsi="Arial" w:cs="Arial"/>
          <w:sz w:val="22"/>
          <w:szCs w:val="22"/>
        </w:rPr>
        <w:t xml:space="preserve"> accordance with paragraph 1.4.3</w:t>
      </w:r>
      <w:r w:rsidRPr="000C3D98">
        <w:rPr>
          <w:rFonts w:ascii="Arial" w:hAnsi="Arial" w:cs="Arial"/>
          <w:sz w:val="22"/>
          <w:szCs w:val="22"/>
        </w:rPr>
        <w:t xml:space="preserve"> above.</w:t>
      </w:r>
    </w:p>
    <w:p w14:paraId="381513AE" w14:textId="77777777" w:rsidR="003A7A31" w:rsidRPr="000C3D98" w:rsidRDefault="003A7A31" w:rsidP="003A7A31">
      <w:pPr>
        <w:suppressAutoHyphens/>
        <w:jc w:val="both"/>
        <w:rPr>
          <w:rFonts w:ascii="Arial" w:hAnsi="Arial" w:cs="Arial"/>
          <w:spacing w:val="-3"/>
          <w:sz w:val="22"/>
          <w:szCs w:val="22"/>
        </w:rPr>
      </w:pPr>
    </w:p>
    <w:p w14:paraId="1BA0D759"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14:paraId="047242B5" w14:textId="77777777" w:rsidR="003A7A31" w:rsidRPr="000C3D98" w:rsidRDefault="003A7A31" w:rsidP="003A7A31">
      <w:pPr>
        <w:suppressAutoHyphens/>
        <w:ind w:left="709" w:hanging="709"/>
        <w:jc w:val="both"/>
        <w:rPr>
          <w:rFonts w:ascii="Arial" w:hAnsi="Arial" w:cs="Arial"/>
          <w:spacing w:val="-3"/>
          <w:sz w:val="22"/>
          <w:szCs w:val="22"/>
        </w:rPr>
      </w:pPr>
    </w:p>
    <w:p w14:paraId="2E75D745" w14:textId="77777777"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14:paraId="79D050C6" w14:textId="77777777" w:rsidR="003A7A31" w:rsidRPr="000C3D98" w:rsidRDefault="003A7A31" w:rsidP="003A7A31">
      <w:pPr>
        <w:jc w:val="both"/>
        <w:rPr>
          <w:rFonts w:ascii="Arial" w:hAnsi="Arial" w:cs="Arial"/>
          <w:sz w:val="22"/>
          <w:szCs w:val="22"/>
        </w:rPr>
      </w:pPr>
    </w:p>
    <w:p w14:paraId="47B7AC8C"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14:paraId="6C6350FF" w14:textId="77777777" w:rsidR="003A7A31" w:rsidRPr="000C3D98" w:rsidRDefault="003A7A31" w:rsidP="003A7A31">
      <w:pPr>
        <w:ind w:left="0" w:firstLine="0"/>
        <w:jc w:val="both"/>
        <w:rPr>
          <w:rFonts w:ascii="Arial" w:hAnsi="Arial" w:cs="Arial"/>
          <w:sz w:val="22"/>
          <w:szCs w:val="22"/>
        </w:rPr>
      </w:pPr>
    </w:p>
    <w:p w14:paraId="3927342F"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lastRenderedPageBreak/>
        <w:t>1.7</w:t>
      </w:r>
      <w:r w:rsidRPr="000C3D98">
        <w:rPr>
          <w:rFonts w:ascii="Arial" w:hAnsi="Arial" w:cs="Arial"/>
          <w:b/>
          <w:sz w:val="22"/>
          <w:szCs w:val="22"/>
        </w:rPr>
        <w:tab/>
        <w:t>INFORMATION, COSTS &amp; EXPENSES</w:t>
      </w:r>
    </w:p>
    <w:p w14:paraId="3009B821" w14:textId="77777777" w:rsidR="003A7A31" w:rsidRPr="000C3D98" w:rsidRDefault="003A7A31" w:rsidP="003A7A31">
      <w:pPr>
        <w:jc w:val="both"/>
        <w:rPr>
          <w:rFonts w:ascii="Arial" w:hAnsi="Arial" w:cs="Arial"/>
          <w:sz w:val="22"/>
          <w:szCs w:val="22"/>
        </w:rPr>
      </w:pPr>
    </w:p>
    <w:p w14:paraId="7FE9A7A5"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14:paraId="41D16718" w14:textId="77777777" w:rsidR="003A7A31" w:rsidRPr="000C3D98" w:rsidRDefault="003A7A31" w:rsidP="003A7A31">
      <w:pPr>
        <w:jc w:val="both"/>
        <w:rPr>
          <w:rFonts w:ascii="Arial" w:hAnsi="Arial" w:cs="Arial"/>
          <w:sz w:val="22"/>
          <w:szCs w:val="22"/>
        </w:rPr>
      </w:pPr>
    </w:p>
    <w:p w14:paraId="196CCAD4"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14:paraId="7DADE8F3" w14:textId="77777777" w:rsidR="003A7A31" w:rsidRPr="000C3D98" w:rsidRDefault="003A7A31" w:rsidP="003A7A31">
      <w:pPr>
        <w:jc w:val="both"/>
        <w:rPr>
          <w:rFonts w:ascii="Arial" w:hAnsi="Arial" w:cs="Arial"/>
          <w:sz w:val="22"/>
          <w:szCs w:val="22"/>
        </w:rPr>
      </w:pPr>
    </w:p>
    <w:p w14:paraId="13CEAC7D"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1.7.3</w:t>
      </w:r>
      <w:r w:rsidRPr="000C3D98">
        <w:rPr>
          <w:rFonts w:ascii="Arial" w:hAnsi="Arial" w:cs="Arial"/>
          <w:sz w:val="22"/>
          <w:szCs w:val="22"/>
        </w:rPr>
        <w:tab/>
        <w:t>If a Supplier fails to provide fully for the requirements of the Specification in the Tender it must either:</w:t>
      </w:r>
    </w:p>
    <w:p w14:paraId="7ABBF4C6" w14:textId="77777777"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14:paraId="17AA4712" w14:textId="77777777"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14:paraId="7A7529D2" w14:textId="77777777" w:rsidR="003A7A31" w:rsidRPr="000C3D98" w:rsidRDefault="003A7A31" w:rsidP="003A7A31">
      <w:pPr>
        <w:jc w:val="both"/>
        <w:rPr>
          <w:rFonts w:ascii="Arial" w:hAnsi="Arial" w:cs="Arial"/>
          <w:b/>
          <w:sz w:val="22"/>
          <w:szCs w:val="22"/>
        </w:rPr>
      </w:pPr>
    </w:p>
    <w:p w14:paraId="7BD24489" w14:textId="77777777"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14:paraId="4C9C47A9" w14:textId="77777777" w:rsidR="003A7A31" w:rsidRPr="000C3D98" w:rsidRDefault="003A7A31" w:rsidP="003A7A31">
      <w:pPr>
        <w:jc w:val="both"/>
        <w:rPr>
          <w:rFonts w:ascii="Arial" w:hAnsi="Arial" w:cs="Arial"/>
          <w:sz w:val="22"/>
          <w:szCs w:val="22"/>
        </w:rPr>
      </w:pPr>
    </w:p>
    <w:p w14:paraId="2275FD08"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2378DF32" w14:textId="77777777" w:rsidR="003A7A31" w:rsidRPr="000C3D98" w:rsidRDefault="003A7A31" w:rsidP="003A7A31">
      <w:pPr>
        <w:jc w:val="both"/>
        <w:rPr>
          <w:rFonts w:ascii="Arial" w:hAnsi="Arial" w:cs="Arial"/>
          <w:sz w:val="22"/>
          <w:szCs w:val="22"/>
        </w:rPr>
      </w:pPr>
    </w:p>
    <w:p w14:paraId="6F1738FC"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68F201BF" w14:textId="77777777" w:rsidR="003A7A31" w:rsidRPr="000C3D98" w:rsidRDefault="003A7A31" w:rsidP="003A7A31">
      <w:pPr>
        <w:jc w:val="both"/>
        <w:rPr>
          <w:rFonts w:ascii="Arial" w:hAnsi="Arial" w:cs="Arial"/>
          <w:b/>
          <w:sz w:val="22"/>
          <w:szCs w:val="22"/>
        </w:rPr>
      </w:pPr>
    </w:p>
    <w:p w14:paraId="2739F34D"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14:paraId="75378E90" w14:textId="77777777" w:rsidR="003A7A31" w:rsidRPr="000C3D98" w:rsidRDefault="003A7A31" w:rsidP="003A7A31">
      <w:pPr>
        <w:jc w:val="both"/>
        <w:rPr>
          <w:rFonts w:ascii="Arial" w:hAnsi="Arial" w:cs="Arial"/>
          <w:b/>
          <w:sz w:val="22"/>
          <w:szCs w:val="22"/>
          <w:u w:val="single"/>
        </w:rPr>
      </w:pPr>
    </w:p>
    <w:p w14:paraId="6F650FFD" w14:textId="77777777"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14:paraId="1323497C" w14:textId="77777777" w:rsidR="003A7A31" w:rsidRPr="000C3D98" w:rsidRDefault="003A7A31" w:rsidP="003A7A31">
      <w:pPr>
        <w:suppressAutoHyphens/>
        <w:jc w:val="both"/>
        <w:rPr>
          <w:rFonts w:ascii="Arial" w:hAnsi="Arial" w:cs="Arial"/>
          <w:spacing w:val="-3"/>
          <w:sz w:val="22"/>
          <w:szCs w:val="22"/>
        </w:rPr>
      </w:pPr>
    </w:p>
    <w:p w14:paraId="4BC6D52A" w14:textId="77777777"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14:paraId="25EC922A" w14:textId="77777777" w:rsidR="003A7A31" w:rsidRPr="000C3D98" w:rsidRDefault="003A7A31" w:rsidP="003A7A31">
      <w:pPr>
        <w:jc w:val="both"/>
        <w:rPr>
          <w:rFonts w:ascii="Arial" w:hAnsi="Arial" w:cs="Arial"/>
          <w:b/>
          <w:sz w:val="22"/>
          <w:szCs w:val="22"/>
        </w:rPr>
      </w:pPr>
    </w:p>
    <w:p w14:paraId="7FB009EE"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w:t>
      </w:r>
      <w:proofErr w:type="gramStart"/>
      <w:r w:rsidRPr="000C3D98">
        <w:rPr>
          <w:rFonts w:ascii="Arial" w:hAnsi="Arial" w:cs="Arial"/>
          <w:spacing w:val="-3"/>
          <w:sz w:val="22"/>
          <w:szCs w:val="22"/>
        </w:rPr>
        <w:t>document</w:t>
      </w:r>
      <w:proofErr w:type="gramEnd"/>
      <w:r w:rsidRPr="000C3D98">
        <w:rPr>
          <w:rFonts w:ascii="Arial" w:hAnsi="Arial" w:cs="Arial"/>
          <w:spacing w:val="-3"/>
          <w:sz w:val="22"/>
          <w:szCs w:val="22"/>
        </w:rPr>
        <w:t xml:space="preserve">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14:paraId="1F79E3E7" w14:textId="77777777" w:rsidR="003A7A31" w:rsidRPr="000C3D98" w:rsidRDefault="003A7A31" w:rsidP="003A7A31">
      <w:pPr>
        <w:jc w:val="both"/>
        <w:rPr>
          <w:rFonts w:ascii="Arial" w:hAnsi="Arial" w:cs="Arial"/>
          <w:b/>
          <w:sz w:val="22"/>
          <w:szCs w:val="22"/>
        </w:rPr>
      </w:pPr>
    </w:p>
    <w:p w14:paraId="2228D2E3" w14:textId="77777777"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 xml:space="preserve">The form must be completed even if your organisation has previously worked with the Company. </w:t>
      </w:r>
      <w:proofErr w:type="gramStart"/>
      <w:r w:rsidRPr="000C3D98">
        <w:rPr>
          <w:rFonts w:ascii="Arial" w:hAnsi="Arial" w:cs="Arial"/>
          <w:spacing w:val="-3"/>
          <w:sz w:val="22"/>
          <w:szCs w:val="22"/>
        </w:rPr>
        <w:t>Also</w:t>
      </w:r>
      <w:proofErr w:type="gramEnd"/>
      <w:r w:rsidRPr="000C3D98">
        <w:rPr>
          <w:rFonts w:ascii="Arial" w:hAnsi="Arial" w:cs="Arial"/>
          <w:spacing w:val="-3"/>
          <w:sz w:val="22"/>
          <w:szCs w:val="22"/>
        </w:rPr>
        <w:t xml:space="preserve"> cross-referencing to previous submissions will not be sufficient.</w:t>
      </w:r>
    </w:p>
    <w:p w14:paraId="132F0A43" w14:textId="77777777" w:rsidR="003A7A31" w:rsidRPr="000C3D98" w:rsidRDefault="003A7A31" w:rsidP="003A7A31">
      <w:pPr>
        <w:autoSpaceDE w:val="0"/>
        <w:autoSpaceDN w:val="0"/>
        <w:adjustRightInd w:val="0"/>
        <w:jc w:val="both"/>
        <w:rPr>
          <w:rFonts w:ascii="Arial" w:hAnsi="Arial" w:cs="Arial"/>
          <w:b/>
          <w:color w:val="000000"/>
          <w:sz w:val="22"/>
          <w:szCs w:val="22"/>
        </w:rPr>
      </w:pPr>
    </w:p>
    <w:p w14:paraId="0EA95DDF"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1282E9F7"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p>
    <w:p w14:paraId="435653D0" w14:textId="77777777"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lastRenderedPageBreak/>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14:paraId="61DA3D69" w14:textId="77777777" w:rsidR="003A7A31" w:rsidRPr="000C3D98" w:rsidRDefault="003A7A31" w:rsidP="003A7A31">
      <w:pPr>
        <w:ind w:left="0" w:firstLine="0"/>
        <w:jc w:val="both"/>
        <w:rPr>
          <w:rFonts w:ascii="Arial" w:hAnsi="Arial" w:cs="Arial"/>
          <w:sz w:val="22"/>
          <w:szCs w:val="22"/>
        </w:rPr>
      </w:pPr>
    </w:p>
    <w:p w14:paraId="0C72BFBC" w14:textId="77777777" w:rsidR="003A7A31" w:rsidRPr="000C3D98" w:rsidRDefault="003A7A31" w:rsidP="003A7A31">
      <w:pPr>
        <w:jc w:val="both"/>
        <w:rPr>
          <w:rFonts w:ascii="Arial" w:hAnsi="Arial" w:cs="Arial"/>
          <w:sz w:val="22"/>
          <w:szCs w:val="22"/>
        </w:rPr>
      </w:pPr>
      <w:r w:rsidRPr="000C3D98">
        <w:rPr>
          <w:rFonts w:ascii="Arial" w:hAnsi="Arial" w:cs="Arial"/>
          <w:spacing w:val="-3"/>
          <w:sz w:val="22"/>
          <w:szCs w:val="22"/>
        </w:rPr>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14:paraId="293259ED" w14:textId="77777777" w:rsidR="003A7A31" w:rsidRPr="000C3D98" w:rsidRDefault="003A7A31" w:rsidP="003A7A31">
      <w:pPr>
        <w:jc w:val="both"/>
        <w:rPr>
          <w:rFonts w:ascii="Arial" w:hAnsi="Arial" w:cs="Arial"/>
          <w:sz w:val="22"/>
          <w:szCs w:val="22"/>
        </w:rPr>
      </w:pPr>
    </w:p>
    <w:p w14:paraId="0BB0AFA5" w14:textId="77777777"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14:paraId="144EF88D" w14:textId="77777777" w:rsidR="003A7A31" w:rsidRPr="000C3D98" w:rsidRDefault="003A7A31" w:rsidP="003A7A31">
      <w:pPr>
        <w:pStyle w:val="Heading1"/>
        <w:numPr>
          <w:ilvl w:val="0"/>
          <w:numId w:val="0"/>
        </w:numPr>
        <w:ind w:left="720"/>
        <w:rPr>
          <w:rFonts w:ascii="Arial" w:hAnsi="Arial" w:cs="Arial"/>
          <w:bCs/>
          <w:sz w:val="22"/>
          <w:szCs w:val="22"/>
        </w:rPr>
      </w:pPr>
    </w:p>
    <w:p w14:paraId="34A20820" w14:textId="77777777"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14:paraId="471E715E" w14:textId="77777777" w:rsidR="003A7A31" w:rsidRPr="000C3D98" w:rsidRDefault="003A7A31" w:rsidP="003A7A31">
      <w:pPr>
        <w:jc w:val="both"/>
        <w:rPr>
          <w:rFonts w:ascii="Arial" w:hAnsi="Arial" w:cs="Arial"/>
          <w:sz w:val="22"/>
          <w:szCs w:val="22"/>
        </w:rPr>
      </w:pPr>
    </w:p>
    <w:p w14:paraId="75EFF066" w14:textId="77777777"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14:paraId="10E65D50" w14:textId="77777777"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14:paraId="70967B09" w14:textId="77777777" w:rsidR="0045023B" w:rsidRPr="000C3D98" w:rsidRDefault="0045023B" w:rsidP="003A7A31">
      <w:pPr>
        <w:jc w:val="both"/>
        <w:rPr>
          <w:rFonts w:ascii="Arial" w:hAnsi="Arial" w:cs="Arial"/>
          <w:sz w:val="22"/>
          <w:szCs w:val="22"/>
        </w:rPr>
      </w:pPr>
    </w:p>
    <w:p w14:paraId="57FAF238" w14:textId="77777777" w:rsidR="00AD2E6D" w:rsidRDefault="00AD2E6D">
      <w:pPr>
        <w:spacing w:after="200" w:line="276" w:lineRule="auto"/>
        <w:ind w:left="0" w:firstLine="0"/>
        <w:rPr>
          <w:rFonts w:ascii="Arial" w:hAnsi="Arial" w:cs="Arial"/>
          <w:b/>
          <w:sz w:val="22"/>
        </w:rPr>
      </w:pPr>
      <w:r>
        <w:rPr>
          <w:rFonts w:ascii="Arial" w:hAnsi="Arial" w:cs="Arial"/>
          <w:b/>
          <w:sz w:val="22"/>
        </w:rPr>
        <w:br w:type="page"/>
      </w:r>
    </w:p>
    <w:p w14:paraId="512B2230" w14:textId="77777777"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14:paraId="7ECB6F17" w14:textId="77777777" w:rsidR="0047151F" w:rsidRDefault="0047151F">
      <w:pPr>
        <w:rPr>
          <w:rFonts w:ascii="Arial" w:hAnsi="Arial" w:cs="Arial"/>
          <w:b/>
          <w:sz w:val="22"/>
        </w:rPr>
      </w:pPr>
    </w:p>
    <w:p w14:paraId="5D71B586" w14:textId="77777777"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14:paraId="6E4DAC5F" w14:textId="77777777" w:rsidR="0047151F" w:rsidRDefault="0047151F">
      <w:pPr>
        <w:rPr>
          <w:rFonts w:ascii="Arial" w:hAnsi="Arial" w:cs="Arial"/>
          <w:b/>
          <w:sz w:val="22"/>
        </w:rPr>
      </w:pPr>
    </w:p>
    <w:p w14:paraId="34DA986C" w14:textId="29D857E5"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 xml:space="preserve">The Contractor shall be responsible for all aspects of the collection, transportation and </w:t>
      </w:r>
      <w:r w:rsidR="00AD2E6D">
        <w:rPr>
          <w:rFonts w:ascii="Arial" w:hAnsi="Arial" w:cs="Arial"/>
          <w:sz w:val="22"/>
        </w:rPr>
        <w:t xml:space="preserve">recycling of </w:t>
      </w:r>
      <w:r w:rsidR="00935AEF">
        <w:rPr>
          <w:rFonts w:ascii="Arial" w:hAnsi="Arial" w:cs="Arial"/>
          <w:sz w:val="22"/>
        </w:rPr>
        <w:t>household batteries</w:t>
      </w:r>
      <w:r w:rsidR="00AD2E6D">
        <w:rPr>
          <w:rFonts w:ascii="Arial" w:hAnsi="Arial" w:cs="Arial"/>
          <w:sz w:val="22"/>
        </w:rPr>
        <w:t xml:space="preserve"> (“</w:t>
      </w:r>
      <w:r w:rsidR="00935AEF">
        <w:rPr>
          <w:rFonts w:ascii="Arial" w:hAnsi="Arial" w:cs="Arial"/>
          <w:sz w:val="22"/>
        </w:rPr>
        <w:t>Household Batteries</w:t>
      </w:r>
      <w:r w:rsidR="009706B8">
        <w:rPr>
          <w:rFonts w:ascii="Arial" w:hAnsi="Arial" w:cs="Arial"/>
          <w:sz w:val="22"/>
        </w:rPr>
        <w:t>”</w:t>
      </w:r>
      <w:r w:rsidR="006E7AEF">
        <w:rPr>
          <w:rFonts w:ascii="Arial" w:hAnsi="Arial" w:cs="Arial"/>
          <w:sz w:val="22"/>
        </w:rPr>
        <w:t>)</w:t>
      </w:r>
      <w:r w:rsidRPr="0047151F">
        <w:rPr>
          <w:rFonts w:ascii="Arial" w:hAnsi="Arial" w:cs="Arial"/>
          <w:sz w:val="22"/>
        </w:rPr>
        <w:t>, including:</w:t>
      </w:r>
    </w:p>
    <w:p w14:paraId="41162DE4" w14:textId="77777777" w:rsidR="0047151F" w:rsidRDefault="0047151F" w:rsidP="0047151F">
      <w:pPr>
        <w:pStyle w:val="ListParagraph"/>
        <w:ind w:firstLine="0"/>
        <w:rPr>
          <w:rFonts w:ascii="Arial" w:hAnsi="Arial" w:cs="Arial"/>
          <w:sz w:val="22"/>
        </w:rPr>
      </w:pPr>
    </w:p>
    <w:p w14:paraId="0AEB68AF" w14:textId="2290CDB0"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w:t>
      </w:r>
      <w:r w:rsidR="00AD2E6D">
        <w:rPr>
          <w:rFonts w:ascii="Arial" w:hAnsi="Arial" w:cs="Arial"/>
          <w:sz w:val="22"/>
        </w:rPr>
        <w:t xml:space="preserve"> </w:t>
      </w:r>
      <w:r w:rsidR="00935AEF">
        <w:rPr>
          <w:rFonts w:ascii="Arial" w:hAnsi="Arial" w:cs="Arial"/>
          <w:sz w:val="22"/>
        </w:rPr>
        <w:t>Household Batteries</w:t>
      </w:r>
      <w:r>
        <w:rPr>
          <w:rFonts w:ascii="Arial" w:hAnsi="Arial" w:cs="Arial"/>
          <w:sz w:val="22"/>
        </w:rPr>
        <w:t xml:space="preserve"> from</w:t>
      </w:r>
      <w:r w:rsidR="00E71839">
        <w:rPr>
          <w:rFonts w:ascii="Arial" w:hAnsi="Arial" w:cs="Arial"/>
          <w:sz w:val="22"/>
        </w:rPr>
        <w:t xml:space="preserve"> the</w:t>
      </w:r>
      <w:r>
        <w:rPr>
          <w:rFonts w:ascii="Arial" w:hAnsi="Arial" w:cs="Arial"/>
          <w:sz w:val="22"/>
        </w:rPr>
        <w:t xml:space="preserve"> HWRCs </w:t>
      </w:r>
      <w:r w:rsidR="00E71839">
        <w:rPr>
          <w:rFonts w:ascii="Arial" w:hAnsi="Arial" w:cs="Arial"/>
          <w:sz w:val="22"/>
        </w:rPr>
        <w:t>(the “Collection Points”)</w:t>
      </w:r>
      <w:r>
        <w:rPr>
          <w:rFonts w:ascii="Arial" w:hAnsi="Arial" w:cs="Arial"/>
          <w:sz w:val="22"/>
        </w:rPr>
        <w:t>.</w:t>
      </w:r>
      <w:r w:rsidR="00E71839">
        <w:rPr>
          <w:rFonts w:ascii="Arial" w:hAnsi="Arial" w:cs="Arial"/>
          <w:sz w:val="22"/>
        </w:rPr>
        <w:t xml:space="preserve"> Location plans for the Collect</w:t>
      </w:r>
      <w:r w:rsidR="00AD2E6D">
        <w:rPr>
          <w:rFonts w:ascii="Arial" w:hAnsi="Arial" w:cs="Arial"/>
          <w:sz w:val="22"/>
        </w:rPr>
        <w:t xml:space="preserve">ion Points can be found in Lot </w:t>
      </w:r>
      <w:r w:rsidR="00935AEF">
        <w:rPr>
          <w:rFonts w:ascii="Arial" w:hAnsi="Arial" w:cs="Arial"/>
          <w:sz w:val="22"/>
        </w:rPr>
        <w:t>10</w:t>
      </w:r>
      <w:r w:rsidR="00DF08B7">
        <w:rPr>
          <w:rFonts w:ascii="Arial" w:hAnsi="Arial" w:cs="Arial"/>
          <w:sz w:val="22"/>
        </w:rPr>
        <w:t xml:space="preserve"> </w:t>
      </w:r>
      <w:r w:rsidR="00AD2E6D">
        <w:rPr>
          <w:rFonts w:ascii="Arial" w:hAnsi="Arial" w:cs="Arial"/>
          <w:sz w:val="22"/>
        </w:rPr>
        <w:t xml:space="preserve">- </w:t>
      </w:r>
      <w:r w:rsidR="00DA3BC3">
        <w:rPr>
          <w:rFonts w:ascii="Arial" w:hAnsi="Arial" w:cs="Arial"/>
          <w:sz w:val="22"/>
        </w:rPr>
        <w:t>Appendix Three</w:t>
      </w:r>
      <w:r w:rsidR="00E71839">
        <w:rPr>
          <w:rFonts w:ascii="Arial" w:hAnsi="Arial" w:cs="Arial"/>
          <w:sz w:val="22"/>
        </w:rPr>
        <w:t>.</w:t>
      </w:r>
    </w:p>
    <w:p w14:paraId="041BC7C9" w14:textId="77777777" w:rsidR="0047151F" w:rsidRDefault="0047151F" w:rsidP="0047151F">
      <w:pPr>
        <w:pStyle w:val="ListParagraph"/>
        <w:ind w:left="1418" w:firstLine="0"/>
        <w:rPr>
          <w:rFonts w:ascii="Arial" w:hAnsi="Arial" w:cs="Arial"/>
          <w:sz w:val="22"/>
        </w:rPr>
      </w:pPr>
    </w:p>
    <w:p w14:paraId="38CC2510" w14:textId="6BE6C56E"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Ensuring that all </w:t>
      </w:r>
      <w:r w:rsidR="00935AEF">
        <w:rPr>
          <w:rFonts w:ascii="Arial" w:hAnsi="Arial" w:cs="Arial"/>
          <w:sz w:val="22"/>
        </w:rPr>
        <w:t>Household Batteries</w:t>
      </w:r>
      <w:r>
        <w:rPr>
          <w:rFonts w:ascii="Arial" w:hAnsi="Arial" w:cs="Arial"/>
          <w:sz w:val="22"/>
        </w:rPr>
        <w:t xml:space="preserve"> are delivered to permitted facilities</w:t>
      </w:r>
      <w:r w:rsidR="006E7AEF">
        <w:rPr>
          <w:rFonts w:ascii="Arial" w:hAnsi="Arial" w:cs="Arial"/>
          <w:sz w:val="22"/>
        </w:rPr>
        <w:t xml:space="preserve"> for</w:t>
      </w:r>
      <w:r>
        <w:rPr>
          <w:rFonts w:ascii="Arial" w:hAnsi="Arial" w:cs="Arial"/>
          <w:sz w:val="22"/>
        </w:rPr>
        <w:t xml:space="preserve"> </w:t>
      </w:r>
      <w:r w:rsidR="00AD2E6D">
        <w:rPr>
          <w:rFonts w:ascii="Arial" w:hAnsi="Arial" w:cs="Arial"/>
          <w:sz w:val="22"/>
        </w:rPr>
        <w:t>recycling</w:t>
      </w:r>
      <w:r>
        <w:rPr>
          <w:rFonts w:ascii="Arial" w:hAnsi="Arial" w:cs="Arial"/>
          <w:sz w:val="22"/>
        </w:rPr>
        <w:t>.</w:t>
      </w:r>
    </w:p>
    <w:p w14:paraId="0AB6B5C0" w14:textId="77777777" w:rsidR="0047151F" w:rsidRDefault="0047151F" w:rsidP="0047151F">
      <w:pPr>
        <w:pStyle w:val="ListParagraph"/>
        <w:ind w:left="1418" w:firstLine="0"/>
        <w:rPr>
          <w:rFonts w:ascii="Arial" w:hAnsi="Arial" w:cs="Arial"/>
          <w:sz w:val="22"/>
        </w:rPr>
      </w:pPr>
    </w:p>
    <w:p w14:paraId="1E673F8C"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14:paraId="79FDAB8F" w14:textId="77777777" w:rsidR="0047151F" w:rsidRDefault="0047151F" w:rsidP="0047151F">
      <w:pPr>
        <w:pStyle w:val="ListParagraph"/>
        <w:ind w:left="1418" w:firstLine="0"/>
        <w:rPr>
          <w:rFonts w:ascii="Arial" w:hAnsi="Arial" w:cs="Arial"/>
          <w:sz w:val="22"/>
        </w:rPr>
      </w:pPr>
    </w:p>
    <w:p w14:paraId="13AB74A7"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14:paraId="33A6ED21" w14:textId="77777777" w:rsidR="0047151F" w:rsidRDefault="0047151F" w:rsidP="0047151F">
      <w:pPr>
        <w:pStyle w:val="ListParagraph"/>
        <w:ind w:left="1418" w:firstLine="0"/>
        <w:rPr>
          <w:rFonts w:ascii="Arial" w:hAnsi="Arial" w:cs="Arial"/>
          <w:sz w:val="22"/>
        </w:rPr>
      </w:pPr>
    </w:p>
    <w:p w14:paraId="25E3E940" w14:textId="77777777"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14:paraId="3378030F" w14:textId="77777777" w:rsidR="000739D6" w:rsidRPr="000739D6" w:rsidRDefault="000739D6" w:rsidP="000739D6">
      <w:pPr>
        <w:pStyle w:val="ListParagraph"/>
        <w:rPr>
          <w:rFonts w:ascii="Arial" w:hAnsi="Arial" w:cs="Arial"/>
          <w:sz w:val="22"/>
        </w:rPr>
      </w:pPr>
    </w:p>
    <w:p w14:paraId="6BB8CFB4" w14:textId="2211FD47" w:rsidR="00D24B08" w:rsidRPr="00E040A0" w:rsidRDefault="00D24B08" w:rsidP="00D24B08">
      <w:pPr>
        <w:pStyle w:val="ListParagraph"/>
        <w:numPr>
          <w:ilvl w:val="1"/>
          <w:numId w:val="5"/>
        </w:numPr>
        <w:ind w:firstLine="0"/>
        <w:rPr>
          <w:rFonts w:ascii="Arial" w:hAnsi="Arial" w:cs="Arial"/>
          <w:sz w:val="22"/>
        </w:rPr>
      </w:pPr>
      <w:r w:rsidRPr="00E040A0">
        <w:rPr>
          <w:rFonts w:ascii="Arial" w:hAnsi="Arial" w:cs="Arial"/>
          <w:sz w:val="22"/>
        </w:rPr>
        <w:t xml:space="preserve">The Contractor shall also be responsible for the provision and delivery </w:t>
      </w:r>
      <w:r w:rsidR="00935AEF" w:rsidRPr="00E040A0">
        <w:rPr>
          <w:rFonts w:ascii="Arial" w:hAnsi="Arial" w:cs="Arial"/>
          <w:sz w:val="22"/>
        </w:rPr>
        <w:t>of the containers that the Household Batteries are</w:t>
      </w:r>
      <w:r w:rsidRPr="00E040A0">
        <w:rPr>
          <w:rFonts w:ascii="Arial" w:hAnsi="Arial" w:cs="Arial"/>
          <w:sz w:val="22"/>
        </w:rPr>
        <w:t xml:space="preserve"> to be collected in.</w:t>
      </w:r>
      <w:r w:rsidR="00E040A0" w:rsidRPr="00E040A0">
        <w:rPr>
          <w:rFonts w:ascii="Arial" w:hAnsi="Arial" w:cs="Arial"/>
          <w:sz w:val="22"/>
        </w:rPr>
        <w:t xml:space="preserve"> The Contractor shall work with the current contractor on site to ensure a smooth transition. There shall be no disruption to the service delivered by the Company to members of the public using the Collection Points.</w:t>
      </w:r>
    </w:p>
    <w:p w14:paraId="50690D0A" w14:textId="77777777" w:rsidR="0047151F" w:rsidRDefault="0047151F" w:rsidP="0047151F">
      <w:pPr>
        <w:pStyle w:val="ListParagraph"/>
        <w:ind w:left="1418" w:firstLine="0"/>
        <w:rPr>
          <w:rFonts w:ascii="Arial" w:hAnsi="Arial" w:cs="Arial"/>
          <w:sz w:val="22"/>
        </w:rPr>
      </w:pPr>
    </w:p>
    <w:p w14:paraId="6926243A" w14:textId="272E558D" w:rsidR="0047151F" w:rsidRDefault="0047151F" w:rsidP="0047151F">
      <w:pPr>
        <w:pStyle w:val="ListParagraph"/>
        <w:numPr>
          <w:ilvl w:val="0"/>
          <w:numId w:val="5"/>
        </w:numPr>
        <w:ind w:left="709"/>
        <w:rPr>
          <w:rFonts w:ascii="Arial" w:hAnsi="Arial" w:cs="Arial"/>
          <w:b/>
          <w:sz w:val="22"/>
        </w:rPr>
      </w:pPr>
      <w:r>
        <w:rPr>
          <w:rFonts w:ascii="Arial" w:hAnsi="Arial" w:cs="Arial"/>
          <w:b/>
          <w:sz w:val="22"/>
        </w:rPr>
        <w:t>Collection of</w:t>
      </w:r>
      <w:r w:rsidR="00935AEF">
        <w:rPr>
          <w:rFonts w:ascii="Arial" w:hAnsi="Arial" w:cs="Arial"/>
          <w:b/>
          <w:sz w:val="22"/>
        </w:rPr>
        <w:t xml:space="preserve"> Household Batteries </w:t>
      </w:r>
      <w:r>
        <w:rPr>
          <w:rFonts w:ascii="Arial" w:hAnsi="Arial" w:cs="Arial"/>
          <w:b/>
          <w:sz w:val="22"/>
        </w:rPr>
        <w:t>from Collection Points</w:t>
      </w:r>
    </w:p>
    <w:p w14:paraId="7748BEFA" w14:textId="77777777" w:rsidR="00E71839" w:rsidRDefault="00E71839" w:rsidP="00E71839">
      <w:pPr>
        <w:pStyle w:val="ListParagraph"/>
        <w:ind w:left="709" w:firstLine="0"/>
        <w:rPr>
          <w:rFonts w:ascii="Arial" w:hAnsi="Arial" w:cs="Arial"/>
          <w:b/>
          <w:sz w:val="22"/>
        </w:rPr>
      </w:pPr>
    </w:p>
    <w:p w14:paraId="3CD36AF7" w14:textId="57B36F6A" w:rsidR="0047151F" w:rsidRDefault="00033BCC" w:rsidP="00E71839">
      <w:pPr>
        <w:pStyle w:val="ListParagraph"/>
        <w:numPr>
          <w:ilvl w:val="1"/>
          <w:numId w:val="5"/>
        </w:numPr>
        <w:ind w:hanging="720"/>
        <w:rPr>
          <w:rFonts w:ascii="Arial" w:hAnsi="Arial" w:cs="Arial"/>
          <w:sz w:val="22"/>
        </w:rPr>
      </w:pPr>
      <w:r>
        <w:rPr>
          <w:rFonts w:ascii="Arial" w:hAnsi="Arial" w:cs="Arial"/>
          <w:sz w:val="22"/>
        </w:rPr>
        <w:t>The Contractor shall be req</w:t>
      </w:r>
      <w:r w:rsidR="000739D6">
        <w:rPr>
          <w:rFonts w:ascii="Arial" w:hAnsi="Arial" w:cs="Arial"/>
          <w:sz w:val="22"/>
        </w:rPr>
        <w:t xml:space="preserve">uired to collect </w:t>
      </w:r>
      <w:r w:rsidR="00935AEF">
        <w:rPr>
          <w:rFonts w:ascii="Arial" w:hAnsi="Arial" w:cs="Arial"/>
          <w:sz w:val="22"/>
        </w:rPr>
        <w:t>Household Batteries</w:t>
      </w:r>
      <w:r>
        <w:rPr>
          <w:rFonts w:ascii="Arial" w:hAnsi="Arial" w:cs="Arial"/>
          <w:sz w:val="22"/>
        </w:rPr>
        <w:t xml:space="preserve"> </w:t>
      </w:r>
      <w:r w:rsidR="00935AEF">
        <w:rPr>
          <w:rFonts w:ascii="Arial" w:hAnsi="Arial" w:cs="Arial"/>
          <w:sz w:val="22"/>
        </w:rPr>
        <w:t>from the Collection Points</w:t>
      </w:r>
      <w:r w:rsidR="006E7AEF">
        <w:rPr>
          <w:rFonts w:ascii="Arial" w:hAnsi="Arial" w:cs="Arial"/>
          <w:sz w:val="22"/>
        </w:rPr>
        <w:t xml:space="preserve"> as required</w:t>
      </w:r>
      <w:r>
        <w:rPr>
          <w:rFonts w:ascii="Arial" w:hAnsi="Arial" w:cs="Arial"/>
          <w:sz w:val="22"/>
        </w:rPr>
        <w:t>. The Contractor and the Company shall agree a process prior to the Commencement Date for the notification of which sites to collect from each day</w:t>
      </w:r>
      <w:r w:rsidR="00AD2E6D">
        <w:rPr>
          <w:rFonts w:ascii="Arial" w:hAnsi="Arial" w:cs="Arial"/>
          <w:sz w:val="22"/>
        </w:rPr>
        <w:t>.</w:t>
      </w:r>
      <w:r w:rsidR="00E040A0">
        <w:rPr>
          <w:rFonts w:ascii="Arial" w:hAnsi="Arial" w:cs="Arial"/>
          <w:sz w:val="22"/>
        </w:rPr>
        <w:t xml:space="preserve"> The Contractor shall ensure it collects the Household Batteries within 24 hours of being notified of the request.</w:t>
      </w:r>
    </w:p>
    <w:p w14:paraId="15BB602C" w14:textId="77777777" w:rsidR="002D06A9" w:rsidRDefault="002D06A9" w:rsidP="002D06A9">
      <w:pPr>
        <w:pStyle w:val="ListParagraph"/>
        <w:ind w:firstLine="0"/>
        <w:rPr>
          <w:rFonts w:ascii="Arial" w:hAnsi="Arial" w:cs="Arial"/>
          <w:sz w:val="22"/>
        </w:rPr>
      </w:pPr>
    </w:p>
    <w:p w14:paraId="506534AD" w14:textId="77777777" w:rsidR="00D8398A"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r w:rsidR="00033BCC">
        <w:rPr>
          <w:rFonts w:ascii="Arial" w:hAnsi="Arial" w:cs="Arial"/>
          <w:sz w:val="22"/>
        </w:rPr>
        <w:t xml:space="preserve"> </w:t>
      </w:r>
    </w:p>
    <w:p w14:paraId="55A2AFA2" w14:textId="77777777" w:rsidR="002D06A9" w:rsidRDefault="002D06A9" w:rsidP="002D06A9">
      <w:pPr>
        <w:pStyle w:val="ListParagraph"/>
        <w:ind w:firstLine="0"/>
        <w:rPr>
          <w:rFonts w:ascii="Arial" w:hAnsi="Arial" w:cs="Arial"/>
          <w:sz w:val="22"/>
        </w:rPr>
      </w:pPr>
    </w:p>
    <w:p w14:paraId="5D38AB13" w14:textId="2767D3CD"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Contractor may be required to restrict collections from some of the busier </w:t>
      </w:r>
      <w:r w:rsidR="00E040A0">
        <w:rPr>
          <w:rFonts w:ascii="Arial" w:hAnsi="Arial" w:cs="Arial"/>
          <w:sz w:val="22"/>
        </w:rPr>
        <w:t>Collection Point</w:t>
      </w:r>
      <w:r>
        <w:rPr>
          <w:rFonts w:ascii="Arial" w:hAnsi="Arial" w:cs="Arial"/>
          <w:sz w:val="22"/>
        </w:rPr>
        <w:t>s in order to reduce congestion.</w:t>
      </w:r>
    </w:p>
    <w:p w14:paraId="6207CDD8" w14:textId="77777777" w:rsidR="002D06A9" w:rsidRDefault="002D06A9" w:rsidP="002D06A9">
      <w:pPr>
        <w:pStyle w:val="ListParagraph"/>
        <w:ind w:firstLine="0"/>
        <w:rPr>
          <w:rFonts w:ascii="Arial" w:hAnsi="Arial" w:cs="Arial"/>
          <w:sz w:val="22"/>
        </w:rPr>
      </w:pPr>
    </w:p>
    <w:p w14:paraId="6070BE6B" w14:textId="77777777" w:rsidR="002D06A9" w:rsidRDefault="00F7390B" w:rsidP="00033BCC">
      <w:pPr>
        <w:pStyle w:val="ListParagraph"/>
        <w:numPr>
          <w:ilvl w:val="1"/>
          <w:numId w:val="5"/>
        </w:numPr>
        <w:ind w:hanging="720"/>
        <w:rPr>
          <w:rFonts w:ascii="Arial" w:hAnsi="Arial" w:cs="Arial"/>
          <w:sz w:val="22"/>
        </w:rPr>
      </w:pPr>
      <w:r w:rsidRPr="00033BCC">
        <w:rPr>
          <w:rFonts w:ascii="Arial" w:hAnsi="Arial" w:cs="Arial"/>
          <w:sz w:val="22"/>
        </w:rPr>
        <w:t>The Contractor will provide the Company with a Controlled Waste Transfer Note which will be signed by the Company’s staff at the Collection Point</w:t>
      </w:r>
      <w:r w:rsidR="00C86AE7">
        <w:rPr>
          <w:rFonts w:ascii="Arial" w:hAnsi="Arial" w:cs="Arial"/>
          <w:sz w:val="22"/>
        </w:rPr>
        <w:t>s</w:t>
      </w:r>
      <w:r w:rsidR="00033BCC">
        <w:rPr>
          <w:rFonts w:ascii="Arial" w:hAnsi="Arial" w:cs="Arial"/>
          <w:sz w:val="22"/>
        </w:rPr>
        <w:t>.</w:t>
      </w:r>
    </w:p>
    <w:p w14:paraId="6045FEBD" w14:textId="77777777" w:rsidR="00033BCC" w:rsidRPr="00033BCC" w:rsidRDefault="00033BCC" w:rsidP="00033BCC">
      <w:pPr>
        <w:pStyle w:val="ListParagraph"/>
        <w:ind w:firstLine="0"/>
        <w:rPr>
          <w:rFonts w:ascii="Arial" w:hAnsi="Arial" w:cs="Arial"/>
          <w:sz w:val="22"/>
        </w:rPr>
      </w:pPr>
    </w:p>
    <w:p w14:paraId="784A79C4"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14:paraId="5C2E3DA0" w14:textId="77777777" w:rsidR="002D06A9" w:rsidRDefault="002D06A9" w:rsidP="002D06A9">
      <w:pPr>
        <w:pStyle w:val="ListParagraph"/>
        <w:ind w:firstLine="0"/>
        <w:rPr>
          <w:rFonts w:ascii="Arial" w:hAnsi="Arial" w:cs="Arial"/>
          <w:sz w:val="22"/>
        </w:rPr>
      </w:pPr>
    </w:p>
    <w:p w14:paraId="74FF12D7"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14:paraId="7882BBA3" w14:textId="77777777" w:rsidR="002D06A9" w:rsidRDefault="002D06A9" w:rsidP="002D06A9">
      <w:pPr>
        <w:pStyle w:val="ListParagraph"/>
        <w:ind w:firstLine="0"/>
        <w:rPr>
          <w:rFonts w:ascii="Arial" w:hAnsi="Arial" w:cs="Arial"/>
          <w:sz w:val="22"/>
        </w:rPr>
      </w:pPr>
    </w:p>
    <w:p w14:paraId="4A654E08"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lastRenderedPageBreak/>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14:paraId="2B6F5F73" w14:textId="77777777" w:rsidR="002D06A9" w:rsidRDefault="002D06A9" w:rsidP="002D06A9">
      <w:pPr>
        <w:pStyle w:val="ListParagraph"/>
        <w:ind w:firstLine="0"/>
        <w:rPr>
          <w:rFonts w:ascii="Arial" w:hAnsi="Arial" w:cs="Arial"/>
          <w:sz w:val="22"/>
        </w:rPr>
      </w:pPr>
    </w:p>
    <w:p w14:paraId="6AAD90BF"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14:paraId="1F96E4A7" w14:textId="77777777" w:rsidR="002D06A9" w:rsidRDefault="002D06A9" w:rsidP="002D06A9">
      <w:pPr>
        <w:pStyle w:val="ListParagraph"/>
        <w:ind w:left="1418" w:firstLine="0"/>
        <w:rPr>
          <w:rFonts w:ascii="Arial" w:hAnsi="Arial" w:cs="Arial"/>
          <w:sz w:val="22"/>
        </w:rPr>
      </w:pPr>
    </w:p>
    <w:p w14:paraId="7ACE9868" w14:textId="77777777"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14:paraId="62B9C165" w14:textId="77777777" w:rsidR="00033BCC" w:rsidRPr="00033BCC" w:rsidRDefault="00033BCC" w:rsidP="00033BCC">
      <w:pPr>
        <w:pStyle w:val="ListParagraph"/>
        <w:rPr>
          <w:rFonts w:ascii="Arial" w:hAnsi="Arial" w:cs="Arial"/>
          <w:sz w:val="22"/>
        </w:rPr>
      </w:pPr>
    </w:p>
    <w:p w14:paraId="0B3D2406" w14:textId="77777777"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Contractor shall ensure that vehicles do not exceed the maximum permitted Gross Vehicle Weight when working on this Contract.</w:t>
      </w:r>
    </w:p>
    <w:p w14:paraId="439BB5F9" w14:textId="77777777" w:rsidR="002D06A9" w:rsidRDefault="002D06A9" w:rsidP="002D06A9">
      <w:pPr>
        <w:pStyle w:val="ListParagraph"/>
        <w:ind w:firstLine="0"/>
        <w:rPr>
          <w:rFonts w:ascii="Arial" w:hAnsi="Arial" w:cs="Arial"/>
          <w:sz w:val="22"/>
        </w:rPr>
      </w:pPr>
    </w:p>
    <w:p w14:paraId="47A0E959" w14:textId="553528FA"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ownership of the </w:t>
      </w:r>
      <w:r w:rsidR="00935AEF">
        <w:rPr>
          <w:rFonts w:ascii="Arial" w:hAnsi="Arial" w:cs="Arial"/>
          <w:sz w:val="22"/>
        </w:rPr>
        <w:t>Household Batteries</w:t>
      </w:r>
      <w:r w:rsidR="00C86AE7">
        <w:rPr>
          <w:rFonts w:ascii="Arial" w:hAnsi="Arial" w:cs="Arial"/>
          <w:sz w:val="22"/>
        </w:rPr>
        <w:t xml:space="preserve"> </w:t>
      </w:r>
      <w:r>
        <w:rPr>
          <w:rFonts w:ascii="Arial" w:hAnsi="Arial" w:cs="Arial"/>
          <w:sz w:val="22"/>
        </w:rPr>
        <w:t>transfers to the Con</w:t>
      </w:r>
      <w:r w:rsidR="00033BCC">
        <w:rPr>
          <w:rFonts w:ascii="Arial" w:hAnsi="Arial" w:cs="Arial"/>
          <w:sz w:val="22"/>
        </w:rPr>
        <w:t xml:space="preserve">tractor upon collection of the </w:t>
      </w:r>
      <w:r w:rsidR="00935AEF">
        <w:rPr>
          <w:rFonts w:ascii="Arial" w:hAnsi="Arial" w:cs="Arial"/>
          <w:sz w:val="22"/>
        </w:rPr>
        <w:t xml:space="preserve">Household Batteries </w:t>
      </w:r>
      <w:r>
        <w:rPr>
          <w:rFonts w:ascii="Arial" w:hAnsi="Arial" w:cs="Arial"/>
          <w:sz w:val="22"/>
        </w:rPr>
        <w:t>from the Collection Point.</w:t>
      </w:r>
    </w:p>
    <w:p w14:paraId="0324D7A6" w14:textId="77777777" w:rsidR="002D06A9" w:rsidRDefault="002D06A9" w:rsidP="002D06A9">
      <w:pPr>
        <w:pStyle w:val="ListParagraph"/>
        <w:ind w:firstLine="0"/>
        <w:rPr>
          <w:rFonts w:ascii="Arial" w:hAnsi="Arial" w:cs="Arial"/>
          <w:sz w:val="22"/>
        </w:rPr>
      </w:pPr>
    </w:p>
    <w:p w14:paraId="3771A664" w14:textId="77777777" w:rsidR="00E71839" w:rsidRDefault="00E71839" w:rsidP="002D06A9">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seven </w:t>
      </w:r>
      <w:proofErr w:type="spellStart"/>
      <w:r>
        <w:rPr>
          <w:rFonts w:ascii="Arial" w:hAnsi="Arial" w:cs="Arial"/>
          <w:sz w:val="22"/>
        </w:rPr>
        <w:t>days notice</w:t>
      </w:r>
      <w:proofErr w:type="spellEnd"/>
      <w:r>
        <w:rPr>
          <w:rFonts w:ascii="Arial" w:hAnsi="Arial" w:cs="Arial"/>
          <w:sz w:val="22"/>
        </w:rPr>
        <w:t xml:space="preserve"> of any change in Normal Collection Hours.</w:t>
      </w:r>
    </w:p>
    <w:p w14:paraId="21C1F92F" w14:textId="77777777" w:rsidR="00935AEF" w:rsidRDefault="00935AEF" w:rsidP="00935AEF">
      <w:pPr>
        <w:pStyle w:val="ListParagraph"/>
        <w:ind w:firstLine="0"/>
        <w:rPr>
          <w:rFonts w:ascii="Arial" w:hAnsi="Arial" w:cs="Arial"/>
          <w:sz w:val="22"/>
        </w:rPr>
      </w:pPr>
    </w:p>
    <w:p w14:paraId="50C1A6E1" w14:textId="09826F21" w:rsidR="00935AEF" w:rsidRDefault="00935AEF" w:rsidP="002D06A9">
      <w:pPr>
        <w:pStyle w:val="ListParagraph"/>
        <w:numPr>
          <w:ilvl w:val="1"/>
          <w:numId w:val="5"/>
        </w:numPr>
        <w:ind w:hanging="720"/>
        <w:rPr>
          <w:rFonts w:ascii="Arial" w:hAnsi="Arial" w:cs="Arial"/>
          <w:sz w:val="22"/>
        </w:rPr>
      </w:pPr>
      <w:r>
        <w:rPr>
          <w:rFonts w:ascii="Arial" w:hAnsi="Arial" w:cs="Arial"/>
          <w:sz w:val="22"/>
        </w:rPr>
        <w:t xml:space="preserve">The Contractor shall be responsible for the clean-up of any spillages on site caused during the servicing of </w:t>
      </w:r>
      <w:r w:rsidR="004D6F85">
        <w:rPr>
          <w:rFonts w:ascii="Arial" w:hAnsi="Arial" w:cs="Arial"/>
          <w:sz w:val="22"/>
        </w:rPr>
        <w:t>the containers</w:t>
      </w:r>
      <w:r>
        <w:rPr>
          <w:rFonts w:ascii="Arial" w:hAnsi="Arial" w:cs="Arial"/>
          <w:sz w:val="22"/>
        </w:rPr>
        <w:t>.</w:t>
      </w:r>
    </w:p>
    <w:p w14:paraId="1E090ED1" w14:textId="77777777" w:rsidR="002D06A9" w:rsidRDefault="002D06A9" w:rsidP="002D06A9">
      <w:pPr>
        <w:pStyle w:val="ListParagraph"/>
        <w:ind w:firstLine="0"/>
        <w:rPr>
          <w:rFonts w:ascii="Arial" w:hAnsi="Arial" w:cs="Arial"/>
          <w:sz w:val="22"/>
        </w:rPr>
      </w:pPr>
    </w:p>
    <w:p w14:paraId="5C8A3327" w14:textId="20EAF4F7" w:rsidR="000121E8" w:rsidRDefault="008060C7" w:rsidP="000121E8">
      <w:pPr>
        <w:pStyle w:val="ListParagraph"/>
        <w:numPr>
          <w:ilvl w:val="0"/>
          <w:numId w:val="5"/>
        </w:numPr>
        <w:ind w:left="709"/>
        <w:rPr>
          <w:rFonts w:ascii="Arial" w:hAnsi="Arial" w:cs="Arial"/>
          <w:b/>
          <w:sz w:val="22"/>
        </w:rPr>
      </w:pPr>
      <w:r>
        <w:rPr>
          <w:rFonts w:ascii="Arial" w:hAnsi="Arial" w:cs="Arial"/>
          <w:b/>
          <w:sz w:val="22"/>
        </w:rPr>
        <w:t>Household Batteries</w:t>
      </w:r>
      <w:r w:rsidR="000121E8">
        <w:rPr>
          <w:rFonts w:ascii="Arial" w:hAnsi="Arial" w:cs="Arial"/>
          <w:b/>
          <w:sz w:val="22"/>
        </w:rPr>
        <w:t xml:space="preserve"> Reprocessing</w:t>
      </w:r>
    </w:p>
    <w:p w14:paraId="09AC8CE4" w14:textId="77777777" w:rsidR="00227618" w:rsidRDefault="00227618" w:rsidP="00227618">
      <w:pPr>
        <w:pStyle w:val="ListParagraph"/>
        <w:ind w:firstLine="0"/>
        <w:rPr>
          <w:rFonts w:ascii="Arial" w:hAnsi="Arial" w:cs="Arial"/>
          <w:sz w:val="22"/>
        </w:rPr>
      </w:pPr>
    </w:p>
    <w:p w14:paraId="3BA5CED6" w14:textId="77777777"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14:paraId="62FCB092" w14:textId="77777777" w:rsidR="000121E8" w:rsidRDefault="000121E8" w:rsidP="000121E8">
      <w:pPr>
        <w:pStyle w:val="ListParagraph"/>
        <w:rPr>
          <w:rFonts w:ascii="Arial" w:hAnsi="Arial" w:cs="Arial"/>
          <w:sz w:val="22"/>
        </w:rPr>
      </w:pPr>
    </w:p>
    <w:p w14:paraId="130EC029" w14:textId="42F18E09" w:rsidR="000121E8" w:rsidRDefault="000121E8" w:rsidP="000121E8">
      <w:pPr>
        <w:pStyle w:val="ListParagraph"/>
        <w:numPr>
          <w:ilvl w:val="1"/>
          <w:numId w:val="5"/>
        </w:numPr>
        <w:ind w:hanging="720"/>
        <w:rPr>
          <w:rFonts w:ascii="Arial" w:hAnsi="Arial" w:cs="Arial"/>
          <w:sz w:val="22"/>
        </w:rPr>
      </w:pPr>
      <w:r>
        <w:rPr>
          <w:rFonts w:ascii="Arial" w:hAnsi="Arial" w:cs="Arial"/>
          <w:sz w:val="22"/>
        </w:rPr>
        <w:t>Prior to the Commencement Date and as requested by the Company, the Contractor shall provide full details demonstrating its compliance with Duty of Care. The Contractor sh</w:t>
      </w:r>
      <w:r w:rsidR="008060C7">
        <w:rPr>
          <w:rFonts w:ascii="Arial" w:hAnsi="Arial" w:cs="Arial"/>
          <w:sz w:val="22"/>
        </w:rPr>
        <w:t xml:space="preserve">all supply full details of the </w:t>
      </w:r>
      <w:r>
        <w:rPr>
          <w:rFonts w:ascii="Arial" w:hAnsi="Arial" w:cs="Arial"/>
          <w:sz w:val="22"/>
        </w:rPr>
        <w:t xml:space="preserve">reprocessor(s) including a statement detailing the treatment processes together with final destination of the </w:t>
      </w:r>
      <w:r w:rsidR="008060C7">
        <w:rPr>
          <w:rFonts w:ascii="Arial" w:hAnsi="Arial" w:cs="Arial"/>
          <w:sz w:val="22"/>
        </w:rPr>
        <w:t>Household Batteries</w:t>
      </w:r>
      <w:r>
        <w:rPr>
          <w:rFonts w:ascii="Arial" w:hAnsi="Arial" w:cs="Arial"/>
          <w:sz w:val="22"/>
        </w:rPr>
        <w:t>.</w:t>
      </w:r>
      <w:r w:rsidR="008060C7">
        <w:rPr>
          <w:rFonts w:ascii="Arial" w:hAnsi="Arial" w:cs="Arial"/>
          <w:sz w:val="22"/>
        </w:rPr>
        <w:t xml:space="preserve"> This</w:t>
      </w:r>
      <w:r>
        <w:rPr>
          <w:rFonts w:ascii="Arial" w:hAnsi="Arial" w:cs="Arial"/>
          <w:sz w:val="22"/>
        </w:rPr>
        <w:t xml:space="preserve"> should also include a copy of the relevant Environmental and / or Waste Management Permits.</w:t>
      </w:r>
    </w:p>
    <w:p w14:paraId="614D1439" w14:textId="77777777" w:rsidR="00E040A0" w:rsidRPr="00E040A0" w:rsidRDefault="00E040A0" w:rsidP="00E040A0">
      <w:pPr>
        <w:pStyle w:val="ListParagraph"/>
        <w:rPr>
          <w:rFonts w:ascii="Arial" w:hAnsi="Arial" w:cs="Arial"/>
          <w:sz w:val="22"/>
        </w:rPr>
      </w:pPr>
    </w:p>
    <w:p w14:paraId="7836DF77" w14:textId="77777777" w:rsidR="00E040A0" w:rsidRPr="00A5515C" w:rsidRDefault="00E040A0" w:rsidP="00E040A0">
      <w:pPr>
        <w:pStyle w:val="ListParagraph"/>
        <w:numPr>
          <w:ilvl w:val="1"/>
          <w:numId w:val="5"/>
        </w:numPr>
        <w:ind w:hanging="720"/>
        <w:rPr>
          <w:rFonts w:ascii="Arial" w:hAnsi="Arial" w:cs="Arial"/>
          <w:sz w:val="22"/>
        </w:rPr>
      </w:pPr>
      <w:r>
        <w:rPr>
          <w:rFonts w:ascii="Arial" w:hAnsi="Arial" w:cs="Arial"/>
          <w:sz w:val="22"/>
        </w:rPr>
        <w:t>The Company shall have the right to visit the reprocessor(s) at any time and perform a duty of care audit to satisfy itself the material is being delivered to a compliant facility. The Contractor shall assist the Company in performing the audit where required.</w:t>
      </w:r>
    </w:p>
    <w:p w14:paraId="37125395" w14:textId="77777777" w:rsidR="000121E8" w:rsidRPr="000121E8" w:rsidRDefault="000121E8" w:rsidP="000121E8">
      <w:pPr>
        <w:pStyle w:val="ListParagraph"/>
        <w:rPr>
          <w:rFonts w:ascii="Arial" w:hAnsi="Arial" w:cs="Arial"/>
          <w:sz w:val="22"/>
        </w:rPr>
      </w:pPr>
    </w:p>
    <w:p w14:paraId="551D442F" w14:textId="77777777"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14:paraId="5ECD9CBC" w14:textId="77777777" w:rsidR="00E11BDB" w:rsidRDefault="00E11BDB" w:rsidP="00E11BDB">
      <w:pPr>
        <w:pStyle w:val="ListParagraph"/>
        <w:ind w:left="709" w:firstLine="0"/>
        <w:rPr>
          <w:rFonts w:ascii="Arial" w:hAnsi="Arial" w:cs="Arial"/>
          <w:b/>
          <w:sz w:val="22"/>
        </w:rPr>
      </w:pPr>
    </w:p>
    <w:p w14:paraId="1102B416"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14:paraId="2FC37707" w14:textId="77777777" w:rsidR="00E11BDB" w:rsidRDefault="00E11BDB" w:rsidP="00E11BDB">
      <w:pPr>
        <w:pStyle w:val="ListParagraph"/>
        <w:ind w:firstLine="0"/>
        <w:rPr>
          <w:rFonts w:ascii="Arial" w:hAnsi="Arial" w:cs="Arial"/>
          <w:sz w:val="22"/>
        </w:rPr>
      </w:pPr>
    </w:p>
    <w:p w14:paraId="78BA0282" w14:textId="3BF49AA9"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the provision of sufficient vehicles, staff and equipment for the</w:t>
      </w:r>
      <w:r w:rsidR="008060C7">
        <w:rPr>
          <w:rFonts w:ascii="Arial" w:hAnsi="Arial" w:cs="Arial"/>
          <w:sz w:val="22"/>
        </w:rPr>
        <w:t xml:space="preserve"> safe and orderly collection of Household Batteries</w:t>
      </w:r>
      <w:r w:rsidR="00C86AE7">
        <w:rPr>
          <w:rFonts w:ascii="Arial" w:hAnsi="Arial" w:cs="Arial"/>
          <w:sz w:val="22"/>
        </w:rPr>
        <w:t xml:space="preserve"> </w:t>
      </w:r>
      <w:r>
        <w:rPr>
          <w:rFonts w:ascii="Arial" w:hAnsi="Arial" w:cs="Arial"/>
          <w:sz w:val="22"/>
        </w:rPr>
        <w:t xml:space="preserve">from the Collection Points. </w:t>
      </w:r>
      <w:r>
        <w:rPr>
          <w:rFonts w:ascii="Arial" w:hAnsi="Arial" w:cs="Arial"/>
          <w:sz w:val="22"/>
        </w:rPr>
        <w:lastRenderedPageBreak/>
        <w:t>Insufficient vehicles, staff or equipment shall not be considered as a reason for non-performance of the requirements of the Service.</w:t>
      </w:r>
    </w:p>
    <w:p w14:paraId="12FF338F" w14:textId="77777777" w:rsidR="00E11BDB" w:rsidRPr="00E11BDB" w:rsidRDefault="00E11BDB" w:rsidP="00E11BDB">
      <w:pPr>
        <w:ind w:left="0" w:firstLine="0"/>
        <w:rPr>
          <w:rFonts w:ascii="Arial" w:hAnsi="Arial" w:cs="Arial"/>
          <w:sz w:val="22"/>
        </w:rPr>
      </w:pPr>
    </w:p>
    <w:p w14:paraId="6369B204"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that those employees who are nominated to drive or operate vehicles, plant or machinery as part of the Services are suitably trained and thoroughly competent in the said use of such equipment.</w:t>
      </w:r>
    </w:p>
    <w:p w14:paraId="68DF1EB7" w14:textId="77777777" w:rsidR="00E11BDB" w:rsidRPr="00E11BDB" w:rsidRDefault="00E11BDB" w:rsidP="00E11BDB">
      <w:pPr>
        <w:pStyle w:val="ListParagraph"/>
        <w:rPr>
          <w:rFonts w:ascii="Arial" w:hAnsi="Arial" w:cs="Arial"/>
          <w:sz w:val="22"/>
        </w:rPr>
      </w:pPr>
    </w:p>
    <w:p w14:paraId="52AA3576"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14:paraId="66D1C7AE" w14:textId="77777777" w:rsidR="00E11BDB" w:rsidRPr="00E11BDB" w:rsidRDefault="00E11BDB" w:rsidP="00E11BDB">
      <w:pPr>
        <w:pStyle w:val="ListParagraph"/>
        <w:rPr>
          <w:rFonts w:ascii="Arial" w:hAnsi="Arial" w:cs="Arial"/>
          <w:sz w:val="22"/>
        </w:rPr>
      </w:pPr>
    </w:p>
    <w:p w14:paraId="18E659EC"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14:paraId="581461F0" w14:textId="77777777" w:rsidR="00E11BDB" w:rsidRPr="00E11BDB" w:rsidRDefault="00E11BDB" w:rsidP="00E11BDB">
      <w:pPr>
        <w:pStyle w:val="ListParagraph"/>
        <w:rPr>
          <w:rFonts w:ascii="Arial" w:hAnsi="Arial" w:cs="Arial"/>
          <w:sz w:val="22"/>
        </w:rPr>
      </w:pPr>
    </w:p>
    <w:p w14:paraId="20FE1EAA" w14:textId="77777777"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14:paraId="4FEB1781" w14:textId="77777777" w:rsidR="00E11BDB" w:rsidRPr="00E11BDB" w:rsidRDefault="00E11BDB" w:rsidP="00E11BDB">
      <w:pPr>
        <w:pStyle w:val="ListParagraph"/>
        <w:rPr>
          <w:rFonts w:ascii="Arial" w:hAnsi="Arial" w:cs="Arial"/>
          <w:sz w:val="22"/>
        </w:rPr>
      </w:pPr>
    </w:p>
    <w:p w14:paraId="08F18F1A"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14:paraId="360B86C0" w14:textId="77777777" w:rsidR="00E11BDB" w:rsidRPr="00E11BDB" w:rsidRDefault="00E11BDB" w:rsidP="00E11BDB">
      <w:pPr>
        <w:pStyle w:val="ListParagraph"/>
        <w:rPr>
          <w:rFonts w:ascii="Arial" w:hAnsi="Arial" w:cs="Arial"/>
          <w:sz w:val="22"/>
        </w:rPr>
      </w:pPr>
    </w:p>
    <w:p w14:paraId="733D5754"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14:paraId="134C1AB8" w14:textId="77777777" w:rsidR="004D2763" w:rsidRPr="004D2763" w:rsidRDefault="004D2763" w:rsidP="004D2763">
      <w:pPr>
        <w:pStyle w:val="ListParagraph"/>
        <w:rPr>
          <w:rFonts w:ascii="Arial" w:hAnsi="Arial" w:cs="Arial"/>
          <w:sz w:val="22"/>
        </w:rPr>
      </w:pPr>
    </w:p>
    <w:p w14:paraId="69A9B937" w14:textId="77777777" w:rsidR="004D2763" w:rsidRDefault="004D2763" w:rsidP="00E11BDB">
      <w:pPr>
        <w:pStyle w:val="ListParagraph"/>
        <w:numPr>
          <w:ilvl w:val="1"/>
          <w:numId w:val="5"/>
        </w:numPr>
        <w:ind w:hanging="720"/>
        <w:rPr>
          <w:rFonts w:ascii="Arial" w:hAnsi="Arial" w:cs="Arial"/>
          <w:sz w:val="22"/>
        </w:rPr>
      </w:pPr>
      <w:r>
        <w:rPr>
          <w:rFonts w:ascii="Arial" w:hAnsi="Arial" w:cs="Arial"/>
          <w:sz w:val="22"/>
        </w:rPr>
        <w:t xml:space="preserve">The Contractor shall </w:t>
      </w:r>
      <w:r w:rsidR="00580F29">
        <w:rPr>
          <w:rFonts w:ascii="Arial" w:hAnsi="Arial" w:cs="Arial"/>
          <w:sz w:val="22"/>
        </w:rPr>
        <w:t xml:space="preserve">allow </w:t>
      </w:r>
      <w:r>
        <w:rPr>
          <w:rFonts w:ascii="Arial" w:hAnsi="Arial" w:cs="Arial"/>
          <w:sz w:val="22"/>
        </w:rPr>
        <w:t xml:space="preserve">access to its site for the Company to conduct a Duty of Care compliance </w:t>
      </w:r>
      <w:r w:rsidR="00580F29">
        <w:rPr>
          <w:rFonts w:ascii="Arial" w:hAnsi="Arial" w:cs="Arial"/>
          <w:sz w:val="22"/>
        </w:rPr>
        <w:t>prior to the Commencement Date,</w:t>
      </w:r>
      <w:r>
        <w:rPr>
          <w:rFonts w:ascii="Arial" w:hAnsi="Arial" w:cs="Arial"/>
          <w:sz w:val="22"/>
        </w:rPr>
        <w:t xml:space="preserve"> annually thereafter</w:t>
      </w:r>
      <w:r w:rsidR="00580F29">
        <w:rPr>
          <w:rFonts w:ascii="Arial" w:hAnsi="Arial" w:cs="Arial"/>
          <w:sz w:val="22"/>
        </w:rPr>
        <w:t xml:space="preserve"> and/or at any time deemed appropriate by the Company</w:t>
      </w:r>
      <w:r>
        <w:rPr>
          <w:rFonts w:ascii="Arial" w:hAnsi="Arial" w:cs="Arial"/>
          <w:sz w:val="22"/>
        </w:rPr>
        <w:t>.</w:t>
      </w:r>
    </w:p>
    <w:p w14:paraId="2F3371E9" w14:textId="77777777" w:rsidR="00E11BDB" w:rsidRPr="00E11BDB" w:rsidRDefault="00E11BDB" w:rsidP="00E11BDB">
      <w:pPr>
        <w:pStyle w:val="ListParagraph"/>
        <w:rPr>
          <w:rFonts w:ascii="Arial" w:hAnsi="Arial" w:cs="Arial"/>
          <w:sz w:val="22"/>
        </w:rPr>
      </w:pPr>
    </w:p>
    <w:p w14:paraId="63A5C5F1" w14:textId="77777777"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14:paraId="69A7A7A2" w14:textId="77777777" w:rsidR="00E11BDB" w:rsidRDefault="00E11BDB" w:rsidP="00E11BDB">
      <w:pPr>
        <w:pStyle w:val="ListParagraph"/>
        <w:ind w:left="709" w:firstLine="0"/>
        <w:rPr>
          <w:rFonts w:ascii="Arial" w:hAnsi="Arial" w:cs="Arial"/>
          <w:b/>
          <w:sz w:val="22"/>
        </w:rPr>
      </w:pPr>
    </w:p>
    <w:p w14:paraId="5FD6E01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14:paraId="515EF3CC" w14:textId="77777777" w:rsidR="00D22056" w:rsidRDefault="00D22056" w:rsidP="00D22056">
      <w:pPr>
        <w:pStyle w:val="ListParagraph"/>
        <w:ind w:firstLine="0"/>
        <w:rPr>
          <w:rFonts w:ascii="Arial" w:hAnsi="Arial" w:cs="Arial"/>
          <w:sz w:val="22"/>
        </w:rPr>
      </w:pPr>
    </w:p>
    <w:p w14:paraId="42BBAA1B"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14:paraId="3479B536" w14:textId="77777777" w:rsidR="00D22056" w:rsidRPr="00D22056" w:rsidRDefault="00D22056" w:rsidP="00D22056">
      <w:pPr>
        <w:pStyle w:val="ListParagraph"/>
        <w:rPr>
          <w:rFonts w:ascii="Arial" w:hAnsi="Arial" w:cs="Arial"/>
          <w:sz w:val="22"/>
        </w:rPr>
      </w:pPr>
    </w:p>
    <w:p w14:paraId="3C29A592"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Service shall be provided only in accordance with the risk assessments and safety procedure submitted in the Tender.</w:t>
      </w:r>
    </w:p>
    <w:p w14:paraId="24C19A6C" w14:textId="77777777" w:rsidR="00D22056" w:rsidRPr="00D22056" w:rsidRDefault="00D22056" w:rsidP="00D22056">
      <w:pPr>
        <w:pStyle w:val="ListParagraph"/>
        <w:rPr>
          <w:rFonts w:ascii="Arial" w:hAnsi="Arial" w:cs="Arial"/>
          <w:sz w:val="22"/>
        </w:rPr>
      </w:pPr>
    </w:p>
    <w:p w14:paraId="324DE68B" w14:textId="77777777"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14:paraId="71923D02" w14:textId="77777777" w:rsidR="00D22056" w:rsidRPr="00D22056" w:rsidRDefault="00D22056" w:rsidP="00D22056">
      <w:pPr>
        <w:pStyle w:val="ListParagraph"/>
        <w:rPr>
          <w:rFonts w:ascii="Arial" w:hAnsi="Arial" w:cs="Arial"/>
          <w:sz w:val="22"/>
        </w:rPr>
      </w:pPr>
    </w:p>
    <w:p w14:paraId="123B5FC1"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14:paraId="0AD5237E" w14:textId="77777777" w:rsidR="00D22056" w:rsidRPr="00D22056" w:rsidRDefault="00D22056" w:rsidP="00D22056">
      <w:pPr>
        <w:pStyle w:val="ListParagraph"/>
        <w:rPr>
          <w:rFonts w:ascii="Arial" w:hAnsi="Arial" w:cs="Arial"/>
          <w:sz w:val="22"/>
        </w:rPr>
      </w:pPr>
    </w:p>
    <w:p w14:paraId="2DBF4AFA" w14:textId="77777777" w:rsidR="00D22056" w:rsidRDefault="00D22056" w:rsidP="00E11BDB">
      <w:pPr>
        <w:pStyle w:val="ListParagraph"/>
        <w:numPr>
          <w:ilvl w:val="1"/>
          <w:numId w:val="5"/>
        </w:numPr>
        <w:ind w:hanging="720"/>
        <w:rPr>
          <w:rFonts w:ascii="Arial" w:hAnsi="Arial" w:cs="Arial"/>
          <w:sz w:val="22"/>
        </w:rPr>
      </w:pPr>
      <w:r>
        <w:rPr>
          <w:rFonts w:ascii="Arial" w:hAnsi="Arial" w:cs="Arial"/>
          <w:sz w:val="22"/>
        </w:rPr>
        <w:lastRenderedPageBreak/>
        <w:t>Following any accident connected with the Service that occurs at or near any Collection Point the Contractor shall:</w:t>
      </w:r>
      <w:r>
        <w:rPr>
          <w:rFonts w:ascii="Arial" w:hAnsi="Arial" w:cs="Arial"/>
          <w:sz w:val="22"/>
        </w:rPr>
        <w:tab/>
      </w:r>
    </w:p>
    <w:p w14:paraId="1EAC271F" w14:textId="77777777" w:rsidR="00D22056" w:rsidRPr="00D22056" w:rsidRDefault="00D22056" w:rsidP="00D22056">
      <w:pPr>
        <w:pStyle w:val="ListParagraph"/>
        <w:rPr>
          <w:rFonts w:ascii="Arial" w:hAnsi="Arial" w:cs="Arial"/>
          <w:sz w:val="22"/>
        </w:rPr>
      </w:pPr>
    </w:p>
    <w:p w14:paraId="4D65A2FB" w14:textId="2CE1BBD9" w:rsidR="00D22056" w:rsidRDefault="00D22056" w:rsidP="00D22056">
      <w:pPr>
        <w:pStyle w:val="ListParagraph"/>
        <w:numPr>
          <w:ilvl w:val="2"/>
          <w:numId w:val="5"/>
        </w:numPr>
        <w:ind w:left="1560"/>
        <w:rPr>
          <w:rFonts w:ascii="Arial" w:hAnsi="Arial" w:cs="Arial"/>
          <w:sz w:val="22"/>
        </w:rPr>
      </w:pPr>
      <w:r>
        <w:rPr>
          <w:rFonts w:ascii="Arial" w:hAnsi="Arial" w:cs="Arial"/>
          <w:sz w:val="22"/>
        </w:rPr>
        <w:t>Inform the Compan</w:t>
      </w:r>
      <w:r w:rsidR="008060C7">
        <w:rPr>
          <w:rFonts w:ascii="Arial" w:hAnsi="Arial" w:cs="Arial"/>
          <w:sz w:val="22"/>
        </w:rPr>
        <w:t>y in accordance with paragraph 6.</w:t>
      </w:r>
      <w:r>
        <w:rPr>
          <w:rFonts w:ascii="Arial" w:hAnsi="Arial" w:cs="Arial"/>
          <w:sz w:val="22"/>
        </w:rPr>
        <w:t>4; and</w:t>
      </w:r>
    </w:p>
    <w:p w14:paraId="4F2A6567" w14:textId="77777777" w:rsidR="00D22056" w:rsidRDefault="00D22056" w:rsidP="00D22056">
      <w:pPr>
        <w:pStyle w:val="ListParagraph"/>
        <w:ind w:left="1560" w:firstLine="0"/>
        <w:rPr>
          <w:rFonts w:ascii="Arial" w:hAnsi="Arial" w:cs="Arial"/>
          <w:sz w:val="22"/>
        </w:rPr>
      </w:pPr>
    </w:p>
    <w:p w14:paraId="288101AD" w14:textId="77777777"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14:paraId="782A1AD8" w14:textId="77777777" w:rsidR="00D22056" w:rsidRPr="00D22056" w:rsidRDefault="00D22056" w:rsidP="00D22056">
      <w:pPr>
        <w:pStyle w:val="ListParagraph"/>
        <w:rPr>
          <w:rFonts w:ascii="Arial" w:hAnsi="Arial" w:cs="Arial"/>
          <w:sz w:val="22"/>
        </w:rPr>
      </w:pPr>
    </w:p>
    <w:p w14:paraId="0254B7E0"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14:paraId="071EB2F8" w14:textId="77777777" w:rsidR="00D22056" w:rsidRDefault="00D22056" w:rsidP="00D22056">
      <w:pPr>
        <w:pStyle w:val="ListParagraph"/>
        <w:ind w:firstLine="0"/>
        <w:rPr>
          <w:rFonts w:ascii="Arial" w:hAnsi="Arial" w:cs="Arial"/>
          <w:sz w:val="22"/>
        </w:rPr>
      </w:pPr>
    </w:p>
    <w:p w14:paraId="3FC4761D"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14:paraId="6EF412D6" w14:textId="77777777" w:rsidR="00D22056" w:rsidRPr="00D22056" w:rsidRDefault="00D22056" w:rsidP="00D22056">
      <w:pPr>
        <w:pStyle w:val="ListParagraph"/>
        <w:rPr>
          <w:rFonts w:ascii="Arial" w:hAnsi="Arial" w:cs="Arial"/>
          <w:sz w:val="22"/>
        </w:rPr>
      </w:pPr>
    </w:p>
    <w:p w14:paraId="24838445"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14:paraId="64760D87" w14:textId="77777777" w:rsidR="00D22056" w:rsidRPr="00D22056" w:rsidRDefault="00D22056" w:rsidP="00D22056">
      <w:pPr>
        <w:pStyle w:val="ListParagraph"/>
        <w:rPr>
          <w:rFonts w:ascii="Arial" w:hAnsi="Arial" w:cs="Arial"/>
          <w:sz w:val="22"/>
        </w:rPr>
      </w:pPr>
    </w:p>
    <w:p w14:paraId="1FF1D24E" w14:textId="77777777"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14:paraId="1B1DC125" w14:textId="77777777" w:rsidR="00D22056" w:rsidRPr="00D22056" w:rsidRDefault="00D22056" w:rsidP="00D22056">
      <w:pPr>
        <w:pStyle w:val="ListParagraph"/>
        <w:rPr>
          <w:rFonts w:ascii="Arial" w:hAnsi="Arial" w:cs="Arial"/>
          <w:sz w:val="22"/>
        </w:rPr>
      </w:pPr>
    </w:p>
    <w:p w14:paraId="5F8774DE" w14:textId="77777777"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14:paraId="6A9B4CFA" w14:textId="77777777" w:rsidR="00D22056" w:rsidRDefault="00D22056" w:rsidP="00D22056">
      <w:pPr>
        <w:pStyle w:val="ListParagraph"/>
        <w:ind w:left="1080" w:firstLine="0"/>
        <w:rPr>
          <w:rFonts w:ascii="Arial" w:hAnsi="Arial" w:cs="Arial"/>
          <w:b/>
          <w:sz w:val="22"/>
        </w:rPr>
      </w:pPr>
    </w:p>
    <w:p w14:paraId="62E4F4F9" w14:textId="77777777" w:rsidR="007F3FEE" w:rsidRDefault="007F3FEE" w:rsidP="00D22056">
      <w:pPr>
        <w:pStyle w:val="ListParagraph"/>
        <w:numPr>
          <w:ilvl w:val="1"/>
          <w:numId w:val="5"/>
        </w:numPr>
        <w:ind w:hanging="720"/>
        <w:rPr>
          <w:rFonts w:ascii="Arial" w:hAnsi="Arial" w:cs="Arial"/>
          <w:sz w:val="22"/>
        </w:rPr>
      </w:pPr>
      <w:r>
        <w:rPr>
          <w:rFonts w:ascii="Arial" w:hAnsi="Arial" w:cs="Arial"/>
          <w:sz w:val="22"/>
        </w:rPr>
        <w:t xml:space="preserve">The Contractor shall submit electronically to the Company with each invoice scanned electronic copies of the </w:t>
      </w:r>
      <w:r w:rsidR="00580F29">
        <w:rPr>
          <w:rFonts w:ascii="Arial" w:hAnsi="Arial" w:cs="Arial"/>
          <w:sz w:val="22"/>
        </w:rPr>
        <w:t>weighbridge tickets</w:t>
      </w:r>
      <w:r>
        <w:rPr>
          <w:rFonts w:ascii="Arial" w:hAnsi="Arial" w:cs="Arial"/>
          <w:sz w:val="22"/>
        </w:rPr>
        <w:t xml:space="preserve"> and a computerised return to an e-mail address (specified by the Company before the Commencement Date and alternative e-mail addresses specified thereafter) detailing for each collection, the following information:</w:t>
      </w:r>
    </w:p>
    <w:p w14:paraId="0496F2B7" w14:textId="77777777" w:rsidR="00CA6C7F" w:rsidRDefault="00CA6C7F" w:rsidP="00CA6C7F">
      <w:pPr>
        <w:pStyle w:val="ListParagraph"/>
        <w:ind w:firstLine="0"/>
        <w:rPr>
          <w:rFonts w:ascii="Arial" w:hAnsi="Arial" w:cs="Arial"/>
          <w:sz w:val="22"/>
        </w:rPr>
      </w:pPr>
    </w:p>
    <w:p w14:paraId="2DEA0C6E"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14:paraId="06EBA969" w14:textId="77777777" w:rsidR="00CA6C7F" w:rsidRDefault="00CA6C7F" w:rsidP="00CA6C7F">
      <w:pPr>
        <w:pStyle w:val="ListParagraph"/>
        <w:ind w:left="1418" w:firstLine="0"/>
        <w:rPr>
          <w:rFonts w:ascii="Arial" w:hAnsi="Arial" w:cs="Arial"/>
          <w:sz w:val="22"/>
        </w:rPr>
      </w:pPr>
    </w:p>
    <w:p w14:paraId="19CEE5A2"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Unique Reference Number (e.g. from the Controlled Waste Transfer Note)</w:t>
      </w:r>
    </w:p>
    <w:p w14:paraId="314C2C14" w14:textId="77777777" w:rsidR="00CA6C7F" w:rsidRPr="00CA6C7F" w:rsidRDefault="00CA6C7F" w:rsidP="00CA6C7F">
      <w:pPr>
        <w:pStyle w:val="ListParagraph"/>
        <w:rPr>
          <w:rFonts w:ascii="Arial" w:hAnsi="Arial" w:cs="Arial"/>
          <w:sz w:val="22"/>
        </w:rPr>
      </w:pPr>
    </w:p>
    <w:p w14:paraId="5243C5E5"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14:paraId="0D0BB8BD" w14:textId="77777777" w:rsidR="00CA6C7F" w:rsidRPr="00CA6C7F" w:rsidRDefault="00CA6C7F" w:rsidP="00CA6C7F">
      <w:pPr>
        <w:pStyle w:val="ListParagraph"/>
        <w:rPr>
          <w:rFonts w:ascii="Arial" w:hAnsi="Arial" w:cs="Arial"/>
          <w:sz w:val="22"/>
        </w:rPr>
      </w:pPr>
    </w:p>
    <w:p w14:paraId="15BAD645"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Time of Collection</w:t>
      </w:r>
    </w:p>
    <w:p w14:paraId="3BBAE3F7" w14:textId="77777777" w:rsidR="00CA6C7F" w:rsidRPr="00CA6C7F" w:rsidRDefault="00CA6C7F" w:rsidP="00CA6C7F">
      <w:pPr>
        <w:pStyle w:val="ListParagraph"/>
        <w:rPr>
          <w:rFonts w:ascii="Arial" w:hAnsi="Arial" w:cs="Arial"/>
          <w:sz w:val="22"/>
        </w:rPr>
      </w:pPr>
    </w:p>
    <w:p w14:paraId="0BC85ED7"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14:paraId="20EB04FF" w14:textId="77777777" w:rsidR="00580F29" w:rsidRPr="00580F29" w:rsidRDefault="00580F29" w:rsidP="00580F29">
      <w:pPr>
        <w:pStyle w:val="ListParagraph"/>
        <w:rPr>
          <w:rFonts w:ascii="Arial" w:hAnsi="Arial" w:cs="Arial"/>
          <w:sz w:val="22"/>
        </w:rPr>
      </w:pPr>
    </w:p>
    <w:p w14:paraId="732B6886"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Gross Vehicle Weight</w:t>
      </w:r>
    </w:p>
    <w:p w14:paraId="6355DE3B" w14:textId="77777777" w:rsidR="00580F29" w:rsidRPr="00580F29" w:rsidRDefault="00580F29" w:rsidP="00580F29">
      <w:pPr>
        <w:pStyle w:val="ListParagraph"/>
        <w:rPr>
          <w:rFonts w:ascii="Arial" w:hAnsi="Arial" w:cs="Arial"/>
          <w:sz w:val="22"/>
        </w:rPr>
      </w:pPr>
    </w:p>
    <w:p w14:paraId="703B5985" w14:textId="77777777" w:rsidR="00580F29" w:rsidRDefault="00580F29" w:rsidP="00CA6C7F">
      <w:pPr>
        <w:pStyle w:val="ListParagraph"/>
        <w:numPr>
          <w:ilvl w:val="2"/>
          <w:numId w:val="5"/>
        </w:numPr>
        <w:ind w:left="1418"/>
        <w:rPr>
          <w:rFonts w:ascii="Arial" w:hAnsi="Arial" w:cs="Arial"/>
          <w:sz w:val="22"/>
        </w:rPr>
      </w:pPr>
      <w:r>
        <w:rPr>
          <w:rFonts w:ascii="Arial" w:hAnsi="Arial" w:cs="Arial"/>
          <w:sz w:val="22"/>
        </w:rPr>
        <w:t>Tare Vehicle</w:t>
      </w:r>
      <w:r w:rsidR="000739D6">
        <w:rPr>
          <w:rFonts w:ascii="Arial" w:hAnsi="Arial" w:cs="Arial"/>
          <w:sz w:val="22"/>
        </w:rPr>
        <w:t xml:space="preserve"> Weight</w:t>
      </w:r>
    </w:p>
    <w:p w14:paraId="2FE62639" w14:textId="77777777" w:rsidR="000739D6" w:rsidRPr="000739D6" w:rsidRDefault="000739D6" w:rsidP="000739D6">
      <w:pPr>
        <w:pStyle w:val="ListParagraph"/>
        <w:rPr>
          <w:rFonts w:ascii="Arial" w:hAnsi="Arial" w:cs="Arial"/>
          <w:sz w:val="22"/>
        </w:rPr>
      </w:pPr>
    </w:p>
    <w:p w14:paraId="2B55298E" w14:textId="77777777" w:rsidR="000739D6" w:rsidRDefault="000739D6" w:rsidP="00CA6C7F">
      <w:pPr>
        <w:pStyle w:val="ListParagraph"/>
        <w:numPr>
          <w:ilvl w:val="2"/>
          <w:numId w:val="5"/>
        </w:numPr>
        <w:ind w:left="1418"/>
        <w:rPr>
          <w:rFonts w:ascii="Arial" w:hAnsi="Arial" w:cs="Arial"/>
          <w:sz w:val="22"/>
        </w:rPr>
      </w:pPr>
      <w:r>
        <w:rPr>
          <w:rFonts w:ascii="Arial" w:hAnsi="Arial" w:cs="Arial"/>
          <w:sz w:val="22"/>
        </w:rPr>
        <w:t>Nett Vehicle Weight</w:t>
      </w:r>
    </w:p>
    <w:p w14:paraId="7D28060C" w14:textId="77777777" w:rsidR="00CA6C7F" w:rsidRPr="00CA6C7F" w:rsidRDefault="00CA6C7F" w:rsidP="00CA6C7F">
      <w:pPr>
        <w:pStyle w:val="ListParagraph"/>
        <w:rPr>
          <w:rFonts w:ascii="Arial" w:hAnsi="Arial" w:cs="Arial"/>
          <w:sz w:val="22"/>
        </w:rPr>
      </w:pPr>
    </w:p>
    <w:p w14:paraId="037CF5EC" w14:textId="77777777" w:rsidR="007F3FEE" w:rsidRDefault="000739D6" w:rsidP="00CA6C7F">
      <w:pPr>
        <w:pStyle w:val="ListParagraph"/>
        <w:numPr>
          <w:ilvl w:val="2"/>
          <w:numId w:val="5"/>
        </w:numPr>
        <w:ind w:left="1418"/>
        <w:rPr>
          <w:rFonts w:ascii="Arial" w:hAnsi="Arial" w:cs="Arial"/>
          <w:sz w:val="22"/>
        </w:rPr>
      </w:pPr>
      <w:r>
        <w:rPr>
          <w:rFonts w:ascii="Arial" w:hAnsi="Arial" w:cs="Arial"/>
          <w:sz w:val="22"/>
        </w:rPr>
        <w:t>EWC number</w:t>
      </w:r>
    </w:p>
    <w:p w14:paraId="6BF30013" w14:textId="77777777" w:rsidR="00CA6C7F" w:rsidRPr="00CA6C7F" w:rsidRDefault="00CA6C7F" w:rsidP="00CA6C7F">
      <w:pPr>
        <w:pStyle w:val="ListParagraph"/>
        <w:rPr>
          <w:rFonts w:ascii="Arial" w:hAnsi="Arial" w:cs="Arial"/>
          <w:sz w:val="22"/>
        </w:rPr>
      </w:pPr>
    </w:p>
    <w:p w14:paraId="6456D296" w14:textId="77777777"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14:paraId="71D99DBB" w14:textId="77777777" w:rsidR="00227618" w:rsidRDefault="00227618" w:rsidP="00227618">
      <w:pPr>
        <w:pStyle w:val="ListParagraph"/>
        <w:ind w:firstLine="0"/>
        <w:rPr>
          <w:rFonts w:ascii="Arial" w:hAnsi="Arial" w:cs="Arial"/>
          <w:sz w:val="22"/>
        </w:rPr>
      </w:pPr>
    </w:p>
    <w:p w14:paraId="4484F596" w14:textId="52FA9DF4" w:rsidR="00CA6C7F" w:rsidRDefault="00CA6C7F" w:rsidP="00D22056">
      <w:pPr>
        <w:pStyle w:val="ListParagraph"/>
        <w:numPr>
          <w:ilvl w:val="1"/>
          <w:numId w:val="5"/>
        </w:numPr>
        <w:ind w:hanging="720"/>
        <w:rPr>
          <w:rFonts w:ascii="Arial" w:hAnsi="Arial" w:cs="Arial"/>
          <w:sz w:val="22"/>
        </w:rPr>
      </w:pPr>
      <w:r>
        <w:rPr>
          <w:rFonts w:ascii="Arial" w:hAnsi="Arial" w:cs="Arial"/>
          <w:sz w:val="22"/>
        </w:rPr>
        <w:lastRenderedPageBreak/>
        <w:t xml:space="preserve">The Contractor shall provide a summary of the final destination(s) of </w:t>
      </w:r>
      <w:r w:rsidR="000739D6">
        <w:rPr>
          <w:rFonts w:ascii="Arial" w:hAnsi="Arial" w:cs="Arial"/>
          <w:sz w:val="22"/>
        </w:rPr>
        <w:t xml:space="preserve">the </w:t>
      </w:r>
      <w:r w:rsidR="008060C7">
        <w:rPr>
          <w:rFonts w:ascii="Arial" w:hAnsi="Arial" w:cs="Arial"/>
          <w:sz w:val="22"/>
        </w:rPr>
        <w:t>Household Batteries</w:t>
      </w:r>
      <w:r w:rsidR="00C86AE7">
        <w:rPr>
          <w:rFonts w:ascii="Arial" w:hAnsi="Arial" w:cs="Arial"/>
          <w:sz w:val="22"/>
        </w:rPr>
        <w:t xml:space="preserve"> </w:t>
      </w:r>
      <w:r>
        <w:rPr>
          <w:rFonts w:ascii="Arial" w:hAnsi="Arial" w:cs="Arial"/>
          <w:sz w:val="22"/>
        </w:rPr>
        <w:t xml:space="preserve">upon request from the Company. </w:t>
      </w:r>
      <w:r w:rsidR="008F00BD">
        <w:rPr>
          <w:rFonts w:ascii="Arial" w:hAnsi="Arial" w:cs="Arial"/>
          <w:sz w:val="22"/>
        </w:rPr>
        <w:t>For clarity</w:t>
      </w:r>
      <w:r w:rsidR="00136A1D">
        <w:rPr>
          <w:rFonts w:ascii="Arial" w:hAnsi="Arial" w:cs="Arial"/>
          <w:sz w:val="22"/>
        </w:rPr>
        <w:t>,</w:t>
      </w:r>
      <w:r w:rsidR="008F00BD">
        <w:rPr>
          <w:rFonts w:ascii="Arial" w:hAnsi="Arial" w:cs="Arial"/>
          <w:sz w:val="22"/>
        </w:rPr>
        <w:t xml:space="preserve"> this includes the destinations of the various components after processing.</w:t>
      </w:r>
    </w:p>
    <w:p w14:paraId="3BCE4FA3" w14:textId="77777777" w:rsidR="00465F7C" w:rsidRPr="00465F7C" w:rsidRDefault="00465F7C" w:rsidP="00465F7C">
      <w:pPr>
        <w:pStyle w:val="ListParagraph"/>
        <w:rPr>
          <w:rFonts w:ascii="Arial" w:hAnsi="Arial" w:cs="Arial"/>
          <w:sz w:val="22"/>
        </w:rPr>
      </w:pPr>
    </w:p>
    <w:p w14:paraId="74D1F960" w14:textId="77777777" w:rsidR="00465F7C" w:rsidRDefault="00465F7C" w:rsidP="00D22056">
      <w:pPr>
        <w:pStyle w:val="ListParagraph"/>
        <w:numPr>
          <w:ilvl w:val="1"/>
          <w:numId w:val="5"/>
        </w:numPr>
        <w:ind w:hanging="720"/>
        <w:rPr>
          <w:rFonts w:ascii="Arial" w:hAnsi="Arial" w:cs="Arial"/>
          <w:sz w:val="22"/>
        </w:rPr>
      </w:pPr>
      <w:r>
        <w:rPr>
          <w:rFonts w:ascii="Arial" w:hAnsi="Arial" w:cs="Arial"/>
          <w:sz w:val="22"/>
        </w:rPr>
        <w:t>The Contractor shall submit to the Company a copy of the CAR reports issued by the Environment Agency within seven days of receipt.</w:t>
      </w:r>
    </w:p>
    <w:p w14:paraId="3658DDEC" w14:textId="77777777" w:rsidR="00227618" w:rsidRPr="00227618" w:rsidRDefault="00227618" w:rsidP="00227618">
      <w:pPr>
        <w:pStyle w:val="ListParagraph"/>
        <w:rPr>
          <w:rFonts w:ascii="Arial" w:hAnsi="Arial" w:cs="Arial"/>
          <w:sz w:val="22"/>
        </w:rPr>
      </w:pPr>
    </w:p>
    <w:p w14:paraId="0A467EEE"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14:paraId="4D801BEB" w14:textId="77777777" w:rsidR="00227618" w:rsidRPr="00227618" w:rsidRDefault="00227618" w:rsidP="00227618">
      <w:pPr>
        <w:pStyle w:val="ListParagraph"/>
        <w:rPr>
          <w:rFonts w:ascii="Arial" w:hAnsi="Arial" w:cs="Arial"/>
          <w:sz w:val="22"/>
        </w:rPr>
      </w:pPr>
    </w:p>
    <w:p w14:paraId="46BBEDB2"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14:paraId="329AB203" w14:textId="77777777" w:rsidR="00227618" w:rsidRPr="00227618" w:rsidRDefault="00227618" w:rsidP="00227618">
      <w:pPr>
        <w:pStyle w:val="ListParagraph"/>
        <w:rPr>
          <w:rFonts w:ascii="Arial" w:hAnsi="Arial" w:cs="Arial"/>
          <w:sz w:val="22"/>
        </w:rPr>
      </w:pPr>
    </w:p>
    <w:p w14:paraId="73ABE997"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14:paraId="252D3128" w14:textId="77777777" w:rsidR="00227618" w:rsidRPr="00227618" w:rsidRDefault="00227618" w:rsidP="00227618">
      <w:pPr>
        <w:pStyle w:val="ListParagraph"/>
        <w:rPr>
          <w:rFonts w:ascii="Arial" w:hAnsi="Arial" w:cs="Arial"/>
          <w:sz w:val="22"/>
        </w:rPr>
      </w:pPr>
    </w:p>
    <w:p w14:paraId="51C38334" w14:textId="77777777"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14:paraId="548D3A28" w14:textId="77777777" w:rsidR="00227618" w:rsidRPr="00227618" w:rsidRDefault="00227618" w:rsidP="00227618">
      <w:pPr>
        <w:pStyle w:val="ListParagraph"/>
        <w:rPr>
          <w:rFonts w:ascii="Arial" w:hAnsi="Arial" w:cs="Arial"/>
          <w:sz w:val="22"/>
        </w:rPr>
      </w:pPr>
    </w:p>
    <w:p w14:paraId="48FCE952" w14:textId="77777777" w:rsidR="00227618" w:rsidRDefault="00227618" w:rsidP="00D22056">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a specified e-mail address to send invoices, supporting details and scanned </w:t>
      </w:r>
      <w:r w:rsidR="000739D6">
        <w:rPr>
          <w:rFonts w:ascii="Arial" w:hAnsi="Arial" w:cs="Arial"/>
          <w:sz w:val="22"/>
        </w:rPr>
        <w:t>weighbridge tickets</w:t>
      </w:r>
      <w:r>
        <w:rPr>
          <w:rFonts w:ascii="Arial" w:hAnsi="Arial" w:cs="Arial"/>
          <w:sz w:val="22"/>
        </w:rPr>
        <w:t xml:space="preserve"> to.</w:t>
      </w:r>
    </w:p>
    <w:p w14:paraId="298FD1FF" w14:textId="77777777" w:rsidR="008A4A3F" w:rsidRDefault="008A4A3F">
      <w:pPr>
        <w:rPr>
          <w:rFonts w:ascii="Arial" w:hAnsi="Arial" w:cs="Arial"/>
          <w:sz w:val="22"/>
        </w:rPr>
      </w:pPr>
    </w:p>
    <w:p w14:paraId="282F8B37" w14:textId="77777777" w:rsidR="00DA3BC3" w:rsidRDefault="00DA3BC3" w:rsidP="00DA3BC3">
      <w:pPr>
        <w:pStyle w:val="ListParagraph"/>
        <w:numPr>
          <w:ilvl w:val="0"/>
          <w:numId w:val="5"/>
        </w:numPr>
        <w:ind w:left="709"/>
        <w:rPr>
          <w:rFonts w:ascii="Arial" w:hAnsi="Arial" w:cs="Arial"/>
          <w:b/>
          <w:sz w:val="22"/>
        </w:rPr>
      </w:pPr>
      <w:r>
        <w:rPr>
          <w:rFonts w:ascii="Arial" w:hAnsi="Arial" w:cs="Arial"/>
          <w:b/>
          <w:sz w:val="22"/>
        </w:rPr>
        <w:t>Performance Management</w:t>
      </w:r>
    </w:p>
    <w:p w14:paraId="42FC9240" w14:textId="77777777" w:rsidR="00DA3BC3" w:rsidRDefault="00DA3BC3" w:rsidP="00DA3BC3">
      <w:pPr>
        <w:pStyle w:val="ListParagraph"/>
        <w:ind w:left="1080" w:firstLine="0"/>
        <w:rPr>
          <w:rFonts w:ascii="Arial" w:hAnsi="Arial" w:cs="Arial"/>
          <w:b/>
          <w:sz w:val="22"/>
        </w:rPr>
      </w:pPr>
    </w:p>
    <w:p w14:paraId="6E836FD9" w14:textId="77777777" w:rsidR="00DA3BC3" w:rsidRDefault="00DA3BC3" w:rsidP="00DA3BC3">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14:paraId="4366C66D" w14:textId="77777777" w:rsidR="00DA3BC3" w:rsidRDefault="00DA3BC3" w:rsidP="00DA3BC3">
      <w:pPr>
        <w:pStyle w:val="ListParagraph"/>
        <w:ind w:firstLine="0"/>
        <w:rPr>
          <w:rFonts w:ascii="Arial" w:hAnsi="Arial" w:cs="Arial"/>
          <w:sz w:val="22"/>
        </w:rPr>
      </w:pPr>
    </w:p>
    <w:p w14:paraId="58D72155" w14:textId="77777777" w:rsidR="00DA3BC3" w:rsidRDefault="00DA3BC3" w:rsidP="00DA3BC3">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14:paraId="50269CA2" w14:textId="77777777" w:rsidR="00DA3BC3" w:rsidRDefault="00DA3BC3" w:rsidP="00DA3BC3">
      <w:pPr>
        <w:pStyle w:val="ListParagraph"/>
        <w:ind w:left="1418" w:firstLine="0"/>
        <w:rPr>
          <w:rFonts w:ascii="Arial" w:hAnsi="Arial" w:cs="Arial"/>
          <w:sz w:val="22"/>
        </w:rPr>
      </w:pPr>
    </w:p>
    <w:p w14:paraId="7453DC1F" w14:textId="77777777" w:rsidR="00DA3BC3" w:rsidRDefault="00DA3BC3" w:rsidP="00DA3BC3">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14:paraId="50309955" w14:textId="77777777" w:rsidR="00DA3BC3" w:rsidRPr="007518A0" w:rsidRDefault="00DA3BC3" w:rsidP="00DA3BC3">
      <w:pPr>
        <w:pStyle w:val="ListParagraph"/>
        <w:rPr>
          <w:rFonts w:ascii="Arial" w:hAnsi="Arial" w:cs="Arial"/>
          <w:sz w:val="22"/>
        </w:rPr>
      </w:pPr>
    </w:p>
    <w:p w14:paraId="73772652" w14:textId="77777777" w:rsidR="00DA3BC3" w:rsidRDefault="00DA3BC3" w:rsidP="00DA3BC3">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14:paraId="3D060CD4" w14:textId="77777777" w:rsidR="00DA3BC3" w:rsidRPr="007518A0" w:rsidRDefault="00DA3BC3" w:rsidP="00DA3BC3">
      <w:pPr>
        <w:pStyle w:val="ListParagraph"/>
        <w:rPr>
          <w:rFonts w:ascii="Arial" w:hAnsi="Arial" w:cs="Arial"/>
          <w:sz w:val="22"/>
        </w:rPr>
      </w:pPr>
    </w:p>
    <w:p w14:paraId="2C26F05E" w14:textId="77777777" w:rsidR="00DA3BC3" w:rsidRDefault="00DA3BC3" w:rsidP="00DA3BC3">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14:paraId="6CE00755" w14:textId="77777777" w:rsidR="00DA3BC3" w:rsidRDefault="00DA3BC3" w:rsidP="00DA3BC3">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21"/>
        <w:gridCol w:w="4416"/>
        <w:gridCol w:w="2479"/>
      </w:tblGrid>
      <w:tr w:rsidR="00DA3BC3" w:rsidRPr="007518A0" w14:paraId="4FDED8BD" w14:textId="77777777" w:rsidTr="00BB53D2">
        <w:tc>
          <w:tcPr>
            <w:tcW w:w="850" w:type="dxa"/>
          </w:tcPr>
          <w:p w14:paraId="69864921" w14:textId="77777777" w:rsidR="00DA3BC3" w:rsidRPr="007518A0" w:rsidRDefault="00DA3BC3"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14:paraId="5FB05D90" w14:textId="77777777" w:rsidR="00DA3BC3" w:rsidRPr="007518A0" w:rsidRDefault="00DA3BC3"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14:paraId="0C0250B5" w14:textId="77777777" w:rsidR="00DA3BC3" w:rsidRPr="007518A0" w:rsidRDefault="00DA3BC3"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DA3BC3" w:rsidRPr="007518A0" w14:paraId="6FA2C734" w14:textId="77777777" w:rsidTr="00BB53D2">
        <w:tc>
          <w:tcPr>
            <w:tcW w:w="850" w:type="dxa"/>
          </w:tcPr>
          <w:p w14:paraId="332DB236" w14:textId="77777777" w:rsidR="00DA3BC3" w:rsidRPr="007518A0" w:rsidRDefault="00DA3BC3"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14:paraId="7B1A9C80" w14:textId="77777777" w:rsidR="00DA3BC3" w:rsidRPr="007518A0" w:rsidRDefault="00DA3BC3"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14:paraId="46F2E75D" w14:textId="77777777" w:rsidR="00DA3BC3" w:rsidRPr="007518A0" w:rsidRDefault="00DA3BC3" w:rsidP="00BB53D2">
            <w:pPr>
              <w:ind w:left="0" w:firstLine="0"/>
              <w:jc w:val="both"/>
              <w:rPr>
                <w:rFonts w:ascii="Arial" w:hAnsi="Arial" w:cs="Arial"/>
                <w:sz w:val="22"/>
                <w:szCs w:val="22"/>
              </w:rPr>
            </w:pPr>
            <w:r w:rsidRPr="007518A0">
              <w:rPr>
                <w:rFonts w:ascii="Arial" w:hAnsi="Arial" w:cs="Arial"/>
                <w:sz w:val="22"/>
                <w:szCs w:val="22"/>
              </w:rPr>
              <w:t>98% compliance</w:t>
            </w:r>
          </w:p>
        </w:tc>
      </w:tr>
      <w:tr w:rsidR="00DA3BC3" w:rsidRPr="007518A0" w14:paraId="67339C9D" w14:textId="77777777" w:rsidTr="00BB53D2">
        <w:tc>
          <w:tcPr>
            <w:tcW w:w="850" w:type="dxa"/>
          </w:tcPr>
          <w:p w14:paraId="52C10FB9" w14:textId="77777777" w:rsidR="00DA3BC3" w:rsidRPr="007518A0" w:rsidRDefault="00DA3BC3" w:rsidP="00BB53D2">
            <w:pPr>
              <w:ind w:left="0" w:firstLine="0"/>
              <w:jc w:val="both"/>
              <w:rPr>
                <w:rFonts w:ascii="Arial" w:hAnsi="Arial" w:cs="Arial"/>
                <w:sz w:val="22"/>
                <w:szCs w:val="22"/>
              </w:rPr>
            </w:pPr>
            <w:r w:rsidRPr="007518A0">
              <w:rPr>
                <w:rFonts w:ascii="Arial" w:hAnsi="Arial" w:cs="Arial"/>
                <w:sz w:val="22"/>
                <w:szCs w:val="22"/>
              </w:rPr>
              <w:t>2.</w:t>
            </w:r>
          </w:p>
        </w:tc>
        <w:tc>
          <w:tcPr>
            <w:tcW w:w="4742" w:type="dxa"/>
          </w:tcPr>
          <w:p w14:paraId="53851388" w14:textId="77777777" w:rsidR="00DA3BC3" w:rsidRPr="007518A0" w:rsidRDefault="00DA3BC3"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14:paraId="334B34C1" w14:textId="77777777" w:rsidR="00DA3BC3" w:rsidRPr="007518A0" w:rsidRDefault="00DA3BC3" w:rsidP="00BB53D2">
            <w:pPr>
              <w:ind w:left="0" w:firstLine="0"/>
              <w:jc w:val="both"/>
              <w:rPr>
                <w:rFonts w:ascii="Arial" w:hAnsi="Arial" w:cs="Arial"/>
                <w:sz w:val="22"/>
                <w:szCs w:val="22"/>
              </w:rPr>
            </w:pPr>
            <w:r>
              <w:rPr>
                <w:rFonts w:ascii="Arial" w:hAnsi="Arial" w:cs="Arial"/>
                <w:sz w:val="22"/>
                <w:szCs w:val="22"/>
              </w:rPr>
              <w:t>0 Enforcement Notices received.</w:t>
            </w:r>
          </w:p>
        </w:tc>
      </w:tr>
      <w:tr w:rsidR="00DA3BC3" w:rsidRPr="007518A0" w14:paraId="278D7B39" w14:textId="77777777" w:rsidTr="00BB53D2">
        <w:tc>
          <w:tcPr>
            <w:tcW w:w="850" w:type="dxa"/>
          </w:tcPr>
          <w:p w14:paraId="420C1E55" w14:textId="77777777" w:rsidR="00DA3BC3" w:rsidRPr="007518A0" w:rsidRDefault="00DA3BC3"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14:paraId="65F480E9" w14:textId="77777777" w:rsidR="00DA3BC3" w:rsidRPr="007518A0" w:rsidRDefault="00DA3BC3"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14:paraId="70026945" w14:textId="77777777" w:rsidR="00DA3BC3" w:rsidRPr="007518A0" w:rsidRDefault="00DA3BC3" w:rsidP="00BB53D2">
            <w:pPr>
              <w:ind w:left="0" w:firstLine="0"/>
              <w:jc w:val="both"/>
              <w:rPr>
                <w:rFonts w:ascii="Arial" w:hAnsi="Arial" w:cs="Arial"/>
                <w:sz w:val="22"/>
                <w:szCs w:val="22"/>
              </w:rPr>
            </w:pPr>
            <w:r w:rsidRPr="007518A0">
              <w:rPr>
                <w:rFonts w:ascii="Arial" w:hAnsi="Arial" w:cs="Arial"/>
                <w:sz w:val="22"/>
                <w:szCs w:val="22"/>
              </w:rPr>
              <w:t>95% compliance</w:t>
            </w:r>
          </w:p>
        </w:tc>
      </w:tr>
      <w:tr w:rsidR="00DA3BC3" w:rsidRPr="007518A0" w14:paraId="21770F12" w14:textId="77777777" w:rsidTr="00BB53D2">
        <w:tc>
          <w:tcPr>
            <w:tcW w:w="850" w:type="dxa"/>
          </w:tcPr>
          <w:p w14:paraId="79BCF69F" w14:textId="77777777" w:rsidR="00DA3BC3" w:rsidRPr="007518A0" w:rsidRDefault="00DA3BC3"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14:paraId="614E2573" w14:textId="77777777" w:rsidR="00DA3BC3" w:rsidRPr="007518A0" w:rsidRDefault="00DA3BC3"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14:paraId="0DFF9801" w14:textId="77777777" w:rsidR="00DA3BC3" w:rsidRPr="007518A0" w:rsidRDefault="00DA3BC3" w:rsidP="00BB53D2">
            <w:pPr>
              <w:ind w:left="0" w:firstLine="0"/>
              <w:jc w:val="both"/>
              <w:rPr>
                <w:rFonts w:ascii="Arial" w:hAnsi="Arial" w:cs="Arial"/>
                <w:sz w:val="22"/>
                <w:szCs w:val="22"/>
              </w:rPr>
            </w:pPr>
            <w:r>
              <w:rPr>
                <w:rFonts w:ascii="Arial" w:hAnsi="Arial" w:cs="Arial"/>
                <w:sz w:val="22"/>
                <w:szCs w:val="22"/>
              </w:rPr>
              <w:t>0 complaints received</w:t>
            </w:r>
          </w:p>
        </w:tc>
      </w:tr>
    </w:tbl>
    <w:p w14:paraId="6F89DB8F" w14:textId="77777777" w:rsidR="00DA3BC3" w:rsidRDefault="00DA3BC3" w:rsidP="00DA3BC3">
      <w:pPr>
        <w:pStyle w:val="ListParagraph"/>
        <w:ind w:firstLine="0"/>
        <w:rPr>
          <w:rFonts w:ascii="Arial" w:hAnsi="Arial" w:cs="Arial"/>
          <w:sz w:val="22"/>
        </w:rPr>
      </w:pPr>
    </w:p>
    <w:p w14:paraId="16B8FBBB" w14:textId="77777777" w:rsidR="00DA3BC3" w:rsidRDefault="00DA3BC3" w:rsidP="00DA3BC3">
      <w:pPr>
        <w:pStyle w:val="ListParagraph"/>
        <w:ind w:firstLine="0"/>
        <w:rPr>
          <w:rFonts w:ascii="Arial" w:hAnsi="Arial" w:cs="Arial"/>
          <w:sz w:val="22"/>
        </w:rPr>
      </w:pPr>
    </w:p>
    <w:p w14:paraId="519DF54C" w14:textId="77777777" w:rsidR="00DA3BC3" w:rsidRDefault="00DA3BC3" w:rsidP="00DA3BC3">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14:paraId="33D83F93" w14:textId="77777777" w:rsidR="00DA3BC3" w:rsidRPr="007518A0" w:rsidRDefault="00DA3BC3" w:rsidP="00DA3BC3">
      <w:pPr>
        <w:pStyle w:val="ListParagraph"/>
        <w:rPr>
          <w:rFonts w:ascii="Arial" w:hAnsi="Arial" w:cs="Arial"/>
          <w:sz w:val="22"/>
        </w:rPr>
      </w:pPr>
    </w:p>
    <w:p w14:paraId="0A0BB183" w14:textId="77777777" w:rsidR="00DA3BC3" w:rsidRPr="007518A0" w:rsidRDefault="00DA3BC3" w:rsidP="00DA3BC3">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14:paraId="0D77E9FF" w14:textId="77777777" w:rsidR="008A4A3F" w:rsidRDefault="008A4A3F">
      <w:pPr>
        <w:rPr>
          <w:rFonts w:ascii="Arial" w:hAnsi="Arial" w:cs="Arial"/>
          <w:sz w:val="22"/>
        </w:rPr>
      </w:pPr>
    </w:p>
    <w:p w14:paraId="4C58A49E" w14:textId="77777777" w:rsidR="008A4A3F" w:rsidRDefault="008A4A3F">
      <w:pPr>
        <w:rPr>
          <w:rFonts w:ascii="Arial" w:hAnsi="Arial" w:cs="Arial"/>
          <w:sz w:val="22"/>
        </w:rPr>
      </w:pPr>
    </w:p>
    <w:p w14:paraId="7FB01816" w14:textId="77777777" w:rsidR="008A4A3F" w:rsidRDefault="008A4A3F">
      <w:pPr>
        <w:rPr>
          <w:rFonts w:ascii="Arial" w:hAnsi="Arial" w:cs="Arial"/>
          <w:sz w:val="22"/>
        </w:rPr>
      </w:pPr>
    </w:p>
    <w:p w14:paraId="21990A44" w14:textId="77777777" w:rsidR="008A4A3F" w:rsidRDefault="008A4A3F">
      <w:pPr>
        <w:rPr>
          <w:rFonts w:ascii="Arial" w:hAnsi="Arial" w:cs="Arial"/>
          <w:sz w:val="22"/>
        </w:rPr>
      </w:pPr>
    </w:p>
    <w:p w14:paraId="072B995D" w14:textId="77777777" w:rsidR="008A4A3F" w:rsidRDefault="008A4A3F">
      <w:pPr>
        <w:rPr>
          <w:rFonts w:ascii="Arial" w:hAnsi="Arial" w:cs="Arial"/>
          <w:sz w:val="22"/>
        </w:rPr>
      </w:pPr>
    </w:p>
    <w:p w14:paraId="2EA74347" w14:textId="77777777" w:rsidR="008A4A3F" w:rsidRDefault="008A4A3F">
      <w:pPr>
        <w:rPr>
          <w:rFonts w:ascii="Arial" w:hAnsi="Arial" w:cs="Arial"/>
          <w:sz w:val="22"/>
        </w:rPr>
      </w:pPr>
    </w:p>
    <w:p w14:paraId="61CCC100" w14:textId="77777777" w:rsidR="008A4A3F" w:rsidRDefault="008A4A3F">
      <w:pPr>
        <w:rPr>
          <w:rFonts w:ascii="Arial" w:hAnsi="Arial" w:cs="Arial"/>
          <w:sz w:val="22"/>
        </w:rPr>
      </w:pPr>
    </w:p>
    <w:p w14:paraId="0714FE69" w14:textId="77777777" w:rsidR="008A4A3F" w:rsidRDefault="008A4A3F">
      <w:pPr>
        <w:rPr>
          <w:rFonts w:ascii="Arial" w:hAnsi="Arial" w:cs="Arial"/>
          <w:sz w:val="22"/>
        </w:rPr>
      </w:pPr>
    </w:p>
    <w:p w14:paraId="4B70BAB7" w14:textId="77777777" w:rsidR="008A4A3F" w:rsidRDefault="008A4A3F">
      <w:pPr>
        <w:rPr>
          <w:rFonts w:ascii="Arial" w:hAnsi="Arial" w:cs="Arial"/>
          <w:sz w:val="22"/>
        </w:rPr>
      </w:pPr>
    </w:p>
    <w:p w14:paraId="3EB7DDA4" w14:textId="77777777" w:rsidR="008A4A3F" w:rsidRDefault="008A4A3F">
      <w:pPr>
        <w:rPr>
          <w:rFonts w:ascii="Arial" w:hAnsi="Arial" w:cs="Arial"/>
          <w:sz w:val="22"/>
        </w:rPr>
      </w:pPr>
    </w:p>
    <w:p w14:paraId="2EBEAA48" w14:textId="77777777" w:rsidR="008A4A3F" w:rsidRDefault="008A4A3F">
      <w:pPr>
        <w:rPr>
          <w:rFonts w:ascii="Arial" w:hAnsi="Arial" w:cs="Arial"/>
          <w:sz w:val="22"/>
        </w:rPr>
      </w:pPr>
    </w:p>
    <w:p w14:paraId="63974D7E" w14:textId="77777777" w:rsidR="008A4A3F" w:rsidRDefault="008A4A3F">
      <w:pPr>
        <w:rPr>
          <w:rFonts w:ascii="Arial" w:hAnsi="Arial" w:cs="Arial"/>
          <w:sz w:val="22"/>
        </w:rPr>
      </w:pPr>
    </w:p>
    <w:p w14:paraId="3E84C399" w14:textId="77777777" w:rsidR="008A4A3F" w:rsidRDefault="008A4A3F">
      <w:pPr>
        <w:rPr>
          <w:rFonts w:ascii="Arial" w:hAnsi="Arial" w:cs="Arial"/>
          <w:sz w:val="22"/>
        </w:rPr>
      </w:pPr>
    </w:p>
    <w:p w14:paraId="0650A2D8" w14:textId="77777777" w:rsidR="008A4A3F" w:rsidRDefault="008A4A3F">
      <w:pPr>
        <w:rPr>
          <w:rFonts w:ascii="Arial" w:hAnsi="Arial" w:cs="Arial"/>
          <w:sz w:val="22"/>
        </w:rPr>
      </w:pPr>
    </w:p>
    <w:p w14:paraId="5E83FF46" w14:textId="77777777" w:rsidR="008A4A3F" w:rsidRDefault="008A4A3F">
      <w:pPr>
        <w:rPr>
          <w:rFonts w:ascii="Arial" w:hAnsi="Arial" w:cs="Arial"/>
          <w:sz w:val="22"/>
        </w:rPr>
      </w:pPr>
    </w:p>
    <w:p w14:paraId="08E51339" w14:textId="77777777" w:rsidR="008A4A3F" w:rsidRDefault="008A4A3F">
      <w:pPr>
        <w:rPr>
          <w:rFonts w:ascii="Arial" w:hAnsi="Arial" w:cs="Arial"/>
          <w:sz w:val="22"/>
        </w:rPr>
      </w:pPr>
    </w:p>
    <w:p w14:paraId="571F2FAC" w14:textId="77777777" w:rsidR="008A4A3F" w:rsidRDefault="008A4A3F">
      <w:pPr>
        <w:rPr>
          <w:rFonts w:ascii="Arial" w:hAnsi="Arial" w:cs="Arial"/>
          <w:sz w:val="22"/>
        </w:rPr>
      </w:pPr>
    </w:p>
    <w:p w14:paraId="6274BBA3" w14:textId="77777777" w:rsidR="008A4A3F" w:rsidRDefault="008A4A3F">
      <w:pPr>
        <w:rPr>
          <w:rFonts w:ascii="Arial" w:hAnsi="Arial" w:cs="Arial"/>
          <w:sz w:val="22"/>
        </w:rPr>
      </w:pPr>
    </w:p>
    <w:p w14:paraId="334F5A78" w14:textId="77777777" w:rsidR="008A4A3F" w:rsidRDefault="008A4A3F">
      <w:pPr>
        <w:rPr>
          <w:rFonts w:ascii="Arial" w:hAnsi="Arial" w:cs="Arial"/>
          <w:sz w:val="22"/>
        </w:rPr>
      </w:pPr>
    </w:p>
    <w:p w14:paraId="064E89E9"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0E0D5ABB" w14:textId="77777777"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14:paraId="315E7C6B" w14:textId="77777777" w:rsidR="008A4A3F" w:rsidRDefault="008A4A3F" w:rsidP="008A4A3F">
      <w:pPr>
        <w:pStyle w:val="ListParagraph"/>
        <w:ind w:left="709" w:firstLine="0"/>
        <w:rPr>
          <w:rFonts w:ascii="Arial" w:hAnsi="Arial" w:cs="Arial"/>
          <w:b/>
          <w:sz w:val="22"/>
        </w:rPr>
      </w:pPr>
    </w:p>
    <w:p w14:paraId="10D7EF76"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14:paraId="45E0372F" w14:textId="77777777" w:rsidTr="00350DFD">
        <w:trPr>
          <w:trHeight w:val="400"/>
        </w:trPr>
        <w:tc>
          <w:tcPr>
            <w:tcW w:w="1257" w:type="dxa"/>
            <w:tcBorders>
              <w:top w:val="single" w:sz="8" w:space="0" w:color="000000"/>
              <w:bottom w:val="single" w:sz="6" w:space="0" w:color="000000"/>
            </w:tcBorders>
            <w:shd w:val="clear" w:color="auto" w:fill="CCFFFF"/>
          </w:tcPr>
          <w:p w14:paraId="470A4C7F" w14:textId="77777777"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1257AAD" w14:textId="77777777" w:rsidR="008A4A3F" w:rsidRDefault="008A4A3F" w:rsidP="00350DFD">
            <w:pPr>
              <w:pStyle w:val="Normal1"/>
              <w:spacing w:before="100"/>
              <w:jc w:val="both"/>
            </w:pPr>
            <w:r>
              <w:rPr>
                <w:rFonts w:ascii="Arial" w:eastAsia="Arial" w:hAnsi="Arial" w:cs="Arial"/>
                <w:b/>
              </w:rPr>
              <w:t xml:space="preserve">Technical and Professional Ability </w:t>
            </w:r>
          </w:p>
        </w:tc>
      </w:tr>
      <w:tr w:rsidR="008A4A3F" w14:paraId="1105EFDC" w14:textId="77777777" w:rsidTr="00350DFD">
        <w:tblPrEx>
          <w:tblLook w:val="0600" w:firstRow="0" w:lastRow="0" w:firstColumn="0" w:lastColumn="0" w:noHBand="1" w:noVBand="1"/>
        </w:tblPrEx>
        <w:trPr>
          <w:trHeight w:val="5700"/>
        </w:trPr>
        <w:tc>
          <w:tcPr>
            <w:tcW w:w="1257" w:type="dxa"/>
          </w:tcPr>
          <w:p w14:paraId="45B1D520" w14:textId="77777777" w:rsidR="008A4A3F" w:rsidRDefault="008A4A3F" w:rsidP="00350DFD">
            <w:pPr>
              <w:pStyle w:val="Normal1"/>
              <w:widowControl w:val="0"/>
              <w:jc w:val="both"/>
            </w:pPr>
            <w:r>
              <w:rPr>
                <w:rFonts w:ascii="Arial" w:eastAsia="Arial" w:hAnsi="Arial" w:cs="Arial"/>
                <w:b/>
                <w:sz w:val="22"/>
                <w:szCs w:val="22"/>
              </w:rPr>
              <w:t>1.1</w:t>
            </w:r>
          </w:p>
        </w:tc>
        <w:tc>
          <w:tcPr>
            <w:tcW w:w="8080" w:type="dxa"/>
          </w:tcPr>
          <w:p w14:paraId="5249F84D" w14:textId="77777777"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AC78D57" w14:textId="77777777" w:rsidR="008A4A3F" w:rsidRDefault="008A4A3F" w:rsidP="00350DFD">
            <w:pPr>
              <w:pStyle w:val="Normal1"/>
              <w:widowControl w:val="0"/>
            </w:pPr>
          </w:p>
          <w:p w14:paraId="54864DF9" w14:textId="77777777"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1.3</w:t>
            </w:r>
          </w:p>
          <w:p w14:paraId="3F6A1D9A" w14:textId="77777777" w:rsidR="008A4A3F" w:rsidRDefault="008A4A3F" w:rsidP="00350DFD">
            <w:pPr>
              <w:pStyle w:val="Normal1"/>
              <w:widowControl w:val="0"/>
              <w:rPr>
                <w:rFonts w:ascii="Arial" w:eastAsia="Arial" w:hAnsi="Arial" w:cs="Arial"/>
                <w:sz w:val="22"/>
                <w:szCs w:val="22"/>
              </w:rPr>
            </w:pPr>
          </w:p>
          <w:p w14:paraId="64FE761C" w14:textId="77777777"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14:paraId="2BCF7CAD" w14:textId="77777777"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14:paraId="1B6ADE97" w14:textId="77777777" w:rsidTr="00350DFD">
        <w:trPr>
          <w:trHeight w:val="420"/>
        </w:trPr>
        <w:tc>
          <w:tcPr>
            <w:tcW w:w="2334" w:type="dxa"/>
          </w:tcPr>
          <w:p w14:paraId="51EEC3B3" w14:textId="77777777" w:rsidR="008A4A3F" w:rsidRDefault="008A4A3F" w:rsidP="00350DFD">
            <w:pPr>
              <w:pStyle w:val="Normal1"/>
              <w:widowControl w:val="0"/>
              <w:jc w:val="both"/>
            </w:pPr>
          </w:p>
        </w:tc>
        <w:tc>
          <w:tcPr>
            <w:tcW w:w="2334" w:type="dxa"/>
          </w:tcPr>
          <w:p w14:paraId="4FD69579" w14:textId="77777777" w:rsidR="008A4A3F" w:rsidRDefault="008A4A3F" w:rsidP="00350DFD">
            <w:pPr>
              <w:pStyle w:val="Normal1"/>
              <w:widowControl w:val="0"/>
              <w:jc w:val="both"/>
            </w:pPr>
            <w:r>
              <w:rPr>
                <w:rFonts w:ascii="Arial" w:eastAsia="Arial" w:hAnsi="Arial" w:cs="Arial"/>
                <w:b/>
                <w:sz w:val="22"/>
                <w:szCs w:val="22"/>
              </w:rPr>
              <w:t>Contract 1</w:t>
            </w:r>
          </w:p>
        </w:tc>
        <w:tc>
          <w:tcPr>
            <w:tcW w:w="2334" w:type="dxa"/>
          </w:tcPr>
          <w:p w14:paraId="76312EED" w14:textId="77777777" w:rsidR="008A4A3F" w:rsidRDefault="008A4A3F" w:rsidP="00350DFD">
            <w:pPr>
              <w:pStyle w:val="Normal1"/>
              <w:widowControl w:val="0"/>
              <w:jc w:val="both"/>
            </w:pPr>
            <w:r>
              <w:rPr>
                <w:rFonts w:ascii="Arial" w:eastAsia="Arial" w:hAnsi="Arial" w:cs="Arial"/>
                <w:b/>
                <w:sz w:val="22"/>
                <w:szCs w:val="22"/>
              </w:rPr>
              <w:t>Contract 2</w:t>
            </w:r>
          </w:p>
        </w:tc>
        <w:tc>
          <w:tcPr>
            <w:tcW w:w="2335" w:type="dxa"/>
          </w:tcPr>
          <w:p w14:paraId="57E2307C" w14:textId="77777777" w:rsidR="008A4A3F" w:rsidRDefault="008A4A3F" w:rsidP="00350DFD">
            <w:pPr>
              <w:pStyle w:val="Normal1"/>
              <w:widowControl w:val="0"/>
              <w:jc w:val="both"/>
            </w:pPr>
            <w:r>
              <w:rPr>
                <w:rFonts w:ascii="Arial" w:eastAsia="Arial" w:hAnsi="Arial" w:cs="Arial"/>
                <w:b/>
                <w:sz w:val="22"/>
                <w:szCs w:val="22"/>
              </w:rPr>
              <w:t>Contract 3</w:t>
            </w:r>
          </w:p>
        </w:tc>
      </w:tr>
      <w:tr w:rsidR="008A4A3F" w14:paraId="28F25F6C" w14:textId="77777777" w:rsidTr="00350DFD">
        <w:trPr>
          <w:trHeight w:val="840"/>
        </w:trPr>
        <w:tc>
          <w:tcPr>
            <w:tcW w:w="2334" w:type="dxa"/>
          </w:tcPr>
          <w:p w14:paraId="6DE9FCA7" w14:textId="77777777"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14:paraId="448E7C8B" w14:textId="77777777" w:rsidR="008A4A3F" w:rsidRDefault="008A4A3F" w:rsidP="00350DFD">
            <w:pPr>
              <w:pStyle w:val="Normal1"/>
              <w:widowControl w:val="0"/>
              <w:jc w:val="both"/>
            </w:pPr>
          </w:p>
        </w:tc>
        <w:tc>
          <w:tcPr>
            <w:tcW w:w="2334" w:type="dxa"/>
          </w:tcPr>
          <w:p w14:paraId="294CAD4D" w14:textId="77777777" w:rsidR="008A4A3F" w:rsidRDefault="008A4A3F" w:rsidP="00350DFD">
            <w:pPr>
              <w:pStyle w:val="Normal1"/>
              <w:widowControl w:val="0"/>
              <w:jc w:val="both"/>
            </w:pPr>
          </w:p>
        </w:tc>
        <w:tc>
          <w:tcPr>
            <w:tcW w:w="2335" w:type="dxa"/>
          </w:tcPr>
          <w:p w14:paraId="7DA11D6A" w14:textId="77777777" w:rsidR="008A4A3F" w:rsidRDefault="008A4A3F" w:rsidP="00350DFD">
            <w:pPr>
              <w:pStyle w:val="Normal1"/>
              <w:widowControl w:val="0"/>
              <w:jc w:val="both"/>
            </w:pPr>
          </w:p>
        </w:tc>
      </w:tr>
      <w:tr w:rsidR="008A4A3F" w14:paraId="3A4222FE" w14:textId="77777777" w:rsidTr="00350DFD">
        <w:trPr>
          <w:trHeight w:val="420"/>
        </w:trPr>
        <w:tc>
          <w:tcPr>
            <w:tcW w:w="2334" w:type="dxa"/>
          </w:tcPr>
          <w:p w14:paraId="75438C12" w14:textId="77777777"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14:paraId="3B618693" w14:textId="77777777" w:rsidR="008A4A3F" w:rsidRDefault="008A4A3F" w:rsidP="00350DFD">
            <w:pPr>
              <w:pStyle w:val="Normal1"/>
              <w:widowControl w:val="0"/>
              <w:jc w:val="both"/>
            </w:pPr>
          </w:p>
        </w:tc>
        <w:tc>
          <w:tcPr>
            <w:tcW w:w="2334" w:type="dxa"/>
          </w:tcPr>
          <w:p w14:paraId="27748EF2" w14:textId="77777777" w:rsidR="008A4A3F" w:rsidRDefault="008A4A3F" w:rsidP="00350DFD">
            <w:pPr>
              <w:pStyle w:val="Normal1"/>
              <w:widowControl w:val="0"/>
              <w:jc w:val="both"/>
            </w:pPr>
          </w:p>
        </w:tc>
        <w:tc>
          <w:tcPr>
            <w:tcW w:w="2335" w:type="dxa"/>
          </w:tcPr>
          <w:p w14:paraId="3D9C8FB7" w14:textId="77777777" w:rsidR="008A4A3F" w:rsidRDefault="008A4A3F" w:rsidP="00350DFD">
            <w:pPr>
              <w:pStyle w:val="Normal1"/>
              <w:widowControl w:val="0"/>
              <w:jc w:val="both"/>
            </w:pPr>
          </w:p>
        </w:tc>
      </w:tr>
      <w:tr w:rsidR="008A4A3F" w14:paraId="6F7B1B9D" w14:textId="77777777" w:rsidTr="00350DFD">
        <w:trPr>
          <w:trHeight w:val="420"/>
        </w:trPr>
        <w:tc>
          <w:tcPr>
            <w:tcW w:w="2334" w:type="dxa"/>
          </w:tcPr>
          <w:p w14:paraId="16453701" w14:textId="77777777"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14:paraId="785BD4D6" w14:textId="77777777" w:rsidR="008A4A3F" w:rsidRDefault="008A4A3F" w:rsidP="00350DFD">
            <w:pPr>
              <w:pStyle w:val="Normal1"/>
              <w:widowControl w:val="0"/>
              <w:jc w:val="both"/>
            </w:pPr>
          </w:p>
        </w:tc>
        <w:tc>
          <w:tcPr>
            <w:tcW w:w="2334" w:type="dxa"/>
          </w:tcPr>
          <w:p w14:paraId="76010DC6" w14:textId="77777777" w:rsidR="008A4A3F" w:rsidRDefault="008A4A3F" w:rsidP="00350DFD">
            <w:pPr>
              <w:pStyle w:val="Normal1"/>
              <w:widowControl w:val="0"/>
              <w:jc w:val="both"/>
            </w:pPr>
          </w:p>
        </w:tc>
        <w:tc>
          <w:tcPr>
            <w:tcW w:w="2335" w:type="dxa"/>
          </w:tcPr>
          <w:p w14:paraId="217A64D6" w14:textId="77777777" w:rsidR="008A4A3F" w:rsidRDefault="008A4A3F" w:rsidP="00350DFD">
            <w:pPr>
              <w:pStyle w:val="Normal1"/>
              <w:widowControl w:val="0"/>
              <w:jc w:val="both"/>
            </w:pPr>
          </w:p>
        </w:tc>
      </w:tr>
      <w:tr w:rsidR="008A4A3F" w14:paraId="684E2B00" w14:textId="77777777" w:rsidTr="00350DFD">
        <w:trPr>
          <w:trHeight w:val="420"/>
        </w:trPr>
        <w:tc>
          <w:tcPr>
            <w:tcW w:w="2334" w:type="dxa"/>
          </w:tcPr>
          <w:p w14:paraId="60DF46E0" w14:textId="77777777"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14:paraId="70AEEE7E" w14:textId="77777777" w:rsidR="008A4A3F" w:rsidRDefault="008A4A3F" w:rsidP="00350DFD">
            <w:pPr>
              <w:pStyle w:val="Normal1"/>
              <w:widowControl w:val="0"/>
              <w:jc w:val="both"/>
            </w:pPr>
          </w:p>
        </w:tc>
        <w:tc>
          <w:tcPr>
            <w:tcW w:w="2334" w:type="dxa"/>
          </w:tcPr>
          <w:p w14:paraId="02003FEE" w14:textId="77777777" w:rsidR="008A4A3F" w:rsidRDefault="008A4A3F" w:rsidP="00350DFD">
            <w:pPr>
              <w:pStyle w:val="Normal1"/>
              <w:widowControl w:val="0"/>
              <w:jc w:val="both"/>
            </w:pPr>
          </w:p>
        </w:tc>
        <w:tc>
          <w:tcPr>
            <w:tcW w:w="2335" w:type="dxa"/>
          </w:tcPr>
          <w:p w14:paraId="5EA12D27" w14:textId="77777777" w:rsidR="008A4A3F" w:rsidRDefault="008A4A3F" w:rsidP="00350DFD">
            <w:pPr>
              <w:pStyle w:val="Normal1"/>
              <w:widowControl w:val="0"/>
              <w:jc w:val="both"/>
            </w:pPr>
          </w:p>
        </w:tc>
      </w:tr>
      <w:tr w:rsidR="008A4A3F" w14:paraId="70817D2F" w14:textId="77777777" w:rsidTr="00350DFD">
        <w:trPr>
          <w:trHeight w:val="420"/>
        </w:trPr>
        <w:tc>
          <w:tcPr>
            <w:tcW w:w="2334" w:type="dxa"/>
          </w:tcPr>
          <w:p w14:paraId="19D49D2F" w14:textId="77777777"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14:paraId="0C9EC30F" w14:textId="77777777" w:rsidR="008A4A3F" w:rsidRDefault="008A4A3F" w:rsidP="00350DFD">
            <w:pPr>
              <w:pStyle w:val="Normal1"/>
              <w:widowControl w:val="0"/>
              <w:jc w:val="both"/>
            </w:pPr>
          </w:p>
        </w:tc>
        <w:tc>
          <w:tcPr>
            <w:tcW w:w="2334" w:type="dxa"/>
          </w:tcPr>
          <w:p w14:paraId="41ADC5A7" w14:textId="77777777" w:rsidR="008A4A3F" w:rsidRDefault="008A4A3F" w:rsidP="00350DFD">
            <w:pPr>
              <w:pStyle w:val="Normal1"/>
              <w:widowControl w:val="0"/>
              <w:jc w:val="both"/>
            </w:pPr>
          </w:p>
        </w:tc>
        <w:tc>
          <w:tcPr>
            <w:tcW w:w="2335" w:type="dxa"/>
          </w:tcPr>
          <w:p w14:paraId="42848224" w14:textId="77777777" w:rsidR="008A4A3F" w:rsidRDefault="008A4A3F" w:rsidP="00350DFD">
            <w:pPr>
              <w:pStyle w:val="Normal1"/>
              <w:widowControl w:val="0"/>
              <w:jc w:val="both"/>
            </w:pPr>
          </w:p>
        </w:tc>
      </w:tr>
      <w:tr w:rsidR="008A4A3F" w14:paraId="16D0B070" w14:textId="77777777" w:rsidTr="00350DFD">
        <w:trPr>
          <w:trHeight w:val="420"/>
        </w:trPr>
        <w:tc>
          <w:tcPr>
            <w:tcW w:w="2334" w:type="dxa"/>
          </w:tcPr>
          <w:p w14:paraId="32AC79AC" w14:textId="77777777"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14:paraId="1DC4903B" w14:textId="77777777" w:rsidR="008A4A3F" w:rsidRDefault="008A4A3F" w:rsidP="00350DFD">
            <w:pPr>
              <w:pStyle w:val="Normal1"/>
              <w:widowControl w:val="0"/>
              <w:jc w:val="both"/>
            </w:pPr>
          </w:p>
        </w:tc>
        <w:tc>
          <w:tcPr>
            <w:tcW w:w="2334" w:type="dxa"/>
          </w:tcPr>
          <w:p w14:paraId="18DDEB9F" w14:textId="77777777" w:rsidR="008A4A3F" w:rsidRDefault="008A4A3F" w:rsidP="00350DFD">
            <w:pPr>
              <w:pStyle w:val="Normal1"/>
              <w:widowControl w:val="0"/>
              <w:jc w:val="both"/>
            </w:pPr>
          </w:p>
        </w:tc>
        <w:tc>
          <w:tcPr>
            <w:tcW w:w="2335" w:type="dxa"/>
          </w:tcPr>
          <w:p w14:paraId="14A4F17B" w14:textId="77777777" w:rsidR="008A4A3F" w:rsidRDefault="008A4A3F" w:rsidP="00350DFD">
            <w:pPr>
              <w:pStyle w:val="Normal1"/>
              <w:widowControl w:val="0"/>
              <w:jc w:val="both"/>
            </w:pPr>
          </w:p>
        </w:tc>
      </w:tr>
      <w:tr w:rsidR="008A4A3F" w14:paraId="02D8AB60" w14:textId="77777777" w:rsidTr="00350DFD">
        <w:trPr>
          <w:trHeight w:val="420"/>
        </w:trPr>
        <w:tc>
          <w:tcPr>
            <w:tcW w:w="2334" w:type="dxa"/>
          </w:tcPr>
          <w:p w14:paraId="5F0D675E" w14:textId="77777777"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14:paraId="20436135" w14:textId="77777777" w:rsidR="008A4A3F" w:rsidRDefault="008A4A3F" w:rsidP="00350DFD">
            <w:pPr>
              <w:pStyle w:val="Normal1"/>
              <w:widowControl w:val="0"/>
              <w:jc w:val="both"/>
            </w:pPr>
          </w:p>
        </w:tc>
        <w:tc>
          <w:tcPr>
            <w:tcW w:w="2334" w:type="dxa"/>
          </w:tcPr>
          <w:p w14:paraId="53F502D9" w14:textId="77777777" w:rsidR="008A4A3F" w:rsidRDefault="008A4A3F" w:rsidP="00350DFD">
            <w:pPr>
              <w:pStyle w:val="Normal1"/>
              <w:widowControl w:val="0"/>
              <w:jc w:val="both"/>
            </w:pPr>
          </w:p>
        </w:tc>
        <w:tc>
          <w:tcPr>
            <w:tcW w:w="2335" w:type="dxa"/>
          </w:tcPr>
          <w:p w14:paraId="797B1B71" w14:textId="77777777" w:rsidR="008A4A3F" w:rsidRDefault="008A4A3F" w:rsidP="00350DFD">
            <w:pPr>
              <w:pStyle w:val="Normal1"/>
              <w:widowControl w:val="0"/>
              <w:jc w:val="both"/>
            </w:pPr>
          </w:p>
        </w:tc>
      </w:tr>
      <w:tr w:rsidR="008A4A3F" w14:paraId="7D51CA8E" w14:textId="77777777" w:rsidTr="00350DFD">
        <w:trPr>
          <w:trHeight w:val="420"/>
        </w:trPr>
        <w:tc>
          <w:tcPr>
            <w:tcW w:w="2334" w:type="dxa"/>
          </w:tcPr>
          <w:p w14:paraId="4D3335F3" w14:textId="77777777"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14:paraId="40A98E56" w14:textId="77777777" w:rsidR="008A4A3F" w:rsidRDefault="008A4A3F" w:rsidP="00350DFD">
            <w:pPr>
              <w:pStyle w:val="Normal1"/>
              <w:widowControl w:val="0"/>
              <w:jc w:val="both"/>
            </w:pPr>
          </w:p>
        </w:tc>
        <w:tc>
          <w:tcPr>
            <w:tcW w:w="2334" w:type="dxa"/>
          </w:tcPr>
          <w:p w14:paraId="43C648AB" w14:textId="77777777" w:rsidR="008A4A3F" w:rsidRDefault="008A4A3F" w:rsidP="00350DFD">
            <w:pPr>
              <w:pStyle w:val="Normal1"/>
              <w:widowControl w:val="0"/>
              <w:jc w:val="both"/>
            </w:pPr>
          </w:p>
        </w:tc>
        <w:tc>
          <w:tcPr>
            <w:tcW w:w="2335" w:type="dxa"/>
          </w:tcPr>
          <w:p w14:paraId="28DE9047" w14:textId="77777777" w:rsidR="008A4A3F" w:rsidRDefault="008A4A3F" w:rsidP="00350DFD">
            <w:pPr>
              <w:pStyle w:val="Normal1"/>
              <w:widowControl w:val="0"/>
              <w:jc w:val="both"/>
            </w:pPr>
          </w:p>
        </w:tc>
      </w:tr>
    </w:tbl>
    <w:p w14:paraId="45D4B6D3" w14:textId="77777777" w:rsidR="008A4A3F" w:rsidRDefault="008A4A3F" w:rsidP="008A4A3F">
      <w:pPr>
        <w:pStyle w:val="Normal1"/>
        <w:spacing w:line="276" w:lineRule="auto"/>
        <w:jc w:val="both"/>
      </w:pPr>
    </w:p>
    <w:p w14:paraId="0C76A5A1" w14:textId="77777777" w:rsidR="008A4A3F" w:rsidRDefault="008A4A3F" w:rsidP="008A4A3F">
      <w:pPr>
        <w:pStyle w:val="Normal1"/>
        <w:spacing w:line="276" w:lineRule="auto"/>
        <w:jc w:val="both"/>
      </w:pPr>
    </w:p>
    <w:p w14:paraId="3EBCD752" w14:textId="77777777" w:rsidR="008A4A3F" w:rsidRDefault="008A4A3F" w:rsidP="008A4A3F">
      <w:pPr>
        <w:pStyle w:val="Normal1"/>
        <w:spacing w:line="276" w:lineRule="auto"/>
        <w:jc w:val="both"/>
      </w:pPr>
    </w:p>
    <w:p w14:paraId="6D9D49B7"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14:paraId="5B9E5A10" w14:textId="77777777" w:rsidTr="00350DFD">
        <w:trPr>
          <w:trHeight w:val="2100"/>
        </w:trPr>
        <w:tc>
          <w:tcPr>
            <w:tcW w:w="1257" w:type="dxa"/>
          </w:tcPr>
          <w:p w14:paraId="4621E505" w14:textId="77777777" w:rsidR="008A4A3F" w:rsidRDefault="008A4A3F" w:rsidP="00350DFD">
            <w:pPr>
              <w:pStyle w:val="Normal1"/>
              <w:widowControl w:val="0"/>
              <w:jc w:val="both"/>
            </w:pPr>
          </w:p>
          <w:p w14:paraId="1D5BCE41" w14:textId="77777777" w:rsidR="008A4A3F" w:rsidRDefault="008A4A3F" w:rsidP="00350DFD">
            <w:pPr>
              <w:pStyle w:val="Normal1"/>
              <w:widowControl w:val="0"/>
              <w:jc w:val="both"/>
            </w:pPr>
            <w:r>
              <w:rPr>
                <w:rFonts w:ascii="Arial" w:eastAsia="Arial" w:hAnsi="Arial" w:cs="Arial"/>
                <w:b/>
                <w:sz w:val="22"/>
                <w:szCs w:val="22"/>
              </w:rPr>
              <w:t>1.2</w:t>
            </w:r>
          </w:p>
          <w:p w14:paraId="66045A7E" w14:textId="77777777" w:rsidR="008A4A3F" w:rsidRDefault="008A4A3F" w:rsidP="00350DFD">
            <w:pPr>
              <w:pStyle w:val="Normal1"/>
              <w:widowControl w:val="0"/>
              <w:jc w:val="both"/>
            </w:pPr>
          </w:p>
          <w:p w14:paraId="50108D88" w14:textId="77777777" w:rsidR="008A4A3F" w:rsidRDefault="008A4A3F" w:rsidP="00350DFD">
            <w:pPr>
              <w:pStyle w:val="Normal1"/>
              <w:widowControl w:val="0"/>
              <w:jc w:val="both"/>
            </w:pPr>
          </w:p>
        </w:tc>
        <w:tc>
          <w:tcPr>
            <w:tcW w:w="8080" w:type="dxa"/>
          </w:tcPr>
          <w:p w14:paraId="26127A9E" w14:textId="77777777"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DF6BB91" w14:textId="77777777" w:rsidR="008A4A3F" w:rsidRDefault="008A4A3F" w:rsidP="00350DFD">
            <w:pPr>
              <w:pStyle w:val="Normal1"/>
              <w:widowControl w:val="0"/>
              <w:jc w:val="both"/>
            </w:pPr>
          </w:p>
          <w:p w14:paraId="6D867E0B" w14:textId="77777777"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14:paraId="46F8C96B" w14:textId="77777777" w:rsidTr="00350DFD">
        <w:trPr>
          <w:trHeight w:val="2560"/>
        </w:trPr>
        <w:tc>
          <w:tcPr>
            <w:tcW w:w="1257" w:type="dxa"/>
          </w:tcPr>
          <w:p w14:paraId="64F21192" w14:textId="77777777" w:rsidR="008A4A3F" w:rsidRDefault="008A4A3F" w:rsidP="00350DFD">
            <w:pPr>
              <w:pStyle w:val="Normal1"/>
              <w:widowControl w:val="0"/>
              <w:jc w:val="both"/>
            </w:pPr>
          </w:p>
        </w:tc>
        <w:tc>
          <w:tcPr>
            <w:tcW w:w="8080" w:type="dxa"/>
          </w:tcPr>
          <w:p w14:paraId="3598EE3F" w14:textId="77777777" w:rsidR="008A4A3F" w:rsidRDefault="008A4A3F" w:rsidP="00350DFD">
            <w:pPr>
              <w:pStyle w:val="Normal1"/>
              <w:widowControl w:val="0"/>
              <w:jc w:val="both"/>
            </w:pPr>
          </w:p>
        </w:tc>
      </w:tr>
    </w:tbl>
    <w:p w14:paraId="5153E23D" w14:textId="77777777"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8A4A3F" w14:paraId="0C16135B" w14:textId="77777777" w:rsidTr="00350DFD">
        <w:tc>
          <w:tcPr>
            <w:tcW w:w="681" w:type="pct"/>
          </w:tcPr>
          <w:p w14:paraId="1A1B2C3C" w14:textId="77777777"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14:paraId="1F7CA6C2" w14:textId="77777777"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14:paraId="385C8F04" w14:textId="77777777" w:rsidTr="00350DFD">
        <w:tc>
          <w:tcPr>
            <w:tcW w:w="681" w:type="pct"/>
          </w:tcPr>
          <w:p w14:paraId="45F14A59" w14:textId="77777777" w:rsidR="008A4A3F" w:rsidRDefault="008A4A3F" w:rsidP="00350DFD">
            <w:pPr>
              <w:pStyle w:val="Normal1"/>
              <w:jc w:val="both"/>
            </w:pPr>
          </w:p>
        </w:tc>
        <w:tc>
          <w:tcPr>
            <w:tcW w:w="4319" w:type="pct"/>
          </w:tcPr>
          <w:p w14:paraId="54BE0C53" w14:textId="77777777" w:rsidR="008A4A3F" w:rsidRDefault="008A4A3F" w:rsidP="00350DFD">
            <w:pPr>
              <w:pStyle w:val="Normal1"/>
              <w:jc w:val="both"/>
            </w:pPr>
          </w:p>
          <w:p w14:paraId="19EBBDBF" w14:textId="77777777" w:rsidR="008A4A3F" w:rsidRDefault="008A4A3F" w:rsidP="00350DFD">
            <w:pPr>
              <w:pStyle w:val="Normal1"/>
              <w:jc w:val="both"/>
            </w:pPr>
          </w:p>
          <w:p w14:paraId="03DB09F4" w14:textId="77777777" w:rsidR="008A4A3F" w:rsidRDefault="008A4A3F" w:rsidP="00350DFD">
            <w:pPr>
              <w:pStyle w:val="Normal1"/>
              <w:jc w:val="both"/>
            </w:pPr>
          </w:p>
          <w:p w14:paraId="051986A6" w14:textId="77777777" w:rsidR="008A4A3F" w:rsidRDefault="008A4A3F" w:rsidP="00350DFD">
            <w:pPr>
              <w:pStyle w:val="Normal1"/>
              <w:jc w:val="both"/>
            </w:pPr>
          </w:p>
          <w:p w14:paraId="3F4F39D7" w14:textId="77777777" w:rsidR="008A4A3F" w:rsidRDefault="008A4A3F" w:rsidP="00350DFD">
            <w:pPr>
              <w:pStyle w:val="Normal1"/>
              <w:jc w:val="both"/>
            </w:pPr>
          </w:p>
          <w:p w14:paraId="5D6AB509" w14:textId="77777777" w:rsidR="008A4A3F" w:rsidRDefault="008A4A3F" w:rsidP="00350DFD">
            <w:pPr>
              <w:pStyle w:val="Normal1"/>
              <w:jc w:val="both"/>
            </w:pPr>
          </w:p>
          <w:p w14:paraId="61B0027E" w14:textId="77777777" w:rsidR="008A4A3F" w:rsidRDefault="008A4A3F" w:rsidP="00350DFD">
            <w:pPr>
              <w:pStyle w:val="Normal1"/>
              <w:jc w:val="both"/>
            </w:pPr>
          </w:p>
        </w:tc>
      </w:tr>
    </w:tbl>
    <w:p w14:paraId="51E74DDD" w14:textId="77777777"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14:paraId="583FB0F6" w14:textId="77777777" w:rsidTr="00350DFD">
        <w:trPr>
          <w:trHeight w:val="400"/>
        </w:trPr>
        <w:tc>
          <w:tcPr>
            <w:tcW w:w="1257" w:type="dxa"/>
            <w:tcBorders>
              <w:top w:val="single" w:sz="8" w:space="0" w:color="000000"/>
              <w:bottom w:val="single" w:sz="6" w:space="0" w:color="000000"/>
            </w:tcBorders>
            <w:shd w:val="clear" w:color="auto" w:fill="CCFFFF"/>
          </w:tcPr>
          <w:p w14:paraId="31A30714" w14:textId="77777777"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14:paraId="56536467" w14:textId="77777777"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14:paraId="0D0681B4" w14:textId="77777777" w:rsidTr="00350DFD">
        <w:trPr>
          <w:trHeight w:val="400"/>
        </w:trPr>
        <w:tc>
          <w:tcPr>
            <w:tcW w:w="1257" w:type="dxa"/>
            <w:tcBorders>
              <w:top w:val="single" w:sz="8" w:space="0" w:color="000000"/>
              <w:bottom w:val="single" w:sz="6" w:space="0" w:color="000000"/>
            </w:tcBorders>
            <w:shd w:val="clear" w:color="auto" w:fill="auto"/>
          </w:tcPr>
          <w:p w14:paraId="1E74BCA3"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14:paraId="7F7588EF" w14:textId="77777777" w:rsidR="00F52D60" w:rsidRDefault="000F3698" w:rsidP="002F2DD4">
            <w:pPr>
              <w:pStyle w:val="Normal1"/>
              <w:spacing w:before="100"/>
              <w:jc w:val="both"/>
              <w:rPr>
                <w:rFonts w:ascii="Arial" w:eastAsia="Arial" w:hAnsi="Arial" w:cs="Arial"/>
              </w:rPr>
            </w:pPr>
            <w:r>
              <w:rPr>
                <w:rFonts w:ascii="Arial" w:eastAsia="Arial" w:hAnsi="Arial" w:cs="Arial"/>
              </w:rPr>
              <w:t xml:space="preserve">Please provide </w:t>
            </w:r>
            <w:r w:rsidR="002F2DD4">
              <w:rPr>
                <w:rFonts w:ascii="Arial" w:eastAsia="Arial" w:hAnsi="Arial" w:cs="Arial"/>
              </w:rPr>
              <w:t>the address details for the initial delivery point.</w:t>
            </w:r>
          </w:p>
          <w:p w14:paraId="5B134337" w14:textId="37571593" w:rsidR="000F3698" w:rsidRPr="000F3698" w:rsidRDefault="008271C7" w:rsidP="000F3698">
            <w:pPr>
              <w:pStyle w:val="Normal1"/>
              <w:spacing w:before="100"/>
              <w:jc w:val="both"/>
              <w:rPr>
                <w:rFonts w:ascii="Arial" w:eastAsia="Arial" w:hAnsi="Arial" w:cs="Arial"/>
                <w:i/>
              </w:rPr>
            </w:pPr>
            <w:r>
              <w:rPr>
                <w:rFonts w:ascii="Arial" w:eastAsia="Arial" w:hAnsi="Arial" w:cs="Arial"/>
                <w:i/>
              </w:rPr>
              <w:t>Information only</w:t>
            </w:r>
          </w:p>
        </w:tc>
      </w:tr>
      <w:tr w:rsidR="000F3698" w:rsidRPr="0071328F" w14:paraId="52BF4721" w14:textId="77777777" w:rsidTr="00350DFD">
        <w:trPr>
          <w:trHeight w:val="400"/>
        </w:trPr>
        <w:tc>
          <w:tcPr>
            <w:tcW w:w="1257" w:type="dxa"/>
            <w:tcBorders>
              <w:top w:val="single" w:sz="8" w:space="0" w:color="000000"/>
              <w:bottom w:val="single" w:sz="6" w:space="0" w:color="000000"/>
            </w:tcBorders>
            <w:shd w:val="clear" w:color="auto" w:fill="auto"/>
          </w:tcPr>
          <w:p w14:paraId="4DAA9F5F" w14:textId="77777777" w:rsidR="000F3698" w:rsidRPr="0019241B" w:rsidRDefault="000F3698" w:rsidP="00350DFD">
            <w:pPr>
              <w:pStyle w:val="Normal1"/>
              <w:spacing w:before="100"/>
              <w:jc w:val="both"/>
              <w:rPr>
                <w:rFonts w:ascii="Arial" w:eastAsia="Arial" w:hAnsi="Arial" w:cs="Arial"/>
              </w:rPr>
            </w:pPr>
            <w:r>
              <w:rPr>
                <w:rFonts w:ascii="Arial" w:eastAsia="Arial" w:hAnsi="Arial" w:cs="Arial"/>
              </w:rPr>
              <w:t>2.2</w:t>
            </w:r>
          </w:p>
        </w:tc>
        <w:tc>
          <w:tcPr>
            <w:tcW w:w="8080" w:type="dxa"/>
            <w:tcBorders>
              <w:top w:val="single" w:sz="8" w:space="0" w:color="000000"/>
              <w:bottom w:val="single" w:sz="6" w:space="0" w:color="000000"/>
            </w:tcBorders>
            <w:shd w:val="clear" w:color="auto" w:fill="auto"/>
          </w:tcPr>
          <w:p w14:paraId="0B348E3E" w14:textId="77777777" w:rsidR="00E040A0" w:rsidRDefault="00E040A0" w:rsidP="00E040A0">
            <w:pPr>
              <w:pStyle w:val="Normal1"/>
              <w:spacing w:before="100"/>
              <w:jc w:val="both"/>
              <w:rPr>
                <w:rFonts w:ascii="Arial" w:eastAsia="Arial" w:hAnsi="Arial" w:cs="Arial"/>
              </w:rPr>
            </w:pPr>
            <w:r>
              <w:rPr>
                <w:rFonts w:ascii="Arial" w:eastAsia="Arial" w:hAnsi="Arial" w:cs="Arial"/>
              </w:rPr>
              <w:t>Please confirm you or your chosen sub-contractor hold and provide a copy of the Waste Carriers Licence.</w:t>
            </w:r>
          </w:p>
          <w:p w14:paraId="0C1668CD" w14:textId="7A419DBD" w:rsidR="000F3698" w:rsidRPr="000F3698" w:rsidRDefault="00E040A0" w:rsidP="00E040A0">
            <w:pPr>
              <w:pStyle w:val="Normal1"/>
              <w:tabs>
                <w:tab w:val="left" w:pos="1680"/>
              </w:tabs>
              <w:spacing w:before="100"/>
              <w:jc w:val="both"/>
              <w:rPr>
                <w:rFonts w:ascii="Arial" w:eastAsia="Arial" w:hAnsi="Arial" w:cs="Arial"/>
                <w:i/>
              </w:rPr>
            </w:pPr>
            <w:r>
              <w:rPr>
                <w:rFonts w:ascii="Arial" w:eastAsia="Arial" w:hAnsi="Arial" w:cs="Arial"/>
                <w:i/>
              </w:rPr>
              <w:t>Threshold</w:t>
            </w:r>
            <w:r w:rsidR="000F3698">
              <w:rPr>
                <w:rFonts w:ascii="Arial" w:eastAsia="Arial" w:hAnsi="Arial" w:cs="Arial"/>
                <w:i/>
              </w:rPr>
              <w:tab/>
            </w:r>
          </w:p>
        </w:tc>
      </w:tr>
      <w:tr w:rsidR="000F3698" w:rsidRPr="0071328F" w14:paraId="7D0BDB8B" w14:textId="77777777" w:rsidTr="00350DFD">
        <w:trPr>
          <w:trHeight w:val="400"/>
        </w:trPr>
        <w:tc>
          <w:tcPr>
            <w:tcW w:w="1257" w:type="dxa"/>
            <w:tcBorders>
              <w:top w:val="single" w:sz="8" w:space="0" w:color="000000"/>
              <w:bottom w:val="single" w:sz="6" w:space="0" w:color="000000"/>
            </w:tcBorders>
            <w:shd w:val="clear" w:color="auto" w:fill="auto"/>
          </w:tcPr>
          <w:p w14:paraId="0F18A1D8" w14:textId="77777777" w:rsidR="000F3698" w:rsidRDefault="000F3698" w:rsidP="00350DFD">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14:paraId="3F05A1AD" w14:textId="49BADC00" w:rsidR="000F3698" w:rsidRDefault="000F3698" w:rsidP="00350DFD">
            <w:pPr>
              <w:pStyle w:val="Normal1"/>
              <w:spacing w:before="100"/>
              <w:jc w:val="both"/>
              <w:rPr>
                <w:rFonts w:ascii="Arial" w:eastAsia="Arial" w:hAnsi="Arial" w:cs="Arial"/>
              </w:rPr>
            </w:pPr>
            <w:r>
              <w:rPr>
                <w:rFonts w:ascii="Arial" w:eastAsia="Arial" w:hAnsi="Arial" w:cs="Arial"/>
              </w:rPr>
              <w:t xml:space="preserve">Please confirm and provide a copy of your </w:t>
            </w:r>
            <w:r w:rsidR="00E040A0">
              <w:rPr>
                <w:rFonts w:ascii="Arial" w:eastAsia="Arial" w:hAnsi="Arial" w:cs="Arial"/>
              </w:rPr>
              <w:t xml:space="preserve">chosen delivery point’s </w:t>
            </w:r>
            <w:r>
              <w:rPr>
                <w:rFonts w:ascii="Arial" w:eastAsia="Arial" w:hAnsi="Arial" w:cs="Arial"/>
              </w:rPr>
              <w:t>Planning Permission and Environmental Permit.</w:t>
            </w:r>
          </w:p>
          <w:p w14:paraId="56184B41" w14:textId="77777777"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14:paraId="1941F2D2" w14:textId="77777777" w:rsidTr="00350DFD">
        <w:trPr>
          <w:trHeight w:val="400"/>
        </w:trPr>
        <w:tc>
          <w:tcPr>
            <w:tcW w:w="1257" w:type="dxa"/>
            <w:tcBorders>
              <w:top w:val="single" w:sz="8" w:space="0" w:color="000000"/>
              <w:bottom w:val="single" w:sz="6" w:space="0" w:color="000000"/>
            </w:tcBorders>
            <w:shd w:val="clear" w:color="auto" w:fill="auto"/>
          </w:tcPr>
          <w:p w14:paraId="4AF26905" w14:textId="77777777" w:rsidR="000F3698" w:rsidRPr="0019241B" w:rsidRDefault="007B5681" w:rsidP="00350DFD">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14:paraId="50B3B2AB" w14:textId="259ADCC6" w:rsidR="000F3698" w:rsidRDefault="000F3698" w:rsidP="00350DFD">
            <w:pPr>
              <w:pStyle w:val="Normal1"/>
              <w:spacing w:before="100"/>
              <w:jc w:val="both"/>
              <w:rPr>
                <w:rFonts w:ascii="Arial" w:eastAsia="Arial" w:hAnsi="Arial" w:cs="Arial"/>
              </w:rPr>
            </w:pPr>
            <w:r>
              <w:rPr>
                <w:rFonts w:ascii="Arial" w:eastAsia="Arial" w:hAnsi="Arial" w:cs="Arial"/>
              </w:rPr>
              <w:t xml:space="preserve">Please provide a summary of the final destination(s) of the </w:t>
            </w:r>
            <w:r w:rsidR="008060C7">
              <w:rPr>
                <w:rFonts w:ascii="Arial" w:eastAsia="Arial" w:hAnsi="Arial" w:cs="Arial"/>
              </w:rPr>
              <w:t>Household Batteries</w:t>
            </w:r>
            <w:r>
              <w:rPr>
                <w:rFonts w:ascii="Arial" w:eastAsia="Arial" w:hAnsi="Arial" w:cs="Arial"/>
              </w:rPr>
              <w:t xml:space="preserve"> collected under this Contract, including as a minimum:</w:t>
            </w:r>
          </w:p>
          <w:p w14:paraId="18DA1966" w14:textId="4EE2DBE5"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 xml:space="preserve">Details of the reprocessor(s) where the </w:t>
            </w:r>
            <w:r w:rsidR="008060C7">
              <w:rPr>
                <w:rFonts w:ascii="Arial" w:eastAsia="Arial" w:hAnsi="Arial" w:cs="Arial"/>
              </w:rPr>
              <w:t>Household Batteries</w:t>
            </w:r>
            <w:r>
              <w:rPr>
                <w:rFonts w:ascii="Arial" w:eastAsia="Arial" w:hAnsi="Arial" w:cs="Arial"/>
              </w:rPr>
              <w:t xml:space="preserve"> will be delivered;</w:t>
            </w:r>
          </w:p>
          <w:p w14:paraId="020D1847" w14:textId="64B2EA59"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lastRenderedPageBreak/>
              <w:t>Copies of the Environmental Permits</w:t>
            </w:r>
            <w:r w:rsidR="002F2DD4">
              <w:rPr>
                <w:rFonts w:ascii="Arial" w:eastAsia="Arial" w:hAnsi="Arial" w:cs="Arial"/>
              </w:rPr>
              <w:t xml:space="preserve"> </w:t>
            </w:r>
            <w:r>
              <w:rPr>
                <w:rFonts w:ascii="Arial" w:eastAsia="Arial" w:hAnsi="Arial" w:cs="Arial"/>
              </w:rPr>
              <w:t>for these facilities</w:t>
            </w:r>
            <w:r w:rsidR="00C86AE7">
              <w:rPr>
                <w:rFonts w:ascii="Arial" w:eastAsia="Arial" w:hAnsi="Arial" w:cs="Arial"/>
              </w:rPr>
              <w:t>.</w:t>
            </w:r>
          </w:p>
          <w:p w14:paraId="4B691470" w14:textId="77777777" w:rsidR="000F3698" w:rsidRPr="000F3698" w:rsidRDefault="00F52D60" w:rsidP="000F3698">
            <w:pPr>
              <w:pStyle w:val="Normal1"/>
              <w:spacing w:before="100"/>
              <w:jc w:val="both"/>
              <w:rPr>
                <w:rFonts w:ascii="Arial" w:eastAsia="Arial" w:hAnsi="Arial" w:cs="Arial"/>
                <w:i/>
              </w:rPr>
            </w:pPr>
            <w:r>
              <w:rPr>
                <w:rFonts w:ascii="Arial" w:eastAsia="Arial" w:hAnsi="Arial" w:cs="Arial"/>
                <w:i/>
              </w:rPr>
              <w:t>Threshold – The threshold will be passed providing the Supplier submits all information requested and the final destination is appropriately permitted etc.</w:t>
            </w:r>
            <w:r w:rsidR="000F3698">
              <w:rPr>
                <w:rFonts w:ascii="Arial" w:eastAsia="Arial" w:hAnsi="Arial" w:cs="Arial"/>
                <w:i/>
              </w:rPr>
              <w:t xml:space="preserve"> </w:t>
            </w:r>
          </w:p>
        </w:tc>
      </w:tr>
      <w:tr w:rsidR="00E040A0" w:rsidRPr="0071328F" w14:paraId="275212AD" w14:textId="77777777" w:rsidTr="00350DFD">
        <w:trPr>
          <w:trHeight w:val="400"/>
        </w:trPr>
        <w:tc>
          <w:tcPr>
            <w:tcW w:w="1257" w:type="dxa"/>
            <w:tcBorders>
              <w:top w:val="single" w:sz="8" w:space="0" w:color="000000"/>
              <w:bottom w:val="single" w:sz="6" w:space="0" w:color="000000"/>
            </w:tcBorders>
            <w:shd w:val="clear" w:color="auto" w:fill="auto"/>
          </w:tcPr>
          <w:p w14:paraId="06FFF2AA" w14:textId="7CBDF928" w:rsidR="00E040A0" w:rsidRDefault="00E040A0" w:rsidP="00E040A0">
            <w:pPr>
              <w:pStyle w:val="Normal1"/>
              <w:spacing w:before="100"/>
              <w:jc w:val="both"/>
              <w:rPr>
                <w:rFonts w:ascii="Arial" w:eastAsia="Arial" w:hAnsi="Arial" w:cs="Arial"/>
              </w:rPr>
            </w:pPr>
            <w:r>
              <w:rPr>
                <w:rFonts w:ascii="Arial" w:eastAsia="Arial" w:hAnsi="Arial" w:cs="Arial"/>
              </w:rPr>
              <w:lastRenderedPageBreak/>
              <w:t>2.5</w:t>
            </w:r>
          </w:p>
        </w:tc>
        <w:tc>
          <w:tcPr>
            <w:tcW w:w="8080" w:type="dxa"/>
            <w:tcBorders>
              <w:top w:val="single" w:sz="8" w:space="0" w:color="000000"/>
              <w:bottom w:val="single" w:sz="6" w:space="0" w:color="000000"/>
            </w:tcBorders>
            <w:shd w:val="clear" w:color="auto" w:fill="auto"/>
          </w:tcPr>
          <w:p w14:paraId="1F0C6C3E" w14:textId="77777777" w:rsidR="00E040A0" w:rsidRDefault="00E040A0" w:rsidP="00E040A0">
            <w:pPr>
              <w:pStyle w:val="Normal1"/>
              <w:spacing w:before="100"/>
              <w:jc w:val="both"/>
              <w:rPr>
                <w:rFonts w:ascii="Arial" w:eastAsia="Arial" w:hAnsi="Arial" w:cs="Arial"/>
              </w:rPr>
            </w:pPr>
            <w:r>
              <w:rPr>
                <w:rFonts w:ascii="Arial" w:eastAsia="Arial" w:hAnsi="Arial" w:cs="Arial"/>
              </w:rPr>
              <w:t>Please explain the process you have in place to ensure the operator of the Delivery Point is fully competent at all times. Where necessary, this should include how the operator complies with the requirements of an approved competence scheme.</w:t>
            </w:r>
          </w:p>
          <w:p w14:paraId="240D2506" w14:textId="3AA151FA" w:rsidR="00E040A0" w:rsidRDefault="00E040A0" w:rsidP="00E040A0">
            <w:pPr>
              <w:pStyle w:val="Normal1"/>
              <w:spacing w:before="100"/>
              <w:jc w:val="both"/>
              <w:rPr>
                <w:rFonts w:ascii="Arial" w:eastAsia="Arial" w:hAnsi="Arial" w:cs="Arial"/>
              </w:rPr>
            </w:pPr>
            <w:r>
              <w:rPr>
                <w:rFonts w:ascii="Arial" w:eastAsia="Arial" w:hAnsi="Arial" w:cs="Arial"/>
                <w:i/>
              </w:rPr>
              <w:t>Scored – 5%</w:t>
            </w:r>
          </w:p>
        </w:tc>
      </w:tr>
      <w:tr w:rsidR="00E040A0" w:rsidRPr="0071328F" w14:paraId="32CFFAAE" w14:textId="77777777" w:rsidTr="00350DFD">
        <w:trPr>
          <w:trHeight w:val="400"/>
        </w:trPr>
        <w:tc>
          <w:tcPr>
            <w:tcW w:w="1257" w:type="dxa"/>
            <w:tcBorders>
              <w:top w:val="single" w:sz="8" w:space="0" w:color="000000"/>
              <w:bottom w:val="single" w:sz="6" w:space="0" w:color="000000"/>
            </w:tcBorders>
            <w:shd w:val="clear" w:color="auto" w:fill="auto"/>
          </w:tcPr>
          <w:p w14:paraId="120D1C83" w14:textId="044173E4" w:rsidR="00E040A0" w:rsidRPr="0019241B" w:rsidRDefault="00E040A0" w:rsidP="00E040A0">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14:paraId="6557DEC6" w14:textId="77777777" w:rsidR="00E040A0" w:rsidRDefault="00E040A0" w:rsidP="00E040A0">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 Please ensure a copy of the O Licence is submitted with this Tender.</w:t>
            </w:r>
          </w:p>
          <w:p w14:paraId="012991EE" w14:textId="770A4910" w:rsidR="00E040A0" w:rsidRPr="000F3698" w:rsidRDefault="00E040A0" w:rsidP="00E040A0">
            <w:pPr>
              <w:pStyle w:val="Normal1"/>
              <w:spacing w:before="100"/>
              <w:jc w:val="both"/>
              <w:rPr>
                <w:rFonts w:ascii="Arial" w:eastAsia="Arial" w:hAnsi="Arial" w:cs="Arial"/>
                <w:i/>
              </w:rPr>
            </w:pPr>
            <w:r>
              <w:rPr>
                <w:rFonts w:ascii="Arial" w:eastAsia="Arial" w:hAnsi="Arial" w:cs="Arial"/>
                <w:i/>
              </w:rPr>
              <w:t>Threshold</w:t>
            </w:r>
          </w:p>
        </w:tc>
      </w:tr>
      <w:tr w:rsidR="00E040A0" w:rsidRPr="0071328F" w14:paraId="27772BB8" w14:textId="77777777" w:rsidTr="00350DFD">
        <w:trPr>
          <w:trHeight w:val="400"/>
        </w:trPr>
        <w:tc>
          <w:tcPr>
            <w:tcW w:w="1257" w:type="dxa"/>
            <w:tcBorders>
              <w:top w:val="single" w:sz="8" w:space="0" w:color="000000"/>
              <w:bottom w:val="single" w:sz="6" w:space="0" w:color="000000"/>
            </w:tcBorders>
            <w:shd w:val="clear" w:color="auto" w:fill="auto"/>
          </w:tcPr>
          <w:p w14:paraId="6FD0A6EC" w14:textId="3DA816E0" w:rsidR="00E040A0" w:rsidRPr="0019241B" w:rsidRDefault="00E040A0" w:rsidP="00E040A0">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14:paraId="484DA8B3" w14:textId="77777777" w:rsidR="00E040A0" w:rsidRDefault="00E040A0" w:rsidP="00E040A0">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14:paraId="56A23279" w14:textId="664DA714" w:rsidR="00E040A0" w:rsidRPr="000A304B" w:rsidRDefault="00E040A0" w:rsidP="00E040A0">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E040A0" w:rsidRPr="0071328F" w14:paraId="13F1B466" w14:textId="77777777" w:rsidTr="00350DFD">
        <w:trPr>
          <w:trHeight w:val="400"/>
        </w:trPr>
        <w:tc>
          <w:tcPr>
            <w:tcW w:w="1257" w:type="dxa"/>
            <w:tcBorders>
              <w:top w:val="single" w:sz="8" w:space="0" w:color="000000"/>
              <w:bottom w:val="single" w:sz="6" w:space="0" w:color="000000"/>
            </w:tcBorders>
            <w:shd w:val="clear" w:color="auto" w:fill="auto"/>
          </w:tcPr>
          <w:p w14:paraId="21D4EA91" w14:textId="0C65594D" w:rsidR="00E040A0" w:rsidRPr="0019241B" w:rsidRDefault="00E040A0" w:rsidP="00E040A0">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14:paraId="00AF7E0D" w14:textId="77777777" w:rsidR="00E040A0" w:rsidRDefault="00E040A0" w:rsidP="00E040A0">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14:paraId="6CB9189A" w14:textId="678357BE" w:rsidR="00E040A0" w:rsidRPr="000A304B" w:rsidRDefault="00E040A0" w:rsidP="00E040A0">
            <w:pPr>
              <w:pStyle w:val="Normal1"/>
              <w:spacing w:before="100"/>
              <w:jc w:val="both"/>
              <w:rPr>
                <w:rFonts w:ascii="Arial" w:eastAsia="Arial" w:hAnsi="Arial" w:cs="Arial"/>
                <w:i/>
              </w:rPr>
            </w:pPr>
            <w:r>
              <w:rPr>
                <w:rFonts w:ascii="Arial" w:eastAsia="Arial" w:hAnsi="Arial" w:cs="Arial"/>
                <w:i/>
              </w:rPr>
              <w:t>Scored – 5%</w:t>
            </w:r>
          </w:p>
        </w:tc>
      </w:tr>
      <w:tr w:rsidR="00E040A0" w:rsidRPr="0071328F" w14:paraId="1DB0BAAF" w14:textId="77777777" w:rsidTr="00350DFD">
        <w:trPr>
          <w:trHeight w:val="400"/>
        </w:trPr>
        <w:tc>
          <w:tcPr>
            <w:tcW w:w="1257" w:type="dxa"/>
            <w:tcBorders>
              <w:top w:val="single" w:sz="8" w:space="0" w:color="000000"/>
              <w:bottom w:val="single" w:sz="6" w:space="0" w:color="000000"/>
            </w:tcBorders>
            <w:shd w:val="clear" w:color="auto" w:fill="auto"/>
          </w:tcPr>
          <w:p w14:paraId="3AA276DC" w14:textId="42DC473B" w:rsidR="00E040A0" w:rsidRPr="0019241B" w:rsidRDefault="00E040A0" w:rsidP="00E040A0">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14:paraId="4197C6DF" w14:textId="77777777" w:rsidR="00E040A0" w:rsidRDefault="00E040A0" w:rsidP="00E040A0">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14:paraId="4C060313" w14:textId="76B529C8" w:rsidR="00E040A0" w:rsidRPr="000A304B" w:rsidRDefault="00E040A0" w:rsidP="00E040A0">
            <w:pPr>
              <w:pStyle w:val="Normal1"/>
              <w:spacing w:before="100"/>
              <w:jc w:val="both"/>
              <w:rPr>
                <w:rFonts w:ascii="Arial" w:eastAsia="Arial" w:hAnsi="Arial" w:cs="Arial"/>
                <w:i/>
              </w:rPr>
            </w:pPr>
            <w:r>
              <w:rPr>
                <w:rFonts w:ascii="Arial" w:eastAsia="Arial" w:hAnsi="Arial" w:cs="Arial"/>
                <w:i/>
              </w:rPr>
              <w:t>Scored – 5%</w:t>
            </w:r>
          </w:p>
        </w:tc>
      </w:tr>
      <w:tr w:rsidR="00E040A0" w:rsidRPr="0071328F" w14:paraId="314B5BA6" w14:textId="77777777" w:rsidTr="00465F7C">
        <w:trPr>
          <w:trHeight w:val="400"/>
        </w:trPr>
        <w:tc>
          <w:tcPr>
            <w:tcW w:w="1257" w:type="dxa"/>
            <w:tcBorders>
              <w:top w:val="single" w:sz="8" w:space="0" w:color="000000"/>
              <w:bottom w:val="single" w:sz="8" w:space="0" w:color="000000"/>
            </w:tcBorders>
            <w:shd w:val="clear" w:color="auto" w:fill="auto"/>
          </w:tcPr>
          <w:p w14:paraId="1FF689B1" w14:textId="64025F57" w:rsidR="00E040A0" w:rsidRPr="0019241B" w:rsidRDefault="00E040A0" w:rsidP="00E040A0">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8" w:space="0" w:color="000000"/>
            </w:tcBorders>
            <w:shd w:val="clear" w:color="auto" w:fill="auto"/>
          </w:tcPr>
          <w:p w14:paraId="763926EA" w14:textId="43458306" w:rsidR="00E040A0" w:rsidRDefault="00E040A0" w:rsidP="00E040A0">
            <w:pPr>
              <w:pStyle w:val="Normal1"/>
              <w:spacing w:before="100"/>
              <w:jc w:val="both"/>
              <w:rPr>
                <w:rFonts w:ascii="Arial" w:eastAsia="Arial" w:hAnsi="Arial" w:cs="Arial"/>
              </w:rPr>
            </w:pPr>
            <w:r>
              <w:rPr>
                <w:rFonts w:ascii="Arial" w:eastAsia="Arial" w:hAnsi="Arial" w:cs="Arial"/>
              </w:rPr>
              <w:t xml:space="preserve">Please provide example risk assessments and method statements for the collection of </w:t>
            </w:r>
            <w:r w:rsidR="00D27645">
              <w:rPr>
                <w:rFonts w:ascii="Arial" w:eastAsia="Arial" w:hAnsi="Arial" w:cs="Arial"/>
              </w:rPr>
              <w:t>Household Batteries</w:t>
            </w:r>
            <w:bookmarkStart w:id="1" w:name="_GoBack"/>
            <w:bookmarkEnd w:id="1"/>
            <w:r>
              <w:rPr>
                <w:rFonts w:ascii="Arial" w:eastAsia="Arial" w:hAnsi="Arial" w:cs="Arial"/>
              </w:rPr>
              <w:t xml:space="preserve"> from a household waste recycling centre. Please ensure this covers dealing with any spillages that occur during the emptying of the tank.</w:t>
            </w:r>
          </w:p>
          <w:p w14:paraId="20ECA38F" w14:textId="0996D15A" w:rsidR="00E040A0" w:rsidRPr="000A304B" w:rsidRDefault="00E040A0" w:rsidP="00E040A0">
            <w:pPr>
              <w:pStyle w:val="Normal1"/>
              <w:spacing w:before="100"/>
              <w:jc w:val="both"/>
              <w:rPr>
                <w:rFonts w:ascii="Arial" w:eastAsia="Arial" w:hAnsi="Arial" w:cs="Arial"/>
                <w:i/>
              </w:rPr>
            </w:pPr>
            <w:r>
              <w:rPr>
                <w:rFonts w:ascii="Arial" w:eastAsia="Arial" w:hAnsi="Arial" w:cs="Arial"/>
                <w:i/>
              </w:rPr>
              <w:t>Scored – 10%</w:t>
            </w:r>
          </w:p>
        </w:tc>
      </w:tr>
      <w:tr w:rsidR="00E040A0" w:rsidRPr="0071328F" w14:paraId="488F878D" w14:textId="77777777" w:rsidTr="00350DFD">
        <w:trPr>
          <w:trHeight w:val="400"/>
        </w:trPr>
        <w:tc>
          <w:tcPr>
            <w:tcW w:w="1257" w:type="dxa"/>
            <w:tcBorders>
              <w:top w:val="single" w:sz="8" w:space="0" w:color="000000"/>
              <w:bottom w:val="single" w:sz="6" w:space="0" w:color="000000"/>
            </w:tcBorders>
            <w:shd w:val="clear" w:color="auto" w:fill="auto"/>
          </w:tcPr>
          <w:p w14:paraId="3307B9B6" w14:textId="2681E63E" w:rsidR="00E040A0" w:rsidRDefault="00E040A0" w:rsidP="00E040A0">
            <w:pPr>
              <w:pStyle w:val="Normal1"/>
              <w:spacing w:before="100"/>
              <w:jc w:val="both"/>
              <w:rPr>
                <w:rFonts w:ascii="Arial" w:eastAsia="Arial" w:hAnsi="Arial" w:cs="Arial"/>
              </w:rPr>
            </w:pPr>
            <w:r>
              <w:rPr>
                <w:rFonts w:ascii="Arial" w:eastAsia="Arial" w:hAnsi="Arial" w:cs="Arial"/>
              </w:rPr>
              <w:t>2.11</w:t>
            </w:r>
          </w:p>
        </w:tc>
        <w:tc>
          <w:tcPr>
            <w:tcW w:w="8080" w:type="dxa"/>
            <w:tcBorders>
              <w:top w:val="single" w:sz="8" w:space="0" w:color="000000"/>
              <w:bottom w:val="single" w:sz="6" w:space="0" w:color="000000"/>
            </w:tcBorders>
            <w:shd w:val="clear" w:color="auto" w:fill="auto"/>
          </w:tcPr>
          <w:p w14:paraId="767200AA" w14:textId="77777777" w:rsidR="00E040A0" w:rsidRDefault="00E040A0" w:rsidP="00E040A0">
            <w:pPr>
              <w:pStyle w:val="Normal1"/>
              <w:spacing w:before="100"/>
              <w:jc w:val="both"/>
              <w:rPr>
                <w:rFonts w:ascii="Arial" w:eastAsia="Arial" w:hAnsi="Arial" w:cs="Arial"/>
              </w:rPr>
            </w:pPr>
            <w:r>
              <w:rPr>
                <w:rFonts w:ascii="Arial" w:eastAsia="Arial" w:hAnsi="Arial" w:cs="Arial"/>
              </w:rPr>
              <w:t>Please provide a copy of the most recent Compliance Assessment Report (CAR) received from the Environment Agency.</w:t>
            </w:r>
          </w:p>
          <w:p w14:paraId="35639673" w14:textId="0E906AD4" w:rsidR="00E040A0" w:rsidRPr="00465F7C" w:rsidRDefault="00E040A0" w:rsidP="00E040A0">
            <w:pPr>
              <w:pStyle w:val="Normal1"/>
              <w:spacing w:before="100"/>
              <w:jc w:val="both"/>
              <w:rPr>
                <w:rFonts w:ascii="Arial" w:eastAsia="Arial" w:hAnsi="Arial" w:cs="Arial"/>
                <w:i/>
              </w:rPr>
            </w:pPr>
            <w:r>
              <w:rPr>
                <w:rFonts w:ascii="Arial" w:eastAsia="Arial" w:hAnsi="Arial" w:cs="Arial"/>
                <w:i/>
              </w:rPr>
              <w:t>Scored – 5%</w:t>
            </w:r>
          </w:p>
        </w:tc>
      </w:tr>
      <w:tr w:rsidR="00E040A0" w:rsidRPr="00BE4CDD" w14:paraId="68D01E0E" w14:textId="77777777" w:rsidTr="00BF2EFF">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637AAA1B" w14:textId="384C3EFB" w:rsidR="00E040A0" w:rsidRDefault="00E040A0" w:rsidP="00E040A0">
            <w:pPr>
              <w:pStyle w:val="Normal1"/>
              <w:spacing w:before="100"/>
              <w:jc w:val="both"/>
              <w:rPr>
                <w:rFonts w:ascii="Arial" w:eastAsia="Arial" w:hAnsi="Arial" w:cs="Arial"/>
              </w:rPr>
            </w:pPr>
            <w:r>
              <w:rPr>
                <w:rFonts w:ascii="Arial" w:eastAsia="Arial" w:hAnsi="Arial" w:cs="Arial"/>
              </w:rPr>
              <w:t>2.12</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377C3A33" w14:textId="77777777" w:rsidR="00E040A0" w:rsidRDefault="00E040A0" w:rsidP="00E040A0">
            <w:pPr>
              <w:pStyle w:val="Normal1"/>
              <w:spacing w:before="100"/>
              <w:jc w:val="both"/>
              <w:rPr>
                <w:rFonts w:ascii="Arial" w:eastAsia="Arial" w:hAnsi="Arial" w:cs="Arial"/>
              </w:rPr>
            </w:pPr>
            <w:r>
              <w:rPr>
                <w:rFonts w:ascii="Arial" w:eastAsia="Arial" w:hAnsi="Arial" w:cs="Arial"/>
              </w:rPr>
              <w:t>Please confirm if you hold accreditation to Safecontractor, CHAS or any alternative HSE approved Safety Schemes in Procurement (SSIP) accreditation.</w:t>
            </w:r>
          </w:p>
          <w:p w14:paraId="7562C297" w14:textId="33D19204" w:rsidR="00E040A0" w:rsidRPr="008060C7" w:rsidRDefault="00E040A0" w:rsidP="00E040A0">
            <w:pPr>
              <w:pStyle w:val="Normal1"/>
              <w:spacing w:before="100"/>
              <w:jc w:val="both"/>
              <w:rPr>
                <w:rFonts w:ascii="Arial" w:eastAsia="Arial" w:hAnsi="Arial" w:cs="Arial"/>
                <w:i/>
              </w:rPr>
            </w:pPr>
            <w:r w:rsidRPr="005F3055">
              <w:rPr>
                <w:rFonts w:ascii="Arial" w:eastAsia="Arial" w:hAnsi="Arial" w:cs="Arial"/>
                <w:i/>
              </w:rPr>
              <w:t>Threshold</w:t>
            </w:r>
          </w:p>
        </w:tc>
      </w:tr>
      <w:tr w:rsidR="00E040A0" w:rsidRPr="005019A7" w14:paraId="43B43177" w14:textId="77777777" w:rsidTr="00BF2EFF">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14:paraId="131DDB07" w14:textId="43236646" w:rsidR="00E040A0" w:rsidRDefault="00E040A0" w:rsidP="00E040A0">
            <w:pPr>
              <w:pStyle w:val="Normal1"/>
              <w:spacing w:before="100"/>
              <w:jc w:val="both"/>
              <w:rPr>
                <w:rFonts w:ascii="Arial" w:eastAsia="Arial" w:hAnsi="Arial" w:cs="Arial"/>
              </w:rPr>
            </w:pPr>
            <w:r>
              <w:rPr>
                <w:rFonts w:ascii="Arial" w:eastAsia="Arial" w:hAnsi="Arial" w:cs="Arial"/>
              </w:rPr>
              <w:t>2.13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14:paraId="5C137F8E" w14:textId="77777777" w:rsidR="00E040A0" w:rsidRDefault="00E040A0" w:rsidP="00E040A0">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14:paraId="731163F8" w14:textId="77777777" w:rsidR="00E040A0" w:rsidRDefault="00E040A0" w:rsidP="00E040A0">
            <w:pPr>
              <w:pStyle w:val="Normal1"/>
              <w:spacing w:before="100"/>
              <w:jc w:val="both"/>
              <w:rPr>
                <w:rFonts w:ascii="Arial" w:eastAsia="Arial" w:hAnsi="Arial" w:cs="Arial"/>
              </w:rPr>
            </w:pPr>
            <w:r>
              <w:rPr>
                <w:rFonts w:ascii="Arial" w:eastAsia="Arial" w:hAnsi="Arial" w:cs="Arial"/>
              </w:rPr>
              <w:t xml:space="preserve">If yes, please provide further information regarding what the prosecution/notice was for and what action you have taken to prevent </w:t>
            </w:r>
            <w:r>
              <w:rPr>
                <w:rFonts w:ascii="Arial" w:eastAsia="Arial" w:hAnsi="Arial" w:cs="Arial"/>
              </w:rPr>
              <w:lastRenderedPageBreak/>
              <w:t>reoccurrence.</w:t>
            </w:r>
          </w:p>
          <w:p w14:paraId="4AEB65FB" w14:textId="7D3504D2" w:rsidR="00E040A0" w:rsidRPr="00BF2EFF" w:rsidRDefault="00E040A0" w:rsidP="00E040A0">
            <w:pPr>
              <w:pStyle w:val="Normal1"/>
              <w:spacing w:before="100"/>
              <w:jc w:val="both"/>
              <w:rPr>
                <w:rFonts w:ascii="Arial" w:eastAsia="Arial" w:hAnsi="Arial" w:cs="Arial"/>
                <w:i/>
              </w:rPr>
            </w:pPr>
            <w:r w:rsidRPr="005F3055">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14:paraId="45501AE4" w14:textId="77777777" w:rsidR="008A4A3F" w:rsidRDefault="008A4A3F" w:rsidP="008A4A3F">
      <w:pPr>
        <w:pStyle w:val="ListParagraph"/>
        <w:ind w:left="709" w:firstLine="0"/>
        <w:rPr>
          <w:rFonts w:ascii="Arial" w:hAnsi="Arial" w:cs="Arial"/>
          <w:b/>
          <w:sz w:val="22"/>
        </w:rPr>
      </w:pPr>
    </w:p>
    <w:p w14:paraId="2D248189" w14:textId="77777777" w:rsidR="00F3311F" w:rsidRDefault="00F3311F" w:rsidP="008A4A3F">
      <w:pPr>
        <w:pStyle w:val="ListParagraph"/>
        <w:ind w:left="709" w:firstLine="0"/>
        <w:rPr>
          <w:rFonts w:ascii="Arial" w:hAnsi="Arial" w:cs="Arial"/>
          <w:b/>
          <w:sz w:val="22"/>
        </w:rPr>
      </w:pPr>
    </w:p>
    <w:p w14:paraId="6C8A1D0A" w14:textId="77777777" w:rsidR="00F3311F" w:rsidRDefault="00F3311F" w:rsidP="008A4A3F">
      <w:pPr>
        <w:pStyle w:val="ListParagraph"/>
        <w:ind w:left="709" w:firstLine="0"/>
        <w:rPr>
          <w:rFonts w:ascii="Arial" w:hAnsi="Arial" w:cs="Arial"/>
          <w:b/>
          <w:sz w:val="22"/>
        </w:rPr>
      </w:pPr>
    </w:p>
    <w:p w14:paraId="0988F249" w14:textId="77777777" w:rsidR="00F3311F" w:rsidRDefault="00F3311F" w:rsidP="00F3311F">
      <w:pPr>
        <w:pStyle w:val="ListParagraph"/>
        <w:ind w:left="0" w:firstLine="0"/>
        <w:rPr>
          <w:rFonts w:ascii="Arial" w:hAnsi="Arial" w:cs="Arial"/>
          <w:b/>
          <w:sz w:val="22"/>
        </w:rPr>
      </w:pPr>
    </w:p>
    <w:p w14:paraId="65C3927D" w14:textId="77777777" w:rsidR="00F3311F" w:rsidRDefault="00F3311F" w:rsidP="00F3311F">
      <w:pPr>
        <w:pStyle w:val="ListParagraph"/>
        <w:ind w:left="0" w:firstLine="0"/>
        <w:rPr>
          <w:rFonts w:ascii="Arial" w:hAnsi="Arial" w:cs="Arial"/>
          <w:b/>
          <w:sz w:val="22"/>
        </w:rPr>
      </w:pPr>
    </w:p>
    <w:p w14:paraId="1AD7B98D" w14:textId="77777777" w:rsidR="002F2DD4" w:rsidRDefault="002F2DD4">
      <w:pPr>
        <w:spacing w:after="200" w:line="276" w:lineRule="auto"/>
        <w:ind w:left="0" w:firstLine="0"/>
        <w:rPr>
          <w:rFonts w:ascii="Arial" w:hAnsi="Arial" w:cs="Arial"/>
          <w:b/>
          <w:sz w:val="22"/>
        </w:rPr>
      </w:pPr>
      <w:r>
        <w:rPr>
          <w:rFonts w:ascii="Arial" w:hAnsi="Arial" w:cs="Arial"/>
          <w:b/>
          <w:sz w:val="22"/>
        </w:rPr>
        <w:br w:type="page"/>
      </w:r>
    </w:p>
    <w:p w14:paraId="60F61E87" w14:textId="77777777"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lastRenderedPageBreak/>
        <w:t>PRICE SCHEDULE</w:t>
      </w:r>
    </w:p>
    <w:p w14:paraId="5CFE05BF" w14:textId="77777777" w:rsidR="004C78C7" w:rsidRDefault="004C78C7" w:rsidP="004C78C7">
      <w:pPr>
        <w:pStyle w:val="ListParagraph"/>
        <w:ind w:left="709" w:firstLine="0"/>
        <w:rPr>
          <w:rFonts w:ascii="Arial" w:hAnsi="Arial" w:cs="Arial"/>
          <w:b/>
          <w:sz w:val="22"/>
        </w:rPr>
      </w:pPr>
    </w:p>
    <w:p w14:paraId="182F4F06" w14:textId="6484C0CC"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w:t>
      </w:r>
      <w:r w:rsidR="002F2DD4">
        <w:rPr>
          <w:rFonts w:ascii="Arial" w:hAnsi="Arial" w:cs="Arial"/>
          <w:sz w:val="22"/>
        </w:rPr>
        <w:t xml:space="preserve">onne for the </w:t>
      </w:r>
      <w:r w:rsidR="008060C7">
        <w:rPr>
          <w:rFonts w:ascii="Arial" w:hAnsi="Arial" w:cs="Arial"/>
          <w:sz w:val="22"/>
        </w:rPr>
        <w:t>Household Batteries</w:t>
      </w:r>
      <w:r w:rsidR="00136A1D">
        <w:rPr>
          <w:rFonts w:ascii="Arial" w:hAnsi="Arial" w:cs="Arial"/>
          <w:sz w:val="22"/>
        </w:rPr>
        <w:t xml:space="preserve"> </w:t>
      </w:r>
      <w:r w:rsidRPr="004C78C7">
        <w:rPr>
          <w:rFonts w:ascii="Arial" w:hAnsi="Arial" w:cs="Arial"/>
          <w:sz w:val="22"/>
        </w:rPr>
        <w:t>from the Collection Points.</w:t>
      </w:r>
      <w:r w:rsidR="00136A1D">
        <w:rPr>
          <w:rFonts w:ascii="Arial" w:hAnsi="Arial" w:cs="Arial"/>
          <w:sz w:val="22"/>
        </w:rPr>
        <w:t xml:space="preserve"> </w:t>
      </w:r>
    </w:p>
    <w:p w14:paraId="69F75C77" w14:textId="77777777" w:rsidR="004C78C7" w:rsidRDefault="004C78C7" w:rsidP="004C78C7">
      <w:pPr>
        <w:pStyle w:val="ListParagraph"/>
        <w:ind w:left="709" w:firstLine="0"/>
        <w:rPr>
          <w:rFonts w:ascii="Arial" w:hAnsi="Arial" w:cs="Arial"/>
          <w:sz w:val="22"/>
        </w:rPr>
      </w:pPr>
    </w:p>
    <w:p w14:paraId="51A31F6A"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above price must include all cost and expenses for all obligations under this contract. For clarity, this includes the transportation and collection costs</w:t>
      </w:r>
      <w:r w:rsidR="002F2DD4">
        <w:rPr>
          <w:rFonts w:ascii="Arial" w:hAnsi="Arial" w:cs="Arial"/>
          <w:sz w:val="22"/>
        </w:rPr>
        <w:t xml:space="preserve"> in addition to any onward processing costs.</w:t>
      </w:r>
    </w:p>
    <w:p w14:paraId="79F90BB5" w14:textId="77777777" w:rsidR="004C78C7" w:rsidRPr="004C78C7" w:rsidRDefault="004C78C7" w:rsidP="004C78C7">
      <w:pPr>
        <w:pStyle w:val="ListParagraph"/>
        <w:ind w:left="709"/>
        <w:rPr>
          <w:rFonts w:ascii="Arial" w:hAnsi="Arial" w:cs="Arial"/>
          <w:sz w:val="22"/>
        </w:rPr>
      </w:pPr>
    </w:p>
    <w:p w14:paraId="624315AA"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14:paraId="42A2FECA" w14:textId="77777777" w:rsidR="004C78C7" w:rsidRPr="004C78C7" w:rsidRDefault="004C78C7" w:rsidP="004C78C7">
      <w:pPr>
        <w:pStyle w:val="ListParagraph"/>
        <w:ind w:left="709"/>
        <w:rPr>
          <w:rFonts w:ascii="Arial" w:hAnsi="Arial" w:cs="Arial"/>
          <w:sz w:val="22"/>
        </w:rPr>
      </w:pPr>
    </w:p>
    <w:p w14:paraId="021551AB" w14:textId="77777777"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14:paraId="06EACF23" w14:textId="77777777" w:rsidR="004C78C7" w:rsidRDefault="004C78C7" w:rsidP="004C78C7">
      <w:pPr>
        <w:rPr>
          <w:rFonts w:ascii="Arial" w:hAnsi="Arial" w:cs="Arial"/>
          <w:sz w:val="22"/>
        </w:rPr>
      </w:pPr>
    </w:p>
    <w:p w14:paraId="7919262A" w14:textId="77777777" w:rsidR="004C78C7" w:rsidRDefault="004C78C7" w:rsidP="004C78C7">
      <w:pPr>
        <w:rPr>
          <w:rFonts w:ascii="Arial" w:hAnsi="Arial" w:cs="Arial"/>
          <w:sz w:val="22"/>
        </w:rPr>
      </w:pPr>
    </w:p>
    <w:p w14:paraId="54DA0FC9" w14:textId="77777777" w:rsidR="004C78C7" w:rsidRDefault="002F2DD4" w:rsidP="004C78C7">
      <w:pPr>
        <w:ind w:hanging="11"/>
        <w:rPr>
          <w:rFonts w:ascii="Arial" w:hAnsi="Arial" w:cs="Arial"/>
          <w:sz w:val="22"/>
        </w:rPr>
      </w:pPr>
      <w:r w:rsidRPr="00BA76A5">
        <w:rPr>
          <w:rFonts w:ascii="Arial" w:hAnsi="Arial" w:cs="Arial"/>
          <w:noProof/>
          <w:sz w:val="22"/>
          <w:lang w:eastAsia="en-GB"/>
        </w:rPr>
        <mc:AlternateContent>
          <mc:Choice Requires="wps">
            <w:drawing>
              <wp:anchor distT="45720" distB="45720" distL="114300" distR="114300" simplePos="0" relativeHeight="251659264" behindDoc="0" locked="0" layoutInCell="1" allowOverlap="1" wp14:anchorId="1C5CA83E" wp14:editId="29AF0FF7">
                <wp:simplePos x="0" y="0"/>
                <wp:positionH relativeFrom="column">
                  <wp:posOffset>1724025</wp:posOffset>
                </wp:positionH>
                <wp:positionV relativeFrom="paragraph">
                  <wp:posOffset>111760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0ACC28" w14:textId="77777777" w:rsidR="008271C7" w:rsidRPr="00BA76A5" w:rsidRDefault="008271C7" w:rsidP="002F2DD4">
                            <w:pPr>
                              <w:jc w:val="center"/>
                              <w:rPr>
                                <w:rFonts w:ascii="Arial" w:hAnsi="Arial" w:cs="Arial"/>
                                <w:sz w:val="22"/>
                              </w:rPr>
                            </w:pPr>
                            <w:r w:rsidRPr="00BA76A5">
                              <w:rPr>
                                <w:rFonts w:ascii="Arial" w:hAnsi="Arial" w:cs="Arial"/>
                                <w:sz w:val="22"/>
                              </w:rPr>
                              <w:t>Price per tonne: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5CA83E" id="_x0000_t202" coordsize="21600,21600" o:spt="202" path="m,l,21600r21600,l21600,xe">
                <v:stroke joinstyle="miter"/>
                <v:path gradientshapeok="t" o:connecttype="rect"/>
              </v:shapetype>
              <v:shape id="Text Box 2" o:spid="_x0000_s1026" type="#_x0000_t202" style="position:absolute;left:0;text-align:left;margin-left:135.75pt;margin-top: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">
                <v:textbox style="mso-fit-shape-to-text:t">
                  <w:txbxContent>
                    <w:p w14:paraId="3C0ACC28" w14:textId="77777777" w:rsidR="008271C7" w:rsidRPr="00BA76A5" w:rsidRDefault="008271C7" w:rsidP="002F2DD4">
                      <w:pPr>
                        <w:jc w:val="center"/>
                        <w:rPr>
                          <w:rFonts w:ascii="Arial" w:hAnsi="Arial" w:cs="Arial"/>
                          <w:sz w:val="22"/>
                        </w:rPr>
                      </w:pPr>
                      <w:r w:rsidRPr="00BA76A5">
                        <w:rPr>
                          <w:rFonts w:ascii="Arial" w:hAnsi="Arial" w:cs="Arial"/>
                          <w:sz w:val="22"/>
                        </w:rPr>
                        <w:t>Price per tonne:</w:t>
                      </w:r>
                    </w:p>
                  </w:txbxContent>
                </v:textbox>
                <w10:wrap type="square"/>
              </v:shape>
            </w:pict>
          </mc:Fallback>
        </mc:AlternateContent>
      </w:r>
    </w:p>
    <w:p w14:paraId="4C9C6A5C" w14:textId="77777777" w:rsidR="004C78C7" w:rsidRDefault="004C78C7" w:rsidP="004C78C7">
      <w:pPr>
        <w:ind w:hanging="11"/>
        <w:rPr>
          <w:rFonts w:ascii="Arial" w:hAnsi="Arial" w:cs="Arial"/>
          <w:sz w:val="22"/>
        </w:rPr>
      </w:pPr>
    </w:p>
    <w:p w14:paraId="27A92B2F" w14:textId="77777777" w:rsidR="004C78C7" w:rsidRDefault="004C78C7" w:rsidP="004C78C7">
      <w:pPr>
        <w:ind w:hanging="11"/>
        <w:rPr>
          <w:rFonts w:ascii="Arial" w:hAnsi="Arial" w:cs="Arial"/>
          <w:sz w:val="22"/>
        </w:rPr>
      </w:pPr>
    </w:p>
    <w:p w14:paraId="1FEA62CC" w14:textId="77777777" w:rsidR="004C78C7" w:rsidRDefault="004C78C7" w:rsidP="004C78C7">
      <w:pPr>
        <w:ind w:hanging="11"/>
        <w:rPr>
          <w:rFonts w:ascii="Arial" w:hAnsi="Arial" w:cs="Arial"/>
          <w:sz w:val="22"/>
        </w:rPr>
      </w:pPr>
    </w:p>
    <w:p w14:paraId="7DDCF2D7" w14:textId="77777777" w:rsidR="004C78C7" w:rsidRDefault="004C78C7" w:rsidP="004C78C7">
      <w:pPr>
        <w:ind w:hanging="11"/>
        <w:rPr>
          <w:rFonts w:ascii="Arial" w:hAnsi="Arial" w:cs="Arial"/>
          <w:sz w:val="22"/>
        </w:rPr>
      </w:pPr>
    </w:p>
    <w:p w14:paraId="205D0DEE" w14:textId="77777777" w:rsidR="004C78C7" w:rsidRDefault="004C78C7" w:rsidP="004C78C7">
      <w:pPr>
        <w:ind w:hanging="11"/>
        <w:rPr>
          <w:rFonts w:ascii="Arial" w:hAnsi="Arial" w:cs="Arial"/>
          <w:sz w:val="22"/>
        </w:rPr>
      </w:pPr>
    </w:p>
    <w:p w14:paraId="2CEC25A0" w14:textId="77777777" w:rsidR="004C78C7" w:rsidRDefault="004C78C7" w:rsidP="004C78C7">
      <w:pPr>
        <w:ind w:hanging="11"/>
        <w:rPr>
          <w:rFonts w:ascii="Arial" w:hAnsi="Arial" w:cs="Arial"/>
          <w:sz w:val="22"/>
        </w:rPr>
      </w:pPr>
    </w:p>
    <w:p w14:paraId="7A6C2D82" w14:textId="77777777" w:rsidR="004C78C7" w:rsidRDefault="004C78C7" w:rsidP="004C78C7">
      <w:pPr>
        <w:ind w:hanging="11"/>
        <w:rPr>
          <w:rFonts w:ascii="Arial" w:hAnsi="Arial" w:cs="Arial"/>
          <w:sz w:val="22"/>
        </w:rPr>
      </w:pPr>
    </w:p>
    <w:p w14:paraId="231AD1E2" w14:textId="77777777" w:rsidR="004C78C7" w:rsidRDefault="004C78C7" w:rsidP="004C78C7">
      <w:pPr>
        <w:ind w:hanging="11"/>
        <w:rPr>
          <w:rFonts w:ascii="Arial" w:hAnsi="Arial" w:cs="Arial"/>
          <w:sz w:val="22"/>
        </w:rPr>
      </w:pPr>
    </w:p>
    <w:p w14:paraId="56F2961B" w14:textId="77777777" w:rsidR="004C78C7" w:rsidRDefault="004C78C7" w:rsidP="004C78C7">
      <w:pPr>
        <w:ind w:hanging="11"/>
        <w:rPr>
          <w:rFonts w:ascii="Arial" w:hAnsi="Arial" w:cs="Arial"/>
          <w:sz w:val="22"/>
        </w:rPr>
      </w:pPr>
    </w:p>
    <w:p w14:paraId="33755CD5" w14:textId="77777777" w:rsidR="004C78C7" w:rsidRDefault="004C78C7" w:rsidP="004C78C7">
      <w:pPr>
        <w:ind w:hanging="11"/>
        <w:rPr>
          <w:rFonts w:ascii="Arial" w:hAnsi="Arial" w:cs="Arial"/>
          <w:sz w:val="22"/>
        </w:rPr>
      </w:pPr>
    </w:p>
    <w:p w14:paraId="387714BF" w14:textId="77777777" w:rsidR="004C78C7" w:rsidRDefault="004C78C7" w:rsidP="004C78C7">
      <w:pPr>
        <w:ind w:hanging="11"/>
        <w:rPr>
          <w:rFonts w:ascii="Arial" w:hAnsi="Arial" w:cs="Arial"/>
          <w:sz w:val="22"/>
        </w:rPr>
      </w:pPr>
    </w:p>
    <w:p w14:paraId="4B63B429" w14:textId="77777777" w:rsidR="002F2DD4" w:rsidRDefault="002F2DD4">
      <w:pPr>
        <w:spacing w:after="200" w:line="276" w:lineRule="auto"/>
        <w:ind w:left="0" w:firstLine="0"/>
        <w:rPr>
          <w:rFonts w:ascii="Arial" w:hAnsi="Arial" w:cs="Arial"/>
          <w:b/>
          <w:sz w:val="22"/>
          <w:szCs w:val="22"/>
        </w:rPr>
      </w:pPr>
      <w:r>
        <w:rPr>
          <w:rFonts w:ascii="Arial" w:hAnsi="Arial" w:cs="Arial"/>
          <w:sz w:val="22"/>
          <w:szCs w:val="22"/>
        </w:rPr>
        <w:br w:type="page"/>
      </w:r>
    </w:p>
    <w:p w14:paraId="4B035B64" w14:textId="77777777"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lastRenderedPageBreak/>
        <w:t>CONTRACT ACCEPTANCE</w:t>
      </w:r>
    </w:p>
    <w:p w14:paraId="5AD5E4A4" w14:textId="77777777" w:rsidR="004C78C7" w:rsidRPr="007E55F9" w:rsidRDefault="004C78C7" w:rsidP="004C78C7">
      <w:pPr>
        <w:jc w:val="both"/>
        <w:rPr>
          <w:rFonts w:ascii="Arial" w:hAnsi="Arial" w:cs="Arial"/>
          <w:sz w:val="22"/>
          <w:szCs w:val="22"/>
        </w:rPr>
      </w:pPr>
    </w:p>
    <w:p w14:paraId="5AB15532" w14:textId="7681F761"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 xml:space="preserve">the Collection and Provision of a Delivery Point for </w:t>
      </w:r>
      <w:r w:rsidR="004D6F85">
        <w:rPr>
          <w:rFonts w:ascii="Arial" w:hAnsi="Arial" w:cs="Arial"/>
          <w:sz w:val="22"/>
          <w:szCs w:val="22"/>
        </w:rPr>
        <w:t>Automotive Batteries</w:t>
      </w:r>
    </w:p>
    <w:p w14:paraId="601E5566" w14:textId="77777777" w:rsidR="004C78C7" w:rsidRPr="007E55F9" w:rsidRDefault="004C78C7" w:rsidP="004C78C7">
      <w:pPr>
        <w:rPr>
          <w:rFonts w:ascii="Arial" w:hAnsi="Arial" w:cs="Arial"/>
          <w:sz w:val="22"/>
          <w:szCs w:val="22"/>
        </w:rPr>
      </w:pPr>
    </w:p>
    <w:p w14:paraId="06BF1C06"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14:paraId="6CA2D038" w14:textId="77777777" w:rsidR="004C78C7" w:rsidRPr="007E55F9" w:rsidRDefault="004C78C7" w:rsidP="004C78C7">
      <w:pPr>
        <w:rPr>
          <w:rFonts w:ascii="Arial" w:hAnsi="Arial" w:cs="Arial"/>
          <w:sz w:val="22"/>
          <w:szCs w:val="22"/>
        </w:rPr>
      </w:pPr>
    </w:p>
    <w:p w14:paraId="3D1ADD78"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4AAF1870" w14:textId="77777777" w:rsidR="004C78C7" w:rsidRPr="007E55F9" w:rsidRDefault="004C78C7" w:rsidP="004C78C7">
      <w:pPr>
        <w:jc w:val="both"/>
        <w:rPr>
          <w:rFonts w:ascii="Arial" w:hAnsi="Arial" w:cs="Arial"/>
          <w:sz w:val="22"/>
          <w:szCs w:val="22"/>
        </w:rPr>
      </w:pPr>
    </w:p>
    <w:p w14:paraId="3A496458" w14:textId="77777777" w:rsidR="004C78C7" w:rsidRPr="007E55F9" w:rsidRDefault="004C78C7" w:rsidP="004C78C7">
      <w:pPr>
        <w:jc w:val="both"/>
        <w:rPr>
          <w:rFonts w:ascii="Arial" w:hAnsi="Arial" w:cs="Arial"/>
          <w:sz w:val="22"/>
          <w:szCs w:val="22"/>
        </w:rPr>
      </w:pPr>
    </w:p>
    <w:p w14:paraId="2C9B4DC6"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5D037B8C" w14:textId="77777777"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14:paraId="69A782CC"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14:paraId="5A51BD40" w14:textId="77777777" w:rsidR="004C78C7" w:rsidRPr="007E55F9" w:rsidRDefault="004C78C7" w:rsidP="004C78C7">
      <w:pPr>
        <w:ind w:hanging="11"/>
        <w:jc w:val="both"/>
        <w:rPr>
          <w:rFonts w:ascii="Arial" w:hAnsi="Arial" w:cs="Arial"/>
          <w:sz w:val="22"/>
          <w:szCs w:val="22"/>
        </w:rPr>
      </w:pPr>
    </w:p>
    <w:p w14:paraId="0CD624BB"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0E4BE3AB" w14:textId="77777777" w:rsidR="004C78C7" w:rsidRPr="007E55F9" w:rsidRDefault="004C78C7" w:rsidP="004C78C7">
      <w:pPr>
        <w:ind w:hanging="11"/>
        <w:jc w:val="both"/>
        <w:rPr>
          <w:rFonts w:ascii="Arial" w:hAnsi="Arial" w:cs="Arial"/>
          <w:sz w:val="22"/>
          <w:szCs w:val="22"/>
        </w:rPr>
      </w:pPr>
    </w:p>
    <w:p w14:paraId="1069C069"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440732D8" w14:textId="77777777"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14:paraId="633652DF"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36161D03" w14:textId="77777777" w:rsidR="004C78C7" w:rsidRPr="007E55F9" w:rsidRDefault="004C78C7" w:rsidP="004C78C7">
      <w:pPr>
        <w:jc w:val="both"/>
        <w:rPr>
          <w:rFonts w:ascii="Arial" w:hAnsi="Arial" w:cs="Arial"/>
          <w:sz w:val="22"/>
          <w:szCs w:val="22"/>
        </w:rPr>
      </w:pPr>
      <w:r w:rsidRPr="007E55F9">
        <w:rPr>
          <w:rFonts w:ascii="Arial" w:hAnsi="Arial" w:cs="Arial"/>
          <w:sz w:val="22"/>
          <w:szCs w:val="22"/>
        </w:rPr>
        <w:tab/>
      </w:r>
    </w:p>
    <w:p w14:paraId="0963DA6E" w14:textId="77777777"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14:paraId="56BF555F" w14:textId="77777777" w:rsidR="004C78C7" w:rsidRPr="007E55F9" w:rsidRDefault="004C78C7" w:rsidP="004C78C7">
      <w:pPr>
        <w:jc w:val="both"/>
        <w:rPr>
          <w:rFonts w:ascii="Arial" w:hAnsi="Arial" w:cs="Arial"/>
          <w:sz w:val="22"/>
          <w:szCs w:val="22"/>
        </w:rPr>
      </w:pPr>
    </w:p>
    <w:p w14:paraId="053B0C2F" w14:textId="77777777"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14:paraId="454F256A" w14:textId="77777777" w:rsidR="004C78C7" w:rsidRPr="007E55F9" w:rsidRDefault="004C78C7" w:rsidP="004C78C7">
      <w:pPr>
        <w:rPr>
          <w:rFonts w:ascii="Arial" w:hAnsi="Arial" w:cs="Arial"/>
          <w:sz w:val="22"/>
          <w:szCs w:val="22"/>
        </w:rPr>
      </w:pPr>
    </w:p>
    <w:p w14:paraId="085B3225"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14:paraId="2D9F78BA" w14:textId="77777777" w:rsidR="004C78C7" w:rsidRPr="007E55F9" w:rsidRDefault="004C78C7" w:rsidP="004C78C7">
      <w:pPr>
        <w:rPr>
          <w:rFonts w:ascii="Arial" w:hAnsi="Arial" w:cs="Arial"/>
          <w:sz w:val="22"/>
          <w:szCs w:val="22"/>
        </w:rPr>
      </w:pPr>
    </w:p>
    <w:p w14:paraId="59E755C1" w14:textId="77777777" w:rsidR="004C78C7" w:rsidRPr="007E55F9" w:rsidRDefault="004C78C7" w:rsidP="004C78C7">
      <w:pPr>
        <w:rPr>
          <w:rFonts w:ascii="Arial" w:hAnsi="Arial" w:cs="Arial"/>
          <w:sz w:val="22"/>
          <w:szCs w:val="22"/>
        </w:rPr>
      </w:pPr>
    </w:p>
    <w:p w14:paraId="1AD1B351" w14:textId="77777777"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79D8FAF8" w14:textId="77777777" w:rsidR="004C78C7" w:rsidRPr="007E55F9" w:rsidRDefault="004C78C7" w:rsidP="004C78C7">
      <w:pPr>
        <w:rPr>
          <w:rFonts w:ascii="Arial" w:hAnsi="Arial" w:cs="Arial"/>
          <w:sz w:val="22"/>
          <w:szCs w:val="22"/>
        </w:rPr>
      </w:pPr>
    </w:p>
    <w:p w14:paraId="1421066A" w14:textId="77777777" w:rsidR="004C78C7" w:rsidRPr="007E55F9" w:rsidRDefault="004C78C7" w:rsidP="004C78C7">
      <w:pPr>
        <w:rPr>
          <w:rFonts w:ascii="Arial" w:hAnsi="Arial" w:cs="Arial"/>
          <w:sz w:val="22"/>
          <w:szCs w:val="22"/>
        </w:rPr>
      </w:pPr>
    </w:p>
    <w:p w14:paraId="51FFCFF9" w14:textId="77777777"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14:paraId="5DDA5786" w14:textId="77777777"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3EA5" w14:textId="77777777" w:rsidR="008271C7" w:rsidRDefault="008271C7" w:rsidP="003A7A31">
      <w:r>
        <w:separator/>
      </w:r>
    </w:p>
  </w:endnote>
  <w:endnote w:type="continuationSeparator" w:id="0">
    <w:p w14:paraId="1403B1C0" w14:textId="77777777" w:rsidR="008271C7" w:rsidRDefault="008271C7"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9604E" w14:textId="77777777" w:rsidR="008271C7" w:rsidRDefault="008271C7" w:rsidP="003A7A31">
      <w:r>
        <w:separator/>
      </w:r>
    </w:p>
  </w:footnote>
  <w:footnote w:type="continuationSeparator" w:id="0">
    <w:p w14:paraId="1B224E33" w14:textId="77777777" w:rsidR="008271C7" w:rsidRDefault="008271C7"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E1CD" w14:textId="77777777" w:rsidR="008271C7" w:rsidRDefault="008271C7">
    <w:pPr>
      <w:pStyle w:val="Header"/>
    </w:pPr>
    <w:r>
      <w:rPr>
        <w:noProof/>
        <w:lang w:eastAsia="en-GB"/>
      </w:rPr>
      <w:drawing>
        <wp:anchor distT="0" distB="0" distL="114300" distR="114300" simplePos="0" relativeHeight="251658240" behindDoc="1" locked="0" layoutInCell="1" allowOverlap="1" wp14:anchorId="2CAD3FF1" wp14:editId="0D7AD35A">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14:paraId="635D28CC" w14:textId="77777777" w:rsidR="008271C7" w:rsidRDefault="00827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0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67FEB"/>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3E9D5ABE"/>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78C044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69B91D4F"/>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8"/>
  </w:num>
  <w:num w:numId="4">
    <w:abstractNumId w:val="1"/>
  </w:num>
  <w:num w:numId="5">
    <w:abstractNumId w:val="13"/>
  </w:num>
  <w:num w:numId="6">
    <w:abstractNumId w:val="7"/>
  </w:num>
  <w:num w:numId="7">
    <w:abstractNumId w:val="10"/>
  </w:num>
  <w:num w:numId="8">
    <w:abstractNumId w:val="5"/>
  </w:num>
  <w:num w:numId="9">
    <w:abstractNumId w:val="2"/>
  </w:num>
  <w:num w:numId="10">
    <w:abstractNumId w:val="11"/>
  </w:num>
  <w:num w:numId="11">
    <w:abstractNumId w:val="9"/>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31"/>
    <w:rsid w:val="000121E8"/>
    <w:rsid w:val="00033BCC"/>
    <w:rsid w:val="00036E89"/>
    <w:rsid w:val="000724F2"/>
    <w:rsid w:val="000739D6"/>
    <w:rsid w:val="000A304B"/>
    <w:rsid w:val="000F3698"/>
    <w:rsid w:val="00136A1D"/>
    <w:rsid w:val="001B0B92"/>
    <w:rsid w:val="00227618"/>
    <w:rsid w:val="00252CB2"/>
    <w:rsid w:val="00290F89"/>
    <w:rsid w:val="00291678"/>
    <w:rsid w:val="00291B3C"/>
    <w:rsid w:val="002D06A9"/>
    <w:rsid w:val="002F2DD4"/>
    <w:rsid w:val="00350DFD"/>
    <w:rsid w:val="003A7A31"/>
    <w:rsid w:val="003E6941"/>
    <w:rsid w:val="00415281"/>
    <w:rsid w:val="0045023B"/>
    <w:rsid w:val="00465F7C"/>
    <w:rsid w:val="0047151F"/>
    <w:rsid w:val="00496267"/>
    <w:rsid w:val="004C78C7"/>
    <w:rsid w:val="004D2763"/>
    <w:rsid w:val="004D6F85"/>
    <w:rsid w:val="00546FCD"/>
    <w:rsid w:val="00580F29"/>
    <w:rsid w:val="00617ED1"/>
    <w:rsid w:val="006E7AEF"/>
    <w:rsid w:val="007B5681"/>
    <w:rsid w:val="007F1E84"/>
    <w:rsid w:val="007F3FEE"/>
    <w:rsid w:val="008060C7"/>
    <w:rsid w:val="008271C7"/>
    <w:rsid w:val="008509DD"/>
    <w:rsid w:val="008A1EF4"/>
    <w:rsid w:val="008A4A3F"/>
    <w:rsid w:val="008F00BD"/>
    <w:rsid w:val="00935AEF"/>
    <w:rsid w:val="009553EA"/>
    <w:rsid w:val="009706B8"/>
    <w:rsid w:val="00AD2E6D"/>
    <w:rsid w:val="00B07B58"/>
    <w:rsid w:val="00BD0A82"/>
    <w:rsid w:val="00BF2EFF"/>
    <w:rsid w:val="00C86AE7"/>
    <w:rsid w:val="00CA6C7F"/>
    <w:rsid w:val="00CF2308"/>
    <w:rsid w:val="00D22056"/>
    <w:rsid w:val="00D24B08"/>
    <w:rsid w:val="00D27645"/>
    <w:rsid w:val="00D37A54"/>
    <w:rsid w:val="00D8398A"/>
    <w:rsid w:val="00DA3BC3"/>
    <w:rsid w:val="00DF0490"/>
    <w:rsid w:val="00DF08B7"/>
    <w:rsid w:val="00E040A0"/>
    <w:rsid w:val="00E11BDB"/>
    <w:rsid w:val="00E71839"/>
    <w:rsid w:val="00EE3300"/>
    <w:rsid w:val="00F3311F"/>
    <w:rsid w:val="00F35F6D"/>
    <w:rsid w:val="00F52D60"/>
    <w:rsid w:val="00F7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0260"/>
  <w15:docId w15:val="{036EE293-07A1-4363-8C3A-53706405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24B08"/>
    <w:rPr>
      <w:sz w:val="16"/>
      <w:szCs w:val="16"/>
    </w:rPr>
  </w:style>
  <w:style w:type="paragraph" w:styleId="CommentText">
    <w:name w:val="annotation text"/>
    <w:basedOn w:val="Normal"/>
    <w:link w:val="CommentTextChar"/>
    <w:uiPriority w:val="99"/>
    <w:semiHidden/>
    <w:unhideWhenUsed/>
    <w:rsid w:val="00D24B08"/>
    <w:rPr>
      <w:sz w:val="20"/>
    </w:rPr>
  </w:style>
  <w:style w:type="character" w:customStyle="1" w:styleId="CommentTextChar">
    <w:name w:val="Comment Text Char"/>
    <w:basedOn w:val="DefaultParagraphFont"/>
    <w:link w:val="CommentText"/>
    <w:uiPriority w:val="99"/>
    <w:semiHidden/>
    <w:rsid w:val="00D24B08"/>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24B08"/>
    <w:rPr>
      <w:b/>
      <w:bCs/>
    </w:rPr>
  </w:style>
  <w:style w:type="character" w:customStyle="1" w:styleId="CommentSubjectChar">
    <w:name w:val="Comment Subject Char"/>
    <w:basedOn w:val="CommentTextChar"/>
    <w:link w:val="CommentSubject"/>
    <w:uiPriority w:val="99"/>
    <w:semiHidden/>
    <w:rsid w:val="00D24B08"/>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5513</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7</cp:revision>
  <dcterms:created xsi:type="dcterms:W3CDTF">2016-12-10T09:59:00Z</dcterms:created>
  <dcterms:modified xsi:type="dcterms:W3CDTF">2017-01-04T14:23:00Z</dcterms:modified>
</cp:coreProperties>
</file>