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CA4B3" w14:textId="4AC365F7" w:rsidR="00A5023E" w:rsidRDefault="00326C70" w:rsidP="002F1453">
      <w:pPr>
        <w:autoSpaceDE w:val="0"/>
        <w:autoSpaceDN w:val="0"/>
        <w:adjustRightInd w:val="0"/>
        <w:spacing w:after="0" w:line="240" w:lineRule="auto"/>
        <w:rPr>
          <w:rFonts w:ascii="Arial" w:hAnsi="Arial" w:cs="Arial"/>
          <w:b/>
          <w:bCs/>
          <w:sz w:val="24"/>
          <w:szCs w:val="24"/>
        </w:rPr>
      </w:pPr>
      <w:r>
        <w:rPr>
          <w:noProof/>
        </w:rPr>
        <w:drawing>
          <wp:anchor distT="0" distB="0" distL="114300" distR="114300" simplePos="0" relativeHeight="251658240" behindDoc="0" locked="0" layoutInCell="1" allowOverlap="1" wp14:anchorId="452B8AAC" wp14:editId="6E5FED98">
            <wp:simplePos x="0" y="0"/>
            <wp:positionH relativeFrom="column">
              <wp:posOffset>1355394</wp:posOffset>
            </wp:positionH>
            <wp:positionV relativeFrom="paragraph">
              <wp:posOffset>304</wp:posOffset>
            </wp:positionV>
            <wp:extent cx="5181600" cy="1085850"/>
            <wp:effectExtent l="0" t="0" r="0" b="0"/>
            <wp:wrapSquare wrapText="bothSides"/>
            <wp:docPr id="14" name="Picture 14" descr="signaturetest1 (002)"/>
            <wp:cNvGraphicFramePr/>
            <a:graphic xmlns:a="http://schemas.openxmlformats.org/drawingml/2006/main">
              <a:graphicData uri="http://schemas.openxmlformats.org/drawingml/2006/picture">
                <pic:pic xmlns:pic="http://schemas.openxmlformats.org/drawingml/2006/picture">
                  <pic:nvPicPr>
                    <pic:cNvPr id="14" name="Picture 14" descr="signaturetest1 (00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74E82" w14:textId="77777777" w:rsidR="007D14E9" w:rsidRDefault="007D14E9" w:rsidP="002F1453">
      <w:pPr>
        <w:autoSpaceDE w:val="0"/>
        <w:autoSpaceDN w:val="0"/>
        <w:adjustRightInd w:val="0"/>
        <w:spacing w:after="0" w:line="240" w:lineRule="auto"/>
        <w:rPr>
          <w:rFonts w:ascii="Arial" w:hAnsi="Arial" w:cs="Arial"/>
          <w:b/>
          <w:bCs/>
          <w:sz w:val="24"/>
          <w:szCs w:val="24"/>
        </w:rPr>
      </w:pPr>
    </w:p>
    <w:p w14:paraId="7A0B7EC8"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260BA948"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2869F4EB" w14:textId="2E2F549B" w:rsidR="00152577" w:rsidRPr="00904D7C" w:rsidRDefault="00152577" w:rsidP="002F1453">
      <w:pPr>
        <w:autoSpaceDE w:val="0"/>
        <w:autoSpaceDN w:val="0"/>
        <w:adjustRightInd w:val="0"/>
        <w:spacing w:after="0" w:line="240" w:lineRule="auto"/>
        <w:rPr>
          <w:rFonts w:ascii="Arial" w:hAnsi="Arial" w:cs="Arial"/>
          <w:b/>
          <w:bCs/>
          <w:sz w:val="36"/>
          <w:szCs w:val="24"/>
        </w:rPr>
      </w:pPr>
    </w:p>
    <w:p w14:paraId="03E592F9"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19440565" w14:textId="77777777" w:rsidR="00CC6DEB" w:rsidRPr="00904D7C" w:rsidRDefault="00CC6DEB" w:rsidP="002F1453">
      <w:pPr>
        <w:autoSpaceDE w:val="0"/>
        <w:autoSpaceDN w:val="0"/>
        <w:adjustRightInd w:val="0"/>
        <w:spacing w:after="0" w:line="240" w:lineRule="auto"/>
        <w:rPr>
          <w:rFonts w:ascii="Arial" w:hAnsi="Arial" w:cs="Arial"/>
          <w:b/>
          <w:bCs/>
          <w:sz w:val="36"/>
          <w:szCs w:val="24"/>
        </w:rPr>
      </w:pPr>
    </w:p>
    <w:p w14:paraId="618FAA3D"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5F82C8FD"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37658227" w14:textId="77777777" w:rsidR="00152577" w:rsidRPr="00904D7C" w:rsidRDefault="00152577" w:rsidP="002F1453">
      <w:pPr>
        <w:autoSpaceDE w:val="0"/>
        <w:autoSpaceDN w:val="0"/>
        <w:adjustRightInd w:val="0"/>
        <w:spacing w:after="0" w:line="240" w:lineRule="auto"/>
        <w:rPr>
          <w:rFonts w:ascii="Arial" w:hAnsi="Arial" w:cs="Arial"/>
          <w:b/>
          <w:bCs/>
          <w:sz w:val="44"/>
          <w:szCs w:val="24"/>
        </w:rPr>
      </w:pPr>
    </w:p>
    <w:p w14:paraId="4C3EEFC1" w14:textId="51CFFA86" w:rsidR="007D14E9" w:rsidRPr="00904D7C" w:rsidRDefault="007D14E9" w:rsidP="002F1453">
      <w:pPr>
        <w:autoSpaceDE w:val="0"/>
        <w:autoSpaceDN w:val="0"/>
        <w:adjustRightInd w:val="0"/>
        <w:spacing w:after="0" w:line="240" w:lineRule="auto"/>
        <w:rPr>
          <w:rFonts w:ascii="Arial" w:hAnsi="Arial" w:cs="Arial"/>
          <w:b/>
          <w:bCs/>
          <w:sz w:val="44"/>
          <w:szCs w:val="24"/>
        </w:rPr>
      </w:pPr>
      <w:r w:rsidRPr="00904D7C">
        <w:rPr>
          <w:rFonts w:ascii="Arial" w:hAnsi="Arial" w:cs="Arial"/>
          <w:b/>
          <w:bCs/>
          <w:sz w:val="44"/>
          <w:szCs w:val="24"/>
        </w:rPr>
        <w:t xml:space="preserve">COMMUNITY </w:t>
      </w:r>
      <w:r w:rsidR="0099245F">
        <w:rPr>
          <w:rFonts w:ascii="Arial" w:hAnsi="Arial" w:cs="Arial"/>
          <w:b/>
          <w:bCs/>
          <w:sz w:val="44"/>
          <w:szCs w:val="24"/>
        </w:rPr>
        <w:t xml:space="preserve">HOUSING </w:t>
      </w:r>
    </w:p>
    <w:p w14:paraId="258093EF" w14:textId="77777777" w:rsidR="007D14E9" w:rsidRPr="00CC6DEB" w:rsidRDefault="007D14E9" w:rsidP="002F1453">
      <w:pPr>
        <w:autoSpaceDE w:val="0"/>
        <w:autoSpaceDN w:val="0"/>
        <w:adjustRightInd w:val="0"/>
        <w:spacing w:after="0" w:line="240" w:lineRule="auto"/>
        <w:rPr>
          <w:rFonts w:ascii="Arial" w:hAnsi="Arial" w:cs="Arial"/>
          <w:b/>
          <w:bCs/>
          <w:sz w:val="32"/>
          <w:szCs w:val="24"/>
        </w:rPr>
      </w:pPr>
    </w:p>
    <w:p w14:paraId="50B802FA" w14:textId="77777777" w:rsidR="007D14E9" w:rsidRPr="00CC6DEB" w:rsidRDefault="007D14E9" w:rsidP="002F1453">
      <w:pPr>
        <w:autoSpaceDE w:val="0"/>
        <w:autoSpaceDN w:val="0"/>
        <w:adjustRightInd w:val="0"/>
        <w:spacing w:after="0" w:line="240" w:lineRule="auto"/>
        <w:rPr>
          <w:rFonts w:ascii="Arial" w:hAnsi="Arial" w:cs="Arial"/>
          <w:b/>
          <w:bCs/>
          <w:sz w:val="32"/>
          <w:szCs w:val="24"/>
        </w:rPr>
      </w:pPr>
    </w:p>
    <w:p w14:paraId="3E5711C7" w14:textId="0DBE2CB6" w:rsidR="00904D7C" w:rsidRPr="00904D7C" w:rsidRDefault="00904D7C" w:rsidP="00904D7C">
      <w:pPr>
        <w:autoSpaceDE w:val="0"/>
        <w:autoSpaceDN w:val="0"/>
        <w:adjustRightInd w:val="0"/>
        <w:spacing w:after="0" w:line="240" w:lineRule="auto"/>
        <w:rPr>
          <w:rFonts w:ascii="Arial" w:hAnsi="Arial" w:cs="Arial"/>
          <w:b/>
          <w:sz w:val="32"/>
          <w:szCs w:val="24"/>
        </w:rPr>
      </w:pPr>
      <w:r w:rsidRPr="00904D7C">
        <w:rPr>
          <w:rFonts w:ascii="Arial" w:hAnsi="Arial" w:cs="Arial"/>
          <w:b/>
          <w:sz w:val="32"/>
          <w:szCs w:val="24"/>
        </w:rPr>
        <w:t xml:space="preserve">Invitation to </w:t>
      </w:r>
      <w:r w:rsidR="009425C1">
        <w:rPr>
          <w:rFonts w:ascii="Arial" w:hAnsi="Arial" w:cs="Arial"/>
          <w:b/>
          <w:sz w:val="32"/>
          <w:szCs w:val="24"/>
        </w:rPr>
        <w:t>t</w:t>
      </w:r>
      <w:r w:rsidRPr="00904D7C">
        <w:rPr>
          <w:rFonts w:ascii="Arial" w:hAnsi="Arial" w:cs="Arial"/>
          <w:b/>
          <w:sz w:val="32"/>
          <w:szCs w:val="24"/>
        </w:rPr>
        <w:t>ender</w:t>
      </w:r>
    </w:p>
    <w:p w14:paraId="2D51DAC8" w14:textId="662EBA0E" w:rsidR="00DE7C07" w:rsidRDefault="00904D7C" w:rsidP="00904D7C">
      <w:pPr>
        <w:autoSpaceDE w:val="0"/>
        <w:autoSpaceDN w:val="0"/>
        <w:adjustRightInd w:val="0"/>
        <w:spacing w:after="0" w:line="240" w:lineRule="auto"/>
        <w:rPr>
          <w:rFonts w:ascii="Arial" w:hAnsi="Arial" w:cs="Arial"/>
          <w:b/>
          <w:sz w:val="32"/>
          <w:szCs w:val="24"/>
        </w:rPr>
      </w:pPr>
      <w:r w:rsidRPr="00904D7C">
        <w:rPr>
          <w:rFonts w:ascii="Arial" w:hAnsi="Arial" w:cs="Arial"/>
          <w:b/>
          <w:sz w:val="32"/>
          <w:szCs w:val="24"/>
        </w:rPr>
        <w:t>Building Better Opportunities</w:t>
      </w:r>
      <w:r w:rsidR="00DE7C07">
        <w:rPr>
          <w:rFonts w:ascii="Arial" w:hAnsi="Arial" w:cs="Arial"/>
          <w:b/>
          <w:sz w:val="32"/>
          <w:szCs w:val="24"/>
        </w:rPr>
        <w:t xml:space="preserve"> </w:t>
      </w:r>
      <w:r w:rsidR="000F3A23">
        <w:rPr>
          <w:rFonts w:ascii="Arial" w:hAnsi="Arial" w:cs="Arial"/>
          <w:b/>
          <w:sz w:val="32"/>
          <w:szCs w:val="24"/>
        </w:rPr>
        <w:t>(3 projects)</w:t>
      </w:r>
    </w:p>
    <w:p w14:paraId="3842FC2E" w14:textId="77777777" w:rsidR="00904D7C" w:rsidRPr="00904D7C" w:rsidRDefault="00904D7C" w:rsidP="00904D7C">
      <w:pPr>
        <w:autoSpaceDE w:val="0"/>
        <w:autoSpaceDN w:val="0"/>
        <w:adjustRightInd w:val="0"/>
        <w:spacing w:after="0" w:line="240" w:lineRule="auto"/>
        <w:rPr>
          <w:rFonts w:ascii="Arial" w:hAnsi="Arial" w:cs="Arial"/>
          <w:b/>
          <w:sz w:val="32"/>
          <w:szCs w:val="24"/>
        </w:rPr>
      </w:pPr>
      <w:r w:rsidRPr="00904D7C">
        <w:rPr>
          <w:rFonts w:ascii="Arial" w:hAnsi="Arial" w:cs="Arial"/>
          <w:b/>
          <w:sz w:val="32"/>
          <w:szCs w:val="24"/>
        </w:rPr>
        <w:t xml:space="preserve">Secure File Storage </w:t>
      </w:r>
    </w:p>
    <w:p w14:paraId="7CD13C29" w14:textId="77777777" w:rsidR="00152577" w:rsidRDefault="00152577" w:rsidP="002F1453">
      <w:pPr>
        <w:autoSpaceDE w:val="0"/>
        <w:autoSpaceDN w:val="0"/>
        <w:adjustRightInd w:val="0"/>
        <w:spacing w:after="0" w:line="240" w:lineRule="auto"/>
        <w:rPr>
          <w:rFonts w:ascii="Arial" w:hAnsi="Arial" w:cs="Arial"/>
          <w:b/>
          <w:bCs/>
          <w:sz w:val="24"/>
          <w:szCs w:val="24"/>
        </w:rPr>
      </w:pPr>
    </w:p>
    <w:p w14:paraId="01FDEDBB" w14:textId="77777777" w:rsidR="00152577" w:rsidRDefault="00152577" w:rsidP="002F1453">
      <w:pPr>
        <w:autoSpaceDE w:val="0"/>
        <w:autoSpaceDN w:val="0"/>
        <w:adjustRightInd w:val="0"/>
        <w:spacing w:after="0" w:line="240" w:lineRule="auto"/>
        <w:rPr>
          <w:rFonts w:ascii="Arial" w:hAnsi="Arial" w:cs="Arial"/>
          <w:b/>
          <w:bCs/>
          <w:sz w:val="24"/>
          <w:szCs w:val="24"/>
        </w:rPr>
      </w:pPr>
    </w:p>
    <w:p w14:paraId="0595C3BA" w14:textId="77777777" w:rsidR="007D14E9" w:rsidRDefault="00152577" w:rsidP="002F145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p>
    <w:p w14:paraId="5D82712A" w14:textId="77777777" w:rsidR="007D14E9" w:rsidRDefault="007D14E9" w:rsidP="002F1453">
      <w:pPr>
        <w:autoSpaceDE w:val="0"/>
        <w:autoSpaceDN w:val="0"/>
        <w:adjustRightInd w:val="0"/>
        <w:spacing w:after="0" w:line="240" w:lineRule="auto"/>
        <w:rPr>
          <w:rFonts w:ascii="Arial" w:hAnsi="Arial" w:cs="Arial"/>
          <w:b/>
          <w:bCs/>
          <w:sz w:val="24"/>
          <w:szCs w:val="24"/>
        </w:rPr>
      </w:pPr>
    </w:p>
    <w:p w14:paraId="703C4ABC" w14:textId="77777777" w:rsidR="007D14E9" w:rsidRDefault="007D14E9" w:rsidP="002F1453">
      <w:pPr>
        <w:autoSpaceDE w:val="0"/>
        <w:autoSpaceDN w:val="0"/>
        <w:adjustRightInd w:val="0"/>
        <w:spacing w:after="0" w:line="240" w:lineRule="auto"/>
        <w:rPr>
          <w:rFonts w:ascii="Arial" w:hAnsi="Arial" w:cs="Arial"/>
          <w:b/>
          <w:bCs/>
          <w:sz w:val="24"/>
          <w:szCs w:val="24"/>
        </w:rPr>
      </w:pPr>
    </w:p>
    <w:p w14:paraId="540C1431" w14:textId="77777777" w:rsidR="00A378C9" w:rsidRDefault="00A378C9" w:rsidP="002F1453">
      <w:pPr>
        <w:autoSpaceDE w:val="0"/>
        <w:autoSpaceDN w:val="0"/>
        <w:adjustRightInd w:val="0"/>
        <w:spacing w:after="0" w:line="240" w:lineRule="auto"/>
        <w:rPr>
          <w:rFonts w:ascii="Arial" w:hAnsi="Arial" w:cs="Arial"/>
          <w:b/>
          <w:bCs/>
          <w:sz w:val="24"/>
          <w:szCs w:val="24"/>
          <w:highlight w:val="cyan"/>
        </w:rPr>
      </w:pPr>
    </w:p>
    <w:p w14:paraId="6E6F8C6A"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486ABEEF"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422BBD8D"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2313A530"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0864A2F5"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17CC4E4C"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13E4836B"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40925020"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4818B491"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76D3E974"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3AAFEB9F"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09EEFC92" w14:textId="77777777" w:rsidR="00D2401A" w:rsidRPr="00C55490" w:rsidRDefault="00D2401A" w:rsidP="002F1453">
      <w:pPr>
        <w:autoSpaceDE w:val="0"/>
        <w:autoSpaceDN w:val="0"/>
        <w:adjustRightInd w:val="0"/>
        <w:spacing w:after="0" w:line="240" w:lineRule="auto"/>
        <w:rPr>
          <w:rFonts w:ascii="Arial" w:hAnsi="Arial" w:cs="Arial"/>
          <w:b/>
          <w:bCs/>
          <w:sz w:val="24"/>
          <w:szCs w:val="24"/>
          <w:highlight w:val="cyan"/>
        </w:rPr>
      </w:pPr>
    </w:p>
    <w:p w14:paraId="305C1D4B" w14:textId="77777777" w:rsidR="00A378C9" w:rsidRDefault="00A378C9" w:rsidP="002F1453">
      <w:pPr>
        <w:autoSpaceDE w:val="0"/>
        <w:autoSpaceDN w:val="0"/>
        <w:adjustRightInd w:val="0"/>
        <w:spacing w:after="0" w:line="240" w:lineRule="auto"/>
        <w:rPr>
          <w:rFonts w:ascii="Arial" w:hAnsi="Arial" w:cs="Arial"/>
          <w:b/>
          <w:bCs/>
          <w:sz w:val="24"/>
          <w:szCs w:val="24"/>
        </w:rPr>
      </w:pPr>
    </w:p>
    <w:p w14:paraId="58DC9F2F" w14:textId="0DFD9553" w:rsidR="00C55490" w:rsidRDefault="00C55490" w:rsidP="002F1453">
      <w:pPr>
        <w:autoSpaceDE w:val="0"/>
        <w:autoSpaceDN w:val="0"/>
        <w:adjustRightInd w:val="0"/>
        <w:spacing w:after="0" w:line="240" w:lineRule="auto"/>
        <w:rPr>
          <w:rFonts w:ascii="Arial" w:hAnsi="Arial" w:cs="Arial"/>
          <w:b/>
          <w:bCs/>
          <w:sz w:val="24"/>
          <w:szCs w:val="24"/>
        </w:rPr>
      </w:pPr>
    </w:p>
    <w:p w14:paraId="5456405B" w14:textId="0C08C32B" w:rsidR="00862EAB" w:rsidRDefault="00862EAB" w:rsidP="002F1453">
      <w:pPr>
        <w:autoSpaceDE w:val="0"/>
        <w:autoSpaceDN w:val="0"/>
        <w:adjustRightInd w:val="0"/>
        <w:spacing w:after="0" w:line="240" w:lineRule="auto"/>
        <w:rPr>
          <w:rFonts w:ascii="Arial" w:hAnsi="Arial" w:cs="Arial"/>
          <w:b/>
          <w:bCs/>
          <w:sz w:val="24"/>
          <w:szCs w:val="24"/>
        </w:rPr>
      </w:pPr>
    </w:p>
    <w:p w14:paraId="4733FCFF" w14:textId="0D73177E" w:rsidR="00862EAB" w:rsidRDefault="0099245F" w:rsidP="002F145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January 2022</w:t>
      </w:r>
    </w:p>
    <w:p w14:paraId="3F11C23B" w14:textId="1EDC8C42" w:rsidR="00A378C9" w:rsidRPr="00862EAB" w:rsidRDefault="00A378C9">
      <w:pPr>
        <w:rPr>
          <w:rFonts w:ascii="Arial" w:hAnsi="Arial" w:cs="Arial"/>
          <w:sz w:val="24"/>
          <w:szCs w:val="24"/>
        </w:rPr>
      </w:pPr>
      <w:r w:rsidRPr="00862EAB">
        <w:rPr>
          <w:rFonts w:ascii="Arial" w:hAnsi="Arial" w:cs="Arial"/>
          <w:sz w:val="24"/>
          <w:szCs w:val="24"/>
        </w:rPr>
        <w:br w:type="page"/>
      </w:r>
    </w:p>
    <w:p w14:paraId="262768BA" w14:textId="77777777" w:rsidR="001615F0" w:rsidRPr="001615F0" w:rsidRDefault="001615F0" w:rsidP="002F1453">
      <w:pPr>
        <w:autoSpaceDE w:val="0"/>
        <w:autoSpaceDN w:val="0"/>
        <w:adjustRightInd w:val="0"/>
        <w:spacing w:after="0" w:line="240" w:lineRule="auto"/>
        <w:rPr>
          <w:rFonts w:ascii="Arial" w:hAnsi="Arial" w:cs="Arial"/>
          <w:sz w:val="24"/>
          <w:szCs w:val="24"/>
        </w:rPr>
      </w:pPr>
      <w:r w:rsidRPr="001615F0">
        <w:rPr>
          <w:rFonts w:ascii="Arial" w:hAnsi="Arial" w:cs="Arial"/>
          <w:sz w:val="24"/>
          <w:szCs w:val="24"/>
        </w:rPr>
        <w:lastRenderedPageBreak/>
        <w:t>Dear Sir/Madam,</w:t>
      </w:r>
    </w:p>
    <w:p w14:paraId="50E95FD7" w14:textId="77777777" w:rsidR="001615F0" w:rsidRPr="001615F0" w:rsidRDefault="00B171E9" w:rsidP="002F1453">
      <w:pPr>
        <w:tabs>
          <w:tab w:val="left" w:pos="409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240EA4C2" w14:textId="203DB78D" w:rsidR="001615F0" w:rsidRDefault="001615F0" w:rsidP="002F1453">
      <w:pPr>
        <w:autoSpaceDE w:val="0"/>
        <w:autoSpaceDN w:val="0"/>
        <w:adjustRightInd w:val="0"/>
        <w:spacing w:after="0" w:line="240" w:lineRule="auto"/>
        <w:rPr>
          <w:rFonts w:ascii="Arial" w:hAnsi="Arial" w:cs="Arial"/>
          <w:b/>
          <w:sz w:val="24"/>
          <w:szCs w:val="24"/>
        </w:rPr>
      </w:pPr>
      <w:r w:rsidRPr="001615F0">
        <w:rPr>
          <w:rFonts w:ascii="Arial" w:hAnsi="Arial" w:cs="Arial"/>
          <w:b/>
          <w:sz w:val="24"/>
          <w:szCs w:val="24"/>
        </w:rPr>
        <w:t>Invitation to Tender Ref: Building Better Opportunities</w:t>
      </w:r>
      <w:r w:rsidR="002F1453">
        <w:rPr>
          <w:rFonts w:ascii="Arial" w:hAnsi="Arial" w:cs="Arial"/>
          <w:b/>
          <w:sz w:val="24"/>
          <w:szCs w:val="24"/>
        </w:rPr>
        <w:t xml:space="preserve">– Secure File Storage </w:t>
      </w:r>
    </w:p>
    <w:p w14:paraId="60D35E4C" w14:textId="77777777" w:rsidR="00CC6DEB" w:rsidRDefault="00CC6DEB" w:rsidP="002F1453">
      <w:pPr>
        <w:autoSpaceDE w:val="0"/>
        <w:autoSpaceDN w:val="0"/>
        <w:adjustRightInd w:val="0"/>
        <w:spacing w:after="0" w:line="240" w:lineRule="auto"/>
        <w:rPr>
          <w:rFonts w:ascii="Arial" w:hAnsi="Arial" w:cs="Arial"/>
          <w:b/>
          <w:sz w:val="24"/>
          <w:szCs w:val="24"/>
        </w:rPr>
      </w:pPr>
    </w:p>
    <w:p w14:paraId="27D56FD0" w14:textId="77777777" w:rsidR="00CC6DEB" w:rsidRPr="001615F0" w:rsidRDefault="00CC6DEB" w:rsidP="002F1453">
      <w:pPr>
        <w:autoSpaceDE w:val="0"/>
        <w:autoSpaceDN w:val="0"/>
        <w:adjustRightInd w:val="0"/>
        <w:spacing w:after="0" w:line="240" w:lineRule="auto"/>
        <w:rPr>
          <w:rFonts w:ascii="Arial" w:hAnsi="Arial" w:cs="Arial"/>
          <w:sz w:val="24"/>
          <w:szCs w:val="24"/>
        </w:rPr>
      </w:pPr>
    </w:p>
    <w:p w14:paraId="422F4F1C" w14:textId="1EFD4813" w:rsidR="001615F0" w:rsidRPr="00F96A62" w:rsidRDefault="00287AEB" w:rsidP="002F145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Community Housing </w:t>
      </w:r>
      <w:r w:rsidR="001615F0" w:rsidRPr="00F96A62">
        <w:rPr>
          <w:rFonts w:ascii="Arial" w:hAnsi="Arial" w:cs="Arial"/>
          <w:sz w:val="24"/>
          <w:szCs w:val="24"/>
        </w:rPr>
        <w:t xml:space="preserve">is pleased to invite interested service providers to tender to </w:t>
      </w:r>
      <w:r w:rsidR="00CC6DEB" w:rsidRPr="00F96A62">
        <w:rPr>
          <w:rFonts w:ascii="Arial" w:hAnsi="Arial" w:cs="Arial"/>
          <w:b/>
          <w:sz w:val="24"/>
          <w:szCs w:val="24"/>
        </w:rPr>
        <w:t>manage the storage of confidential files for</w:t>
      </w:r>
      <w:r w:rsidR="00B2280F" w:rsidRPr="00F96A62">
        <w:rPr>
          <w:rFonts w:ascii="Arial" w:hAnsi="Arial" w:cs="Arial"/>
          <w:b/>
          <w:sz w:val="24"/>
          <w:szCs w:val="24"/>
        </w:rPr>
        <w:t xml:space="preserve"> a</w:t>
      </w:r>
      <w:r w:rsidR="00CC6DEB" w:rsidRPr="00F96A62">
        <w:rPr>
          <w:rFonts w:ascii="Arial" w:hAnsi="Arial" w:cs="Arial"/>
          <w:b/>
          <w:sz w:val="24"/>
          <w:szCs w:val="24"/>
        </w:rPr>
        <w:t xml:space="preserve"> period of </w:t>
      </w:r>
      <w:r w:rsidR="00C60BE6">
        <w:rPr>
          <w:rFonts w:ascii="Arial" w:hAnsi="Arial" w:cs="Arial"/>
          <w:b/>
          <w:sz w:val="24"/>
          <w:szCs w:val="24"/>
        </w:rPr>
        <w:t>12</w:t>
      </w:r>
      <w:r w:rsidR="00CC6DEB" w:rsidRPr="00F96A62">
        <w:rPr>
          <w:rFonts w:ascii="Arial" w:hAnsi="Arial" w:cs="Arial"/>
          <w:b/>
          <w:sz w:val="24"/>
          <w:szCs w:val="24"/>
        </w:rPr>
        <w:t xml:space="preserve"> years (20</w:t>
      </w:r>
      <w:r w:rsidR="00C60BE6">
        <w:rPr>
          <w:rFonts w:ascii="Arial" w:hAnsi="Arial" w:cs="Arial"/>
          <w:b/>
          <w:sz w:val="24"/>
          <w:szCs w:val="24"/>
        </w:rPr>
        <w:t>2</w:t>
      </w:r>
      <w:r>
        <w:rPr>
          <w:rFonts w:ascii="Arial" w:hAnsi="Arial" w:cs="Arial"/>
          <w:b/>
          <w:sz w:val="24"/>
          <w:szCs w:val="24"/>
        </w:rPr>
        <w:t>2</w:t>
      </w:r>
      <w:r w:rsidR="00CC6DEB" w:rsidRPr="00F96A62">
        <w:rPr>
          <w:rFonts w:ascii="Arial" w:hAnsi="Arial" w:cs="Arial"/>
          <w:b/>
          <w:sz w:val="24"/>
          <w:szCs w:val="24"/>
        </w:rPr>
        <w:t xml:space="preserve"> to 20</w:t>
      </w:r>
      <w:r w:rsidR="00D67516" w:rsidRPr="00F96A62">
        <w:rPr>
          <w:rFonts w:ascii="Arial" w:hAnsi="Arial" w:cs="Arial"/>
          <w:b/>
          <w:sz w:val="24"/>
          <w:szCs w:val="24"/>
        </w:rPr>
        <w:t>3</w:t>
      </w:r>
      <w:r w:rsidR="00997439">
        <w:rPr>
          <w:rFonts w:ascii="Arial" w:hAnsi="Arial" w:cs="Arial"/>
          <w:b/>
          <w:sz w:val="24"/>
          <w:szCs w:val="24"/>
        </w:rPr>
        <w:t>3</w:t>
      </w:r>
      <w:r w:rsidR="00CC6DEB" w:rsidRPr="00F96A62">
        <w:rPr>
          <w:rFonts w:ascii="Arial" w:hAnsi="Arial" w:cs="Arial"/>
          <w:b/>
          <w:sz w:val="24"/>
          <w:szCs w:val="24"/>
        </w:rPr>
        <w:t xml:space="preserve">) </w:t>
      </w:r>
      <w:r w:rsidR="00152577" w:rsidRPr="00F96A62">
        <w:rPr>
          <w:rFonts w:ascii="Arial" w:hAnsi="Arial" w:cs="Arial"/>
          <w:sz w:val="24"/>
          <w:szCs w:val="24"/>
        </w:rPr>
        <w:t xml:space="preserve">as </w:t>
      </w:r>
      <w:r w:rsidR="00CC6DEB" w:rsidRPr="00F96A62">
        <w:rPr>
          <w:rFonts w:ascii="Arial" w:hAnsi="Arial" w:cs="Arial"/>
          <w:sz w:val="24"/>
          <w:szCs w:val="24"/>
        </w:rPr>
        <w:t xml:space="preserve">detailed </w:t>
      </w:r>
      <w:r w:rsidR="00152577" w:rsidRPr="00F96A62">
        <w:rPr>
          <w:rFonts w:ascii="Arial" w:hAnsi="Arial" w:cs="Arial"/>
          <w:sz w:val="24"/>
          <w:szCs w:val="24"/>
        </w:rPr>
        <w:t>in the specification.</w:t>
      </w:r>
      <w:r w:rsidR="001615F0" w:rsidRPr="00F96A62">
        <w:rPr>
          <w:rFonts w:ascii="Arial" w:hAnsi="Arial" w:cs="Arial"/>
          <w:sz w:val="24"/>
          <w:szCs w:val="24"/>
        </w:rPr>
        <w:t xml:space="preserve"> </w:t>
      </w:r>
      <w:r w:rsidR="00152577" w:rsidRPr="00F96A62">
        <w:rPr>
          <w:rFonts w:ascii="Arial" w:hAnsi="Arial" w:cs="Arial"/>
          <w:sz w:val="24"/>
          <w:szCs w:val="24"/>
        </w:rPr>
        <w:t>The Building Better Opportunities project</w:t>
      </w:r>
      <w:r w:rsidR="00F7700B">
        <w:rPr>
          <w:rFonts w:ascii="Arial" w:hAnsi="Arial" w:cs="Arial"/>
          <w:sz w:val="24"/>
          <w:szCs w:val="24"/>
        </w:rPr>
        <w:t>,</w:t>
      </w:r>
      <w:r w:rsidR="001E69AE">
        <w:rPr>
          <w:rFonts w:ascii="Arial" w:hAnsi="Arial" w:cs="Arial"/>
          <w:sz w:val="24"/>
          <w:szCs w:val="24"/>
        </w:rPr>
        <w:t xml:space="preserve"> and this contract to archive</w:t>
      </w:r>
      <w:r w:rsidR="00755172">
        <w:rPr>
          <w:rFonts w:ascii="Arial" w:hAnsi="Arial" w:cs="Arial"/>
          <w:sz w:val="24"/>
          <w:szCs w:val="24"/>
        </w:rPr>
        <w:t xml:space="preserve"> </w:t>
      </w:r>
      <w:r w:rsidR="00924341" w:rsidRPr="00F96A62">
        <w:rPr>
          <w:rFonts w:ascii="Arial" w:hAnsi="Arial" w:cs="Arial"/>
          <w:sz w:val="24"/>
          <w:szCs w:val="24"/>
        </w:rPr>
        <w:t xml:space="preserve">files </w:t>
      </w:r>
      <w:r w:rsidR="001E69AE">
        <w:rPr>
          <w:rFonts w:ascii="Arial" w:hAnsi="Arial" w:cs="Arial"/>
          <w:sz w:val="24"/>
          <w:szCs w:val="24"/>
        </w:rPr>
        <w:t>is</w:t>
      </w:r>
      <w:r w:rsidR="00CC6DEB" w:rsidRPr="00F96A62">
        <w:rPr>
          <w:rFonts w:ascii="Arial" w:hAnsi="Arial" w:cs="Arial"/>
          <w:sz w:val="24"/>
          <w:szCs w:val="24"/>
        </w:rPr>
        <w:t xml:space="preserve"> </w:t>
      </w:r>
      <w:r w:rsidR="00152577" w:rsidRPr="00F96A62">
        <w:rPr>
          <w:rFonts w:ascii="Arial" w:hAnsi="Arial" w:cs="Arial"/>
          <w:sz w:val="24"/>
          <w:szCs w:val="24"/>
        </w:rPr>
        <w:t xml:space="preserve">funded by </w:t>
      </w:r>
      <w:r w:rsidR="00CC6DEB" w:rsidRPr="00F96A62">
        <w:rPr>
          <w:rFonts w:ascii="Arial" w:hAnsi="Arial" w:cs="Arial"/>
          <w:sz w:val="24"/>
          <w:szCs w:val="24"/>
        </w:rPr>
        <w:t xml:space="preserve">European Social Fund </w:t>
      </w:r>
      <w:r w:rsidR="00152577" w:rsidRPr="00F96A62">
        <w:rPr>
          <w:rFonts w:ascii="Arial" w:hAnsi="Arial" w:cs="Arial"/>
          <w:sz w:val="24"/>
          <w:szCs w:val="24"/>
        </w:rPr>
        <w:t xml:space="preserve">and match funded by </w:t>
      </w:r>
      <w:r w:rsidR="00F7700B">
        <w:rPr>
          <w:rFonts w:ascii="Arial" w:hAnsi="Arial" w:cs="Arial"/>
          <w:sz w:val="24"/>
          <w:szCs w:val="24"/>
        </w:rPr>
        <w:t>T</w:t>
      </w:r>
      <w:r w:rsidR="00152577" w:rsidRPr="00F96A62">
        <w:rPr>
          <w:rFonts w:ascii="Arial" w:hAnsi="Arial" w:cs="Arial"/>
          <w:sz w:val="24"/>
          <w:szCs w:val="24"/>
        </w:rPr>
        <w:t xml:space="preserve">he </w:t>
      </w:r>
      <w:r w:rsidR="00F7700B">
        <w:rPr>
          <w:rFonts w:ascii="Arial" w:hAnsi="Arial" w:cs="Arial"/>
          <w:sz w:val="24"/>
          <w:szCs w:val="24"/>
        </w:rPr>
        <w:t xml:space="preserve">National Lottery Community Fund </w:t>
      </w:r>
      <w:r w:rsidR="00152577" w:rsidRPr="00F96A62">
        <w:rPr>
          <w:rFonts w:ascii="Arial" w:hAnsi="Arial" w:cs="Arial"/>
          <w:sz w:val="24"/>
          <w:szCs w:val="24"/>
        </w:rPr>
        <w:t>and</w:t>
      </w:r>
      <w:r w:rsidR="00F7700B">
        <w:rPr>
          <w:rFonts w:ascii="Arial" w:hAnsi="Arial" w:cs="Arial"/>
          <w:sz w:val="24"/>
          <w:szCs w:val="24"/>
        </w:rPr>
        <w:t xml:space="preserve"> </w:t>
      </w:r>
      <w:r w:rsidR="001E69AE">
        <w:rPr>
          <w:rFonts w:ascii="Arial" w:hAnsi="Arial" w:cs="Arial"/>
          <w:sz w:val="24"/>
          <w:szCs w:val="24"/>
        </w:rPr>
        <w:t xml:space="preserve">is </w:t>
      </w:r>
      <w:r w:rsidR="00F7700B">
        <w:rPr>
          <w:rFonts w:ascii="Arial" w:hAnsi="Arial" w:cs="Arial"/>
          <w:sz w:val="24"/>
          <w:szCs w:val="24"/>
        </w:rPr>
        <w:t xml:space="preserve">therefore </w:t>
      </w:r>
      <w:r w:rsidR="00152577" w:rsidRPr="00F96A62">
        <w:rPr>
          <w:rFonts w:ascii="Arial" w:hAnsi="Arial" w:cs="Arial"/>
          <w:sz w:val="24"/>
          <w:szCs w:val="24"/>
        </w:rPr>
        <w:t>subject to specific guidelines</w:t>
      </w:r>
      <w:r w:rsidR="00CC6DEB" w:rsidRPr="00F96A62">
        <w:rPr>
          <w:rFonts w:ascii="Arial" w:hAnsi="Arial" w:cs="Arial"/>
          <w:sz w:val="24"/>
          <w:szCs w:val="24"/>
        </w:rPr>
        <w:t>.</w:t>
      </w:r>
    </w:p>
    <w:p w14:paraId="2BFAC921" w14:textId="77777777" w:rsidR="001615F0" w:rsidRPr="00F96A62" w:rsidRDefault="001615F0" w:rsidP="002F1453">
      <w:pPr>
        <w:autoSpaceDE w:val="0"/>
        <w:autoSpaceDN w:val="0"/>
        <w:adjustRightInd w:val="0"/>
        <w:spacing w:after="0" w:line="240" w:lineRule="auto"/>
        <w:rPr>
          <w:rFonts w:ascii="Arial" w:hAnsi="Arial" w:cs="Arial"/>
          <w:sz w:val="24"/>
          <w:szCs w:val="24"/>
        </w:rPr>
      </w:pPr>
    </w:p>
    <w:p w14:paraId="4F02B64D" w14:textId="77777777" w:rsidR="00CC6DEB" w:rsidRDefault="001615F0" w:rsidP="002F1453">
      <w:pPr>
        <w:autoSpaceDE w:val="0"/>
        <w:autoSpaceDN w:val="0"/>
        <w:adjustRightInd w:val="0"/>
        <w:spacing w:after="0" w:line="240" w:lineRule="auto"/>
        <w:rPr>
          <w:rFonts w:ascii="Arial" w:hAnsi="Arial" w:cs="Arial"/>
          <w:sz w:val="24"/>
          <w:szCs w:val="24"/>
        </w:rPr>
      </w:pPr>
      <w:r w:rsidRPr="001615F0">
        <w:rPr>
          <w:rFonts w:ascii="Arial" w:hAnsi="Arial" w:cs="Arial"/>
          <w:sz w:val="24"/>
          <w:szCs w:val="24"/>
        </w:rPr>
        <w:t>This in</w:t>
      </w:r>
      <w:r w:rsidR="00AF2474">
        <w:rPr>
          <w:rFonts w:ascii="Arial" w:hAnsi="Arial" w:cs="Arial"/>
          <w:sz w:val="24"/>
          <w:szCs w:val="24"/>
        </w:rPr>
        <w:t xml:space="preserve">vitation is in two parts. </w:t>
      </w:r>
    </w:p>
    <w:p w14:paraId="36189478" w14:textId="77777777" w:rsidR="00CC6DEB" w:rsidRDefault="00CC6DEB" w:rsidP="002F1453">
      <w:pPr>
        <w:autoSpaceDE w:val="0"/>
        <w:autoSpaceDN w:val="0"/>
        <w:adjustRightInd w:val="0"/>
        <w:spacing w:after="0" w:line="240" w:lineRule="auto"/>
        <w:rPr>
          <w:rFonts w:ascii="Arial" w:hAnsi="Arial" w:cs="Arial"/>
          <w:sz w:val="24"/>
          <w:szCs w:val="24"/>
        </w:rPr>
      </w:pPr>
    </w:p>
    <w:p w14:paraId="68049A08" w14:textId="77777777" w:rsidR="00CC6DEB" w:rsidRPr="00CC6DEB" w:rsidRDefault="00AF2474" w:rsidP="002F1453">
      <w:pPr>
        <w:pStyle w:val="ListParagraph"/>
        <w:numPr>
          <w:ilvl w:val="0"/>
          <w:numId w:val="25"/>
        </w:numPr>
        <w:autoSpaceDE w:val="0"/>
        <w:autoSpaceDN w:val="0"/>
        <w:adjustRightInd w:val="0"/>
        <w:spacing w:after="0" w:line="240" w:lineRule="auto"/>
        <w:rPr>
          <w:rFonts w:ascii="Arial" w:hAnsi="Arial" w:cs="Arial"/>
          <w:sz w:val="24"/>
          <w:szCs w:val="24"/>
        </w:rPr>
      </w:pPr>
      <w:r w:rsidRPr="00CC6DEB">
        <w:rPr>
          <w:rFonts w:ascii="Arial" w:hAnsi="Arial" w:cs="Arial"/>
          <w:sz w:val="24"/>
          <w:szCs w:val="24"/>
        </w:rPr>
        <w:t>Part 1</w:t>
      </w:r>
      <w:r w:rsidR="001615F0" w:rsidRPr="00CC6DEB">
        <w:rPr>
          <w:rFonts w:ascii="Arial" w:hAnsi="Arial" w:cs="Arial"/>
          <w:sz w:val="24"/>
          <w:szCs w:val="24"/>
        </w:rPr>
        <w:t xml:space="preserve"> provides a questionnaire </w:t>
      </w:r>
      <w:r w:rsidRPr="00CC6DEB">
        <w:rPr>
          <w:rFonts w:ascii="Arial" w:hAnsi="Arial" w:cs="Arial"/>
          <w:sz w:val="24"/>
          <w:szCs w:val="24"/>
        </w:rPr>
        <w:t>that you must complete</w:t>
      </w:r>
      <w:r w:rsidR="001615F0" w:rsidRPr="00CC6DEB">
        <w:rPr>
          <w:rFonts w:ascii="Arial" w:hAnsi="Arial" w:cs="Arial"/>
          <w:sz w:val="24"/>
          <w:szCs w:val="24"/>
        </w:rPr>
        <w:t xml:space="preserve"> to be considered. Please read this document and complete it in full</w:t>
      </w:r>
      <w:r w:rsidRPr="00CC6DEB">
        <w:rPr>
          <w:rFonts w:ascii="Arial" w:hAnsi="Arial" w:cs="Arial"/>
          <w:sz w:val="24"/>
          <w:szCs w:val="24"/>
        </w:rPr>
        <w:t xml:space="preserve"> to ensure</w:t>
      </w:r>
      <w:r w:rsidR="00152577" w:rsidRPr="00CC6DEB">
        <w:rPr>
          <w:rFonts w:ascii="Arial" w:hAnsi="Arial" w:cs="Arial"/>
          <w:sz w:val="24"/>
          <w:szCs w:val="24"/>
        </w:rPr>
        <w:t xml:space="preserve"> that </w:t>
      </w:r>
      <w:r w:rsidR="001615F0" w:rsidRPr="00CC6DEB">
        <w:rPr>
          <w:rFonts w:ascii="Arial" w:hAnsi="Arial" w:cs="Arial"/>
          <w:sz w:val="24"/>
          <w:szCs w:val="24"/>
        </w:rPr>
        <w:t xml:space="preserve">you are able to meet all of the requirements set out. </w:t>
      </w:r>
      <w:r w:rsidRPr="00CC6DEB">
        <w:rPr>
          <w:rFonts w:ascii="Arial" w:hAnsi="Arial" w:cs="Arial"/>
          <w:sz w:val="24"/>
          <w:szCs w:val="24"/>
        </w:rPr>
        <w:t xml:space="preserve"> </w:t>
      </w:r>
    </w:p>
    <w:p w14:paraId="139607F7" w14:textId="77777777" w:rsidR="00CC6DEB" w:rsidRDefault="00CC6DEB" w:rsidP="002F1453">
      <w:pPr>
        <w:autoSpaceDE w:val="0"/>
        <w:autoSpaceDN w:val="0"/>
        <w:adjustRightInd w:val="0"/>
        <w:spacing w:after="0" w:line="240" w:lineRule="auto"/>
        <w:rPr>
          <w:rFonts w:ascii="Arial" w:hAnsi="Arial" w:cs="Arial"/>
          <w:sz w:val="24"/>
          <w:szCs w:val="24"/>
        </w:rPr>
      </w:pPr>
    </w:p>
    <w:p w14:paraId="7DBC4726" w14:textId="77777777" w:rsidR="00CC6DEB" w:rsidRPr="00CC6DEB" w:rsidRDefault="00AF2474" w:rsidP="002F1453">
      <w:pPr>
        <w:pStyle w:val="ListParagraph"/>
        <w:numPr>
          <w:ilvl w:val="0"/>
          <w:numId w:val="25"/>
        </w:numPr>
        <w:autoSpaceDE w:val="0"/>
        <w:autoSpaceDN w:val="0"/>
        <w:adjustRightInd w:val="0"/>
        <w:spacing w:after="0" w:line="240" w:lineRule="auto"/>
        <w:rPr>
          <w:rFonts w:ascii="Arial" w:hAnsi="Arial" w:cs="Arial"/>
          <w:sz w:val="24"/>
          <w:szCs w:val="24"/>
        </w:rPr>
      </w:pPr>
      <w:r w:rsidRPr="00CC6DEB">
        <w:rPr>
          <w:rFonts w:ascii="Arial" w:hAnsi="Arial" w:cs="Arial"/>
          <w:sz w:val="24"/>
          <w:szCs w:val="24"/>
        </w:rPr>
        <w:t>Part 2</w:t>
      </w:r>
      <w:r w:rsidR="001615F0" w:rsidRPr="00CC6DEB">
        <w:rPr>
          <w:rFonts w:ascii="Arial" w:hAnsi="Arial" w:cs="Arial"/>
          <w:sz w:val="24"/>
          <w:szCs w:val="24"/>
        </w:rPr>
        <w:t xml:space="preserve"> will only be assessed if your submission to part </w:t>
      </w:r>
      <w:r w:rsidRPr="00CC6DEB">
        <w:rPr>
          <w:rFonts w:ascii="Arial" w:hAnsi="Arial" w:cs="Arial"/>
          <w:sz w:val="24"/>
          <w:szCs w:val="24"/>
        </w:rPr>
        <w:t>1</w:t>
      </w:r>
      <w:r w:rsidR="001615F0" w:rsidRPr="00CC6DEB">
        <w:rPr>
          <w:rFonts w:ascii="Arial" w:hAnsi="Arial" w:cs="Arial"/>
          <w:sz w:val="24"/>
          <w:szCs w:val="24"/>
        </w:rPr>
        <w:t xml:space="preserve"> meets all of the minimum requirements. </w:t>
      </w:r>
    </w:p>
    <w:p w14:paraId="3B027464" w14:textId="77777777" w:rsidR="00CC6DEB" w:rsidRDefault="00CC6DEB" w:rsidP="002F1453">
      <w:pPr>
        <w:autoSpaceDE w:val="0"/>
        <w:autoSpaceDN w:val="0"/>
        <w:adjustRightInd w:val="0"/>
        <w:spacing w:after="0" w:line="240" w:lineRule="auto"/>
        <w:rPr>
          <w:rFonts w:ascii="Arial" w:hAnsi="Arial" w:cs="Arial"/>
          <w:sz w:val="24"/>
          <w:szCs w:val="24"/>
        </w:rPr>
      </w:pPr>
    </w:p>
    <w:p w14:paraId="6837F645" w14:textId="77777777" w:rsidR="001615F0" w:rsidRPr="001615F0" w:rsidRDefault="001615F0" w:rsidP="002F1453">
      <w:pPr>
        <w:autoSpaceDE w:val="0"/>
        <w:autoSpaceDN w:val="0"/>
        <w:adjustRightInd w:val="0"/>
        <w:spacing w:after="0" w:line="240" w:lineRule="auto"/>
        <w:rPr>
          <w:rFonts w:ascii="Arial" w:hAnsi="Arial" w:cs="Arial"/>
          <w:sz w:val="24"/>
          <w:szCs w:val="24"/>
        </w:rPr>
      </w:pPr>
      <w:r w:rsidRPr="001615F0">
        <w:rPr>
          <w:rFonts w:ascii="Arial" w:hAnsi="Arial" w:cs="Arial"/>
          <w:sz w:val="24"/>
          <w:szCs w:val="24"/>
        </w:rPr>
        <w:t>Pleas</w:t>
      </w:r>
      <w:r w:rsidR="00AF2474">
        <w:rPr>
          <w:rFonts w:ascii="Arial" w:hAnsi="Arial" w:cs="Arial"/>
          <w:sz w:val="24"/>
          <w:szCs w:val="24"/>
        </w:rPr>
        <w:t>e therefore only complete part 2</w:t>
      </w:r>
      <w:r w:rsidRPr="001615F0">
        <w:rPr>
          <w:rFonts w:ascii="Arial" w:hAnsi="Arial" w:cs="Arial"/>
          <w:sz w:val="24"/>
          <w:szCs w:val="24"/>
        </w:rPr>
        <w:t xml:space="preserve"> if you are confident that you have me</w:t>
      </w:r>
      <w:r w:rsidR="00AF2474">
        <w:rPr>
          <w:rFonts w:ascii="Arial" w:hAnsi="Arial" w:cs="Arial"/>
          <w:sz w:val="24"/>
          <w:szCs w:val="24"/>
        </w:rPr>
        <w:t>t all the requirements of part 1</w:t>
      </w:r>
      <w:r w:rsidRPr="001615F0">
        <w:rPr>
          <w:rFonts w:ascii="Arial" w:hAnsi="Arial" w:cs="Arial"/>
          <w:sz w:val="24"/>
          <w:szCs w:val="24"/>
        </w:rPr>
        <w:t xml:space="preserve">. </w:t>
      </w:r>
      <w:r w:rsidR="00AF2474">
        <w:rPr>
          <w:rFonts w:ascii="Arial" w:hAnsi="Arial" w:cs="Arial"/>
          <w:sz w:val="24"/>
          <w:szCs w:val="24"/>
        </w:rPr>
        <w:t>Part 1 and 2</w:t>
      </w:r>
      <w:r w:rsidRPr="001615F0">
        <w:rPr>
          <w:rFonts w:ascii="Arial" w:hAnsi="Arial" w:cs="Arial"/>
          <w:sz w:val="24"/>
          <w:szCs w:val="24"/>
        </w:rPr>
        <w:t xml:space="preserve"> is the tender and both parts must be completed in full and </w:t>
      </w:r>
      <w:r w:rsidRPr="0056575B">
        <w:rPr>
          <w:rFonts w:ascii="Arial" w:hAnsi="Arial" w:cs="Arial"/>
          <w:sz w:val="24"/>
          <w:szCs w:val="24"/>
        </w:rPr>
        <w:t>returned</w:t>
      </w:r>
      <w:r w:rsidR="00152577" w:rsidRPr="0056575B">
        <w:rPr>
          <w:rFonts w:ascii="Arial" w:hAnsi="Arial" w:cs="Arial"/>
          <w:sz w:val="24"/>
          <w:szCs w:val="24"/>
        </w:rPr>
        <w:t xml:space="preserve"> in order to be considered</w:t>
      </w:r>
      <w:r w:rsidRPr="0056575B">
        <w:rPr>
          <w:rFonts w:ascii="Arial" w:hAnsi="Arial" w:cs="Arial"/>
          <w:sz w:val="24"/>
          <w:szCs w:val="24"/>
        </w:rPr>
        <w:t>.</w:t>
      </w:r>
    </w:p>
    <w:p w14:paraId="45EF9C05" w14:textId="77777777" w:rsidR="001615F0" w:rsidRPr="001615F0" w:rsidRDefault="001615F0" w:rsidP="002F1453">
      <w:pPr>
        <w:autoSpaceDE w:val="0"/>
        <w:autoSpaceDN w:val="0"/>
        <w:adjustRightInd w:val="0"/>
        <w:spacing w:after="0" w:line="240" w:lineRule="auto"/>
        <w:rPr>
          <w:rFonts w:ascii="Arial" w:hAnsi="Arial" w:cs="Arial"/>
          <w:sz w:val="24"/>
          <w:szCs w:val="24"/>
        </w:rPr>
      </w:pPr>
    </w:p>
    <w:p w14:paraId="14413553" w14:textId="51EFCB96" w:rsidR="001615F0" w:rsidRPr="001615F0" w:rsidRDefault="00CC6DEB" w:rsidP="002F145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Any </w:t>
      </w:r>
      <w:r w:rsidR="00F7700B">
        <w:rPr>
          <w:rFonts w:ascii="Arial" w:hAnsi="Arial" w:cs="Arial"/>
          <w:sz w:val="24"/>
          <w:szCs w:val="24"/>
        </w:rPr>
        <w:t>t</w:t>
      </w:r>
      <w:r>
        <w:rPr>
          <w:rFonts w:ascii="Arial" w:hAnsi="Arial" w:cs="Arial"/>
          <w:sz w:val="24"/>
          <w:szCs w:val="24"/>
        </w:rPr>
        <w:t xml:space="preserve">ender must be submitted </w:t>
      </w:r>
      <w:r w:rsidR="001615F0" w:rsidRPr="001615F0">
        <w:rPr>
          <w:rFonts w:ascii="Arial" w:hAnsi="Arial" w:cs="Arial"/>
          <w:sz w:val="24"/>
          <w:szCs w:val="24"/>
        </w:rPr>
        <w:t>by email to</w:t>
      </w:r>
      <w:r w:rsidR="006730D3" w:rsidRPr="00E30D9C">
        <w:rPr>
          <w:rFonts w:ascii="Arial" w:hAnsi="Arial" w:cs="Arial"/>
          <w:sz w:val="24"/>
          <w:szCs w:val="24"/>
        </w:rPr>
        <w:t>;</w:t>
      </w:r>
      <w:r w:rsidR="001615F0" w:rsidRPr="00E30D9C">
        <w:rPr>
          <w:rFonts w:ascii="Arial" w:hAnsi="Arial" w:cs="Arial"/>
          <w:sz w:val="24"/>
          <w:szCs w:val="24"/>
        </w:rPr>
        <w:t xml:space="preserve"> </w:t>
      </w:r>
      <w:hyperlink r:id="rId12" w:history="1">
        <w:r w:rsidR="00287AEB" w:rsidRPr="00AC2D4C">
          <w:rPr>
            <w:rStyle w:val="Hyperlink"/>
            <w:rFonts w:ascii="Arial" w:hAnsi="Arial" w:cs="Arial"/>
            <w:sz w:val="24"/>
            <w:szCs w:val="24"/>
          </w:rPr>
          <w:t>procurement@communityhousing.co.uk</w:t>
        </w:r>
      </w:hyperlink>
      <w:r w:rsidR="0018103D" w:rsidRPr="00E30D9C">
        <w:rPr>
          <w:rFonts w:ascii="Arial" w:hAnsi="Arial" w:cs="Arial"/>
          <w:sz w:val="24"/>
          <w:szCs w:val="24"/>
        </w:rPr>
        <w:t xml:space="preserve"> b</w:t>
      </w:r>
      <w:r w:rsidR="00152577" w:rsidRPr="00E30D9C">
        <w:rPr>
          <w:rFonts w:ascii="Arial" w:hAnsi="Arial" w:cs="Arial"/>
          <w:sz w:val="24"/>
          <w:szCs w:val="24"/>
        </w:rPr>
        <w:t xml:space="preserve">y </w:t>
      </w:r>
      <w:r w:rsidR="0050773A">
        <w:rPr>
          <w:rFonts w:ascii="Arial" w:hAnsi="Arial" w:cs="Arial"/>
          <w:sz w:val="24"/>
          <w:szCs w:val="24"/>
        </w:rPr>
        <w:t>2</w:t>
      </w:r>
      <w:r w:rsidR="00287AEB">
        <w:rPr>
          <w:rFonts w:ascii="Arial" w:hAnsi="Arial" w:cs="Arial"/>
          <w:sz w:val="24"/>
          <w:szCs w:val="24"/>
        </w:rPr>
        <w:t>4</w:t>
      </w:r>
      <w:r w:rsidR="00287AEB" w:rsidRPr="00287AEB">
        <w:rPr>
          <w:rFonts w:ascii="Arial" w:hAnsi="Arial" w:cs="Arial"/>
          <w:sz w:val="24"/>
          <w:szCs w:val="24"/>
          <w:vertAlign w:val="superscript"/>
        </w:rPr>
        <w:t>th</w:t>
      </w:r>
      <w:r w:rsidR="00287AEB">
        <w:rPr>
          <w:rFonts w:ascii="Arial" w:hAnsi="Arial" w:cs="Arial"/>
          <w:sz w:val="24"/>
          <w:szCs w:val="24"/>
        </w:rPr>
        <w:t xml:space="preserve"> January 2022 09.00am</w:t>
      </w:r>
      <w:r w:rsidR="00152577" w:rsidRPr="00E30D9C">
        <w:rPr>
          <w:rFonts w:ascii="Arial" w:hAnsi="Arial" w:cs="Arial"/>
          <w:sz w:val="24"/>
          <w:szCs w:val="24"/>
        </w:rPr>
        <w:t>.</w:t>
      </w:r>
    </w:p>
    <w:p w14:paraId="24A76BE6" w14:textId="77777777" w:rsidR="001615F0" w:rsidRDefault="001615F0" w:rsidP="002F1453">
      <w:pPr>
        <w:autoSpaceDE w:val="0"/>
        <w:autoSpaceDN w:val="0"/>
        <w:adjustRightInd w:val="0"/>
        <w:spacing w:after="0" w:line="240" w:lineRule="auto"/>
        <w:rPr>
          <w:rFonts w:ascii="Arial" w:hAnsi="Arial" w:cs="Arial"/>
          <w:sz w:val="24"/>
          <w:szCs w:val="24"/>
        </w:rPr>
      </w:pPr>
    </w:p>
    <w:p w14:paraId="45E3199E" w14:textId="6F43FEB9" w:rsidR="0056575B" w:rsidRDefault="0056575B" w:rsidP="002F145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Further information on this Worcestershire specific project can be found at </w:t>
      </w:r>
      <w:hyperlink r:id="rId13" w:history="1">
        <w:r w:rsidRPr="00B621D7">
          <w:rPr>
            <w:rStyle w:val="Hyperlink"/>
            <w:rFonts w:ascii="Arial" w:hAnsi="Arial" w:cs="Arial"/>
            <w:sz w:val="24"/>
            <w:szCs w:val="24"/>
          </w:rPr>
          <w:t>www.fusionworcs.co.uk</w:t>
        </w:r>
      </w:hyperlink>
      <w:r>
        <w:rPr>
          <w:rFonts w:ascii="Arial" w:hAnsi="Arial" w:cs="Arial"/>
          <w:sz w:val="24"/>
          <w:szCs w:val="24"/>
        </w:rPr>
        <w:t xml:space="preserve">. Further information on the national project can be found at </w:t>
      </w:r>
      <w:hyperlink r:id="rId14" w:history="1">
        <w:r w:rsidR="00F7700B" w:rsidRPr="00BE6089">
          <w:rPr>
            <w:rStyle w:val="Hyperlink"/>
            <w:rFonts w:ascii="Arial" w:hAnsi="Arial" w:cs="Arial"/>
            <w:sz w:val="24"/>
            <w:szCs w:val="24"/>
          </w:rPr>
          <w:t>www.tnlcommunityfund.org.uk</w:t>
        </w:r>
      </w:hyperlink>
      <w:r w:rsidR="00F7700B">
        <w:rPr>
          <w:rFonts w:ascii="Arial" w:hAnsi="Arial" w:cs="Arial"/>
          <w:sz w:val="24"/>
          <w:szCs w:val="24"/>
        </w:rPr>
        <w:t>.</w:t>
      </w:r>
    </w:p>
    <w:p w14:paraId="09CED49B" w14:textId="77777777" w:rsidR="00F7700B" w:rsidRDefault="00F7700B" w:rsidP="002F1453">
      <w:pPr>
        <w:autoSpaceDE w:val="0"/>
        <w:autoSpaceDN w:val="0"/>
        <w:adjustRightInd w:val="0"/>
        <w:spacing w:after="0" w:line="240" w:lineRule="auto"/>
        <w:rPr>
          <w:rFonts w:ascii="Arial" w:hAnsi="Arial" w:cs="Arial"/>
          <w:sz w:val="24"/>
          <w:szCs w:val="24"/>
        </w:rPr>
      </w:pPr>
    </w:p>
    <w:p w14:paraId="345A8BAE" w14:textId="77777777" w:rsidR="0056575B" w:rsidRPr="001615F0" w:rsidRDefault="0056575B" w:rsidP="002F1453">
      <w:pPr>
        <w:autoSpaceDE w:val="0"/>
        <w:autoSpaceDN w:val="0"/>
        <w:adjustRightInd w:val="0"/>
        <w:spacing w:after="0" w:line="240" w:lineRule="auto"/>
        <w:rPr>
          <w:rFonts w:ascii="Arial" w:hAnsi="Arial" w:cs="Arial"/>
          <w:sz w:val="24"/>
          <w:szCs w:val="24"/>
        </w:rPr>
      </w:pPr>
    </w:p>
    <w:p w14:paraId="10AD5E6B" w14:textId="77777777" w:rsidR="001615F0" w:rsidRPr="001615F0" w:rsidRDefault="001615F0" w:rsidP="002F1453">
      <w:pPr>
        <w:autoSpaceDE w:val="0"/>
        <w:autoSpaceDN w:val="0"/>
        <w:adjustRightInd w:val="0"/>
        <w:spacing w:after="0" w:line="240" w:lineRule="auto"/>
        <w:rPr>
          <w:rFonts w:ascii="Arial" w:hAnsi="Arial" w:cs="Arial"/>
          <w:sz w:val="24"/>
          <w:szCs w:val="24"/>
        </w:rPr>
      </w:pPr>
      <w:r w:rsidRPr="001615F0">
        <w:rPr>
          <w:rFonts w:ascii="Arial" w:hAnsi="Arial" w:cs="Arial"/>
          <w:sz w:val="24"/>
          <w:szCs w:val="24"/>
        </w:rPr>
        <w:t>Any requests for additional information or clarification regarding this Invitation to Tender should also be submitted via the above email address.</w:t>
      </w:r>
    </w:p>
    <w:p w14:paraId="660BD7EE" w14:textId="77777777" w:rsidR="001615F0" w:rsidRPr="001615F0" w:rsidRDefault="001615F0" w:rsidP="002F1453">
      <w:pPr>
        <w:autoSpaceDE w:val="0"/>
        <w:autoSpaceDN w:val="0"/>
        <w:adjustRightInd w:val="0"/>
        <w:spacing w:after="0" w:line="240" w:lineRule="auto"/>
        <w:rPr>
          <w:rFonts w:ascii="Arial" w:hAnsi="Arial" w:cs="Arial"/>
          <w:sz w:val="24"/>
          <w:szCs w:val="24"/>
        </w:rPr>
      </w:pPr>
    </w:p>
    <w:p w14:paraId="6FBC27E9" w14:textId="0ABE8B1B" w:rsidR="00CC6DEB" w:rsidRDefault="00CC6DEB" w:rsidP="002F1453">
      <w:pPr>
        <w:rPr>
          <w:rFonts w:ascii="Arial" w:hAnsi="Arial" w:cs="Arial"/>
          <w:sz w:val="24"/>
          <w:szCs w:val="24"/>
        </w:rPr>
      </w:pPr>
      <w:r>
        <w:rPr>
          <w:rFonts w:ascii="Arial" w:hAnsi="Arial" w:cs="Arial"/>
          <w:sz w:val="24"/>
          <w:szCs w:val="24"/>
        </w:rPr>
        <w:br w:type="page"/>
      </w:r>
    </w:p>
    <w:p w14:paraId="20541014" w14:textId="77777777" w:rsidR="001615F0" w:rsidRDefault="001615F0" w:rsidP="002F1453">
      <w:pPr>
        <w:autoSpaceDE w:val="0"/>
        <w:autoSpaceDN w:val="0"/>
        <w:adjustRightInd w:val="0"/>
        <w:spacing w:after="0" w:line="240" w:lineRule="auto"/>
        <w:rPr>
          <w:rFonts w:ascii="Arial" w:hAnsi="Arial" w:cs="Arial"/>
          <w:sz w:val="24"/>
          <w:szCs w:val="24"/>
        </w:rPr>
      </w:pPr>
    </w:p>
    <w:p w14:paraId="53F9A19C" w14:textId="77777777" w:rsidR="00D1063E" w:rsidRPr="00D1063E" w:rsidRDefault="00D1063E" w:rsidP="002F1453">
      <w:pPr>
        <w:autoSpaceDE w:val="0"/>
        <w:autoSpaceDN w:val="0"/>
        <w:adjustRightInd w:val="0"/>
        <w:spacing w:after="0" w:line="240" w:lineRule="auto"/>
        <w:rPr>
          <w:rFonts w:ascii="Arial" w:hAnsi="Arial" w:cs="Arial"/>
          <w:b/>
          <w:bCs/>
          <w:sz w:val="24"/>
          <w:szCs w:val="24"/>
        </w:rPr>
      </w:pPr>
      <w:r w:rsidRPr="00D1063E">
        <w:rPr>
          <w:rFonts w:ascii="Arial" w:hAnsi="Arial" w:cs="Arial"/>
          <w:b/>
          <w:sz w:val="24"/>
          <w:szCs w:val="24"/>
        </w:rPr>
        <w:t>Co</w:t>
      </w:r>
      <w:r w:rsidR="001615F0">
        <w:rPr>
          <w:rFonts w:ascii="Arial" w:hAnsi="Arial" w:cs="Arial"/>
          <w:b/>
          <w:bCs/>
          <w:sz w:val="24"/>
          <w:szCs w:val="24"/>
        </w:rPr>
        <w:t>mpleting the Tender</w:t>
      </w:r>
    </w:p>
    <w:p w14:paraId="2AB9CF6A" w14:textId="77777777" w:rsidR="00D1063E" w:rsidRPr="00D1063E" w:rsidRDefault="00D1063E" w:rsidP="002F1453">
      <w:pPr>
        <w:autoSpaceDE w:val="0"/>
        <w:autoSpaceDN w:val="0"/>
        <w:adjustRightInd w:val="0"/>
        <w:spacing w:after="0" w:line="240" w:lineRule="auto"/>
        <w:rPr>
          <w:rFonts w:ascii="Arial" w:hAnsi="Arial" w:cs="Arial"/>
          <w:sz w:val="24"/>
          <w:szCs w:val="24"/>
        </w:rPr>
      </w:pPr>
    </w:p>
    <w:p w14:paraId="3556E502" w14:textId="77777777" w:rsidR="00D1063E" w:rsidRDefault="001615F0" w:rsidP="002F1453">
      <w:pPr>
        <w:autoSpaceDE w:val="0"/>
        <w:autoSpaceDN w:val="0"/>
        <w:adjustRightInd w:val="0"/>
        <w:spacing w:after="0" w:line="240" w:lineRule="auto"/>
        <w:rPr>
          <w:rFonts w:ascii="Arial" w:hAnsi="Arial" w:cs="Arial"/>
          <w:sz w:val="24"/>
          <w:szCs w:val="24"/>
        </w:rPr>
      </w:pPr>
      <w:r>
        <w:rPr>
          <w:rFonts w:ascii="Arial" w:hAnsi="Arial" w:cs="Arial"/>
          <w:sz w:val="24"/>
          <w:szCs w:val="24"/>
        </w:rPr>
        <w:t>The tender</w:t>
      </w:r>
      <w:r w:rsidR="00D1063E" w:rsidRPr="00D1063E">
        <w:rPr>
          <w:rFonts w:ascii="Arial" w:hAnsi="Arial" w:cs="Arial"/>
          <w:sz w:val="24"/>
          <w:szCs w:val="24"/>
        </w:rPr>
        <w:t xml:space="preserve"> consists of two parts:-</w:t>
      </w:r>
    </w:p>
    <w:p w14:paraId="619C4CD9" w14:textId="77777777" w:rsidR="00D1063E" w:rsidRPr="00D1063E" w:rsidRDefault="00D1063E" w:rsidP="002F1453">
      <w:pPr>
        <w:autoSpaceDE w:val="0"/>
        <w:autoSpaceDN w:val="0"/>
        <w:adjustRightInd w:val="0"/>
        <w:spacing w:after="0" w:line="240" w:lineRule="auto"/>
        <w:rPr>
          <w:rFonts w:ascii="Arial" w:hAnsi="Arial" w:cs="Arial"/>
          <w:sz w:val="24"/>
          <w:szCs w:val="24"/>
        </w:rPr>
      </w:pPr>
    </w:p>
    <w:p w14:paraId="443D19D7" w14:textId="77777777" w:rsidR="00D1063E" w:rsidRPr="00D1063E" w:rsidRDefault="00D1063E" w:rsidP="002F1453">
      <w:pPr>
        <w:autoSpaceDE w:val="0"/>
        <w:autoSpaceDN w:val="0"/>
        <w:adjustRightInd w:val="0"/>
        <w:spacing w:after="0" w:line="240" w:lineRule="auto"/>
        <w:rPr>
          <w:rFonts w:ascii="Arial" w:hAnsi="Arial" w:cs="Arial"/>
          <w:sz w:val="24"/>
          <w:szCs w:val="24"/>
        </w:rPr>
      </w:pPr>
      <w:r w:rsidRPr="00D1063E">
        <w:rPr>
          <w:rFonts w:ascii="Arial" w:hAnsi="Arial" w:cs="Arial"/>
          <w:b/>
          <w:bCs/>
          <w:i/>
          <w:iCs/>
          <w:sz w:val="24"/>
          <w:szCs w:val="24"/>
        </w:rPr>
        <w:t xml:space="preserve">Part 1 Generic </w:t>
      </w:r>
      <w:r w:rsidRPr="00D1063E">
        <w:rPr>
          <w:rFonts w:ascii="Arial" w:hAnsi="Arial" w:cs="Arial"/>
          <w:sz w:val="24"/>
          <w:szCs w:val="24"/>
        </w:rPr>
        <w:t>– company information</w:t>
      </w:r>
      <w:r w:rsidR="0018103D">
        <w:rPr>
          <w:rFonts w:ascii="Arial" w:hAnsi="Arial" w:cs="Arial"/>
          <w:sz w:val="24"/>
          <w:szCs w:val="24"/>
        </w:rPr>
        <w:br/>
      </w:r>
    </w:p>
    <w:p w14:paraId="7715345B" w14:textId="77777777" w:rsidR="00B27DCC" w:rsidRDefault="00D1063E" w:rsidP="002F1453">
      <w:pPr>
        <w:autoSpaceDE w:val="0"/>
        <w:autoSpaceDN w:val="0"/>
        <w:adjustRightInd w:val="0"/>
        <w:spacing w:after="0" w:line="240" w:lineRule="auto"/>
        <w:rPr>
          <w:rFonts w:ascii="Arial" w:hAnsi="Arial" w:cs="Arial"/>
          <w:sz w:val="24"/>
          <w:szCs w:val="24"/>
        </w:rPr>
      </w:pPr>
      <w:r w:rsidRPr="00D1063E">
        <w:rPr>
          <w:rFonts w:ascii="Arial" w:hAnsi="Arial" w:cs="Arial"/>
          <w:b/>
          <w:bCs/>
          <w:i/>
          <w:iCs/>
          <w:sz w:val="24"/>
          <w:szCs w:val="24"/>
        </w:rPr>
        <w:t xml:space="preserve">Part 2 Specific </w:t>
      </w:r>
      <w:r w:rsidRPr="00D1063E">
        <w:rPr>
          <w:rFonts w:ascii="Arial" w:hAnsi="Arial" w:cs="Arial"/>
          <w:sz w:val="24"/>
          <w:szCs w:val="24"/>
        </w:rPr>
        <w:t xml:space="preserve">– specific questions which you will be required to complete for </w:t>
      </w:r>
      <w:r>
        <w:rPr>
          <w:rFonts w:ascii="Arial" w:hAnsi="Arial" w:cs="Arial"/>
          <w:sz w:val="24"/>
          <w:szCs w:val="24"/>
        </w:rPr>
        <w:t>the evaluation t</w:t>
      </w:r>
      <w:r w:rsidRPr="00D1063E">
        <w:rPr>
          <w:rFonts w:ascii="Arial" w:hAnsi="Arial" w:cs="Arial"/>
          <w:sz w:val="24"/>
          <w:szCs w:val="24"/>
        </w:rPr>
        <w:t xml:space="preserve">eam to </w:t>
      </w:r>
      <w:r w:rsidR="001615F0">
        <w:rPr>
          <w:rFonts w:ascii="Arial" w:hAnsi="Arial" w:cs="Arial"/>
          <w:sz w:val="24"/>
          <w:szCs w:val="24"/>
        </w:rPr>
        <w:t>assess.</w:t>
      </w:r>
      <w:r w:rsidR="00D2401A">
        <w:rPr>
          <w:rFonts w:ascii="Arial" w:hAnsi="Arial" w:cs="Arial"/>
          <w:sz w:val="24"/>
          <w:szCs w:val="24"/>
        </w:rPr>
        <w:br/>
      </w:r>
    </w:p>
    <w:p w14:paraId="03866C71" w14:textId="65FDC945" w:rsidR="00D1063E" w:rsidRDefault="00D1063E" w:rsidP="002F1453">
      <w:pPr>
        <w:autoSpaceDE w:val="0"/>
        <w:autoSpaceDN w:val="0"/>
        <w:adjustRightInd w:val="0"/>
        <w:spacing w:after="0" w:line="240" w:lineRule="auto"/>
        <w:rPr>
          <w:rFonts w:ascii="Arial" w:hAnsi="Arial" w:cs="Arial"/>
          <w:sz w:val="24"/>
          <w:szCs w:val="24"/>
        </w:rPr>
      </w:pPr>
      <w:r w:rsidRPr="00D1063E">
        <w:rPr>
          <w:rFonts w:ascii="Arial" w:hAnsi="Arial" w:cs="Arial"/>
          <w:sz w:val="24"/>
          <w:szCs w:val="24"/>
        </w:rPr>
        <w:t>Please do not exceed the maximum</w:t>
      </w:r>
      <w:r w:rsidR="0018103D">
        <w:rPr>
          <w:rFonts w:ascii="Arial" w:hAnsi="Arial" w:cs="Arial"/>
          <w:sz w:val="24"/>
          <w:szCs w:val="24"/>
        </w:rPr>
        <w:t xml:space="preserve"> page/word </w:t>
      </w:r>
      <w:r w:rsidR="00B50332">
        <w:rPr>
          <w:rFonts w:ascii="Arial" w:hAnsi="Arial" w:cs="Arial"/>
          <w:sz w:val="24"/>
          <w:szCs w:val="24"/>
        </w:rPr>
        <w:t>limit</w:t>
      </w:r>
      <w:r w:rsidR="00755172">
        <w:rPr>
          <w:rFonts w:ascii="Arial" w:hAnsi="Arial" w:cs="Arial"/>
          <w:sz w:val="24"/>
          <w:szCs w:val="24"/>
        </w:rPr>
        <w:t xml:space="preserve"> </w:t>
      </w:r>
      <w:r w:rsidR="00B50332">
        <w:rPr>
          <w:rFonts w:ascii="Arial" w:hAnsi="Arial" w:cs="Arial"/>
          <w:sz w:val="24"/>
          <w:szCs w:val="24"/>
        </w:rPr>
        <w:t>where stated</w:t>
      </w:r>
      <w:r w:rsidR="00AB2664">
        <w:rPr>
          <w:rFonts w:ascii="Arial" w:hAnsi="Arial" w:cs="Arial"/>
          <w:sz w:val="24"/>
          <w:szCs w:val="24"/>
        </w:rPr>
        <w:t>.</w:t>
      </w:r>
    </w:p>
    <w:p w14:paraId="56FAD562" w14:textId="77777777" w:rsidR="002A03BC" w:rsidRDefault="002A03BC" w:rsidP="002F1453">
      <w:pPr>
        <w:autoSpaceDE w:val="0"/>
        <w:autoSpaceDN w:val="0"/>
        <w:adjustRightInd w:val="0"/>
        <w:spacing w:after="0" w:line="240" w:lineRule="auto"/>
        <w:rPr>
          <w:rFonts w:ascii="Arial" w:hAnsi="Arial" w:cs="Arial"/>
          <w:sz w:val="24"/>
          <w:szCs w:val="24"/>
        </w:rPr>
      </w:pPr>
    </w:p>
    <w:p w14:paraId="6FD9027D" w14:textId="541F5B85" w:rsidR="00E04C79" w:rsidRDefault="00755172" w:rsidP="002F1453">
      <w:pPr>
        <w:autoSpaceDE w:val="0"/>
        <w:autoSpaceDN w:val="0"/>
        <w:adjustRightInd w:val="0"/>
        <w:spacing w:after="0" w:line="240" w:lineRule="auto"/>
        <w:rPr>
          <w:rFonts w:ascii="Arial" w:hAnsi="Arial" w:cs="Arial"/>
          <w:sz w:val="24"/>
          <w:szCs w:val="24"/>
        </w:rPr>
      </w:pPr>
      <w:r w:rsidRPr="00243B0D">
        <w:rPr>
          <w:rFonts w:ascii="Arial" w:hAnsi="Arial" w:cs="Arial"/>
          <w:sz w:val="24"/>
          <w:szCs w:val="24"/>
        </w:rPr>
        <w:t xml:space="preserve">Tender </w:t>
      </w:r>
      <w:r w:rsidRPr="00755172">
        <w:rPr>
          <w:rFonts w:ascii="Arial" w:hAnsi="Arial" w:cs="Arial"/>
          <w:sz w:val="24"/>
          <w:szCs w:val="24"/>
        </w:rPr>
        <w:t>submissions</w:t>
      </w:r>
      <w:r>
        <w:rPr>
          <w:rFonts w:ascii="Arial" w:hAnsi="Arial" w:cs="Arial"/>
          <w:sz w:val="24"/>
          <w:szCs w:val="24"/>
        </w:rPr>
        <w:t xml:space="preserve"> </w:t>
      </w:r>
      <w:r w:rsidR="002A03BC">
        <w:rPr>
          <w:rFonts w:ascii="Arial" w:hAnsi="Arial" w:cs="Arial"/>
          <w:sz w:val="24"/>
          <w:szCs w:val="24"/>
        </w:rPr>
        <w:t xml:space="preserve">will be evaluated on how their services meet </w:t>
      </w:r>
      <w:r w:rsidR="00AF2474">
        <w:rPr>
          <w:rFonts w:ascii="Arial" w:hAnsi="Arial" w:cs="Arial"/>
          <w:sz w:val="24"/>
          <w:szCs w:val="24"/>
        </w:rPr>
        <w:t>the scope of this tender.</w:t>
      </w:r>
    </w:p>
    <w:p w14:paraId="73417935" w14:textId="77777777" w:rsidR="009158AF" w:rsidRDefault="009158AF" w:rsidP="002F1453">
      <w:pPr>
        <w:pStyle w:val="ListParagraph"/>
        <w:autoSpaceDE w:val="0"/>
        <w:autoSpaceDN w:val="0"/>
        <w:adjustRightInd w:val="0"/>
        <w:spacing w:after="0" w:line="240" w:lineRule="auto"/>
        <w:rPr>
          <w:rFonts w:ascii="Arial" w:hAnsi="Arial" w:cs="Arial"/>
          <w:sz w:val="24"/>
          <w:szCs w:val="24"/>
        </w:rPr>
      </w:pPr>
    </w:p>
    <w:p w14:paraId="31D3D393" w14:textId="77777777" w:rsidR="00D1063E" w:rsidRDefault="00D1063E" w:rsidP="002F1453">
      <w:pPr>
        <w:autoSpaceDE w:val="0"/>
        <w:autoSpaceDN w:val="0"/>
        <w:adjustRightInd w:val="0"/>
        <w:spacing w:after="0" w:line="240" w:lineRule="auto"/>
        <w:rPr>
          <w:rFonts w:ascii="Arial" w:hAnsi="Arial" w:cs="Arial"/>
          <w:b/>
          <w:bCs/>
          <w:sz w:val="24"/>
          <w:szCs w:val="24"/>
        </w:rPr>
      </w:pPr>
      <w:r w:rsidRPr="00D1063E">
        <w:rPr>
          <w:rFonts w:ascii="Arial" w:hAnsi="Arial" w:cs="Arial"/>
          <w:b/>
          <w:bCs/>
          <w:sz w:val="24"/>
          <w:szCs w:val="24"/>
        </w:rPr>
        <w:t xml:space="preserve">Timetable </w:t>
      </w:r>
    </w:p>
    <w:p w14:paraId="266888D8" w14:textId="77777777" w:rsidR="00D1063E" w:rsidRPr="00D1063E" w:rsidRDefault="00D1063E" w:rsidP="002F1453">
      <w:pPr>
        <w:autoSpaceDE w:val="0"/>
        <w:autoSpaceDN w:val="0"/>
        <w:adjustRightInd w:val="0"/>
        <w:spacing w:after="0" w:line="240" w:lineRule="auto"/>
        <w:rPr>
          <w:rFonts w:ascii="Arial" w:hAnsi="Arial" w:cs="Arial"/>
          <w:b/>
          <w:bCs/>
          <w:sz w:val="24"/>
          <w:szCs w:val="24"/>
        </w:rPr>
      </w:pPr>
    </w:p>
    <w:p w14:paraId="1356832A" w14:textId="2C35A863" w:rsidR="00D1063E" w:rsidRPr="00D1063E" w:rsidRDefault="00D1063E" w:rsidP="002F1453">
      <w:pPr>
        <w:autoSpaceDE w:val="0"/>
        <w:autoSpaceDN w:val="0"/>
        <w:adjustRightInd w:val="0"/>
        <w:spacing w:after="0" w:line="240" w:lineRule="auto"/>
        <w:rPr>
          <w:rFonts w:ascii="Arial" w:hAnsi="Arial" w:cs="Arial"/>
          <w:sz w:val="24"/>
          <w:szCs w:val="24"/>
        </w:rPr>
      </w:pPr>
      <w:r w:rsidRPr="00D1063E">
        <w:rPr>
          <w:rFonts w:ascii="Arial" w:hAnsi="Arial" w:cs="Arial"/>
          <w:sz w:val="24"/>
          <w:szCs w:val="24"/>
        </w:rPr>
        <w:t>The timetable is d</w:t>
      </w:r>
      <w:r w:rsidR="001615F0">
        <w:rPr>
          <w:rFonts w:ascii="Arial" w:hAnsi="Arial" w:cs="Arial"/>
          <w:sz w:val="24"/>
          <w:szCs w:val="24"/>
        </w:rPr>
        <w:t>etailed below – any tenders</w:t>
      </w:r>
      <w:r w:rsidRPr="00D1063E">
        <w:rPr>
          <w:rFonts w:ascii="Arial" w:hAnsi="Arial" w:cs="Arial"/>
          <w:sz w:val="24"/>
          <w:szCs w:val="24"/>
        </w:rPr>
        <w:t xml:space="preserve"> submitted after the deadline will not be</w:t>
      </w:r>
      <w:r w:rsidR="003306FA">
        <w:rPr>
          <w:rFonts w:ascii="Arial" w:hAnsi="Arial" w:cs="Arial"/>
          <w:sz w:val="24"/>
          <w:szCs w:val="24"/>
        </w:rPr>
        <w:t xml:space="preserve"> </w:t>
      </w:r>
      <w:r w:rsidRPr="00D1063E">
        <w:rPr>
          <w:rFonts w:ascii="Arial" w:hAnsi="Arial" w:cs="Arial"/>
          <w:sz w:val="24"/>
          <w:szCs w:val="24"/>
        </w:rPr>
        <w:t>evaluated durin</w:t>
      </w:r>
      <w:r w:rsidR="001615F0">
        <w:rPr>
          <w:rFonts w:ascii="Arial" w:hAnsi="Arial" w:cs="Arial"/>
          <w:sz w:val="24"/>
          <w:szCs w:val="24"/>
        </w:rPr>
        <w:t>g this period</w:t>
      </w:r>
    </w:p>
    <w:p w14:paraId="78F29AAD" w14:textId="77777777" w:rsidR="00D1063E" w:rsidRDefault="00D1063E" w:rsidP="002F1453">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36"/>
        <w:gridCol w:w="4524"/>
      </w:tblGrid>
      <w:tr w:rsidR="000F3A23" w14:paraId="6396B789" w14:textId="77777777" w:rsidTr="00F31287">
        <w:tc>
          <w:tcPr>
            <w:tcW w:w="5341" w:type="dxa"/>
            <w:shd w:val="clear" w:color="auto" w:fill="D9D9D9" w:themeFill="background1" w:themeFillShade="D9"/>
          </w:tcPr>
          <w:p w14:paraId="0E24D670" w14:textId="77777777" w:rsidR="00701B9E" w:rsidRDefault="00701B9E" w:rsidP="00D2401A">
            <w:pPr>
              <w:autoSpaceDE w:val="0"/>
              <w:autoSpaceDN w:val="0"/>
              <w:adjustRightInd w:val="0"/>
              <w:spacing w:before="60" w:after="60"/>
              <w:rPr>
                <w:rFonts w:ascii="Arial" w:hAnsi="Arial" w:cs="Arial"/>
                <w:b/>
                <w:bCs/>
                <w:sz w:val="24"/>
                <w:szCs w:val="24"/>
              </w:rPr>
            </w:pPr>
            <w:r w:rsidRPr="00D1063E">
              <w:rPr>
                <w:rFonts w:ascii="Arial" w:hAnsi="Arial" w:cs="Arial"/>
                <w:b/>
                <w:bCs/>
                <w:sz w:val="24"/>
                <w:szCs w:val="24"/>
              </w:rPr>
              <w:t xml:space="preserve">Task </w:t>
            </w:r>
          </w:p>
        </w:tc>
        <w:tc>
          <w:tcPr>
            <w:tcW w:w="5341" w:type="dxa"/>
            <w:shd w:val="clear" w:color="auto" w:fill="D9D9D9" w:themeFill="background1" w:themeFillShade="D9"/>
          </w:tcPr>
          <w:p w14:paraId="36433645" w14:textId="77777777" w:rsidR="00701B9E" w:rsidRDefault="00701B9E" w:rsidP="00D2401A">
            <w:pPr>
              <w:autoSpaceDE w:val="0"/>
              <w:autoSpaceDN w:val="0"/>
              <w:adjustRightInd w:val="0"/>
              <w:spacing w:before="60" w:after="60"/>
              <w:rPr>
                <w:rFonts w:ascii="Arial" w:hAnsi="Arial" w:cs="Arial"/>
                <w:b/>
                <w:bCs/>
                <w:sz w:val="24"/>
                <w:szCs w:val="24"/>
              </w:rPr>
            </w:pPr>
            <w:r w:rsidRPr="00D1063E">
              <w:rPr>
                <w:rFonts w:ascii="Arial" w:hAnsi="Arial" w:cs="Arial"/>
                <w:b/>
                <w:bCs/>
                <w:sz w:val="24"/>
                <w:szCs w:val="24"/>
              </w:rPr>
              <w:t>Timeline</w:t>
            </w:r>
          </w:p>
          <w:p w14:paraId="4B85B5A7" w14:textId="77777777" w:rsidR="009F1CAD" w:rsidRDefault="009F1CAD" w:rsidP="00D2401A">
            <w:pPr>
              <w:autoSpaceDE w:val="0"/>
              <w:autoSpaceDN w:val="0"/>
              <w:adjustRightInd w:val="0"/>
              <w:spacing w:before="60" w:after="60"/>
              <w:rPr>
                <w:rFonts w:ascii="Arial" w:hAnsi="Arial" w:cs="Arial"/>
                <w:b/>
                <w:bCs/>
                <w:sz w:val="24"/>
                <w:szCs w:val="24"/>
              </w:rPr>
            </w:pPr>
          </w:p>
        </w:tc>
      </w:tr>
      <w:tr w:rsidR="000F3A23" w14:paraId="4740CE77" w14:textId="77777777" w:rsidTr="00ED3A50">
        <w:tc>
          <w:tcPr>
            <w:tcW w:w="5341" w:type="dxa"/>
          </w:tcPr>
          <w:p w14:paraId="280BE3E1" w14:textId="2189A500" w:rsidR="003306FA" w:rsidRPr="003306FA" w:rsidRDefault="001615F0" w:rsidP="00D2401A">
            <w:pPr>
              <w:autoSpaceDE w:val="0"/>
              <w:autoSpaceDN w:val="0"/>
              <w:adjustRightInd w:val="0"/>
              <w:spacing w:before="60" w:after="60"/>
              <w:rPr>
                <w:rFonts w:ascii="Arial" w:hAnsi="Arial" w:cs="Arial"/>
                <w:bCs/>
                <w:sz w:val="24"/>
                <w:szCs w:val="24"/>
              </w:rPr>
            </w:pPr>
            <w:r>
              <w:rPr>
                <w:rFonts w:ascii="Arial" w:hAnsi="Arial" w:cs="Arial"/>
                <w:bCs/>
                <w:sz w:val="24"/>
                <w:szCs w:val="24"/>
              </w:rPr>
              <w:t>Tender</w:t>
            </w:r>
            <w:r w:rsidR="00AB2664">
              <w:rPr>
                <w:rFonts w:ascii="Arial" w:hAnsi="Arial" w:cs="Arial"/>
                <w:bCs/>
                <w:sz w:val="24"/>
                <w:szCs w:val="24"/>
              </w:rPr>
              <w:t xml:space="preserve"> s</w:t>
            </w:r>
            <w:r w:rsidR="00701B9E" w:rsidRPr="003306FA">
              <w:rPr>
                <w:rFonts w:ascii="Arial" w:hAnsi="Arial" w:cs="Arial"/>
                <w:bCs/>
                <w:sz w:val="24"/>
                <w:szCs w:val="24"/>
              </w:rPr>
              <w:t xml:space="preserve">ubmissions </w:t>
            </w:r>
            <w:r w:rsidR="001E69AE">
              <w:rPr>
                <w:rFonts w:ascii="Arial" w:hAnsi="Arial" w:cs="Arial"/>
                <w:bCs/>
                <w:sz w:val="24"/>
                <w:szCs w:val="24"/>
              </w:rPr>
              <w:t xml:space="preserve">period </w:t>
            </w:r>
          </w:p>
        </w:tc>
        <w:tc>
          <w:tcPr>
            <w:tcW w:w="5341" w:type="dxa"/>
          </w:tcPr>
          <w:p w14:paraId="76160EC0" w14:textId="5F99C1D5" w:rsidR="00860315" w:rsidRPr="00E30D9C" w:rsidRDefault="00796BDD" w:rsidP="00D2401A">
            <w:pPr>
              <w:autoSpaceDE w:val="0"/>
              <w:autoSpaceDN w:val="0"/>
              <w:adjustRightInd w:val="0"/>
              <w:spacing w:before="60" w:after="60"/>
              <w:rPr>
                <w:rFonts w:ascii="Arial" w:hAnsi="Arial" w:cs="Arial"/>
                <w:b/>
                <w:bCs/>
                <w:sz w:val="24"/>
                <w:szCs w:val="24"/>
              </w:rPr>
            </w:pPr>
            <w:r>
              <w:rPr>
                <w:rFonts w:ascii="Arial" w:hAnsi="Arial" w:cs="Arial"/>
                <w:b/>
                <w:bCs/>
                <w:sz w:val="24"/>
                <w:szCs w:val="24"/>
              </w:rPr>
              <w:t>7</w:t>
            </w:r>
            <w:r w:rsidRPr="00796BDD">
              <w:rPr>
                <w:rFonts w:ascii="Arial" w:hAnsi="Arial" w:cs="Arial"/>
                <w:b/>
                <w:bCs/>
                <w:sz w:val="24"/>
                <w:szCs w:val="24"/>
                <w:vertAlign w:val="superscript"/>
              </w:rPr>
              <w:t>th</w:t>
            </w:r>
            <w:r>
              <w:rPr>
                <w:rFonts w:ascii="Arial" w:hAnsi="Arial" w:cs="Arial"/>
                <w:b/>
                <w:bCs/>
                <w:sz w:val="24"/>
                <w:szCs w:val="24"/>
              </w:rPr>
              <w:t xml:space="preserve"> – 24</w:t>
            </w:r>
            <w:r w:rsidRPr="00796BDD">
              <w:rPr>
                <w:rFonts w:ascii="Arial" w:hAnsi="Arial" w:cs="Arial"/>
                <w:b/>
                <w:bCs/>
                <w:sz w:val="24"/>
                <w:szCs w:val="24"/>
                <w:vertAlign w:val="superscript"/>
              </w:rPr>
              <w:t>th</w:t>
            </w:r>
            <w:r>
              <w:rPr>
                <w:rFonts w:ascii="Arial" w:hAnsi="Arial" w:cs="Arial"/>
                <w:b/>
                <w:bCs/>
                <w:sz w:val="24"/>
                <w:szCs w:val="24"/>
              </w:rPr>
              <w:t xml:space="preserve"> January 2022</w:t>
            </w:r>
          </w:p>
        </w:tc>
      </w:tr>
      <w:tr w:rsidR="000F3A23" w14:paraId="177BEEC3" w14:textId="77777777" w:rsidTr="00ED3A50">
        <w:tc>
          <w:tcPr>
            <w:tcW w:w="5341" w:type="dxa"/>
          </w:tcPr>
          <w:p w14:paraId="1C3D88AB" w14:textId="77777777" w:rsidR="00F0504C" w:rsidRDefault="00F0504C" w:rsidP="00D2401A">
            <w:pPr>
              <w:autoSpaceDE w:val="0"/>
              <w:autoSpaceDN w:val="0"/>
              <w:adjustRightInd w:val="0"/>
              <w:spacing w:before="60" w:after="60"/>
              <w:rPr>
                <w:rFonts w:ascii="Arial" w:hAnsi="Arial" w:cs="Arial"/>
                <w:bCs/>
                <w:sz w:val="24"/>
                <w:szCs w:val="24"/>
              </w:rPr>
            </w:pPr>
            <w:r w:rsidRPr="009D734F">
              <w:rPr>
                <w:rFonts w:ascii="Arial" w:hAnsi="Arial" w:cs="Arial"/>
                <w:bCs/>
                <w:sz w:val="24"/>
                <w:szCs w:val="24"/>
              </w:rPr>
              <w:t>Clarifications deadline</w:t>
            </w:r>
          </w:p>
          <w:p w14:paraId="7FB0CF00" w14:textId="77777777" w:rsidR="009D734F" w:rsidRDefault="009D734F" w:rsidP="00D2401A">
            <w:pPr>
              <w:autoSpaceDE w:val="0"/>
              <w:autoSpaceDN w:val="0"/>
              <w:adjustRightInd w:val="0"/>
              <w:spacing w:before="60" w:after="60"/>
              <w:rPr>
                <w:rFonts w:ascii="Arial" w:hAnsi="Arial" w:cs="Arial"/>
                <w:bCs/>
                <w:sz w:val="24"/>
                <w:szCs w:val="24"/>
              </w:rPr>
            </w:pPr>
          </w:p>
        </w:tc>
        <w:tc>
          <w:tcPr>
            <w:tcW w:w="5341" w:type="dxa"/>
          </w:tcPr>
          <w:p w14:paraId="3D022CC2" w14:textId="7B8F3321" w:rsidR="00F0504C" w:rsidRPr="00E30D9C" w:rsidRDefault="009D734F" w:rsidP="00D2401A">
            <w:pPr>
              <w:autoSpaceDE w:val="0"/>
              <w:autoSpaceDN w:val="0"/>
              <w:adjustRightInd w:val="0"/>
              <w:spacing w:before="60" w:after="60"/>
              <w:rPr>
                <w:rFonts w:ascii="Arial" w:hAnsi="Arial" w:cs="Arial"/>
                <w:b/>
                <w:bCs/>
                <w:sz w:val="24"/>
                <w:szCs w:val="24"/>
              </w:rPr>
            </w:pPr>
            <w:r w:rsidRPr="00243B0D">
              <w:rPr>
                <w:rFonts w:ascii="Arial" w:hAnsi="Arial" w:cs="Arial"/>
                <w:b/>
                <w:bCs/>
                <w:sz w:val="24"/>
                <w:szCs w:val="24"/>
              </w:rPr>
              <w:t xml:space="preserve">Midday </w:t>
            </w:r>
            <w:r w:rsidR="000F3A23" w:rsidRPr="00243B0D">
              <w:rPr>
                <w:rFonts w:ascii="Arial" w:hAnsi="Arial" w:cs="Arial"/>
                <w:b/>
                <w:bCs/>
                <w:sz w:val="24"/>
                <w:szCs w:val="24"/>
              </w:rPr>
              <w:t>1</w:t>
            </w:r>
            <w:r w:rsidR="00562E2E">
              <w:rPr>
                <w:rFonts w:ascii="Arial" w:hAnsi="Arial" w:cs="Arial"/>
                <w:b/>
                <w:bCs/>
                <w:sz w:val="24"/>
                <w:szCs w:val="24"/>
              </w:rPr>
              <w:t>7</w:t>
            </w:r>
            <w:r w:rsidR="0050773A" w:rsidRPr="00243B0D">
              <w:rPr>
                <w:rFonts w:ascii="Arial" w:hAnsi="Arial" w:cs="Arial"/>
                <w:b/>
                <w:bCs/>
                <w:sz w:val="24"/>
                <w:szCs w:val="24"/>
                <w:vertAlign w:val="superscript"/>
              </w:rPr>
              <w:t>th</w:t>
            </w:r>
            <w:r w:rsidR="0050773A" w:rsidRPr="00243B0D">
              <w:rPr>
                <w:rFonts w:ascii="Arial" w:hAnsi="Arial" w:cs="Arial"/>
                <w:b/>
                <w:bCs/>
                <w:sz w:val="24"/>
                <w:szCs w:val="24"/>
              </w:rPr>
              <w:t xml:space="preserve"> January </w:t>
            </w:r>
            <w:r w:rsidR="000F3A23" w:rsidRPr="00243B0D">
              <w:rPr>
                <w:rFonts w:ascii="Arial" w:hAnsi="Arial" w:cs="Arial"/>
                <w:b/>
                <w:bCs/>
                <w:sz w:val="24"/>
                <w:szCs w:val="24"/>
              </w:rPr>
              <w:t>20</w:t>
            </w:r>
            <w:r w:rsidR="0050773A" w:rsidRPr="00243B0D">
              <w:rPr>
                <w:rFonts w:ascii="Arial" w:hAnsi="Arial" w:cs="Arial"/>
                <w:b/>
                <w:bCs/>
                <w:sz w:val="24"/>
                <w:szCs w:val="24"/>
              </w:rPr>
              <w:t>2</w:t>
            </w:r>
            <w:r w:rsidR="00562E2E">
              <w:rPr>
                <w:rFonts w:ascii="Arial" w:hAnsi="Arial" w:cs="Arial"/>
                <w:b/>
                <w:bCs/>
                <w:sz w:val="24"/>
                <w:szCs w:val="24"/>
              </w:rPr>
              <w:t>2</w:t>
            </w:r>
          </w:p>
        </w:tc>
      </w:tr>
      <w:tr w:rsidR="000F3A23" w14:paraId="2B9DE990" w14:textId="77777777" w:rsidTr="00ED3A50">
        <w:tc>
          <w:tcPr>
            <w:tcW w:w="5341" w:type="dxa"/>
          </w:tcPr>
          <w:p w14:paraId="088371FB" w14:textId="77777777" w:rsidR="003306FA" w:rsidRPr="003306FA" w:rsidRDefault="00701B9E" w:rsidP="00D2401A">
            <w:pPr>
              <w:autoSpaceDE w:val="0"/>
              <w:autoSpaceDN w:val="0"/>
              <w:adjustRightInd w:val="0"/>
              <w:spacing w:before="60" w:after="60"/>
              <w:rPr>
                <w:rFonts w:ascii="Arial" w:hAnsi="Arial" w:cs="Arial"/>
                <w:bCs/>
                <w:sz w:val="24"/>
                <w:szCs w:val="24"/>
              </w:rPr>
            </w:pPr>
            <w:r w:rsidRPr="003306FA">
              <w:rPr>
                <w:rFonts w:ascii="Arial" w:hAnsi="Arial" w:cs="Arial"/>
                <w:bCs/>
                <w:sz w:val="24"/>
                <w:szCs w:val="24"/>
              </w:rPr>
              <w:t>Deadline for submission</w:t>
            </w:r>
          </w:p>
        </w:tc>
        <w:tc>
          <w:tcPr>
            <w:tcW w:w="5341" w:type="dxa"/>
          </w:tcPr>
          <w:p w14:paraId="35B85412" w14:textId="07D72B29" w:rsidR="00701B9E" w:rsidRPr="00E30D9C" w:rsidRDefault="00562E2E" w:rsidP="00D2401A">
            <w:pPr>
              <w:autoSpaceDE w:val="0"/>
              <w:autoSpaceDN w:val="0"/>
              <w:adjustRightInd w:val="0"/>
              <w:spacing w:before="60" w:after="60"/>
              <w:rPr>
                <w:rFonts w:ascii="Arial" w:hAnsi="Arial" w:cs="Arial"/>
                <w:b/>
                <w:bCs/>
                <w:color w:val="FF0000"/>
                <w:sz w:val="24"/>
                <w:szCs w:val="24"/>
              </w:rPr>
            </w:pPr>
            <w:r>
              <w:rPr>
                <w:rFonts w:ascii="Arial" w:hAnsi="Arial" w:cs="Arial"/>
                <w:b/>
                <w:bCs/>
                <w:sz w:val="24"/>
                <w:szCs w:val="24"/>
              </w:rPr>
              <w:t>24</w:t>
            </w:r>
            <w:r w:rsidRPr="00562E2E">
              <w:rPr>
                <w:rFonts w:ascii="Arial" w:hAnsi="Arial" w:cs="Arial"/>
                <w:b/>
                <w:bCs/>
                <w:sz w:val="24"/>
                <w:szCs w:val="24"/>
                <w:vertAlign w:val="superscript"/>
              </w:rPr>
              <w:t>th</w:t>
            </w:r>
            <w:r>
              <w:rPr>
                <w:rFonts w:ascii="Arial" w:hAnsi="Arial" w:cs="Arial"/>
                <w:b/>
                <w:bCs/>
                <w:sz w:val="24"/>
                <w:szCs w:val="24"/>
              </w:rPr>
              <w:t xml:space="preserve"> January 2022 09.00am</w:t>
            </w:r>
          </w:p>
          <w:p w14:paraId="7B7DFE9E" w14:textId="77777777" w:rsidR="00860315" w:rsidRPr="00E30D9C" w:rsidRDefault="00860315" w:rsidP="00D2401A">
            <w:pPr>
              <w:autoSpaceDE w:val="0"/>
              <w:autoSpaceDN w:val="0"/>
              <w:adjustRightInd w:val="0"/>
              <w:spacing w:before="60" w:after="60"/>
              <w:rPr>
                <w:rFonts w:ascii="Arial" w:hAnsi="Arial" w:cs="Arial"/>
                <w:b/>
                <w:bCs/>
                <w:sz w:val="24"/>
                <w:szCs w:val="24"/>
              </w:rPr>
            </w:pPr>
          </w:p>
        </w:tc>
      </w:tr>
      <w:tr w:rsidR="000F3A23" w14:paraId="04A6BA30" w14:textId="77777777" w:rsidTr="00ED3A50">
        <w:tc>
          <w:tcPr>
            <w:tcW w:w="5341" w:type="dxa"/>
          </w:tcPr>
          <w:p w14:paraId="6415FE05" w14:textId="77777777" w:rsidR="00701B9E" w:rsidRPr="003306FA" w:rsidRDefault="007D14E9" w:rsidP="00D2401A">
            <w:pPr>
              <w:autoSpaceDE w:val="0"/>
              <w:autoSpaceDN w:val="0"/>
              <w:adjustRightInd w:val="0"/>
              <w:spacing w:before="60" w:after="60"/>
              <w:rPr>
                <w:rFonts w:ascii="Arial" w:hAnsi="Arial" w:cs="Arial"/>
                <w:bCs/>
                <w:sz w:val="24"/>
                <w:szCs w:val="24"/>
              </w:rPr>
            </w:pPr>
            <w:r>
              <w:rPr>
                <w:rFonts w:ascii="Arial" w:hAnsi="Arial" w:cs="Arial"/>
                <w:bCs/>
                <w:sz w:val="24"/>
                <w:szCs w:val="24"/>
              </w:rPr>
              <w:t>Tenders</w:t>
            </w:r>
            <w:r w:rsidR="00701B9E" w:rsidRPr="003306FA">
              <w:rPr>
                <w:rFonts w:ascii="Arial" w:hAnsi="Arial" w:cs="Arial"/>
                <w:bCs/>
                <w:sz w:val="24"/>
                <w:szCs w:val="24"/>
              </w:rPr>
              <w:t xml:space="preserve"> reviewed and evaluated</w:t>
            </w:r>
          </w:p>
        </w:tc>
        <w:tc>
          <w:tcPr>
            <w:tcW w:w="5341" w:type="dxa"/>
          </w:tcPr>
          <w:p w14:paraId="3ABEF54F" w14:textId="0F6EB511" w:rsidR="003306FA" w:rsidRPr="00E30D9C" w:rsidRDefault="000F3A23" w:rsidP="00D2401A">
            <w:pPr>
              <w:autoSpaceDE w:val="0"/>
              <w:autoSpaceDN w:val="0"/>
              <w:adjustRightInd w:val="0"/>
              <w:spacing w:before="60" w:after="60"/>
              <w:rPr>
                <w:rFonts w:ascii="Arial" w:hAnsi="Arial" w:cs="Arial"/>
                <w:b/>
                <w:bCs/>
                <w:sz w:val="24"/>
                <w:szCs w:val="24"/>
              </w:rPr>
            </w:pPr>
            <w:r w:rsidRPr="00E30D9C">
              <w:rPr>
                <w:rFonts w:ascii="Arial" w:hAnsi="Arial" w:cs="Arial"/>
                <w:b/>
                <w:bCs/>
                <w:sz w:val="24"/>
                <w:szCs w:val="24"/>
              </w:rPr>
              <w:t xml:space="preserve">w/c </w:t>
            </w:r>
            <w:r w:rsidR="0050773A">
              <w:rPr>
                <w:rFonts w:ascii="Arial" w:hAnsi="Arial" w:cs="Arial"/>
                <w:b/>
                <w:bCs/>
                <w:sz w:val="24"/>
                <w:szCs w:val="24"/>
              </w:rPr>
              <w:t>2</w:t>
            </w:r>
            <w:r w:rsidR="00562E2E">
              <w:rPr>
                <w:rFonts w:ascii="Arial" w:hAnsi="Arial" w:cs="Arial"/>
                <w:b/>
                <w:bCs/>
                <w:sz w:val="24"/>
                <w:szCs w:val="24"/>
              </w:rPr>
              <w:t>4</w:t>
            </w:r>
            <w:r w:rsidR="0050773A" w:rsidRPr="0050773A">
              <w:rPr>
                <w:rFonts w:ascii="Arial" w:hAnsi="Arial" w:cs="Arial"/>
                <w:b/>
                <w:bCs/>
                <w:sz w:val="24"/>
                <w:szCs w:val="24"/>
                <w:vertAlign w:val="superscript"/>
              </w:rPr>
              <w:t>th</w:t>
            </w:r>
            <w:r w:rsidR="0050773A">
              <w:rPr>
                <w:rFonts w:ascii="Arial" w:hAnsi="Arial" w:cs="Arial"/>
                <w:b/>
                <w:bCs/>
                <w:sz w:val="24"/>
                <w:szCs w:val="24"/>
              </w:rPr>
              <w:t xml:space="preserve"> January </w:t>
            </w:r>
            <w:r w:rsidRPr="00E30D9C">
              <w:rPr>
                <w:rFonts w:ascii="Arial" w:hAnsi="Arial" w:cs="Arial"/>
                <w:b/>
                <w:bCs/>
                <w:sz w:val="24"/>
                <w:szCs w:val="24"/>
              </w:rPr>
              <w:t>202</w:t>
            </w:r>
            <w:r w:rsidR="00562E2E">
              <w:rPr>
                <w:rFonts w:ascii="Arial" w:hAnsi="Arial" w:cs="Arial"/>
                <w:b/>
                <w:bCs/>
                <w:sz w:val="24"/>
                <w:szCs w:val="24"/>
              </w:rPr>
              <w:t>2</w:t>
            </w:r>
          </w:p>
          <w:p w14:paraId="4AD5BC54" w14:textId="77777777" w:rsidR="00860315" w:rsidRPr="00E30D9C" w:rsidRDefault="00860315" w:rsidP="00D2401A">
            <w:pPr>
              <w:autoSpaceDE w:val="0"/>
              <w:autoSpaceDN w:val="0"/>
              <w:adjustRightInd w:val="0"/>
              <w:spacing w:before="60" w:after="60"/>
              <w:rPr>
                <w:rFonts w:ascii="Arial" w:hAnsi="Arial" w:cs="Arial"/>
                <w:b/>
                <w:bCs/>
                <w:sz w:val="24"/>
                <w:szCs w:val="24"/>
              </w:rPr>
            </w:pPr>
          </w:p>
        </w:tc>
      </w:tr>
      <w:tr w:rsidR="000F3A23" w14:paraId="02E44C4B" w14:textId="77777777" w:rsidTr="00ED3A50">
        <w:tc>
          <w:tcPr>
            <w:tcW w:w="5341" w:type="dxa"/>
          </w:tcPr>
          <w:p w14:paraId="0B41647C" w14:textId="77777777" w:rsidR="00701B9E" w:rsidRPr="003306FA" w:rsidRDefault="00701B9E" w:rsidP="00D2401A">
            <w:pPr>
              <w:autoSpaceDE w:val="0"/>
              <w:autoSpaceDN w:val="0"/>
              <w:adjustRightInd w:val="0"/>
              <w:spacing w:before="60" w:after="60"/>
              <w:rPr>
                <w:rFonts w:ascii="Arial" w:hAnsi="Arial" w:cs="Arial"/>
                <w:bCs/>
                <w:sz w:val="24"/>
                <w:szCs w:val="24"/>
              </w:rPr>
            </w:pPr>
            <w:r w:rsidRPr="003306FA">
              <w:rPr>
                <w:rFonts w:ascii="Arial" w:hAnsi="Arial" w:cs="Arial"/>
                <w:bCs/>
                <w:sz w:val="24"/>
                <w:szCs w:val="24"/>
              </w:rPr>
              <w:t>Applicants notified of outcome</w:t>
            </w:r>
          </w:p>
        </w:tc>
        <w:tc>
          <w:tcPr>
            <w:tcW w:w="5341" w:type="dxa"/>
          </w:tcPr>
          <w:p w14:paraId="66B8A07E" w14:textId="38D3E448" w:rsidR="003306FA" w:rsidRPr="00E30D9C" w:rsidRDefault="000F3A23" w:rsidP="00D2401A">
            <w:pPr>
              <w:autoSpaceDE w:val="0"/>
              <w:autoSpaceDN w:val="0"/>
              <w:adjustRightInd w:val="0"/>
              <w:spacing w:before="60" w:after="60"/>
              <w:rPr>
                <w:rFonts w:ascii="Arial" w:hAnsi="Arial" w:cs="Arial"/>
                <w:b/>
                <w:bCs/>
                <w:sz w:val="24"/>
                <w:szCs w:val="24"/>
              </w:rPr>
            </w:pPr>
            <w:r w:rsidRPr="00E30D9C">
              <w:rPr>
                <w:rFonts w:ascii="Arial" w:hAnsi="Arial" w:cs="Arial"/>
                <w:b/>
                <w:bCs/>
                <w:sz w:val="24"/>
                <w:szCs w:val="24"/>
              </w:rPr>
              <w:t xml:space="preserve">w/c </w:t>
            </w:r>
            <w:r w:rsidR="0050773A">
              <w:rPr>
                <w:rFonts w:ascii="Arial" w:hAnsi="Arial" w:cs="Arial"/>
                <w:b/>
                <w:bCs/>
                <w:sz w:val="24"/>
                <w:szCs w:val="24"/>
              </w:rPr>
              <w:t>2</w:t>
            </w:r>
            <w:r w:rsidR="00562E2E">
              <w:rPr>
                <w:rFonts w:ascii="Arial" w:hAnsi="Arial" w:cs="Arial"/>
                <w:b/>
                <w:bCs/>
                <w:sz w:val="24"/>
                <w:szCs w:val="24"/>
              </w:rPr>
              <w:t>4</w:t>
            </w:r>
            <w:r w:rsidR="0050773A" w:rsidRPr="0050773A">
              <w:rPr>
                <w:rFonts w:ascii="Arial" w:hAnsi="Arial" w:cs="Arial"/>
                <w:b/>
                <w:bCs/>
                <w:sz w:val="24"/>
                <w:szCs w:val="24"/>
                <w:vertAlign w:val="superscript"/>
              </w:rPr>
              <w:t>th</w:t>
            </w:r>
            <w:r w:rsidR="0050773A">
              <w:rPr>
                <w:rFonts w:ascii="Arial" w:hAnsi="Arial" w:cs="Arial"/>
                <w:b/>
                <w:bCs/>
                <w:sz w:val="24"/>
                <w:szCs w:val="24"/>
              </w:rPr>
              <w:t xml:space="preserve"> Ja</w:t>
            </w:r>
            <w:r w:rsidRPr="00E30D9C">
              <w:rPr>
                <w:rFonts w:ascii="Arial" w:hAnsi="Arial" w:cs="Arial"/>
                <w:b/>
                <w:bCs/>
                <w:sz w:val="24"/>
                <w:szCs w:val="24"/>
              </w:rPr>
              <w:t>nuary 202</w:t>
            </w:r>
            <w:r w:rsidR="00562E2E">
              <w:rPr>
                <w:rFonts w:ascii="Arial" w:hAnsi="Arial" w:cs="Arial"/>
                <w:b/>
                <w:bCs/>
                <w:sz w:val="24"/>
                <w:szCs w:val="24"/>
              </w:rPr>
              <w:t>2</w:t>
            </w:r>
          </w:p>
          <w:p w14:paraId="53F1EB7F" w14:textId="77777777" w:rsidR="00860315" w:rsidRPr="00E30D9C" w:rsidRDefault="00860315" w:rsidP="00D2401A">
            <w:pPr>
              <w:autoSpaceDE w:val="0"/>
              <w:autoSpaceDN w:val="0"/>
              <w:adjustRightInd w:val="0"/>
              <w:spacing w:before="60" w:after="60"/>
              <w:rPr>
                <w:rFonts w:ascii="Arial" w:hAnsi="Arial" w:cs="Arial"/>
                <w:b/>
                <w:bCs/>
                <w:sz w:val="24"/>
                <w:szCs w:val="24"/>
              </w:rPr>
            </w:pPr>
          </w:p>
        </w:tc>
      </w:tr>
      <w:tr w:rsidR="000F3A23" w14:paraId="6F773617" w14:textId="77777777" w:rsidTr="00D2401A">
        <w:trPr>
          <w:trHeight w:val="589"/>
        </w:trPr>
        <w:tc>
          <w:tcPr>
            <w:tcW w:w="5341" w:type="dxa"/>
            <w:shd w:val="clear" w:color="auto" w:fill="auto"/>
          </w:tcPr>
          <w:p w14:paraId="0B4F94F8" w14:textId="77777777" w:rsidR="00B61AD8" w:rsidRPr="00D2401A" w:rsidRDefault="002F1453" w:rsidP="00D2401A">
            <w:pPr>
              <w:autoSpaceDE w:val="0"/>
              <w:autoSpaceDN w:val="0"/>
              <w:adjustRightInd w:val="0"/>
              <w:spacing w:before="60" w:after="60"/>
              <w:rPr>
                <w:rFonts w:ascii="Arial" w:hAnsi="Arial" w:cs="Arial"/>
                <w:bCs/>
                <w:sz w:val="24"/>
                <w:szCs w:val="24"/>
              </w:rPr>
            </w:pPr>
            <w:r w:rsidRPr="00D2401A">
              <w:rPr>
                <w:rFonts w:ascii="Arial" w:hAnsi="Arial" w:cs="Arial"/>
                <w:bCs/>
                <w:sz w:val="24"/>
                <w:szCs w:val="24"/>
              </w:rPr>
              <w:t xml:space="preserve">Storage of files commences </w:t>
            </w:r>
          </w:p>
        </w:tc>
        <w:tc>
          <w:tcPr>
            <w:tcW w:w="5341" w:type="dxa"/>
            <w:shd w:val="clear" w:color="auto" w:fill="auto"/>
          </w:tcPr>
          <w:p w14:paraId="071298A9" w14:textId="16D5B485" w:rsidR="00B61AD8" w:rsidRPr="00E30D9C" w:rsidRDefault="0050773A" w:rsidP="00D2401A">
            <w:pPr>
              <w:autoSpaceDE w:val="0"/>
              <w:autoSpaceDN w:val="0"/>
              <w:adjustRightInd w:val="0"/>
              <w:spacing w:before="60" w:after="60"/>
              <w:rPr>
                <w:rFonts w:ascii="Arial" w:hAnsi="Arial" w:cs="Arial"/>
                <w:b/>
                <w:bCs/>
                <w:sz w:val="24"/>
                <w:szCs w:val="24"/>
              </w:rPr>
            </w:pPr>
            <w:r>
              <w:rPr>
                <w:rFonts w:ascii="Arial" w:hAnsi="Arial" w:cs="Arial"/>
                <w:b/>
                <w:bCs/>
                <w:sz w:val="24"/>
                <w:szCs w:val="24"/>
              </w:rPr>
              <w:t>1</w:t>
            </w:r>
            <w:r w:rsidR="00562E2E" w:rsidRPr="00562E2E">
              <w:rPr>
                <w:rFonts w:ascii="Arial" w:hAnsi="Arial" w:cs="Arial"/>
                <w:b/>
                <w:bCs/>
                <w:sz w:val="24"/>
                <w:szCs w:val="24"/>
                <w:vertAlign w:val="superscript"/>
              </w:rPr>
              <w:t>st</w:t>
            </w:r>
            <w:r w:rsidR="00562E2E">
              <w:rPr>
                <w:rFonts w:ascii="Arial" w:hAnsi="Arial" w:cs="Arial"/>
                <w:b/>
                <w:bCs/>
                <w:sz w:val="24"/>
                <w:szCs w:val="24"/>
              </w:rPr>
              <w:t xml:space="preserve"> </w:t>
            </w:r>
            <w:r w:rsidR="000F3A23" w:rsidRPr="00E30D9C">
              <w:rPr>
                <w:rFonts w:ascii="Arial" w:hAnsi="Arial" w:cs="Arial"/>
                <w:b/>
                <w:bCs/>
                <w:sz w:val="24"/>
                <w:szCs w:val="24"/>
              </w:rPr>
              <w:t>February 202</w:t>
            </w:r>
            <w:r w:rsidR="00562E2E">
              <w:rPr>
                <w:rFonts w:ascii="Arial" w:hAnsi="Arial" w:cs="Arial"/>
                <w:b/>
                <w:bCs/>
                <w:sz w:val="24"/>
                <w:szCs w:val="24"/>
              </w:rPr>
              <w:t>2</w:t>
            </w:r>
          </w:p>
        </w:tc>
      </w:tr>
      <w:tr w:rsidR="000F3A23" w14:paraId="2022D831" w14:textId="77777777" w:rsidTr="00D2401A">
        <w:trPr>
          <w:trHeight w:val="589"/>
        </w:trPr>
        <w:tc>
          <w:tcPr>
            <w:tcW w:w="5341" w:type="dxa"/>
            <w:shd w:val="clear" w:color="auto" w:fill="auto"/>
          </w:tcPr>
          <w:p w14:paraId="4B6315D5" w14:textId="77777777" w:rsidR="0056575B" w:rsidRPr="00D2401A" w:rsidRDefault="002F1453" w:rsidP="00D2401A">
            <w:pPr>
              <w:autoSpaceDE w:val="0"/>
              <w:autoSpaceDN w:val="0"/>
              <w:adjustRightInd w:val="0"/>
              <w:spacing w:before="60" w:after="60"/>
              <w:rPr>
                <w:rFonts w:ascii="Arial" w:hAnsi="Arial" w:cs="Arial"/>
                <w:bCs/>
                <w:sz w:val="24"/>
                <w:szCs w:val="24"/>
              </w:rPr>
            </w:pPr>
            <w:r w:rsidRPr="00D2401A">
              <w:rPr>
                <w:rFonts w:ascii="Arial" w:hAnsi="Arial" w:cs="Arial"/>
                <w:bCs/>
                <w:sz w:val="24"/>
                <w:szCs w:val="24"/>
              </w:rPr>
              <w:t xml:space="preserve">Storage of files ends </w:t>
            </w:r>
          </w:p>
        </w:tc>
        <w:tc>
          <w:tcPr>
            <w:tcW w:w="5341" w:type="dxa"/>
            <w:shd w:val="clear" w:color="auto" w:fill="auto"/>
          </w:tcPr>
          <w:p w14:paraId="33495A88" w14:textId="6FADE1AB" w:rsidR="0056575B" w:rsidRPr="00E30D9C" w:rsidRDefault="00581037" w:rsidP="00D2401A">
            <w:pPr>
              <w:autoSpaceDE w:val="0"/>
              <w:autoSpaceDN w:val="0"/>
              <w:adjustRightInd w:val="0"/>
              <w:spacing w:before="60" w:after="60"/>
              <w:rPr>
                <w:rFonts w:ascii="Arial" w:hAnsi="Arial" w:cs="Arial"/>
                <w:b/>
                <w:bCs/>
                <w:sz w:val="24"/>
                <w:szCs w:val="24"/>
              </w:rPr>
            </w:pPr>
            <w:r w:rsidRPr="00E30D9C">
              <w:rPr>
                <w:rFonts w:ascii="Arial" w:hAnsi="Arial" w:cs="Arial"/>
                <w:b/>
                <w:bCs/>
                <w:sz w:val="24"/>
                <w:szCs w:val="24"/>
              </w:rPr>
              <w:t>31</w:t>
            </w:r>
            <w:r w:rsidRPr="00E30D9C">
              <w:rPr>
                <w:rFonts w:ascii="Arial" w:hAnsi="Arial" w:cs="Arial"/>
                <w:b/>
                <w:bCs/>
                <w:sz w:val="24"/>
                <w:szCs w:val="24"/>
                <w:vertAlign w:val="superscript"/>
              </w:rPr>
              <w:t>st</w:t>
            </w:r>
            <w:r w:rsidRPr="00E30D9C">
              <w:rPr>
                <w:rFonts w:ascii="Arial" w:hAnsi="Arial" w:cs="Arial"/>
                <w:b/>
                <w:bCs/>
                <w:sz w:val="24"/>
                <w:szCs w:val="24"/>
              </w:rPr>
              <w:t xml:space="preserve"> </w:t>
            </w:r>
            <w:r w:rsidR="000F3A23" w:rsidRPr="00E30D9C">
              <w:rPr>
                <w:rFonts w:ascii="Arial" w:hAnsi="Arial" w:cs="Arial"/>
                <w:b/>
                <w:bCs/>
                <w:sz w:val="24"/>
                <w:szCs w:val="24"/>
              </w:rPr>
              <w:t xml:space="preserve">December </w:t>
            </w:r>
            <w:r w:rsidR="009F16FA" w:rsidRPr="00E30D9C">
              <w:rPr>
                <w:rFonts w:ascii="Arial" w:hAnsi="Arial" w:cs="Arial"/>
                <w:b/>
                <w:bCs/>
                <w:sz w:val="24"/>
                <w:szCs w:val="24"/>
              </w:rPr>
              <w:t>203</w:t>
            </w:r>
            <w:r w:rsidR="00997439">
              <w:rPr>
                <w:rFonts w:ascii="Arial" w:hAnsi="Arial" w:cs="Arial"/>
                <w:b/>
                <w:bCs/>
                <w:sz w:val="24"/>
                <w:szCs w:val="24"/>
              </w:rPr>
              <w:t>3</w:t>
            </w:r>
          </w:p>
        </w:tc>
      </w:tr>
      <w:tr w:rsidR="000F3A23" w14:paraId="205E0CDB" w14:textId="77777777" w:rsidTr="00D2401A">
        <w:trPr>
          <w:trHeight w:val="589"/>
        </w:trPr>
        <w:tc>
          <w:tcPr>
            <w:tcW w:w="5341" w:type="dxa"/>
            <w:shd w:val="clear" w:color="auto" w:fill="auto"/>
          </w:tcPr>
          <w:p w14:paraId="73CC9FE5" w14:textId="31F761FD" w:rsidR="002F1453" w:rsidRPr="00D2401A" w:rsidRDefault="002F1453" w:rsidP="00D2401A">
            <w:pPr>
              <w:autoSpaceDE w:val="0"/>
              <w:autoSpaceDN w:val="0"/>
              <w:adjustRightInd w:val="0"/>
              <w:spacing w:before="60" w:after="60"/>
              <w:rPr>
                <w:rFonts w:ascii="Arial" w:hAnsi="Arial" w:cs="Arial"/>
                <w:bCs/>
                <w:sz w:val="24"/>
                <w:szCs w:val="24"/>
              </w:rPr>
            </w:pPr>
            <w:r w:rsidRPr="00D2401A">
              <w:rPr>
                <w:rFonts w:ascii="Arial" w:hAnsi="Arial" w:cs="Arial"/>
                <w:bCs/>
                <w:sz w:val="24"/>
                <w:szCs w:val="24"/>
              </w:rPr>
              <w:t xml:space="preserve">Destruction of files </w:t>
            </w:r>
            <w:r w:rsidR="00C57FCE" w:rsidRPr="00D2401A">
              <w:rPr>
                <w:rFonts w:ascii="Arial" w:hAnsi="Arial" w:cs="Arial"/>
                <w:bCs/>
                <w:sz w:val="24"/>
                <w:szCs w:val="24"/>
              </w:rPr>
              <w:t>completed,</w:t>
            </w:r>
            <w:r w:rsidRPr="00D2401A">
              <w:rPr>
                <w:rFonts w:ascii="Arial" w:hAnsi="Arial" w:cs="Arial"/>
                <w:bCs/>
                <w:sz w:val="24"/>
                <w:szCs w:val="24"/>
              </w:rPr>
              <w:t xml:space="preserve"> and certificate issued to Company Secretary </w:t>
            </w:r>
            <w:r w:rsidR="00166FCF">
              <w:rPr>
                <w:rFonts w:ascii="Arial" w:hAnsi="Arial" w:cs="Arial"/>
                <w:bCs/>
                <w:sz w:val="24"/>
                <w:szCs w:val="24"/>
              </w:rPr>
              <w:t xml:space="preserve">Community Housing </w:t>
            </w:r>
            <w:r w:rsidRPr="00D2401A">
              <w:rPr>
                <w:rFonts w:ascii="Arial" w:hAnsi="Arial" w:cs="Arial"/>
                <w:bCs/>
                <w:sz w:val="24"/>
                <w:szCs w:val="24"/>
              </w:rPr>
              <w:t xml:space="preserve">(or any successor body)  </w:t>
            </w:r>
          </w:p>
        </w:tc>
        <w:tc>
          <w:tcPr>
            <w:tcW w:w="5341" w:type="dxa"/>
            <w:shd w:val="clear" w:color="auto" w:fill="auto"/>
          </w:tcPr>
          <w:p w14:paraId="0C1F1B11" w14:textId="42535833" w:rsidR="002F1453" w:rsidRPr="00E30D9C" w:rsidRDefault="0018103D" w:rsidP="00D2401A">
            <w:pPr>
              <w:autoSpaceDE w:val="0"/>
              <w:autoSpaceDN w:val="0"/>
              <w:adjustRightInd w:val="0"/>
              <w:spacing w:before="60" w:after="60"/>
              <w:rPr>
                <w:rFonts w:ascii="Arial" w:hAnsi="Arial" w:cs="Arial"/>
                <w:b/>
                <w:bCs/>
                <w:sz w:val="24"/>
                <w:szCs w:val="24"/>
              </w:rPr>
            </w:pPr>
            <w:r w:rsidRPr="00E30D9C">
              <w:rPr>
                <w:rFonts w:ascii="Arial" w:hAnsi="Arial" w:cs="Arial"/>
                <w:b/>
                <w:bCs/>
                <w:sz w:val="24"/>
                <w:szCs w:val="24"/>
              </w:rPr>
              <w:t xml:space="preserve">At any time during the contract period and within 2 months of receiving an approved notice from the Company Secretary of </w:t>
            </w:r>
            <w:r w:rsidR="00166FCF">
              <w:rPr>
                <w:rFonts w:ascii="Arial" w:hAnsi="Arial" w:cs="Arial"/>
                <w:b/>
                <w:bCs/>
                <w:sz w:val="24"/>
                <w:szCs w:val="24"/>
              </w:rPr>
              <w:t xml:space="preserve">Community Housing </w:t>
            </w:r>
            <w:r w:rsidRPr="00E30D9C">
              <w:rPr>
                <w:rFonts w:ascii="Arial" w:hAnsi="Arial" w:cs="Arial"/>
                <w:b/>
                <w:bCs/>
                <w:sz w:val="24"/>
                <w:szCs w:val="24"/>
              </w:rPr>
              <w:t xml:space="preserve">(or any successor body) </w:t>
            </w:r>
          </w:p>
        </w:tc>
      </w:tr>
    </w:tbl>
    <w:p w14:paraId="531FF171" w14:textId="77777777" w:rsidR="007D14E9" w:rsidRDefault="007D14E9" w:rsidP="00D2401A">
      <w:pPr>
        <w:autoSpaceDE w:val="0"/>
        <w:autoSpaceDN w:val="0"/>
        <w:adjustRightInd w:val="0"/>
        <w:spacing w:before="60" w:after="60" w:line="240" w:lineRule="auto"/>
        <w:rPr>
          <w:rFonts w:ascii="Arial" w:hAnsi="Arial" w:cs="Arial"/>
          <w:b/>
          <w:sz w:val="24"/>
          <w:szCs w:val="24"/>
        </w:rPr>
      </w:pPr>
    </w:p>
    <w:p w14:paraId="0B7E6B9F" w14:textId="77777777" w:rsidR="00D2401A" w:rsidRDefault="00D2401A">
      <w:pPr>
        <w:rPr>
          <w:rFonts w:ascii="Arial" w:hAnsi="Arial" w:cs="Arial"/>
          <w:b/>
          <w:sz w:val="24"/>
          <w:szCs w:val="24"/>
        </w:rPr>
      </w:pPr>
      <w:r>
        <w:rPr>
          <w:rFonts w:ascii="Arial" w:hAnsi="Arial" w:cs="Arial"/>
          <w:b/>
          <w:sz w:val="24"/>
          <w:szCs w:val="24"/>
        </w:rPr>
        <w:br w:type="page"/>
      </w:r>
    </w:p>
    <w:p w14:paraId="0BF37800" w14:textId="77777777" w:rsidR="00084F4E" w:rsidRDefault="00084F4E" w:rsidP="00ED3A50">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Evaluation</w:t>
      </w:r>
    </w:p>
    <w:p w14:paraId="164F452F" w14:textId="77777777" w:rsidR="00084F4E" w:rsidRDefault="00084F4E" w:rsidP="00ED3A50">
      <w:pPr>
        <w:autoSpaceDE w:val="0"/>
        <w:autoSpaceDN w:val="0"/>
        <w:adjustRightInd w:val="0"/>
        <w:spacing w:after="0" w:line="240" w:lineRule="auto"/>
        <w:rPr>
          <w:rFonts w:ascii="Arial" w:hAnsi="Arial" w:cs="Arial"/>
          <w:b/>
          <w:sz w:val="24"/>
          <w:szCs w:val="24"/>
        </w:rPr>
      </w:pPr>
    </w:p>
    <w:p w14:paraId="7A1DE3DA" w14:textId="522EFEFC" w:rsidR="007D14E9" w:rsidRDefault="00084F4E" w:rsidP="00ED3A50">
      <w:pPr>
        <w:autoSpaceDE w:val="0"/>
        <w:autoSpaceDN w:val="0"/>
        <w:adjustRightInd w:val="0"/>
        <w:spacing w:after="0" w:line="240" w:lineRule="auto"/>
        <w:rPr>
          <w:rFonts w:ascii="Arial" w:hAnsi="Arial" w:cs="Arial"/>
          <w:sz w:val="24"/>
          <w:szCs w:val="24"/>
        </w:rPr>
      </w:pPr>
      <w:r w:rsidRPr="00D1063E">
        <w:rPr>
          <w:rFonts w:ascii="Arial" w:hAnsi="Arial" w:cs="Arial"/>
          <w:sz w:val="24"/>
          <w:szCs w:val="24"/>
        </w:rPr>
        <w:t>Each a</w:t>
      </w:r>
      <w:r>
        <w:rPr>
          <w:rFonts w:ascii="Arial" w:hAnsi="Arial" w:cs="Arial"/>
          <w:sz w:val="24"/>
          <w:szCs w:val="24"/>
        </w:rPr>
        <w:t xml:space="preserve">pplication will be reviewed by </w:t>
      </w:r>
      <w:r w:rsidR="007D14E9">
        <w:rPr>
          <w:rFonts w:ascii="Arial" w:hAnsi="Arial" w:cs="Arial"/>
          <w:sz w:val="24"/>
          <w:szCs w:val="24"/>
        </w:rPr>
        <w:t xml:space="preserve">representatives of </w:t>
      </w:r>
      <w:r w:rsidR="00287AEB">
        <w:rPr>
          <w:rFonts w:ascii="Arial" w:hAnsi="Arial" w:cs="Arial"/>
          <w:sz w:val="24"/>
          <w:szCs w:val="24"/>
        </w:rPr>
        <w:t>Community Housing</w:t>
      </w:r>
      <w:r w:rsidR="00EA2CF2">
        <w:rPr>
          <w:rFonts w:ascii="Arial" w:hAnsi="Arial" w:cs="Arial"/>
          <w:sz w:val="24"/>
          <w:szCs w:val="24"/>
        </w:rPr>
        <w:t>.</w:t>
      </w:r>
    </w:p>
    <w:p w14:paraId="67BB22D8" w14:textId="77777777" w:rsidR="007D14E9" w:rsidRDefault="007D14E9" w:rsidP="00ED3A50">
      <w:pPr>
        <w:autoSpaceDE w:val="0"/>
        <w:autoSpaceDN w:val="0"/>
        <w:adjustRightInd w:val="0"/>
        <w:spacing w:after="0" w:line="240" w:lineRule="auto"/>
        <w:rPr>
          <w:rFonts w:ascii="Arial" w:hAnsi="Arial" w:cs="Arial"/>
          <w:sz w:val="24"/>
          <w:szCs w:val="24"/>
        </w:rPr>
      </w:pPr>
    </w:p>
    <w:p w14:paraId="1134B407" w14:textId="77777777" w:rsidR="00084F4E" w:rsidRDefault="00084F4E" w:rsidP="00ED3A50">
      <w:pPr>
        <w:autoSpaceDE w:val="0"/>
        <w:autoSpaceDN w:val="0"/>
        <w:adjustRightInd w:val="0"/>
        <w:spacing w:after="0" w:line="240" w:lineRule="auto"/>
        <w:rPr>
          <w:rFonts w:ascii="Arial" w:hAnsi="Arial" w:cs="Arial"/>
          <w:sz w:val="24"/>
          <w:szCs w:val="24"/>
        </w:rPr>
      </w:pPr>
      <w:r w:rsidRPr="00D1063E">
        <w:rPr>
          <w:rFonts w:ascii="Arial" w:hAnsi="Arial" w:cs="Arial"/>
          <w:sz w:val="24"/>
          <w:szCs w:val="24"/>
        </w:rPr>
        <w:t xml:space="preserve">Where a member of the </w:t>
      </w:r>
      <w:r>
        <w:rPr>
          <w:rFonts w:ascii="Arial" w:hAnsi="Arial" w:cs="Arial"/>
          <w:sz w:val="24"/>
          <w:szCs w:val="24"/>
        </w:rPr>
        <w:t>evaluation group</w:t>
      </w:r>
      <w:r w:rsidRPr="00D1063E">
        <w:rPr>
          <w:rFonts w:ascii="Arial" w:hAnsi="Arial" w:cs="Arial"/>
          <w:sz w:val="24"/>
          <w:szCs w:val="24"/>
        </w:rPr>
        <w:t xml:space="preserve"> has a ‘conflict of interest’ in an application they will</w:t>
      </w:r>
      <w:r w:rsidR="00AB2664">
        <w:rPr>
          <w:rFonts w:ascii="Arial" w:hAnsi="Arial" w:cs="Arial"/>
          <w:sz w:val="24"/>
          <w:szCs w:val="24"/>
        </w:rPr>
        <w:t xml:space="preserve"> </w:t>
      </w:r>
      <w:r w:rsidRPr="00D1063E">
        <w:rPr>
          <w:rFonts w:ascii="Arial" w:hAnsi="Arial" w:cs="Arial"/>
          <w:sz w:val="24"/>
          <w:szCs w:val="24"/>
        </w:rPr>
        <w:t xml:space="preserve">not be </w:t>
      </w:r>
      <w:r w:rsidR="00B61AD8" w:rsidRPr="0056575B">
        <w:rPr>
          <w:rFonts w:ascii="Arial" w:hAnsi="Arial" w:cs="Arial"/>
          <w:sz w:val="24"/>
          <w:szCs w:val="24"/>
        </w:rPr>
        <w:t xml:space="preserve">authorised to </w:t>
      </w:r>
      <w:r w:rsidRPr="0056575B">
        <w:rPr>
          <w:rFonts w:ascii="Arial" w:hAnsi="Arial" w:cs="Arial"/>
          <w:sz w:val="24"/>
          <w:szCs w:val="24"/>
        </w:rPr>
        <w:t>be</w:t>
      </w:r>
      <w:r w:rsidRPr="00D1063E">
        <w:rPr>
          <w:rFonts w:ascii="Arial" w:hAnsi="Arial" w:cs="Arial"/>
          <w:sz w:val="24"/>
          <w:szCs w:val="24"/>
        </w:rPr>
        <w:t xml:space="preserve"> part of the evaluation process.</w:t>
      </w:r>
    </w:p>
    <w:p w14:paraId="2DEB382D" w14:textId="77777777" w:rsidR="00084F4E" w:rsidRPr="00D1063E" w:rsidRDefault="00084F4E" w:rsidP="00ED3A50">
      <w:pPr>
        <w:autoSpaceDE w:val="0"/>
        <w:autoSpaceDN w:val="0"/>
        <w:adjustRightInd w:val="0"/>
        <w:spacing w:after="0" w:line="240" w:lineRule="auto"/>
        <w:rPr>
          <w:rFonts w:ascii="Arial" w:hAnsi="Arial" w:cs="Arial"/>
          <w:sz w:val="24"/>
          <w:szCs w:val="24"/>
        </w:rPr>
      </w:pPr>
    </w:p>
    <w:p w14:paraId="33D6E2B3" w14:textId="388BABF8" w:rsidR="007746FD" w:rsidRDefault="00084F4E" w:rsidP="0018103D">
      <w:pPr>
        <w:autoSpaceDE w:val="0"/>
        <w:autoSpaceDN w:val="0"/>
        <w:adjustRightInd w:val="0"/>
        <w:spacing w:after="0" w:line="240" w:lineRule="auto"/>
        <w:rPr>
          <w:rFonts w:ascii="Arial" w:hAnsi="Arial" w:cs="Arial"/>
          <w:sz w:val="24"/>
          <w:szCs w:val="24"/>
        </w:rPr>
      </w:pPr>
      <w:r w:rsidRPr="00D1063E">
        <w:rPr>
          <w:rFonts w:ascii="Arial" w:hAnsi="Arial" w:cs="Arial"/>
          <w:sz w:val="24"/>
          <w:szCs w:val="24"/>
        </w:rPr>
        <w:t xml:space="preserve">Applications must score </w:t>
      </w:r>
      <w:r w:rsidR="001E69AE">
        <w:rPr>
          <w:rFonts w:ascii="Arial" w:hAnsi="Arial" w:cs="Arial"/>
          <w:sz w:val="24"/>
          <w:szCs w:val="24"/>
        </w:rPr>
        <w:t>at least 5</w:t>
      </w:r>
      <w:r w:rsidRPr="00D1063E">
        <w:rPr>
          <w:rFonts w:ascii="Arial" w:hAnsi="Arial" w:cs="Arial"/>
          <w:sz w:val="24"/>
          <w:szCs w:val="24"/>
        </w:rPr>
        <w:t xml:space="preserve"> (satisfactory) to meet the minimum threshold</w:t>
      </w:r>
      <w:r>
        <w:rPr>
          <w:rFonts w:ascii="Arial" w:hAnsi="Arial" w:cs="Arial"/>
          <w:sz w:val="24"/>
          <w:szCs w:val="24"/>
        </w:rPr>
        <w:t>.</w:t>
      </w:r>
    </w:p>
    <w:p w14:paraId="55C3CA63" w14:textId="77777777" w:rsidR="002F1453" w:rsidRDefault="002F1453" w:rsidP="0018103D">
      <w:pPr>
        <w:autoSpaceDE w:val="0"/>
        <w:autoSpaceDN w:val="0"/>
        <w:adjustRightInd w:val="0"/>
        <w:spacing w:after="0" w:line="240" w:lineRule="auto"/>
        <w:rPr>
          <w:rFonts w:ascii="Arial" w:hAnsi="Arial" w:cs="Arial"/>
          <w:b/>
          <w:sz w:val="24"/>
          <w:szCs w:val="24"/>
        </w:rPr>
      </w:pPr>
    </w:p>
    <w:p w14:paraId="53381E3E" w14:textId="77777777" w:rsidR="00AF2474" w:rsidRDefault="00AF2474" w:rsidP="00ED3A50">
      <w:pPr>
        <w:autoSpaceDE w:val="0"/>
        <w:autoSpaceDN w:val="0"/>
        <w:adjustRightInd w:val="0"/>
        <w:spacing w:after="0" w:line="240" w:lineRule="auto"/>
        <w:rPr>
          <w:rFonts w:ascii="Arial" w:hAnsi="Arial" w:cs="Arial"/>
          <w:b/>
          <w:sz w:val="24"/>
          <w:szCs w:val="24"/>
        </w:rPr>
      </w:pPr>
      <w:r>
        <w:rPr>
          <w:rFonts w:ascii="Arial" w:hAnsi="Arial" w:cs="Arial"/>
          <w:b/>
          <w:sz w:val="24"/>
          <w:szCs w:val="24"/>
        </w:rPr>
        <w:t>Specific Tender Questions Scoring:</w:t>
      </w:r>
    </w:p>
    <w:p w14:paraId="2AED080B" w14:textId="77777777" w:rsidR="00AF2474" w:rsidRDefault="00AF2474" w:rsidP="00ED3A50">
      <w:pPr>
        <w:autoSpaceDE w:val="0"/>
        <w:autoSpaceDN w:val="0"/>
        <w:adjustRightInd w:val="0"/>
        <w:spacing w:after="0" w:line="240" w:lineRule="auto"/>
        <w:rPr>
          <w:rFonts w:ascii="Arial" w:hAnsi="Arial" w:cs="Arial"/>
          <w:sz w:val="24"/>
          <w:szCs w:val="24"/>
        </w:rPr>
      </w:pPr>
    </w:p>
    <w:p w14:paraId="625A4777" w14:textId="38792414" w:rsidR="00AF2474" w:rsidRDefault="00287AEB" w:rsidP="00ED3A50">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Housing </w:t>
      </w:r>
      <w:r w:rsidR="00AF2474" w:rsidRPr="00AF2474">
        <w:rPr>
          <w:rFonts w:ascii="Arial" w:eastAsia="Times New Roman" w:hAnsi="Arial" w:cs="Arial"/>
          <w:sz w:val="24"/>
          <w:szCs w:val="24"/>
        </w:rPr>
        <w:t xml:space="preserve">will award the </w:t>
      </w:r>
      <w:r w:rsidR="00B61AD8">
        <w:rPr>
          <w:rFonts w:ascii="Arial" w:eastAsia="Times New Roman" w:hAnsi="Arial" w:cs="Arial"/>
          <w:sz w:val="24"/>
          <w:szCs w:val="24"/>
        </w:rPr>
        <w:t>c</w:t>
      </w:r>
      <w:r w:rsidR="00AF2474" w:rsidRPr="00AF2474">
        <w:rPr>
          <w:rFonts w:ascii="Arial" w:eastAsia="Times New Roman" w:hAnsi="Arial" w:cs="Arial"/>
          <w:sz w:val="24"/>
          <w:szCs w:val="24"/>
        </w:rPr>
        <w:t xml:space="preserve">ontract on the basis of the most economically advantageous tender.  The criteria that will be used by </w:t>
      </w:r>
      <w:r>
        <w:rPr>
          <w:rFonts w:ascii="Arial" w:eastAsia="Times New Roman" w:hAnsi="Arial" w:cs="Arial"/>
          <w:sz w:val="24"/>
          <w:szCs w:val="24"/>
        </w:rPr>
        <w:t xml:space="preserve">Community Housing </w:t>
      </w:r>
      <w:r w:rsidR="00AF2474" w:rsidRPr="00AF2474">
        <w:rPr>
          <w:rFonts w:ascii="Arial" w:eastAsia="Times New Roman" w:hAnsi="Arial" w:cs="Arial"/>
          <w:sz w:val="24"/>
          <w:szCs w:val="24"/>
        </w:rPr>
        <w:t xml:space="preserve">to determine that a </w:t>
      </w:r>
      <w:r w:rsidR="00F7700B">
        <w:rPr>
          <w:rFonts w:ascii="Arial" w:eastAsia="Times New Roman" w:hAnsi="Arial" w:cs="Arial"/>
          <w:sz w:val="24"/>
          <w:szCs w:val="24"/>
        </w:rPr>
        <w:t>t</w:t>
      </w:r>
      <w:r w:rsidR="00AF2474" w:rsidRPr="00AF2474">
        <w:rPr>
          <w:rFonts w:ascii="Arial" w:eastAsia="Times New Roman" w:hAnsi="Arial" w:cs="Arial"/>
          <w:sz w:val="24"/>
          <w:szCs w:val="24"/>
        </w:rPr>
        <w:t>ender is the most economically advantageous and the weighing of those criteria are as follows.</w:t>
      </w:r>
    </w:p>
    <w:p w14:paraId="3C748649" w14:textId="77777777" w:rsidR="009D734F" w:rsidRPr="00AF2474" w:rsidRDefault="009D734F" w:rsidP="00ED3A50">
      <w:pPr>
        <w:spacing w:after="0" w:line="240" w:lineRule="auto"/>
        <w:rPr>
          <w:rFonts w:ascii="Arial" w:eastAsia="Times New Roman" w:hAnsi="Arial" w:cs="Arial"/>
          <w:sz w:val="24"/>
          <w:szCs w:val="24"/>
        </w:rPr>
      </w:pPr>
    </w:p>
    <w:p w14:paraId="5D506121" w14:textId="77777777" w:rsidR="00AF2474" w:rsidRPr="00AF2474" w:rsidRDefault="00AF2474" w:rsidP="007746FD">
      <w:pPr>
        <w:numPr>
          <w:ilvl w:val="0"/>
          <w:numId w:val="19"/>
        </w:numPr>
        <w:spacing w:after="0" w:line="240" w:lineRule="auto"/>
        <w:ind w:left="360"/>
        <w:rPr>
          <w:rFonts w:ascii="Arial" w:eastAsia="Times New Roman" w:hAnsi="Arial" w:cs="Times New Roman"/>
          <w:sz w:val="24"/>
          <w:szCs w:val="20"/>
        </w:rPr>
      </w:pPr>
      <w:r w:rsidRPr="00AF2474">
        <w:rPr>
          <w:rFonts w:ascii="Arial" w:eastAsia="Times New Roman" w:hAnsi="Arial" w:cs="Times New Roman"/>
          <w:sz w:val="24"/>
          <w:szCs w:val="20"/>
        </w:rPr>
        <w:t xml:space="preserve">Tenders will be assessed out </w:t>
      </w:r>
      <w:r w:rsidR="007E6AED">
        <w:rPr>
          <w:rFonts w:ascii="Arial" w:eastAsia="Times New Roman" w:hAnsi="Arial" w:cs="Times New Roman"/>
          <w:sz w:val="24"/>
          <w:szCs w:val="20"/>
        </w:rPr>
        <w:t xml:space="preserve">of 100 marks for which </w:t>
      </w:r>
      <w:r w:rsidR="007E6AED" w:rsidRPr="0056575B">
        <w:rPr>
          <w:rFonts w:ascii="Arial" w:eastAsia="Times New Roman" w:hAnsi="Arial" w:cs="Times New Roman"/>
          <w:sz w:val="24"/>
          <w:szCs w:val="20"/>
        </w:rPr>
        <w:t>40</w:t>
      </w:r>
      <w:r w:rsidRPr="00AF2474">
        <w:rPr>
          <w:rFonts w:ascii="Arial" w:eastAsia="Times New Roman" w:hAnsi="Arial" w:cs="Times New Roman"/>
          <w:sz w:val="24"/>
          <w:szCs w:val="20"/>
        </w:rPr>
        <w:t xml:space="preserve"> marks are for q</w:t>
      </w:r>
      <w:r w:rsidR="007E6AED">
        <w:rPr>
          <w:rFonts w:ascii="Arial" w:eastAsia="Times New Roman" w:hAnsi="Arial" w:cs="Times New Roman"/>
          <w:sz w:val="24"/>
          <w:szCs w:val="20"/>
        </w:rPr>
        <w:t xml:space="preserve">uality and technical merit and </w:t>
      </w:r>
      <w:r w:rsidR="007E6AED" w:rsidRPr="0056575B">
        <w:rPr>
          <w:rFonts w:ascii="Arial" w:eastAsia="Times New Roman" w:hAnsi="Arial" w:cs="Times New Roman"/>
          <w:sz w:val="24"/>
          <w:szCs w:val="20"/>
        </w:rPr>
        <w:t>60</w:t>
      </w:r>
      <w:r w:rsidRPr="00AF2474">
        <w:rPr>
          <w:rFonts w:ascii="Arial" w:eastAsia="Times New Roman" w:hAnsi="Arial" w:cs="Times New Roman"/>
          <w:sz w:val="24"/>
          <w:szCs w:val="20"/>
        </w:rPr>
        <w:t xml:space="preserve"> marks for cost.  </w:t>
      </w:r>
    </w:p>
    <w:p w14:paraId="6FAB1B2F" w14:textId="77777777" w:rsidR="00AF2474" w:rsidRPr="00AF2474" w:rsidRDefault="00AF2474" w:rsidP="007746FD">
      <w:pPr>
        <w:spacing w:after="0" w:line="240" w:lineRule="auto"/>
        <w:ind w:left="360"/>
        <w:rPr>
          <w:rFonts w:ascii="Arial" w:eastAsia="Times New Roman" w:hAnsi="Arial" w:cs="Arial"/>
          <w:b/>
          <w:bCs/>
          <w:sz w:val="24"/>
          <w:szCs w:val="24"/>
        </w:rPr>
      </w:pPr>
    </w:p>
    <w:p w14:paraId="123EBF01" w14:textId="77777777" w:rsidR="00AF2474" w:rsidRDefault="00AF2474" w:rsidP="007746FD">
      <w:pPr>
        <w:numPr>
          <w:ilvl w:val="0"/>
          <w:numId w:val="19"/>
        </w:numPr>
        <w:autoSpaceDE w:val="0"/>
        <w:autoSpaceDN w:val="0"/>
        <w:adjustRightInd w:val="0"/>
        <w:spacing w:after="0" w:line="240" w:lineRule="auto"/>
        <w:ind w:left="360"/>
        <w:rPr>
          <w:rFonts w:ascii="Arial" w:hAnsi="Arial" w:cs="Arial"/>
          <w:sz w:val="24"/>
          <w:szCs w:val="24"/>
        </w:rPr>
      </w:pPr>
      <w:r w:rsidRPr="00AF2474">
        <w:rPr>
          <w:rFonts w:ascii="Arial" w:eastAsia="Times New Roman" w:hAnsi="Arial" w:cs="Arial"/>
          <w:bCs/>
          <w:iCs/>
          <w:sz w:val="24"/>
          <w:szCs w:val="24"/>
        </w:rPr>
        <w:t xml:space="preserve">Each element of quality and technical merit will be scored 0 to </w:t>
      </w:r>
      <w:r w:rsidR="007E6AED" w:rsidRPr="0056575B">
        <w:rPr>
          <w:rFonts w:ascii="Arial" w:eastAsia="Times New Roman" w:hAnsi="Arial" w:cs="Arial"/>
          <w:bCs/>
          <w:iCs/>
          <w:sz w:val="24"/>
          <w:szCs w:val="24"/>
        </w:rPr>
        <w:t>10</w:t>
      </w:r>
      <w:r w:rsidRPr="00AF2474">
        <w:rPr>
          <w:rFonts w:ascii="Arial" w:eastAsia="Times New Roman" w:hAnsi="Arial" w:cs="Arial"/>
          <w:bCs/>
          <w:iCs/>
          <w:sz w:val="24"/>
          <w:szCs w:val="24"/>
        </w:rPr>
        <w:t xml:space="preserve"> against the criteria stated within that section. The following 0 to </w:t>
      </w:r>
      <w:r w:rsidR="007E6AED" w:rsidRPr="0056575B">
        <w:rPr>
          <w:rFonts w:ascii="Arial" w:eastAsia="Times New Roman" w:hAnsi="Arial" w:cs="Arial"/>
          <w:bCs/>
          <w:iCs/>
          <w:sz w:val="24"/>
          <w:szCs w:val="24"/>
        </w:rPr>
        <w:t>10</w:t>
      </w:r>
      <w:r w:rsidRPr="00AF2474">
        <w:rPr>
          <w:rFonts w:ascii="Arial" w:eastAsia="Times New Roman" w:hAnsi="Arial" w:cs="Arial"/>
          <w:bCs/>
          <w:iCs/>
          <w:sz w:val="24"/>
          <w:szCs w:val="24"/>
        </w:rPr>
        <w:t xml:space="preserve"> scoring system will be used. </w:t>
      </w:r>
    </w:p>
    <w:p w14:paraId="0C32569E" w14:textId="77777777" w:rsidR="00AF2474" w:rsidRPr="00A05994" w:rsidRDefault="00AF2474" w:rsidP="00ED3A50">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4302"/>
      </w:tblGrid>
      <w:tr w:rsidR="00AF2474" w:rsidRPr="00A05994" w14:paraId="6253F929" w14:textId="77777777" w:rsidTr="0018103D">
        <w:trPr>
          <w:trHeight w:val="335"/>
          <w:tblHeader/>
          <w:jc w:val="center"/>
        </w:trPr>
        <w:tc>
          <w:tcPr>
            <w:tcW w:w="4301" w:type="dxa"/>
            <w:shd w:val="clear" w:color="auto" w:fill="D9D9D9" w:themeFill="background1" w:themeFillShade="D9"/>
          </w:tcPr>
          <w:p w14:paraId="0231A94B" w14:textId="77777777" w:rsidR="00AF2474" w:rsidRPr="00A05994" w:rsidRDefault="00B171E9" w:rsidP="002F145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Quality and technical merit </w:t>
            </w:r>
          </w:p>
        </w:tc>
        <w:tc>
          <w:tcPr>
            <w:tcW w:w="4302" w:type="dxa"/>
            <w:shd w:val="clear" w:color="auto" w:fill="D9D9D9" w:themeFill="background1" w:themeFillShade="D9"/>
          </w:tcPr>
          <w:p w14:paraId="46385712" w14:textId="77777777" w:rsidR="00AF2474" w:rsidRPr="0056575B" w:rsidRDefault="00566C2F" w:rsidP="002F1453">
            <w:pPr>
              <w:autoSpaceDE w:val="0"/>
              <w:autoSpaceDN w:val="0"/>
              <w:adjustRightInd w:val="0"/>
              <w:spacing w:after="0" w:line="240" w:lineRule="auto"/>
              <w:rPr>
                <w:rFonts w:ascii="Arial" w:hAnsi="Arial" w:cs="Arial"/>
                <w:b/>
                <w:sz w:val="24"/>
                <w:szCs w:val="24"/>
                <w:lang w:val="en-US"/>
              </w:rPr>
            </w:pPr>
            <w:r w:rsidRPr="0056575B">
              <w:rPr>
                <w:rFonts w:ascii="Arial" w:hAnsi="Arial" w:cs="Arial"/>
                <w:b/>
                <w:sz w:val="24"/>
                <w:szCs w:val="24"/>
                <w:lang w:val="en-US"/>
              </w:rPr>
              <w:t>Maximum m</w:t>
            </w:r>
            <w:r w:rsidR="00AF2474" w:rsidRPr="0056575B">
              <w:rPr>
                <w:rFonts w:ascii="Arial" w:hAnsi="Arial" w:cs="Arial"/>
                <w:b/>
                <w:sz w:val="24"/>
                <w:szCs w:val="24"/>
                <w:lang w:val="en-US"/>
              </w:rPr>
              <w:t xml:space="preserve">arks </w:t>
            </w:r>
            <w:r w:rsidRPr="0056575B">
              <w:rPr>
                <w:rFonts w:ascii="Arial" w:hAnsi="Arial" w:cs="Arial"/>
                <w:b/>
                <w:sz w:val="24"/>
                <w:szCs w:val="24"/>
                <w:lang w:val="en-US"/>
              </w:rPr>
              <w:t>available</w:t>
            </w:r>
          </w:p>
          <w:p w14:paraId="7A71298D" w14:textId="77777777" w:rsidR="00566C2F" w:rsidRPr="0056575B" w:rsidRDefault="00566C2F" w:rsidP="002F1453">
            <w:pPr>
              <w:autoSpaceDE w:val="0"/>
              <w:autoSpaceDN w:val="0"/>
              <w:adjustRightInd w:val="0"/>
              <w:spacing w:after="0" w:line="240" w:lineRule="auto"/>
              <w:rPr>
                <w:rFonts w:ascii="Arial" w:hAnsi="Arial" w:cs="Arial"/>
                <w:b/>
                <w:sz w:val="24"/>
                <w:szCs w:val="24"/>
                <w:lang w:val="en-US"/>
              </w:rPr>
            </w:pPr>
          </w:p>
        </w:tc>
      </w:tr>
      <w:tr w:rsidR="00AF2474" w:rsidRPr="00A05994" w14:paraId="6376E39E" w14:textId="77777777" w:rsidTr="0018103D">
        <w:trPr>
          <w:jc w:val="center"/>
        </w:trPr>
        <w:tc>
          <w:tcPr>
            <w:tcW w:w="4301" w:type="dxa"/>
          </w:tcPr>
          <w:p w14:paraId="5AEA9AF8" w14:textId="77777777" w:rsidR="00AF2474" w:rsidRDefault="00AF2474" w:rsidP="002F1453">
            <w:pPr>
              <w:autoSpaceDE w:val="0"/>
              <w:autoSpaceDN w:val="0"/>
              <w:adjustRightInd w:val="0"/>
              <w:spacing w:after="0" w:line="240" w:lineRule="auto"/>
              <w:rPr>
                <w:rFonts w:ascii="Arial" w:hAnsi="Arial" w:cs="Arial"/>
                <w:sz w:val="24"/>
                <w:szCs w:val="24"/>
              </w:rPr>
            </w:pPr>
            <w:r w:rsidRPr="00A05994">
              <w:rPr>
                <w:rFonts w:ascii="Arial" w:hAnsi="Arial" w:cs="Arial"/>
                <w:sz w:val="24"/>
                <w:szCs w:val="24"/>
              </w:rPr>
              <w:t>Question 1</w:t>
            </w:r>
          </w:p>
          <w:p w14:paraId="4A8A8C4F" w14:textId="0AB4F368" w:rsidR="00F31287" w:rsidRPr="00A05994" w:rsidRDefault="00F31287" w:rsidP="002F1453">
            <w:pPr>
              <w:autoSpaceDE w:val="0"/>
              <w:autoSpaceDN w:val="0"/>
              <w:adjustRightInd w:val="0"/>
              <w:spacing w:after="0" w:line="240" w:lineRule="auto"/>
              <w:rPr>
                <w:rFonts w:ascii="Arial" w:hAnsi="Arial" w:cs="Arial"/>
                <w:sz w:val="24"/>
                <w:szCs w:val="24"/>
              </w:rPr>
            </w:pPr>
          </w:p>
        </w:tc>
        <w:tc>
          <w:tcPr>
            <w:tcW w:w="4302" w:type="dxa"/>
          </w:tcPr>
          <w:p w14:paraId="40359A8D" w14:textId="77777777" w:rsidR="00AF2474" w:rsidRPr="0056575B" w:rsidRDefault="007E6AED" w:rsidP="002F1453">
            <w:pPr>
              <w:autoSpaceDE w:val="0"/>
              <w:autoSpaceDN w:val="0"/>
              <w:adjustRightInd w:val="0"/>
              <w:spacing w:after="0" w:line="240" w:lineRule="auto"/>
              <w:rPr>
                <w:rFonts w:ascii="Arial" w:hAnsi="Arial" w:cs="Arial"/>
                <w:sz w:val="24"/>
                <w:szCs w:val="24"/>
              </w:rPr>
            </w:pPr>
            <w:r w:rsidRPr="0056575B">
              <w:rPr>
                <w:rFonts w:ascii="Arial" w:hAnsi="Arial" w:cs="Arial"/>
                <w:sz w:val="24"/>
                <w:szCs w:val="24"/>
                <w:lang w:val="en-US"/>
              </w:rPr>
              <w:t>10</w:t>
            </w:r>
            <w:r w:rsidR="00AF2474" w:rsidRPr="0056575B">
              <w:rPr>
                <w:rFonts w:ascii="Arial" w:hAnsi="Arial" w:cs="Arial"/>
                <w:sz w:val="24"/>
                <w:szCs w:val="24"/>
                <w:lang w:val="en-US"/>
              </w:rPr>
              <w:t xml:space="preserve"> marks</w:t>
            </w:r>
          </w:p>
        </w:tc>
      </w:tr>
      <w:tr w:rsidR="00AF2474" w:rsidRPr="00A05994" w14:paraId="3554E35D" w14:textId="77777777" w:rsidTr="0018103D">
        <w:trPr>
          <w:jc w:val="center"/>
        </w:trPr>
        <w:tc>
          <w:tcPr>
            <w:tcW w:w="4301" w:type="dxa"/>
          </w:tcPr>
          <w:p w14:paraId="6913B10F" w14:textId="77777777" w:rsidR="00AF2474" w:rsidRDefault="00AF2474" w:rsidP="002F1453">
            <w:pPr>
              <w:autoSpaceDE w:val="0"/>
              <w:autoSpaceDN w:val="0"/>
              <w:adjustRightInd w:val="0"/>
              <w:spacing w:after="0" w:line="240" w:lineRule="auto"/>
              <w:rPr>
                <w:rFonts w:ascii="Arial" w:hAnsi="Arial" w:cs="Arial"/>
                <w:sz w:val="24"/>
                <w:szCs w:val="24"/>
              </w:rPr>
            </w:pPr>
            <w:r w:rsidRPr="00A05994">
              <w:rPr>
                <w:rFonts w:ascii="Arial" w:hAnsi="Arial" w:cs="Arial"/>
                <w:sz w:val="24"/>
                <w:szCs w:val="24"/>
              </w:rPr>
              <w:t>Question 2</w:t>
            </w:r>
          </w:p>
          <w:p w14:paraId="630720C7" w14:textId="75481327" w:rsidR="00F31287" w:rsidRPr="00A05994" w:rsidRDefault="00F31287" w:rsidP="002F1453">
            <w:pPr>
              <w:autoSpaceDE w:val="0"/>
              <w:autoSpaceDN w:val="0"/>
              <w:adjustRightInd w:val="0"/>
              <w:spacing w:after="0" w:line="240" w:lineRule="auto"/>
              <w:rPr>
                <w:rFonts w:ascii="Arial" w:hAnsi="Arial" w:cs="Arial"/>
                <w:sz w:val="24"/>
                <w:szCs w:val="24"/>
              </w:rPr>
            </w:pPr>
          </w:p>
        </w:tc>
        <w:tc>
          <w:tcPr>
            <w:tcW w:w="4302" w:type="dxa"/>
          </w:tcPr>
          <w:p w14:paraId="23816037" w14:textId="77777777" w:rsidR="00AF2474" w:rsidRPr="0056575B" w:rsidRDefault="007E6AED" w:rsidP="002F1453">
            <w:pPr>
              <w:autoSpaceDE w:val="0"/>
              <w:autoSpaceDN w:val="0"/>
              <w:adjustRightInd w:val="0"/>
              <w:spacing w:after="0" w:line="240" w:lineRule="auto"/>
              <w:rPr>
                <w:rFonts w:ascii="Arial" w:hAnsi="Arial" w:cs="Arial"/>
                <w:sz w:val="24"/>
                <w:szCs w:val="24"/>
              </w:rPr>
            </w:pPr>
            <w:r w:rsidRPr="0056575B">
              <w:rPr>
                <w:rFonts w:ascii="Arial" w:hAnsi="Arial" w:cs="Arial"/>
                <w:sz w:val="24"/>
                <w:szCs w:val="24"/>
                <w:lang w:val="en-US"/>
              </w:rPr>
              <w:t>10</w:t>
            </w:r>
            <w:r w:rsidR="00AF2474" w:rsidRPr="0056575B">
              <w:rPr>
                <w:rFonts w:ascii="Arial" w:hAnsi="Arial" w:cs="Arial"/>
                <w:sz w:val="24"/>
                <w:szCs w:val="24"/>
                <w:lang w:val="en-US"/>
              </w:rPr>
              <w:t xml:space="preserve"> marks</w:t>
            </w:r>
          </w:p>
        </w:tc>
      </w:tr>
      <w:tr w:rsidR="00AF2474" w:rsidRPr="00A05994" w14:paraId="58269B58" w14:textId="77777777" w:rsidTr="0018103D">
        <w:trPr>
          <w:jc w:val="center"/>
        </w:trPr>
        <w:tc>
          <w:tcPr>
            <w:tcW w:w="4301" w:type="dxa"/>
          </w:tcPr>
          <w:p w14:paraId="46F6F059" w14:textId="77777777" w:rsidR="00AF2474" w:rsidRDefault="00AF2474" w:rsidP="002F1453">
            <w:pPr>
              <w:autoSpaceDE w:val="0"/>
              <w:autoSpaceDN w:val="0"/>
              <w:adjustRightInd w:val="0"/>
              <w:spacing w:after="0" w:line="240" w:lineRule="auto"/>
              <w:rPr>
                <w:rFonts w:ascii="Arial" w:hAnsi="Arial" w:cs="Arial"/>
                <w:sz w:val="24"/>
                <w:szCs w:val="24"/>
              </w:rPr>
            </w:pPr>
            <w:r w:rsidRPr="00A05994">
              <w:rPr>
                <w:rFonts w:ascii="Arial" w:hAnsi="Arial" w:cs="Arial"/>
                <w:sz w:val="24"/>
                <w:szCs w:val="24"/>
              </w:rPr>
              <w:t>Question 3</w:t>
            </w:r>
          </w:p>
          <w:p w14:paraId="14A34845" w14:textId="337C69E3" w:rsidR="00F31287" w:rsidRPr="00A05994" w:rsidRDefault="00F31287" w:rsidP="002F1453">
            <w:pPr>
              <w:autoSpaceDE w:val="0"/>
              <w:autoSpaceDN w:val="0"/>
              <w:adjustRightInd w:val="0"/>
              <w:spacing w:after="0" w:line="240" w:lineRule="auto"/>
              <w:rPr>
                <w:rFonts w:ascii="Arial" w:hAnsi="Arial" w:cs="Arial"/>
                <w:sz w:val="24"/>
                <w:szCs w:val="24"/>
              </w:rPr>
            </w:pPr>
          </w:p>
        </w:tc>
        <w:tc>
          <w:tcPr>
            <w:tcW w:w="4302" w:type="dxa"/>
          </w:tcPr>
          <w:p w14:paraId="57183E9B" w14:textId="77777777" w:rsidR="00AF2474" w:rsidRPr="0056575B" w:rsidRDefault="007E6AED" w:rsidP="002F1453">
            <w:pPr>
              <w:autoSpaceDE w:val="0"/>
              <w:autoSpaceDN w:val="0"/>
              <w:adjustRightInd w:val="0"/>
              <w:spacing w:after="0" w:line="240" w:lineRule="auto"/>
              <w:rPr>
                <w:rFonts w:ascii="Arial" w:hAnsi="Arial" w:cs="Arial"/>
                <w:sz w:val="24"/>
                <w:szCs w:val="24"/>
                <w:lang w:val="en-US"/>
              </w:rPr>
            </w:pPr>
            <w:r w:rsidRPr="0056575B">
              <w:rPr>
                <w:rFonts w:ascii="Arial" w:hAnsi="Arial" w:cs="Arial"/>
                <w:sz w:val="24"/>
                <w:szCs w:val="24"/>
                <w:lang w:val="en-US"/>
              </w:rPr>
              <w:t>10</w:t>
            </w:r>
            <w:r w:rsidR="00566C2F" w:rsidRPr="0056575B">
              <w:rPr>
                <w:rFonts w:ascii="Arial" w:hAnsi="Arial" w:cs="Arial"/>
                <w:sz w:val="24"/>
                <w:szCs w:val="24"/>
                <w:lang w:val="en-US"/>
              </w:rPr>
              <w:t xml:space="preserve"> </w:t>
            </w:r>
            <w:r w:rsidR="00AF2474" w:rsidRPr="0056575B">
              <w:rPr>
                <w:rFonts w:ascii="Arial" w:hAnsi="Arial" w:cs="Arial"/>
                <w:sz w:val="24"/>
                <w:szCs w:val="24"/>
                <w:lang w:val="en-US"/>
              </w:rPr>
              <w:t>marks</w:t>
            </w:r>
          </w:p>
        </w:tc>
      </w:tr>
      <w:tr w:rsidR="00AF2474" w:rsidRPr="00A05994" w14:paraId="4172F196" w14:textId="77777777" w:rsidTr="0018103D">
        <w:trPr>
          <w:jc w:val="center"/>
        </w:trPr>
        <w:tc>
          <w:tcPr>
            <w:tcW w:w="4301" w:type="dxa"/>
          </w:tcPr>
          <w:p w14:paraId="6CD214C7" w14:textId="77777777" w:rsidR="00AF2474" w:rsidRDefault="00AF2474" w:rsidP="002F1453">
            <w:pPr>
              <w:autoSpaceDE w:val="0"/>
              <w:autoSpaceDN w:val="0"/>
              <w:adjustRightInd w:val="0"/>
              <w:spacing w:after="0" w:line="240" w:lineRule="auto"/>
              <w:rPr>
                <w:rFonts w:ascii="Arial" w:hAnsi="Arial" w:cs="Arial"/>
                <w:sz w:val="24"/>
                <w:szCs w:val="24"/>
              </w:rPr>
            </w:pPr>
            <w:r w:rsidRPr="00A05994">
              <w:rPr>
                <w:rFonts w:ascii="Arial" w:hAnsi="Arial" w:cs="Arial"/>
                <w:sz w:val="24"/>
                <w:szCs w:val="24"/>
              </w:rPr>
              <w:t>Question 4</w:t>
            </w:r>
          </w:p>
          <w:p w14:paraId="5C227368" w14:textId="0A6F59BB" w:rsidR="00F31287" w:rsidRPr="00A05994" w:rsidRDefault="00F31287" w:rsidP="002F1453">
            <w:pPr>
              <w:autoSpaceDE w:val="0"/>
              <w:autoSpaceDN w:val="0"/>
              <w:adjustRightInd w:val="0"/>
              <w:spacing w:after="0" w:line="240" w:lineRule="auto"/>
              <w:rPr>
                <w:rFonts w:ascii="Arial" w:hAnsi="Arial" w:cs="Arial"/>
                <w:sz w:val="24"/>
                <w:szCs w:val="24"/>
              </w:rPr>
            </w:pPr>
          </w:p>
        </w:tc>
        <w:tc>
          <w:tcPr>
            <w:tcW w:w="4302" w:type="dxa"/>
          </w:tcPr>
          <w:p w14:paraId="30B240F6" w14:textId="77777777" w:rsidR="00AF2474" w:rsidRPr="0056575B" w:rsidRDefault="007E6AED" w:rsidP="002F1453">
            <w:pPr>
              <w:autoSpaceDE w:val="0"/>
              <w:autoSpaceDN w:val="0"/>
              <w:adjustRightInd w:val="0"/>
              <w:spacing w:after="0" w:line="240" w:lineRule="auto"/>
              <w:rPr>
                <w:rFonts w:ascii="Arial" w:hAnsi="Arial" w:cs="Arial"/>
                <w:sz w:val="24"/>
                <w:szCs w:val="24"/>
              </w:rPr>
            </w:pPr>
            <w:r w:rsidRPr="0056575B">
              <w:rPr>
                <w:rFonts w:ascii="Arial" w:hAnsi="Arial" w:cs="Arial"/>
                <w:sz w:val="24"/>
                <w:szCs w:val="24"/>
              </w:rPr>
              <w:t>10</w:t>
            </w:r>
            <w:r w:rsidR="00AF2474" w:rsidRPr="0056575B">
              <w:rPr>
                <w:rFonts w:ascii="Arial" w:hAnsi="Arial" w:cs="Arial"/>
                <w:sz w:val="24"/>
                <w:szCs w:val="24"/>
              </w:rPr>
              <w:t xml:space="preserve"> marks</w:t>
            </w:r>
          </w:p>
        </w:tc>
      </w:tr>
    </w:tbl>
    <w:p w14:paraId="71AAE79F" w14:textId="77777777" w:rsidR="00AF2474" w:rsidRDefault="00AF2474" w:rsidP="00ED3A50">
      <w:pPr>
        <w:autoSpaceDE w:val="0"/>
        <w:autoSpaceDN w:val="0"/>
        <w:adjustRightInd w:val="0"/>
        <w:spacing w:after="0" w:line="240" w:lineRule="auto"/>
        <w:rPr>
          <w:rFonts w:ascii="Arial" w:hAnsi="Arial" w:cs="Arial"/>
          <w:sz w:val="24"/>
          <w:szCs w:val="24"/>
        </w:rPr>
      </w:pPr>
    </w:p>
    <w:p w14:paraId="4484C0B0" w14:textId="77777777" w:rsidR="007746FD" w:rsidRDefault="007746FD">
      <w:pPr>
        <w:rPr>
          <w:rFonts w:ascii="Arial" w:hAnsi="Arial" w:cs="Arial"/>
          <w:sz w:val="24"/>
          <w:szCs w:val="24"/>
        </w:rPr>
      </w:pPr>
      <w:r>
        <w:rPr>
          <w:rFonts w:ascii="Arial" w:hAnsi="Arial" w:cs="Arial"/>
          <w:sz w:val="24"/>
          <w:szCs w:val="24"/>
        </w:rPr>
        <w:br w:type="page"/>
      </w:r>
    </w:p>
    <w:p w14:paraId="33E0F894" w14:textId="77777777" w:rsidR="0056575B" w:rsidRDefault="0056575B" w:rsidP="00ED3A50">
      <w:pPr>
        <w:autoSpaceDE w:val="0"/>
        <w:autoSpaceDN w:val="0"/>
        <w:adjustRightInd w:val="0"/>
        <w:spacing w:after="0" w:line="240" w:lineRule="auto"/>
        <w:rPr>
          <w:rFonts w:ascii="Arial" w:hAnsi="Arial" w:cs="Arial"/>
          <w:sz w:val="24"/>
          <w:szCs w:val="24"/>
        </w:rPr>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1242"/>
        <w:gridCol w:w="7371"/>
      </w:tblGrid>
      <w:tr w:rsidR="0056575B" w:rsidRPr="0056575B" w14:paraId="1AF5913F" w14:textId="77777777" w:rsidTr="007746FD">
        <w:trPr>
          <w:tblHeader/>
        </w:trPr>
        <w:tc>
          <w:tcPr>
            <w:tcW w:w="124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AD1B08" w14:textId="77777777" w:rsidR="0056575B" w:rsidRPr="006730D3" w:rsidRDefault="0056575B" w:rsidP="007746FD">
            <w:pPr>
              <w:spacing w:before="120" w:after="120" w:line="240" w:lineRule="auto"/>
              <w:ind w:right="181"/>
              <w:jc w:val="center"/>
              <w:rPr>
                <w:rFonts w:ascii="Arial" w:hAnsi="Arial" w:cs="Arial"/>
                <w:b/>
                <w:bCs/>
                <w:sz w:val="28"/>
                <w:szCs w:val="28"/>
                <w:lang w:val="en-US"/>
              </w:rPr>
            </w:pPr>
            <w:r w:rsidRPr="006730D3">
              <w:rPr>
                <w:rFonts w:ascii="Arial" w:hAnsi="Arial" w:cs="Arial"/>
                <w:b/>
                <w:bCs/>
                <w:sz w:val="28"/>
                <w:szCs w:val="28"/>
                <w:lang w:val="en-US"/>
              </w:rPr>
              <w:t>Score</w:t>
            </w:r>
          </w:p>
        </w:tc>
        <w:tc>
          <w:tcPr>
            <w:tcW w:w="73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3F2F6E0" w14:textId="77777777" w:rsidR="0056575B" w:rsidRPr="006730D3" w:rsidRDefault="00B171E9" w:rsidP="007746FD">
            <w:pPr>
              <w:spacing w:before="120" w:after="120" w:line="240" w:lineRule="auto"/>
              <w:ind w:right="181"/>
              <w:rPr>
                <w:rFonts w:ascii="Arial" w:hAnsi="Arial" w:cs="Arial"/>
                <w:b/>
                <w:sz w:val="28"/>
                <w:szCs w:val="28"/>
                <w:lang w:val="en-US"/>
              </w:rPr>
            </w:pPr>
            <w:r w:rsidRPr="006730D3">
              <w:rPr>
                <w:rFonts w:ascii="Arial" w:hAnsi="Arial" w:cs="Arial"/>
                <w:b/>
                <w:sz w:val="28"/>
                <w:szCs w:val="28"/>
                <w:lang w:val="en-US"/>
              </w:rPr>
              <w:t>Scoring Criteria</w:t>
            </w:r>
          </w:p>
        </w:tc>
      </w:tr>
      <w:tr w:rsidR="0056575B" w:rsidRPr="0056575B" w14:paraId="2ED41A36" w14:textId="77777777" w:rsidTr="007746FD">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1D542" w14:textId="77777777" w:rsidR="0056575B" w:rsidRPr="006730D3" w:rsidRDefault="0056575B" w:rsidP="007746FD">
            <w:pPr>
              <w:spacing w:before="120" w:after="120" w:line="240" w:lineRule="auto"/>
              <w:ind w:right="181"/>
              <w:jc w:val="center"/>
              <w:rPr>
                <w:rFonts w:ascii="Arial" w:hAnsi="Arial" w:cs="Arial"/>
                <w:b/>
                <w:bCs/>
                <w:sz w:val="28"/>
                <w:szCs w:val="28"/>
                <w:lang w:val="en-US"/>
              </w:rPr>
            </w:pPr>
            <w:r w:rsidRPr="006730D3">
              <w:rPr>
                <w:rFonts w:ascii="Arial" w:hAnsi="Arial" w:cs="Arial"/>
                <w:b/>
                <w:bCs/>
                <w:sz w:val="28"/>
                <w:szCs w:val="28"/>
                <w:lang w:val="en-US"/>
              </w:rPr>
              <w:t>0</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1EF27BB" w14:textId="77777777" w:rsidR="0056575B" w:rsidRPr="007746FD" w:rsidRDefault="0056575B" w:rsidP="007746FD">
            <w:pPr>
              <w:spacing w:before="120" w:after="120" w:line="240" w:lineRule="auto"/>
              <w:ind w:right="181"/>
              <w:rPr>
                <w:rFonts w:ascii="Arial" w:eastAsia="Calibri" w:hAnsi="Arial" w:cs="Arial"/>
                <w:sz w:val="24"/>
                <w:szCs w:val="24"/>
                <w:lang w:val="en-US"/>
              </w:rPr>
            </w:pPr>
            <w:r w:rsidRPr="00495BCE">
              <w:rPr>
                <w:rFonts w:ascii="Arial" w:hAnsi="Arial" w:cs="Arial"/>
                <w:sz w:val="24"/>
                <w:szCs w:val="24"/>
                <w:lang w:val="en-US"/>
              </w:rPr>
              <w:t>No answer provided</w:t>
            </w:r>
          </w:p>
        </w:tc>
      </w:tr>
      <w:tr w:rsidR="0056575B" w:rsidRPr="0056575B" w14:paraId="3956AB3D" w14:textId="77777777" w:rsidTr="007746FD">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44F7" w14:textId="77777777" w:rsidR="0056575B" w:rsidRPr="006730D3" w:rsidRDefault="0056575B" w:rsidP="007746FD">
            <w:pPr>
              <w:spacing w:before="120" w:after="120" w:line="240" w:lineRule="auto"/>
              <w:ind w:right="181"/>
              <w:jc w:val="center"/>
              <w:rPr>
                <w:rFonts w:ascii="Arial" w:hAnsi="Arial" w:cs="Arial"/>
                <w:b/>
                <w:bCs/>
                <w:sz w:val="28"/>
                <w:szCs w:val="28"/>
                <w:lang w:val="en-US"/>
              </w:rPr>
            </w:pPr>
            <w:r w:rsidRPr="006730D3">
              <w:rPr>
                <w:rFonts w:ascii="Arial" w:hAnsi="Arial" w:cs="Arial"/>
                <w:b/>
                <w:bCs/>
                <w:sz w:val="28"/>
                <w:szCs w:val="28"/>
                <w:lang w:val="en-US"/>
              </w:rPr>
              <w:t>1-2</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AA865D0" w14:textId="57895A24" w:rsidR="00495BCE" w:rsidRPr="00495BCE" w:rsidRDefault="0056575B" w:rsidP="007746FD">
            <w:pPr>
              <w:spacing w:before="120" w:after="120" w:line="240" w:lineRule="auto"/>
              <w:ind w:right="181"/>
              <w:rPr>
                <w:rFonts w:ascii="Arial" w:hAnsi="Arial" w:cs="Arial"/>
                <w:sz w:val="24"/>
                <w:szCs w:val="24"/>
                <w:lang w:val="en-US"/>
              </w:rPr>
            </w:pPr>
            <w:r w:rsidRPr="00495BCE">
              <w:rPr>
                <w:rFonts w:ascii="Arial" w:hAnsi="Arial" w:cs="Arial"/>
                <w:sz w:val="24"/>
                <w:szCs w:val="24"/>
                <w:lang w:val="en-US"/>
              </w:rPr>
              <w:t xml:space="preserve">Very weak answer, with the </w:t>
            </w:r>
            <w:r w:rsidR="00F7700B">
              <w:rPr>
                <w:rFonts w:ascii="Arial" w:hAnsi="Arial" w:cs="Arial"/>
                <w:sz w:val="24"/>
                <w:szCs w:val="24"/>
                <w:lang w:val="en-US"/>
              </w:rPr>
              <w:t>t</w:t>
            </w:r>
            <w:r w:rsidRPr="00495BCE">
              <w:rPr>
                <w:rFonts w:ascii="Arial" w:hAnsi="Arial" w:cs="Arial"/>
                <w:sz w:val="24"/>
                <w:szCs w:val="24"/>
                <w:lang w:val="en-US"/>
              </w:rPr>
              <w:t xml:space="preserve">enderer failing to demonstrate an understanding of the project requirements and providing little or no evidence of </w:t>
            </w:r>
            <w:r w:rsidR="006730D3" w:rsidRPr="00495BCE">
              <w:rPr>
                <w:rFonts w:ascii="Arial" w:hAnsi="Arial" w:cs="Arial"/>
                <w:sz w:val="24"/>
                <w:szCs w:val="24"/>
                <w:lang w:val="en-US"/>
              </w:rPr>
              <w:t xml:space="preserve">how the </w:t>
            </w:r>
            <w:r w:rsidR="00F7700B">
              <w:rPr>
                <w:rFonts w:ascii="Arial" w:hAnsi="Arial" w:cs="Arial"/>
                <w:sz w:val="24"/>
                <w:szCs w:val="24"/>
                <w:lang w:val="en-US"/>
              </w:rPr>
              <w:t>t</w:t>
            </w:r>
            <w:r w:rsidR="006730D3" w:rsidRPr="00495BCE">
              <w:rPr>
                <w:rFonts w:ascii="Arial" w:hAnsi="Arial" w:cs="Arial"/>
                <w:sz w:val="24"/>
                <w:szCs w:val="24"/>
                <w:lang w:val="en-US"/>
              </w:rPr>
              <w:t>enderer will meet them</w:t>
            </w:r>
          </w:p>
        </w:tc>
      </w:tr>
      <w:tr w:rsidR="0056575B" w:rsidRPr="0056575B" w14:paraId="72D99566" w14:textId="77777777" w:rsidTr="007746FD">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4125C" w14:textId="77777777" w:rsidR="0056575B" w:rsidRPr="006730D3" w:rsidRDefault="0056575B" w:rsidP="007746FD">
            <w:pPr>
              <w:spacing w:before="120" w:after="120" w:line="240" w:lineRule="auto"/>
              <w:ind w:right="181"/>
              <w:jc w:val="center"/>
              <w:rPr>
                <w:rFonts w:ascii="Arial" w:hAnsi="Arial" w:cs="Arial"/>
                <w:b/>
                <w:bCs/>
                <w:sz w:val="28"/>
                <w:szCs w:val="28"/>
                <w:lang w:val="en-US"/>
              </w:rPr>
            </w:pPr>
            <w:r w:rsidRPr="006730D3">
              <w:rPr>
                <w:rFonts w:ascii="Arial" w:hAnsi="Arial" w:cs="Arial"/>
                <w:b/>
                <w:bCs/>
                <w:sz w:val="28"/>
                <w:szCs w:val="28"/>
                <w:lang w:val="en-US"/>
              </w:rPr>
              <w:t>3-4</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A712D09" w14:textId="74018F81" w:rsidR="00495BCE" w:rsidRPr="00495BCE" w:rsidRDefault="0056575B" w:rsidP="007746FD">
            <w:pPr>
              <w:spacing w:before="120" w:after="120" w:line="240" w:lineRule="auto"/>
              <w:ind w:right="181"/>
              <w:rPr>
                <w:rFonts w:ascii="Arial" w:hAnsi="Arial" w:cs="Arial"/>
                <w:sz w:val="24"/>
                <w:szCs w:val="24"/>
                <w:lang w:val="en-US"/>
              </w:rPr>
            </w:pPr>
            <w:r w:rsidRPr="00495BCE">
              <w:rPr>
                <w:rFonts w:ascii="Arial" w:hAnsi="Arial" w:cs="Arial"/>
                <w:sz w:val="24"/>
                <w:szCs w:val="24"/>
                <w:lang w:val="en-US"/>
              </w:rPr>
              <w:t xml:space="preserve">Weak answer with limited demonstration of understanding the project requirements and very limited evidence of how the </w:t>
            </w:r>
            <w:r w:rsidR="00F7700B">
              <w:rPr>
                <w:rFonts w:ascii="Arial" w:hAnsi="Arial" w:cs="Arial"/>
                <w:sz w:val="24"/>
                <w:szCs w:val="24"/>
                <w:lang w:val="en-US"/>
              </w:rPr>
              <w:t>t</w:t>
            </w:r>
            <w:r w:rsidRPr="00495BCE">
              <w:rPr>
                <w:rFonts w:ascii="Arial" w:hAnsi="Arial" w:cs="Arial"/>
                <w:sz w:val="24"/>
                <w:szCs w:val="24"/>
                <w:lang w:val="en-US"/>
              </w:rPr>
              <w:t>enderer will meet them</w:t>
            </w:r>
          </w:p>
        </w:tc>
      </w:tr>
      <w:tr w:rsidR="0056575B" w:rsidRPr="0056575B" w14:paraId="6DF37107" w14:textId="77777777" w:rsidTr="007746FD">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54FCF" w14:textId="77777777" w:rsidR="0056575B" w:rsidRPr="006730D3" w:rsidRDefault="0056575B" w:rsidP="007746FD">
            <w:pPr>
              <w:spacing w:before="120" w:after="120" w:line="240" w:lineRule="auto"/>
              <w:ind w:right="181"/>
              <w:jc w:val="center"/>
              <w:rPr>
                <w:rFonts w:ascii="Arial" w:hAnsi="Arial" w:cs="Arial"/>
                <w:b/>
                <w:bCs/>
                <w:sz w:val="28"/>
                <w:szCs w:val="28"/>
                <w:lang w:val="en-US"/>
              </w:rPr>
            </w:pPr>
            <w:r w:rsidRPr="006730D3">
              <w:rPr>
                <w:rFonts w:ascii="Arial" w:hAnsi="Arial" w:cs="Arial"/>
                <w:b/>
                <w:bCs/>
                <w:sz w:val="28"/>
                <w:szCs w:val="28"/>
                <w:lang w:val="en-US"/>
              </w:rPr>
              <w:t>5-6</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E138574" w14:textId="2FA8A0F5" w:rsidR="00495BCE" w:rsidRPr="00495BCE" w:rsidRDefault="0056575B" w:rsidP="007746FD">
            <w:pPr>
              <w:spacing w:before="120" w:after="120" w:line="240" w:lineRule="auto"/>
              <w:ind w:right="181"/>
              <w:rPr>
                <w:rFonts w:ascii="Arial" w:hAnsi="Arial" w:cs="Arial"/>
                <w:sz w:val="24"/>
                <w:szCs w:val="24"/>
                <w:lang w:val="en-US"/>
              </w:rPr>
            </w:pPr>
            <w:r w:rsidRPr="00495BCE">
              <w:rPr>
                <w:rFonts w:ascii="Arial" w:hAnsi="Arial" w:cs="Arial"/>
                <w:sz w:val="24"/>
                <w:szCs w:val="24"/>
                <w:lang w:val="en-US"/>
              </w:rPr>
              <w:t xml:space="preserve">Satisfactory answer demonstrating some understanding of the project requirements and some evidence of how the </w:t>
            </w:r>
            <w:r w:rsidR="00F7700B">
              <w:rPr>
                <w:rFonts w:ascii="Arial" w:hAnsi="Arial" w:cs="Arial"/>
                <w:sz w:val="24"/>
                <w:szCs w:val="24"/>
                <w:lang w:val="en-US"/>
              </w:rPr>
              <w:t>t</w:t>
            </w:r>
            <w:r w:rsidRPr="00495BCE">
              <w:rPr>
                <w:rFonts w:ascii="Arial" w:hAnsi="Arial" w:cs="Arial"/>
                <w:sz w:val="24"/>
                <w:szCs w:val="24"/>
                <w:lang w:val="en-US"/>
              </w:rPr>
              <w:t>enderer will meet them</w:t>
            </w:r>
          </w:p>
        </w:tc>
      </w:tr>
      <w:tr w:rsidR="0056575B" w:rsidRPr="0056575B" w14:paraId="6AC618BD" w14:textId="77777777" w:rsidTr="007746FD">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41B18" w14:textId="77777777" w:rsidR="0056575B" w:rsidRPr="006730D3" w:rsidRDefault="0056575B" w:rsidP="007746FD">
            <w:pPr>
              <w:spacing w:before="120" w:after="120" w:line="240" w:lineRule="auto"/>
              <w:ind w:right="181"/>
              <w:jc w:val="center"/>
              <w:rPr>
                <w:rFonts w:ascii="Arial" w:hAnsi="Arial" w:cs="Arial"/>
                <w:b/>
                <w:bCs/>
                <w:sz w:val="28"/>
                <w:szCs w:val="28"/>
                <w:lang w:val="en-US"/>
              </w:rPr>
            </w:pPr>
            <w:r w:rsidRPr="006730D3">
              <w:rPr>
                <w:rFonts w:ascii="Arial" w:hAnsi="Arial" w:cs="Arial"/>
                <w:b/>
                <w:bCs/>
                <w:sz w:val="28"/>
                <w:szCs w:val="28"/>
                <w:lang w:val="en-US"/>
              </w:rPr>
              <w:t>7-8</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D043CE" w14:textId="1C45D77F" w:rsidR="00495BCE" w:rsidRPr="00495BCE" w:rsidRDefault="0056575B" w:rsidP="007746FD">
            <w:pPr>
              <w:spacing w:before="120" w:after="120" w:line="240" w:lineRule="auto"/>
              <w:ind w:right="181"/>
              <w:rPr>
                <w:rFonts w:ascii="Arial" w:hAnsi="Arial" w:cs="Arial"/>
                <w:sz w:val="24"/>
                <w:szCs w:val="24"/>
                <w:lang w:val="en-US"/>
              </w:rPr>
            </w:pPr>
            <w:r w:rsidRPr="00495BCE">
              <w:rPr>
                <w:rFonts w:ascii="Arial" w:hAnsi="Arial" w:cs="Arial"/>
                <w:sz w:val="24"/>
                <w:szCs w:val="24"/>
                <w:lang w:val="en-US"/>
              </w:rPr>
              <w:t xml:space="preserve">Good answer demonstrating a good understanding of the project requirements and good evidence of how the </w:t>
            </w:r>
            <w:r w:rsidR="00F7700B">
              <w:rPr>
                <w:rFonts w:ascii="Arial" w:hAnsi="Arial" w:cs="Arial"/>
                <w:sz w:val="24"/>
                <w:szCs w:val="24"/>
                <w:lang w:val="en-US"/>
              </w:rPr>
              <w:t>t</w:t>
            </w:r>
            <w:r w:rsidRPr="00495BCE">
              <w:rPr>
                <w:rFonts w:ascii="Arial" w:hAnsi="Arial" w:cs="Arial"/>
                <w:sz w:val="24"/>
                <w:szCs w:val="24"/>
                <w:lang w:val="en-US"/>
              </w:rPr>
              <w:t xml:space="preserve">enderer will meet them </w:t>
            </w:r>
          </w:p>
        </w:tc>
      </w:tr>
      <w:tr w:rsidR="0056575B" w:rsidRPr="0056575B" w14:paraId="3EF67A63" w14:textId="77777777" w:rsidTr="007746FD">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001DF" w14:textId="77777777" w:rsidR="0056575B" w:rsidRPr="006730D3" w:rsidRDefault="0056575B" w:rsidP="007746FD">
            <w:pPr>
              <w:spacing w:before="120" w:after="120" w:line="240" w:lineRule="auto"/>
              <w:ind w:right="181"/>
              <w:jc w:val="center"/>
              <w:rPr>
                <w:rFonts w:ascii="Arial" w:hAnsi="Arial" w:cs="Arial"/>
                <w:b/>
                <w:bCs/>
                <w:sz w:val="28"/>
                <w:szCs w:val="28"/>
                <w:lang w:val="en-US"/>
              </w:rPr>
            </w:pPr>
            <w:r w:rsidRPr="006730D3">
              <w:rPr>
                <w:rFonts w:ascii="Arial" w:hAnsi="Arial" w:cs="Arial"/>
                <w:b/>
                <w:bCs/>
                <w:sz w:val="28"/>
                <w:szCs w:val="28"/>
                <w:lang w:val="en-US"/>
              </w:rPr>
              <w:t>9-10</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744A18E" w14:textId="56D018C6" w:rsidR="00495BCE" w:rsidRPr="00495BCE" w:rsidRDefault="0056575B" w:rsidP="007746FD">
            <w:pPr>
              <w:spacing w:before="120" w:after="120" w:line="240" w:lineRule="auto"/>
              <w:ind w:right="181"/>
              <w:rPr>
                <w:rFonts w:ascii="Arial" w:hAnsi="Arial" w:cs="Arial"/>
                <w:sz w:val="24"/>
                <w:szCs w:val="24"/>
                <w:lang w:val="en-US"/>
              </w:rPr>
            </w:pPr>
            <w:r w:rsidRPr="00495BCE">
              <w:rPr>
                <w:rFonts w:ascii="Arial" w:hAnsi="Arial" w:cs="Arial"/>
                <w:sz w:val="24"/>
                <w:szCs w:val="24"/>
                <w:lang w:val="en-US"/>
              </w:rPr>
              <w:t xml:space="preserve">Excellent </w:t>
            </w:r>
            <w:r w:rsidR="00B2280F" w:rsidRPr="00495BCE">
              <w:rPr>
                <w:rFonts w:ascii="Arial" w:hAnsi="Arial" w:cs="Arial"/>
                <w:sz w:val="24"/>
                <w:szCs w:val="24"/>
                <w:lang w:val="en-US"/>
              </w:rPr>
              <w:t>answer demonstrating</w:t>
            </w:r>
            <w:r w:rsidRPr="00495BCE">
              <w:rPr>
                <w:rFonts w:ascii="Arial" w:hAnsi="Arial" w:cs="Arial"/>
                <w:sz w:val="24"/>
                <w:szCs w:val="24"/>
                <w:lang w:val="en-US"/>
              </w:rPr>
              <w:t xml:space="preserve"> an excellent understanding of the project requirements and excellent evidence of how the </w:t>
            </w:r>
            <w:r w:rsidR="00F7700B">
              <w:rPr>
                <w:rFonts w:ascii="Arial" w:hAnsi="Arial" w:cs="Arial"/>
                <w:sz w:val="24"/>
                <w:szCs w:val="24"/>
                <w:lang w:val="en-US"/>
              </w:rPr>
              <w:t>t</w:t>
            </w:r>
            <w:r w:rsidRPr="00495BCE">
              <w:rPr>
                <w:rFonts w:ascii="Arial" w:hAnsi="Arial" w:cs="Arial"/>
                <w:sz w:val="24"/>
                <w:szCs w:val="24"/>
                <w:lang w:val="en-US"/>
              </w:rPr>
              <w:t>enderer will meet them</w:t>
            </w:r>
          </w:p>
        </w:tc>
      </w:tr>
    </w:tbl>
    <w:p w14:paraId="10C1EB7A" w14:textId="77777777" w:rsidR="0056575B" w:rsidRDefault="0056575B" w:rsidP="00ED3A50">
      <w:pPr>
        <w:autoSpaceDE w:val="0"/>
        <w:autoSpaceDN w:val="0"/>
        <w:adjustRightInd w:val="0"/>
        <w:spacing w:after="0" w:line="240" w:lineRule="auto"/>
        <w:rPr>
          <w:rFonts w:ascii="Arial" w:hAnsi="Arial" w:cs="Arial"/>
          <w:sz w:val="24"/>
          <w:szCs w:val="24"/>
        </w:rPr>
      </w:pPr>
    </w:p>
    <w:p w14:paraId="7A73740B" w14:textId="28D22231" w:rsidR="00AF2474" w:rsidRDefault="00C57FCE" w:rsidP="007746FD">
      <w:pPr>
        <w:rPr>
          <w:rFonts w:ascii="Arial" w:hAnsi="Arial" w:cs="Arial"/>
          <w:sz w:val="24"/>
          <w:szCs w:val="24"/>
        </w:rPr>
      </w:pPr>
      <w:r w:rsidRPr="00243B0D">
        <w:rPr>
          <w:rFonts w:ascii="Arial" w:hAnsi="Arial" w:cs="Arial"/>
          <w:sz w:val="24"/>
          <w:szCs w:val="24"/>
        </w:rPr>
        <w:t>F</w:t>
      </w:r>
      <w:r w:rsidR="00AF2474" w:rsidRPr="00243B0D">
        <w:rPr>
          <w:rFonts w:ascii="Arial" w:hAnsi="Arial" w:cs="Arial"/>
          <w:sz w:val="24"/>
          <w:szCs w:val="24"/>
        </w:rPr>
        <w:t xml:space="preserve">urther clarification </w:t>
      </w:r>
      <w:r w:rsidRPr="00243B0D">
        <w:rPr>
          <w:rFonts w:ascii="Arial" w:hAnsi="Arial" w:cs="Arial"/>
          <w:sz w:val="24"/>
          <w:szCs w:val="24"/>
        </w:rPr>
        <w:t xml:space="preserve">may be </w:t>
      </w:r>
      <w:r w:rsidR="00AF2474" w:rsidRPr="00243B0D">
        <w:rPr>
          <w:rFonts w:ascii="Arial" w:hAnsi="Arial" w:cs="Arial"/>
          <w:sz w:val="24"/>
          <w:szCs w:val="24"/>
        </w:rPr>
        <w:t>required</w:t>
      </w:r>
      <w:r w:rsidR="00AF2474" w:rsidRPr="004957E8">
        <w:rPr>
          <w:rFonts w:ascii="Arial" w:hAnsi="Arial" w:cs="Arial"/>
          <w:sz w:val="24"/>
          <w:szCs w:val="24"/>
        </w:rPr>
        <w:t xml:space="preserve"> from the </w:t>
      </w:r>
      <w:r w:rsidR="00AF2474">
        <w:rPr>
          <w:rFonts w:ascii="Arial" w:hAnsi="Arial" w:cs="Arial"/>
          <w:sz w:val="24"/>
          <w:szCs w:val="24"/>
        </w:rPr>
        <w:t>applicants on their tenders</w:t>
      </w:r>
      <w:r w:rsidR="00AF2474" w:rsidRPr="004957E8">
        <w:rPr>
          <w:rFonts w:ascii="Arial" w:hAnsi="Arial" w:cs="Arial"/>
          <w:sz w:val="24"/>
          <w:szCs w:val="24"/>
        </w:rPr>
        <w:t xml:space="preserve"> during the evaluation process (this could also include site visits and/or interviews). This may result in an extended evaluation period dependant on the responses received</w:t>
      </w:r>
      <w:r w:rsidR="00A33FEE">
        <w:rPr>
          <w:rFonts w:ascii="Arial" w:hAnsi="Arial" w:cs="Arial"/>
          <w:sz w:val="24"/>
          <w:szCs w:val="24"/>
        </w:rPr>
        <w:t>.</w:t>
      </w:r>
    </w:p>
    <w:p w14:paraId="3A37CA33" w14:textId="77777777" w:rsidR="00A33FEE" w:rsidRDefault="00A33FEE" w:rsidP="00ED3A50">
      <w:pPr>
        <w:autoSpaceDE w:val="0"/>
        <w:autoSpaceDN w:val="0"/>
        <w:adjustRightInd w:val="0"/>
        <w:spacing w:after="0" w:line="240" w:lineRule="auto"/>
        <w:rPr>
          <w:rFonts w:ascii="Arial" w:hAnsi="Arial" w:cs="Arial"/>
          <w:sz w:val="24"/>
          <w:szCs w:val="24"/>
        </w:rPr>
      </w:pPr>
    </w:p>
    <w:p w14:paraId="0954D847" w14:textId="77777777" w:rsidR="00A33FEE" w:rsidRDefault="00A33FEE" w:rsidP="00ED3A50">
      <w:pPr>
        <w:spacing w:after="0" w:line="240" w:lineRule="auto"/>
        <w:rPr>
          <w:rFonts w:ascii="Arial" w:eastAsia="Times New Roman" w:hAnsi="Arial" w:cs="Times New Roman"/>
          <w:sz w:val="24"/>
          <w:szCs w:val="24"/>
        </w:rPr>
      </w:pPr>
      <w:r>
        <w:rPr>
          <w:rFonts w:ascii="Arial" w:eastAsia="Times New Roman" w:hAnsi="Arial" w:cs="Times New Roman"/>
          <w:sz w:val="24"/>
          <w:szCs w:val="24"/>
        </w:rPr>
        <w:t>Please note:</w:t>
      </w:r>
      <w:r w:rsidR="002F1453">
        <w:rPr>
          <w:rFonts w:ascii="Arial" w:eastAsia="Times New Roman" w:hAnsi="Arial" w:cs="Times New Roman"/>
          <w:sz w:val="24"/>
          <w:szCs w:val="24"/>
        </w:rPr>
        <w:br/>
      </w:r>
    </w:p>
    <w:p w14:paraId="16F9D5CA" w14:textId="6CC29617" w:rsidR="00A33FEE" w:rsidRDefault="00287AEB" w:rsidP="00647423">
      <w:pPr>
        <w:pStyle w:val="ListParagraph"/>
        <w:numPr>
          <w:ilvl w:val="0"/>
          <w:numId w:val="20"/>
        </w:numPr>
        <w:spacing w:after="0" w:line="240" w:lineRule="auto"/>
        <w:ind w:left="709" w:hanging="425"/>
        <w:rPr>
          <w:rFonts w:ascii="Arial" w:eastAsia="Times New Roman" w:hAnsi="Arial" w:cs="Times New Roman"/>
          <w:sz w:val="24"/>
          <w:szCs w:val="24"/>
        </w:rPr>
      </w:pPr>
      <w:r>
        <w:rPr>
          <w:rFonts w:ascii="Arial" w:eastAsia="Times New Roman" w:hAnsi="Arial" w:cs="Times New Roman"/>
          <w:sz w:val="24"/>
          <w:szCs w:val="24"/>
        </w:rPr>
        <w:t xml:space="preserve">Community Housing </w:t>
      </w:r>
      <w:r w:rsidR="00A33FEE" w:rsidRPr="00A33FEE">
        <w:rPr>
          <w:rFonts w:ascii="Arial" w:eastAsia="Times New Roman" w:hAnsi="Arial" w:cs="Times New Roman"/>
          <w:sz w:val="24"/>
          <w:szCs w:val="24"/>
        </w:rPr>
        <w:t xml:space="preserve">does not bind itself to accept the lowest quote, and </w:t>
      </w:r>
    </w:p>
    <w:p w14:paraId="098B707E" w14:textId="56A1E5BC" w:rsidR="00A33FEE" w:rsidRPr="00A33FEE" w:rsidRDefault="00287AEB" w:rsidP="00647423">
      <w:pPr>
        <w:pStyle w:val="ListParagraph"/>
        <w:numPr>
          <w:ilvl w:val="0"/>
          <w:numId w:val="20"/>
        </w:numPr>
        <w:spacing w:after="0" w:line="240" w:lineRule="auto"/>
        <w:ind w:left="709" w:hanging="425"/>
        <w:rPr>
          <w:rFonts w:ascii="Arial" w:eastAsia="Times New Roman" w:hAnsi="Arial" w:cs="Times New Roman"/>
          <w:sz w:val="24"/>
          <w:szCs w:val="24"/>
        </w:rPr>
      </w:pPr>
      <w:r>
        <w:rPr>
          <w:rFonts w:ascii="Arial" w:eastAsia="Times New Roman" w:hAnsi="Arial" w:cs="Times New Roman"/>
          <w:sz w:val="24"/>
          <w:szCs w:val="24"/>
        </w:rPr>
        <w:t xml:space="preserve">Community Housing </w:t>
      </w:r>
      <w:r w:rsidR="00A33FEE" w:rsidRPr="00A33FEE">
        <w:rPr>
          <w:rFonts w:ascii="Arial" w:eastAsia="Times New Roman" w:hAnsi="Arial" w:cs="Times New Roman"/>
          <w:sz w:val="24"/>
          <w:szCs w:val="24"/>
        </w:rPr>
        <w:t>reserves the right, where appropriate, to accept the quote in whole, or in part.</w:t>
      </w:r>
    </w:p>
    <w:p w14:paraId="4567378A" w14:textId="77777777" w:rsidR="00AF2474" w:rsidRDefault="00AF2474" w:rsidP="00ED3A50">
      <w:pPr>
        <w:spacing w:after="0" w:line="240" w:lineRule="auto"/>
        <w:rPr>
          <w:rFonts w:ascii="Arial" w:eastAsia="Times New Roman" w:hAnsi="Arial" w:cs="Arial"/>
          <w:b/>
          <w:sz w:val="32"/>
          <w:szCs w:val="32"/>
        </w:rPr>
      </w:pPr>
    </w:p>
    <w:p w14:paraId="177E40BF" w14:textId="554E2B18" w:rsidR="00AF2474" w:rsidRPr="00AF2474" w:rsidRDefault="00AF2474" w:rsidP="00A62AFD">
      <w:pPr>
        <w:rPr>
          <w:rFonts w:ascii="Arial" w:eastAsia="Times New Roman" w:hAnsi="Arial" w:cs="Arial"/>
          <w:b/>
          <w:sz w:val="24"/>
          <w:szCs w:val="24"/>
        </w:rPr>
      </w:pPr>
      <w:r w:rsidRPr="00AF2474">
        <w:rPr>
          <w:rFonts w:ascii="Arial" w:eastAsia="Times New Roman" w:hAnsi="Arial" w:cs="Arial"/>
          <w:b/>
          <w:sz w:val="24"/>
          <w:szCs w:val="24"/>
        </w:rPr>
        <w:t>T</w:t>
      </w:r>
      <w:r w:rsidR="00C60BE6">
        <w:rPr>
          <w:rFonts w:ascii="Arial" w:eastAsia="Times New Roman" w:hAnsi="Arial" w:cs="Arial"/>
          <w:b/>
          <w:sz w:val="24"/>
          <w:szCs w:val="24"/>
        </w:rPr>
        <w:t>e</w:t>
      </w:r>
      <w:r w:rsidRPr="00AF2474">
        <w:rPr>
          <w:rFonts w:ascii="Arial" w:eastAsia="Times New Roman" w:hAnsi="Arial" w:cs="Arial"/>
          <w:b/>
          <w:sz w:val="24"/>
          <w:szCs w:val="24"/>
        </w:rPr>
        <w:t>nder Information and Specification</w:t>
      </w:r>
    </w:p>
    <w:p w14:paraId="6186A36B" w14:textId="77777777" w:rsidR="009D734F" w:rsidRDefault="009D734F" w:rsidP="00ED3A50">
      <w:pPr>
        <w:spacing w:after="0" w:line="240" w:lineRule="auto"/>
        <w:rPr>
          <w:rFonts w:ascii="Arial" w:eastAsia="Times New Roman" w:hAnsi="Arial" w:cs="Arial"/>
          <w:sz w:val="24"/>
          <w:szCs w:val="24"/>
        </w:rPr>
      </w:pPr>
    </w:p>
    <w:p w14:paraId="05383D61" w14:textId="77777777" w:rsidR="00AF2474" w:rsidRPr="007746FD" w:rsidRDefault="00AF2474" w:rsidP="00ED3A50">
      <w:pPr>
        <w:spacing w:after="0" w:line="240" w:lineRule="auto"/>
        <w:rPr>
          <w:rFonts w:ascii="Arial" w:eastAsia="Times New Roman" w:hAnsi="Arial" w:cs="Arial"/>
          <w:b/>
          <w:sz w:val="24"/>
          <w:szCs w:val="24"/>
        </w:rPr>
      </w:pPr>
      <w:r w:rsidRPr="007746FD">
        <w:rPr>
          <w:rFonts w:ascii="Arial" w:eastAsia="Times New Roman" w:hAnsi="Arial" w:cs="Arial"/>
          <w:b/>
          <w:sz w:val="24"/>
          <w:szCs w:val="24"/>
        </w:rPr>
        <w:t>Contract Value</w:t>
      </w:r>
    </w:p>
    <w:p w14:paraId="59976F3B" w14:textId="77777777" w:rsidR="00AF2474" w:rsidRPr="007746FD" w:rsidRDefault="00AF2474" w:rsidP="00ED3A50">
      <w:pPr>
        <w:spacing w:after="0" w:line="240" w:lineRule="auto"/>
        <w:rPr>
          <w:rFonts w:ascii="Arial" w:eastAsia="Times New Roman" w:hAnsi="Arial" w:cs="Arial"/>
          <w:b/>
          <w:sz w:val="20"/>
          <w:szCs w:val="20"/>
          <w:u w:val="single"/>
        </w:rPr>
      </w:pPr>
      <w:bookmarkStart w:id="0" w:name="_DV_M6"/>
      <w:bookmarkEnd w:id="0"/>
    </w:p>
    <w:p w14:paraId="1445F4C6" w14:textId="5076BE33" w:rsidR="00C60BE6" w:rsidRDefault="00AF2474" w:rsidP="00ED3A50">
      <w:pPr>
        <w:spacing w:after="0" w:line="240" w:lineRule="auto"/>
        <w:rPr>
          <w:rFonts w:ascii="Arial" w:eastAsia="Times New Roman" w:hAnsi="Arial" w:cs="Arial"/>
          <w:w w:val="0"/>
          <w:sz w:val="24"/>
          <w:szCs w:val="24"/>
        </w:rPr>
      </w:pPr>
      <w:r w:rsidRPr="00B2280F">
        <w:rPr>
          <w:rFonts w:ascii="Arial" w:eastAsia="Times New Roman" w:hAnsi="Arial" w:cs="Arial"/>
          <w:w w:val="0"/>
          <w:sz w:val="24"/>
          <w:szCs w:val="24"/>
        </w:rPr>
        <w:t xml:space="preserve">The current estimated overall value for the full </w:t>
      </w:r>
      <w:r w:rsidRPr="00C60BE6">
        <w:rPr>
          <w:rFonts w:ascii="Arial" w:eastAsia="Times New Roman" w:hAnsi="Arial" w:cs="Arial"/>
          <w:w w:val="0"/>
          <w:sz w:val="24"/>
          <w:szCs w:val="24"/>
        </w:rPr>
        <w:t xml:space="preserve">contract is </w:t>
      </w:r>
      <w:r w:rsidRPr="00C60BE6">
        <w:rPr>
          <w:rFonts w:ascii="Arial" w:eastAsia="Times New Roman" w:hAnsi="Arial" w:cs="Arial"/>
          <w:b/>
          <w:bCs/>
          <w:sz w:val="24"/>
          <w:szCs w:val="24"/>
        </w:rPr>
        <w:t>£</w:t>
      </w:r>
      <w:r w:rsidR="00E30D9C">
        <w:rPr>
          <w:rFonts w:ascii="Arial" w:eastAsia="Times New Roman" w:hAnsi="Arial" w:cs="Arial"/>
          <w:b/>
          <w:bCs/>
          <w:sz w:val="24"/>
          <w:szCs w:val="24"/>
        </w:rPr>
        <w:t>6</w:t>
      </w:r>
      <w:r w:rsidR="00DC4E8B">
        <w:rPr>
          <w:rFonts w:ascii="Arial" w:eastAsia="Times New Roman" w:hAnsi="Arial" w:cs="Arial"/>
          <w:b/>
          <w:bCs/>
          <w:sz w:val="24"/>
          <w:szCs w:val="24"/>
        </w:rPr>
        <w:t>6</w:t>
      </w:r>
      <w:r w:rsidRPr="00C60BE6">
        <w:rPr>
          <w:rFonts w:ascii="Arial" w:eastAsia="Times New Roman" w:hAnsi="Arial" w:cs="Arial"/>
          <w:b/>
          <w:bCs/>
          <w:sz w:val="24"/>
          <w:szCs w:val="24"/>
        </w:rPr>
        <w:t xml:space="preserve">,000 </w:t>
      </w:r>
      <w:r w:rsidRPr="00C60BE6">
        <w:rPr>
          <w:rFonts w:ascii="Arial" w:eastAsia="Times New Roman" w:hAnsi="Arial" w:cs="Arial"/>
          <w:w w:val="0"/>
          <w:sz w:val="24"/>
          <w:szCs w:val="24"/>
        </w:rPr>
        <w:t>including VAT.</w:t>
      </w:r>
    </w:p>
    <w:p w14:paraId="5E4CCE3B" w14:textId="77777777" w:rsidR="00C60BE6" w:rsidRDefault="00C60BE6" w:rsidP="00ED3A50">
      <w:pPr>
        <w:spacing w:after="0" w:line="240" w:lineRule="auto"/>
        <w:rPr>
          <w:rFonts w:ascii="Arial" w:eastAsia="Times New Roman" w:hAnsi="Arial" w:cs="Arial"/>
          <w:w w:val="0"/>
          <w:sz w:val="24"/>
          <w:szCs w:val="24"/>
        </w:rPr>
      </w:pPr>
    </w:p>
    <w:p w14:paraId="1B2C53E5" w14:textId="77777777" w:rsidR="00C60BE6" w:rsidRDefault="00C60BE6" w:rsidP="00ED3A50">
      <w:pPr>
        <w:spacing w:after="0" w:line="240" w:lineRule="auto"/>
        <w:rPr>
          <w:rFonts w:ascii="Arial" w:eastAsia="Times New Roman" w:hAnsi="Arial" w:cs="Arial"/>
          <w:b/>
          <w:w w:val="0"/>
          <w:sz w:val="24"/>
          <w:szCs w:val="24"/>
        </w:rPr>
      </w:pPr>
    </w:p>
    <w:p w14:paraId="76AF99B2" w14:textId="77777777" w:rsidR="00C60BE6" w:rsidRDefault="00C60BE6" w:rsidP="00ED3A50">
      <w:pPr>
        <w:spacing w:after="0" w:line="240" w:lineRule="auto"/>
        <w:rPr>
          <w:rFonts w:ascii="Arial" w:eastAsia="Times New Roman" w:hAnsi="Arial" w:cs="Arial"/>
          <w:b/>
          <w:w w:val="0"/>
          <w:sz w:val="24"/>
          <w:szCs w:val="24"/>
        </w:rPr>
      </w:pPr>
    </w:p>
    <w:p w14:paraId="58412464" w14:textId="77777777" w:rsidR="00C60BE6" w:rsidRDefault="00C60BE6" w:rsidP="00ED3A50">
      <w:pPr>
        <w:spacing w:after="0" w:line="240" w:lineRule="auto"/>
        <w:rPr>
          <w:rFonts w:ascii="Arial" w:eastAsia="Times New Roman" w:hAnsi="Arial" w:cs="Arial"/>
          <w:b/>
          <w:w w:val="0"/>
          <w:sz w:val="24"/>
          <w:szCs w:val="24"/>
        </w:rPr>
      </w:pPr>
    </w:p>
    <w:p w14:paraId="58C0B659" w14:textId="77777777" w:rsidR="00C60BE6" w:rsidRDefault="00C60BE6" w:rsidP="00ED3A50">
      <w:pPr>
        <w:spacing w:after="0" w:line="240" w:lineRule="auto"/>
        <w:rPr>
          <w:rFonts w:ascii="Arial" w:eastAsia="Times New Roman" w:hAnsi="Arial" w:cs="Arial"/>
          <w:b/>
          <w:w w:val="0"/>
          <w:sz w:val="24"/>
          <w:szCs w:val="24"/>
        </w:rPr>
      </w:pPr>
    </w:p>
    <w:p w14:paraId="165B200C" w14:textId="77777777" w:rsidR="00C60BE6" w:rsidRDefault="00C60BE6" w:rsidP="00ED3A50">
      <w:pPr>
        <w:spacing w:after="0" w:line="240" w:lineRule="auto"/>
        <w:rPr>
          <w:rFonts w:ascii="Arial" w:eastAsia="Times New Roman" w:hAnsi="Arial" w:cs="Arial"/>
          <w:b/>
          <w:w w:val="0"/>
          <w:sz w:val="24"/>
          <w:szCs w:val="24"/>
        </w:rPr>
      </w:pPr>
    </w:p>
    <w:p w14:paraId="4C4311B9" w14:textId="77777777" w:rsidR="00C60BE6" w:rsidRDefault="00C60BE6" w:rsidP="00ED3A50">
      <w:pPr>
        <w:spacing w:after="0" w:line="240" w:lineRule="auto"/>
        <w:rPr>
          <w:rFonts w:ascii="Arial" w:eastAsia="Times New Roman" w:hAnsi="Arial" w:cs="Arial"/>
          <w:b/>
          <w:w w:val="0"/>
          <w:sz w:val="24"/>
          <w:szCs w:val="24"/>
        </w:rPr>
      </w:pPr>
    </w:p>
    <w:p w14:paraId="3305D1F7" w14:textId="40E92BD3" w:rsidR="00B61AD8" w:rsidRPr="007746FD" w:rsidRDefault="00B61AD8" w:rsidP="00ED3A50">
      <w:pPr>
        <w:spacing w:after="0" w:line="240" w:lineRule="auto"/>
        <w:rPr>
          <w:rFonts w:ascii="Arial" w:eastAsia="Times New Roman" w:hAnsi="Arial" w:cs="Arial"/>
          <w:b/>
          <w:w w:val="0"/>
          <w:sz w:val="24"/>
          <w:szCs w:val="24"/>
        </w:rPr>
      </w:pPr>
      <w:r w:rsidRPr="007746FD">
        <w:rPr>
          <w:rFonts w:ascii="Arial" w:eastAsia="Times New Roman" w:hAnsi="Arial" w:cs="Arial"/>
          <w:b/>
          <w:w w:val="0"/>
          <w:sz w:val="24"/>
          <w:szCs w:val="24"/>
        </w:rPr>
        <w:lastRenderedPageBreak/>
        <w:t xml:space="preserve">Tender Scope </w:t>
      </w:r>
    </w:p>
    <w:p w14:paraId="0154B48B" w14:textId="77777777" w:rsidR="00B61AD8" w:rsidRPr="007746FD" w:rsidRDefault="00B61AD8" w:rsidP="00ED3A50">
      <w:pPr>
        <w:spacing w:after="0" w:line="240" w:lineRule="auto"/>
        <w:rPr>
          <w:rFonts w:ascii="Arial" w:eastAsia="Times New Roman" w:hAnsi="Arial" w:cs="Arial"/>
          <w:b/>
          <w:w w:val="0"/>
          <w:sz w:val="24"/>
          <w:szCs w:val="24"/>
        </w:rPr>
      </w:pPr>
    </w:p>
    <w:p w14:paraId="299EFABC" w14:textId="525044DD" w:rsidR="00FB0CB8" w:rsidRPr="007746FD" w:rsidRDefault="00B61AD8" w:rsidP="00ED3A50">
      <w:pPr>
        <w:spacing w:after="0" w:line="240" w:lineRule="auto"/>
        <w:rPr>
          <w:rFonts w:ascii="Arial" w:eastAsia="Times New Roman" w:hAnsi="Arial" w:cs="Arial"/>
          <w:w w:val="0"/>
          <w:sz w:val="24"/>
          <w:szCs w:val="24"/>
        </w:rPr>
      </w:pPr>
      <w:r w:rsidRPr="007746FD">
        <w:rPr>
          <w:rFonts w:ascii="Arial" w:eastAsia="Times New Roman" w:hAnsi="Arial" w:cs="Arial"/>
          <w:w w:val="0"/>
          <w:sz w:val="24"/>
          <w:szCs w:val="24"/>
        </w:rPr>
        <w:t xml:space="preserve">The scope of this tender is to provide </w:t>
      </w:r>
      <w:r w:rsidR="00FB0CB8" w:rsidRPr="007746FD">
        <w:rPr>
          <w:rFonts w:ascii="Arial" w:eastAsia="Times New Roman" w:hAnsi="Arial" w:cs="Arial"/>
          <w:w w:val="0"/>
          <w:sz w:val="24"/>
          <w:szCs w:val="24"/>
        </w:rPr>
        <w:t xml:space="preserve">a secure storage solution for confidential files created in </w:t>
      </w:r>
      <w:r w:rsidR="00BE63DD">
        <w:rPr>
          <w:rFonts w:ascii="Arial" w:eastAsia="Times New Roman" w:hAnsi="Arial" w:cs="Arial"/>
          <w:w w:val="0"/>
          <w:sz w:val="24"/>
          <w:szCs w:val="24"/>
        </w:rPr>
        <w:t xml:space="preserve">managing and delivering </w:t>
      </w:r>
      <w:r w:rsidR="00FB0CB8" w:rsidRPr="007746FD">
        <w:rPr>
          <w:rFonts w:ascii="Arial" w:eastAsia="Times New Roman" w:hAnsi="Arial" w:cs="Arial"/>
          <w:w w:val="0"/>
          <w:sz w:val="24"/>
          <w:szCs w:val="24"/>
        </w:rPr>
        <w:t xml:space="preserve">three Worcestershire Building Better </w:t>
      </w:r>
      <w:r w:rsidR="00FB0CB8" w:rsidRPr="00DE7C07">
        <w:rPr>
          <w:rFonts w:ascii="Arial" w:eastAsia="Times New Roman" w:hAnsi="Arial" w:cs="Arial"/>
          <w:w w:val="0"/>
          <w:sz w:val="24"/>
          <w:szCs w:val="24"/>
        </w:rPr>
        <w:t xml:space="preserve">Opportunities Programmes. The Programmes are </w:t>
      </w:r>
      <w:r w:rsidR="00F53672" w:rsidRPr="00DE7C07">
        <w:rPr>
          <w:rFonts w:ascii="Arial" w:eastAsia="Times New Roman" w:hAnsi="Arial" w:cs="Arial"/>
          <w:w w:val="0"/>
          <w:sz w:val="24"/>
          <w:szCs w:val="24"/>
        </w:rPr>
        <w:t>funded by European</w:t>
      </w:r>
      <w:r w:rsidRPr="00DE7C07">
        <w:rPr>
          <w:rFonts w:ascii="Arial" w:eastAsia="Times New Roman" w:hAnsi="Arial" w:cs="Arial"/>
          <w:w w:val="0"/>
          <w:sz w:val="24"/>
          <w:szCs w:val="24"/>
        </w:rPr>
        <w:t xml:space="preserve"> Social Fund </w:t>
      </w:r>
      <w:r w:rsidR="00FB0CB8" w:rsidRPr="00DE7C07">
        <w:rPr>
          <w:rFonts w:ascii="Arial" w:eastAsia="Times New Roman" w:hAnsi="Arial" w:cs="Arial"/>
          <w:w w:val="0"/>
          <w:sz w:val="24"/>
          <w:szCs w:val="24"/>
        </w:rPr>
        <w:t>with match funding</w:t>
      </w:r>
      <w:r w:rsidR="00F7700B">
        <w:rPr>
          <w:rFonts w:ascii="Arial" w:eastAsia="Times New Roman" w:hAnsi="Arial" w:cs="Arial"/>
          <w:w w:val="0"/>
          <w:sz w:val="24"/>
          <w:szCs w:val="24"/>
        </w:rPr>
        <w:t xml:space="preserve"> by The National Lottery Community Fund</w:t>
      </w:r>
      <w:r w:rsidR="00FB0CB8" w:rsidRPr="00DE7C07">
        <w:rPr>
          <w:rFonts w:ascii="Arial" w:eastAsia="Times New Roman" w:hAnsi="Arial" w:cs="Arial"/>
          <w:w w:val="0"/>
          <w:sz w:val="24"/>
          <w:szCs w:val="24"/>
        </w:rPr>
        <w:t xml:space="preserve">.  As part of the funding agreement, </w:t>
      </w:r>
      <w:r w:rsidR="00287AEB">
        <w:rPr>
          <w:rFonts w:ascii="Arial" w:eastAsia="Times New Roman" w:hAnsi="Arial" w:cs="Arial"/>
          <w:w w:val="0"/>
          <w:sz w:val="24"/>
          <w:szCs w:val="24"/>
        </w:rPr>
        <w:t xml:space="preserve">Community </w:t>
      </w:r>
      <w:r w:rsidR="00680CBA">
        <w:rPr>
          <w:rFonts w:ascii="Arial" w:eastAsia="Times New Roman" w:hAnsi="Arial" w:cs="Arial"/>
          <w:w w:val="0"/>
          <w:sz w:val="24"/>
          <w:szCs w:val="24"/>
        </w:rPr>
        <w:t xml:space="preserve">Housing </w:t>
      </w:r>
      <w:r w:rsidR="00680CBA" w:rsidRPr="00DE7C07">
        <w:rPr>
          <w:rFonts w:ascii="Arial" w:eastAsia="Times New Roman" w:hAnsi="Arial" w:cs="Arial"/>
          <w:w w:val="0"/>
          <w:sz w:val="24"/>
          <w:szCs w:val="24"/>
        </w:rPr>
        <w:t>as</w:t>
      </w:r>
      <w:r w:rsidR="00FB0CB8" w:rsidRPr="00DE7C07">
        <w:rPr>
          <w:rFonts w:ascii="Arial" w:eastAsia="Times New Roman" w:hAnsi="Arial" w:cs="Arial"/>
          <w:w w:val="0"/>
          <w:sz w:val="24"/>
          <w:szCs w:val="24"/>
        </w:rPr>
        <w:t xml:space="preserve"> the </w:t>
      </w:r>
      <w:r w:rsidR="00B2280F" w:rsidRPr="00DE7C07">
        <w:rPr>
          <w:rFonts w:ascii="Arial" w:eastAsia="Times New Roman" w:hAnsi="Arial" w:cs="Arial"/>
          <w:w w:val="0"/>
          <w:sz w:val="24"/>
          <w:szCs w:val="24"/>
        </w:rPr>
        <w:t>L</w:t>
      </w:r>
      <w:r w:rsidR="00FB0CB8" w:rsidRPr="00DE7C07">
        <w:rPr>
          <w:rFonts w:ascii="Arial" w:eastAsia="Times New Roman" w:hAnsi="Arial" w:cs="Arial"/>
          <w:w w:val="0"/>
          <w:sz w:val="24"/>
          <w:szCs w:val="24"/>
        </w:rPr>
        <w:t xml:space="preserve">ead Delivery Partner </w:t>
      </w:r>
      <w:r w:rsidR="00B2280F" w:rsidRPr="00DE7C07">
        <w:rPr>
          <w:rFonts w:ascii="Arial" w:eastAsia="Times New Roman" w:hAnsi="Arial" w:cs="Arial"/>
          <w:w w:val="0"/>
          <w:sz w:val="24"/>
          <w:szCs w:val="24"/>
        </w:rPr>
        <w:t xml:space="preserve">is </w:t>
      </w:r>
      <w:r w:rsidR="00FB0CB8" w:rsidRPr="00DE7C07">
        <w:rPr>
          <w:rFonts w:ascii="Arial" w:eastAsia="Times New Roman" w:hAnsi="Arial" w:cs="Arial"/>
          <w:w w:val="0"/>
          <w:sz w:val="24"/>
          <w:szCs w:val="24"/>
        </w:rPr>
        <w:t xml:space="preserve">required to hold paper copies of all participant files, records </w:t>
      </w:r>
      <w:r w:rsidR="00FB0CB8" w:rsidRPr="007746FD">
        <w:rPr>
          <w:rFonts w:ascii="Arial" w:eastAsia="Times New Roman" w:hAnsi="Arial" w:cs="Arial"/>
          <w:w w:val="0"/>
          <w:sz w:val="24"/>
          <w:szCs w:val="24"/>
        </w:rPr>
        <w:t xml:space="preserve">of all delivery partner claims and claims to </w:t>
      </w:r>
      <w:r w:rsidR="00F7700B">
        <w:rPr>
          <w:rFonts w:ascii="Arial" w:eastAsia="Times New Roman" w:hAnsi="Arial" w:cs="Arial"/>
          <w:w w:val="0"/>
          <w:sz w:val="24"/>
          <w:szCs w:val="24"/>
        </w:rPr>
        <w:t>T</w:t>
      </w:r>
      <w:r w:rsidR="00FB0CB8" w:rsidRPr="007746FD">
        <w:rPr>
          <w:rFonts w:ascii="Arial" w:eastAsia="Times New Roman" w:hAnsi="Arial" w:cs="Arial"/>
          <w:w w:val="0"/>
          <w:sz w:val="24"/>
          <w:szCs w:val="24"/>
        </w:rPr>
        <w:t>he</w:t>
      </w:r>
      <w:r w:rsidR="00F7700B">
        <w:rPr>
          <w:rFonts w:ascii="Arial" w:eastAsia="Times New Roman" w:hAnsi="Arial" w:cs="Arial"/>
          <w:w w:val="0"/>
          <w:sz w:val="24"/>
          <w:szCs w:val="24"/>
        </w:rPr>
        <w:t xml:space="preserve"> National Lottery Community Fund f</w:t>
      </w:r>
      <w:r w:rsidR="00FB0CB8" w:rsidRPr="007746FD">
        <w:rPr>
          <w:rFonts w:ascii="Arial" w:eastAsia="Times New Roman" w:hAnsi="Arial" w:cs="Arial"/>
          <w:w w:val="0"/>
          <w:sz w:val="24"/>
          <w:szCs w:val="24"/>
        </w:rPr>
        <w:t xml:space="preserve">or </w:t>
      </w:r>
      <w:r w:rsidR="00C45683">
        <w:rPr>
          <w:rFonts w:ascii="Arial" w:eastAsia="Times New Roman" w:hAnsi="Arial" w:cs="Arial"/>
          <w:w w:val="0"/>
          <w:sz w:val="24"/>
          <w:szCs w:val="24"/>
        </w:rPr>
        <w:t xml:space="preserve">up to </w:t>
      </w:r>
      <w:r w:rsidR="00F53672" w:rsidRPr="007746FD">
        <w:rPr>
          <w:rFonts w:ascii="Arial" w:eastAsia="Times New Roman" w:hAnsi="Arial" w:cs="Arial"/>
          <w:w w:val="0"/>
          <w:sz w:val="24"/>
          <w:szCs w:val="24"/>
        </w:rPr>
        <w:t>1</w:t>
      </w:r>
      <w:r w:rsidR="00F7700B">
        <w:rPr>
          <w:rFonts w:ascii="Arial" w:eastAsia="Times New Roman" w:hAnsi="Arial" w:cs="Arial"/>
          <w:w w:val="0"/>
          <w:sz w:val="24"/>
          <w:szCs w:val="24"/>
        </w:rPr>
        <w:t>2</w:t>
      </w:r>
      <w:r w:rsidR="00F53672" w:rsidRPr="007746FD">
        <w:rPr>
          <w:rFonts w:ascii="Arial" w:eastAsia="Times New Roman" w:hAnsi="Arial" w:cs="Arial"/>
          <w:w w:val="0"/>
          <w:sz w:val="24"/>
          <w:szCs w:val="24"/>
        </w:rPr>
        <w:t xml:space="preserve"> </w:t>
      </w:r>
      <w:r w:rsidR="00FB0CB8" w:rsidRPr="007746FD">
        <w:rPr>
          <w:rFonts w:ascii="Arial" w:eastAsia="Times New Roman" w:hAnsi="Arial" w:cs="Arial"/>
          <w:w w:val="0"/>
          <w:sz w:val="24"/>
          <w:szCs w:val="24"/>
        </w:rPr>
        <w:t>years.</w:t>
      </w:r>
      <w:r w:rsidR="00C34C58">
        <w:rPr>
          <w:rFonts w:ascii="Arial" w:eastAsia="Times New Roman" w:hAnsi="Arial" w:cs="Arial"/>
          <w:w w:val="0"/>
          <w:sz w:val="24"/>
          <w:szCs w:val="24"/>
        </w:rPr>
        <w:t xml:space="preserve"> (The current view is that </w:t>
      </w:r>
      <w:r w:rsidR="00F7700B">
        <w:rPr>
          <w:rFonts w:ascii="Arial" w:eastAsia="Times New Roman" w:hAnsi="Arial" w:cs="Arial"/>
          <w:w w:val="0"/>
          <w:sz w:val="24"/>
          <w:szCs w:val="24"/>
        </w:rPr>
        <w:t xml:space="preserve">this </w:t>
      </w:r>
      <w:r w:rsidR="00C34C58">
        <w:rPr>
          <w:rFonts w:ascii="Arial" w:eastAsia="Times New Roman" w:hAnsi="Arial" w:cs="Arial"/>
          <w:w w:val="0"/>
          <w:sz w:val="24"/>
          <w:szCs w:val="24"/>
        </w:rPr>
        <w:t xml:space="preserve">could be </w:t>
      </w:r>
      <w:r w:rsidR="00F7700B">
        <w:rPr>
          <w:rFonts w:ascii="Arial" w:eastAsia="Times New Roman" w:hAnsi="Arial" w:cs="Arial"/>
          <w:w w:val="0"/>
          <w:sz w:val="24"/>
          <w:szCs w:val="24"/>
        </w:rPr>
        <w:t xml:space="preserve">a </w:t>
      </w:r>
      <w:r w:rsidR="00C34C58">
        <w:rPr>
          <w:rFonts w:ascii="Arial" w:eastAsia="Times New Roman" w:hAnsi="Arial" w:cs="Arial"/>
          <w:w w:val="0"/>
          <w:sz w:val="24"/>
          <w:szCs w:val="24"/>
        </w:rPr>
        <w:t xml:space="preserve">shorter </w:t>
      </w:r>
      <w:r w:rsidR="00C60BE6">
        <w:rPr>
          <w:rFonts w:ascii="Arial" w:eastAsia="Times New Roman" w:hAnsi="Arial" w:cs="Arial"/>
          <w:w w:val="0"/>
          <w:sz w:val="24"/>
          <w:szCs w:val="24"/>
        </w:rPr>
        <w:t>period,</w:t>
      </w:r>
      <w:r w:rsidR="00C34C58">
        <w:rPr>
          <w:rFonts w:ascii="Arial" w:eastAsia="Times New Roman" w:hAnsi="Arial" w:cs="Arial"/>
          <w:w w:val="0"/>
          <w:sz w:val="24"/>
          <w:szCs w:val="24"/>
        </w:rPr>
        <w:t xml:space="preserve"> but this is not guaranteed).   </w:t>
      </w:r>
    </w:p>
    <w:p w14:paraId="5305C7A7" w14:textId="77777777" w:rsidR="00FB0CB8" w:rsidRPr="007746FD" w:rsidRDefault="00FB0CB8" w:rsidP="00ED3A50">
      <w:pPr>
        <w:spacing w:after="0" w:line="240" w:lineRule="auto"/>
        <w:rPr>
          <w:rFonts w:ascii="Arial" w:eastAsia="Times New Roman" w:hAnsi="Arial" w:cs="Arial"/>
          <w:w w:val="0"/>
          <w:sz w:val="24"/>
          <w:szCs w:val="24"/>
        </w:rPr>
      </w:pPr>
    </w:p>
    <w:p w14:paraId="1FC93058" w14:textId="68A58007" w:rsidR="00FB0CB8" w:rsidRDefault="00FB0CB8" w:rsidP="00ED3A50">
      <w:pPr>
        <w:spacing w:after="0" w:line="240" w:lineRule="auto"/>
        <w:rPr>
          <w:rFonts w:ascii="Arial" w:eastAsia="Times New Roman" w:hAnsi="Arial" w:cs="Arial"/>
          <w:w w:val="0"/>
          <w:sz w:val="24"/>
          <w:szCs w:val="24"/>
        </w:rPr>
      </w:pPr>
      <w:r w:rsidRPr="007746FD">
        <w:rPr>
          <w:rFonts w:ascii="Arial" w:eastAsia="Times New Roman" w:hAnsi="Arial" w:cs="Arial"/>
          <w:w w:val="0"/>
          <w:sz w:val="24"/>
          <w:szCs w:val="24"/>
        </w:rPr>
        <w:t xml:space="preserve">We estimate there will be </w:t>
      </w:r>
      <w:r w:rsidR="00E30D9C">
        <w:rPr>
          <w:rFonts w:ascii="Arial" w:eastAsia="Times New Roman" w:hAnsi="Arial" w:cs="Arial"/>
          <w:w w:val="0"/>
          <w:sz w:val="24"/>
          <w:szCs w:val="24"/>
        </w:rPr>
        <w:t>2</w:t>
      </w:r>
      <w:r w:rsidR="00862EAB">
        <w:rPr>
          <w:rFonts w:ascii="Arial" w:eastAsia="Times New Roman" w:hAnsi="Arial" w:cs="Arial"/>
          <w:w w:val="0"/>
          <w:sz w:val="24"/>
          <w:szCs w:val="24"/>
        </w:rPr>
        <w:t>50</w:t>
      </w:r>
      <w:r w:rsidR="00C60BE6">
        <w:rPr>
          <w:rFonts w:ascii="Arial" w:eastAsia="Times New Roman" w:hAnsi="Arial" w:cs="Arial"/>
          <w:w w:val="0"/>
          <w:sz w:val="24"/>
          <w:szCs w:val="24"/>
        </w:rPr>
        <w:t xml:space="preserve"> </w:t>
      </w:r>
      <w:r w:rsidRPr="007746FD">
        <w:rPr>
          <w:rFonts w:ascii="Arial" w:eastAsia="Times New Roman" w:hAnsi="Arial" w:cs="Arial"/>
          <w:w w:val="0"/>
          <w:sz w:val="24"/>
          <w:szCs w:val="24"/>
        </w:rPr>
        <w:t xml:space="preserve">archive boxes </w:t>
      </w:r>
      <w:r w:rsidR="0018103D" w:rsidRPr="007746FD">
        <w:rPr>
          <w:rFonts w:ascii="Arial" w:eastAsia="Times New Roman" w:hAnsi="Arial" w:cs="Arial"/>
          <w:w w:val="0"/>
          <w:sz w:val="24"/>
          <w:szCs w:val="24"/>
        </w:rPr>
        <w:t>(</w:t>
      </w:r>
      <w:r w:rsidR="007746FD">
        <w:rPr>
          <w:rFonts w:ascii="Arial" w:eastAsia="Times New Roman" w:hAnsi="Arial" w:cs="Arial"/>
          <w:w w:val="0"/>
          <w:sz w:val="24"/>
          <w:szCs w:val="24"/>
        </w:rPr>
        <w:t>A</w:t>
      </w:r>
      <w:r w:rsidR="0018103D" w:rsidRPr="007746FD">
        <w:rPr>
          <w:rFonts w:ascii="Arial" w:eastAsia="Times New Roman" w:hAnsi="Arial" w:cs="Arial"/>
          <w:w w:val="0"/>
          <w:sz w:val="24"/>
          <w:szCs w:val="24"/>
        </w:rPr>
        <w:t>pproximat</w:t>
      </w:r>
      <w:r w:rsidR="00C34C58">
        <w:rPr>
          <w:rFonts w:ascii="Arial" w:eastAsia="Times New Roman" w:hAnsi="Arial" w:cs="Arial"/>
          <w:w w:val="0"/>
          <w:sz w:val="24"/>
          <w:szCs w:val="24"/>
        </w:rPr>
        <w:t>e size</w:t>
      </w:r>
      <w:r w:rsidR="006A6D7C" w:rsidRPr="007746FD">
        <w:rPr>
          <w:rFonts w:ascii="Arial" w:eastAsia="Times New Roman" w:hAnsi="Arial" w:cs="Arial"/>
          <w:w w:val="0"/>
          <w:sz w:val="24"/>
          <w:szCs w:val="24"/>
        </w:rPr>
        <w:t xml:space="preserve">; </w:t>
      </w:r>
      <w:r w:rsidR="00F7700B" w:rsidRPr="007746FD">
        <w:rPr>
          <w:rFonts w:ascii="Arial" w:eastAsia="Times New Roman" w:hAnsi="Arial" w:cs="Arial"/>
          <w:w w:val="0"/>
          <w:sz w:val="24"/>
          <w:szCs w:val="24"/>
        </w:rPr>
        <w:t>Length 400</w:t>
      </w:r>
      <w:r w:rsidR="006A6D7C" w:rsidRPr="007746FD">
        <w:rPr>
          <w:rFonts w:ascii="Arial" w:eastAsia="Times New Roman" w:hAnsi="Arial" w:cs="Arial"/>
          <w:w w:val="0"/>
          <w:sz w:val="24"/>
          <w:szCs w:val="24"/>
        </w:rPr>
        <w:t>mm; Width 310mm; Height 320</w:t>
      </w:r>
      <w:r w:rsidRPr="007746FD">
        <w:rPr>
          <w:rFonts w:ascii="Arial" w:eastAsia="Times New Roman" w:hAnsi="Arial" w:cs="Arial"/>
          <w:w w:val="0"/>
          <w:sz w:val="24"/>
          <w:szCs w:val="24"/>
        </w:rPr>
        <w:t>) of material</w:t>
      </w:r>
    </w:p>
    <w:p w14:paraId="04505386" w14:textId="77777777" w:rsidR="00C34C58" w:rsidRDefault="00FB0CB8" w:rsidP="00C34C58">
      <w:pPr>
        <w:spacing w:after="0" w:line="240" w:lineRule="auto"/>
        <w:rPr>
          <w:rFonts w:ascii="Arial" w:eastAsia="Times New Roman" w:hAnsi="Arial" w:cs="Arial"/>
          <w:w w:val="0"/>
          <w:sz w:val="24"/>
          <w:szCs w:val="24"/>
        </w:rPr>
      </w:pPr>
      <w:r>
        <w:rPr>
          <w:rFonts w:ascii="Arial" w:eastAsia="Times New Roman" w:hAnsi="Arial" w:cs="Arial"/>
          <w:w w:val="0"/>
          <w:sz w:val="24"/>
          <w:szCs w:val="24"/>
        </w:rPr>
        <w:t xml:space="preserve"> </w:t>
      </w:r>
    </w:p>
    <w:p w14:paraId="18A0EDF6" w14:textId="77777777" w:rsidR="00AF2474" w:rsidRDefault="00AF2474" w:rsidP="00ED3A50">
      <w:pPr>
        <w:spacing w:after="0" w:line="240" w:lineRule="auto"/>
        <w:rPr>
          <w:rFonts w:ascii="Arial" w:eastAsia="Times New Roman" w:hAnsi="Arial" w:cs="Arial"/>
          <w:sz w:val="24"/>
          <w:szCs w:val="24"/>
        </w:rPr>
      </w:pPr>
    </w:p>
    <w:tbl>
      <w:tblPr>
        <w:tblW w:w="9603" w:type="dxa"/>
        <w:tblLook w:val="04A0" w:firstRow="1" w:lastRow="0" w:firstColumn="1" w:lastColumn="0" w:noHBand="0" w:noVBand="1"/>
      </w:tblPr>
      <w:tblGrid>
        <w:gridCol w:w="9603"/>
      </w:tblGrid>
      <w:tr w:rsidR="009D734F" w:rsidRPr="00DE7C07" w14:paraId="0177CEE0" w14:textId="77777777" w:rsidTr="4EFEC558">
        <w:trPr>
          <w:trHeight w:val="193"/>
        </w:trPr>
        <w:tc>
          <w:tcPr>
            <w:tcW w:w="8463" w:type="dxa"/>
            <w:shd w:val="clear" w:color="auto" w:fill="D9D9D9" w:themeFill="background1" w:themeFillShade="D9"/>
            <w:hideMark/>
          </w:tcPr>
          <w:p w14:paraId="70D5A545" w14:textId="77777777" w:rsidR="00FB0CB8" w:rsidRPr="00DE7C07" w:rsidRDefault="00FB0CB8" w:rsidP="00FB0CB8">
            <w:pPr>
              <w:spacing w:after="0" w:line="240" w:lineRule="auto"/>
              <w:rPr>
                <w:rFonts w:ascii="Arial" w:eastAsia="Times New Roman" w:hAnsi="Arial" w:cs="Arial"/>
                <w:sz w:val="24"/>
                <w:szCs w:val="24"/>
              </w:rPr>
            </w:pPr>
            <w:r w:rsidRPr="00DE7C07">
              <w:rPr>
                <w:rFonts w:ascii="Arial" w:eastAsia="Times New Roman" w:hAnsi="Arial" w:cs="Arial"/>
                <w:sz w:val="24"/>
                <w:szCs w:val="24"/>
              </w:rPr>
              <w:t xml:space="preserve">We </w:t>
            </w:r>
            <w:r w:rsidR="00C34C58" w:rsidRPr="00DE7C07">
              <w:rPr>
                <w:rFonts w:ascii="Arial" w:eastAsia="Times New Roman" w:hAnsi="Arial" w:cs="Arial"/>
                <w:sz w:val="24"/>
                <w:szCs w:val="24"/>
              </w:rPr>
              <w:t xml:space="preserve">will </w:t>
            </w:r>
            <w:r w:rsidR="009D734F" w:rsidRPr="00DE7C07">
              <w:rPr>
                <w:rFonts w:ascii="Arial" w:eastAsia="Times New Roman" w:hAnsi="Arial" w:cs="Arial"/>
                <w:sz w:val="24"/>
                <w:szCs w:val="24"/>
              </w:rPr>
              <w:t>require the provider</w:t>
            </w:r>
            <w:r w:rsidRPr="00DE7C07">
              <w:rPr>
                <w:rFonts w:ascii="Arial" w:eastAsia="Times New Roman" w:hAnsi="Arial" w:cs="Arial"/>
                <w:sz w:val="24"/>
                <w:szCs w:val="24"/>
              </w:rPr>
              <w:t xml:space="preserve"> to:</w:t>
            </w:r>
          </w:p>
          <w:p w14:paraId="4F323D07" w14:textId="77777777" w:rsidR="00FB0CB8" w:rsidRPr="00DE7C07" w:rsidRDefault="00FB0CB8" w:rsidP="00FB0CB8">
            <w:pPr>
              <w:spacing w:after="0" w:line="240" w:lineRule="auto"/>
              <w:rPr>
                <w:rFonts w:ascii="Arial" w:eastAsia="Times New Roman" w:hAnsi="Arial" w:cs="Arial"/>
                <w:sz w:val="24"/>
                <w:szCs w:val="24"/>
              </w:rPr>
            </w:pPr>
          </w:p>
          <w:p w14:paraId="555C2436" w14:textId="002C41E9" w:rsidR="00581037" w:rsidRPr="00DE7C07" w:rsidRDefault="00581037" w:rsidP="00C44856">
            <w:pPr>
              <w:pStyle w:val="ListParagraph"/>
              <w:numPr>
                <w:ilvl w:val="0"/>
                <w:numId w:val="26"/>
              </w:numPr>
              <w:spacing w:after="0" w:line="240" w:lineRule="auto"/>
              <w:rPr>
                <w:rFonts w:ascii="Arial" w:eastAsia="Times New Roman" w:hAnsi="Arial" w:cs="Arial"/>
                <w:sz w:val="24"/>
                <w:szCs w:val="24"/>
              </w:rPr>
            </w:pPr>
            <w:r w:rsidRPr="00DE7C07">
              <w:rPr>
                <w:rFonts w:ascii="Arial" w:eastAsia="Times New Roman" w:hAnsi="Arial" w:cs="Arial"/>
                <w:sz w:val="24"/>
                <w:szCs w:val="24"/>
              </w:rPr>
              <w:t>Provi</w:t>
            </w:r>
            <w:r w:rsidR="00C34C58" w:rsidRPr="00DE7C07">
              <w:rPr>
                <w:rFonts w:ascii="Arial" w:eastAsia="Times New Roman" w:hAnsi="Arial" w:cs="Arial"/>
                <w:sz w:val="24"/>
                <w:szCs w:val="24"/>
              </w:rPr>
              <w:t>de</w:t>
            </w:r>
            <w:r w:rsidR="00C60BE6">
              <w:rPr>
                <w:rFonts w:ascii="Arial" w:eastAsia="Times New Roman" w:hAnsi="Arial" w:cs="Arial"/>
                <w:sz w:val="24"/>
                <w:szCs w:val="24"/>
              </w:rPr>
              <w:t xml:space="preserve"> </w:t>
            </w:r>
            <w:r w:rsidR="00E30D9C">
              <w:rPr>
                <w:rFonts w:ascii="Arial" w:eastAsia="Times New Roman" w:hAnsi="Arial" w:cs="Arial"/>
                <w:sz w:val="24"/>
                <w:szCs w:val="24"/>
              </w:rPr>
              <w:t>2</w:t>
            </w:r>
            <w:r w:rsidR="00242726">
              <w:rPr>
                <w:rFonts w:ascii="Arial" w:eastAsia="Times New Roman" w:hAnsi="Arial" w:cs="Arial"/>
                <w:sz w:val="24"/>
                <w:szCs w:val="24"/>
              </w:rPr>
              <w:t>50</w:t>
            </w:r>
            <w:r w:rsidR="00C34C58" w:rsidRPr="00DE7C07">
              <w:rPr>
                <w:rFonts w:ascii="Arial" w:eastAsia="Times New Roman" w:hAnsi="Arial" w:cs="Arial"/>
                <w:sz w:val="24"/>
                <w:szCs w:val="24"/>
              </w:rPr>
              <w:t xml:space="preserve"> suitable </w:t>
            </w:r>
            <w:r w:rsidR="00C60BE6" w:rsidRPr="00DE7C07">
              <w:rPr>
                <w:rFonts w:ascii="Arial" w:eastAsia="Times New Roman" w:hAnsi="Arial" w:cs="Arial"/>
                <w:sz w:val="24"/>
                <w:szCs w:val="24"/>
              </w:rPr>
              <w:t>boxes –</w:t>
            </w:r>
            <w:r w:rsidR="00B348AC" w:rsidRPr="00DE7C07">
              <w:rPr>
                <w:rFonts w:ascii="Arial" w:eastAsia="Times New Roman" w:hAnsi="Arial" w:cs="Arial"/>
                <w:sz w:val="24"/>
                <w:szCs w:val="24"/>
              </w:rPr>
              <w:t xml:space="preserve"> to be delivered in batches linked to the collection </w:t>
            </w:r>
            <w:r w:rsidR="00242726">
              <w:rPr>
                <w:rFonts w:ascii="Arial" w:eastAsia="Times New Roman" w:hAnsi="Arial" w:cs="Arial"/>
                <w:sz w:val="24"/>
                <w:szCs w:val="24"/>
              </w:rPr>
              <w:t xml:space="preserve">at the </w:t>
            </w:r>
            <w:r w:rsidR="001E69AE">
              <w:rPr>
                <w:rFonts w:ascii="Arial" w:eastAsia="Times New Roman" w:hAnsi="Arial" w:cs="Arial"/>
                <w:sz w:val="24"/>
                <w:szCs w:val="24"/>
              </w:rPr>
              <w:t xml:space="preserve">indicative </w:t>
            </w:r>
            <w:r w:rsidR="00B348AC" w:rsidRPr="00DE7C07">
              <w:rPr>
                <w:rFonts w:ascii="Arial" w:eastAsia="Times New Roman" w:hAnsi="Arial" w:cs="Arial"/>
                <w:sz w:val="24"/>
                <w:szCs w:val="24"/>
              </w:rPr>
              <w:t xml:space="preserve">dates below </w:t>
            </w:r>
            <w:r w:rsidRPr="00DE7C07">
              <w:rPr>
                <w:rFonts w:ascii="Arial" w:eastAsia="Times New Roman" w:hAnsi="Arial" w:cs="Arial"/>
                <w:sz w:val="24"/>
                <w:szCs w:val="24"/>
              </w:rPr>
              <w:br/>
            </w:r>
          </w:p>
          <w:p w14:paraId="4AE61052" w14:textId="77777777" w:rsidR="00C44856" w:rsidRPr="00DE7C07" w:rsidRDefault="00C34C58" w:rsidP="00C44856">
            <w:pPr>
              <w:pStyle w:val="ListParagraph"/>
              <w:numPr>
                <w:ilvl w:val="0"/>
                <w:numId w:val="26"/>
              </w:numPr>
              <w:spacing w:after="0" w:line="240" w:lineRule="auto"/>
              <w:rPr>
                <w:rFonts w:ascii="Arial" w:eastAsia="Times New Roman" w:hAnsi="Arial" w:cs="Arial"/>
                <w:sz w:val="24"/>
                <w:szCs w:val="24"/>
              </w:rPr>
            </w:pPr>
            <w:r w:rsidRPr="00DE7C07">
              <w:rPr>
                <w:rFonts w:ascii="Arial" w:eastAsia="Times New Roman" w:hAnsi="Arial" w:cs="Arial"/>
                <w:sz w:val="24"/>
                <w:szCs w:val="24"/>
              </w:rPr>
              <w:t>Arrange co</w:t>
            </w:r>
            <w:r w:rsidR="00C44856" w:rsidRPr="00DE7C07">
              <w:rPr>
                <w:rFonts w:ascii="Arial" w:eastAsia="Times New Roman" w:hAnsi="Arial" w:cs="Arial"/>
                <w:sz w:val="24"/>
                <w:szCs w:val="24"/>
              </w:rPr>
              <w:t xml:space="preserve">llections of boxes from </w:t>
            </w:r>
            <w:r w:rsidRPr="00DE7C07">
              <w:rPr>
                <w:rFonts w:ascii="Arial" w:eastAsia="Times New Roman" w:hAnsi="Arial" w:cs="Arial"/>
                <w:sz w:val="24"/>
                <w:szCs w:val="24"/>
              </w:rPr>
              <w:t>o</w:t>
            </w:r>
            <w:r w:rsidR="00B348AC" w:rsidRPr="00DE7C07">
              <w:rPr>
                <w:rFonts w:ascii="Arial" w:eastAsia="Times New Roman" w:hAnsi="Arial" w:cs="Arial"/>
                <w:sz w:val="24"/>
                <w:szCs w:val="24"/>
              </w:rPr>
              <w:t xml:space="preserve">ffices in </w:t>
            </w:r>
            <w:r w:rsidR="00C44856" w:rsidRPr="00DE7C07">
              <w:rPr>
                <w:rFonts w:ascii="Arial" w:eastAsia="Times New Roman" w:hAnsi="Arial" w:cs="Arial"/>
                <w:sz w:val="24"/>
                <w:szCs w:val="24"/>
              </w:rPr>
              <w:t xml:space="preserve">Wyre Forest, Worcestershire:   </w:t>
            </w:r>
          </w:p>
          <w:p w14:paraId="770CF86C" w14:textId="77777777" w:rsidR="00C44856" w:rsidRPr="00DE7C07" w:rsidRDefault="00F31847" w:rsidP="00F31847">
            <w:pPr>
              <w:tabs>
                <w:tab w:val="left" w:pos="1088"/>
              </w:tabs>
              <w:spacing w:after="0" w:line="240" w:lineRule="auto"/>
              <w:rPr>
                <w:rFonts w:ascii="Arial" w:eastAsia="Times New Roman" w:hAnsi="Arial" w:cs="Arial"/>
                <w:sz w:val="24"/>
                <w:szCs w:val="24"/>
              </w:rPr>
            </w:pPr>
            <w:r w:rsidRPr="00DE7C07">
              <w:rPr>
                <w:rFonts w:ascii="Arial" w:eastAsia="Times New Roman" w:hAnsi="Arial" w:cs="Arial"/>
                <w:sz w:val="24"/>
                <w:szCs w:val="24"/>
              </w:rPr>
              <w:tab/>
            </w:r>
          </w:p>
          <w:p w14:paraId="47A330E2" w14:textId="3CF9953D" w:rsidR="00C44856" w:rsidRPr="00DE7C07" w:rsidRDefault="00680CBA" w:rsidP="00C44856">
            <w:pPr>
              <w:pStyle w:val="ListParagraph"/>
              <w:numPr>
                <w:ilvl w:val="0"/>
                <w:numId w:val="27"/>
              </w:numPr>
              <w:spacing w:after="0" w:line="240" w:lineRule="auto"/>
              <w:rPr>
                <w:rFonts w:ascii="Arial" w:eastAsia="Times New Roman" w:hAnsi="Arial" w:cs="Arial"/>
                <w:sz w:val="24"/>
                <w:szCs w:val="24"/>
              </w:rPr>
            </w:pPr>
            <w:r>
              <w:rPr>
                <w:rFonts w:ascii="Arial" w:eastAsia="Times New Roman" w:hAnsi="Arial" w:cs="Arial"/>
                <w:sz w:val="24"/>
                <w:szCs w:val="24"/>
              </w:rPr>
              <w:t xml:space="preserve">February </w:t>
            </w:r>
            <w:r w:rsidR="00C44856" w:rsidRPr="00DE7C07">
              <w:rPr>
                <w:rFonts w:ascii="Arial" w:eastAsia="Times New Roman" w:hAnsi="Arial" w:cs="Arial"/>
                <w:sz w:val="24"/>
                <w:szCs w:val="24"/>
              </w:rPr>
              <w:t>20</w:t>
            </w:r>
            <w:r w:rsidR="00F7700B">
              <w:rPr>
                <w:rFonts w:ascii="Arial" w:eastAsia="Times New Roman" w:hAnsi="Arial" w:cs="Arial"/>
                <w:sz w:val="24"/>
                <w:szCs w:val="24"/>
              </w:rPr>
              <w:t>2</w:t>
            </w:r>
            <w:r>
              <w:rPr>
                <w:rFonts w:ascii="Arial" w:eastAsia="Times New Roman" w:hAnsi="Arial" w:cs="Arial"/>
                <w:sz w:val="24"/>
                <w:szCs w:val="24"/>
              </w:rPr>
              <w:t>2</w:t>
            </w:r>
          </w:p>
          <w:p w14:paraId="5A972C6F" w14:textId="60DD724B" w:rsidR="00C44856" w:rsidRPr="00DE7C07" w:rsidRDefault="007B189B" w:rsidP="00C44856">
            <w:pPr>
              <w:pStyle w:val="ListParagraph"/>
              <w:numPr>
                <w:ilvl w:val="0"/>
                <w:numId w:val="27"/>
              </w:numPr>
              <w:spacing w:after="0" w:line="240" w:lineRule="auto"/>
              <w:rPr>
                <w:rFonts w:ascii="Arial" w:eastAsia="Times New Roman" w:hAnsi="Arial" w:cs="Arial"/>
                <w:sz w:val="24"/>
                <w:szCs w:val="24"/>
              </w:rPr>
            </w:pPr>
            <w:r>
              <w:rPr>
                <w:rFonts w:ascii="Arial" w:eastAsia="Times New Roman" w:hAnsi="Arial" w:cs="Arial"/>
                <w:sz w:val="24"/>
                <w:szCs w:val="24"/>
              </w:rPr>
              <w:t>July 2022</w:t>
            </w:r>
          </w:p>
          <w:p w14:paraId="74909276" w14:textId="32353692" w:rsidR="00C44856" w:rsidRPr="00DE7C07" w:rsidRDefault="007B189B" w:rsidP="00C44856">
            <w:pPr>
              <w:pStyle w:val="ListParagraph"/>
              <w:numPr>
                <w:ilvl w:val="0"/>
                <w:numId w:val="27"/>
              </w:numPr>
              <w:spacing w:after="0" w:line="240" w:lineRule="auto"/>
              <w:rPr>
                <w:rFonts w:ascii="Arial" w:eastAsia="Times New Roman" w:hAnsi="Arial" w:cs="Arial"/>
                <w:sz w:val="24"/>
                <w:szCs w:val="24"/>
              </w:rPr>
            </w:pPr>
            <w:r w:rsidRPr="4EFEC558">
              <w:rPr>
                <w:rFonts w:ascii="Arial" w:eastAsia="Times New Roman" w:hAnsi="Arial" w:cs="Arial"/>
                <w:sz w:val="24"/>
                <w:szCs w:val="24"/>
              </w:rPr>
              <w:t xml:space="preserve">November </w:t>
            </w:r>
            <w:r w:rsidR="00C44856" w:rsidRPr="4EFEC558">
              <w:rPr>
                <w:rFonts w:ascii="Arial" w:eastAsia="Times New Roman" w:hAnsi="Arial" w:cs="Arial"/>
                <w:sz w:val="24"/>
                <w:szCs w:val="24"/>
              </w:rPr>
              <w:t>202</w:t>
            </w:r>
            <w:r w:rsidR="53DDDAFD" w:rsidRPr="4EFEC558">
              <w:rPr>
                <w:rFonts w:ascii="Arial" w:eastAsia="Times New Roman" w:hAnsi="Arial" w:cs="Arial"/>
                <w:sz w:val="24"/>
                <w:szCs w:val="24"/>
              </w:rPr>
              <w:t>2</w:t>
            </w:r>
          </w:p>
          <w:p w14:paraId="694FA789" w14:textId="380347A4" w:rsidR="00C44856" w:rsidRDefault="00292D23" w:rsidP="00C44856">
            <w:pPr>
              <w:pStyle w:val="ListParagraph"/>
              <w:numPr>
                <w:ilvl w:val="0"/>
                <w:numId w:val="27"/>
              </w:numPr>
              <w:spacing w:after="0" w:line="240" w:lineRule="auto"/>
              <w:rPr>
                <w:rFonts w:ascii="Arial" w:eastAsia="Times New Roman" w:hAnsi="Arial" w:cs="Arial"/>
                <w:sz w:val="24"/>
                <w:szCs w:val="24"/>
              </w:rPr>
            </w:pPr>
            <w:r>
              <w:rPr>
                <w:rFonts w:ascii="Arial" w:eastAsia="Times New Roman" w:hAnsi="Arial" w:cs="Arial"/>
                <w:sz w:val="24"/>
                <w:szCs w:val="24"/>
              </w:rPr>
              <w:t>February 2023</w:t>
            </w:r>
          </w:p>
          <w:p w14:paraId="583EC24F" w14:textId="0D412364" w:rsidR="00F7700B" w:rsidRDefault="00292D23" w:rsidP="00C44856">
            <w:pPr>
              <w:pStyle w:val="ListParagraph"/>
              <w:numPr>
                <w:ilvl w:val="0"/>
                <w:numId w:val="27"/>
              </w:numPr>
              <w:spacing w:after="0" w:line="240" w:lineRule="auto"/>
              <w:rPr>
                <w:rFonts w:ascii="Arial" w:eastAsia="Times New Roman" w:hAnsi="Arial" w:cs="Arial"/>
                <w:sz w:val="24"/>
                <w:szCs w:val="24"/>
              </w:rPr>
            </w:pPr>
            <w:r>
              <w:rPr>
                <w:rFonts w:ascii="Arial" w:eastAsia="Times New Roman" w:hAnsi="Arial" w:cs="Arial"/>
                <w:sz w:val="24"/>
                <w:szCs w:val="24"/>
              </w:rPr>
              <w:t>Ju</w:t>
            </w:r>
            <w:r w:rsidR="007B189B">
              <w:rPr>
                <w:rFonts w:ascii="Arial" w:eastAsia="Times New Roman" w:hAnsi="Arial" w:cs="Arial"/>
                <w:sz w:val="24"/>
                <w:szCs w:val="24"/>
              </w:rPr>
              <w:t>ly</w:t>
            </w:r>
            <w:r>
              <w:rPr>
                <w:rFonts w:ascii="Arial" w:eastAsia="Times New Roman" w:hAnsi="Arial" w:cs="Arial"/>
                <w:sz w:val="24"/>
                <w:szCs w:val="24"/>
              </w:rPr>
              <w:t xml:space="preserve"> 2023</w:t>
            </w:r>
          </w:p>
          <w:p w14:paraId="76921DE0" w14:textId="006E1FBC" w:rsidR="00F7700B" w:rsidRPr="00DE7C07" w:rsidRDefault="00F7700B" w:rsidP="00C44856">
            <w:pPr>
              <w:pStyle w:val="ListParagraph"/>
              <w:numPr>
                <w:ilvl w:val="0"/>
                <w:numId w:val="27"/>
              </w:numPr>
              <w:spacing w:after="0" w:line="240" w:lineRule="auto"/>
              <w:rPr>
                <w:rFonts w:ascii="Arial" w:eastAsia="Times New Roman" w:hAnsi="Arial" w:cs="Arial"/>
                <w:sz w:val="24"/>
                <w:szCs w:val="24"/>
              </w:rPr>
            </w:pPr>
            <w:r>
              <w:rPr>
                <w:rFonts w:ascii="Arial" w:eastAsia="Times New Roman" w:hAnsi="Arial" w:cs="Arial"/>
                <w:sz w:val="24"/>
                <w:szCs w:val="24"/>
              </w:rPr>
              <w:t xml:space="preserve">November – </w:t>
            </w:r>
            <w:r w:rsidR="001E69AE">
              <w:rPr>
                <w:rFonts w:ascii="Arial" w:eastAsia="Times New Roman" w:hAnsi="Arial" w:cs="Arial"/>
                <w:sz w:val="24"/>
                <w:szCs w:val="24"/>
              </w:rPr>
              <w:t xml:space="preserve">January </w:t>
            </w:r>
            <w:r>
              <w:rPr>
                <w:rFonts w:ascii="Arial" w:eastAsia="Times New Roman" w:hAnsi="Arial" w:cs="Arial"/>
                <w:sz w:val="24"/>
                <w:szCs w:val="24"/>
              </w:rPr>
              <w:t>202</w:t>
            </w:r>
            <w:r w:rsidR="001E69AE">
              <w:rPr>
                <w:rFonts w:ascii="Arial" w:eastAsia="Times New Roman" w:hAnsi="Arial" w:cs="Arial"/>
                <w:sz w:val="24"/>
                <w:szCs w:val="24"/>
              </w:rPr>
              <w:t>3</w:t>
            </w:r>
          </w:p>
          <w:p w14:paraId="2FDB178D" w14:textId="77777777" w:rsidR="00C44856" w:rsidRPr="00DE7C07" w:rsidRDefault="00C44856" w:rsidP="00FB0CB8">
            <w:pPr>
              <w:spacing w:after="0" w:line="240" w:lineRule="auto"/>
              <w:rPr>
                <w:rFonts w:ascii="Arial" w:eastAsia="Times New Roman" w:hAnsi="Arial" w:cs="Arial"/>
                <w:sz w:val="24"/>
                <w:szCs w:val="24"/>
              </w:rPr>
            </w:pPr>
          </w:p>
          <w:p w14:paraId="03233B77" w14:textId="27B8886F" w:rsidR="00C44856" w:rsidRPr="00DE7C07" w:rsidRDefault="00C44856" w:rsidP="00C34C58">
            <w:pPr>
              <w:pStyle w:val="ListParagraph"/>
              <w:numPr>
                <w:ilvl w:val="0"/>
                <w:numId w:val="26"/>
              </w:numPr>
              <w:spacing w:after="0" w:line="240" w:lineRule="auto"/>
              <w:rPr>
                <w:rFonts w:ascii="Arial" w:eastAsia="Times New Roman" w:hAnsi="Arial" w:cs="Arial"/>
                <w:sz w:val="24"/>
                <w:szCs w:val="24"/>
              </w:rPr>
            </w:pPr>
            <w:r w:rsidRPr="00DE7C07">
              <w:rPr>
                <w:rFonts w:ascii="Arial" w:eastAsia="Times New Roman" w:hAnsi="Arial" w:cs="Arial"/>
                <w:sz w:val="24"/>
                <w:szCs w:val="24"/>
              </w:rPr>
              <w:t>Storage of up to</w:t>
            </w:r>
            <w:r w:rsidR="00C60BE6">
              <w:rPr>
                <w:rFonts w:ascii="Arial" w:eastAsia="Times New Roman" w:hAnsi="Arial" w:cs="Arial"/>
                <w:sz w:val="24"/>
                <w:szCs w:val="24"/>
              </w:rPr>
              <w:t xml:space="preserve"> </w:t>
            </w:r>
            <w:r w:rsidR="00E30D9C">
              <w:rPr>
                <w:rFonts w:ascii="Arial" w:eastAsia="Times New Roman" w:hAnsi="Arial" w:cs="Arial"/>
                <w:sz w:val="24"/>
                <w:szCs w:val="24"/>
              </w:rPr>
              <w:t>2</w:t>
            </w:r>
            <w:r w:rsidR="00242726">
              <w:rPr>
                <w:rFonts w:ascii="Arial" w:eastAsia="Times New Roman" w:hAnsi="Arial" w:cs="Arial"/>
                <w:sz w:val="24"/>
                <w:szCs w:val="24"/>
              </w:rPr>
              <w:t>50</w:t>
            </w:r>
            <w:r w:rsidR="00C60BE6">
              <w:rPr>
                <w:rFonts w:ascii="Arial" w:eastAsia="Times New Roman" w:hAnsi="Arial" w:cs="Arial"/>
                <w:sz w:val="24"/>
                <w:szCs w:val="24"/>
              </w:rPr>
              <w:t xml:space="preserve"> </w:t>
            </w:r>
            <w:r w:rsidRPr="00DE7C07">
              <w:rPr>
                <w:rFonts w:ascii="Arial" w:eastAsia="Times New Roman" w:hAnsi="Arial" w:cs="Arial"/>
                <w:sz w:val="24"/>
                <w:szCs w:val="24"/>
              </w:rPr>
              <w:t>boxes until</w:t>
            </w:r>
            <w:r w:rsidR="00406576" w:rsidRPr="00DE7C07">
              <w:rPr>
                <w:rFonts w:ascii="Arial" w:eastAsia="Times New Roman" w:hAnsi="Arial" w:cs="Arial"/>
                <w:sz w:val="24"/>
                <w:szCs w:val="24"/>
              </w:rPr>
              <w:t xml:space="preserve"> at least </w:t>
            </w:r>
            <w:r w:rsidR="009F16FA" w:rsidRPr="00DE7C07">
              <w:rPr>
                <w:rFonts w:ascii="Arial" w:eastAsia="Times New Roman" w:hAnsi="Arial" w:cs="Arial"/>
                <w:sz w:val="24"/>
                <w:szCs w:val="24"/>
              </w:rPr>
              <w:t>31</w:t>
            </w:r>
            <w:r w:rsidR="009F16FA" w:rsidRPr="00DE7C07">
              <w:rPr>
                <w:rFonts w:ascii="Arial" w:eastAsia="Times New Roman" w:hAnsi="Arial" w:cs="Arial"/>
                <w:sz w:val="24"/>
                <w:szCs w:val="24"/>
                <w:vertAlign w:val="superscript"/>
              </w:rPr>
              <w:t>st</w:t>
            </w:r>
            <w:r w:rsidR="009F16FA" w:rsidRPr="00DE7C07">
              <w:rPr>
                <w:rFonts w:ascii="Arial" w:eastAsia="Times New Roman" w:hAnsi="Arial" w:cs="Arial"/>
                <w:sz w:val="24"/>
                <w:szCs w:val="24"/>
              </w:rPr>
              <w:t xml:space="preserve"> </w:t>
            </w:r>
            <w:r w:rsidR="00F7700B">
              <w:rPr>
                <w:rFonts w:ascii="Arial" w:eastAsia="Times New Roman" w:hAnsi="Arial" w:cs="Arial"/>
                <w:sz w:val="24"/>
                <w:szCs w:val="24"/>
              </w:rPr>
              <w:t xml:space="preserve">December </w:t>
            </w:r>
            <w:r w:rsidR="009F16FA" w:rsidRPr="00DE7C07">
              <w:rPr>
                <w:rFonts w:ascii="Arial" w:eastAsia="Times New Roman" w:hAnsi="Arial" w:cs="Arial"/>
                <w:sz w:val="24"/>
                <w:szCs w:val="24"/>
              </w:rPr>
              <w:t>203</w:t>
            </w:r>
            <w:r w:rsidR="00E16368">
              <w:rPr>
                <w:rFonts w:ascii="Arial" w:eastAsia="Times New Roman" w:hAnsi="Arial" w:cs="Arial"/>
                <w:sz w:val="24"/>
                <w:szCs w:val="24"/>
              </w:rPr>
              <w:t>3</w:t>
            </w:r>
            <w:r w:rsidRPr="00DE7C07">
              <w:rPr>
                <w:rFonts w:ascii="Arial" w:eastAsia="Times New Roman" w:hAnsi="Arial" w:cs="Arial"/>
                <w:sz w:val="24"/>
                <w:szCs w:val="24"/>
              </w:rPr>
              <w:br/>
            </w:r>
          </w:p>
          <w:p w14:paraId="79AD0364" w14:textId="11A2445B" w:rsidR="00C44856" w:rsidRPr="00DE7C07" w:rsidRDefault="00406576" w:rsidP="00C44856">
            <w:pPr>
              <w:pStyle w:val="ListParagraph"/>
              <w:numPr>
                <w:ilvl w:val="0"/>
                <w:numId w:val="26"/>
              </w:numPr>
              <w:spacing w:after="0" w:line="240" w:lineRule="auto"/>
              <w:rPr>
                <w:rFonts w:ascii="Arial" w:eastAsia="Times New Roman" w:hAnsi="Arial" w:cs="Arial"/>
                <w:sz w:val="24"/>
                <w:szCs w:val="24"/>
              </w:rPr>
            </w:pPr>
            <w:r w:rsidRPr="00DE7C07">
              <w:rPr>
                <w:rFonts w:ascii="Arial" w:eastAsia="Times New Roman" w:hAnsi="Arial" w:cs="Arial"/>
                <w:sz w:val="24"/>
                <w:szCs w:val="24"/>
              </w:rPr>
              <w:t xml:space="preserve">During </w:t>
            </w:r>
            <w:r w:rsidR="00904D7C" w:rsidRPr="00DE7C07">
              <w:rPr>
                <w:rFonts w:ascii="Arial" w:eastAsia="Times New Roman" w:hAnsi="Arial" w:cs="Arial"/>
                <w:sz w:val="24"/>
                <w:szCs w:val="24"/>
              </w:rPr>
              <w:t xml:space="preserve">the contract period </w:t>
            </w:r>
            <w:r w:rsidRPr="00DE7C07">
              <w:rPr>
                <w:rFonts w:ascii="Arial" w:eastAsia="Times New Roman" w:hAnsi="Arial" w:cs="Arial"/>
                <w:sz w:val="24"/>
                <w:szCs w:val="24"/>
              </w:rPr>
              <w:t>and o</w:t>
            </w:r>
            <w:r w:rsidR="00C44856" w:rsidRPr="00DE7C07">
              <w:rPr>
                <w:rFonts w:ascii="Arial" w:eastAsia="Times New Roman" w:hAnsi="Arial" w:cs="Arial"/>
                <w:sz w:val="24"/>
                <w:szCs w:val="24"/>
              </w:rPr>
              <w:t>n receipt of signed confirmation from Company Secretary of Community Housing (or any successor body) arrange for destruction of the files and provide</w:t>
            </w:r>
            <w:r w:rsidR="0078581F" w:rsidRPr="00DE7C07">
              <w:rPr>
                <w:rFonts w:ascii="Arial" w:eastAsia="Times New Roman" w:hAnsi="Arial" w:cs="Arial"/>
                <w:sz w:val="24"/>
                <w:szCs w:val="24"/>
              </w:rPr>
              <w:t xml:space="preserve"> a</w:t>
            </w:r>
            <w:r w:rsidR="00C44856" w:rsidRPr="00DE7C07">
              <w:rPr>
                <w:rFonts w:ascii="Arial" w:eastAsia="Times New Roman" w:hAnsi="Arial" w:cs="Arial"/>
                <w:sz w:val="24"/>
                <w:szCs w:val="24"/>
              </w:rPr>
              <w:t xml:space="preserve"> certificate of destruction</w:t>
            </w:r>
            <w:r w:rsidRPr="00DE7C07">
              <w:rPr>
                <w:rFonts w:ascii="Arial" w:eastAsia="Times New Roman" w:hAnsi="Arial" w:cs="Arial"/>
                <w:sz w:val="24"/>
                <w:szCs w:val="24"/>
              </w:rPr>
              <w:t xml:space="preserve">.  This may occur </w:t>
            </w:r>
            <w:r w:rsidR="00904D7C" w:rsidRPr="00DE7C07">
              <w:rPr>
                <w:rFonts w:ascii="Arial" w:eastAsia="Times New Roman" w:hAnsi="Arial" w:cs="Arial"/>
                <w:sz w:val="24"/>
                <w:szCs w:val="24"/>
              </w:rPr>
              <w:t xml:space="preserve">at any time during the contract period </w:t>
            </w:r>
            <w:r w:rsidRPr="00DE7C07">
              <w:rPr>
                <w:rFonts w:ascii="Arial" w:eastAsia="Times New Roman" w:hAnsi="Arial" w:cs="Arial"/>
                <w:sz w:val="24"/>
                <w:szCs w:val="24"/>
              </w:rPr>
              <w:t xml:space="preserve">if permission is granted for the files to be destroyed. </w:t>
            </w:r>
            <w:r w:rsidR="00F31847" w:rsidRPr="00DE7C07">
              <w:rPr>
                <w:rFonts w:ascii="Arial" w:eastAsia="Times New Roman" w:hAnsi="Arial" w:cs="Arial"/>
                <w:sz w:val="24"/>
                <w:szCs w:val="24"/>
              </w:rPr>
              <w:t xml:space="preserve">Files must be destroyed within 2 months of receipt of the </w:t>
            </w:r>
            <w:r w:rsidR="00A60C16" w:rsidRPr="00DE7C07">
              <w:rPr>
                <w:rFonts w:ascii="Arial" w:eastAsia="Times New Roman" w:hAnsi="Arial" w:cs="Arial"/>
                <w:sz w:val="24"/>
                <w:szCs w:val="24"/>
              </w:rPr>
              <w:t>notice</w:t>
            </w:r>
            <w:r w:rsidR="00F31847" w:rsidRPr="00DE7C07">
              <w:rPr>
                <w:rFonts w:ascii="Arial" w:eastAsia="Times New Roman" w:hAnsi="Arial" w:cs="Arial"/>
                <w:sz w:val="24"/>
                <w:szCs w:val="24"/>
              </w:rPr>
              <w:t xml:space="preserve"> to destroy</w:t>
            </w:r>
            <w:r w:rsidR="001E69AE">
              <w:rPr>
                <w:rFonts w:ascii="Arial" w:eastAsia="Times New Roman" w:hAnsi="Arial" w:cs="Arial"/>
                <w:sz w:val="24"/>
                <w:szCs w:val="24"/>
              </w:rPr>
              <w:t xml:space="preserve"> and a Certificate of Destruction provided</w:t>
            </w:r>
            <w:r w:rsidR="00242726">
              <w:rPr>
                <w:rFonts w:ascii="Arial" w:eastAsia="Times New Roman" w:hAnsi="Arial" w:cs="Arial"/>
                <w:sz w:val="24"/>
                <w:szCs w:val="24"/>
              </w:rPr>
              <w:t xml:space="preserve"> within th</w:t>
            </w:r>
            <w:r w:rsidR="00BE63DD">
              <w:rPr>
                <w:rFonts w:ascii="Arial" w:eastAsia="Times New Roman" w:hAnsi="Arial" w:cs="Arial"/>
                <w:sz w:val="24"/>
                <w:szCs w:val="24"/>
              </w:rPr>
              <w:t>is period.</w:t>
            </w:r>
            <w:r w:rsidR="00C44856" w:rsidRPr="00DE7C07">
              <w:rPr>
                <w:rFonts w:ascii="Arial" w:eastAsia="Times New Roman" w:hAnsi="Arial" w:cs="Arial"/>
                <w:sz w:val="24"/>
                <w:szCs w:val="24"/>
              </w:rPr>
              <w:br/>
            </w:r>
          </w:p>
          <w:p w14:paraId="7D681840" w14:textId="4693D2A5" w:rsidR="00A62AFD" w:rsidRPr="00755172" w:rsidRDefault="00647423" w:rsidP="00C34C58">
            <w:pPr>
              <w:pStyle w:val="ListParagraph"/>
              <w:numPr>
                <w:ilvl w:val="0"/>
                <w:numId w:val="26"/>
              </w:numPr>
              <w:spacing w:after="0" w:line="240" w:lineRule="auto"/>
              <w:rPr>
                <w:rFonts w:ascii="Arial" w:eastAsia="Times New Roman" w:hAnsi="Arial" w:cs="Arial"/>
                <w:sz w:val="24"/>
                <w:szCs w:val="24"/>
              </w:rPr>
            </w:pPr>
            <w:r w:rsidRPr="00DE7C07">
              <w:rPr>
                <w:rFonts w:ascii="Arial" w:eastAsia="Times New Roman" w:hAnsi="Arial" w:cs="Arial"/>
                <w:sz w:val="24"/>
                <w:szCs w:val="24"/>
              </w:rPr>
              <w:t xml:space="preserve">During any time within the contract period arrange for the delivery </w:t>
            </w:r>
            <w:r w:rsidR="00C34C58" w:rsidRPr="00DE7C07">
              <w:rPr>
                <w:rFonts w:ascii="Arial" w:eastAsia="Times New Roman" w:hAnsi="Arial" w:cs="Arial"/>
                <w:sz w:val="24"/>
                <w:szCs w:val="24"/>
              </w:rPr>
              <w:t xml:space="preserve">of the requested files for </w:t>
            </w:r>
            <w:r w:rsidR="0078581F" w:rsidRPr="00DE7C07">
              <w:rPr>
                <w:rFonts w:ascii="Arial" w:eastAsia="Times New Roman" w:hAnsi="Arial" w:cs="Arial"/>
                <w:sz w:val="24"/>
                <w:szCs w:val="24"/>
              </w:rPr>
              <w:t>a</w:t>
            </w:r>
            <w:r w:rsidR="00C34C58" w:rsidRPr="00DE7C07">
              <w:rPr>
                <w:rFonts w:ascii="Arial" w:eastAsia="Times New Roman" w:hAnsi="Arial" w:cs="Arial"/>
                <w:sz w:val="24"/>
                <w:szCs w:val="24"/>
              </w:rPr>
              <w:t xml:space="preserve">udit </w:t>
            </w:r>
            <w:r w:rsidR="0078581F" w:rsidRPr="00DE7C07">
              <w:rPr>
                <w:rFonts w:ascii="Arial" w:eastAsia="Times New Roman" w:hAnsi="Arial" w:cs="Arial"/>
                <w:sz w:val="24"/>
                <w:szCs w:val="24"/>
              </w:rPr>
              <w:t>p</w:t>
            </w:r>
            <w:r w:rsidR="00C34C58" w:rsidRPr="00DE7C07">
              <w:rPr>
                <w:rFonts w:ascii="Arial" w:eastAsia="Times New Roman" w:hAnsi="Arial" w:cs="Arial"/>
                <w:sz w:val="24"/>
                <w:szCs w:val="24"/>
              </w:rPr>
              <w:t xml:space="preserve">urposes </w:t>
            </w:r>
            <w:r w:rsidRPr="00DE7C07">
              <w:rPr>
                <w:rFonts w:ascii="Arial" w:eastAsia="Times New Roman" w:hAnsi="Arial" w:cs="Arial"/>
                <w:sz w:val="24"/>
                <w:szCs w:val="24"/>
              </w:rPr>
              <w:t>to an office in Wyre Forest</w:t>
            </w:r>
            <w:r w:rsidR="00D67516" w:rsidRPr="00DE7C07">
              <w:rPr>
                <w:rFonts w:ascii="Arial" w:eastAsia="Times New Roman" w:hAnsi="Arial" w:cs="Arial"/>
                <w:sz w:val="24"/>
                <w:szCs w:val="24"/>
              </w:rPr>
              <w:t xml:space="preserve"> within </w:t>
            </w:r>
            <w:r w:rsidR="00C34C58" w:rsidRPr="00DE7C07">
              <w:rPr>
                <w:rFonts w:ascii="Arial" w:eastAsia="Times New Roman" w:hAnsi="Arial" w:cs="Arial"/>
                <w:sz w:val="24"/>
                <w:szCs w:val="24"/>
              </w:rPr>
              <w:t xml:space="preserve">1 </w:t>
            </w:r>
            <w:r w:rsidR="00D67516" w:rsidRPr="00DE7C07">
              <w:rPr>
                <w:rFonts w:ascii="Arial" w:eastAsia="Times New Roman" w:hAnsi="Arial" w:cs="Arial"/>
                <w:sz w:val="24"/>
                <w:szCs w:val="24"/>
              </w:rPr>
              <w:t>work</w:t>
            </w:r>
            <w:r w:rsidR="00C34C58" w:rsidRPr="00DE7C07">
              <w:rPr>
                <w:rFonts w:ascii="Arial" w:eastAsia="Times New Roman" w:hAnsi="Arial" w:cs="Arial"/>
                <w:sz w:val="24"/>
                <w:szCs w:val="24"/>
              </w:rPr>
              <w:t xml:space="preserve">ing </w:t>
            </w:r>
            <w:r w:rsidR="00D67516" w:rsidRPr="00DE7C07">
              <w:rPr>
                <w:rFonts w:ascii="Arial" w:eastAsia="Times New Roman" w:hAnsi="Arial" w:cs="Arial"/>
                <w:sz w:val="24"/>
                <w:szCs w:val="24"/>
              </w:rPr>
              <w:t>day</w:t>
            </w:r>
            <w:r w:rsidRPr="00DE7C07">
              <w:rPr>
                <w:rFonts w:ascii="Arial" w:eastAsia="Times New Roman" w:hAnsi="Arial" w:cs="Arial"/>
                <w:sz w:val="24"/>
                <w:szCs w:val="24"/>
              </w:rPr>
              <w:t xml:space="preserve">, </w:t>
            </w:r>
            <w:r w:rsidR="00B348AC" w:rsidRPr="00DE7C07">
              <w:rPr>
                <w:rFonts w:ascii="Arial" w:eastAsia="Times New Roman" w:hAnsi="Arial" w:cs="Arial"/>
                <w:sz w:val="24"/>
                <w:szCs w:val="24"/>
              </w:rPr>
              <w:t xml:space="preserve">and subsequent </w:t>
            </w:r>
            <w:r w:rsidR="00C34C58" w:rsidRPr="00DE7C07">
              <w:rPr>
                <w:rFonts w:ascii="Arial" w:eastAsia="Times New Roman" w:hAnsi="Arial" w:cs="Arial"/>
                <w:sz w:val="24"/>
                <w:szCs w:val="24"/>
              </w:rPr>
              <w:t xml:space="preserve">collection, </w:t>
            </w:r>
            <w:r w:rsidRPr="00DE7C07">
              <w:rPr>
                <w:rFonts w:ascii="Arial" w:eastAsia="Times New Roman" w:hAnsi="Arial" w:cs="Arial"/>
                <w:sz w:val="24"/>
                <w:szCs w:val="24"/>
              </w:rPr>
              <w:t>return and continued storage</w:t>
            </w:r>
            <w:r w:rsidR="00406576" w:rsidRPr="00DE7C07">
              <w:rPr>
                <w:rFonts w:ascii="Arial" w:eastAsia="Times New Roman" w:hAnsi="Arial" w:cs="Arial"/>
                <w:sz w:val="24"/>
                <w:szCs w:val="24"/>
              </w:rPr>
              <w:t xml:space="preserve">.  </w:t>
            </w:r>
            <w:r w:rsidR="00A62AFD" w:rsidRPr="00DE7C07">
              <w:rPr>
                <w:rFonts w:ascii="Arial" w:eastAsia="Times New Roman" w:hAnsi="Arial" w:cs="Arial"/>
                <w:sz w:val="24"/>
                <w:szCs w:val="24"/>
              </w:rPr>
              <w:br/>
            </w:r>
            <w:r w:rsidR="00A62AFD" w:rsidRPr="00DE7C07">
              <w:rPr>
                <w:rFonts w:ascii="Arial" w:eastAsia="Times New Roman" w:hAnsi="Arial" w:cs="Arial"/>
                <w:sz w:val="24"/>
                <w:szCs w:val="24"/>
              </w:rPr>
              <w:br/>
            </w:r>
            <w:r w:rsidR="00A62AFD" w:rsidRPr="00755172">
              <w:rPr>
                <w:rFonts w:ascii="Arial" w:eastAsia="Times New Roman" w:hAnsi="Arial" w:cs="Arial"/>
                <w:sz w:val="24"/>
                <w:szCs w:val="24"/>
              </w:rPr>
              <w:t xml:space="preserve">For purposes of the tender, please include </w:t>
            </w:r>
            <w:r w:rsidR="0078581F" w:rsidRPr="00755172">
              <w:rPr>
                <w:rFonts w:ascii="Arial" w:eastAsia="Times New Roman" w:hAnsi="Arial" w:cs="Arial"/>
                <w:sz w:val="24"/>
                <w:szCs w:val="24"/>
              </w:rPr>
              <w:t xml:space="preserve">the </w:t>
            </w:r>
            <w:r w:rsidR="00A62AFD" w:rsidRPr="00755172">
              <w:rPr>
                <w:rFonts w:ascii="Arial" w:eastAsia="Times New Roman" w:hAnsi="Arial" w:cs="Arial"/>
                <w:sz w:val="24"/>
                <w:szCs w:val="24"/>
              </w:rPr>
              <w:t xml:space="preserve">cost for up to </w:t>
            </w:r>
            <w:r w:rsidR="00EE4678" w:rsidRPr="00243B0D">
              <w:rPr>
                <w:rFonts w:ascii="Arial" w:eastAsia="Times New Roman" w:hAnsi="Arial" w:cs="Arial"/>
                <w:sz w:val="24"/>
                <w:szCs w:val="24"/>
              </w:rPr>
              <w:t>16</w:t>
            </w:r>
            <w:r w:rsidR="00A62AFD" w:rsidRPr="00243B0D">
              <w:rPr>
                <w:rFonts w:ascii="Arial" w:eastAsia="Times New Roman" w:hAnsi="Arial" w:cs="Arial"/>
                <w:sz w:val="24"/>
                <w:szCs w:val="24"/>
              </w:rPr>
              <w:t xml:space="preserve"> separate </w:t>
            </w:r>
            <w:r w:rsidR="00C57FCE" w:rsidRPr="00243B0D">
              <w:rPr>
                <w:rFonts w:ascii="Arial" w:eastAsia="Times New Roman" w:hAnsi="Arial" w:cs="Arial"/>
                <w:sz w:val="24"/>
                <w:szCs w:val="24"/>
              </w:rPr>
              <w:t>collections and</w:t>
            </w:r>
            <w:r w:rsidR="00C57FCE" w:rsidRPr="00755172">
              <w:rPr>
                <w:rFonts w:ascii="Arial" w:eastAsia="Times New Roman" w:hAnsi="Arial" w:cs="Arial"/>
                <w:sz w:val="24"/>
                <w:szCs w:val="24"/>
              </w:rPr>
              <w:t xml:space="preserve"> </w:t>
            </w:r>
            <w:r w:rsidR="00A62AFD" w:rsidRPr="00755172">
              <w:rPr>
                <w:rFonts w:ascii="Arial" w:eastAsia="Times New Roman" w:hAnsi="Arial" w:cs="Arial"/>
                <w:sz w:val="24"/>
                <w:szCs w:val="24"/>
              </w:rPr>
              <w:t>return</w:t>
            </w:r>
            <w:r w:rsidR="0078581F" w:rsidRPr="00755172">
              <w:rPr>
                <w:rFonts w:ascii="Arial" w:eastAsia="Times New Roman" w:hAnsi="Arial" w:cs="Arial"/>
                <w:sz w:val="24"/>
                <w:szCs w:val="24"/>
              </w:rPr>
              <w:t>s</w:t>
            </w:r>
            <w:r w:rsidR="00A62AFD" w:rsidRPr="00755172">
              <w:rPr>
                <w:rFonts w:ascii="Arial" w:eastAsia="Times New Roman" w:hAnsi="Arial" w:cs="Arial"/>
                <w:sz w:val="24"/>
                <w:szCs w:val="24"/>
              </w:rPr>
              <w:t xml:space="preserve"> of up to </w:t>
            </w:r>
            <w:r w:rsidR="000067BF" w:rsidRPr="00755172">
              <w:rPr>
                <w:rFonts w:ascii="Arial" w:eastAsia="Times New Roman" w:hAnsi="Arial" w:cs="Arial"/>
                <w:sz w:val="24"/>
                <w:szCs w:val="24"/>
              </w:rPr>
              <w:t>60</w:t>
            </w:r>
            <w:r w:rsidR="00A62AFD" w:rsidRPr="00755172">
              <w:rPr>
                <w:rFonts w:ascii="Arial" w:eastAsia="Times New Roman" w:hAnsi="Arial" w:cs="Arial"/>
                <w:sz w:val="24"/>
                <w:szCs w:val="24"/>
              </w:rPr>
              <w:t xml:space="preserve"> boxes of files </w:t>
            </w:r>
          </w:p>
          <w:p w14:paraId="1D774903" w14:textId="77777777" w:rsidR="00A62AFD" w:rsidRPr="00755172" w:rsidRDefault="00A62AFD" w:rsidP="00A62AFD">
            <w:pPr>
              <w:pStyle w:val="ListParagraph"/>
              <w:spacing w:after="0" w:line="240" w:lineRule="auto"/>
              <w:rPr>
                <w:rFonts w:ascii="Arial" w:eastAsia="Times New Roman" w:hAnsi="Arial" w:cs="Arial"/>
                <w:sz w:val="24"/>
                <w:szCs w:val="24"/>
              </w:rPr>
            </w:pPr>
          </w:p>
          <w:p w14:paraId="0438B203" w14:textId="38BD43AD" w:rsidR="00A62AFD" w:rsidRPr="00755172" w:rsidRDefault="00B047E0" w:rsidP="00A62AFD">
            <w:pPr>
              <w:pStyle w:val="ListParagraph"/>
              <w:numPr>
                <w:ilvl w:val="0"/>
                <w:numId w:val="26"/>
              </w:numPr>
              <w:spacing w:after="0" w:line="240" w:lineRule="auto"/>
              <w:rPr>
                <w:rFonts w:ascii="Arial" w:eastAsia="Times New Roman" w:hAnsi="Arial" w:cs="Arial"/>
                <w:sz w:val="24"/>
                <w:szCs w:val="24"/>
              </w:rPr>
            </w:pPr>
            <w:r w:rsidRPr="00243B0D">
              <w:rPr>
                <w:rFonts w:ascii="Arial" w:eastAsia="Times New Roman" w:hAnsi="Arial" w:cs="Arial"/>
                <w:sz w:val="24"/>
                <w:szCs w:val="24"/>
              </w:rPr>
              <w:t>In addition to storage of files;</w:t>
            </w:r>
            <w:r w:rsidRPr="00755172">
              <w:rPr>
                <w:rFonts w:ascii="Arial" w:eastAsia="Times New Roman" w:hAnsi="Arial" w:cs="Arial"/>
                <w:sz w:val="24"/>
                <w:szCs w:val="24"/>
              </w:rPr>
              <w:t xml:space="preserve"> t</w:t>
            </w:r>
            <w:r w:rsidR="00A62AFD" w:rsidRPr="00755172">
              <w:rPr>
                <w:rFonts w:ascii="Arial" w:eastAsia="Times New Roman" w:hAnsi="Arial" w:cs="Arial"/>
                <w:sz w:val="24"/>
                <w:szCs w:val="24"/>
              </w:rPr>
              <w:t xml:space="preserve">he scanning and electronic archiving of the files </w:t>
            </w:r>
          </w:p>
          <w:p w14:paraId="0E11E03B" w14:textId="77777777" w:rsidR="00A62AFD" w:rsidRPr="00DE7C07" w:rsidRDefault="00A62AFD" w:rsidP="00A62AFD">
            <w:pPr>
              <w:pStyle w:val="ListParagraph"/>
              <w:rPr>
                <w:rFonts w:ascii="Arial" w:eastAsia="Times New Roman" w:hAnsi="Arial" w:cs="Arial"/>
                <w:sz w:val="24"/>
                <w:szCs w:val="24"/>
              </w:rPr>
            </w:pPr>
          </w:p>
          <w:p w14:paraId="5ED3E151" w14:textId="02C74304" w:rsidR="007425C9" w:rsidRPr="00DE7C07" w:rsidRDefault="00A62AFD" w:rsidP="00FE289F">
            <w:pPr>
              <w:pStyle w:val="ListParagraph"/>
              <w:numPr>
                <w:ilvl w:val="0"/>
                <w:numId w:val="26"/>
              </w:numPr>
              <w:spacing w:after="0" w:line="240" w:lineRule="auto"/>
              <w:rPr>
                <w:rFonts w:ascii="Arial" w:eastAsia="Times New Roman" w:hAnsi="Arial" w:cs="Arial"/>
                <w:sz w:val="24"/>
                <w:szCs w:val="24"/>
              </w:rPr>
            </w:pPr>
            <w:r w:rsidRPr="00DE7C07">
              <w:rPr>
                <w:rFonts w:ascii="Arial" w:eastAsia="Times New Roman" w:hAnsi="Arial" w:cs="Arial"/>
                <w:sz w:val="24"/>
                <w:szCs w:val="24"/>
              </w:rPr>
              <w:t xml:space="preserve">Provide a copy of the electronic files and index to </w:t>
            </w:r>
            <w:r w:rsidR="00287AEB">
              <w:rPr>
                <w:rFonts w:ascii="Arial" w:eastAsia="Times New Roman" w:hAnsi="Arial" w:cs="Arial"/>
                <w:sz w:val="24"/>
                <w:szCs w:val="24"/>
              </w:rPr>
              <w:t xml:space="preserve">Community </w:t>
            </w:r>
            <w:r w:rsidR="00A21766">
              <w:rPr>
                <w:rFonts w:ascii="Arial" w:eastAsia="Times New Roman" w:hAnsi="Arial" w:cs="Arial"/>
                <w:sz w:val="24"/>
                <w:szCs w:val="24"/>
              </w:rPr>
              <w:t>Housing.</w:t>
            </w:r>
          </w:p>
        </w:tc>
      </w:tr>
      <w:tr w:rsidR="009D734F" w:rsidRPr="009D734F" w14:paraId="23B9C033" w14:textId="77777777" w:rsidTr="4EFEC558">
        <w:trPr>
          <w:trHeight w:val="193"/>
        </w:trPr>
        <w:tc>
          <w:tcPr>
            <w:tcW w:w="8463" w:type="dxa"/>
            <w:hideMark/>
          </w:tcPr>
          <w:p w14:paraId="6C4810CF" w14:textId="77777777" w:rsidR="009D734F" w:rsidRPr="009D734F" w:rsidRDefault="009D734F" w:rsidP="002F1453">
            <w:pPr>
              <w:spacing w:after="0" w:line="240" w:lineRule="auto"/>
              <w:rPr>
                <w:rFonts w:ascii="Arial" w:eastAsia="Times New Roman" w:hAnsi="Arial" w:cs="Arial"/>
                <w:sz w:val="24"/>
                <w:szCs w:val="24"/>
              </w:rPr>
            </w:pPr>
          </w:p>
        </w:tc>
      </w:tr>
    </w:tbl>
    <w:p w14:paraId="2DC9CE36" w14:textId="77777777" w:rsidR="00F7700B" w:rsidRDefault="00F7700B" w:rsidP="00ED3A50">
      <w:pPr>
        <w:spacing w:after="0" w:line="240" w:lineRule="auto"/>
        <w:rPr>
          <w:rFonts w:ascii="Arial" w:eastAsia="Times New Roman" w:hAnsi="Arial" w:cs="Arial"/>
          <w:b/>
          <w:sz w:val="24"/>
          <w:szCs w:val="24"/>
        </w:rPr>
      </w:pPr>
    </w:p>
    <w:p w14:paraId="206AE865" w14:textId="6A28797E" w:rsidR="00AF2474" w:rsidRPr="00AF2474" w:rsidRDefault="00AF2474" w:rsidP="00ED3A50">
      <w:pPr>
        <w:spacing w:after="0" w:line="240" w:lineRule="auto"/>
        <w:rPr>
          <w:rFonts w:ascii="Arial" w:eastAsia="Times New Roman" w:hAnsi="Arial" w:cs="Arial"/>
          <w:b/>
          <w:sz w:val="24"/>
          <w:szCs w:val="24"/>
        </w:rPr>
      </w:pPr>
      <w:r w:rsidRPr="00AF2474">
        <w:rPr>
          <w:rFonts w:ascii="Arial" w:eastAsia="Times New Roman" w:hAnsi="Arial" w:cs="Arial"/>
          <w:b/>
          <w:sz w:val="24"/>
          <w:szCs w:val="24"/>
        </w:rPr>
        <w:lastRenderedPageBreak/>
        <w:t xml:space="preserve">Pricing </w:t>
      </w:r>
    </w:p>
    <w:p w14:paraId="40622297" w14:textId="77777777" w:rsidR="00AF2474" w:rsidRPr="00AF2474" w:rsidRDefault="00AF2474" w:rsidP="00ED3A50">
      <w:pPr>
        <w:spacing w:after="0" w:line="240" w:lineRule="auto"/>
        <w:rPr>
          <w:rFonts w:ascii="Arial" w:eastAsia="Times New Roman" w:hAnsi="Arial" w:cs="Arial"/>
          <w:sz w:val="24"/>
          <w:szCs w:val="24"/>
        </w:rPr>
      </w:pPr>
    </w:p>
    <w:p w14:paraId="0FD5C1AA" w14:textId="77777777" w:rsidR="00AF2474" w:rsidRPr="00DE7C07" w:rsidRDefault="00AF2474" w:rsidP="00ED3A50">
      <w:pPr>
        <w:spacing w:after="0" w:line="240" w:lineRule="auto"/>
        <w:rPr>
          <w:rFonts w:ascii="Arial" w:eastAsia="Times New Roman" w:hAnsi="Arial" w:cs="Arial"/>
          <w:sz w:val="24"/>
          <w:szCs w:val="24"/>
        </w:rPr>
      </w:pPr>
      <w:r w:rsidRPr="00DE7C07">
        <w:rPr>
          <w:rFonts w:ascii="Arial" w:eastAsia="Times New Roman" w:hAnsi="Arial" w:cs="Arial"/>
          <w:sz w:val="24"/>
          <w:szCs w:val="24"/>
        </w:rPr>
        <w:t xml:space="preserve">All tendered prices should be submitted in </w:t>
      </w:r>
      <w:r w:rsidR="0078581F" w:rsidRPr="00DE7C07">
        <w:rPr>
          <w:rFonts w:ascii="Arial" w:eastAsia="Times New Roman" w:hAnsi="Arial" w:cs="Arial"/>
          <w:sz w:val="24"/>
          <w:szCs w:val="24"/>
        </w:rPr>
        <w:t>p</w:t>
      </w:r>
      <w:r w:rsidRPr="00DE7C07">
        <w:rPr>
          <w:rFonts w:ascii="Arial" w:eastAsia="Times New Roman" w:hAnsi="Arial" w:cs="Arial"/>
          <w:sz w:val="24"/>
          <w:szCs w:val="24"/>
        </w:rPr>
        <w:t xml:space="preserve">ounds </w:t>
      </w:r>
      <w:r w:rsidR="0078581F" w:rsidRPr="00DE7C07">
        <w:rPr>
          <w:rFonts w:ascii="Arial" w:eastAsia="Times New Roman" w:hAnsi="Arial" w:cs="Arial"/>
          <w:sz w:val="24"/>
          <w:szCs w:val="24"/>
        </w:rPr>
        <w:t>s</w:t>
      </w:r>
      <w:r w:rsidRPr="00DE7C07">
        <w:rPr>
          <w:rFonts w:ascii="Arial" w:eastAsia="Times New Roman" w:hAnsi="Arial" w:cs="Arial"/>
          <w:sz w:val="24"/>
          <w:szCs w:val="24"/>
        </w:rPr>
        <w:t xml:space="preserve">terling.   </w:t>
      </w:r>
    </w:p>
    <w:p w14:paraId="16736330" w14:textId="77777777" w:rsidR="00AF2474" w:rsidRPr="00DE7C07" w:rsidRDefault="00AF2474" w:rsidP="00ED3A50">
      <w:pPr>
        <w:spacing w:after="0" w:line="240" w:lineRule="auto"/>
        <w:rPr>
          <w:rFonts w:ascii="Arial" w:eastAsia="Times New Roman" w:hAnsi="Arial" w:cs="Arial"/>
          <w:sz w:val="24"/>
          <w:szCs w:val="24"/>
        </w:rPr>
      </w:pPr>
    </w:p>
    <w:p w14:paraId="63B0E667" w14:textId="77777777" w:rsidR="00AF2474" w:rsidRPr="00243B0D" w:rsidRDefault="00AF2474" w:rsidP="00ED3A50">
      <w:pPr>
        <w:spacing w:after="0" w:line="240" w:lineRule="auto"/>
        <w:rPr>
          <w:rFonts w:ascii="Arial" w:eastAsia="Times New Roman" w:hAnsi="Arial" w:cs="Arial"/>
          <w:b/>
          <w:bCs/>
          <w:sz w:val="24"/>
          <w:szCs w:val="24"/>
        </w:rPr>
      </w:pPr>
      <w:r w:rsidRPr="00243B0D">
        <w:rPr>
          <w:rFonts w:ascii="Arial" w:eastAsia="Times New Roman" w:hAnsi="Arial" w:cs="Arial"/>
          <w:b/>
          <w:bCs/>
          <w:sz w:val="24"/>
          <w:szCs w:val="24"/>
        </w:rPr>
        <w:t>All prices will be inclusive of VAT.</w:t>
      </w:r>
    </w:p>
    <w:p w14:paraId="1483DF94" w14:textId="77777777" w:rsidR="00FB0CB8" w:rsidRPr="00243B0D" w:rsidRDefault="00FB0CB8" w:rsidP="00ED3A50">
      <w:pPr>
        <w:spacing w:after="0" w:line="240" w:lineRule="auto"/>
        <w:rPr>
          <w:rFonts w:ascii="Arial" w:eastAsia="Times New Roman" w:hAnsi="Arial" w:cs="Arial"/>
          <w:b/>
          <w:bCs/>
          <w:sz w:val="24"/>
          <w:szCs w:val="24"/>
        </w:rPr>
      </w:pPr>
    </w:p>
    <w:p w14:paraId="2224E24C" w14:textId="2D5C83F5" w:rsidR="00B348AC" w:rsidRPr="00DE7C07" w:rsidRDefault="00FB0CB8" w:rsidP="00ED3A50">
      <w:pPr>
        <w:spacing w:after="0" w:line="240" w:lineRule="auto"/>
        <w:rPr>
          <w:rFonts w:ascii="Arial" w:eastAsia="Times New Roman" w:hAnsi="Arial" w:cs="Arial"/>
          <w:sz w:val="24"/>
          <w:szCs w:val="24"/>
        </w:rPr>
      </w:pPr>
      <w:r w:rsidRPr="00DE7C07">
        <w:rPr>
          <w:rFonts w:ascii="Arial" w:eastAsia="Times New Roman" w:hAnsi="Arial" w:cs="Arial"/>
          <w:sz w:val="24"/>
          <w:szCs w:val="24"/>
        </w:rPr>
        <w:t xml:space="preserve">There must be a single price for </w:t>
      </w:r>
      <w:r w:rsidR="00A62AFD" w:rsidRPr="00DE7C07">
        <w:rPr>
          <w:rFonts w:ascii="Arial" w:eastAsia="Times New Roman" w:hAnsi="Arial" w:cs="Arial"/>
          <w:sz w:val="24"/>
          <w:szCs w:val="24"/>
        </w:rPr>
        <w:t xml:space="preserve">services set out in the </w:t>
      </w:r>
      <w:r w:rsidR="00F7700B">
        <w:rPr>
          <w:rFonts w:ascii="Arial" w:eastAsia="Times New Roman" w:hAnsi="Arial" w:cs="Arial"/>
          <w:sz w:val="24"/>
          <w:szCs w:val="24"/>
        </w:rPr>
        <w:t>t</w:t>
      </w:r>
      <w:r w:rsidR="00A62AFD" w:rsidRPr="00DE7C07">
        <w:rPr>
          <w:rFonts w:ascii="Arial" w:eastAsia="Times New Roman" w:hAnsi="Arial" w:cs="Arial"/>
          <w:sz w:val="24"/>
          <w:szCs w:val="24"/>
        </w:rPr>
        <w:t>ender Scope (above).</w:t>
      </w:r>
    </w:p>
    <w:p w14:paraId="7C0A338E" w14:textId="6A9E31A4" w:rsidR="00AF2474" w:rsidRPr="00DE7C07" w:rsidRDefault="00B348AC" w:rsidP="00A62AFD">
      <w:pPr>
        <w:spacing w:after="0" w:line="240" w:lineRule="auto"/>
        <w:rPr>
          <w:rFonts w:ascii="Arial" w:eastAsia="Times New Roman" w:hAnsi="Arial" w:cs="Arial"/>
          <w:sz w:val="24"/>
          <w:szCs w:val="24"/>
        </w:rPr>
      </w:pPr>
      <w:r w:rsidRPr="00DE7C07">
        <w:rPr>
          <w:rFonts w:ascii="Arial" w:eastAsia="Times New Roman" w:hAnsi="Arial" w:cs="Arial"/>
          <w:sz w:val="24"/>
          <w:szCs w:val="24"/>
        </w:rPr>
        <w:t xml:space="preserve">Additional </w:t>
      </w:r>
      <w:r w:rsidR="0078581F" w:rsidRPr="00DE7C07">
        <w:rPr>
          <w:rFonts w:ascii="Arial" w:eastAsia="Times New Roman" w:hAnsi="Arial" w:cs="Arial"/>
          <w:sz w:val="24"/>
          <w:szCs w:val="24"/>
        </w:rPr>
        <w:t>prices are</w:t>
      </w:r>
      <w:r w:rsidRPr="00DE7C07">
        <w:rPr>
          <w:rFonts w:ascii="Arial" w:eastAsia="Times New Roman" w:hAnsi="Arial" w:cs="Arial"/>
          <w:sz w:val="24"/>
          <w:szCs w:val="24"/>
        </w:rPr>
        <w:t xml:space="preserve"> requested if the number of boxes is greater than </w:t>
      </w:r>
      <w:r w:rsidR="000067BF">
        <w:rPr>
          <w:rFonts w:ascii="Arial" w:eastAsia="Times New Roman" w:hAnsi="Arial" w:cs="Arial"/>
          <w:sz w:val="24"/>
          <w:szCs w:val="24"/>
        </w:rPr>
        <w:t>2</w:t>
      </w:r>
      <w:r w:rsidR="00242726">
        <w:rPr>
          <w:rFonts w:ascii="Arial" w:eastAsia="Times New Roman" w:hAnsi="Arial" w:cs="Arial"/>
          <w:sz w:val="24"/>
          <w:szCs w:val="24"/>
        </w:rPr>
        <w:t>5</w:t>
      </w:r>
      <w:r w:rsidR="000067BF">
        <w:rPr>
          <w:rFonts w:ascii="Arial" w:eastAsia="Times New Roman" w:hAnsi="Arial" w:cs="Arial"/>
          <w:sz w:val="24"/>
          <w:szCs w:val="24"/>
        </w:rPr>
        <w:t>0</w:t>
      </w:r>
      <w:r w:rsidR="00A62AFD" w:rsidRPr="00DE7C07">
        <w:rPr>
          <w:rFonts w:ascii="Arial" w:eastAsia="Times New Roman" w:hAnsi="Arial" w:cs="Arial"/>
          <w:sz w:val="24"/>
          <w:szCs w:val="24"/>
        </w:rPr>
        <w:t xml:space="preserve"> </w:t>
      </w:r>
      <w:r w:rsidR="0078581F" w:rsidRPr="00DE7C07">
        <w:rPr>
          <w:rFonts w:ascii="Arial" w:eastAsia="Times New Roman" w:hAnsi="Arial" w:cs="Arial"/>
          <w:sz w:val="24"/>
          <w:szCs w:val="24"/>
        </w:rPr>
        <w:t xml:space="preserve">in </w:t>
      </w:r>
      <w:r w:rsidR="00A62AFD" w:rsidRPr="00DE7C07">
        <w:rPr>
          <w:rFonts w:ascii="Arial" w:eastAsia="Times New Roman" w:hAnsi="Arial" w:cs="Arial"/>
          <w:sz w:val="24"/>
          <w:szCs w:val="24"/>
        </w:rPr>
        <w:t>batches of</w:t>
      </w:r>
      <w:r w:rsidR="00C60BE6">
        <w:rPr>
          <w:rFonts w:ascii="Arial" w:eastAsia="Times New Roman" w:hAnsi="Arial" w:cs="Arial"/>
          <w:sz w:val="24"/>
          <w:szCs w:val="24"/>
        </w:rPr>
        <w:t xml:space="preserve"> 10</w:t>
      </w:r>
      <w:r w:rsidR="00A62AFD" w:rsidRPr="00DE7C07">
        <w:rPr>
          <w:rFonts w:ascii="Arial" w:eastAsia="Times New Roman" w:hAnsi="Arial" w:cs="Arial"/>
          <w:sz w:val="24"/>
          <w:szCs w:val="24"/>
        </w:rPr>
        <w:t xml:space="preserve"> boxes on the same terms set out in the </w:t>
      </w:r>
      <w:r w:rsidR="00C67A6A">
        <w:rPr>
          <w:rFonts w:ascii="Arial" w:eastAsia="Times New Roman" w:hAnsi="Arial" w:cs="Arial"/>
          <w:sz w:val="24"/>
          <w:szCs w:val="24"/>
        </w:rPr>
        <w:t>t</w:t>
      </w:r>
      <w:r w:rsidR="00A62AFD" w:rsidRPr="00DE7C07">
        <w:rPr>
          <w:rFonts w:ascii="Arial" w:eastAsia="Times New Roman" w:hAnsi="Arial" w:cs="Arial"/>
          <w:sz w:val="24"/>
          <w:szCs w:val="24"/>
        </w:rPr>
        <w:t>ender Scope.</w:t>
      </w:r>
    </w:p>
    <w:p w14:paraId="2E68C666" w14:textId="77777777" w:rsidR="00A62AFD" w:rsidRDefault="00A62AFD" w:rsidP="00A62AFD">
      <w:pPr>
        <w:spacing w:after="0" w:line="240" w:lineRule="auto"/>
        <w:rPr>
          <w:rFonts w:ascii="Arial" w:eastAsia="Times New Roman" w:hAnsi="Arial" w:cs="Arial"/>
          <w:sz w:val="24"/>
          <w:szCs w:val="24"/>
        </w:rPr>
      </w:pPr>
    </w:p>
    <w:p w14:paraId="22B49798" w14:textId="77777777" w:rsidR="00AF2474" w:rsidRPr="00AF2474" w:rsidRDefault="00AF2474" w:rsidP="00ED3A50">
      <w:pPr>
        <w:spacing w:after="0" w:line="240" w:lineRule="auto"/>
        <w:rPr>
          <w:rFonts w:ascii="Arial" w:eastAsia="Times New Roman" w:hAnsi="Arial" w:cs="Arial"/>
          <w:b/>
          <w:sz w:val="24"/>
          <w:szCs w:val="24"/>
        </w:rPr>
      </w:pPr>
      <w:r w:rsidRPr="00AF2474">
        <w:rPr>
          <w:rFonts w:ascii="Arial" w:eastAsia="Times New Roman" w:hAnsi="Arial" w:cs="Arial"/>
          <w:b/>
          <w:sz w:val="24"/>
          <w:szCs w:val="24"/>
        </w:rPr>
        <w:t>Tender Validity</w:t>
      </w:r>
    </w:p>
    <w:p w14:paraId="052868BB" w14:textId="77777777" w:rsidR="00AF2474" w:rsidRPr="00AF2474" w:rsidRDefault="00AF2474" w:rsidP="00ED3A50">
      <w:pPr>
        <w:spacing w:after="0" w:line="240" w:lineRule="auto"/>
        <w:rPr>
          <w:rFonts w:ascii="Arial" w:eastAsia="Times New Roman" w:hAnsi="Arial" w:cs="Arial"/>
          <w:sz w:val="24"/>
          <w:szCs w:val="24"/>
        </w:rPr>
      </w:pPr>
    </w:p>
    <w:p w14:paraId="7A467E7C" w14:textId="1A6D78C3" w:rsidR="00AF2474" w:rsidRPr="00AF2474" w:rsidRDefault="00AF2474" w:rsidP="00ED3A50">
      <w:pPr>
        <w:spacing w:after="0" w:line="240" w:lineRule="auto"/>
        <w:rPr>
          <w:rFonts w:ascii="Arial" w:eastAsia="Times New Roman" w:hAnsi="Arial" w:cs="Arial"/>
          <w:sz w:val="24"/>
          <w:szCs w:val="24"/>
        </w:rPr>
      </w:pPr>
      <w:r w:rsidRPr="00AF2474">
        <w:rPr>
          <w:rFonts w:ascii="Arial" w:eastAsia="Times New Roman" w:hAnsi="Arial" w:cs="Arial"/>
          <w:sz w:val="24"/>
          <w:szCs w:val="24"/>
        </w:rPr>
        <w:t xml:space="preserve">Tenders shall be valid for a period of </w:t>
      </w:r>
      <w:r w:rsidR="00F96A62">
        <w:rPr>
          <w:rFonts w:ascii="Arial" w:eastAsia="Times New Roman" w:hAnsi="Arial" w:cs="Arial"/>
          <w:sz w:val="24"/>
          <w:szCs w:val="24"/>
        </w:rPr>
        <w:t>6</w:t>
      </w:r>
      <w:r w:rsidRPr="00AF2474">
        <w:rPr>
          <w:rFonts w:ascii="Arial" w:eastAsia="Times New Roman" w:hAnsi="Arial" w:cs="Arial"/>
          <w:sz w:val="24"/>
          <w:szCs w:val="24"/>
        </w:rPr>
        <w:t xml:space="preserve">0 days from the </w:t>
      </w:r>
      <w:r w:rsidR="00C67A6A">
        <w:rPr>
          <w:rFonts w:ascii="Arial" w:eastAsia="Times New Roman" w:hAnsi="Arial" w:cs="Arial"/>
          <w:sz w:val="24"/>
          <w:szCs w:val="24"/>
        </w:rPr>
        <w:t>t</w:t>
      </w:r>
      <w:r w:rsidRPr="00AF2474">
        <w:rPr>
          <w:rFonts w:ascii="Arial" w:eastAsia="Times New Roman" w:hAnsi="Arial" w:cs="Arial"/>
          <w:sz w:val="24"/>
          <w:szCs w:val="24"/>
        </w:rPr>
        <w:t xml:space="preserve">ender return date.  During this time a successful </w:t>
      </w:r>
      <w:r w:rsidR="00C67A6A">
        <w:rPr>
          <w:rFonts w:ascii="Arial" w:eastAsia="Times New Roman" w:hAnsi="Arial" w:cs="Arial"/>
          <w:sz w:val="24"/>
          <w:szCs w:val="24"/>
        </w:rPr>
        <w:t>t</w:t>
      </w:r>
      <w:r w:rsidRPr="00AF2474">
        <w:rPr>
          <w:rFonts w:ascii="Arial" w:eastAsia="Times New Roman" w:hAnsi="Arial" w:cs="Arial"/>
          <w:sz w:val="24"/>
          <w:szCs w:val="24"/>
        </w:rPr>
        <w:t xml:space="preserve">enderer must, when invited to do so by </w:t>
      </w:r>
      <w:r w:rsidR="00287AEB">
        <w:rPr>
          <w:rFonts w:ascii="Arial" w:eastAsia="Times New Roman" w:hAnsi="Arial" w:cs="Arial"/>
          <w:sz w:val="24"/>
          <w:szCs w:val="24"/>
        </w:rPr>
        <w:t>Community Housing</w:t>
      </w:r>
      <w:r w:rsidRPr="00AF2474">
        <w:rPr>
          <w:rFonts w:ascii="Arial" w:eastAsia="Times New Roman" w:hAnsi="Arial" w:cs="Arial"/>
          <w:sz w:val="24"/>
          <w:szCs w:val="24"/>
        </w:rPr>
        <w:t>, enter into a formal contract.</w:t>
      </w:r>
    </w:p>
    <w:p w14:paraId="7D6F4FDB" w14:textId="77777777" w:rsidR="00AF2474" w:rsidRPr="00AF2474" w:rsidRDefault="00AF2474" w:rsidP="00ED3A50">
      <w:pPr>
        <w:spacing w:after="0" w:line="240" w:lineRule="auto"/>
        <w:rPr>
          <w:rFonts w:ascii="Arial" w:eastAsia="Times New Roman" w:hAnsi="Arial" w:cs="Arial"/>
          <w:sz w:val="24"/>
          <w:szCs w:val="24"/>
        </w:rPr>
      </w:pPr>
    </w:p>
    <w:p w14:paraId="32578BA8" w14:textId="77777777" w:rsidR="003849B4" w:rsidRDefault="003F5A7A" w:rsidP="00ED3A50">
      <w:pPr>
        <w:spacing w:after="0" w:line="240" w:lineRule="auto"/>
        <w:rPr>
          <w:rFonts w:ascii="Arial" w:eastAsia="Times New Roman" w:hAnsi="Arial" w:cs="Arial"/>
          <w:b/>
          <w:sz w:val="24"/>
          <w:szCs w:val="24"/>
        </w:rPr>
      </w:pPr>
      <w:r>
        <w:rPr>
          <w:rFonts w:ascii="Arial" w:eastAsia="Times New Roman" w:hAnsi="Arial" w:cs="Arial"/>
          <w:b/>
          <w:sz w:val="24"/>
          <w:szCs w:val="24"/>
        </w:rPr>
        <w:t>General Data Protection Regulations</w:t>
      </w:r>
      <w:r w:rsidR="003849B4">
        <w:rPr>
          <w:rFonts w:ascii="Arial" w:eastAsia="Times New Roman" w:hAnsi="Arial" w:cs="Arial"/>
          <w:b/>
          <w:sz w:val="24"/>
          <w:szCs w:val="24"/>
        </w:rPr>
        <w:t xml:space="preserve"> </w:t>
      </w:r>
    </w:p>
    <w:p w14:paraId="639572B0" w14:textId="77777777" w:rsidR="003849B4" w:rsidRDefault="003849B4" w:rsidP="00ED3A50">
      <w:pPr>
        <w:spacing w:after="0" w:line="240" w:lineRule="auto"/>
        <w:rPr>
          <w:rFonts w:ascii="Arial" w:eastAsia="Times New Roman" w:hAnsi="Arial" w:cs="Arial"/>
          <w:b/>
          <w:sz w:val="24"/>
          <w:szCs w:val="24"/>
        </w:rPr>
      </w:pPr>
    </w:p>
    <w:p w14:paraId="49E2CED7" w14:textId="253B4E14" w:rsidR="00CF3B8E" w:rsidRPr="00CF3B8E" w:rsidRDefault="003849B4" w:rsidP="00CF3B8E">
      <w:pPr>
        <w:spacing w:after="0" w:line="240" w:lineRule="auto"/>
        <w:rPr>
          <w:rFonts w:ascii="Arial" w:eastAsia="Times New Roman" w:hAnsi="Arial" w:cs="Arial"/>
          <w:sz w:val="24"/>
          <w:szCs w:val="24"/>
        </w:rPr>
      </w:pPr>
      <w:r w:rsidRPr="003F5A7A">
        <w:rPr>
          <w:rFonts w:ascii="Arial" w:eastAsia="Times New Roman" w:hAnsi="Arial" w:cs="Arial"/>
          <w:sz w:val="24"/>
          <w:szCs w:val="24"/>
        </w:rPr>
        <w:t xml:space="preserve">The successful tender will be expected to meet the requirements of Article 28 of the </w:t>
      </w:r>
      <w:r w:rsidR="003F5A7A" w:rsidRPr="003F5A7A">
        <w:rPr>
          <w:rFonts w:ascii="Arial" w:eastAsia="Times New Roman" w:hAnsi="Arial" w:cs="Arial"/>
          <w:sz w:val="24"/>
          <w:szCs w:val="24"/>
        </w:rPr>
        <w:t xml:space="preserve">General Data Protection Regulations </w:t>
      </w:r>
      <w:r w:rsidR="00CF3B8E" w:rsidRPr="00243B0D">
        <w:rPr>
          <w:rFonts w:ascii="Arial" w:eastAsia="Times New Roman" w:hAnsi="Arial" w:cs="Arial"/>
          <w:sz w:val="24"/>
          <w:szCs w:val="24"/>
        </w:rPr>
        <w:t>A model Data Processor Agreement is included in Appendix A and the successful supplier will be expected to sign this or an Agreement with similar rights, responsibilities, indemnities and warranties</w:t>
      </w:r>
      <w:r w:rsidR="00A03AA9">
        <w:rPr>
          <w:rFonts w:ascii="Arial" w:eastAsia="Times New Roman" w:hAnsi="Arial" w:cs="Arial"/>
          <w:sz w:val="24"/>
          <w:szCs w:val="24"/>
        </w:rPr>
        <w:t>.</w:t>
      </w:r>
    </w:p>
    <w:p w14:paraId="1D25DD3B" w14:textId="77777777" w:rsidR="00CF3B8E" w:rsidRPr="00CF3B8E" w:rsidRDefault="00CF3B8E" w:rsidP="00CF3B8E">
      <w:pPr>
        <w:spacing w:after="0" w:line="240" w:lineRule="auto"/>
        <w:rPr>
          <w:rFonts w:ascii="Calibri" w:eastAsia="Times New Roman" w:hAnsi="Calibri" w:cs="Calibri"/>
        </w:rPr>
      </w:pPr>
    </w:p>
    <w:p w14:paraId="08CED42B" w14:textId="77777777" w:rsidR="00AF2474" w:rsidRPr="00AF2474" w:rsidRDefault="00AF2474" w:rsidP="00ED3A50">
      <w:pPr>
        <w:spacing w:after="0" w:line="240" w:lineRule="auto"/>
        <w:rPr>
          <w:rFonts w:ascii="Arial" w:eastAsia="Times New Roman" w:hAnsi="Arial" w:cs="Arial"/>
          <w:b/>
          <w:sz w:val="24"/>
          <w:szCs w:val="24"/>
        </w:rPr>
      </w:pPr>
      <w:r w:rsidRPr="00AF2474">
        <w:rPr>
          <w:rFonts w:ascii="Arial" w:eastAsia="Times New Roman" w:hAnsi="Arial" w:cs="Arial"/>
          <w:b/>
          <w:sz w:val="24"/>
          <w:szCs w:val="24"/>
        </w:rPr>
        <w:t>Tender Costs</w:t>
      </w:r>
    </w:p>
    <w:p w14:paraId="01AE2A4D" w14:textId="77777777" w:rsidR="00AF2474" w:rsidRPr="00AF2474" w:rsidRDefault="00AF2474" w:rsidP="00ED3A50">
      <w:pPr>
        <w:spacing w:after="0" w:line="240" w:lineRule="auto"/>
        <w:rPr>
          <w:rFonts w:ascii="Arial" w:eastAsia="Times New Roman" w:hAnsi="Arial" w:cs="Arial"/>
          <w:sz w:val="24"/>
          <w:szCs w:val="24"/>
        </w:rPr>
      </w:pPr>
    </w:p>
    <w:p w14:paraId="119973B0" w14:textId="78192194" w:rsidR="00AF2474" w:rsidRPr="00AF2474" w:rsidRDefault="00287AEB" w:rsidP="00ED3A50">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Housing </w:t>
      </w:r>
      <w:r w:rsidR="00AF2474" w:rsidRPr="00AF2474">
        <w:rPr>
          <w:rFonts w:ascii="Arial" w:eastAsia="Times New Roman" w:hAnsi="Arial" w:cs="Arial"/>
          <w:sz w:val="24"/>
          <w:szCs w:val="24"/>
        </w:rPr>
        <w:t xml:space="preserve">will not be liable for the </w:t>
      </w:r>
      <w:r w:rsidR="00C67A6A">
        <w:rPr>
          <w:rFonts w:ascii="Arial" w:eastAsia="Times New Roman" w:hAnsi="Arial" w:cs="Arial"/>
          <w:sz w:val="24"/>
          <w:szCs w:val="24"/>
        </w:rPr>
        <w:t>t</w:t>
      </w:r>
      <w:r w:rsidR="00AF2474" w:rsidRPr="00AF2474">
        <w:rPr>
          <w:rFonts w:ascii="Arial" w:eastAsia="Times New Roman" w:hAnsi="Arial" w:cs="Arial"/>
          <w:sz w:val="24"/>
          <w:szCs w:val="24"/>
        </w:rPr>
        <w:t xml:space="preserve">enderer’s costs of preparing, submitting and clarifying the </w:t>
      </w:r>
      <w:r w:rsidR="00C60BE6">
        <w:rPr>
          <w:rFonts w:ascii="Arial" w:eastAsia="Times New Roman" w:hAnsi="Arial" w:cs="Arial"/>
          <w:sz w:val="24"/>
          <w:szCs w:val="24"/>
        </w:rPr>
        <w:t>t</w:t>
      </w:r>
      <w:r w:rsidR="00C60BE6" w:rsidRPr="00AF2474">
        <w:rPr>
          <w:rFonts w:ascii="Arial" w:eastAsia="Times New Roman" w:hAnsi="Arial" w:cs="Arial"/>
          <w:sz w:val="24"/>
          <w:szCs w:val="24"/>
        </w:rPr>
        <w:t>ender</w:t>
      </w:r>
      <w:r w:rsidR="00C60BE6">
        <w:rPr>
          <w:rFonts w:ascii="Arial" w:eastAsia="Times New Roman" w:hAnsi="Arial" w:cs="Arial"/>
          <w:sz w:val="24"/>
          <w:szCs w:val="24"/>
        </w:rPr>
        <w:t xml:space="preserve"> </w:t>
      </w:r>
      <w:r w:rsidR="00C60BE6" w:rsidRPr="00AF2474">
        <w:rPr>
          <w:rFonts w:ascii="Arial" w:eastAsia="Times New Roman" w:hAnsi="Arial" w:cs="Arial"/>
          <w:sz w:val="24"/>
          <w:szCs w:val="24"/>
        </w:rPr>
        <w:t>response</w:t>
      </w:r>
      <w:r w:rsidR="00AF2474" w:rsidRPr="00AF2474">
        <w:rPr>
          <w:rFonts w:ascii="Arial" w:eastAsia="Times New Roman" w:hAnsi="Arial" w:cs="Arial"/>
          <w:sz w:val="24"/>
          <w:szCs w:val="24"/>
        </w:rPr>
        <w:t xml:space="preserve"> to these </w:t>
      </w:r>
      <w:r w:rsidR="00C60BE6">
        <w:rPr>
          <w:rFonts w:ascii="Arial" w:eastAsia="Times New Roman" w:hAnsi="Arial" w:cs="Arial"/>
          <w:sz w:val="24"/>
          <w:szCs w:val="24"/>
        </w:rPr>
        <w:t>i</w:t>
      </w:r>
      <w:r w:rsidR="00AF2474" w:rsidRPr="00AF2474">
        <w:rPr>
          <w:rFonts w:ascii="Arial" w:eastAsia="Times New Roman" w:hAnsi="Arial" w:cs="Arial"/>
          <w:sz w:val="24"/>
          <w:szCs w:val="24"/>
        </w:rPr>
        <w:t xml:space="preserve">nstructions to </w:t>
      </w:r>
      <w:r w:rsidR="00C60BE6">
        <w:rPr>
          <w:rFonts w:ascii="Arial" w:eastAsia="Times New Roman" w:hAnsi="Arial" w:cs="Arial"/>
          <w:sz w:val="24"/>
          <w:szCs w:val="24"/>
        </w:rPr>
        <w:t>t</w:t>
      </w:r>
      <w:r w:rsidR="00AF2474" w:rsidRPr="00AF2474">
        <w:rPr>
          <w:rFonts w:ascii="Arial" w:eastAsia="Times New Roman" w:hAnsi="Arial" w:cs="Arial"/>
          <w:sz w:val="24"/>
          <w:szCs w:val="24"/>
        </w:rPr>
        <w:t xml:space="preserve">enderers, and reserves the right to accept or reject any </w:t>
      </w:r>
      <w:r w:rsidR="00C60BE6">
        <w:rPr>
          <w:rFonts w:ascii="Arial" w:eastAsia="Times New Roman" w:hAnsi="Arial" w:cs="Arial"/>
          <w:sz w:val="24"/>
          <w:szCs w:val="24"/>
        </w:rPr>
        <w:t>t</w:t>
      </w:r>
      <w:r w:rsidR="00AF2474" w:rsidRPr="00AF2474">
        <w:rPr>
          <w:rFonts w:ascii="Arial" w:eastAsia="Times New Roman" w:hAnsi="Arial" w:cs="Arial"/>
          <w:sz w:val="24"/>
          <w:szCs w:val="24"/>
        </w:rPr>
        <w:t>ender in whole or in part</w:t>
      </w:r>
      <w:bookmarkStart w:id="1" w:name="_Toc335984963"/>
      <w:r w:rsidR="00AF2474" w:rsidRPr="00AF2474">
        <w:rPr>
          <w:rFonts w:ascii="Arial" w:eastAsia="Times New Roman" w:hAnsi="Arial" w:cs="Arial"/>
          <w:sz w:val="24"/>
          <w:szCs w:val="24"/>
        </w:rPr>
        <w:t>.</w:t>
      </w:r>
    </w:p>
    <w:p w14:paraId="46F7E4C1" w14:textId="77777777" w:rsidR="00AF2474" w:rsidRDefault="00AF2474" w:rsidP="00ED3A50">
      <w:pPr>
        <w:spacing w:after="0" w:line="240" w:lineRule="auto"/>
        <w:rPr>
          <w:rFonts w:ascii="Arial" w:eastAsia="Times New Roman" w:hAnsi="Arial" w:cs="Arial"/>
          <w:sz w:val="24"/>
          <w:szCs w:val="24"/>
        </w:rPr>
      </w:pPr>
    </w:p>
    <w:p w14:paraId="2F0FAB56" w14:textId="77777777" w:rsidR="00F230B2" w:rsidRDefault="00E11A18" w:rsidP="00ED3A50">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Approved Contractors list </w:t>
      </w:r>
    </w:p>
    <w:p w14:paraId="072CD950" w14:textId="77777777" w:rsidR="00F96A62" w:rsidRDefault="00F96A62" w:rsidP="00ED3A50">
      <w:pPr>
        <w:spacing w:after="0" w:line="240" w:lineRule="auto"/>
        <w:rPr>
          <w:rFonts w:ascii="Arial" w:eastAsia="Times New Roman" w:hAnsi="Arial" w:cs="Arial"/>
          <w:b/>
          <w:sz w:val="24"/>
          <w:szCs w:val="24"/>
        </w:rPr>
      </w:pPr>
    </w:p>
    <w:p w14:paraId="5E998816" w14:textId="17B40A89" w:rsidR="00F96A62" w:rsidRPr="003F5A7A" w:rsidRDefault="00F96A62" w:rsidP="00F96A62">
      <w:pPr>
        <w:spacing w:after="0" w:line="240" w:lineRule="auto"/>
        <w:rPr>
          <w:rFonts w:ascii="Arial" w:eastAsia="Times New Roman" w:hAnsi="Arial" w:cs="Arial"/>
          <w:sz w:val="24"/>
          <w:szCs w:val="24"/>
        </w:rPr>
      </w:pPr>
      <w:r w:rsidRPr="003F5A7A">
        <w:rPr>
          <w:rFonts w:ascii="Arial" w:eastAsia="Times New Roman" w:hAnsi="Arial" w:cs="Arial"/>
          <w:sz w:val="24"/>
          <w:szCs w:val="24"/>
        </w:rPr>
        <w:t xml:space="preserve">The successful tender will be expected to </w:t>
      </w:r>
      <w:r w:rsidR="00E11A18">
        <w:rPr>
          <w:rFonts w:ascii="Arial" w:eastAsia="Times New Roman" w:hAnsi="Arial" w:cs="Arial"/>
          <w:sz w:val="24"/>
          <w:szCs w:val="24"/>
        </w:rPr>
        <w:t xml:space="preserve">apply and be approved to join </w:t>
      </w:r>
      <w:r w:rsidR="00166FCF">
        <w:rPr>
          <w:rFonts w:ascii="Arial" w:eastAsia="Times New Roman" w:hAnsi="Arial" w:cs="Arial"/>
          <w:sz w:val="24"/>
          <w:szCs w:val="24"/>
        </w:rPr>
        <w:t xml:space="preserve">Community Housing </w:t>
      </w:r>
      <w:r w:rsidR="00957574">
        <w:rPr>
          <w:rFonts w:ascii="Arial" w:eastAsia="Times New Roman" w:hAnsi="Arial" w:cs="Arial"/>
          <w:sz w:val="24"/>
          <w:szCs w:val="24"/>
        </w:rPr>
        <w:t>approved</w:t>
      </w:r>
      <w:r w:rsidR="00E11A18">
        <w:rPr>
          <w:rFonts w:ascii="Arial" w:eastAsia="Times New Roman" w:hAnsi="Arial" w:cs="Arial"/>
          <w:sz w:val="24"/>
          <w:szCs w:val="24"/>
        </w:rPr>
        <w:t xml:space="preserve"> </w:t>
      </w:r>
      <w:r w:rsidR="00C60BE6">
        <w:rPr>
          <w:rFonts w:ascii="Arial" w:eastAsia="Times New Roman" w:hAnsi="Arial" w:cs="Arial"/>
          <w:sz w:val="24"/>
          <w:szCs w:val="24"/>
        </w:rPr>
        <w:t>c</w:t>
      </w:r>
      <w:r w:rsidR="00E11A18">
        <w:rPr>
          <w:rFonts w:ascii="Arial" w:eastAsia="Times New Roman" w:hAnsi="Arial" w:cs="Arial"/>
          <w:sz w:val="24"/>
          <w:szCs w:val="24"/>
        </w:rPr>
        <w:t xml:space="preserve">ontractors </w:t>
      </w:r>
      <w:r w:rsidR="00C60BE6">
        <w:rPr>
          <w:rFonts w:ascii="Arial" w:eastAsia="Times New Roman" w:hAnsi="Arial" w:cs="Arial"/>
          <w:sz w:val="24"/>
          <w:szCs w:val="24"/>
        </w:rPr>
        <w:t>l</w:t>
      </w:r>
      <w:r w:rsidR="00E11A18">
        <w:rPr>
          <w:rFonts w:ascii="Arial" w:eastAsia="Times New Roman" w:hAnsi="Arial" w:cs="Arial"/>
          <w:sz w:val="24"/>
          <w:szCs w:val="24"/>
        </w:rPr>
        <w:t>ist (Supplie</w:t>
      </w:r>
      <w:r w:rsidR="00BE63DD">
        <w:rPr>
          <w:rFonts w:ascii="Arial" w:eastAsia="Times New Roman" w:hAnsi="Arial" w:cs="Arial"/>
          <w:sz w:val="24"/>
          <w:szCs w:val="24"/>
        </w:rPr>
        <w:t>r</w:t>
      </w:r>
      <w:r w:rsidR="00E11A18">
        <w:rPr>
          <w:rFonts w:ascii="Arial" w:eastAsia="Times New Roman" w:hAnsi="Arial" w:cs="Arial"/>
          <w:sz w:val="24"/>
          <w:szCs w:val="24"/>
        </w:rPr>
        <w:t>s, Contract</w:t>
      </w:r>
      <w:r w:rsidR="00BE63DD">
        <w:rPr>
          <w:rFonts w:ascii="Arial" w:eastAsia="Times New Roman" w:hAnsi="Arial" w:cs="Arial"/>
          <w:sz w:val="24"/>
          <w:szCs w:val="24"/>
        </w:rPr>
        <w:t>or</w:t>
      </w:r>
      <w:r w:rsidR="00E11A18">
        <w:rPr>
          <w:rFonts w:ascii="Arial" w:eastAsia="Times New Roman" w:hAnsi="Arial" w:cs="Arial"/>
          <w:sz w:val="24"/>
          <w:szCs w:val="24"/>
        </w:rPr>
        <w:t xml:space="preserve">s and Consultants).   This considers financial robustness, health and safety culture and commitment to </w:t>
      </w:r>
      <w:r w:rsidR="00C60BE6">
        <w:rPr>
          <w:rFonts w:ascii="Arial" w:eastAsia="Times New Roman" w:hAnsi="Arial" w:cs="Arial"/>
          <w:sz w:val="24"/>
          <w:szCs w:val="24"/>
        </w:rPr>
        <w:t>e</w:t>
      </w:r>
      <w:r w:rsidR="00E11A18">
        <w:rPr>
          <w:rFonts w:ascii="Arial" w:eastAsia="Times New Roman" w:hAnsi="Arial" w:cs="Arial"/>
          <w:sz w:val="24"/>
          <w:szCs w:val="24"/>
        </w:rPr>
        <w:t>qualities</w:t>
      </w:r>
      <w:r w:rsidR="00CB59FC">
        <w:rPr>
          <w:rFonts w:ascii="Arial" w:eastAsia="Times New Roman" w:hAnsi="Arial" w:cs="Arial"/>
          <w:sz w:val="24"/>
          <w:szCs w:val="24"/>
        </w:rPr>
        <w:t>.</w:t>
      </w:r>
      <w:r w:rsidR="00E11A18">
        <w:rPr>
          <w:rFonts w:ascii="Arial" w:eastAsia="Times New Roman" w:hAnsi="Arial" w:cs="Arial"/>
          <w:sz w:val="24"/>
          <w:szCs w:val="24"/>
        </w:rPr>
        <w:t xml:space="preserve">  </w:t>
      </w:r>
    </w:p>
    <w:p w14:paraId="43068C68" w14:textId="77777777" w:rsidR="00F96A62" w:rsidRDefault="00F96A62" w:rsidP="00ED3A50">
      <w:pPr>
        <w:spacing w:after="0" w:line="240" w:lineRule="auto"/>
        <w:rPr>
          <w:rFonts w:ascii="Arial" w:eastAsia="Times New Roman" w:hAnsi="Arial" w:cs="Arial"/>
          <w:b/>
          <w:sz w:val="24"/>
          <w:szCs w:val="24"/>
        </w:rPr>
      </w:pPr>
    </w:p>
    <w:p w14:paraId="18614E31" w14:textId="77777777" w:rsidR="00AF2474" w:rsidRPr="00AF2474" w:rsidRDefault="00AF2474" w:rsidP="00ED3A50">
      <w:pPr>
        <w:spacing w:after="0" w:line="240" w:lineRule="auto"/>
        <w:rPr>
          <w:rFonts w:ascii="Arial" w:eastAsia="Times New Roman" w:hAnsi="Arial" w:cs="Arial"/>
          <w:sz w:val="24"/>
          <w:szCs w:val="24"/>
        </w:rPr>
      </w:pPr>
      <w:r w:rsidRPr="00AF2474">
        <w:rPr>
          <w:rFonts w:ascii="Arial" w:eastAsia="Times New Roman" w:hAnsi="Arial" w:cs="Arial"/>
          <w:b/>
          <w:sz w:val="24"/>
          <w:szCs w:val="24"/>
        </w:rPr>
        <w:t>Contact Person for Queries</w:t>
      </w:r>
      <w:bookmarkEnd w:id="1"/>
      <w:r w:rsidRPr="00AF2474">
        <w:rPr>
          <w:rFonts w:ascii="Arial" w:eastAsia="Times New Roman" w:hAnsi="Arial" w:cs="Arial"/>
          <w:b/>
          <w:sz w:val="24"/>
          <w:szCs w:val="24"/>
        </w:rPr>
        <w:t xml:space="preserve"> and Clarifications </w:t>
      </w:r>
    </w:p>
    <w:p w14:paraId="6801750E" w14:textId="77777777" w:rsidR="00AF2474" w:rsidRPr="00AF2474" w:rsidRDefault="00AF2474" w:rsidP="00ED3A50">
      <w:pPr>
        <w:spacing w:after="0" w:line="240" w:lineRule="auto"/>
        <w:rPr>
          <w:rFonts w:ascii="Arial" w:eastAsia="Times New Roman" w:hAnsi="Arial" w:cs="Arial"/>
          <w:sz w:val="24"/>
          <w:szCs w:val="24"/>
        </w:rPr>
      </w:pPr>
    </w:p>
    <w:p w14:paraId="1AF49053" w14:textId="26F11B65" w:rsidR="00AF2474" w:rsidRPr="00AF2474" w:rsidRDefault="00AF2474" w:rsidP="00ED3A50">
      <w:pPr>
        <w:spacing w:after="0" w:line="240" w:lineRule="auto"/>
        <w:rPr>
          <w:rFonts w:ascii="Arial" w:eastAsia="Times New Roman" w:hAnsi="Arial" w:cs="Arial"/>
          <w:sz w:val="24"/>
          <w:szCs w:val="24"/>
        </w:rPr>
      </w:pPr>
      <w:r w:rsidRPr="00AF2474">
        <w:rPr>
          <w:rFonts w:ascii="Arial" w:eastAsia="Times New Roman" w:hAnsi="Arial" w:cs="Arial"/>
          <w:sz w:val="24"/>
          <w:szCs w:val="24"/>
        </w:rPr>
        <w:t xml:space="preserve">Tenderers who have questions should </w:t>
      </w:r>
      <w:r w:rsidR="00C0287C">
        <w:rPr>
          <w:rFonts w:ascii="Arial" w:eastAsia="Times New Roman" w:hAnsi="Arial" w:cs="Arial"/>
          <w:sz w:val="24"/>
          <w:szCs w:val="24"/>
        </w:rPr>
        <w:t xml:space="preserve">email these by no </w:t>
      </w:r>
      <w:r w:rsidR="009D734F">
        <w:rPr>
          <w:rFonts w:ascii="Arial" w:eastAsia="Times New Roman" w:hAnsi="Arial" w:cs="Arial"/>
          <w:sz w:val="24"/>
          <w:szCs w:val="24"/>
        </w:rPr>
        <w:t xml:space="preserve">later than </w:t>
      </w:r>
      <w:r w:rsidR="009D734F" w:rsidRPr="000067BF">
        <w:rPr>
          <w:rFonts w:ascii="Arial" w:eastAsia="Times New Roman" w:hAnsi="Arial" w:cs="Arial"/>
          <w:sz w:val="24"/>
          <w:szCs w:val="24"/>
        </w:rPr>
        <w:t xml:space="preserve">midday </w:t>
      </w:r>
      <w:r w:rsidR="00C0287C" w:rsidRPr="000067BF">
        <w:rPr>
          <w:rFonts w:ascii="Arial" w:eastAsia="Times New Roman" w:hAnsi="Arial" w:cs="Arial"/>
          <w:sz w:val="24"/>
          <w:szCs w:val="24"/>
        </w:rPr>
        <w:t>1</w:t>
      </w:r>
      <w:r w:rsidR="005C6717">
        <w:rPr>
          <w:rFonts w:ascii="Arial" w:eastAsia="Times New Roman" w:hAnsi="Arial" w:cs="Arial"/>
          <w:sz w:val="24"/>
          <w:szCs w:val="24"/>
        </w:rPr>
        <w:t>7</w:t>
      </w:r>
      <w:r w:rsidR="005C6717" w:rsidRPr="005C6717">
        <w:rPr>
          <w:rFonts w:ascii="Arial" w:eastAsia="Times New Roman" w:hAnsi="Arial" w:cs="Arial"/>
          <w:sz w:val="24"/>
          <w:szCs w:val="24"/>
          <w:vertAlign w:val="superscript"/>
        </w:rPr>
        <w:t>th</w:t>
      </w:r>
      <w:r w:rsidR="005C6717">
        <w:rPr>
          <w:rFonts w:ascii="Arial" w:eastAsia="Times New Roman" w:hAnsi="Arial" w:cs="Arial"/>
          <w:sz w:val="24"/>
          <w:szCs w:val="24"/>
        </w:rPr>
        <w:t xml:space="preserve"> </w:t>
      </w:r>
      <w:r w:rsidR="00755172">
        <w:rPr>
          <w:rFonts w:ascii="Arial" w:eastAsia="Times New Roman" w:hAnsi="Arial" w:cs="Arial"/>
          <w:sz w:val="24"/>
          <w:szCs w:val="24"/>
        </w:rPr>
        <w:t>January 202</w:t>
      </w:r>
      <w:r w:rsidR="005C6717">
        <w:rPr>
          <w:rFonts w:ascii="Arial" w:eastAsia="Times New Roman" w:hAnsi="Arial" w:cs="Arial"/>
          <w:sz w:val="24"/>
          <w:szCs w:val="24"/>
        </w:rPr>
        <w:t>2</w:t>
      </w:r>
      <w:r w:rsidR="000067BF" w:rsidRPr="000067BF">
        <w:rPr>
          <w:rFonts w:ascii="Arial" w:eastAsia="Times New Roman" w:hAnsi="Arial" w:cs="Arial"/>
          <w:sz w:val="24"/>
          <w:szCs w:val="24"/>
        </w:rPr>
        <w:t xml:space="preserve"> </w:t>
      </w:r>
      <w:r w:rsidR="00C0287C" w:rsidRPr="000067BF">
        <w:rPr>
          <w:rFonts w:ascii="Arial" w:eastAsia="Times New Roman" w:hAnsi="Arial" w:cs="Arial"/>
          <w:sz w:val="24"/>
          <w:szCs w:val="24"/>
        </w:rPr>
        <w:t>to</w:t>
      </w:r>
      <w:r w:rsidR="00C0287C">
        <w:rPr>
          <w:rFonts w:ascii="Arial" w:eastAsia="Times New Roman" w:hAnsi="Arial" w:cs="Arial"/>
          <w:sz w:val="24"/>
          <w:szCs w:val="24"/>
        </w:rPr>
        <w:t xml:space="preserve"> </w:t>
      </w:r>
    </w:p>
    <w:p w14:paraId="33518BC2" w14:textId="77777777" w:rsidR="00AF2474" w:rsidRPr="00B61AD8" w:rsidRDefault="00AF2474" w:rsidP="00ED3A50">
      <w:pPr>
        <w:spacing w:after="0" w:line="240" w:lineRule="auto"/>
        <w:rPr>
          <w:rFonts w:ascii="Arial" w:eastAsia="Times New Roman" w:hAnsi="Arial" w:cs="Arial"/>
          <w:sz w:val="24"/>
          <w:szCs w:val="24"/>
        </w:rPr>
      </w:pPr>
    </w:p>
    <w:p w14:paraId="5A6B4F84" w14:textId="1EB20477" w:rsidR="00C0287C" w:rsidRDefault="00C0287C" w:rsidP="00ED3A50">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hyperlink r:id="rId15" w:history="1">
        <w:r w:rsidR="005C6717" w:rsidRPr="00AC2D4C">
          <w:rPr>
            <w:rStyle w:val="Hyperlink"/>
            <w:rFonts w:ascii="Arial" w:eastAsia="Times New Roman" w:hAnsi="Arial" w:cs="Arial"/>
            <w:sz w:val="24"/>
            <w:szCs w:val="24"/>
          </w:rPr>
          <w:t>procurement@communityhousing.co.uk</w:t>
        </w:r>
      </w:hyperlink>
      <w:r>
        <w:rPr>
          <w:rFonts w:ascii="Arial" w:eastAsia="Times New Roman" w:hAnsi="Arial" w:cs="Arial"/>
          <w:sz w:val="24"/>
          <w:szCs w:val="24"/>
        </w:rPr>
        <w:t xml:space="preserve"> </w:t>
      </w:r>
      <w:r w:rsidRPr="00C0287C">
        <w:rPr>
          <w:rFonts w:ascii="Arial" w:eastAsia="Times New Roman" w:hAnsi="Arial" w:cs="Arial"/>
          <w:sz w:val="24"/>
          <w:szCs w:val="24"/>
        </w:rPr>
        <w:t xml:space="preserve"> </w:t>
      </w:r>
    </w:p>
    <w:p w14:paraId="013B1D95" w14:textId="77777777" w:rsidR="00242726" w:rsidRDefault="00242726" w:rsidP="00ED3A50">
      <w:pPr>
        <w:spacing w:after="0" w:line="240" w:lineRule="auto"/>
      </w:pPr>
    </w:p>
    <w:p w14:paraId="61D66413" w14:textId="77777777" w:rsidR="00C0287C" w:rsidRPr="00C0287C" w:rsidRDefault="00C0287C" w:rsidP="00ED3A50">
      <w:pPr>
        <w:spacing w:after="0" w:line="240" w:lineRule="auto"/>
        <w:rPr>
          <w:rFonts w:ascii="Arial" w:hAnsi="Arial" w:cs="Arial"/>
        </w:rPr>
      </w:pPr>
    </w:p>
    <w:p w14:paraId="78CA2708" w14:textId="3FF52D20" w:rsidR="00C0287C" w:rsidRPr="00C0287C" w:rsidRDefault="00C0287C" w:rsidP="00ED3A50">
      <w:pPr>
        <w:spacing w:after="0" w:line="240" w:lineRule="auto"/>
        <w:rPr>
          <w:rFonts w:ascii="Arial" w:hAnsi="Arial" w:cs="Arial"/>
          <w:sz w:val="24"/>
        </w:rPr>
      </w:pPr>
      <w:r w:rsidRPr="00C0287C">
        <w:rPr>
          <w:rFonts w:ascii="Arial" w:hAnsi="Arial" w:cs="Arial"/>
          <w:sz w:val="24"/>
        </w:rPr>
        <w:t xml:space="preserve">Please add </w:t>
      </w:r>
      <w:r w:rsidR="00287AEB">
        <w:rPr>
          <w:rFonts w:ascii="Arial" w:hAnsi="Arial" w:cs="Arial"/>
          <w:b/>
          <w:i/>
          <w:sz w:val="24"/>
        </w:rPr>
        <w:t xml:space="preserve">Community </w:t>
      </w:r>
      <w:r w:rsidR="005C6717">
        <w:rPr>
          <w:rFonts w:ascii="Arial" w:hAnsi="Arial" w:cs="Arial"/>
          <w:b/>
          <w:i/>
          <w:sz w:val="24"/>
        </w:rPr>
        <w:t xml:space="preserve">Housing </w:t>
      </w:r>
      <w:r w:rsidR="005C6717" w:rsidRPr="000067BF">
        <w:rPr>
          <w:rFonts w:ascii="Arial" w:hAnsi="Arial" w:cs="Arial"/>
          <w:b/>
          <w:i/>
          <w:sz w:val="24"/>
        </w:rPr>
        <w:t>BBO</w:t>
      </w:r>
      <w:r w:rsidR="00CB59FC">
        <w:rPr>
          <w:rFonts w:ascii="Arial" w:hAnsi="Arial" w:cs="Arial"/>
          <w:b/>
          <w:i/>
          <w:sz w:val="24"/>
        </w:rPr>
        <w:t xml:space="preserve"> </w:t>
      </w:r>
      <w:r w:rsidRPr="00A62AFD">
        <w:rPr>
          <w:rFonts w:ascii="Arial" w:hAnsi="Arial" w:cs="Arial"/>
          <w:b/>
          <w:i/>
          <w:sz w:val="24"/>
        </w:rPr>
        <w:t>Tender Storage</w:t>
      </w:r>
      <w:r w:rsidRPr="00C0287C">
        <w:rPr>
          <w:rFonts w:ascii="Arial" w:hAnsi="Arial" w:cs="Arial"/>
          <w:sz w:val="24"/>
        </w:rPr>
        <w:t xml:space="preserve"> to the subject line of your email.</w:t>
      </w:r>
    </w:p>
    <w:p w14:paraId="7E4860F4" w14:textId="77777777" w:rsidR="00C0287C" w:rsidRDefault="00C0287C" w:rsidP="00ED3A50">
      <w:pPr>
        <w:spacing w:after="0" w:line="240" w:lineRule="auto"/>
      </w:pPr>
    </w:p>
    <w:p w14:paraId="39BC6501" w14:textId="77777777" w:rsidR="00E11A18" w:rsidRDefault="00E11A18">
      <w:pPr>
        <w:rPr>
          <w:rFonts w:ascii="Arial" w:eastAsia="Times New Roman" w:hAnsi="Arial" w:cs="Arial"/>
          <w:sz w:val="24"/>
          <w:szCs w:val="24"/>
        </w:rPr>
      </w:pPr>
      <w:r>
        <w:rPr>
          <w:rFonts w:ascii="Arial" w:eastAsia="Times New Roman" w:hAnsi="Arial" w:cs="Arial"/>
          <w:sz w:val="24"/>
          <w:szCs w:val="24"/>
        </w:rPr>
        <w:br w:type="page"/>
      </w:r>
    </w:p>
    <w:p w14:paraId="0B7BB4A7" w14:textId="19827E45" w:rsidR="00AF2474" w:rsidRPr="00AF2474" w:rsidRDefault="00287AEB" w:rsidP="00ED3A50">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Community Housing </w:t>
      </w:r>
      <w:r w:rsidR="00C0287C" w:rsidRPr="00A62AFD">
        <w:rPr>
          <w:rFonts w:ascii="Arial" w:eastAsia="Times New Roman" w:hAnsi="Arial" w:cs="Arial"/>
          <w:sz w:val="24"/>
          <w:szCs w:val="24"/>
        </w:rPr>
        <w:t xml:space="preserve">will share </w:t>
      </w:r>
      <w:r w:rsidR="00AF2474" w:rsidRPr="00A62AFD">
        <w:rPr>
          <w:rFonts w:ascii="Arial" w:eastAsia="Times New Roman" w:hAnsi="Arial" w:cs="Arial"/>
          <w:sz w:val="24"/>
          <w:szCs w:val="24"/>
        </w:rPr>
        <w:t xml:space="preserve">all questions and clarifications </w:t>
      </w:r>
      <w:r w:rsidR="00C0287C" w:rsidRPr="00A62AFD">
        <w:rPr>
          <w:rFonts w:ascii="Arial" w:eastAsia="Times New Roman" w:hAnsi="Arial" w:cs="Arial"/>
          <w:sz w:val="24"/>
          <w:szCs w:val="24"/>
        </w:rPr>
        <w:t xml:space="preserve">requests </w:t>
      </w:r>
      <w:r w:rsidR="00AF2474" w:rsidRPr="00A62AFD">
        <w:rPr>
          <w:rFonts w:ascii="Arial" w:eastAsia="Times New Roman" w:hAnsi="Arial" w:cs="Arial"/>
          <w:sz w:val="24"/>
          <w:szCs w:val="24"/>
        </w:rPr>
        <w:t xml:space="preserve">raised by </w:t>
      </w:r>
      <w:r w:rsidR="00957574">
        <w:rPr>
          <w:rFonts w:ascii="Arial" w:eastAsia="Times New Roman" w:hAnsi="Arial" w:cs="Arial"/>
          <w:sz w:val="24"/>
          <w:szCs w:val="24"/>
        </w:rPr>
        <w:t>t</w:t>
      </w:r>
      <w:r w:rsidR="00AF2474" w:rsidRPr="00A62AFD">
        <w:rPr>
          <w:rFonts w:ascii="Arial" w:eastAsia="Times New Roman" w:hAnsi="Arial" w:cs="Arial"/>
          <w:sz w:val="24"/>
          <w:szCs w:val="24"/>
        </w:rPr>
        <w:t xml:space="preserve">enderers and its responses (but not the source of the questions) to all </w:t>
      </w:r>
      <w:r w:rsidR="00C0287C" w:rsidRPr="00A62AFD">
        <w:rPr>
          <w:rFonts w:ascii="Arial" w:eastAsia="Times New Roman" w:hAnsi="Arial" w:cs="Arial"/>
          <w:sz w:val="24"/>
          <w:szCs w:val="24"/>
        </w:rPr>
        <w:t>interested parties</w:t>
      </w:r>
      <w:r w:rsidR="00242726">
        <w:rPr>
          <w:rFonts w:ascii="Arial" w:eastAsia="Times New Roman" w:hAnsi="Arial" w:cs="Arial"/>
          <w:sz w:val="24"/>
          <w:szCs w:val="24"/>
        </w:rPr>
        <w:t xml:space="preserve"> </w:t>
      </w:r>
      <w:r w:rsidR="003B2C7A">
        <w:rPr>
          <w:rFonts w:ascii="Arial" w:eastAsia="Times New Roman" w:hAnsi="Arial" w:cs="Arial"/>
          <w:sz w:val="24"/>
          <w:szCs w:val="24"/>
        </w:rPr>
        <w:t xml:space="preserve">on </w:t>
      </w:r>
      <w:r w:rsidR="003B2C7A" w:rsidRPr="00A62AFD">
        <w:rPr>
          <w:rFonts w:ascii="Arial" w:eastAsia="Times New Roman" w:hAnsi="Arial" w:cs="Arial"/>
          <w:sz w:val="24"/>
          <w:szCs w:val="24"/>
        </w:rPr>
        <w:t>1</w:t>
      </w:r>
      <w:r w:rsidR="0093558A">
        <w:rPr>
          <w:rFonts w:ascii="Arial" w:eastAsia="Times New Roman" w:hAnsi="Arial" w:cs="Arial"/>
          <w:sz w:val="24"/>
          <w:szCs w:val="24"/>
        </w:rPr>
        <w:t>9</w:t>
      </w:r>
      <w:r w:rsidR="003B2C7A" w:rsidRPr="003B2C7A">
        <w:rPr>
          <w:rFonts w:ascii="Arial" w:eastAsia="Times New Roman" w:hAnsi="Arial" w:cs="Arial"/>
          <w:sz w:val="24"/>
          <w:szCs w:val="24"/>
          <w:vertAlign w:val="superscript"/>
        </w:rPr>
        <w:t>th</w:t>
      </w:r>
      <w:r w:rsidR="003B2C7A">
        <w:rPr>
          <w:rFonts w:ascii="Arial" w:eastAsia="Times New Roman" w:hAnsi="Arial" w:cs="Arial"/>
          <w:sz w:val="24"/>
          <w:szCs w:val="24"/>
        </w:rPr>
        <w:t xml:space="preserve"> January 202</w:t>
      </w:r>
      <w:r w:rsidR="0093558A">
        <w:rPr>
          <w:rFonts w:ascii="Arial" w:eastAsia="Times New Roman" w:hAnsi="Arial" w:cs="Arial"/>
          <w:sz w:val="24"/>
          <w:szCs w:val="24"/>
        </w:rPr>
        <w:t>2 via contracts finder</w:t>
      </w:r>
      <w:r w:rsidR="00242726">
        <w:rPr>
          <w:rFonts w:ascii="Arial" w:eastAsia="Times New Roman" w:hAnsi="Arial" w:cs="Arial"/>
          <w:sz w:val="24"/>
          <w:szCs w:val="24"/>
        </w:rPr>
        <w:t>.</w:t>
      </w:r>
      <w:r w:rsidR="00C0287C" w:rsidRPr="00A62AFD">
        <w:rPr>
          <w:rFonts w:ascii="Arial" w:eastAsia="Times New Roman" w:hAnsi="Arial" w:cs="Arial"/>
          <w:sz w:val="24"/>
          <w:szCs w:val="24"/>
        </w:rPr>
        <w:t xml:space="preserve"> </w:t>
      </w:r>
      <w:r w:rsidR="00AF2474" w:rsidRPr="00A62AFD">
        <w:rPr>
          <w:rFonts w:ascii="Arial" w:eastAsia="Times New Roman" w:hAnsi="Arial" w:cs="Arial"/>
          <w:sz w:val="24"/>
          <w:szCs w:val="24"/>
        </w:rPr>
        <w:t>Tenderers should indicate if a query is commercially sensitive, where disclosure of such query and/or the answer would be</w:t>
      </w:r>
      <w:r w:rsidR="00AF2474" w:rsidRPr="00AF2474">
        <w:rPr>
          <w:rFonts w:ascii="Arial" w:eastAsia="Times New Roman" w:hAnsi="Arial" w:cs="Arial"/>
          <w:sz w:val="24"/>
          <w:szCs w:val="24"/>
        </w:rPr>
        <w:t xml:space="preserve"> likely to prejudice its commercial interests. If </w:t>
      </w:r>
      <w:r>
        <w:rPr>
          <w:rFonts w:ascii="Arial" w:eastAsia="Times New Roman" w:hAnsi="Arial" w:cs="Arial"/>
          <w:sz w:val="24"/>
          <w:szCs w:val="24"/>
        </w:rPr>
        <w:t xml:space="preserve">Community Housing </w:t>
      </w:r>
      <w:r w:rsidR="00AF2474" w:rsidRPr="00AF2474">
        <w:rPr>
          <w:rFonts w:ascii="Arial" w:eastAsia="Times New Roman" w:hAnsi="Arial" w:cs="Arial"/>
          <w:sz w:val="24"/>
          <w:szCs w:val="24"/>
        </w:rPr>
        <w:t xml:space="preserve">disagrees that the query is commercially sensitive, the </w:t>
      </w:r>
      <w:r w:rsidR="00957574">
        <w:rPr>
          <w:rFonts w:ascii="Arial" w:eastAsia="Times New Roman" w:hAnsi="Arial" w:cs="Arial"/>
          <w:sz w:val="24"/>
          <w:szCs w:val="24"/>
        </w:rPr>
        <w:t>t</w:t>
      </w:r>
      <w:r w:rsidR="00AF2474" w:rsidRPr="00AF2474">
        <w:rPr>
          <w:rFonts w:ascii="Arial" w:eastAsia="Times New Roman" w:hAnsi="Arial" w:cs="Arial"/>
          <w:sz w:val="24"/>
          <w:szCs w:val="24"/>
        </w:rPr>
        <w:t xml:space="preserve">enderer will be given the opportunity either to withdraw the query or to have the answer circulated to all </w:t>
      </w:r>
      <w:r w:rsidR="00957574">
        <w:rPr>
          <w:rFonts w:ascii="Arial" w:eastAsia="Times New Roman" w:hAnsi="Arial" w:cs="Arial"/>
          <w:sz w:val="24"/>
          <w:szCs w:val="24"/>
        </w:rPr>
        <w:t>t</w:t>
      </w:r>
      <w:r w:rsidR="00AF2474" w:rsidRPr="00AF2474">
        <w:rPr>
          <w:rFonts w:ascii="Arial" w:eastAsia="Times New Roman" w:hAnsi="Arial" w:cs="Arial"/>
          <w:sz w:val="24"/>
          <w:szCs w:val="24"/>
        </w:rPr>
        <w:t>enderers.</w:t>
      </w:r>
    </w:p>
    <w:p w14:paraId="23CE239E" w14:textId="77777777" w:rsidR="00AF2474" w:rsidRPr="00AF2474" w:rsidRDefault="00AF2474" w:rsidP="00ED3A50">
      <w:pPr>
        <w:spacing w:after="0" w:line="240" w:lineRule="auto"/>
        <w:rPr>
          <w:rFonts w:ascii="Arial" w:eastAsia="Times New Roman" w:hAnsi="Arial" w:cs="Arial"/>
          <w:sz w:val="24"/>
          <w:szCs w:val="24"/>
        </w:rPr>
      </w:pPr>
    </w:p>
    <w:p w14:paraId="363919AC" w14:textId="3FDC215A" w:rsidR="00AF2474" w:rsidRPr="00AF2474" w:rsidRDefault="00287AEB" w:rsidP="00ED3A50">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Housing </w:t>
      </w:r>
      <w:r w:rsidR="00AF2474" w:rsidRPr="00AF2474">
        <w:rPr>
          <w:rFonts w:ascii="Arial" w:eastAsia="Times New Roman" w:hAnsi="Arial" w:cs="Arial"/>
          <w:sz w:val="24"/>
          <w:szCs w:val="24"/>
        </w:rPr>
        <w:t>reserves the right not to respond to a request for clarification or to circulate such a request where it considers that the answer to that request would or would be likely to prejudice its own commercial interests.</w:t>
      </w:r>
    </w:p>
    <w:p w14:paraId="479ABAF1" w14:textId="77777777" w:rsidR="007E6AED" w:rsidRDefault="007E6AED" w:rsidP="00ED3A50">
      <w:pPr>
        <w:spacing w:after="0" w:line="240" w:lineRule="auto"/>
        <w:rPr>
          <w:rFonts w:ascii="Arial" w:eastAsia="Times New Roman" w:hAnsi="Arial" w:cs="Arial"/>
          <w:b/>
          <w:sz w:val="24"/>
          <w:szCs w:val="24"/>
        </w:rPr>
      </w:pPr>
    </w:p>
    <w:p w14:paraId="7CB937D7" w14:textId="77777777" w:rsidR="00AF2474" w:rsidRPr="00AF2474" w:rsidRDefault="00AF2474" w:rsidP="00ED3A50">
      <w:pPr>
        <w:spacing w:after="0" w:line="240" w:lineRule="auto"/>
        <w:rPr>
          <w:rFonts w:ascii="Arial" w:eastAsia="Times New Roman" w:hAnsi="Arial" w:cs="Arial"/>
          <w:b/>
          <w:sz w:val="24"/>
          <w:szCs w:val="24"/>
        </w:rPr>
      </w:pPr>
      <w:r w:rsidRPr="00AF2474">
        <w:rPr>
          <w:rFonts w:ascii="Arial" w:eastAsia="Times New Roman" w:hAnsi="Arial" w:cs="Arial"/>
          <w:b/>
          <w:sz w:val="24"/>
          <w:szCs w:val="24"/>
        </w:rPr>
        <w:t>Conflicts of Interest</w:t>
      </w:r>
    </w:p>
    <w:p w14:paraId="68A01D6D" w14:textId="77777777" w:rsidR="00AF2474" w:rsidRPr="00AF2474" w:rsidRDefault="00AF2474" w:rsidP="00ED3A50">
      <w:pPr>
        <w:spacing w:after="0" w:line="240" w:lineRule="auto"/>
        <w:rPr>
          <w:rFonts w:ascii="Arial" w:eastAsia="Times New Roman" w:hAnsi="Arial" w:cs="Arial"/>
          <w:sz w:val="24"/>
          <w:szCs w:val="24"/>
        </w:rPr>
      </w:pPr>
    </w:p>
    <w:p w14:paraId="6195D535" w14:textId="230E476D" w:rsidR="00AF2474" w:rsidRPr="00AF2474" w:rsidRDefault="00287AEB" w:rsidP="00ED3A50">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Housing </w:t>
      </w:r>
      <w:r w:rsidR="00AF2474" w:rsidRPr="00AF2474">
        <w:rPr>
          <w:rFonts w:ascii="Arial" w:eastAsia="Times New Roman" w:hAnsi="Arial" w:cs="Arial"/>
          <w:sz w:val="24"/>
          <w:szCs w:val="24"/>
        </w:rPr>
        <w:t>requires all actual or potential conflicts of interest to be resolved to its satisfaction before the submission of Tenders. This includes any conflicts of interest arising during the tendering, evaluation and clarification stages.  These include conflicts where:</w:t>
      </w:r>
    </w:p>
    <w:p w14:paraId="4C2140B3" w14:textId="77777777" w:rsidR="00AF2474" w:rsidRPr="00AF2474" w:rsidRDefault="00AF2474" w:rsidP="00ED3A50">
      <w:pPr>
        <w:spacing w:after="0" w:line="240" w:lineRule="auto"/>
        <w:ind w:left="709" w:hanging="425"/>
        <w:rPr>
          <w:rFonts w:ascii="Arial" w:eastAsia="Times New Roman" w:hAnsi="Arial" w:cs="Arial"/>
          <w:sz w:val="24"/>
          <w:szCs w:val="24"/>
        </w:rPr>
      </w:pPr>
    </w:p>
    <w:p w14:paraId="32BBE2D4" w14:textId="6FCA0DEF" w:rsidR="00AF2474" w:rsidRPr="00AF2474" w:rsidRDefault="00AF2474" w:rsidP="00ED3A50">
      <w:pPr>
        <w:widowControl w:val="0"/>
        <w:numPr>
          <w:ilvl w:val="0"/>
          <w:numId w:val="17"/>
        </w:numPr>
        <w:tabs>
          <w:tab w:val="num" w:pos="-1800"/>
        </w:tabs>
        <w:adjustRightInd w:val="0"/>
        <w:spacing w:after="0" w:line="240" w:lineRule="auto"/>
        <w:ind w:left="709" w:right="340" w:hanging="425"/>
        <w:textAlignment w:val="baseline"/>
        <w:rPr>
          <w:rFonts w:ascii="Arial" w:eastAsia="Times New Roman" w:hAnsi="Arial" w:cs="Arial"/>
          <w:sz w:val="24"/>
          <w:szCs w:val="24"/>
        </w:rPr>
      </w:pPr>
      <w:r w:rsidRPr="00AF2474">
        <w:rPr>
          <w:rFonts w:ascii="Arial" w:eastAsia="Times New Roman" w:hAnsi="Arial" w:cs="Arial"/>
          <w:sz w:val="24"/>
          <w:szCs w:val="24"/>
        </w:rPr>
        <w:t xml:space="preserve">a supplier put forward by a </w:t>
      </w:r>
      <w:r w:rsidR="00B625F3">
        <w:rPr>
          <w:rFonts w:ascii="Arial" w:eastAsia="Times New Roman" w:hAnsi="Arial" w:cs="Arial"/>
          <w:sz w:val="24"/>
          <w:szCs w:val="24"/>
        </w:rPr>
        <w:t>t</w:t>
      </w:r>
      <w:r w:rsidRPr="00AF2474">
        <w:rPr>
          <w:rFonts w:ascii="Arial" w:eastAsia="Times New Roman" w:hAnsi="Arial" w:cs="Arial"/>
          <w:sz w:val="24"/>
          <w:szCs w:val="24"/>
        </w:rPr>
        <w:t>enderer is the same firm or company or a member of the same group of companies who are a member of</w:t>
      </w:r>
      <w:r w:rsidR="00BE63DD">
        <w:rPr>
          <w:rFonts w:ascii="Arial" w:eastAsia="Times New Roman" w:hAnsi="Arial" w:cs="Arial"/>
          <w:sz w:val="24"/>
          <w:szCs w:val="24"/>
        </w:rPr>
        <w:t xml:space="preserve"> Worcestershire </w:t>
      </w:r>
      <w:r w:rsidRPr="00AF2474">
        <w:rPr>
          <w:rFonts w:ascii="Arial" w:eastAsia="Times New Roman" w:hAnsi="Arial" w:cs="Arial"/>
          <w:sz w:val="24"/>
          <w:szCs w:val="24"/>
        </w:rPr>
        <w:t>Building Better Opportunities</w:t>
      </w:r>
      <w:r w:rsidR="00BE63DD">
        <w:rPr>
          <w:rFonts w:ascii="Arial" w:eastAsia="Times New Roman" w:hAnsi="Arial" w:cs="Arial"/>
          <w:sz w:val="24"/>
          <w:szCs w:val="24"/>
        </w:rPr>
        <w:t xml:space="preserve"> consortium (Fusion).</w:t>
      </w:r>
    </w:p>
    <w:p w14:paraId="6CF9A3A6" w14:textId="77777777" w:rsidR="00AF2474" w:rsidRPr="00AF2474" w:rsidRDefault="00AF2474" w:rsidP="00ED3A50">
      <w:pPr>
        <w:widowControl w:val="0"/>
        <w:adjustRightInd w:val="0"/>
        <w:spacing w:after="0" w:line="240" w:lineRule="auto"/>
        <w:ind w:left="709" w:right="340" w:hanging="425"/>
        <w:textAlignment w:val="baseline"/>
        <w:rPr>
          <w:rFonts w:ascii="Arial" w:eastAsia="Times New Roman" w:hAnsi="Arial" w:cs="Arial"/>
          <w:sz w:val="24"/>
          <w:szCs w:val="24"/>
        </w:rPr>
      </w:pPr>
    </w:p>
    <w:p w14:paraId="4007FFD4" w14:textId="4DA82540" w:rsidR="00AF2474" w:rsidRPr="00AF2474" w:rsidRDefault="00AF2474" w:rsidP="00ED3A50">
      <w:pPr>
        <w:widowControl w:val="0"/>
        <w:numPr>
          <w:ilvl w:val="0"/>
          <w:numId w:val="17"/>
        </w:numPr>
        <w:tabs>
          <w:tab w:val="num" w:pos="-1080"/>
        </w:tabs>
        <w:adjustRightInd w:val="0"/>
        <w:spacing w:after="0" w:line="240" w:lineRule="auto"/>
        <w:ind w:left="709" w:right="340" w:hanging="425"/>
        <w:textAlignment w:val="baseline"/>
        <w:rPr>
          <w:rFonts w:ascii="Arial" w:eastAsia="Times New Roman" w:hAnsi="Arial" w:cs="Arial"/>
          <w:sz w:val="24"/>
          <w:szCs w:val="24"/>
        </w:rPr>
      </w:pPr>
      <w:r w:rsidRPr="00AF2474">
        <w:rPr>
          <w:rFonts w:ascii="Arial" w:eastAsia="Times New Roman" w:hAnsi="Arial" w:cs="Arial"/>
          <w:sz w:val="24"/>
          <w:szCs w:val="24"/>
        </w:rPr>
        <w:t xml:space="preserve">a staff member of </w:t>
      </w:r>
      <w:r w:rsidR="00287AEB">
        <w:rPr>
          <w:rFonts w:ascii="Arial" w:eastAsia="Times New Roman" w:hAnsi="Arial" w:cs="Arial"/>
          <w:sz w:val="24"/>
          <w:szCs w:val="24"/>
        </w:rPr>
        <w:t xml:space="preserve">Community Housing </w:t>
      </w:r>
      <w:r w:rsidRPr="00AF2474">
        <w:rPr>
          <w:rFonts w:ascii="Arial" w:eastAsia="Times New Roman" w:hAnsi="Arial" w:cs="Arial"/>
          <w:sz w:val="24"/>
          <w:szCs w:val="24"/>
        </w:rPr>
        <w:t xml:space="preserve">or of any organisation that is a subsidiary of </w:t>
      </w:r>
      <w:r w:rsidR="00166FCF">
        <w:rPr>
          <w:rFonts w:ascii="Arial" w:eastAsia="Times New Roman" w:hAnsi="Arial" w:cs="Arial"/>
          <w:sz w:val="24"/>
          <w:szCs w:val="24"/>
        </w:rPr>
        <w:t xml:space="preserve">Community Housing </w:t>
      </w:r>
      <w:r w:rsidRPr="00AF2474">
        <w:rPr>
          <w:rFonts w:ascii="Arial" w:eastAsia="Times New Roman" w:hAnsi="Arial" w:cs="Arial"/>
          <w:sz w:val="24"/>
          <w:szCs w:val="24"/>
        </w:rPr>
        <w:t>(“the Group”) has a direct or indirect financial, economic, or other personal interest in relation to the Tenderer that might be perceived to compromise their independence; or</w:t>
      </w:r>
    </w:p>
    <w:p w14:paraId="0DEE50D8" w14:textId="77777777" w:rsidR="00AF2474" w:rsidRPr="00AF2474" w:rsidRDefault="00AF2474" w:rsidP="00ED3A50">
      <w:pPr>
        <w:spacing w:after="0" w:line="240" w:lineRule="auto"/>
        <w:ind w:left="709" w:right="340" w:hanging="425"/>
        <w:rPr>
          <w:rFonts w:ascii="Arial" w:eastAsia="Times New Roman" w:hAnsi="Arial" w:cs="Arial"/>
          <w:sz w:val="24"/>
          <w:szCs w:val="24"/>
        </w:rPr>
      </w:pPr>
    </w:p>
    <w:p w14:paraId="0AA0265E" w14:textId="5D2B89A1" w:rsidR="00AF2474" w:rsidRPr="00AF2474" w:rsidRDefault="00AF2474" w:rsidP="00ED3A50">
      <w:pPr>
        <w:widowControl w:val="0"/>
        <w:numPr>
          <w:ilvl w:val="0"/>
          <w:numId w:val="17"/>
        </w:numPr>
        <w:tabs>
          <w:tab w:val="num" w:pos="-360"/>
        </w:tabs>
        <w:adjustRightInd w:val="0"/>
        <w:spacing w:after="0" w:line="240" w:lineRule="auto"/>
        <w:ind w:left="709" w:right="340" w:hanging="425"/>
        <w:textAlignment w:val="baseline"/>
        <w:rPr>
          <w:rFonts w:ascii="Arial" w:eastAsia="Times New Roman" w:hAnsi="Arial" w:cs="Arial"/>
          <w:sz w:val="24"/>
          <w:szCs w:val="24"/>
        </w:rPr>
      </w:pPr>
      <w:r w:rsidRPr="00AF2474">
        <w:rPr>
          <w:rFonts w:ascii="Arial" w:eastAsia="Times New Roman" w:hAnsi="Arial" w:cs="Arial"/>
          <w:sz w:val="24"/>
          <w:szCs w:val="24"/>
        </w:rPr>
        <w:t xml:space="preserve">a current or former (at any time in the last 12 months) board member or current employee of </w:t>
      </w:r>
      <w:r w:rsidR="00287AEB">
        <w:rPr>
          <w:rFonts w:ascii="Arial" w:eastAsia="Times New Roman" w:hAnsi="Arial" w:cs="Arial"/>
          <w:sz w:val="24"/>
          <w:szCs w:val="24"/>
        </w:rPr>
        <w:t xml:space="preserve">Community Housing </w:t>
      </w:r>
      <w:r w:rsidRPr="00AF2474">
        <w:rPr>
          <w:rFonts w:ascii="Arial" w:eastAsia="Times New Roman" w:hAnsi="Arial" w:cs="Arial"/>
          <w:sz w:val="24"/>
          <w:szCs w:val="24"/>
        </w:rPr>
        <w:t>or any subsidiary of</w:t>
      </w:r>
      <w:r w:rsidR="00A03AA9">
        <w:rPr>
          <w:rFonts w:ascii="Arial" w:eastAsia="Times New Roman" w:hAnsi="Arial" w:cs="Arial"/>
          <w:sz w:val="24"/>
          <w:szCs w:val="24"/>
        </w:rPr>
        <w:t xml:space="preserve"> the group </w:t>
      </w:r>
      <w:r w:rsidRPr="00AF2474">
        <w:rPr>
          <w:rFonts w:ascii="Arial" w:eastAsia="Times New Roman" w:hAnsi="Arial" w:cs="Arial"/>
          <w:sz w:val="24"/>
          <w:szCs w:val="24"/>
        </w:rPr>
        <w:t xml:space="preserve">is an owner, </w:t>
      </w:r>
      <w:r w:rsidR="00A03AA9" w:rsidRPr="00AF2474">
        <w:rPr>
          <w:rFonts w:ascii="Arial" w:eastAsia="Times New Roman" w:hAnsi="Arial" w:cs="Arial"/>
          <w:sz w:val="24"/>
          <w:szCs w:val="24"/>
        </w:rPr>
        <w:t>director,</w:t>
      </w:r>
      <w:r w:rsidRPr="00AF2474">
        <w:rPr>
          <w:rFonts w:ascii="Arial" w:eastAsia="Times New Roman" w:hAnsi="Arial" w:cs="Arial"/>
          <w:sz w:val="24"/>
          <w:szCs w:val="24"/>
        </w:rPr>
        <w:t xml:space="preserve"> or senior manager of the </w:t>
      </w:r>
      <w:r w:rsidR="00D33944">
        <w:rPr>
          <w:rFonts w:ascii="Arial" w:eastAsia="Times New Roman" w:hAnsi="Arial" w:cs="Arial"/>
          <w:sz w:val="24"/>
          <w:szCs w:val="24"/>
        </w:rPr>
        <w:t>t</w:t>
      </w:r>
      <w:r w:rsidRPr="00AF2474">
        <w:rPr>
          <w:rFonts w:ascii="Arial" w:eastAsia="Times New Roman" w:hAnsi="Arial" w:cs="Arial"/>
          <w:sz w:val="24"/>
          <w:szCs w:val="24"/>
        </w:rPr>
        <w:t>enderer</w:t>
      </w:r>
    </w:p>
    <w:p w14:paraId="3CECAAF5" w14:textId="77777777" w:rsidR="00AF2474" w:rsidRPr="00AF2474" w:rsidRDefault="00AF2474" w:rsidP="002F1453">
      <w:pPr>
        <w:spacing w:after="0" w:line="240" w:lineRule="auto"/>
        <w:ind w:left="720"/>
        <w:rPr>
          <w:rFonts w:ascii="Arial" w:eastAsia="Times New Roman" w:hAnsi="Arial" w:cs="Arial"/>
          <w:b/>
          <w:sz w:val="24"/>
          <w:szCs w:val="24"/>
        </w:rPr>
      </w:pPr>
    </w:p>
    <w:p w14:paraId="5E67456E" w14:textId="77777777" w:rsidR="00AF2474" w:rsidRPr="00AF2474" w:rsidRDefault="00AF2474" w:rsidP="002F1453">
      <w:pPr>
        <w:widowControl w:val="0"/>
        <w:adjustRightInd w:val="0"/>
        <w:spacing w:after="0" w:line="240" w:lineRule="auto"/>
        <w:textAlignment w:val="baseline"/>
        <w:rPr>
          <w:rFonts w:ascii="Arial" w:eastAsia="Times New Roman" w:hAnsi="Arial" w:cs="Arial"/>
          <w:sz w:val="24"/>
          <w:szCs w:val="24"/>
        </w:rPr>
      </w:pPr>
      <w:r w:rsidRPr="00AF2474">
        <w:rPr>
          <w:rFonts w:ascii="Arial" w:eastAsia="Times New Roman" w:hAnsi="Arial" w:cs="Arial"/>
          <w:b/>
          <w:sz w:val="24"/>
          <w:szCs w:val="24"/>
        </w:rPr>
        <w:t>Form of Tender</w:t>
      </w:r>
    </w:p>
    <w:p w14:paraId="3ADF714A" w14:textId="77777777" w:rsidR="00AF2474" w:rsidRPr="00AF2474" w:rsidRDefault="00AF2474" w:rsidP="002F1453">
      <w:pPr>
        <w:spacing w:after="0" w:line="240" w:lineRule="auto"/>
        <w:rPr>
          <w:rFonts w:ascii="Arial" w:eastAsia="Times New Roman" w:hAnsi="Arial" w:cs="Arial"/>
          <w:sz w:val="24"/>
          <w:szCs w:val="24"/>
        </w:rPr>
      </w:pPr>
    </w:p>
    <w:p w14:paraId="290A060A" w14:textId="33834EAB" w:rsidR="00AF2474" w:rsidRPr="00AF2474" w:rsidRDefault="00AF2474" w:rsidP="002F1453">
      <w:pPr>
        <w:spacing w:after="0" w:line="240" w:lineRule="auto"/>
        <w:rPr>
          <w:rFonts w:ascii="Arial" w:eastAsia="Times New Roman" w:hAnsi="Arial" w:cs="Arial"/>
          <w:sz w:val="24"/>
          <w:szCs w:val="24"/>
        </w:rPr>
      </w:pPr>
      <w:r w:rsidRPr="00AF2474">
        <w:rPr>
          <w:rFonts w:ascii="Arial" w:eastAsia="Times New Roman" w:hAnsi="Arial" w:cs="Arial"/>
          <w:sz w:val="24"/>
          <w:szCs w:val="24"/>
        </w:rPr>
        <w:t xml:space="preserve">A </w:t>
      </w:r>
      <w:r w:rsidR="00D33944">
        <w:rPr>
          <w:rFonts w:ascii="Arial" w:eastAsia="Times New Roman" w:hAnsi="Arial" w:cs="Arial"/>
          <w:sz w:val="24"/>
          <w:szCs w:val="24"/>
        </w:rPr>
        <w:t>t</w:t>
      </w:r>
      <w:r w:rsidRPr="00AF2474">
        <w:rPr>
          <w:rFonts w:ascii="Arial" w:eastAsia="Times New Roman" w:hAnsi="Arial" w:cs="Arial"/>
          <w:sz w:val="24"/>
          <w:szCs w:val="24"/>
        </w:rPr>
        <w:t xml:space="preserve">enderer must submit with their </w:t>
      </w:r>
      <w:r w:rsidR="00D33944">
        <w:rPr>
          <w:rFonts w:ascii="Arial" w:eastAsia="Times New Roman" w:hAnsi="Arial" w:cs="Arial"/>
          <w:sz w:val="24"/>
          <w:szCs w:val="24"/>
        </w:rPr>
        <w:t>t</w:t>
      </w:r>
      <w:r w:rsidRPr="00AF2474">
        <w:rPr>
          <w:rFonts w:ascii="Arial" w:eastAsia="Times New Roman" w:hAnsi="Arial" w:cs="Arial"/>
          <w:sz w:val="24"/>
          <w:szCs w:val="24"/>
        </w:rPr>
        <w:t xml:space="preserve">ender all the detailed information necessary to verify that their proposal meets the scope of this </w:t>
      </w:r>
      <w:r w:rsidR="00D33944">
        <w:rPr>
          <w:rFonts w:ascii="Arial" w:eastAsia="Times New Roman" w:hAnsi="Arial" w:cs="Arial"/>
          <w:sz w:val="24"/>
          <w:szCs w:val="24"/>
        </w:rPr>
        <w:t>t</w:t>
      </w:r>
      <w:r w:rsidRPr="00AF2474">
        <w:rPr>
          <w:rFonts w:ascii="Arial" w:eastAsia="Times New Roman" w:hAnsi="Arial" w:cs="Arial"/>
          <w:sz w:val="24"/>
          <w:szCs w:val="24"/>
        </w:rPr>
        <w:t>ender.</w:t>
      </w:r>
    </w:p>
    <w:p w14:paraId="00968587" w14:textId="77777777" w:rsidR="00AF2474" w:rsidRPr="00AF2474" w:rsidRDefault="00AF2474" w:rsidP="002F1453">
      <w:pPr>
        <w:spacing w:after="0" w:line="240" w:lineRule="auto"/>
        <w:rPr>
          <w:rFonts w:ascii="Arial" w:eastAsia="Times New Roman" w:hAnsi="Arial" w:cs="Arial"/>
          <w:sz w:val="24"/>
          <w:szCs w:val="24"/>
        </w:rPr>
      </w:pPr>
    </w:p>
    <w:p w14:paraId="298D41FE" w14:textId="78E07533" w:rsidR="00AF2474" w:rsidRPr="00AF2474" w:rsidRDefault="00287AEB" w:rsidP="002F1453">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Housing </w:t>
      </w:r>
      <w:r w:rsidR="00AF2474" w:rsidRPr="00AF2474">
        <w:rPr>
          <w:rFonts w:ascii="Arial" w:eastAsia="Times New Roman" w:hAnsi="Arial" w:cs="Arial"/>
          <w:sz w:val="24"/>
          <w:szCs w:val="24"/>
        </w:rPr>
        <w:t xml:space="preserve">reserves the right to reject or disqualify a </w:t>
      </w:r>
      <w:r w:rsidR="00D33944">
        <w:rPr>
          <w:rFonts w:ascii="Arial" w:eastAsia="Times New Roman" w:hAnsi="Arial" w:cs="Arial"/>
          <w:sz w:val="24"/>
          <w:szCs w:val="24"/>
        </w:rPr>
        <w:t>t</w:t>
      </w:r>
      <w:r w:rsidR="00AF2474" w:rsidRPr="00AF2474">
        <w:rPr>
          <w:rFonts w:ascii="Arial" w:eastAsia="Times New Roman" w:hAnsi="Arial" w:cs="Arial"/>
          <w:sz w:val="24"/>
          <w:szCs w:val="24"/>
        </w:rPr>
        <w:t>enderer if:</w:t>
      </w:r>
    </w:p>
    <w:p w14:paraId="2B297EB9" w14:textId="77777777" w:rsidR="00AF2474" w:rsidRPr="00AF2474" w:rsidRDefault="00AF2474" w:rsidP="002F1453">
      <w:pPr>
        <w:spacing w:after="0" w:line="240" w:lineRule="auto"/>
        <w:rPr>
          <w:rFonts w:ascii="Arial" w:eastAsia="Times New Roman" w:hAnsi="Arial" w:cs="Arial"/>
          <w:sz w:val="24"/>
          <w:szCs w:val="24"/>
        </w:rPr>
      </w:pPr>
    </w:p>
    <w:p w14:paraId="71EF4F31" w14:textId="383B6861" w:rsidR="00AF2474" w:rsidRPr="00AF2474" w:rsidRDefault="00AF2474" w:rsidP="00ED3A50">
      <w:pPr>
        <w:numPr>
          <w:ilvl w:val="1"/>
          <w:numId w:val="28"/>
        </w:numPr>
        <w:tabs>
          <w:tab w:val="clear" w:pos="360"/>
          <w:tab w:val="num" w:pos="1418"/>
        </w:tabs>
        <w:spacing w:after="0" w:line="240" w:lineRule="auto"/>
        <w:ind w:left="709" w:right="340" w:hanging="425"/>
        <w:rPr>
          <w:rFonts w:ascii="Arial" w:eastAsia="Times New Roman" w:hAnsi="Arial" w:cs="Arial"/>
          <w:sz w:val="24"/>
          <w:szCs w:val="24"/>
        </w:rPr>
      </w:pPr>
      <w:r w:rsidRPr="00AF2474">
        <w:rPr>
          <w:rFonts w:ascii="Arial" w:eastAsia="Times New Roman" w:hAnsi="Arial" w:cs="Arial"/>
          <w:sz w:val="24"/>
          <w:szCs w:val="24"/>
        </w:rPr>
        <w:t xml:space="preserve">the </w:t>
      </w:r>
      <w:r w:rsidR="00D33944">
        <w:rPr>
          <w:rFonts w:ascii="Arial" w:eastAsia="Times New Roman" w:hAnsi="Arial" w:cs="Arial"/>
          <w:sz w:val="24"/>
          <w:szCs w:val="24"/>
        </w:rPr>
        <w:t>t</w:t>
      </w:r>
      <w:r w:rsidRPr="00AF2474">
        <w:rPr>
          <w:rFonts w:ascii="Arial" w:eastAsia="Times New Roman" w:hAnsi="Arial" w:cs="Arial"/>
          <w:sz w:val="24"/>
          <w:szCs w:val="24"/>
        </w:rPr>
        <w:t xml:space="preserve">enderer is guilty of a material misrepresentation in relation to its Tender, and/or any representation made during the tender process; </w:t>
      </w:r>
      <w:r w:rsidR="00ED3A50">
        <w:rPr>
          <w:rFonts w:ascii="Arial" w:eastAsia="Times New Roman" w:hAnsi="Arial" w:cs="Arial"/>
          <w:sz w:val="24"/>
          <w:szCs w:val="24"/>
        </w:rPr>
        <w:br/>
      </w:r>
    </w:p>
    <w:p w14:paraId="04BDF40B" w14:textId="1CD9EA31" w:rsidR="00AF2474" w:rsidRPr="00AF2474" w:rsidRDefault="00AF2474" w:rsidP="00ED3A50">
      <w:pPr>
        <w:numPr>
          <w:ilvl w:val="1"/>
          <w:numId w:val="28"/>
        </w:numPr>
        <w:tabs>
          <w:tab w:val="clear" w:pos="360"/>
          <w:tab w:val="num" w:pos="1418"/>
        </w:tabs>
        <w:spacing w:after="0" w:line="240" w:lineRule="auto"/>
        <w:ind w:left="709" w:right="340" w:hanging="425"/>
        <w:rPr>
          <w:rFonts w:ascii="Arial" w:eastAsia="Times New Roman" w:hAnsi="Arial" w:cs="Arial"/>
          <w:sz w:val="24"/>
          <w:szCs w:val="24"/>
        </w:rPr>
      </w:pPr>
      <w:r w:rsidRPr="00AF2474">
        <w:rPr>
          <w:rFonts w:ascii="Arial" w:eastAsia="Times New Roman" w:hAnsi="Arial" w:cs="Arial"/>
          <w:sz w:val="24"/>
          <w:szCs w:val="24"/>
        </w:rPr>
        <w:t xml:space="preserve">there is a change in identity, control, financial standing or other factor impacting on the prequalification selection and/or evaluation process affecting the </w:t>
      </w:r>
      <w:r w:rsidR="00D33944">
        <w:rPr>
          <w:rFonts w:ascii="Arial" w:eastAsia="Times New Roman" w:hAnsi="Arial" w:cs="Arial"/>
          <w:sz w:val="24"/>
          <w:szCs w:val="24"/>
        </w:rPr>
        <w:t>t</w:t>
      </w:r>
      <w:r w:rsidRPr="00AF2474">
        <w:rPr>
          <w:rFonts w:ascii="Arial" w:eastAsia="Times New Roman" w:hAnsi="Arial" w:cs="Arial"/>
          <w:sz w:val="24"/>
          <w:szCs w:val="24"/>
        </w:rPr>
        <w:t>enderer; and/or</w:t>
      </w:r>
      <w:r w:rsidR="00ED3A50">
        <w:rPr>
          <w:rFonts w:ascii="Arial" w:eastAsia="Times New Roman" w:hAnsi="Arial" w:cs="Arial"/>
          <w:sz w:val="24"/>
          <w:szCs w:val="24"/>
        </w:rPr>
        <w:br/>
      </w:r>
    </w:p>
    <w:p w14:paraId="0647EECA" w14:textId="0E6E19D5" w:rsidR="00AF2474" w:rsidRPr="00AF2474" w:rsidRDefault="00AF2474" w:rsidP="00ED3A50">
      <w:pPr>
        <w:numPr>
          <w:ilvl w:val="1"/>
          <w:numId w:val="28"/>
        </w:numPr>
        <w:tabs>
          <w:tab w:val="clear" w:pos="360"/>
          <w:tab w:val="num" w:pos="1418"/>
        </w:tabs>
        <w:spacing w:after="0" w:line="240" w:lineRule="auto"/>
        <w:ind w:left="709" w:right="340" w:hanging="425"/>
        <w:rPr>
          <w:rFonts w:ascii="Arial" w:eastAsia="Times New Roman" w:hAnsi="Arial" w:cs="Arial"/>
          <w:sz w:val="24"/>
          <w:szCs w:val="24"/>
        </w:rPr>
      </w:pPr>
      <w:r w:rsidRPr="00AF2474">
        <w:rPr>
          <w:rFonts w:ascii="Arial" w:eastAsia="Times New Roman" w:hAnsi="Arial" w:cs="Arial"/>
          <w:sz w:val="24"/>
          <w:szCs w:val="24"/>
        </w:rPr>
        <w:t xml:space="preserve">the </w:t>
      </w:r>
      <w:r w:rsidR="00D33944">
        <w:rPr>
          <w:rFonts w:ascii="Arial" w:eastAsia="Times New Roman" w:hAnsi="Arial" w:cs="Arial"/>
          <w:sz w:val="24"/>
          <w:szCs w:val="24"/>
        </w:rPr>
        <w:t>t</w:t>
      </w:r>
      <w:r w:rsidRPr="00AF2474">
        <w:rPr>
          <w:rFonts w:ascii="Arial" w:eastAsia="Times New Roman" w:hAnsi="Arial" w:cs="Arial"/>
          <w:sz w:val="24"/>
          <w:szCs w:val="24"/>
        </w:rPr>
        <w:t>enderer breaches or has found to have breached the terms of conflict of interest</w:t>
      </w:r>
    </w:p>
    <w:p w14:paraId="10A075FB" w14:textId="77777777" w:rsidR="00AF2474" w:rsidRPr="00AF2474" w:rsidRDefault="00AF2474" w:rsidP="002F1453">
      <w:pPr>
        <w:spacing w:after="0" w:line="240" w:lineRule="auto"/>
        <w:rPr>
          <w:rFonts w:ascii="Arial" w:eastAsia="Times New Roman" w:hAnsi="Arial" w:cs="Arial"/>
          <w:sz w:val="24"/>
          <w:szCs w:val="24"/>
        </w:rPr>
      </w:pPr>
    </w:p>
    <w:p w14:paraId="1A91E96B" w14:textId="77777777" w:rsidR="00755172" w:rsidRDefault="00755172" w:rsidP="002F1453">
      <w:pPr>
        <w:spacing w:after="0" w:line="240" w:lineRule="auto"/>
        <w:rPr>
          <w:rFonts w:ascii="Arial" w:eastAsia="Times New Roman" w:hAnsi="Arial" w:cs="Arial"/>
          <w:b/>
          <w:sz w:val="24"/>
          <w:szCs w:val="24"/>
        </w:rPr>
      </w:pPr>
    </w:p>
    <w:p w14:paraId="76DAD34E" w14:textId="4CD4CB8E" w:rsidR="00AF2474" w:rsidRPr="00AF2474" w:rsidRDefault="00AF2474" w:rsidP="002F1453">
      <w:pPr>
        <w:spacing w:after="0" w:line="240" w:lineRule="auto"/>
        <w:rPr>
          <w:rFonts w:ascii="Arial" w:eastAsia="Times New Roman" w:hAnsi="Arial" w:cs="Arial"/>
          <w:b/>
          <w:sz w:val="24"/>
          <w:szCs w:val="24"/>
        </w:rPr>
      </w:pPr>
      <w:r w:rsidRPr="00AF2474">
        <w:rPr>
          <w:rFonts w:ascii="Arial" w:eastAsia="Times New Roman" w:hAnsi="Arial" w:cs="Arial"/>
          <w:b/>
          <w:sz w:val="24"/>
          <w:szCs w:val="24"/>
        </w:rPr>
        <w:lastRenderedPageBreak/>
        <w:t>Return of Tender</w:t>
      </w:r>
    </w:p>
    <w:p w14:paraId="43E94F39" w14:textId="77777777" w:rsidR="00AF2474" w:rsidRPr="00AF2474" w:rsidRDefault="00AF2474" w:rsidP="002F1453">
      <w:pPr>
        <w:spacing w:after="0" w:line="240" w:lineRule="auto"/>
        <w:rPr>
          <w:rFonts w:ascii="Arial" w:eastAsia="Times New Roman" w:hAnsi="Arial" w:cs="Arial"/>
          <w:sz w:val="24"/>
          <w:szCs w:val="24"/>
        </w:rPr>
      </w:pPr>
    </w:p>
    <w:p w14:paraId="68910928" w14:textId="2C40440E" w:rsidR="00AF2474" w:rsidRPr="00AF2474" w:rsidRDefault="00F230B2" w:rsidP="00C0287C">
      <w:pPr>
        <w:spacing w:after="0" w:line="240" w:lineRule="auto"/>
        <w:rPr>
          <w:rFonts w:ascii="Arial" w:eastAsia="Times New Roman" w:hAnsi="Arial" w:cs="Arial"/>
          <w:bCs/>
          <w:color w:val="000000"/>
          <w:w w:val="0"/>
          <w:sz w:val="24"/>
          <w:szCs w:val="24"/>
        </w:rPr>
      </w:pPr>
      <w:r w:rsidRPr="000067BF">
        <w:rPr>
          <w:rFonts w:ascii="Arial" w:eastAsia="Times New Roman" w:hAnsi="Arial" w:cs="Times New Roman"/>
          <w:sz w:val="24"/>
          <w:szCs w:val="24"/>
        </w:rPr>
        <w:t xml:space="preserve">The </w:t>
      </w:r>
      <w:r w:rsidR="00C60BE6" w:rsidRPr="000067BF">
        <w:rPr>
          <w:rFonts w:ascii="Arial" w:eastAsia="Times New Roman" w:hAnsi="Arial" w:cs="Times New Roman"/>
          <w:sz w:val="24"/>
          <w:szCs w:val="24"/>
        </w:rPr>
        <w:t>t</w:t>
      </w:r>
      <w:r w:rsidRPr="000067BF">
        <w:rPr>
          <w:rFonts w:ascii="Arial" w:eastAsia="Times New Roman" w:hAnsi="Arial" w:cs="Times New Roman"/>
          <w:sz w:val="24"/>
          <w:szCs w:val="24"/>
        </w:rPr>
        <w:t>ender must be received</w:t>
      </w:r>
      <w:r w:rsidR="00AF2474" w:rsidRPr="000067BF">
        <w:rPr>
          <w:rFonts w:ascii="Arial" w:eastAsia="Times New Roman" w:hAnsi="Arial" w:cs="Times New Roman"/>
          <w:sz w:val="24"/>
          <w:szCs w:val="24"/>
        </w:rPr>
        <w:t xml:space="preserve"> by </w:t>
      </w:r>
      <w:r w:rsidR="003A3BA9" w:rsidRPr="00323125">
        <w:rPr>
          <w:rFonts w:ascii="Arial" w:eastAsia="Times New Roman" w:hAnsi="Arial" w:cs="Times New Roman"/>
          <w:b/>
          <w:bCs/>
          <w:sz w:val="24"/>
          <w:szCs w:val="24"/>
        </w:rPr>
        <w:t xml:space="preserve">09.00am </w:t>
      </w:r>
      <w:r w:rsidR="00323125" w:rsidRPr="00323125">
        <w:rPr>
          <w:rFonts w:ascii="Arial" w:eastAsia="Times New Roman" w:hAnsi="Arial" w:cs="Times New Roman"/>
          <w:b/>
          <w:bCs/>
          <w:sz w:val="24"/>
          <w:szCs w:val="24"/>
        </w:rPr>
        <w:t>24</w:t>
      </w:r>
      <w:r w:rsidR="00323125" w:rsidRPr="00323125">
        <w:rPr>
          <w:rFonts w:ascii="Arial" w:eastAsia="Times New Roman" w:hAnsi="Arial" w:cs="Times New Roman"/>
          <w:b/>
          <w:bCs/>
          <w:sz w:val="24"/>
          <w:szCs w:val="24"/>
          <w:vertAlign w:val="superscript"/>
        </w:rPr>
        <w:t xml:space="preserve">th </w:t>
      </w:r>
      <w:r w:rsidR="00323125" w:rsidRPr="00323125">
        <w:rPr>
          <w:rFonts w:ascii="Arial" w:eastAsia="Times New Roman" w:hAnsi="Arial" w:cs="Times New Roman"/>
          <w:b/>
          <w:bCs/>
          <w:sz w:val="24"/>
          <w:szCs w:val="24"/>
        </w:rPr>
        <w:t>January</w:t>
      </w:r>
      <w:r w:rsidR="00323125">
        <w:rPr>
          <w:rFonts w:ascii="Arial" w:eastAsia="Times New Roman" w:hAnsi="Arial" w:cs="Times New Roman"/>
          <w:b/>
          <w:sz w:val="24"/>
          <w:szCs w:val="24"/>
        </w:rPr>
        <w:t xml:space="preserve"> 2022</w:t>
      </w:r>
      <w:r w:rsidR="00B171E9" w:rsidRPr="000067BF">
        <w:rPr>
          <w:rFonts w:ascii="Arial" w:eastAsia="Times New Roman" w:hAnsi="Arial" w:cs="Times New Roman"/>
          <w:b/>
          <w:sz w:val="24"/>
          <w:szCs w:val="24"/>
        </w:rPr>
        <w:t>.</w:t>
      </w:r>
      <w:r w:rsidR="0078581F" w:rsidRPr="00F96A62">
        <w:rPr>
          <w:rFonts w:ascii="Arial" w:eastAsia="Times New Roman" w:hAnsi="Arial" w:cs="Times New Roman"/>
          <w:sz w:val="24"/>
          <w:szCs w:val="24"/>
        </w:rPr>
        <w:t xml:space="preserve"> </w:t>
      </w:r>
      <w:bookmarkStart w:id="2" w:name="_DV_M69"/>
      <w:bookmarkEnd w:id="2"/>
      <w:r w:rsidR="00AF2474" w:rsidRPr="00AF2474">
        <w:rPr>
          <w:rFonts w:ascii="Arial" w:eastAsia="Times New Roman" w:hAnsi="Arial" w:cs="Arial"/>
          <w:bCs/>
          <w:color w:val="000000"/>
          <w:w w:val="0"/>
          <w:sz w:val="24"/>
          <w:szCs w:val="24"/>
        </w:rPr>
        <w:t>Tenders should be sent to:</w:t>
      </w:r>
    </w:p>
    <w:p w14:paraId="1F19405D" w14:textId="07FEB822" w:rsidR="00AF2474" w:rsidRDefault="00112D43" w:rsidP="00C0287C">
      <w:pPr>
        <w:spacing w:after="0" w:line="240" w:lineRule="auto"/>
        <w:jc w:val="center"/>
        <w:rPr>
          <w:rFonts w:ascii="Arial" w:eastAsia="Times New Roman" w:hAnsi="Arial" w:cs="Arial"/>
          <w:sz w:val="24"/>
          <w:szCs w:val="24"/>
        </w:rPr>
      </w:pPr>
      <w:hyperlink r:id="rId16" w:history="1">
        <w:r w:rsidR="00323125" w:rsidRPr="00AC2D4C">
          <w:rPr>
            <w:rStyle w:val="Hyperlink"/>
            <w:rFonts w:ascii="Arial" w:eastAsia="Times New Roman" w:hAnsi="Arial" w:cs="Arial"/>
            <w:sz w:val="24"/>
            <w:szCs w:val="24"/>
          </w:rPr>
          <w:t>procurement@communityhousing.co.uk</w:t>
        </w:r>
      </w:hyperlink>
    </w:p>
    <w:p w14:paraId="26C6FACA" w14:textId="77777777" w:rsidR="006730D3" w:rsidRDefault="006730D3" w:rsidP="002F1453">
      <w:pPr>
        <w:spacing w:after="0" w:line="240" w:lineRule="auto"/>
        <w:rPr>
          <w:rFonts w:ascii="Arial" w:eastAsia="Times New Roman" w:hAnsi="Arial" w:cs="Arial"/>
          <w:bCs/>
          <w:color w:val="000000"/>
          <w:w w:val="0"/>
          <w:sz w:val="24"/>
          <w:szCs w:val="24"/>
        </w:rPr>
      </w:pPr>
    </w:p>
    <w:p w14:paraId="3A8FEA67" w14:textId="77777777" w:rsidR="00AF2474" w:rsidRPr="00AF2474" w:rsidRDefault="00AF2474" w:rsidP="002F1453">
      <w:pPr>
        <w:spacing w:after="0" w:line="240" w:lineRule="auto"/>
        <w:rPr>
          <w:rFonts w:ascii="Arial" w:eastAsia="Times New Roman" w:hAnsi="Arial" w:cs="Times New Roman"/>
          <w:b/>
          <w:sz w:val="24"/>
          <w:szCs w:val="20"/>
        </w:rPr>
      </w:pPr>
      <w:r w:rsidRPr="00AF2474">
        <w:rPr>
          <w:rFonts w:ascii="Arial" w:eastAsia="Times New Roman" w:hAnsi="Arial" w:cs="Times New Roman"/>
          <w:b/>
          <w:sz w:val="24"/>
          <w:szCs w:val="20"/>
        </w:rPr>
        <w:t>Clarification of Tenders</w:t>
      </w:r>
    </w:p>
    <w:p w14:paraId="3E205526" w14:textId="77777777" w:rsidR="00AF2474" w:rsidRPr="00AF2474" w:rsidRDefault="00AF2474" w:rsidP="002F1453">
      <w:pPr>
        <w:spacing w:after="0" w:line="240" w:lineRule="auto"/>
        <w:ind w:left="720"/>
        <w:rPr>
          <w:rFonts w:ascii="Arial" w:eastAsia="Times New Roman" w:hAnsi="Arial" w:cs="Times New Roman"/>
          <w:sz w:val="24"/>
          <w:szCs w:val="20"/>
        </w:rPr>
      </w:pPr>
    </w:p>
    <w:p w14:paraId="796F6393" w14:textId="6A0ADAC9" w:rsidR="00AF2474" w:rsidRPr="00AF2474" w:rsidRDefault="00287AEB" w:rsidP="002F1453">
      <w:pPr>
        <w:spacing w:after="0" w:line="240" w:lineRule="auto"/>
        <w:rPr>
          <w:rFonts w:ascii="Arial" w:eastAsia="Times New Roman" w:hAnsi="Arial" w:cs="Times New Roman"/>
          <w:sz w:val="24"/>
          <w:szCs w:val="24"/>
        </w:rPr>
      </w:pPr>
      <w:r>
        <w:rPr>
          <w:rFonts w:ascii="Arial" w:eastAsia="Times New Roman" w:hAnsi="Arial" w:cs="Arial"/>
          <w:sz w:val="24"/>
          <w:szCs w:val="24"/>
        </w:rPr>
        <w:t xml:space="preserve">Community Housing </w:t>
      </w:r>
      <w:r w:rsidR="00AF2474" w:rsidRPr="00AF2474">
        <w:rPr>
          <w:rFonts w:ascii="Arial" w:eastAsia="Times New Roman" w:hAnsi="Arial" w:cs="Arial"/>
          <w:sz w:val="24"/>
          <w:szCs w:val="24"/>
        </w:rPr>
        <w:t>reserves the right to request a clarification</w:t>
      </w:r>
      <w:r w:rsidR="00AF2474" w:rsidRPr="00AF2474">
        <w:rPr>
          <w:rFonts w:ascii="Arial" w:eastAsia="Times New Roman" w:hAnsi="Arial" w:cs="Times New Roman"/>
          <w:sz w:val="24"/>
          <w:szCs w:val="24"/>
        </w:rPr>
        <w:t xml:space="preserve"> meeting with any </w:t>
      </w:r>
      <w:r w:rsidR="00D33944">
        <w:rPr>
          <w:rFonts w:ascii="Arial" w:eastAsia="Times New Roman" w:hAnsi="Arial" w:cs="Times New Roman"/>
          <w:sz w:val="24"/>
          <w:szCs w:val="24"/>
        </w:rPr>
        <w:t>t</w:t>
      </w:r>
      <w:r w:rsidR="00AF2474" w:rsidRPr="00AF2474">
        <w:rPr>
          <w:rFonts w:ascii="Arial" w:eastAsia="Times New Roman" w:hAnsi="Arial" w:cs="Times New Roman"/>
          <w:sz w:val="24"/>
          <w:szCs w:val="24"/>
        </w:rPr>
        <w:t xml:space="preserve">enderer. This meeting will not be scored and will only be used to seek clarity on any part of their </w:t>
      </w:r>
      <w:r w:rsidR="00D33944">
        <w:rPr>
          <w:rFonts w:ascii="Arial" w:eastAsia="Times New Roman" w:hAnsi="Arial" w:cs="Times New Roman"/>
          <w:sz w:val="24"/>
          <w:szCs w:val="24"/>
        </w:rPr>
        <w:t>t</w:t>
      </w:r>
      <w:r w:rsidR="00AF2474" w:rsidRPr="00AF2474">
        <w:rPr>
          <w:rFonts w:ascii="Arial" w:eastAsia="Times New Roman" w:hAnsi="Arial" w:cs="Times New Roman"/>
          <w:sz w:val="24"/>
          <w:szCs w:val="24"/>
        </w:rPr>
        <w:t>ender.</w:t>
      </w:r>
      <w:r w:rsidR="00AF2474" w:rsidRPr="00AF2474">
        <w:rPr>
          <w:rFonts w:ascii="Arial" w:eastAsia="Times New Roman" w:hAnsi="Arial" w:cs="Times New Roman"/>
          <w:sz w:val="24"/>
          <w:szCs w:val="24"/>
        </w:rPr>
        <w:tab/>
      </w:r>
      <w:r w:rsidR="00C0287C">
        <w:rPr>
          <w:rFonts w:ascii="Arial" w:eastAsia="Times New Roman" w:hAnsi="Arial" w:cs="Times New Roman"/>
          <w:sz w:val="24"/>
          <w:szCs w:val="24"/>
        </w:rPr>
        <w:br/>
      </w:r>
    </w:p>
    <w:p w14:paraId="414BF743" w14:textId="77777777" w:rsidR="00ED3A50" w:rsidRDefault="00AF2474" w:rsidP="00C0287C">
      <w:pPr>
        <w:spacing w:after="0" w:line="240" w:lineRule="auto"/>
        <w:jc w:val="center"/>
        <w:rPr>
          <w:rFonts w:ascii="Arial" w:eastAsia="Times New Roman" w:hAnsi="Arial" w:cs="Times New Roman"/>
          <w:sz w:val="24"/>
          <w:szCs w:val="24"/>
        </w:rPr>
      </w:pPr>
      <w:r w:rsidRPr="00AF2474">
        <w:rPr>
          <w:rFonts w:ascii="Arial" w:eastAsia="Times New Roman" w:hAnsi="Arial" w:cs="Times New Roman"/>
          <w:b/>
          <w:sz w:val="24"/>
          <w:szCs w:val="24"/>
        </w:rPr>
        <w:t>PLEASE NOTE THAT LATE TENDERS WILL NOT BE CONSIDERED</w:t>
      </w:r>
      <w:r w:rsidRPr="00AF2474">
        <w:rPr>
          <w:rFonts w:ascii="Arial" w:eastAsia="Times New Roman" w:hAnsi="Arial" w:cs="Times New Roman"/>
          <w:sz w:val="24"/>
          <w:szCs w:val="24"/>
        </w:rPr>
        <w:t>.</w:t>
      </w:r>
    </w:p>
    <w:p w14:paraId="1A599EBB" w14:textId="77777777" w:rsidR="00AB7BA3" w:rsidRPr="00D1063E" w:rsidRDefault="00ED3A50" w:rsidP="002F1453">
      <w:pPr>
        <w:rPr>
          <w:rFonts w:ascii="Arial" w:hAnsi="Arial" w:cs="Arial"/>
          <w:b/>
          <w:sz w:val="24"/>
          <w:szCs w:val="24"/>
        </w:rPr>
      </w:pPr>
      <w:r>
        <w:rPr>
          <w:rFonts w:ascii="Arial" w:eastAsia="Times New Roman" w:hAnsi="Arial" w:cs="Times New Roman"/>
          <w:sz w:val="24"/>
          <w:szCs w:val="24"/>
        </w:rPr>
        <w:br w:type="page"/>
      </w:r>
      <w:r w:rsidR="00AB7BA3" w:rsidRPr="00D1063E">
        <w:rPr>
          <w:rFonts w:ascii="Arial" w:hAnsi="Arial" w:cs="Arial"/>
          <w:b/>
          <w:sz w:val="24"/>
          <w:szCs w:val="24"/>
        </w:rPr>
        <w:lastRenderedPageBreak/>
        <w:t xml:space="preserve">PART 1 - ORGANISATION DETAILS </w:t>
      </w:r>
    </w:p>
    <w:tbl>
      <w:tblPr>
        <w:tblW w:w="9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78"/>
        <w:gridCol w:w="112"/>
        <w:gridCol w:w="48"/>
        <w:gridCol w:w="1936"/>
        <w:gridCol w:w="454"/>
        <w:gridCol w:w="67"/>
        <w:gridCol w:w="1180"/>
        <w:gridCol w:w="709"/>
        <w:gridCol w:w="283"/>
        <w:gridCol w:w="426"/>
        <w:gridCol w:w="165"/>
        <w:gridCol w:w="969"/>
        <w:gridCol w:w="850"/>
        <w:gridCol w:w="653"/>
      </w:tblGrid>
      <w:tr w:rsidR="00AB7BA3" w:rsidRPr="00D1063E" w14:paraId="446302A6" w14:textId="77777777" w:rsidTr="00F83F7C">
        <w:trPr>
          <w:jc w:val="center"/>
        </w:trPr>
        <w:tc>
          <w:tcPr>
            <w:tcW w:w="9530" w:type="dxa"/>
            <w:gridSpan w:val="14"/>
            <w:shd w:val="clear" w:color="auto" w:fill="D9D9D9" w:themeFill="background1" w:themeFillShade="D9"/>
          </w:tcPr>
          <w:p w14:paraId="7B2B3A28" w14:textId="77777777" w:rsidR="00AB7BA3" w:rsidRPr="00D1063E" w:rsidRDefault="00AB7BA3" w:rsidP="00ED3A50">
            <w:pPr>
              <w:spacing w:before="120" w:after="120"/>
              <w:rPr>
                <w:rFonts w:ascii="Arial" w:hAnsi="Arial" w:cs="Arial"/>
                <w:b/>
                <w:sz w:val="24"/>
                <w:szCs w:val="24"/>
              </w:rPr>
            </w:pPr>
            <w:r w:rsidRPr="00D1063E">
              <w:rPr>
                <w:rFonts w:ascii="Arial" w:hAnsi="Arial" w:cs="Arial"/>
                <w:b/>
                <w:sz w:val="24"/>
                <w:szCs w:val="24"/>
              </w:rPr>
              <w:t xml:space="preserve">Contact Details </w:t>
            </w:r>
          </w:p>
        </w:tc>
      </w:tr>
      <w:tr w:rsidR="00AB7BA3" w:rsidRPr="00D1063E" w14:paraId="64AC3802" w14:textId="77777777" w:rsidTr="00AA48A1">
        <w:trPr>
          <w:trHeight w:val="567"/>
          <w:jc w:val="center"/>
        </w:trPr>
        <w:tc>
          <w:tcPr>
            <w:tcW w:w="1838" w:type="dxa"/>
            <w:gridSpan w:val="3"/>
            <w:shd w:val="clear" w:color="auto" w:fill="auto"/>
            <w:vAlign w:val="center"/>
          </w:tcPr>
          <w:p w14:paraId="2569665C" w14:textId="77777777" w:rsidR="00AB7BA3" w:rsidRPr="00D1063E" w:rsidRDefault="00AB7BA3" w:rsidP="00C0287C">
            <w:pPr>
              <w:spacing w:before="120" w:after="120"/>
              <w:rPr>
                <w:rFonts w:ascii="Arial" w:hAnsi="Arial" w:cs="Arial"/>
                <w:sz w:val="24"/>
                <w:szCs w:val="24"/>
              </w:rPr>
            </w:pPr>
            <w:r w:rsidRPr="00D1063E">
              <w:rPr>
                <w:rFonts w:ascii="Arial" w:hAnsi="Arial" w:cs="Arial"/>
                <w:sz w:val="24"/>
                <w:szCs w:val="24"/>
              </w:rPr>
              <w:t xml:space="preserve">Name </w:t>
            </w:r>
            <w:r w:rsidR="00C0287C">
              <w:rPr>
                <w:rFonts w:ascii="Arial" w:hAnsi="Arial" w:cs="Arial"/>
                <w:sz w:val="24"/>
                <w:szCs w:val="24"/>
              </w:rPr>
              <w:br/>
              <w:t>L</w:t>
            </w:r>
            <w:r w:rsidRPr="00D1063E">
              <w:rPr>
                <w:rFonts w:ascii="Arial" w:hAnsi="Arial" w:cs="Arial"/>
                <w:sz w:val="24"/>
                <w:szCs w:val="24"/>
              </w:rPr>
              <w:t>ead contact</w:t>
            </w:r>
          </w:p>
        </w:tc>
        <w:tc>
          <w:tcPr>
            <w:tcW w:w="2390" w:type="dxa"/>
            <w:gridSpan w:val="2"/>
            <w:shd w:val="clear" w:color="auto" w:fill="auto"/>
          </w:tcPr>
          <w:p w14:paraId="578898E8" w14:textId="77777777" w:rsidR="00AB7BA3" w:rsidRPr="00D1063E" w:rsidRDefault="00AB7BA3" w:rsidP="00ED3A50">
            <w:pPr>
              <w:spacing w:before="120" w:after="120"/>
              <w:rPr>
                <w:rFonts w:ascii="Arial" w:hAnsi="Arial" w:cs="Arial"/>
                <w:sz w:val="24"/>
                <w:szCs w:val="24"/>
              </w:rPr>
            </w:pPr>
          </w:p>
        </w:tc>
        <w:tc>
          <w:tcPr>
            <w:tcW w:w="2239" w:type="dxa"/>
            <w:gridSpan w:val="4"/>
            <w:shd w:val="clear" w:color="auto" w:fill="auto"/>
            <w:vAlign w:val="center"/>
          </w:tcPr>
          <w:p w14:paraId="2E5EF30B"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Phone Number(s)</w:t>
            </w:r>
          </w:p>
        </w:tc>
        <w:tc>
          <w:tcPr>
            <w:tcW w:w="3063" w:type="dxa"/>
            <w:gridSpan w:val="5"/>
            <w:shd w:val="clear" w:color="auto" w:fill="auto"/>
          </w:tcPr>
          <w:p w14:paraId="0B9EC304" w14:textId="77777777" w:rsidR="00AB7BA3" w:rsidRPr="00D1063E" w:rsidRDefault="00AB7BA3" w:rsidP="00ED3A50">
            <w:pPr>
              <w:spacing w:before="120" w:after="120"/>
              <w:rPr>
                <w:rFonts w:ascii="Arial" w:hAnsi="Arial" w:cs="Arial"/>
                <w:sz w:val="24"/>
                <w:szCs w:val="24"/>
              </w:rPr>
            </w:pPr>
          </w:p>
        </w:tc>
      </w:tr>
      <w:tr w:rsidR="00AA48A1" w:rsidRPr="00D1063E" w14:paraId="02A9D598" w14:textId="77777777" w:rsidTr="00AA48A1">
        <w:trPr>
          <w:trHeight w:val="567"/>
          <w:jc w:val="center"/>
        </w:trPr>
        <w:tc>
          <w:tcPr>
            <w:tcW w:w="1838" w:type="dxa"/>
            <w:gridSpan w:val="3"/>
            <w:shd w:val="clear" w:color="auto" w:fill="auto"/>
            <w:vAlign w:val="center"/>
          </w:tcPr>
          <w:p w14:paraId="3DED9079" w14:textId="77777777" w:rsidR="00AA48A1" w:rsidRPr="00D1063E" w:rsidRDefault="00AA48A1" w:rsidP="00C0287C">
            <w:pPr>
              <w:spacing w:before="120" w:after="120"/>
              <w:rPr>
                <w:rFonts w:ascii="Arial" w:hAnsi="Arial" w:cs="Arial"/>
                <w:sz w:val="24"/>
                <w:szCs w:val="24"/>
              </w:rPr>
            </w:pPr>
            <w:r>
              <w:rPr>
                <w:rFonts w:ascii="Arial" w:hAnsi="Arial" w:cs="Arial"/>
                <w:sz w:val="24"/>
                <w:szCs w:val="24"/>
              </w:rPr>
              <w:t xml:space="preserve">Address </w:t>
            </w:r>
            <w:r>
              <w:rPr>
                <w:rFonts w:ascii="Arial" w:hAnsi="Arial" w:cs="Arial"/>
                <w:sz w:val="24"/>
                <w:szCs w:val="24"/>
              </w:rPr>
              <w:br/>
            </w:r>
          </w:p>
        </w:tc>
        <w:tc>
          <w:tcPr>
            <w:tcW w:w="7692" w:type="dxa"/>
            <w:gridSpan w:val="11"/>
            <w:shd w:val="clear" w:color="auto" w:fill="auto"/>
          </w:tcPr>
          <w:p w14:paraId="5DCC5370" w14:textId="77777777" w:rsidR="00AA48A1" w:rsidRPr="00D1063E" w:rsidRDefault="00AA48A1" w:rsidP="00ED3A50">
            <w:pPr>
              <w:spacing w:before="120" w:after="120"/>
              <w:rPr>
                <w:rFonts w:ascii="Arial" w:hAnsi="Arial" w:cs="Arial"/>
                <w:sz w:val="24"/>
                <w:szCs w:val="24"/>
              </w:rPr>
            </w:pPr>
          </w:p>
        </w:tc>
      </w:tr>
      <w:tr w:rsidR="00AB7BA3" w:rsidRPr="00D1063E" w14:paraId="0A332AE4" w14:textId="77777777" w:rsidTr="00C0287C">
        <w:trPr>
          <w:trHeight w:val="567"/>
          <w:jc w:val="center"/>
        </w:trPr>
        <w:tc>
          <w:tcPr>
            <w:tcW w:w="1838" w:type="dxa"/>
            <w:gridSpan w:val="3"/>
            <w:shd w:val="clear" w:color="auto" w:fill="auto"/>
            <w:vAlign w:val="center"/>
          </w:tcPr>
          <w:p w14:paraId="4873DCE5"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 xml:space="preserve">Email Address </w:t>
            </w:r>
          </w:p>
        </w:tc>
        <w:tc>
          <w:tcPr>
            <w:tcW w:w="7692" w:type="dxa"/>
            <w:gridSpan w:val="11"/>
            <w:vAlign w:val="center"/>
          </w:tcPr>
          <w:p w14:paraId="1FEE0B45" w14:textId="77777777" w:rsidR="00AB7BA3" w:rsidRPr="00D1063E" w:rsidRDefault="00AB7BA3" w:rsidP="00ED3A50">
            <w:pPr>
              <w:spacing w:before="120" w:after="120"/>
              <w:rPr>
                <w:rFonts w:ascii="Arial" w:hAnsi="Arial" w:cs="Arial"/>
                <w:sz w:val="24"/>
                <w:szCs w:val="24"/>
              </w:rPr>
            </w:pPr>
          </w:p>
        </w:tc>
      </w:tr>
      <w:tr w:rsidR="00AB7BA3" w:rsidRPr="00D1063E" w14:paraId="0C0DBB5C" w14:textId="77777777" w:rsidTr="00F83F7C">
        <w:trPr>
          <w:jc w:val="center"/>
        </w:trPr>
        <w:tc>
          <w:tcPr>
            <w:tcW w:w="9530" w:type="dxa"/>
            <w:gridSpan w:val="14"/>
            <w:shd w:val="clear" w:color="auto" w:fill="D9D9D9" w:themeFill="background1" w:themeFillShade="D9"/>
          </w:tcPr>
          <w:p w14:paraId="6801119E" w14:textId="77777777" w:rsidR="00AB7BA3" w:rsidRPr="00D1063E" w:rsidRDefault="00AB7BA3" w:rsidP="00ED3A50">
            <w:pPr>
              <w:spacing w:before="120" w:after="120"/>
              <w:rPr>
                <w:rFonts w:ascii="Arial" w:hAnsi="Arial" w:cs="Arial"/>
                <w:b/>
                <w:sz w:val="24"/>
                <w:szCs w:val="24"/>
              </w:rPr>
            </w:pPr>
            <w:r w:rsidRPr="00D1063E">
              <w:rPr>
                <w:rFonts w:ascii="Arial" w:hAnsi="Arial" w:cs="Arial"/>
                <w:b/>
                <w:sz w:val="24"/>
                <w:szCs w:val="24"/>
              </w:rPr>
              <w:t xml:space="preserve">Organisation Details </w:t>
            </w:r>
          </w:p>
        </w:tc>
      </w:tr>
      <w:tr w:rsidR="00AB7BA3" w:rsidRPr="00D1063E" w14:paraId="6ADA2C0D" w14:textId="77777777" w:rsidTr="00AA48A1">
        <w:trPr>
          <w:trHeight w:val="567"/>
          <w:jc w:val="center"/>
        </w:trPr>
        <w:tc>
          <w:tcPr>
            <w:tcW w:w="1790" w:type="dxa"/>
            <w:gridSpan w:val="2"/>
            <w:shd w:val="clear" w:color="auto" w:fill="auto"/>
            <w:vAlign w:val="center"/>
          </w:tcPr>
          <w:p w14:paraId="05D96D8D"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(Registered) Company Legal Name</w:t>
            </w:r>
          </w:p>
        </w:tc>
        <w:tc>
          <w:tcPr>
            <w:tcW w:w="7740" w:type="dxa"/>
            <w:gridSpan w:val="12"/>
            <w:vAlign w:val="center"/>
          </w:tcPr>
          <w:p w14:paraId="014C6563" w14:textId="77777777" w:rsidR="00AB7BA3" w:rsidRPr="00D1063E" w:rsidRDefault="00AB7BA3" w:rsidP="00ED3A50">
            <w:pPr>
              <w:spacing w:before="120" w:after="120"/>
              <w:rPr>
                <w:rFonts w:ascii="Arial" w:hAnsi="Arial" w:cs="Arial"/>
                <w:sz w:val="24"/>
                <w:szCs w:val="24"/>
              </w:rPr>
            </w:pPr>
          </w:p>
        </w:tc>
      </w:tr>
      <w:tr w:rsidR="00AB7BA3" w:rsidRPr="00D1063E" w14:paraId="2558DC8D" w14:textId="77777777" w:rsidTr="00AA48A1">
        <w:trPr>
          <w:trHeight w:val="567"/>
          <w:jc w:val="center"/>
        </w:trPr>
        <w:tc>
          <w:tcPr>
            <w:tcW w:w="1790" w:type="dxa"/>
            <w:gridSpan w:val="2"/>
            <w:shd w:val="clear" w:color="auto" w:fill="auto"/>
            <w:vAlign w:val="center"/>
          </w:tcPr>
          <w:p w14:paraId="4ED8EB8E"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Year Established</w:t>
            </w:r>
          </w:p>
        </w:tc>
        <w:tc>
          <w:tcPr>
            <w:tcW w:w="3685" w:type="dxa"/>
            <w:gridSpan w:val="5"/>
            <w:shd w:val="clear" w:color="auto" w:fill="auto"/>
            <w:vAlign w:val="center"/>
          </w:tcPr>
          <w:p w14:paraId="72D17D20" w14:textId="77777777" w:rsidR="00AB7BA3" w:rsidRPr="00D1063E" w:rsidRDefault="00AB7BA3" w:rsidP="00ED3A50">
            <w:pPr>
              <w:spacing w:before="120" w:after="120"/>
              <w:rPr>
                <w:rFonts w:ascii="Arial" w:hAnsi="Arial" w:cs="Arial"/>
                <w:sz w:val="24"/>
                <w:szCs w:val="24"/>
              </w:rPr>
            </w:pPr>
          </w:p>
        </w:tc>
        <w:tc>
          <w:tcPr>
            <w:tcW w:w="1583" w:type="dxa"/>
            <w:gridSpan w:val="4"/>
            <w:shd w:val="clear" w:color="auto" w:fill="auto"/>
            <w:vAlign w:val="center"/>
          </w:tcPr>
          <w:p w14:paraId="69BA2CF5" w14:textId="77777777" w:rsidR="00AB7BA3" w:rsidRPr="00D1063E" w:rsidRDefault="00AB7BA3" w:rsidP="00AA48A1">
            <w:pPr>
              <w:spacing w:before="120" w:after="120"/>
              <w:rPr>
                <w:rFonts w:ascii="Arial" w:hAnsi="Arial" w:cs="Arial"/>
                <w:sz w:val="24"/>
                <w:szCs w:val="24"/>
              </w:rPr>
            </w:pPr>
            <w:r w:rsidRPr="00D1063E">
              <w:rPr>
                <w:rFonts w:ascii="Arial" w:hAnsi="Arial" w:cs="Arial"/>
                <w:sz w:val="24"/>
                <w:szCs w:val="24"/>
              </w:rPr>
              <w:t>Company Reg. No</w:t>
            </w:r>
          </w:p>
        </w:tc>
        <w:tc>
          <w:tcPr>
            <w:tcW w:w="2472" w:type="dxa"/>
            <w:gridSpan w:val="3"/>
            <w:shd w:val="clear" w:color="auto" w:fill="auto"/>
            <w:vAlign w:val="center"/>
          </w:tcPr>
          <w:p w14:paraId="265BA86B" w14:textId="77777777" w:rsidR="00AB7BA3" w:rsidRPr="00D1063E" w:rsidRDefault="00AB7BA3" w:rsidP="00ED3A50">
            <w:pPr>
              <w:spacing w:before="120" w:after="120"/>
              <w:rPr>
                <w:rFonts w:ascii="Arial" w:hAnsi="Arial" w:cs="Arial"/>
                <w:sz w:val="24"/>
                <w:szCs w:val="24"/>
              </w:rPr>
            </w:pPr>
          </w:p>
        </w:tc>
      </w:tr>
      <w:tr w:rsidR="00AB7BA3" w:rsidRPr="00D1063E" w14:paraId="14F2CAD6" w14:textId="77777777" w:rsidTr="00AA48A1">
        <w:trPr>
          <w:trHeight w:val="567"/>
          <w:jc w:val="center"/>
        </w:trPr>
        <w:tc>
          <w:tcPr>
            <w:tcW w:w="1790" w:type="dxa"/>
            <w:gridSpan w:val="2"/>
            <w:shd w:val="clear" w:color="auto" w:fill="auto"/>
            <w:vAlign w:val="center"/>
          </w:tcPr>
          <w:p w14:paraId="5D11D23B"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Trading Name (If Different)</w:t>
            </w:r>
          </w:p>
        </w:tc>
        <w:tc>
          <w:tcPr>
            <w:tcW w:w="7740" w:type="dxa"/>
            <w:gridSpan w:val="12"/>
            <w:vAlign w:val="center"/>
          </w:tcPr>
          <w:p w14:paraId="0FBB0671" w14:textId="77777777" w:rsidR="00AB7BA3" w:rsidRPr="00D1063E" w:rsidRDefault="00AB7BA3" w:rsidP="00ED3A50">
            <w:pPr>
              <w:spacing w:before="120" w:after="120"/>
              <w:rPr>
                <w:rFonts w:ascii="Arial" w:hAnsi="Arial" w:cs="Arial"/>
                <w:sz w:val="24"/>
                <w:szCs w:val="24"/>
              </w:rPr>
            </w:pPr>
          </w:p>
        </w:tc>
      </w:tr>
      <w:tr w:rsidR="00AB7BA3" w:rsidRPr="00D1063E" w14:paraId="2A71F6D4" w14:textId="77777777" w:rsidTr="00AA48A1">
        <w:trPr>
          <w:trHeight w:val="567"/>
          <w:jc w:val="center"/>
        </w:trPr>
        <w:tc>
          <w:tcPr>
            <w:tcW w:w="1790" w:type="dxa"/>
            <w:gridSpan w:val="2"/>
            <w:shd w:val="clear" w:color="auto" w:fill="auto"/>
            <w:vAlign w:val="center"/>
          </w:tcPr>
          <w:p w14:paraId="415C268B" w14:textId="77777777" w:rsidR="00ED3A50" w:rsidRPr="00D1063E" w:rsidRDefault="00AB7BA3" w:rsidP="00ED3A50">
            <w:pPr>
              <w:spacing w:before="120" w:after="120"/>
              <w:rPr>
                <w:rFonts w:ascii="Arial" w:hAnsi="Arial" w:cs="Arial"/>
                <w:sz w:val="24"/>
                <w:szCs w:val="24"/>
              </w:rPr>
            </w:pPr>
            <w:r w:rsidRPr="00D1063E">
              <w:rPr>
                <w:rFonts w:ascii="Arial" w:hAnsi="Arial" w:cs="Arial"/>
                <w:sz w:val="24"/>
                <w:szCs w:val="24"/>
              </w:rPr>
              <w:t>Registered Office Address</w:t>
            </w:r>
          </w:p>
        </w:tc>
        <w:tc>
          <w:tcPr>
            <w:tcW w:w="7740" w:type="dxa"/>
            <w:gridSpan w:val="12"/>
            <w:vAlign w:val="center"/>
          </w:tcPr>
          <w:p w14:paraId="073F822F" w14:textId="77777777" w:rsidR="00AB7BA3" w:rsidRPr="00D1063E" w:rsidRDefault="00AB7BA3" w:rsidP="00ED3A50">
            <w:pPr>
              <w:spacing w:before="120" w:after="120"/>
              <w:rPr>
                <w:rFonts w:ascii="Arial" w:hAnsi="Arial" w:cs="Arial"/>
                <w:sz w:val="24"/>
                <w:szCs w:val="24"/>
              </w:rPr>
            </w:pPr>
          </w:p>
        </w:tc>
      </w:tr>
      <w:tr w:rsidR="00AB7BA3" w:rsidRPr="00D1063E" w14:paraId="5FE33ADE" w14:textId="77777777" w:rsidTr="00D33944">
        <w:trPr>
          <w:trHeight w:val="567"/>
          <w:jc w:val="center"/>
        </w:trPr>
        <w:tc>
          <w:tcPr>
            <w:tcW w:w="6184" w:type="dxa"/>
            <w:gridSpan w:val="8"/>
            <w:shd w:val="clear" w:color="auto" w:fill="auto"/>
            <w:vAlign w:val="center"/>
          </w:tcPr>
          <w:p w14:paraId="7116EDDE" w14:textId="77777777" w:rsidR="000B5427" w:rsidRPr="00D1063E" w:rsidRDefault="00AB7BA3" w:rsidP="00C0287C">
            <w:pPr>
              <w:spacing w:before="120" w:after="120"/>
              <w:rPr>
                <w:rFonts w:ascii="Arial" w:hAnsi="Arial" w:cs="Arial"/>
                <w:sz w:val="24"/>
                <w:szCs w:val="24"/>
              </w:rPr>
            </w:pPr>
            <w:r w:rsidRPr="00D1063E">
              <w:rPr>
                <w:rFonts w:ascii="Arial" w:hAnsi="Arial" w:cs="Arial"/>
                <w:sz w:val="24"/>
                <w:szCs w:val="24"/>
              </w:rPr>
              <w:t>Is your organisation a subsidiary of another organisation?</w:t>
            </w:r>
            <w:r w:rsidR="00C0287C">
              <w:rPr>
                <w:rFonts w:ascii="Arial" w:hAnsi="Arial" w:cs="Arial"/>
                <w:sz w:val="24"/>
                <w:szCs w:val="24"/>
              </w:rPr>
              <w:br/>
            </w:r>
            <w:r w:rsidRPr="00D1063E">
              <w:rPr>
                <w:rFonts w:ascii="Arial" w:hAnsi="Arial" w:cs="Arial"/>
                <w:sz w:val="24"/>
                <w:szCs w:val="24"/>
              </w:rPr>
              <w:t>(if yes, please detail below)</w:t>
            </w:r>
          </w:p>
        </w:tc>
        <w:tc>
          <w:tcPr>
            <w:tcW w:w="709" w:type="dxa"/>
            <w:gridSpan w:val="2"/>
            <w:shd w:val="clear" w:color="auto" w:fill="auto"/>
            <w:vAlign w:val="center"/>
          </w:tcPr>
          <w:p w14:paraId="17B04919"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YES</w:t>
            </w:r>
          </w:p>
        </w:tc>
        <w:tc>
          <w:tcPr>
            <w:tcW w:w="1134" w:type="dxa"/>
            <w:gridSpan w:val="2"/>
            <w:shd w:val="clear" w:color="auto" w:fill="auto"/>
            <w:vAlign w:val="center"/>
          </w:tcPr>
          <w:p w14:paraId="60F109D7" w14:textId="77777777" w:rsidR="00AB7BA3" w:rsidRPr="00D1063E" w:rsidRDefault="00AB7BA3" w:rsidP="00ED3A50">
            <w:pPr>
              <w:spacing w:before="120" w:after="120"/>
              <w:rPr>
                <w:rFonts w:ascii="Arial" w:hAnsi="Arial" w:cs="Arial"/>
                <w:sz w:val="24"/>
                <w:szCs w:val="24"/>
              </w:rPr>
            </w:pPr>
          </w:p>
        </w:tc>
        <w:tc>
          <w:tcPr>
            <w:tcW w:w="850" w:type="dxa"/>
            <w:shd w:val="clear" w:color="auto" w:fill="auto"/>
            <w:vAlign w:val="center"/>
          </w:tcPr>
          <w:p w14:paraId="1A135B11"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NO</w:t>
            </w:r>
          </w:p>
        </w:tc>
        <w:tc>
          <w:tcPr>
            <w:tcW w:w="653" w:type="dxa"/>
            <w:vAlign w:val="center"/>
          </w:tcPr>
          <w:p w14:paraId="73996C78" w14:textId="77777777" w:rsidR="00AB7BA3" w:rsidRPr="00D1063E" w:rsidRDefault="00AB7BA3" w:rsidP="00ED3A50">
            <w:pPr>
              <w:spacing w:before="120" w:after="120"/>
              <w:rPr>
                <w:rFonts w:ascii="Arial" w:hAnsi="Arial" w:cs="Arial"/>
                <w:sz w:val="24"/>
                <w:szCs w:val="24"/>
              </w:rPr>
            </w:pPr>
          </w:p>
        </w:tc>
      </w:tr>
      <w:tr w:rsidR="00C0287C" w:rsidRPr="00D1063E" w14:paraId="73D1C96E" w14:textId="77777777" w:rsidTr="00D33944">
        <w:trPr>
          <w:trHeight w:val="397"/>
          <w:jc w:val="center"/>
        </w:trPr>
        <w:tc>
          <w:tcPr>
            <w:tcW w:w="1678" w:type="dxa"/>
            <w:vMerge w:val="restart"/>
            <w:shd w:val="clear" w:color="auto" w:fill="auto"/>
            <w:vAlign w:val="center"/>
          </w:tcPr>
          <w:p w14:paraId="2B56397B" w14:textId="77777777" w:rsidR="00C0287C" w:rsidRPr="00D1063E" w:rsidRDefault="00C0287C" w:rsidP="00ED3A50">
            <w:pPr>
              <w:spacing w:before="120" w:after="120"/>
              <w:rPr>
                <w:rFonts w:ascii="Arial" w:hAnsi="Arial" w:cs="Arial"/>
                <w:sz w:val="24"/>
                <w:szCs w:val="24"/>
              </w:rPr>
            </w:pPr>
            <w:r w:rsidRPr="00D1063E">
              <w:rPr>
                <w:rFonts w:ascii="Arial" w:hAnsi="Arial" w:cs="Arial"/>
                <w:sz w:val="24"/>
                <w:szCs w:val="24"/>
              </w:rPr>
              <w:t>Company Status</w:t>
            </w:r>
          </w:p>
        </w:tc>
        <w:tc>
          <w:tcPr>
            <w:tcW w:w="2096" w:type="dxa"/>
            <w:gridSpan w:val="3"/>
            <w:shd w:val="clear" w:color="auto" w:fill="auto"/>
            <w:vAlign w:val="center"/>
          </w:tcPr>
          <w:p w14:paraId="25E7ED91" w14:textId="77777777" w:rsidR="00C0287C" w:rsidRPr="00D1063E" w:rsidRDefault="00C0287C" w:rsidP="00C0287C">
            <w:pPr>
              <w:spacing w:before="120" w:after="120"/>
              <w:jc w:val="right"/>
              <w:rPr>
                <w:rFonts w:ascii="Arial" w:hAnsi="Arial" w:cs="Arial"/>
                <w:sz w:val="24"/>
                <w:szCs w:val="24"/>
              </w:rPr>
            </w:pPr>
            <w:r w:rsidRPr="00D1063E">
              <w:rPr>
                <w:rFonts w:ascii="Arial" w:hAnsi="Arial" w:cs="Arial"/>
                <w:sz w:val="24"/>
                <w:szCs w:val="24"/>
              </w:rPr>
              <w:t>Limited Company</w:t>
            </w:r>
          </w:p>
        </w:tc>
        <w:tc>
          <w:tcPr>
            <w:tcW w:w="521" w:type="dxa"/>
            <w:gridSpan w:val="2"/>
            <w:shd w:val="clear" w:color="auto" w:fill="auto"/>
            <w:vAlign w:val="center"/>
          </w:tcPr>
          <w:p w14:paraId="4D918AE6" w14:textId="77777777" w:rsidR="00C0287C" w:rsidRPr="00D1063E" w:rsidRDefault="00C0287C" w:rsidP="00C0287C">
            <w:pPr>
              <w:spacing w:before="120" w:after="120"/>
              <w:jc w:val="right"/>
              <w:rPr>
                <w:rFonts w:ascii="Arial" w:hAnsi="Arial" w:cs="Arial"/>
                <w:sz w:val="24"/>
                <w:szCs w:val="24"/>
              </w:rPr>
            </w:pPr>
          </w:p>
        </w:tc>
        <w:tc>
          <w:tcPr>
            <w:tcW w:w="1889" w:type="dxa"/>
            <w:gridSpan w:val="2"/>
            <w:shd w:val="clear" w:color="auto" w:fill="auto"/>
            <w:vAlign w:val="center"/>
          </w:tcPr>
          <w:p w14:paraId="638A6E5F" w14:textId="77777777" w:rsidR="00C0287C" w:rsidRPr="00D1063E" w:rsidRDefault="00C0287C" w:rsidP="00C0287C">
            <w:pPr>
              <w:spacing w:before="120" w:after="120"/>
              <w:jc w:val="right"/>
              <w:rPr>
                <w:rFonts w:ascii="Arial" w:hAnsi="Arial" w:cs="Arial"/>
                <w:sz w:val="24"/>
                <w:szCs w:val="24"/>
              </w:rPr>
            </w:pPr>
            <w:r w:rsidRPr="00D1063E">
              <w:rPr>
                <w:rFonts w:ascii="Arial" w:hAnsi="Arial" w:cs="Arial"/>
                <w:sz w:val="24"/>
                <w:szCs w:val="24"/>
              </w:rPr>
              <w:t>Limited by Partnership</w:t>
            </w:r>
          </w:p>
        </w:tc>
        <w:tc>
          <w:tcPr>
            <w:tcW w:w="709" w:type="dxa"/>
            <w:gridSpan w:val="2"/>
            <w:shd w:val="clear" w:color="auto" w:fill="auto"/>
            <w:vAlign w:val="center"/>
          </w:tcPr>
          <w:p w14:paraId="50B92407" w14:textId="77777777" w:rsidR="00C0287C" w:rsidRPr="00D1063E" w:rsidRDefault="00C0287C" w:rsidP="00C0287C">
            <w:pPr>
              <w:spacing w:before="120" w:after="120"/>
              <w:jc w:val="right"/>
              <w:rPr>
                <w:rFonts w:ascii="Arial" w:hAnsi="Arial" w:cs="Arial"/>
                <w:sz w:val="24"/>
                <w:szCs w:val="24"/>
              </w:rPr>
            </w:pPr>
          </w:p>
        </w:tc>
        <w:tc>
          <w:tcPr>
            <w:tcW w:w="1984" w:type="dxa"/>
            <w:gridSpan w:val="3"/>
            <w:shd w:val="clear" w:color="auto" w:fill="auto"/>
            <w:vAlign w:val="center"/>
          </w:tcPr>
          <w:p w14:paraId="69A8017F" w14:textId="77777777" w:rsidR="00C0287C" w:rsidRPr="00D1063E" w:rsidRDefault="00C0287C" w:rsidP="00C0287C">
            <w:pPr>
              <w:spacing w:before="120" w:after="120"/>
              <w:jc w:val="right"/>
              <w:rPr>
                <w:rFonts w:ascii="Arial" w:hAnsi="Arial" w:cs="Arial"/>
                <w:sz w:val="24"/>
                <w:szCs w:val="24"/>
              </w:rPr>
            </w:pPr>
            <w:r w:rsidRPr="00D1063E">
              <w:rPr>
                <w:rFonts w:ascii="Arial" w:hAnsi="Arial" w:cs="Arial"/>
                <w:sz w:val="24"/>
                <w:szCs w:val="24"/>
              </w:rPr>
              <w:t>Charity</w:t>
            </w:r>
          </w:p>
        </w:tc>
        <w:tc>
          <w:tcPr>
            <w:tcW w:w="653" w:type="dxa"/>
            <w:shd w:val="clear" w:color="auto" w:fill="auto"/>
            <w:vAlign w:val="center"/>
          </w:tcPr>
          <w:p w14:paraId="6D4E66FC" w14:textId="77777777" w:rsidR="00C0287C" w:rsidRPr="00D1063E" w:rsidRDefault="00C0287C" w:rsidP="00ED3A50">
            <w:pPr>
              <w:spacing w:before="120" w:after="120"/>
              <w:rPr>
                <w:rFonts w:ascii="Arial" w:hAnsi="Arial" w:cs="Arial"/>
                <w:sz w:val="24"/>
                <w:szCs w:val="24"/>
              </w:rPr>
            </w:pPr>
          </w:p>
        </w:tc>
      </w:tr>
      <w:tr w:rsidR="00C0287C" w:rsidRPr="00D1063E" w14:paraId="67D31AF8" w14:textId="77777777" w:rsidTr="00D33944">
        <w:trPr>
          <w:trHeight w:val="397"/>
          <w:jc w:val="center"/>
        </w:trPr>
        <w:tc>
          <w:tcPr>
            <w:tcW w:w="1678" w:type="dxa"/>
            <w:vMerge/>
            <w:shd w:val="clear" w:color="auto" w:fill="auto"/>
            <w:vAlign w:val="center"/>
          </w:tcPr>
          <w:p w14:paraId="522972C7" w14:textId="77777777" w:rsidR="00C0287C" w:rsidRPr="00D1063E" w:rsidRDefault="00C0287C" w:rsidP="00ED3A50">
            <w:pPr>
              <w:spacing w:before="120" w:after="120"/>
              <w:rPr>
                <w:rFonts w:ascii="Arial" w:hAnsi="Arial" w:cs="Arial"/>
                <w:sz w:val="24"/>
                <w:szCs w:val="24"/>
              </w:rPr>
            </w:pPr>
          </w:p>
        </w:tc>
        <w:tc>
          <w:tcPr>
            <w:tcW w:w="2096" w:type="dxa"/>
            <w:gridSpan w:val="3"/>
            <w:shd w:val="clear" w:color="auto" w:fill="auto"/>
            <w:vAlign w:val="center"/>
          </w:tcPr>
          <w:p w14:paraId="1B2512D6" w14:textId="77777777" w:rsidR="00C0287C" w:rsidRPr="00D1063E" w:rsidRDefault="00C0287C" w:rsidP="00C0287C">
            <w:pPr>
              <w:spacing w:before="120" w:after="120"/>
              <w:jc w:val="right"/>
              <w:rPr>
                <w:rFonts w:ascii="Arial" w:hAnsi="Arial" w:cs="Arial"/>
                <w:sz w:val="24"/>
                <w:szCs w:val="24"/>
              </w:rPr>
            </w:pPr>
            <w:r w:rsidRPr="00D1063E">
              <w:rPr>
                <w:rFonts w:ascii="Arial" w:hAnsi="Arial" w:cs="Arial"/>
                <w:sz w:val="24"/>
                <w:szCs w:val="24"/>
              </w:rPr>
              <w:t>Limited by Guarantee</w:t>
            </w:r>
          </w:p>
        </w:tc>
        <w:tc>
          <w:tcPr>
            <w:tcW w:w="521" w:type="dxa"/>
            <w:gridSpan w:val="2"/>
            <w:shd w:val="clear" w:color="auto" w:fill="auto"/>
            <w:vAlign w:val="center"/>
          </w:tcPr>
          <w:p w14:paraId="78506DB6" w14:textId="77777777" w:rsidR="00C0287C" w:rsidRPr="00D1063E" w:rsidRDefault="00C0287C" w:rsidP="00C0287C">
            <w:pPr>
              <w:spacing w:before="120" w:after="120"/>
              <w:jc w:val="right"/>
              <w:rPr>
                <w:rFonts w:ascii="Arial" w:hAnsi="Arial" w:cs="Arial"/>
                <w:sz w:val="24"/>
                <w:szCs w:val="24"/>
              </w:rPr>
            </w:pPr>
          </w:p>
        </w:tc>
        <w:tc>
          <w:tcPr>
            <w:tcW w:w="1889" w:type="dxa"/>
            <w:gridSpan w:val="2"/>
            <w:shd w:val="clear" w:color="auto" w:fill="auto"/>
            <w:vAlign w:val="center"/>
          </w:tcPr>
          <w:p w14:paraId="408DD461" w14:textId="77777777" w:rsidR="00C0287C" w:rsidRPr="00D1063E" w:rsidRDefault="00C0287C" w:rsidP="00C0287C">
            <w:pPr>
              <w:spacing w:before="120" w:after="120"/>
              <w:jc w:val="right"/>
              <w:rPr>
                <w:rFonts w:ascii="Arial" w:hAnsi="Arial" w:cs="Arial"/>
                <w:sz w:val="24"/>
                <w:szCs w:val="24"/>
              </w:rPr>
            </w:pPr>
            <w:r w:rsidRPr="00D1063E">
              <w:rPr>
                <w:rFonts w:ascii="Arial" w:hAnsi="Arial" w:cs="Arial"/>
                <w:sz w:val="24"/>
                <w:szCs w:val="24"/>
              </w:rPr>
              <w:t>Sole Trader</w:t>
            </w:r>
          </w:p>
        </w:tc>
        <w:tc>
          <w:tcPr>
            <w:tcW w:w="709" w:type="dxa"/>
            <w:gridSpan w:val="2"/>
            <w:shd w:val="clear" w:color="auto" w:fill="auto"/>
            <w:vAlign w:val="center"/>
          </w:tcPr>
          <w:p w14:paraId="1C19716C" w14:textId="77777777" w:rsidR="00C0287C" w:rsidRPr="00D1063E" w:rsidRDefault="00C0287C" w:rsidP="00C0287C">
            <w:pPr>
              <w:spacing w:before="120" w:after="120"/>
              <w:jc w:val="right"/>
              <w:rPr>
                <w:rFonts w:ascii="Arial" w:hAnsi="Arial" w:cs="Arial"/>
                <w:sz w:val="24"/>
                <w:szCs w:val="24"/>
              </w:rPr>
            </w:pPr>
          </w:p>
        </w:tc>
        <w:tc>
          <w:tcPr>
            <w:tcW w:w="1984" w:type="dxa"/>
            <w:gridSpan w:val="3"/>
            <w:shd w:val="clear" w:color="auto" w:fill="auto"/>
            <w:vAlign w:val="center"/>
          </w:tcPr>
          <w:p w14:paraId="1720EA18" w14:textId="77777777" w:rsidR="00C0287C" w:rsidRPr="00D1063E" w:rsidRDefault="00C0287C" w:rsidP="00C0287C">
            <w:pPr>
              <w:spacing w:before="120" w:after="120"/>
              <w:jc w:val="right"/>
              <w:rPr>
                <w:rFonts w:ascii="Arial" w:hAnsi="Arial" w:cs="Arial"/>
                <w:sz w:val="24"/>
                <w:szCs w:val="24"/>
              </w:rPr>
            </w:pPr>
            <w:r w:rsidRPr="00D1063E">
              <w:rPr>
                <w:rFonts w:ascii="Arial" w:hAnsi="Arial" w:cs="Arial"/>
                <w:sz w:val="24"/>
                <w:szCs w:val="24"/>
              </w:rPr>
              <w:t xml:space="preserve">Other </w:t>
            </w:r>
          </w:p>
        </w:tc>
        <w:tc>
          <w:tcPr>
            <w:tcW w:w="653" w:type="dxa"/>
            <w:shd w:val="clear" w:color="auto" w:fill="auto"/>
            <w:vAlign w:val="center"/>
          </w:tcPr>
          <w:p w14:paraId="64C1547D" w14:textId="77777777" w:rsidR="00C0287C" w:rsidRPr="00D1063E" w:rsidRDefault="00C0287C" w:rsidP="00ED3A50">
            <w:pPr>
              <w:spacing w:before="120" w:after="120"/>
              <w:rPr>
                <w:rFonts w:ascii="Arial" w:hAnsi="Arial" w:cs="Arial"/>
                <w:sz w:val="24"/>
                <w:szCs w:val="24"/>
              </w:rPr>
            </w:pPr>
          </w:p>
        </w:tc>
      </w:tr>
    </w:tbl>
    <w:p w14:paraId="28BE9AF3" w14:textId="77777777" w:rsidR="00ED3A50" w:rsidRDefault="00ED3A50"/>
    <w:p w14:paraId="334B239C" w14:textId="77777777" w:rsidR="00355A5B" w:rsidRDefault="00355A5B">
      <w:r>
        <w:br w:type="page"/>
      </w:r>
    </w:p>
    <w:p w14:paraId="64A1EE83" w14:textId="77777777" w:rsidR="00AA48A1" w:rsidRDefault="00AA48A1"/>
    <w:p w14:paraId="33480570" w14:textId="77777777" w:rsidR="00ED3A50" w:rsidRDefault="00ED3A50"/>
    <w:tbl>
      <w:tblPr>
        <w:tblW w:w="96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3"/>
        <w:gridCol w:w="3355"/>
        <w:gridCol w:w="567"/>
        <w:gridCol w:w="8"/>
        <w:gridCol w:w="1835"/>
        <w:gridCol w:w="425"/>
        <w:gridCol w:w="964"/>
        <w:gridCol w:w="28"/>
        <w:gridCol w:w="645"/>
        <w:gridCol w:w="673"/>
        <w:gridCol w:w="667"/>
        <w:gridCol w:w="7"/>
      </w:tblGrid>
      <w:tr w:rsidR="00AB7BA3" w:rsidRPr="00D1063E" w14:paraId="35AF135D" w14:textId="77777777" w:rsidTr="00355A5B">
        <w:trPr>
          <w:gridAfter w:val="1"/>
          <w:wAfter w:w="7" w:type="dxa"/>
          <w:trHeight w:val="567"/>
          <w:jc w:val="center"/>
        </w:trPr>
        <w:tc>
          <w:tcPr>
            <w:tcW w:w="4405" w:type="dxa"/>
            <w:gridSpan w:val="3"/>
            <w:shd w:val="clear" w:color="auto" w:fill="D9D9D9" w:themeFill="background1" w:themeFillShade="D9"/>
            <w:vAlign w:val="center"/>
          </w:tcPr>
          <w:p w14:paraId="6D05581A" w14:textId="77777777" w:rsidR="00AB7BA3" w:rsidRDefault="00AB7BA3" w:rsidP="00ED3A50">
            <w:pPr>
              <w:spacing w:before="120" w:after="120"/>
              <w:rPr>
                <w:rFonts w:ascii="Arial" w:hAnsi="Arial" w:cs="Arial"/>
                <w:sz w:val="24"/>
                <w:szCs w:val="24"/>
              </w:rPr>
            </w:pPr>
            <w:r w:rsidRPr="00D1063E">
              <w:rPr>
                <w:rFonts w:ascii="Arial" w:hAnsi="Arial" w:cs="Arial"/>
                <w:sz w:val="24"/>
                <w:szCs w:val="24"/>
              </w:rPr>
              <w:t xml:space="preserve">Director(s) </w:t>
            </w:r>
            <w:r w:rsidR="009F1CAD">
              <w:rPr>
                <w:rFonts w:ascii="Arial" w:hAnsi="Arial" w:cs="Arial"/>
                <w:sz w:val="24"/>
                <w:szCs w:val="24"/>
              </w:rPr>
              <w:t xml:space="preserve">/ Trustee (s) </w:t>
            </w:r>
            <w:r w:rsidRPr="00D1063E">
              <w:rPr>
                <w:rFonts w:ascii="Arial" w:hAnsi="Arial" w:cs="Arial"/>
                <w:sz w:val="24"/>
                <w:szCs w:val="24"/>
              </w:rPr>
              <w:t>Name</w:t>
            </w:r>
          </w:p>
          <w:p w14:paraId="0111C30D" w14:textId="77777777" w:rsidR="00E5395A" w:rsidRPr="00E5395A" w:rsidRDefault="00E5395A" w:rsidP="00ED3A50">
            <w:pPr>
              <w:spacing w:before="120" w:after="120"/>
              <w:rPr>
                <w:rFonts w:ascii="Arial" w:hAnsi="Arial" w:cs="Arial"/>
                <w:i/>
                <w:sz w:val="24"/>
                <w:szCs w:val="24"/>
              </w:rPr>
            </w:pPr>
            <w:r w:rsidRPr="00E5395A">
              <w:rPr>
                <w:rFonts w:ascii="Arial" w:hAnsi="Arial" w:cs="Arial"/>
                <w:i/>
                <w:sz w:val="24"/>
                <w:szCs w:val="24"/>
              </w:rPr>
              <w:t>Please include all names</w:t>
            </w:r>
          </w:p>
        </w:tc>
        <w:tc>
          <w:tcPr>
            <w:tcW w:w="2268" w:type="dxa"/>
            <w:gridSpan w:val="3"/>
            <w:shd w:val="clear" w:color="auto" w:fill="D9D9D9" w:themeFill="background1" w:themeFillShade="D9"/>
            <w:vAlign w:val="center"/>
          </w:tcPr>
          <w:p w14:paraId="217488E4"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Position(s)</w:t>
            </w:r>
          </w:p>
        </w:tc>
        <w:tc>
          <w:tcPr>
            <w:tcW w:w="2977" w:type="dxa"/>
            <w:gridSpan w:val="5"/>
            <w:shd w:val="clear" w:color="auto" w:fill="D9D9D9" w:themeFill="background1" w:themeFillShade="D9"/>
            <w:vAlign w:val="center"/>
          </w:tcPr>
          <w:p w14:paraId="0EB44B07" w14:textId="77777777" w:rsidR="00A05994" w:rsidRPr="00D1063E" w:rsidRDefault="000B5427" w:rsidP="00355A5B">
            <w:pPr>
              <w:spacing w:before="120" w:after="120"/>
              <w:rPr>
                <w:rFonts w:ascii="Arial" w:hAnsi="Arial" w:cs="Arial"/>
                <w:sz w:val="24"/>
                <w:szCs w:val="24"/>
              </w:rPr>
            </w:pPr>
            <w:r>
              <w:rPr>
                <w:rFonts w:ascii="Arial" w:hAnsi="Arial" w:cs="Arial"/>
                <w:sz w:val="24"/>
                <w:szCs w:val="24"/>
              </w:rPr>
              <w:t xml:space="preserve">Has any Director(s) / Trustees </w:t>
            </w:r>
            <w:r w:rsidRPr="00D1063E">
              <w:rPr>
                <w:rFonts w:ascii="Arial" w:hAnsi="Arial" w:cs="Arial"/>
                <w:sz w:val="24"/>
                <w:szCs w:val="24"/>
              </w:rPr>
              <w:t>ever been disqualified previously</w:t>
            </w:r>
            <w:r w:rsidR="00653CBF">
              <w:rPr>
                <w:rFonts w:ascii="Arial" w:hAnsi="Arial" w:cs="Arial"/>
                <w:sz w:val="24"/>
                <w:szCs w:val="24"/>
              </w:rPr>
              <w:t xml:space="preserve"> / made bankrupt</w:t>
            </w:r>
            <w:r w:rsidRPr="00D1063E">
              <w:rPr>
                <w:rFonts w:ascii="Arial" w:hAnsi="Arial" w:cs="Arial"/>
                <w:sz w:val="24"/>
                <w:szCs w:val="24"/>
              </w:rPr>
              <w:t>?</w:t>
            </w:r>
          </w:p>
        </w:tc>
      </w:tr>
      <w:tr w:rsidR="00AB7BA3" w:rsidRPr="00D1063E" w14:paraId="3B9E8BF9" w14:textId="77777777" w:rsidTr="00081010">
        <w:trPr>
          <w:trHeight w:val="567"/>
          <w:jc w:val="center"/>
        </w:trPr>
        <w:tc>
          <w:tcPr>
            <w:tcW w:w="483" w:type="dxa"/>
            <w:vAlign w:val="center"/>
          </w:tcPr>
          <w:p w14:paraId="1886A161"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1</w:t>
            </w:r>
          </w:p>
        </w:tc>
        <w:tc>
          <w:tcPr>
            <w:tcW w:w="3930" w:type="dxa"/>
            <w:gridSpan w:val="3"/>
          </w:tcPr>
          <w:p w14:paraId="7FE9C613" w14:textId="77777777" w:rsidR="00AB7BA3" w:rsidRPr="00D1063E" w:rsidRDefault="00AB7BA3" w:rsidP="00ED3A50">
            <w:pPr>
              <w:spacing w:before="120" w:after="120"/>
              <w:rPr>
                <w:rFonts w:ascii="Arial" w:hAnsi="Arial" w:cs="Arial"/>
                <w:sz w:val="24"/>
                <w:szCs w:val="24"/>
              </w:rPr>
            </w:pPr>
          </w:p>
        </w:tc>
        <w:tc>
          <w:tcPr>
            <w:tcW w:w="2260" w:type="dxa"/>
            <w:gridSpan w:val="2"/>
            <w:vAlign w:val="center"/>
          </w:tcPr>
          <w:p w14:paraId="4660BDD0" w14:textId="77777777" w:rsidR="00AB7BA3" w:rsidRPr="00D1063E" w:rsidRDefault="00AB7BA3" w:rsidP="00ED3A50">
            <w:pPr>
              <w:spacing w:before="120" w:after="120"/>
              <w:rPr>
                <w:rFonts w:ascii="Arial" w:hAnsi="Arial" w:cs="Arial"/>
                <w:sz w:val="24"/>
                <w:szCs w:val="24"/>
              </w:rPr>
            </w:pPr>
          </w:p>
        </w:tc>
        <w:tc>
          <w:tcPr>
            <w:tcW w:w="964" w:type="dxa"/>
            <w:shd w:val="clear" w:color="auto" w:fill="auto"/>
            <w:vAlign w:val="center"/>
          </w:tcPr>
          <w:p w14:paraId="085EB898"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YES</w:t>
            </w:r>
          </w:p>
        </w:tc>
        <w:tc>
          <w:tcPr>
            <w:tcW w:w="673" w:type="dxa"/>
            <w:gridSpan w:val="2"/>
            <w:shd w:val="clear" w:color="auto" w:fill="auto"/>
            <w:vAlign w:val="center"/>
          </w:tcPr>
          <w:p w14:paraId="34DC6581" w14:textId="77777777" w:rsidR="00AB7BA3" w:rsidRPr="00D1063E" w:rsidRDefault="00AB7BA3" w:rsidP="00ED3A50">
            <w:pPr>
              <w:spacing w:before="120" w:after="120"/>
              <w:rPr>
                <w:rFonts w:ascii="Arial" w:hAnsi="Arial" w:cs="Arial"/>
                <w:sz w:val="24"/>
                <w:szCs w:val="24"/>
              </w:rPr>
            </w:pPr>
          </w:p>
        </w:tc>
        <w:tc>
          <w:tcPr>
            <w:tcW w:w="673" w:type="dxa"/>
            <w:shd w:val="clear" w:color="auto" w:fill="auto"/>
            <w:vAlign w:val="center"/>
          </w:tcPr>
          <w:p w14:paraId="062EC7E1"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NO</w:t>
            </w:r>
          </w:p>
        </w:tc>
        <w:tc>
          <w:tcPr>
            <w:tcW w:w="674" w:type="dxa"/>
            <w:gridSpan w:val="2"/>
            <w:vAlign w:val="center"/>
          </w:tcPr>
          <w:p w14:paraId="4BB6B730" w14:textId="77777777" w:rsidR="00AB7BA3" w:rsidRPr="00D1063E" w:rsidRDefault="00AB7BA3" w:rsidP="00ED3A50">
            <w:pPr>
              <w:spacing w:before="120" w:after="120"/>
              <w:rPr>
                <w:rFonts w:ascii="Arial" w:hAnsi="Arial" w:cs="Arial"/>
                <w:sz w:val="24"/>
                <w:szCs w:val="24"/>
              </w:rPr>
            </w:pPr>
          </w:p>
        </w:tc>
      </w:tr>
      <w:tr w:rsidR="00AB7BA3" w:rsidRPr="00D1063E" w14:paraId="314C57B6" w14:textId="77777777" w:rsidTr="00081010">
        <w:trPr>
          <w:trHeight w:val="567"/>
          <w:jc w:val="center"/>
        </w:trPr>
        <w:tc>
          <w:tcPr>
            <w:tcW w:w="483" w:type="dxa"/>
            <w:vAlign w:val="center"/>
          </w:tcPr>
          <w:p w14:paraId="4C6C99A3"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2</w:t>
            </w:r>
          </w:p>
        </w:tc>
        <w:tc>
          <w:tcPr>
            <w:tcW w:w="3930" w:type="dxa"/>
            <w:gridSpan w:val="3"/>
          </w:tcPr>
          <w:p w14:paraId="7D4ED54F" w14:textId="77777777" w:rsidR="00AB7BA3" w:rsidRPr="00D1063E" w:rsidRDefault="00AB7BA3" w:rsidP="00ED3A50">
            <w:pPr>
              <w:spacing w:before="120" w:after="120"/>
              <w:rPr>
                <w:rFonts w:ascii="Arial" w:hAnsi="Arial" w:cs="Arial"/>
                <w:sz w:val="24"/>
                <w:szCs w:val="24"/>
              </w:rPr>
            </w:pPr>
          </w:p>
        </w:tc>
        <w:tc>
          <w:tcPr>
            <w:tcW w:w="2260" w:type="dxa"/>
            <w:gridSpan w:val="2"/>
            <w:vAlign w:val="center"/>
          </w:tcPr>
          <w:p w14:paraId="545A2265" w14:textId="77777777" w:rsidR="00AB7BA3" w:rsidRPr="00D1063E" w:rsidRDefault="00AB7BA3" w:rsidP="00ED3A50">
            <w:pPr>
              <w:spacing w:before="120" w:after="120"/>
              <w:rPr>
                <w:rFonts w:ascii="Arial" w:hAnsi="Arial" w:cs="Arial"/>
                <w:sz w:val="24"/>
                <w:szCs w:val="24"/>
              </w:rPr>
            </w:pPr>
          </w:p>
        </w:tc>
        <w:tc>
          <w:tcPr>
            <w:tcW w:w="964" w:type="dxa"/>
            <w:shd w:val="clear" w:color="auto" w:fill="auto"/>
            <w:vAlign w:val="center"/>
          </w:tcPr>
          <w:p w14:paraId="20E66FB5"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YES</w:t>
            </w:r>
          </w:p>
        </w:tc>
        <w:tc>
          <w:tcPr>
            <w:tcW w:w="673" w:type="dxa"/>
            <w:gridSpan w:val="2"/>
            <w:shd w:val="clear" w:color="auto" w:fill="auto"/>
            <w:vAlign w:val="center"/>
          </w:tcPr>
          <w:p w14:paraId="435845A0" w14:textId="77777777" w:rsidR="00AB7BA3" w:rsidRPr="00D1063E" w:rsidRDefault="00AB7BA3" w:rsidP="00ED3A50">
            <w:pPr>
              <w:spacing w:before="120" w:after="120"/>
              <w:rPr>
                <w:rFonts w:ascii="Arial" w:hAnsi="Arial" w:cs="Arial"/>
                <w:sz w:val="24"/>
                <w:szCs w:val="24"/>
              </w:rPr>
            </w:pPr>
          </w:p>
        </w:tc>
        <w:tc>
          <w:tcPr>
            <w:tcW w:w="673" w:type="dxa"/>
            <w:shd w:val="clear" w:color="auto" w:fill="auto"/>
            <w:vAlign w:val="center"/>
          </w:tcPr>
          <w:p w14:paraId="2C73E0EB"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NO</w:t>
            </w:r>
          </w:p>
        </w:tc>
        <w:tc>
          <w:tcPr>
            <w:tcW w:w="674" w:type="dxa"/>
            <w:gridSpan w:val="2"/>
            <w:vAlign w:val="center"/>
          </w:tcPr>
          <w:p w14:paraId="74887062" w14:textId="77777777" w:rsidR="00AB7BA3" w:rsidRPr="00D1063E" w:rsidRDefault="00AB7BA3" w:rsidP="00ED3A50">
            <w:pPr>
              <w:spacing w:before="120" w:after="120"/>
              <w:rPr>
                <w:rFonts w:ascii="Arial" w:hAnsi="Arial" w:cs="Arial"/>
                <w:sz w:val="24"/>
                <w:szCs w:val="24"/>
              </w:rPr>
            </w:pPr>
          </w:p>
        </w:tc>
      </w:tr>
      <w:tr w:rsidR="00AB7BA3" w:rsidRPr="00D1063E" w14:paraId="27DAE7E8" w14:textId="77777777" w:rsidTr="00081010">
        <w:trPr>
          <w:trHeight w:val="567"/>
          <w:jc w:val="center"/>
        </w:trPr>
        <w:tc>
          <w:tcPr>
            <w:tcW w:w="483" w:type="dxa"/>
            <w:vAlign w:val="center"/>
          </w:tcPr>
          <w:p w14:paraId="58CDC18C"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3</w:t>
            </w:r>
          </w:p>
        </w:tc>
        <w:tc>
          <w:tcPr>
            <w:tcW w:w="3930" w:type="dxa"/>
            <w:gridSpan w:val="3"/>
          </w:tcPr>
          <w:p w14:paraId="68870F4B" w14:textId="77777777" w:rsidR="00AB7BA3" w:rsidRPr="00D1063E" w:rsidRDefault="00AB7BA3" w:rsidP="00ED3A50">
            <w:pPr>
              <w:spacing w:before="120" w:after="120"/>
              <w:rPr>
                <w:rFonts w:ascii="Arial" w:hAnsi="Arial" w:cs="Arial"/>
                <w:sz w:val="24"/>
                <w:szCs w:val="24"/>
              </w:rPr>
            </w:pPr>
          </w:p>
        </w:tc>
        <w:tc>
          <w:tcPr>
            <w:tcW w:w="2260" w:type="dxa"/>
            <w:gridSpan w:val="2"/>
            <w:vAlign w:val="center"/>
          </w:tcPr>
          <w:p w14:paraId="20629E9E" w14:textId="77777777" w:rsidR="00AB7BA3" w:rsidRPr="00D1063E" w:rsidRDefault="00AB7BA3" w:rsidP="00ED3A50">
            <w:pPr>
              <w:spacing w:before="120" w:after="120"/>
              <w:rPr>
                <w:rFonts w:ascii="Arial" w:hAnsi="Arial" w:cs="Arial"/>
                <w:sz w:val="24"/>
                <w:szCs w:val="24"/>
              </w:rPr>
            </w:pPr>
          </w:p>
        </w:tc>
        <w:tc>
          <w:tcPr>
            <w:tcW w:w="964" w:type="dxa"/>
            <w:shd w:val="clear" w:color="auto" w:fill="auto"/>
            <w:vAlign w:val="center"/>
          </w:tcPr>
          <w:p w14:paraId="026BDC3C"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YES</w:t>
            </w:r>
          </w:p>
        </w:tc>
        <w:tc>
          <w:tcPr>
            <w:tcW w:w="673" w:type="dxa"/>
            <w:gridSpan w:val="2"/>
            <w:shd w:val="clear" w:color="auto" w:fill="auto"/>
            <w:vAlign w:val="center"/>
          </w:tcPr>
          <w:p w14:paraId="7EEC8C2F" w14:textId="77777777" w:rsidR="00AB7BA3" w:rsidRPr="00D1063E" w:rsidRDefault="00AB7BA3" w:rsidP="00ED3A50">
            <w:pPr>
              <w:spacing w:before="120" w:after="120"/>
              <w:rPr>
                <w:rFonts w:ascii="Arial" w:hAnsi="Arial" w:cs="Arial"/>
                <w:sz w:val="24"/>
                <w:szCs w:val="24"/>
              </w:rPr>
            </w:pPr>
          </w:p>
        </w:tc>
        <w:tc>
          <w:tcPr>
            <w:tcW w:w="673" w:type="dxa"/>
            <w:shd w:val="clear" w:color="auto" w:fill="auto"/>
            <w:vAlign w:val="center"/>
          </w:tcPr>
          <w:p w14:paraId="53CAF597" w14:textId="77777777" w:rsidR="00AB7BA3" w:rsidRPr="00D1063E" w:rsidRDefault="00AB7BA3" w:rsidP="00ED3A50">
            <w:pPr>
              <w:spacing w:before="120" w:after="120"/>
              <w:rPr>
                <w:rFonts w:ascii="Arial" w:hAnsi="Arial" w:cs="Arial"/>
                <w:sz w:val="24"/>
                <w:szCs w:val="24"/>
              </w:rPr>
            </w:pPr>
            <w:r w:rsidRPr="00D1063E">
              <w:rPr>
                <w:rFonts w:ascii="Arial" w:hAnsi="Arial" w:cs="Arial"/>
                <w:sz w:val="24"/>
                <w:szCs w:val="24"/>
              </w:rPr>
              <w:t>NO</w:t>
            </w:r>
          </w:p>
        </w:tc>
        <w:tc>
          <w:tcPr>
            <w:tcW w:w="674" w:type="dxa"/>
            <w:gridSpan w:val="2"/>
            <w:vAlign w:val="center"/>
          </w:tcPr>
          <w:p w14:paraId="2C3C7ED8" w14:textId="77777777" w:rsidR="00AB7BA3" w:rsidRPr="00D1063E" w:rsidRDefault="00AB7BA3" w:rsidP="00ED3A50">
            <w:pPr>
              <w:spacing w:before="120" w:after="120"/>
              <w:rPr>
                <w:rFonts w:ascii="Arial" w:hAnsi="Arial" w:cs="Arial"/>
                <w:sz w:val="24"/>
                <w:szCs w:val="24"/>
              </w:rPr>
            </w:pPr>
          </w:p>
        </w:tc>
      </w:tr>
      <w:tr w:rsidR="0068576F" w:rsidRPr="00D1063E" w14:paraId="4B53B64C" w14:textId="77777777" w:rsidTr="00081010">
        <w:trPr>
          <w:trHeight w:val="567"/>
          <w:jc w:val="center"/>
        </w:trPr>
        <w:tc>
          <w:tcPr>
            <w:tcW w:w="483" w:type="dxa"/>
            <w:tcBorders>
              <w:bottom w:val="single" w:sz="2" w:space="0" w:color="auto"/>
            </w:tcBorders>
            <w:vAlign w:val="center"/>
          </w:tcPr>
          <w:p w14:paraId="13FF750B" w14:textId="77777777" w:rsidR="0068576F" w:rsidRPr="00D1063E" w:rsidRDefault="0068576F" w:rsidP="00ED3A50">
            <w:pPr>
              <w:spacing w:before="120" w:after="120"/>
              <w:rPr>
                <w:rFonts w:ascii="Arial" w:hAnsi="Arial" w:cs="Arial"/>
                <w:sz w:val="24"/>
                <w:szCs w:val="24"/>
              </w:rPr>
            </w:pPr>
            <w:r>
              <w:rPr>
                <w:rFonts w:ascii="Arial" w:hAnsi="Arial" w:cs="Arial"/>
                <w:sz w:val="24"/>
                <w:szCs w:val="24"/>
              </w:rPr>
              <w:t>4</w:t>
            </w:r>
          </w:p>
        </w:tc>
        <w:tc>
          <w:tcPr>
            <w:tcW w:w="3930" w:type="dxa"/>
            <w:gridSpan w:val="3"/>
            <w:tcBorders>
              <w:bottom w:val="single" w:sz="2" w:space="0" w:color="auto"/>
            </w:tcBorders>
          </w:tcPr>
          <w:p w14:paraId="4A39DE98" w14:textId="77777777" w:rsidR="0068576F" w:rsidRPr="00D1063E" w:rsidRDefault="0068576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291D3E85" w14:textId="77777777" w:rsidR="0068576F" w:rsidRPr="00D1063E" w:rsidRDefault="0068576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61F42ADD" w14:textId="77777777" w:rsidR="0068576F" w:rsidRPr="00D1063E" w:rsidRDefault="0068576F" w:rsidP="00ED3A50">
            <w:pPr>
              <w:spacing w:before="120" w:after="120"/>
              <w:rPr>
                <w:rFonts w:ascii="Arial" w:hAnsi="Arial" w:cs="Arial"/>
                <w:sz w:val="24"/>
                <w:szCs w:val="24"/>
              </w:rPr>
            </w:pPr>
            <w:r w:rsidRPr="00D1063E">
              <w:rPr>
                <w:rFonts w:ascii="Arial" w:hAnsi="Arial" w:cs="Arial"/>
                <w:sz w:val="24"/>
                <w:szCs w:val="24"/>
              </w:rPr>
              <w:t>YES</w:t>
            </w:r>
          </w:p>
        </w:tc>
        <w:tc>
          <w:tcPr>
            <w:tcW w:w="673" w:type="dxa"/>
            <w:gridSpan w:val="2"/>
            <w:tcBorders>
              <w:bottom w:val="single" w:sz="2" w:space="0" w:color="auto"/>
            </w:tcBorders>
            <w:shd w:val="clear" w:color="auto" w:fill="auto"/>
            <w:vAlign w:val="center"/>
          </w:tcPr>
          <w:p w14:paraId="6F1D431D" w14:textId="77777777" w:rsidR="0068576F" w:rsidRPr="00D1063E" w:rsidRDefault="0068576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50A49FC7" w14:textId="77777777" w:rsidR="0068576F" w:rsidRPr="00D1063E" w:rsidRDefault="0068576F" w:rsidP="00ED3A50">
            <w:pPr>
              <w:spacing w:before="120" w:after="120"/>
              <w:rPr>
                <w:rFonts w:ascii="Arial" w:hAnsi="Arial" w:cs="Arial"/>
                <w:sz w:val="24"/>
                <w:szCs w:val="24"/>
              </w:rPr>
            </w:pPr>
            <w:r w:rsidRPr="00D1063E">
              <w:rPr>
                <w:rFonts w:ascii="Arial" w:hAnsi="Arial" w:cs="Arial"/>
                <w:sz w:val="24"/>
                <w:szCs w:val="24"/>
              </w:rPr>
              <w:t>NO</w:t>
            </w:r>
          </w:p>
        </w:tc>
        <w:tc>
          <w:tcPr>
            <w:tcW w:w="674" w:type="dxa"/>
            <w:gridSpan w:val="2"/>
            <w:tcBorders>
              <w:bottom w:val="single" w:sz="2" w:space="0" w:color="auto"/>
            </w:tcBorders>
            <w:vAlign w:val="center"/>
          </w:tcPr>
          <w:p w14:paraId="56927307" w14:textId="77777777" w:rsidR="0068576F" w:rsidRPr="00D1063E" w:rsidRDefault="0068576F" w:rsidP="00ED3A50">
            <w:pPr>
              <w:spacing w:before="120" w:after="120"/>
              <w:rPr>
                <w:rFonts w:ascii="Arial" w:hAnsi="Arial" w:cs="Arial"/>
                <w:sz w:val="24"/>
                <w:szCs w:val="24"/>
              </w:rPr>
            </w:pPr>
          </w:p>
        </w:tc>
      </w:tr>
      <w:tr w:rsidR="000B5427" w:rsidRPr="00D1063E" w14:paraId="4E7F9AC2" w14:textId="77777777" w:rsidTr="00081010">
        <w:trPr>
          <w:trHeight w:val="567"/>
          <w:jc w:val="center"/>
        </w:trPr>
        <w:tc>
          <w:tcPr>
            <w:tcW w:w="483" w:type="dxa"/>
            <w:tcBorders>
              <w:bottom w:val="single" w:sz="2" w:space="0" w:color="auto"/>
            </w:tcBorders>
            <w:vAlign w:val="center"/>
          </w:tcPr>
          <w:p w14:paraId="65856AE2" w14:textId="77777777" w:rsidR="000B5427" w:rsidRDefault="000B5427" w:rsidP="00ED3A50">
            <w:pPr>
              <w:spacing w:before="120" w:after="120"/>
              <w:rPr>
                <w:rFonts w:ascii="Arial" w:hAnsi="Arial" w:cs="Arial"/>
                <w:sz w:val="24"/>
                <w:szCs w:val="24"/>
              </w:rPr>
            </w:pPr>
            <w:r>
              <w:rPr>
                <w:rFonts w:ascii="Arial" w:hAnsi="Arial" w:cs="Arial"/>
                <w:sz w:val="24"/>
                <w:szCs w:val="24"/>
              </w:rPr>
              <w:t>5</w:t>
            </w:r>
          </w:p>
        </w:tc>
        <w:tc>
          <w:tcPr>
            <w:tcW w:w="3930" w:type="dxa"/>
            <w:gridSpan w:val="3"/>
            <w:tcBorders>
              <w:bottom w:val="single" w:sz="2" w:space="0" w:color="auto"/>
            </w:tcBorders>
          </w:tcPr>
          <w:p w14:paraId="4A6241CF" w14:textId="77777777" w:rsidR="000B5427" w:rsidRPr="00D1063E" w:rsidRDefault="000B5427"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368376A5" w14:textId="77777777" w:rsidR="000B5427" w:rsidRPr="00D1063E" w:rsidRDefault="000B5427"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6C6B669D" w14:textId="77777777" w:rsidR="000B5427" w:rsidRPr="00D1063E" w:rsidRDefault="000B5427" w:rsidP="00ED3A50">
            <w:pPr>
              <w:spacing w:before="120" w:after="120"/>
              <w:rPr>
                <w:rFonts w:ascii="Arial" w:hAnsi="Arial" w:cs="Arial"/>
                <w:sz w:val="24"/>
                <w:szCs w:val="24"/>
              </w:rPr>
            </w:pPr>
            <w:r>
              <w:rPr>
                <w:rFonts w:ascii="Arial" w:hAnsi="Arial" w:cs="Arial"/>
                <w:sz w:val="24"/>
                <w:szCs w:val="24"/>
              </w:rPr>
              <w:t>YES</w:t>
            </w:r>
          </w:p>
        </w:tc>
        <w:tc>
          <w:tcPr>
            <w:tcW w:w="673" w:type="dxa"/>
            <w:gridSpan w:val="2"/>
            <w:tcBorders>
              <w:bottom w:val="single" w:sz="2" w:space="0" w:color="auto"/>
            </w:tcBorders>
            <w:shd w:val="clear" w:color="auto" w:fill="auto"/>
            <w:vAlign w:val="center"/>
          </w:tcPr>
          <w:p w14:paraId="6F4C8A98" w14:textId="77777777" w:rsidR="000B5427" w:rsidRPr="00D1063E" w:rsidRDefault="000B5427"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666DE945" w14:textId="77777777" w:rsidR="000B5427" w:rsidRPr="00D1063E" w:rsidRDefault="000B5427" w:rsidP="00ED3A50">
            <w:pPr>
              <w:spacing w:before="120" w:after="120"/>
              <w:rPr>
                <w:rFonts w:ascii="Arial" w:hAnsi="Arial" w:cs="Arial"/>
                <w:sz w:val="24"/>
                <w:szCs w:val="24"/>
              </w:rPr>
            </w:pPr>
            <w:r>
              <w:rPr>
                <w:rFonts w:ascii="Arial" w:hAnsi="Arial" w:cs="Arial"/>
                <w:sz w:val="24"/>
                <w:szCs w:val="24"/>
              </w:rPr>
              <w:t>NO</w:t>
            </w:r>
          </w:p>
        </w:tc>
        <w:tc>
          <w:tcPr>
            <w:tcW w:w="674" w:type="dxa"/>
            <w:gridSpan w:val="2"/>
            <w:tcBorders>
              <w:bottom w:val="single" w:sz="2" w:space="0" w:color="auto"/>
            </w:tcBorders>
            <w:vAlign w:val="center"/>
          </w:tcPr>
          <w:p w14:paraId="219AE63E" w14:textId="77777777" w:rsidR="000B5427" w:rsidRPr="00D1063E" w:rsidRDefault="000B5427" w:rsidP="00ED3A50">
            <w:pPr>
              <w:spacing w:before="120" w:after="120"/>
              <w:rPr>
                <w:rFonts w:ascii="Arial" w:hAnsi="Arial" w:cs="Arial"/>
                <w:sz w:val="24"/>
                <w:szCs w:val="24"/>
              </w:rPr>
            </w:pPr>
          </w:p>
        </w:tc>
      </w:tr>
      <w:tr w:rsidR="000B5427" w:rsidRPr="00D1063E" w14:paraId="5FCBCE2B" w14:textId="77777777" w:rsidTr="00081010">
        <w:trPr>
          <w:trHeight w:val="567"/>
          <w:jc w:val="center"/>
        </w:trPr>
        <w:tc>
          <w:tcPr>
            <w:tcW w:w="483" w:type="dxa"/>
            <w:tcBorders>
              <w:bottom w:val="single" w:sz="2" w:space="0" w:color="auto"/>
            </w:tcBorders>
            <w:vAlign w:val="center"/>
          </w:tcPr>
          <w:p w14:paraId="1060F433" w14:textId="77777777" w:rsidR="000B5427" w:rsidRDefault="000B5427" w:rsidP="00ED3A50">
            <w:pPr>
              <w:spacing w:before="120" w:after="120"/>
              <w:rPr>
                <w:rFonts w:ascii="Arial" w:hAnsi="Arial" w:cs="Arial"/>
                <w:sz w:val="24"/>
                <w:szCs w:val="24"/>
              </w:rPr>
            </w:pPr>
            <w:r>
              <w:rPr>
                <w:rFonts w:ascii="Arial" w:hAnsi="Arial" w:cs="Arial"/>
                <w:sz w:val="24"/>
                <w:szCs w:val="24"/>
              </w:rPr>
              <w:t>6</w:t>
            </w:r>
          </w:p>
        </w:tc>
        <w:tc>
          <w:tcPr>
            <w:tcW w:w="3930" w:type="dxa"/>
            <w:gridSpan w:val="3"/>
            <w:tcBorders>
              <w:bottom w:val="single" w:sz="2" w:space="0" w:color="auto"/>
            </w:tcBorders>
          </w:tcPr>
          <w:p w14:paraId="7284F555" w14:textId="77777777" w:rsidR="000B5427" w:rsidRPr="00D1063E" w:rsidRDefault="000B5427"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71C4AF8B" w14:textId="77777777" w:rsidR="000B5427" w:rsidRPr="00D1063E" w:rsidRDefault="000B5427"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218F5678" w14:textId="77777777" w:rsidR="000B5427" w:rsidRPr="00D1063E" w:rsidRDefault="000B5427" w:rsidP="00ED3A50">
            <w:pPr>
              <w:spacing w:before="120" w:after="120"/>
              <w:rPr>
                <w:rFonts w:ascii="Arial" w:hAnsi="Arial" w:cs="Arial"/>
                <w:sz w:val="24"/>
                <w:szCs w:val="24"/>
              </w:rPr>
            </w:pPr>
            <w:r>
              <w:rPr>
                <w:rFonts w:ascii="Arial" w:hAnsi="Arial" w:cs="Arial"/>
                <w:sz w:val="24"/>
                <w:szCs w:val="24"/>
              </w:rPr>
              <w:t>YES</w:t>
            </w:r>
          </w:p>
        </w:tc>
        <w:tc>
          <w:tcPr>
            <w:tcW w:w="673" w:type="dxa"/>
            <w:gridSpan w:val="2"/>
            <w:tcBorders>
              <w:bottom w:val="single" w:sz="2" w:space="0" w:color="auto"/>
            </w:tcBorders>
            <w:shd w:val="clear" w:color="auto" w:fill="auto"/>
            <w:vAlign w:val="center"/>
          </w:tcPr>
          <w:p w14:paraId="12F4ED86" w14:textId="77777777" w:rsidR="000B5427" w:rsidRPr="00D1063E" w:rsidRDefault="000B5427"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5948DC6F" w14:textId="77777777" w:rsidR="000B5427" w:rsidRPr="00D1063E" w:rsidRDefault="000B5427" w:rsidP="00ED3A50">
            <w:pPr>
              <w:spacing w:before="120" w:after="120"/>
              <w:rPr>
                <w:rFonts w:ascii="Arial" w:hAnsi="Arial" w:cs="Arial"/>
                <w:sz w:val="24"/>
                <w:szCs w:val="24"/>
              </w:rPr>
            </w:pPr>
            <w:r>
              <w:rPr>
                <w:rFonts w:ascii="Arial" w:hAnsi="Arial" w:cs="Arial"/>
                <w:sz w:val="24"/>
                <w:szCs w:val="24"/>
              </w:rPr>
              <w:t>NO</w:t>
            </w:r>
          </w:p>
        </w:tc>
        <w:tc>
          <w:tcPr>
            <w:tcW w:w="674" w:type="dxa"/>
            <w:gridSpan w:val="2"/>
            <w:tcBorders>
              <w:bottom w:val="single" w:sz="2" w:space="0" w:color="auto"/>
            </w:tcBorders>
            <w:vAlign w:val="center"/>
          </w:tcPr>
          <w:p w14:paraId="5B3D7559" w14:textId="77777777" w:rsidR="000B5427" w:rsidRPr="00D1063E" w:rsidRDefault="000B5427" w:rsidP="00ED3A50">
            <w:pPr>
              <w:spacing w:before="120" w:after="120"/>
              <w:rPr>
                <w:rFonts w:ascii="Arial" w:hAnsi="Arial" w:cs="Arial"/>
                <w:sz w:val="24"/>
                <w:szCs w:val="24"/>
              </w:rPr>
            </w:pPr>
          </w:p>
        </w:tc>
      </w:tr>
      <w:tr w:rsidR="00653CBF" w:rsidRPr="00D1063E" w14:paraId="51F65543" w14:textId="77777777" w:rsidTr="00081010">
        <w:trPr>
          <w:trHeight w:val="567"/>
          <w:jc w:val="center"/>
        </w:trPr>
        <w:tc>
          <w:tcPr>
            <w:tcW w:w="483" w:type="dxa"/>
            <w:tcBorders>
              <w:bottom w:val="single" w:sz="2" w:space="0" w:color="auto"/>
            </w:tcBorders>
            <w:vAlign w:val="center"/>
          </w:tcPr>
          <w:p w14:paraId="28B1249C" w14:textId="77777777" w:rsidR="00653CBF" w:rsidRDefault="00653CBF" w:rsidP="00ED3A50">
            <w:pPr>
              <w:spacing w:before="120" w:after="120"/>
              <w:rPr>
                <w:rFonts w:ascii="Arial" w:hAnsi="Arial" w:cs="Arial"/>
                <w:sz w:val="24"/>
                <w:szCs w:val="24"/>
              </w:rPr>
            </w:pPr>
            <w:r>
              <w:rPr>
                <w:rFonts w:ascii="Arial" w:hAnsi="Arial" w:cs="Arial"/>
                <w:sz w:val="24"/>
                <w:szCs w:val="24"/>
              </w:rPr>
              <w:t>7</w:t>
            </w:r>
          </w:p>
        </w:tc>
        <w:tc>
          <w:tcPr>
            <w:tcW w:w="3930" w:type="dxa"/>
            <w:gridSpan w:val="3"/>
            <w:tcBorders>
              <w:bottom w:val="single" w:sz="2" w:space="0" w:color="auto"/>
            </w:tcBorders>
          </w:tcPr>
          <w:p w14:paraId="2ED6381C" w14:textId="77777777" w:rsidR="00653CBF" w:rsidRPr="00D1063E" w:rsidRDefault="00653CB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6B334FEE" w14:textId="77777777" w:rsidR="00653CBF" w:rsidRPr="00D1063E" w:rsidRDefault="00653CB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2A8E3B6C" w14:textId="77777777" w:rsidR="00653CBF" w:rsidRDefault="00653CBF" w:rsidP="00ED3A50">
            <w:pPr>
              <w:spacing w:before="120" w:after="120"/>
              <w:rPr>
                <w:rFonts w:ascii="Arial" w:hAnsi="Arial" w:cs="Arial"/>
                <w:sz w:val="24"/>
                <w:szCs w:val="24"/>
              </w:rPr>
            </w:pPr>
            <w:r>
              <w:rPr>
                <w:rFonts w:ascii="Arial" w:hAnsi="Arial" w:cs="Arial"/>
                <w:sz w:val="24"/>
                <w:szCs w:val="24"/>
              </w:rPr>
              <w:t>YES</w:t>
            </w:r>
          </w:p>
        </w:tc>
        <w:tc>
          <w:tcPr>
            <w:tcW w:w="673" w:type="dxa"/>
            <w:gridSpan w:val="2"/>
            <w:tcBorders>
              <w:bottom w:val="single" w:sz="2" w:space="0" w:color="auto"/>
            </w:tcBorders>
            <w:shd w:val="clear" w:color="auto" w:fill="auto"/>
            <w:vAlign w:val="center"/>
          </w:tcPr>
          <w:p w14:paraId="2D8A6FAF" w14:textId="77777777" w:rsidR="00653CBF" w:rsidRPr="00D1063E" w:rsidRDefault="00653CB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32EB510F" w14:textId="77777777" w:rsidR="00653CBF" w:rsidRDefault="00653CBF" w:rsidP="00ED3A50">
            <w:pPr>
              <w:spacing w:before="120" w:after="120"/>
              <w:rPr>
                <w:rFonts w:ascii="Arial" w:hAnsi="Arial" w:cs="Arial"/>
                <w:sz w:val="24"/>
                <w:szCs w:val="24"/>
              </w:rPr>
            </w:pPr>
            <w:r>
              <w:rPr>
                <w:rFonts w:ascii="Arial" w:hAnsi="Arial" w:cs="Arial"/>
                <w:sz w:val="24"/>
                <w:szCs w:val="24"/>
              </w:rPr>
              <w:t>NO</w:t>
            </w:r>
          </w:p>
        </w:tc>
        <w:tc>
          <w:tcPr>
            <w:tcW w:w="674" w:type="dxa"/>
            <w:gridSpan w:val="2"/>
            <w:tcBorders>
              <w:bottom w:val="single" w:sz="2" w:space="0" w:color="auto"/>
            </w:tcBorders>
            <w:vAlign w:val="center"/>
          </w:tcPr>
          <w:p w14:paraId="0891870B" w14:textId="77777777" w:rsidR="00653CBF" w:rsidRPr="00D1063E" w:rsidRDefault="00653CBF" w:rsidP="00ED3A50">
            <w:pPr>
              <w:spacing w:before="120" w:after="120"/>
              <w:rPr>
                <w:rFonts w:ascii="Arial" w:hAnsi="Arial" w:cs="Arial"/>
                <w:sz w:val="24"/>
                <w:szCs w:val="24"/>
              </w:rPr>
            </w:pPr>
          </w:p>
        </w:tc>
      </w:tr>
      <w:tr w:rsidR="00653CBF" w:rsidRPr="00D1063E" w14:paraId="399A30BF" w14:textId="77777777" w:rsidTr="00081010">
        <w:trPr>
          <w:trHeight w:val="567"/>
          <w:jc w:val="center"/>
        </w:trPr>
        <w:tc>
          <w:tcPr>
            <w:tcW w:w="483" w:type="dxa"/>
            <w:tcBorders>
              <w:bottom w:val="single" w:sz="2" w:space="0" w:color="auto"/>
            </w:tcBorders>
            <w:vAlign w:val="center"/>
          </w:tcPr>
          <w:p w14:paraId="7231C1E1" w14:textId="77777777" w:rsidR="00653CBF" w:rsidRDefault="00653CBF" w:rsidP="00ED3A50">
            <w:pPr>
              <w:spacing w:before="120" w:after="120"/>
              <w:rPr>
                <w:rFonts w:ascii="Arial" w:hAnsi="Arial" w:cs="Arial"/>
                <w:sz w:val="24"/>
                <w:szCs w:val="24"/>
              </w:rPr>
            </w:pPr>
            <w:r>
              <w:rPr>
                <w:rFonts w:ascii="Arial" w:hAnsi="Arial" w:cs="Arial"/>
                <w:sz w:val="24"/>
                <w:szCs w:val="24"/>
              </w:rPr>
              <w:t>8</w:t>
            </w:r>
          </w:p>
        </w:tc>
        <w:tc>
          <w:tcPr>
            <w:tcW w:w="3930" w:type="dxa"/>
            <w:gridSpan w:val="3"/>
            <w:tcBorders>
              <w:bottom w:val="single" w:sz="2" w:space="0" w:color="auto"/>
            </w:tcBorders>
          </w:tcPr>
          <w:p w14:paraId="79E7CD12" w14:textId="77777777" w:rsidR="00653CBF" w:rsidRPr="00D1063E" w:rsidRDefault="00653CB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4CB320F4" w14:textId="77777777" w:rsidR="00653CBF" w:rsidRPr="00D1063E" w:rsidRDefault="00653CB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0F03FC65" w14:textId="77777777" w:rsidR="00653CBF" w:rsidRDefault="00653CBF" w:rsidP="00ED3A50">
            <w:pPr>
              <w:spacing w:before="120" w:after="120"/>
              <w:rPr>
                <w:rFonts w:ascii="Arial" w:hAnsi="Arial" w:cs="Arial"/>
                <w:sz w:val="24"/>
                <w:szCs w:val="24"/>
              </w:rPr>
            </w:pPr>
            <w:r>
              <w:rPr>
                <w:rFonts w:ascii="Arial" w:hAnsi="Arial" w:cs="Arial"/>
                <w:sz w:val="24"/>
                <w:szCs w:val="24"/>
              </w:rPr>
              <w:t>YES</w:t>
            </w:r>
          </w:p>
        </w:tc>
        <w:tc>
          <w:tcPr>
            <w:tcW w:w="673" w:type="dxa"/>
            <w:gridSpan w:val="2"/>
            <w:tcBorders>
              <w:bottom w:val="single" w:sz="2" w:space="0" w:color="auto"/>
            </w:tcBorders>
            <w:shd w:val="clear" w:color="auto" w:fill="auto"/>
            <w:vAlign w:val="center"/>
          </w:tcPr>
          <w:p w14:paraId="26F67AAC" w14:textId="77777777" w:rsidR="00653CBF" w:rsidRPr="00D1063E" w:rsidRDefault="00653CB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58CCD301" w14:textId="77777777" w:rsidR="00653CBF" w:rsidRDefault="00653CBF" w:rsidP="00ED3A50">
            <w:pPr>
              <w:spacing w:before="120" w:after="120"/>
              <w:rPr>
                <w:rFonts w:ascii="Arial" w:hAnsi="Arial" w:cs="Arial"/>
                <w:sz w:val="24"/>
                <w:szCs w:val="24"/>
              </w:rPr>
            </w:pPr>
            <w:r>
              <w:rPr>
                <w:rFonts w:ascii="Arial" w:hAnsi="Arial" w:cs="Arial"/>
                <w:sz w:val="24"/>
                <w:szCs w:val="24"/>
              </w:rPr>
              <w:t>NO</w:t>
            </w:r>
          </w:p>
        </w:tc>
        <w:tc>
          <w:tcPr>
            <w:tcW w:w="674" w:type="dxa"/>
            <w:gridSpan w:val="2"/>
            <w:tcBorders>
              <w:bottom w:val="single" w:sz="2" w:space="0" w:color="auto"/>
            </w:tcBorders>
            <w:vAlign w:val="center"/>
          </w:tcPr>
          <w:p w14:paraId="44C7A1E2" w14:textId="77777777" w:rsidR="00653CBF" w:rsidRPr="00D1063E" w:rsidRDefault="00653CBF" w:rsidP="00ED3A50">
            <w:pPr>
              <w:spacing w:before="120" w:after="120"/>
              <w:rPr>
                <w:rFonts w:ascii="Arial" w:hAnsi="Arial" w:cs="Arial"/>
                <w:sz w:val="24"/>
                <w:szCs w:val="24"/>
              </w:rPr>
            </w:pPr>
          </w:p>
        </w:tc>
      </w:tr>
      <w:tr w:rsidR="00653CBF" w:rsidRPr="00D1063E" w14:paraId="562F3D96" w14:textId="77777777" w:rsidTr="00081010">
        <w:trPr>
          <w:trHeight w:val="567"/>
          <w:jc w:val="center"/>
        </w:trPr>
        <w:tc>
          <w:tcPr>
            <w:tcW w:w="483" w:type="dxa"/>
            <w:tcBorders>
              <w:bottom w:val="single" w:sz="2" w:space="0" w:color="auto"/>
            </w:tcBorders>
            <w:vAlign w:val="center"/>
          </w:tcPr>
          <w:p w14:paraId="6B4CDA76" w14:textId="77777777" w:rsidR="00653CBF" w:rsidRDefault="00653CBF" w:rsidP="00ED3A50">
            <w:pPr>
              <w:spacing w:before="120" w:after="120"/>
              <w:rPr>
                <w:rFonts w:ascii="Arial" w:hAnsi="Arial" w:cs="Arial"/>
                <w:sz w:val="24"/>
                <w:szCs w:val="24"/>
              </w:rPr>
            </w:pPr>
            <w:r>
              <w:rPr>
                <w:rFonts w:ascii="Arial" w:hAnsi="Arial" w:cs="Arial"/>
                <w:sz w:val="24"/>
                <w:szCs w:val="24"/>
              </w:rPr>
              <w:t>9</w:t>
            </w:r>
          </w:p>
        </w:tc>
        <w:tc>
          <w:tcPr>
            <w:tcW w:w="3930" w:type="dxa"/>
            <w:gridSpan w:val="3"/>
            <w:tcBorders>
              <w:bottom w:val="single" w:sz="2" w:space="0" w:color="auto"/>
            </w:tcBorders>
          </w:tcPr>
          <w:p w14:paraId="7E65E137" w14:textId="77777777" w:rsidR="00653CBF" w:rsidRPr="00D1063E" w:rsidRDefault="00653CB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257E0107" w14:textId="77777777" w:rsidR="00653CBF" w:rsidRPr="00D1063E" w:rsidRDefault="00653CB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6DFA41BB" w14:textId="77777777" w:rsidR="00653CBF" w:rsidRDefault="00653CBF" w:rsidP="00ED3A50">
            <w:pPr>
              <w:spacing w:before="120" w:after="120"/>
              <w:rPr>
                <w:rFonts w:ascii="Arial" w:hAnsi="Arial" w:cs="Arial"/>
                <w:sz w:val="24"/>
                <w:szCs w:val="24"/>
              </w:rPr>
            </w:pPr>
            <w:r>
              <w:rPr>
                <w:rFonts w:ascii="Arial" w:hAnsi="Arial" w:cs="Arial"/>
                <w:sz w:val="24"/>
                <w:szCs w:val="24"/>
              </w:rPr>
              <w:t>YES</w:t>
            </w:r>
          </w:p>
        </w:tc>
        <w:tc>
          <w:tcPr>
            <w:tcW w:w="673" w:type="dxa"/>
            <w:gridSpan w:val="2"/>
            <w:tcBorders>
              <w:bottom w:val="single" w:sz="2" w:space="0" w:color="auto"/>
            </w:tcBorders>
            <w:shd w:val="clear" w:color="auto" w:fill="auto"/>
            <w:vAlign w:val="center"/>
          </w:tcPr>
          <w:p w14:paraId="34B89B1F" w14:textId="77777777" w:rsidR="00653CBF" w:rsidRPr="00D1063E" w:rsidRDefault="00653CB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2923B53A" w14:textId="77777777" w:rsidR="00653CBF" w:rsidRDefault="00653CBF" w:rsidP="00ED3A50">
            <w:pPr>
              <w:spacing w:before="120" w:after="120"/>
              <w:rPr>
                <w:rFonts w:ascii="Arial" w:hAnsi="Arial" w:cs="Arial"/>
                <w:sz w:val="24"/>
                <w:szCs w:val="24"/>
              </w:rPr>
            </w:pPr>
            <w:r>
              <w:rPr>
                <w:rFonts w:ascii="Arial" w:hAnsi="Arial" w:cs="Arial"/>
                <w:sz w:val="24"/>
                <w:szCs w:val="24"/>
              </w:rPr>
              <w:t>NO</w:t>
            </w:r>
          </w:p>
        </w:tc>
        <w:tc>
          <w:tcPr>
            <w:tcW w:w="674" w:type="dxa"/>
            <w:gridSpan w:val="2"/>
            <w:tcBorders>
              <w:bottom w:val="single" w:sz="2" w:space="0" w:color="auto"/>
            </w:tcBorders>
            <w:vAlign w:val="center"/>
          </w:tcPr>
          <w:p w14:paraId="59EC380D" w14:textId="77777777" w:rsidR="00653CBF" w:rsidRPr="00D1063E" w:rsidRDefault="00653CBF" w:rsidP="00ED3A50">
            <w:pPr>
              <w:spacing w:before="120" w:after="120"/>
              <w:rPr>
                <w:rFonts w:ascii="Arial" w:hAnsi="Arial" w:cs="Arial"/>
                <w:sz w:val="24"/>
                <w:szCs w:val="24"/>
              </w:rPr>
            </w:pPr>
          </w:p>
        </w:tc>
      </w:tr>
      <w:tr w:rsidR="00653CBF" w:rsidRPr="00D1063E" w14:paraId="0E7AC043" w14:textId="77777777" w:rsidTr="00081010">
        <w:trPr>
          <w:trHeight w:val="567"/>
          <w:jc w:val="center"/>
        </w:trPr>
        <w:tc>
          <w:tcPr>
            <w:tcW w:w="483" w:type="dxa"/>
            <w:tcBorders>
              <w:bottom w:val="single" w:sz="2" w:space="0" w:color="auto"/>
            </w:tcBorders>
            <w:vAlign w:val="center"/>
          </w:tcPr>
          <w:p w14:paraId="6D5A8EC9" w14:textId="77777777" w:rsidR="00653CBF" w:rsidRDefault="00653CBF" w:rsidP="00ED3A50">
            <w:pPr>
              <w:spacing w:before="120" w:after="120"/>
              <w:rPr>
                <w:rFonts w:ascii="Arial" w:hAnsi="Arial" w:cs="Arial"/>
                <w:sz w:val="24"/>
                <w:szCs w:val="24"/>
              </w:rPr>
            </w:pPr>
            <w:r>
              <w:rPr>
                <w:rFonts w:ascii="Arial" w:hAnsi="Arial" w:cs="Arial"/>
                <w:sz w:val="24"/>
                <w:szCs w:val="24"/>
              </w:rPr>
              <w:t>10</w:t>
            </w:r>
          </w:p>
        </w:tc>
        <w:tc>
          <w:tcPr>
            <w:tcW w:w="3930" w:type="dxa"/>
            <w:gridSpan w:val="3"/>
            <w:tcBorders>
              <w:bottom w:val="single" w:sz="2" w:space="0" w:color="auto"/>
            </w:tcBorders>
          </w:tcPr>
          <w:p w14:paraId="4624B96B" w14:textId="77777777" w:rsidR="00653CBF" w:rsidRPr="00D1063E" w:rsidRDefault="00653CB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09EA1637" w14:textId="77777777" w:rsidR="00653CBF" w:rsidRPr="00D1063E" w:rsidRDefault="00653CB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7462F55F" w14:textId="77777777" w:rsidR="00653CBF" w:rsidRDefault="00653CBF" w:rsidP="00ED3A50">
            <w:pPr>
              <w:spacing w:before="120" w:after="120"/>
              <w:rPr>
                <w:rFonts w:ascii="Arial" w:hAnsi="Arial" w:cs="Arial"/>
                <w:sz w:val="24"/>
                <w:szCs w:val="24"/>
              </w:rPr>
            </w:pPr>
            <w:r>
              <w:rPr>
                <w:rFonts w:ascii="Arial" w:hAnsi="Arial" w:cs="Arial"/>
                <w:sz w:val="24"/>
                <w:szCs w:val="24"/>
              </w:rPr>
              <w:t>YES</w:t>
            </w:r>
          </w:p>
        </w:tc>
        <w:tc>
          <w:tcPr>
            <w:tcW w:w="673" w:type="dxa"/>
            <w:gridSpan w:val="2"/>
            <w:tcBorders>
              <w:bottom w:val="single" w:sz="2" w:space="0" w:color="auto"/>
            </w:tcBorders>
            <w:shd w:val="clear" w:color="auto" w:fill="auto"/>
            <w:vAlign w:val="center"/>
          </w:tcPr>
          <w:p w14:paraId="136C42F6" w14:textId="77777777" w:rsidR="00653CBF" w:rsidRPr="00D1063E" w:rsidRDefault="00653CB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3B519E2D" w14:textId="77777777" w:rsidR="00653CBF" w:rsidRDefault="00653CBF" w:rsidP="00ED3A50">
            <w:pPr>
              <w:spacing w:before="120" w:after="120"/>
              <w:rPr>
                <w:rFonts w:ascii="Arial" w:hAnsi="Arial" w:cs="Arial"/>
                <w:sz w:val="24"/>
                <w:szCs w:val="24"/>
              </w:rPr>
            </w:pPr>
            <w:r>
              <w:rPr>
                <w:rFonts w:ascii="Arial" w:hAnsi="Arial" w:cs="Arial"/>
                <w:sz w:val="24"/>
                <w:szCs w:val="24"/>
              </w:rPr>
              <w:t>NO</w:t>
            </w:r>
          </w:p>
        </w:tc>
        <w:tc>
          <w:tcPr>
            <w:tcW w:w="674" w:type="dxa"/>
            <w:gridSpan w:val="2"/>
            <w:tcBorders>
              <w:bottom w:val="single" w:sz="2" w:space="0" w:color="auto"/>
            </w:tcBorders>
            <w:vAlign w:val="center"/>
          </w:tcPr>
          <w:p w14:paraId="452DF0C6" w14:textId="77777777" w:rsidR="00653CBF" w:rsidRPr="00D1063E" w:rsidRDefault="00653CBF" w:rsidP="00ED3A50">
            <w:pPr>
              <w:spacing w:before="120" w:after="120"/>
              <w:rPr>
                <w:rFonts w:ascii="Arial" w:hAnsi="Arial" w:cs="Arial"/>
                <w:sz w:val="24"/>
                <w:szCs w:val="24"/>
              </w:rPr>
            </w:pPr>
          </w:p>
        </w:tc>
      </w:tr>
      <w:tr w:rsidR="00AB7BA3" w:rsidRPr="00D1063E" w14:paraId="11DC9E3F" w14:textId="77777777" w:rsidTr="00F83F7C">
        <w:trPr>
          <w:gridAfter w:val="1"/>
          <w:wAfter w:w="7" w:type="dxa"/>
          <w:trHeight w:val="340"/>
          <w:jc w:val="center"/>
        </w:trPr>
        <w:tc>
          <w:tcPr>
            <w:tcW w:w="9650" w:type="dxa"/>
            <w:gridSpan w:val="11"/>
            <w:shd w:val="clear" w:color="auto" w:fill="D9D9D9" w:themeFill="background1" w:themeFillShade="D9"/>
            <w:vAlign w:val="center"/>
          </w:tcPr>
          <w:p w14:paraId="162E8623" w14:textId="77777777" w:rsidR="00AB7BA3" w:rsidRPr="00D1063E" w:rsidRDefault="00AB7BA3" w:rsidP="00ED3A50">
            <w:pPr>
              <w:spacing w:before="120" w:after="120"/>
              <w:rPr>
                <w:rFonts w:ascii="Arial" w:hAnsi="Arial" w:cs="Arial"/>
                <w:b/>
                <w:sz w:val="24"/>
                <w:szCs w:val="24"/>
              </w:rPr>
            </w:pPr>
            <w:r w:rsidRPr="00D1063E">
              <w:rPr>
                <w:rFonts w:ascii="Arial" w:hAnsi="Arial" w:cs="Arial"/>
                <w:b/>
                <w:sz w:val="24"/>
                <w:szCs w:val="24"/>
              </w:rPr>
              <w:t>Financial Information</w:t>
            </w:r>
            <w:r w:rsidR="009F1CAD">
              <w:rPr>
                <w:rFonts w:ascii="Arial" w:hAnsi="Arial" w:cs="Arial"/>
                <w:b/>
                <w:sz w:val="24"/>
                <w:szCs w:val="24"/>
              </w:rPr>
              <w:t xml:space="preserve"> </w:t>
            </w:r>
          </w:p>
        </w:tc>
      </w:tr>
      <w:tr w:rsidR="00AB7BA3" w:rsidRPr="00D1063E" w14:paraId="642B72CC" w14:textId="77777777" w:rsidTr="00081010">
        <w:trPr>
          <w:gridAfter w:val="1"/>
          <w:wAfter w:w="7" w:type="dxa"/>
          <w:trHeight w:val="567"/>
          <w:jc w:val="center"/>
        </w:trPr>
        <w:tc>
          <w:tcPr>
            <w:tcW w:w="3838" w:type="dxa"/>
            <w:gridSpan w:val="2"/>
            <w:shd w:val="clear" w:color="auto" w:fill="auto"/>
            <w:vAlign w:val="center"/>
          </w:tcPr>
          <w:p w14:paraId="57AF8CD5" w14:textId="77777777" w:rsidR="008D27D5" w:rsidRPr="000D3D4D" w:rsidRDefault="00CF6C09" w:rsidP="00081010">
            <w:pPr>
              <w:spacing w:before="120" w:after="120"/>
              <w:rPr>
                <w:rFonts w:ascii="Arial" w:hAnsi="Arial" w:cs="Arial"/>
                <w:sz w:val="24"/>
                <w:szCs w:val="24"/>
              </w:rPr>
            </w:pPr>
            <w:r>
              <w:rPr>
                <w:rFonts w:ascii="Arial" w:hAnsi="Arial" w:cs="Arial"/>
                <w:sz w:val="24"/>
                <w:szCs w:val="24"/>
              </w:rPr>
              <w:t>Please advise your organisations t</w:t>
            </w:r>
            <w:r w:rsidR="00AB7BA3" w:rsidRPr="00D1063E">
              <w:rPr>
                <w:rFonts w:ascii="Arial" w:hAnsi="Arial" w:cs="Arial"/>
                <w:sz w:val="24"/>
                <w:szCs w:val="24"/>
              </w:rPr>
              <w:t>urnover in last Financial Year (£000’s)</w:t>
            </w:r>
            <w:r w:rsidR="000D3D4D">
              <w:rPr>
                <w:rFonts w:ascii="Arial" w:hAnsi="Arial" w:cs="Arial"/>
                <w:sz w:val="24"/>
                <w:szCs w:val="24"/>
              </w:rPr>
              <w:t xml:space="preserve"> </w:t>
            </w:r>
          </w:p>
        </w:tc>
        <w:tc>
          <w:tcPr>
            <w:tcW w:w="2410" w:type="dxa"/>
            <w:gridSpan w:val="3"/>
            <w:shd w:val="clear" w:color="auto" w:fill="auto"/>
            <w:vAlign w:val="center"/>
          </w:tcPr>
          <w:p w14:paraId="04BABF31" w14:textId="77777777" w:rsidR="00AB7BA3" w:rsidRPr="00D1063E" w:rsidRDefault="00AB7BA3" w:rsidP="00ED3A50">
            <w:pPr>
              <w:spacing w:before="120" w:after="120"/>
              <w:rPr>
                <w:rFonts w:ascii="Arial" w:hAnsi="Arial" w:cs="Arial"/>
                <w:sz w:val="24"/>
                <w:szCs w:val="24"/>
              </w:rPr>
            </w:pPr>
          </w:p>
        </w:tc>
        <w:tc>
          <w:tcPr>
            <w:tcW w:w="1417" w:type="dxa"/>
            <w:gridSpan w:val="3"/>
            <w:shd w:val="clear" w:color="auto" w:fill="auto"/>
            <w:vAlign w:val="center"/>
          </w:tcPr>
          <w:p w14:paraId="0B457F4A" w14:textId="77777777" w:rsidR="00AB7BA3" w:rsidRPr="00D1063E" w:rsidRDefault="00CF6C09" w:rsidP="00ED3A50">
            <w:pPr>
              <w:spacing w:before="120" w:after="120"/>
              <w:rPr>
                <w:rFonts w:ascii="Arial" w:hAnsi="Arial" w:cs="Arial"/>
                <w:sz w:val="24"/>
                <w:szCs w:val="24"/>
              </w:rPr>
            </w:pPr>
            <w:r w:rsidRPr="00D1063E">
              <w:rPr>
                <w:rFonts w:ascii="Arial" w:hAnsi="Arial" w:cs="Arial"/>
                <w:sz w:val="24"/>
                <w:szCs w:val="24"/>
              </w:rPr>
              <w:t>Year End Date</w:t>
            </w:r>
          </w:p>
        </w:tc>
        <w:tc>
          <w:tcPr>
            <w:tcW w:w="1985" w:type="dxa"/>
            <w:gridSpan w:val="3"/>
            <w:vAlign w:val="center"/>
          </w:tcPr>
          <w:p w14:paraId="0430EE1D" w14:textId="77777777" w:rsidR="00AB7BA3" w:rsidRPr="00D1063E" w:rsidRDefault="00AB7BA3" w:rsidP="00ED3A50">
            <w:pPr>
              <w:spacing w:before="120" w:after="120"/>
              <w:rPr>
                <w:rFonts w:ascii="Arial" w:hAnsi="Arial" w:cs="Arial"/>
                <w:sz w:val="24"/>
                <w:szCs w:val="24"/>
              </w:rPr>
            </w:pPr>
          </w:p>
        </w:tc>
      </w:tr>
      <w:tr w:rsidR="005259F3" w:rsidRPr="00D1063E" w14:paraId="3860E06D" w14:textId="77777777" w:rsidTr="00ED3A50">
        <w:trPr>
          <w:gridAfter w:val="1"/>
          <w:wAfter w:w="7" w:type="dxa"/>
          <w:trHeight w:val="567"/>
          <w:jc w:val="center"/>
        </w:trPr>
        <w:tc>
          <w:tcPr>
            <w:tcW w:w="9650" w:type="dxa"/>
            <w:gridSpan w:val="11"/>
            <w:shd w:val="clear" w:color="auto" w:fill="auto"/>
            <w:vAlign w:val="center"/>
          </w:tcPr>
          <w:p w14:paraId="71DFF903" w14:textId="77777777" w:rsidR="005259F3" w:rsidRPr="005259F3" w:rsidRDefault="005259F3" w:rsidP="00AA48A1">
            <w:pPr>
              <w:spacing w:before="120" w:after="120"/>
              <w:rPr>
                <w:rFonts w:ascii="Arial" w:hAnsi="Arial" w:cs="Arial"/>
                <w:b/>
                <w:i/>
                <w:sz w:val="24"/>
                <w:szCs w:val="24"/>
              </w:rPr>
            </w:pPr>
            <w:r w:rsidRPr="005259F3">
              <w:rPr>
                <w:rFonts w:ascii="Arial" w:hAnsi="Arial" w:cs="Arial"/>
                <w:b/>
                <w:i/>
                <w:sz w:val="24"/>
                <w:szCs w:val="24"/>
              </w:rPr>
              <w:t>Please attach cop</w:t>
            </w:r>
            <w:r w:rsidR="001D4102">
              <w:rPr>
                <w:rFonts w:ascii="Arial" w:hAnsi="Arial" w:cs="Arial"/>
                <w:b/>
                <w:i/>
                <w:sz w:val="24"/>
                <w:szCs w:val="24"/>
              </w:rPr>
              <w:t>ies</w:t>
            </w:r>
            <w:r w:rsidRPr="005259F3">
              <w:rPr>
                <w:rFonts w:ascii="Arial" w:hAnsi="Arial" w:cs="Arial"/>
                <w:b/>
                <w:i/>
                <w:sz w:val="24"/>
                <w:szCs w:val="24"/>
              </w:rPr>
              <w:t xml:space="preserve"> of latest audited / signed accounts</w:t>
            </w:r>
          </w:p>
        </w:tc>
      </w:tr>
    </w:tbl>
    <w:p w14:paraId="778E84A5" w14:textId="77777777" w:rsidR="00081010" w:rsidRDefault="00081010" w:rsidP="002F1453">
      <w:pPr>
        <w:rPr>
          <w:rFonts w:ascii="Arial" w:hAnsi="Arial" w:cs="Arial"/>
          <w:sz w:val="24"/>
          <w:szCs w:val="24"/>
        </w:rPr>
      </w:pPr>
    </w:p>
    <w:p w14:paraId="31839FFC" w14:textId="77777777" w:rsidR="00081010" w:rsidRDefault="00081010">
      <w:pPr>
        <w:rPr>
          <w:rFonts w:ascii="Arial" w:hAnsi="Arial" w:cs="Arial"/>
          <w:sz w:val="24"/>
          <w:szCs w:val="24"/>
        </w:rPr>
      </w:pPr>
      <w:r>
        <w:rPr>
          <w:rFonts w:ascii="Arial" w:hAnsi="Arial" w:cs="Arial"/>
          <w:sz w:val="24"/>
          <w:szCs w:val="24"/>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B7BA3" w:rsidRPr="00D1063E" w14:paraId="2A6E2B55" w14:textId="77777777" w:rsidTr="00F83F7C">
        <w:trPr>
          <w:trHeight w:val="70"/>
        </w:trPr>
        <w:tc>
          <w:tcPr>
            <w:tcW w:w="9498" w:type="dxa"/>
            <w:shd w:val="clear" w:color="auto" w:fill="D9D9D9" w:themeFill="background1" w:themeFillShade="D9"/>
          </w:tcPr>
          <w:p w14:paraId="219D4BB5" w14:textId="77777777" w:rsidR="00AB7BA3" w:rsidRPr="00D1063E" w:rsidRDefault="00AB7BA3" w:rsidP="00081010">
            <w:pPr>
              <w:spacing w:before="120" w:after="120"/>
              <w:rPr>
                <w:rFonts w:ascii="Arial" w:hAnsi="Arial" w:cs="Arial"/>
                <w:b/>
                <w:sz w:val="24"/>
                <w:szCs w:val="24"/>
              </w:rPr>
            </w:pPr>
            <w:r w:rsidRPr="00D1063E">
              <w:rPr>
                <w:rFonts w:ascii="Arial" w:hAnsi="Arial" w:cs="Arial"/>
                <w:b/>
                <w:sz w:val="24"/>
                <w:szCs w:val="24"/>
              </w:rPr>
              <w:lastRenderedPageBreak/>
              <w:t xml:space="preserve">Quality Marks / Quality Assurance </w:t>
            </w:r>
          </w:p>
        </w:tc>
      </w:tr>
      <w:tr w:rsidR="00AB7BA3" w:rsidRPr="00D1063E" w14:paraId="19E77AB1" w14:textId="77777777" w:rsidTr="00081010">
        <w:tc>
          <w:tcPr>
            <w:tcW w:w="9498" w:type="dxa"/>
            <w:shd w:val="clear" w:color="auto" w:fill="auto"/>
          </w:tcPr>
          <w:p w14:paraId="5F8127C8" w14:textId="77777777" w:rsidR="00AB7BA3" w:rsidRDefault="00AB7BA3" w:rsidP="00081010">
            <w:pPr>
              <w:spacing w:before="120" w:after="120"/>
              <w:rPr>
                <w:rFonts w:ascii="Arial" w:hAnsi="Arial" w:cs="Arial"/>
                <w:sz w:val="24"/>
                <w:szCs w:val="24"/>
              </w:rPr>
            </w:pPr>
            <w:r w:rsidRPr="00D1063E">
              <w:rPr>
                <w:rFonts w:ascii="Arial" w:hAnsi="Arial" w:cs="Arial"/>
                <w:sz w:val="24"/>
                <w:szCs w:val="24"/>
              </w:rPr>
              <w:t xml:space="preserve">Please list any quality marks / standards that your organisation holds </w:t>
            </w:r>
          </w:p>
          <w:p w14:paraId="78DFFD91" w14:textId="77777777" w:rsidR="007D14E9" w:rsidRDefault="007D14E9" w:rsidP="00081010">
            <w:pPr>
              <w:spacing w:before="120" w:after="120"/>
              <w:rPr>
                <w:rFonts w:ascii="Arial" w:hAnsi="Arial" w:cs="Arial"/>
                <w:sz w:val="24"/>
                <w:szCs w:val="24"/>
              </w:rPr>
            </w:pPr>
          </w:p>
          <w:p w14:paraId="440FA2AE" w14:textId="77777777" w:rsidR="00081010" w:rsidRDefault="00081010" w:rsidP="00081010">
            <w:pPr>
              <w:spacing w:before="120" w:after="120"/>
              <w:rPr>
                <w:rFonts w:ascii="Arial" w:hAnsi="Arial" w:cs="Arial"/>
                <w:sz w:val="24"/>
                <w:szCs w:val="24"/>
              </w:rPr>
            </w:pPr>
          </w:p>
          <w:p w14:paraId="26E0C28E" w14:textId="77777777" w:rsidR="00081010" w:rsidRDefault="00081010" w:rsidP="00081010">
            <w:pPr>
              <w:spacing w:before="120" w:after="120"/>
              <w:rPr>
                <w:rFonts w:ascii="Arial" w:hAnsi="Arial" w:cs="Arial"/>
                <w:sz w:val="24"/>
                <w:szCs w:val="24"/>
              </w:rPr>
            </w:pPr>
          </w:p>
          <w:p w14:paraId="17949728" w14:textId="77777777" w:rsidR="00AA48A1" w:rsidRDefault="00AA48A1" w:rsidP="00081010">
            <w:pPr>
              <w:spacing w:before="120" w:after="120"/>
              <w:rPr>
                <w:rFonts w:ascii="Arial" w:hAnsi="Arial" w:cs="Arial"/>
                <w:sz w:val="24"/>
                <w:szCs w:val="24"/>
              </w:rPr>
            </w:pPr>
          </w:p>
          <w:p w14:paraId="3A779DA4" w14:textId="77777777" w:rsidR="00081010" w:rsidRPr="00D1063E" w:rsidRDefault="00AA48A1" w:rsidP="00AA48A1">
            <w:pPr>
              <w:spacing w:before="120" w:after="120"/>
              <w:rPr>
                <w:rFonts w:ascii="Arial" w:hAnsi="Arial" w:cs="Arial"/>
                <w:sz w:val="24"/>
                <w:szCs w:val="24"/>
              </w:rPr>
            </w:pPr>
            <w:r>
              <w:rPr>
                <w:rFonts w:ascii="Arial" w:hAnsi="Arial" w:cs="Arial"/>
                <w:sz w:val="24"/>
                <w:szCs w:val="24"/>
              </w:rPr>
              <w:t xml:space="preserve">Note: Tenders will be expected to hold external verification for the quality of their service. </w:t>
            </w:r>
          </w:p>
        </w:tc>
      </w:tr>
    </w:tbl>
    <w:p w14:paraId="605A912B" w14:textId="77777777" w:rsidR="007D14E9" w:rsidRPr="00D1063E" w:rsidRDefault="007D14E9" w:rsidP="00081010">
      <w:pPr>
        <w:spacing w:before="120" w:after="120"/>
        <w:rPr>
          <w:rFonts w:ascii="Arial" w:hAnsi="Arial" w:cs="Arial"/>
          <w:sz w:val="24"/>
          <w:szCs w:val="24"/>
        </w:rPr>
      </w:pP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521"/>
        <w:gridCol w:w="744"/>
        <w:gridCol w:w="744"/>
        <w:gridCol w:w="744"/>
        <w:gridCol w:w="745"/>
      </w:tblGrid>
      <w:tr w:rsidR="00AB7BA3" w:rsidRPr="00D1063E" w14:paraId="0664FF40" w14:textId="77777777" w:rsidTr="00F83F7C">
        <w:tc>
          <w:tcPr>
            <w:tcW w:w="9498" w:type="dxa"/>
            <w:gridSpan w:val="5"/>
            <w:tcBorders>
              <w:top w:val="single" w:sz="4" w:space="0" w:color="auto"/>
            </w:tcBorders>
            <w:shd w:val="clear" w:color="auto" w:fill="D9D9D9" w:themeFill="background1" w:themeFillShade="D9"/>
          </w:tcPr>
          <w:p w14:paraId="0D8019A8" w14:textId="77777777" w:rsidR="00AB7BA3" w:rsidRPr="00D1063E" w:rsidRDefault="00AB7BA3" w:rsidP="00081010">
            <w:pPr>
              <w:spacing w:before="120" w:after="120"/>
              <w:rPr>
                <w:rFonts w:ascii="Arial" w:hAnsi="Arial" w:cs="Arial"/>
                <w:sz w:val="24"/>
                <w:szCs w:val="24"/>
              </w:rPr>
            </w:pPr>
            <w:r w:rsidRPr="00D1063E">
              <w:rPr>
                <w:rFonts w:ascii="Arial" w:hAnsi="Arial" w:cs="Arial"/>
                <w:b/>
                <w:sz w:val="24"/>
                <w:szCs w:val="24"/>
              </w:rPr>
              <w:t>Contract /</w:t>
            </w:r>
            <w:r w:rsidR="0078581F">
              <w:rPr>
                <w:rFonts w:ascii="Arial" w:hAnsi="Arial" w:cs="Arial"/>
                <w:b/>
                <w:sz w:val="24"/>
                <w:szCs w:val="24"/>
              </w:rPr>
              <w:t xml:space="preserve"> </w:t>
            </w:r>
            <w:r w:rsidRPr="00D1063E">
              <w:rPr>
                <w:rFonts w:ascii="Arial" w:hAnsi="Arial" w:cs="Arial"/>
                <w:b/>
                <w:sz w:val="24"/>
                <w:szCs w:val="24"/>
              </w:rPr>
              <w:t>Grant Termination</w:t>
            </w:r>
          </w:p>
        </w:tc>
      </w:tr>
      <w:tr w:rsidR="00AB7BA3" w:rsidRPr="00D1063E" w14:paraId="7B8E4609" w14:textId="77777777" w:rsidTr="00081010">
        <w:trPr>
          <w:trHeight w:val="567"/>
        </w:trPr>
        <w:tc>
          <w:tcPr>
            <w:tcW w:w="6521" w:type="dxa"/>
            <w:tcBorders>
              <w:bottom w:val="single" w:sz="2" w:space="0" w:color="auto"/>
            </w:tcBorders>
            <w:shd w:val="clear" w:color="auto" w:fill="auto"/>
            <w:vAlign w:val="center"/>
          </w:tcPr>
          <w:p w14:paraId="6BA0FD15" w14:textId="77777777" w:rsidR="00AB7BA3" w:rsidRPr="00D1063E" w:rsidRDefault="00AB7BA3" w:rsidP="006F4340">
            <w:pPr>
              <w:spacing w:before="120" w:after="120"/>
              <w:rPr>
                <w:rFonts w:ascii="Arial" w:hAnsi="Arial" w:cs="Arial"/>
                <w:sz w:val="24"/>
                <w:szCs w:val="24"/>
              </w:rPr>
            </w:pPr>
            <w:r w:rsidRPr="00D1063E">
              <w:rPr>
                <w:rFonts w:ascii="Arial" w:hAnsi="Arial" w:cs="Arial"/>
                <w:sz w:val="24"/>
                <w:szCs w:val="24"/>
              </w:rPr>
              <w:t xml:space="preserve">Have any contracts within the last three years been terminated early?  If Yes, please give details. </w:t>
            </w:r>
          </w:p>
        </w:tc>
        <w:tc>
          <w:tcPr>
            <w:tcW w:w="744" w:type="dxa"/>
            <w:tcBorders>
              <w:bottom w:val="single" w:sz="2" w:space="0" w:color="auto"/>
            </w:tcBorders>
            <w:shd w:val="clear" w:color="auto" w:fill="auto"/>
            <w:vAlign w:val="center"/>
          </w:tcPr>
          <w:p w14:paraId="1A1A0FBC"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YES</w:t>
            </w:r>
          </w:p>
        </w:tc>
        <w:tc>
          <w:tcPr>
            <w:tcW w:w="744" w:type="dxa"/>
            <w:tcBorders>
              <w:bottom w:val="single" w:sz="2" w:space="0" w:color="auto"/>
            </w:tcBorders>
            <w:shd w:val="clear" w:color="auto" w:fill="auto"/>
            <w:vAlign w:val="center"/>
          </w:tcPr>
          <w:p w14:paraId="74DA5192" w14:textId="77777777" w:rsidR="00AB7BA3" w:rsidRPr="00D1063E" w:rsidRDefault="00AB7BA3" w:rsidP="00081010">
            <w:pPr>
              <w:spacing w:before="120" w:after="120"/>
              <w:rPr>
                <w:rFonts w:ascii="Arial" w:hAnsi="Arial" w:cs="Arial"/>
                <w:sz w:val="24"/>
                <w:szCs w:val="24"/>
              </w:rPr>
            </w:pPr>
          </w:p>
        </w:tc>
        <w:tc>
          <w:tcPr>
            <w:tcW w:w="744" w:type="dxa"/>
            <w:tcBorders>
              <w:bottom w:val="single" w:sz="2" w:space="0" w:color="auto"/>
            </w:tcBorders>
            <w:shd w:val="clear" w:color="auto" w:fill="auto"/>
            <w:vAlign w:val="center"/>
          </w:tcPr>
          <w:p w14:paraId="767849AB"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NO</w:t>
            </w:r>
          </w:p>
        </w:tc>
        <w:tc>
          <w:tcPr>
            <w:tcW w:w="745" w:type="dxa"/>
            <w:tcBorders>
              <w:bottom w:val="single" w:sz="2" w:space="0" w:color="auto"/>
            </w:tcBorders>
            <w:vAlign w:val="center"/>
          </w:tcPr>
          <w:p w14:paraId="7FAF1A3B" w14:textId="77777777" w:rsidR="00AB7BA3" w:rsidRPr="00D1063E" w:rsidRDefault="00AB7BA3" w:rsidP="00081010">
            <w:pPr>
              <w:spacing w:before="120" w:after="120"/>
              <w:rPr>
                <w:rFonts w:ascii="Arial" w:hAnsi="Arial" w:cs="Arial"/>
                <w:sz w:val="24"/>
                <w:szCs w:val="24"/>
              </w:rPr>
            </w:pPr>
          </w:p>
        </w:tc>
      </w:tr>
      <w:tr w:rsidR="00AB7BA3" w:rsidRPr="00D1063E" w14:paraId="52A1D7B3" w14:textId="77777777" w:rsidTr="00081010">
        <w:trPr>
          <w:trHeight w:val="1417"/>
        </w:trPr>
        <w:tc>
          <w:tcPr>
            <w:tcW w:w="9498" w:type="dxa"/>
            <w:gridSpan w:val="5"/>
            <w:tcBorders>
              <w:bottom w:val="single" w:sz="2" w:space="0" w:color="auto"/>
            </w:tcBorders>
          </w:tcPr>
          <w:p w14:paraId="02601B88" w14:textId="77777777" w:rsidR="00AB7BA3" w:rsidRDefault="00982991" w:rsidP="00081010">
            <w:pPr>
              <w:spacing w:before="120" w:after="120"/>
              <w:rPr>
                <w:rFonts w:ascii="Arial" w:hAnsi="Arial" w:cs="Arial"/>
                <w:b/>
                <w:sz w:val="24"/>
                <w:szCs w:val="24"/>
              </w:rPr>
            </w:pPr>
            <w:r>
              <w:rPr>
                <w:rFonts w:ascii="Arial" w:hAnsi="Arial" w:cs="Arial"/>
                <w:b/>
                <w:sz w:val="24"/>
                <w:szCs w:val="24"/>
              </w:rPr>
              <w:t>Up to</w:t>
            </w:r>
            <w:r w:rsidR="000D3D4D" w:rsidRPr="000D3D4D">
              <w:rPr>
                <w:rFonts w:ascii="Arial" w:hAnsi="Arial" w:cs="Arial"/>
                <w:b/>
                <w:sz w:val="24"/>
                <w:szCs w:val="24"/>
              </w:rPr>
              <w:t xml:space="preserve"> 200 words</w:t>
            </w:r>
            <w:r w:rsidR="007D14E9">
              <w:rPr>
                <w:rFonts w:ascii="Arial" w:hAnsi="Arial" w:cs="Arial"/>
                <w:b/>
                <w:sz w:val="24"/>
                <w:szCs w:val="24"/>
              </w:rPr>
              <w:t>:</w:t>
            </w:r>
          </w:p>
          <w:p w14:paraId="3C0CF2B8" w14:textId="77777777" w:rsidR="00081010" w:rsidRDefault="00081010" w:rsidP="00081010">
            <w:pPr>
              <w:spacing w:before="120" w:after="120"/>
              <w:rPr>
                <w:rFonts w:ascii="Arial" w:hAnsi="Arial" w:cs="Arial"/>
                <w:b/>
                <w:sz w:val="24"/>
                <w:szCs w:val="24"/>
              </w:rPr>
            </w:pPr>
          </w:p>
          <w:p w14:paraId="57C84D2B" w14:textId="77777777" w:rsidR="00081010" w:rsidRDefault="00081010" w:rsidP="00081010">
            <w:pPr>
              <w:spacing w:before="120" w:after="120"/>
              <w:rPr>
                <w:rFonts w:ascii="Arial" w:hAnsi="Arial" w:cs="Arial"/>
                <w:b/>
                <w:sz w:val="24"/>
                <w:szCs w:val="24"/>
              </w:rPr>
            </w:pPr>
          </w:p>
          <w:p w14:paraId="3A4550AD" w14:textId="77777777" w:rsidR="006F4340" w:rsidRDefault="006F4340" w:rsidP="00081010">
            <w:pPr>
              <w:spacing w:before="120" w:after="120"/>
              <w:rPr>
                <w:rFonts w:ascii="Arial" w:hAnsi="Arial" w:cs="Arial"/>
                <w:b/>
                <w:sz w:val="24"/>
                <w:szCs w:val="24"/>
              </w:rPr>
            </w:pPr>
          </w:p>
          <w:p w14:paraId="1034BF76" w14:textId="77777777" w:rsidR="00081010" w:rsidRPr="000D3D4D" w:rsidRDefault="00081010" w:rsidP="00081010">
            <w:pPr>
              <w:spacing w:before="120" w:after="120"/>
              <w:rPr>
                <w:rFonts w:ascii="Arial" w:hAnsi="Arial" w:cs="Arial"/>
                <w:b/>
                <w:sz w:val="24"/>
                <w:szCs w:val="24"/>
              </w:rPr>
            </w:pPr>
          </w:p>
        </w:tc>
      </w:tr>
      <w:tr w:rsidR="00AB7BA3" w:rsidRPr="00D1063E" w14:paraId="2395CE2F" w14:textId="77777777" w:rsidTr="00F83F7C">
        <w:trPr>
          <w:trHeight w:val="431"/>
        </w:trPr>
        <w:tc>
          <w:tcPr>
            <w:tcW w:w="9498"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DCD2F5" w14:textId="77777777" w:rsidR="00AB7BA3" w:rsidRPr="00D1063E" w:rsidRDefault="00AB7BA3" w:rsidP="00081010">
            <w:pPr>
              <w:spacing w:before="120" w:after="120"/>
              <w:rPr>
                <w:rFonts w:ascii="Arial" w:hAnsi="Arial" w:cs="Arial"/>
                <w:b/>
                <w:sz w:val="24"/>
                <w:szCs w:val="24"/>
              </w:rPr>
            </w:pPr>
            <w:r w:rsidRPr="00D1063E">
              <w:rPr>
                <w:rFonts w:ascii="Arial" w:hAnsi="Arial" w:cs="Arial"/>
                <w:b/>
                <w:sz w:val="24"/>
                <w:szCs w:val="24"/>
              </w:rPr>
              <w:t>Other Details including Health and Safety, Equality and Safeguarding</w:t>
            </w:r>
          </w:p>
        </w:tc>
      </w:tr>
      <w:tr w:rsidR="00AB7BA3" w:rsidRPr="00D1063E" w14:paraId="78CFCCF9" w14:textId="77777777" w:rsidTr="00081010">
        <w:trPr>
          <w:trHeight w:val="737"/>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51397FF"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Do you have a written equal opportunities policy in place?</w:t>
            </w: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1BBAF0F3" w14:textId="77777777" w:rsidR="00AB7BA3" w:rsidRPr="00D1063E" w:rsidRDefault="00AB7BA3" w:rsidP="00D33944">
            <w:pPr>
              <w:spacing w:before="120" w:after="120"/>
              <w:ind w:left="-108" w:right="-108" w:hanging="17"/>
              <w:jc w:val="center"/>
              <w:rPr>
                <w:rFonts w:ascii="Arial" w:hAnsi="Arial" w:cs="Arial"/>
                <w:sz w:val="24"/>
                <w:szCs w:val="24"/>
              </w:rPr>
            </w:pPr>
            <w:r w:rsidRPr="00D1063E">
              <w:rPr>
                <w:rFonts w:ascii="Arial" w:hAnsi="Arial" w:cs="Arial"/>
                <w:sz w:val="24"/>
                <w:szCs w:val="24"/>
              </w:rPr>
              <w:t>YES</w:t>
            </w: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6DBA4F8D" w14:textId="77777777" w:rsidR="00AB7BA3" w:rsidRPr="00D1063E" w:rsidRDefault="00AB7BA3" w:rsidP="00081010">
            <w:pPr>
              <w:spacing w:before="120" w:after="120"/>
              <w:rPr>
                <w:rFonts w:ascii="Arial" w:hAnsi="Arial" w:cs="Arial"/>
                <w:sz w:val="24"/>
                <w:szCs w:val="24"/>
              </w:rPr>
            </w:pP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1F8AB3AF"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NO</w:t>
            </w:r>
          </w:p>
        </w:tc>
        <w:tc>
          <w:tcPr>
            <w:tcW w:w="745" w:type="dxa"/>
            <w:tcBorders>
              <w:top w:val="single" w:sz="2" w:space="0" w:color="auto"/>
              <w:left w:val="single" w:sz="2" w:space="0" w:color="auto"/>
              <w:bottom w:val="single" w:sz="2" w:space="0" w:color="auto"/>
              <w:right w:val="single" w:sz="2" w:space="0" w:color="auto"/>
            </w:tcBorders>
            <w:shd w:val="clear" w:color="auto" w:fill="auto"/>
            <w:vAlign w:val="center"/>
          </w:tcPr>
          <w:p w14:paraId="271C03F0" w14:textId="77777777" w:rsidR="00AB7BA3" w:rsidRPr="00D1063E" w:rsidRDefault="00AB7BA3" w:rsidP="00081010">
            <w:pPr>
              <w:spacing w:before="120" w:after="120"/>
              <w:rPr>
                <w:rFonts w:ascii="Arial" w:hAnsi="Arial" w:cs="Arial"/>
                <w:sz w:val="24"/>
                <w:szCs w:val="24"/>
              </w:rPr>
            </w:pPr>
          </w:p>
        </w:tc>
      </w:tr>
      <w:tr w:rsidR="00AB7BA3" w:rsidRPr="00D1063E" w14:paraId="7AA74089" w14:textId="77777777" w:rsidTr="00081010">
        <w:trPr>
          <w:trHeight w:val="737"/>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56F774E6" w14:textId="77777777" w:rsidR="00AB7BA3" w:rsidRPr="00D1063E" w:rsidRDefault="00AB7BA3" w:rsidP="006F4340">
            <w:pPr>
              <w:spacing w:before="120" w:after="120"/>
              <w:rPr>
                <w:rFonts w:ascii="Arial" w:hAnsi="Arial" w:cs="Arial"/>
                <w:sz w:val="24"/>
                <w:szCs w:val="24"/>
              </w:rPr>
            </w:pPr>
            <w:r w:rsidRPr="00D1063E">
              <w:rPr>
                <w:rFonts w:ascii="Arial" w:hAnsi="Arial" w:cs="Arial"/>
                <w:sz w:val="24"/>
                <w:szCs w:val="24"/>
              </w:rPr>
              <w:t xml:space="preserve">Do you obtain DBS Disclosures for your staff? </w:t>
            </w: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6E4C92EA"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YES</w:t>
            </w: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0AAD026A" w14:textId="77777777" w:rsidR="00AB7BA3" w:rsidRPr="00D1063E" w:rsidRDefault="00AB7BA3" w:rsidP="00081010">
            <w:pPr>
              <w:spacing w:before="120" w:after="120"/>
              <w:rPr>
                <w:rFonts w:ascii="Arial" w:hAnsi="Arial" w:cs="Arial"/>
                <w:sz w:val="24"/>
                <w:szCs w:val="24"/>
              </w:rPr>
            </w:pP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2A424319"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NO</w:t>
            </w:r>
          </w:p>
        </w:tc>
        <w:tc>
          <w:tcPr>
            <w:tcW w:w="745" w:type="dxa"/>
            <w:tcBorders>
              <w:top w:val="single" w:sz="2" w:space="0" w:color="auto"/>
              <w:left w:val="single" w:sz="2" w:space="0" w:color="auto"/>
              <w:bottom w:val="single" w:sz="2" w:space="0" w:color="auto"/>
              <w:right w:val="single" w:sz="2" w:space="0" w:color="auto"/>
            </w:tcBorders>
            <w:shd w:val="clear" w:color="auto" w:fill="auto"/>
            <w:vAlign w:val="center"/>
          </w:tcPr>
          <w:p w14:paraId="4B14DE76" w14:textId="77777777" w:rsidR="00AB7BA3" w:rsidRPr="00D1063E" w:rsidRDefault="00AB7BA3" w:rsidP="00081010">
            <w:pPr>
              <w:spacing w:before="120" w:after="120"/>
              <w:rPr>
                <w:rFonts w:ascii="Arial" w:hAnsi="Arial" w:cs="Arial"/>
                <w:sz w:val="24"/>
                <w:szCs w:val="24"/>
              </w:rPr>
            </w:pPr>
          </w:p>
        </w:tc>
      </w:tr>
      <w:tr w:rsidR="00AB7BA3" w:rsidRPr="00D1063E" w14:paraId="0B637379" w14:textId="77777777" w:rsidTr="00081010">
        <w:trPr>
          <w:trHeight w:val="737"/>
        </w:trPr>
        <w:tc>
          <w:tcPr>
            <w:tcW w:w="6521" w:type="dxa"/>
            <w:shd w:val="clear" w:color="auto" w:fill="auto"/>
            <w:vAlign w:val="center"/>
          </w:tcPr>
          <w:p w14:paraId="7D63C8A5" w14:textId="77777777" w:rsidR="00AB7BA3" w:rsidRPr="002107BE" w:rsidRDefault="00AB7BA3" w:rsidP="00081010">
            <w:pPr>
              <w:spacing w:before="120" w:after="120"/>
              <w:rPr>
                <w:rFonts w:ascii="Arial" w:hAnsi="Arial" w:cs="Arial"/>
                <w:sz w:val="24"/>
                <w:szCs w:val="24"/>
              </w:rPr>
            </w:pPr>
            <w:r w:rsidRPr="002107BE">
              <w:rPr>
                <w:rFonts w:ascii="Arial" w:hAnsi="Arial" w:cs="Arial"/>
                <w:sz w:val="24"/>
                <w:szCs w:val="24"/>
              </w:rPr>
              <w:t xml:space="preserve">Please confirm that the organisation has the relevant public liability, employers, liability and professional indemnity insurance. </w:t>
            </w:r>
          </w:p>
          <w:p w14:paraId="78154BF6" w14:textId="77777777" w:rsidR="00CF6C09" w:rsidRPr="002107BE" w:rsidRDefault="00AB7BA3" w:rsidP="00081010">
            <w:pPr>
              <w:pStyle w:val="NoSpacing"/>
              <w:numPr>
                <w:ilvl w:val="0"/>
                <w:numId w:val="14"/>
              </w:numPr>
              <w:spacing w:before="120" w:after="120"/>
              <w:rPr>
                <w:rFonts w:ascii="Arial" w:hAnsi="Arial" w:cs="Arial"/>
                <w:i/>
              </w:rPr>
            </w:pPr>
            <w:r w:rsidRPr="002107BE">
              <w:rPr>
                <w:rFonts w:ascii="Arial" w:hAnsi="Arial" w:cs="Arial"/>
                <w:i/>
              </w:rPr>
              <w:t>Public liability £</w:t>
            </w:r>
            <w:r w:rsidR="00AA48A1" w:rsidRPr="002107BE">
              <w:rPr>
                <w:rFonts w:ascii="Arial" w:hAnsi="Arial" w:cs="Arial"/>
                <w:i/>
              </w:rPr>
              <w:t>4</w:t>
            </w:r>
            <w:r w:rsidR="00A378C9" w:rsidRPr="002107BE">
              <w:rPr>
                <w:rFonts w:ascii="Arial" w:hAnsi="Arial" w:cs="Arial"/>
                <w:i/>
              </w:rPr>
              <w:t xml:space="preserve"> million</w:t>
            </w:r>
          </w:p>
          <w:p w14:paraId="64101D77" w14:textId="77777777" w:rsidR="00AB7BA3" w:rsidRPr="002107BE" w:rsidRDefault="00AB7BA3" w:rsidP="00081010">
            <w:pPr>
              <w:pStyle w:val="NoSpacing"/>
              <w:numPr>
                <w:ilvl w:val="0"/>
                <w:numId w:val="14"/>
              </w:numPr>
              <w:spacing w:before="120" w:after="120"/>
              <w:rPr>
                <w:rFonts w:ascii="Arial" w:hAnsi="Arial" w:cs="Arial"/>
                <w:i/>
              </w:rPr>
            </w:pPr>
            <w:r w:rsidRPr="002107BE">
              <w:rPr>
                <w:rFonts w:ascii="Arial" w:hAnsi="Arial" w:cs="Arial"/>
                <w:i/>
              </w:rPr>
              <w:t>Employers liability (to meet the statutory minimum requirement in place within the UK at the time</w:t>
            </w:r>
            <w:r w:rsidR="00CD7EDA" w:rsidRPr="002107BE">
              <w:rPr>
                <w:rFonts w:ascii="Arial" w:hAnsi="Arial" w:cs="Arial"/>
                <w:i/>
              </w:rPr>
              <w:t xml:space="preserve"> – currently £5</w:t>
            </w:r>
            <w:r w:rsidR="00A378C9" w:rsidRPr="002107BE">
              <w:rPr>
                <w:rFonts w:ascii="Arial" w:hAnsi="Arial" w:cs="Arial"/>
                <w:i/>
              </w:rPr>
              <w:t xml:space="preserve"> </w:t>
            </w:r>
            <w:r w:rsidR="00CD7EDA" w:rsidRPr="002107BE">
              <w:rPr>
                <w:rFonts w:ascii="Arial" w:hAnsi="Arial" w:cs="Arial"/>
                <w:i/>
              </w:rPr>
              <w:t>m</w:t>
            </w:r>
            <w:r w:rsidR="00A378C9" w:rsidRPr="002107BE">
              <w:rPr>
                <w:rFonts w:ascii="Arial" w:hAnsi="Arial" w:cs="Arial"/>
                <w:i/>
              </w:rPr>
              <w:t>illion</w:t>
            </w:r>
            <w:r w:rsidRPr="002107BE">
              <w:rPr>
                <w:rFonts w:ascii="Arial" w:hAnsi="Arial" w:cs="Arial"/>
                <w:i/>
              </w:rPr>
              <w:t>)</w:t>
            </w:r>
          </w:p>
          <w:p w14:paraId="59475D3C" w14:textId="77777777" w:rsidR="00AB7BA3" w:rsidRPr="002107BE" w:rsidRDefault="00AB7BA3" w:rsidP="00081010">
            <w:pPr>
              <w:pStyle w:val="NoSpacing"/>
              <w:numPr>
                <w:ilvl w:val="0"/>
                <w:numId w:val="14"/>
              </w:numPr>
              <w:spacing w:before="120" w:after="120"/>
              <w:rPr>
                <w:rFonts w:ascii="Arial" w:hAnsi="Arial" w:cs="Arial"/>
                <w:i/>
              </w:rPr>
            </w:pPr>
            <w:r w:rsidRPr="002107BE">
              <w:rPr>
                <w:rFonts w:ascii="Arial" w:hAnsi="Arial" w:cs="Arial"/>
                <w:i/>
              </w:rPr>
              <w:t>Professional indemnity £</w:t>
            </w:r>
            <w:r w:rsidR="00A378C9" w:rsidRPr="002107BE">
              <w:rPr>
                <w:rFonts w:ascii="Arial" w:hAnsi="Arial" w:cs="Arial"/>
                <w:i/>
              </w:rPr>
              <w:t xml:space="preserve">4 </w:t>
            </w:r>
            <w:r w:rsidRPr="002107BE">
              <w:rPr>
                <w:rFonts w:ascii="Arial" w:hAnsi="Arial" w:cs="Arial"/>
                <w:i/>
              </w:rPr>
              <w:t>m</w:t>
            </w:r>
            <w:r w:rsidR="00A378C9" w:rsidRPr="002107BE">
              <w:rPr>
                <w:rFonts w:ascii="Arial" w:hAnsi="Arial" w:cs="Arial"/>
                <w:i/>
              </w:rPr>
              <w:t>illion</w:t>
            </w:r>
            <w:r w:rsidRPr="002107BE">
              <w:rPr>
                <w:rFonts w:ascii="Arial" w:hAnsi="Arial" w:cs="Arial"/>
                <w:i/>
              </w:rPr>
              <w:t xml:space="preserve"> </w:t>
            </w:r>
          </w:p>
          <w:p w14:paraId="21D09C11" w14:textId="77777777" w:rsidR="00AA48A1" w:rsidRPr="002107BE" w:rsidRDefault="00AB7BA3" w:rsidP="00081010">
            <w:pPr>
              <w:spacing w:before="120" w:after="120"/>
              <w:rPr>
                <w:rFonts w:ascii="Arial" w:hAnsi="Arial" w:cs="Arial"/>
                <w:i/>
                <w:sz w:val="24"/>
                <w:szCs w:val="24"/>
              </w:rPr>
            </w:pPr>
            <w:r w:rsidRPr="002107BE">
              <w:rPr>
                <w:rFonts w:ascii="Arial" w:hAnsi="Arial" w:cs="Arial"/>
                <w:i/>
                <w:sz w:val="24"/>
                <w:szCs w:val="24"/>
              </w:rPr>
              <w:t xml:space="preserve">If your organisation’s application is successful, adequate insurance cover will be required.  The levels are indicated above. </w:t>
            </w:r>
          </w:p>
          <w:p w14:paraId="5B0006C6" w14:textId="3E43E8DC" w:rsidR="00AB7BA3" w:rsidRPr="002107BE" w:rsidRDefault="00AB7BA3" w:rsidP="00081010">
            <w:pPr>
              <w:spacing w:before="120" w:after="120"/>
              <w:rPr>
                <w:rFonts w:ascii="Arial" w:hAnsi="Arial" w:cs="Arial"/>
                <w:i/>
                <w:sz w:val="24"/>
                <w:szCs w:val="24"/>
              </w:rPr>
            </w:pPr>
            <w:r w:rsidRPr="002107BE">
              <w:rPr>
                <w:rFonts w:ascii="Arial" w:hAnsi="Arial" w:cs="Arial"/>
                <w:i/>
                <w:sz w:val="24"/>
                <w:szCs w:val="24"/>
              </w:rPr>
              <w:lastRenderedPageBreak/>
              <w:t xml:space="preserve">Note - evidence of sufficient cover will be required prior to any grant </w:t>
            </w:r>
            <w:r w:rsidR="00CD7EDA" w:rsidRPr="002107BE">
              <w:rPr>
                <w:rFonts w:ascii="Arial" w:hAnsi="Arial" w:cs="Arial"/>
                <w:i/>
                <w:sz w:val="24"/>
                <w:szCs w:val="24"/>
              </w:rPr>
              <w:t xml:space="preserve">or contract </w:t>
            </w:r>
            <w:r w:rsidRPr="002107BE">
              <w:rPr>
                <w:rFonts w:ascii="Arial" w:hAnsi="Arial" w:cs="Arial"/>
                <w:i/>
                <w:sz w:val="24"/>
                <w:szCs w:val="24"/>
              </w:rPr>
              <w:t>allocation. This may be in the form of a broker’s letter or a copy of the insurance certificates. If your current insurance is insufficient to meet the minimum requirements set out, please confirm here that if awarded a grant</w:t>
            </w:r>
            <w:r w:rsidR="00CD7EDA" w:rsidRPr="002107BE">
              <w:rPr>
                <w:rFonts w:ascii="Arial" w:hAnsi="Arial" w:cs="Arial"/>
                <w:i/>
                <w:sz w:val="24"/>
                <w:szCs w:val="24"/>
              </w:rPr>
              <w:t xml:space="preserve"> or contract</w:t>
            </w:r>
            <w:r w:rsidRPr="002107BE">
              <w:rPr>
                <w:rFonts w:ascii="Arial" w:hAnsi="Arial" w:cs="Arial"/>
                <w:i/>
                <w:sz w:val="24"/>
                <w:szCs w:val="24"/>
              </w:rPr>
              <w:t xml:space="preserve">, increased cover will be available at no extra cost to </w:t>
            </w:r>
            <w:r w:rsidR="009F2431">
              <w:rPr>
                <w:rFonts w:ascii="Arial" w:hAnsi="Arial" w:cs="Arial"/>
                <w:i/>
                <w:sz w:val="24"/>
                <w:szCs w:val="24"/>
              </w:rPr>
              <w:t>Com</w:t>
            </w:r>
            <w:r w:rsidR="00287AEB">
              <w:rPr>
                <w:rFonts w:ascii="Arial" w:hAnsi="Arial" w:cs="Arial"/>
                <w:i/>
                <w:sz w:val="24"/>
                <w:szCs w:val="24"/>
              </w:rPr>
              <w:t xml:space="preserve">munity Housing </w:t>
            </w:r>
          </w:p>
          <w:p w14:paraId="2B10C887" w14:textId="77777777" w:rsidR="00AB7BA3" w:rsidRPr="002107BE" w:rsidRDefault="00AB7BA3" w:rsidP="00081010">
            <w:pPr>
              <w:spacing w:before="120" w:after="120"/>
              <w:rPr>
                <w:rFonts w:ascii="Arial" w:hAnsi="Arial" w:cs="Arial"/>
                <w:i/>
                <w:sz w:val="24"/>
                <w:szCs w:val="24"/>
              </w:rPr>
            </w:pPr>
          </w:p>
        </w:tc>
        <w:tc>
          <w:tcPr>
            <w:tcW w:w="744" w:type="dxa"/>
            <w:shd w:val="clear" w:color="auto" w:fill="auto"/>
            <w:vAlign w:val="center"/>
          </w:tcPr>
          <w:p w14:paraId="3DE99A6A" w14:textId="77777777" w:rsidR="00AB7BA3" w:rsidRPr="002107BE" w:rsidRDefault="00AB7BA3" w:rsidP="00081010">
            <w:pPr>
              <w:spacing w:before="120" w:after="120"/>
              <w:rPr>
                <w:rFonts w:ascii="Arial" w:hAnsi="Arial" w:cs="Arial"/>
                <w:sz w:val="24"/>
                <w:szCs w:val="24"/>
              </w:rPr>
            </w:pPr>
            <w:r w:rsidRPr="002107BE">
              <w:rPr>
                <w:rFonts w:ascii="Arial" w:hAnsi="Arial" w:cs="Arial"/>
                <w:sz w:val="24"/>
                <w:szCs w:val="24"/>
              </w:rPr>
              <w:lastRenderedPageBreak/>
              <w:t>YES</w:t>
            </w:r>
          </w:p>
        </w:tc>
        <w:tc>
          <w:tcPr>
            <w:tcW w:w="744" w:type="dxa"/>
            <w:shd w:val="clear" w:color="auto" w:fill="auto"/>
            <w:vAlign w:val="center"/>
          </w:tcPr>
          <w:p w14:paraId="45D5B743" w14:textId="77777777" w:rsidR="00AB7BA3" w:rsidRPr="002107BE" w:rsidRDefault="00AB7BA3" w:rsidP="00081010">
            <w:pPr>
              <w:spacing w:before="120" w:after="120"/>
              <w:rPr>
                <w:rFonts w:ascii="Arial" w:hAnsi="Arial" w:cs="Arial"/>
                <w:sz w:val="24"/>
                <w:szCs w:val="24"/>
              </w:rPr>
            </w:pPr>
          </w:p>
        </w:tc>
        <w:tc>
          <w:tcPr>
            <w:tcW w:w="744" w:type="dxa"/>
            <w:shd w:val="clear" w:color="auto" w:fill="auto"/>
            <w:vAlign w:val="center"/>
          </w:tcPr>
          <w:p w14:paraId="32E46E9D" w14:textId="77777777" w:rsidR="00AB7BA3" w:rsidRPr="00D1063E" w:rsidRDefault="00AB7BA3" w:rsidP="00081010">
            <w:pPr>
              <w:spacing w:before="120" w:after="120"/>
              <w:rPr>
                <w:rFonts w:ascii="Arial" w:hAnsi="Arial" w:cs="Arial"/>
                <w:sz w:val="24"/>
                <w:szCs w:val="24"/>
              </w:rPr>
            </w:pPr>
            <w:r w:rsidRPr="002107BE">
              <w:rPr>
                <w:rFonts w:ascii="Arial" w:hAnsi="Arial" w:cs="Arial"/>
                <w:sz w:val="24"/>
                <w:szCs w:val="24"/>
              </w:rPr>
              <w:t>NO</w:t>
            </w:r>
          </w:p>
        </w:tc>
        <w:tc>
          <w:tcPr>
            <w:tcW w:w="745" w:type="dxa"/>
            <w:shd w:val="clear" w:color="auto" w:fill="auto"/>
            <w:vAlign w:val="center"/>
          </w:tcPr>
          <w:p w14:paraId="00745EBF" w14:textId="77777777" w:rsidR="00AB7BA3" w:rsidRPr="00D1063E" w:rsidRDefault="00AB7BA3" w:rsidP="00081010">
            <w:pPr>
              <w:spacing w:before="120" w:after="120"/>
              <w:rPr>
                <w:rFonts w:ascii="Arial" w:hAnsi="Arial" w:cs="Arial"/>
                <w:sz w:val="24"/>
                <w:szCs w:val="24"/>
              </w:rPr>
            </w:pPr>
          </w:p>
        </w:tc>
      </w:tr>
      <w:tr w:rsidR="00AB7BA3" w:rsidRPr="00D1063E" w14:paraId="7C61FC23" w14:textId="77777777" w:rsidTr="00081010">
        <w:trPr>
          <w:trHeight w:val="737"/>
        </w:trPr>
        <w:tc>
          <w:tcPr>
            <w:tcW w:w="6521" w:type="dxa"/>
            <w:shd w:val="clear" w:color="auto" w:fill="auto"/>
            <w:vAlign w:val="center"/>
          </w:tcPr>
          <w:p w14:paraId="01519146"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Do you have a Health and Safety Policy Statement / policy in place?</w:t>
            </w:r>
          </w:p>
        </w:tc>
        <w:tc>
          <w:tcPr>
            <w:tcW w:w="744" w:type="dxa"/>
            <w:shd w:val="clear" w:color="auto" w:fill="auto"/>
            <w:vAlign w:val="center"/>
          </w:tcPr>
          <w:p w14:paraId="313EDEC5"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YES</w:t>
            </w:r>
          </w:p>
        </w:tc>
        <w:tc>
          <w:tcPr>
            <w:tcW w:w="744" w:type="dxa"/>
            <w:shd w:val="clear" w:color="auto" w:fill="auto"/>
            <w:vAlign w:val="center"/>
          </w:tcPr>
          <w:p w14:paraId="53F4ED77" w14:textId="77777777" w:rsidR="00AB7BA3" w:rsidRPr="00D1063E" w:rsidRDefault="00AB7BA3" w:rsidP="00081010">
            <w:pPr>
              <w:spacing w:before="120" w:after="120"/>
              <w:rPr>
                <w:rFonts w:ascii="Arial" w:hAnsi="Arial" w:cs="Arial"/>
                <w:sz w:val="24"/>
                <w:szCs w:val="24"/>
              </w:rPr>
            </w:pPr>
          </w:p>
        </w:tc>
        <w:tc>
          <w:tcPr>
            <w:tcW w:w="744" w:type="dxa"/>
            <w:shd w:val="clear" w:color="auto" w:fill="auto"/>
            <w:vAlign w:val="center"/>
          </w:tcPr>
          <w:p w14:paraId="7646DD45"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NO</w:t>
            </w:r>
          </w:p>
        </w:tc>
        <w:tc>
          <w:tcPr>
            <w:tcW w:w="745" w:type="dxa"/>
            <w:shd w:val="clear" w:color="auto" w:fill="auto"/>
            <w:vAlign w:val="center"/>
          </w:tcPr>
          <w:p w14:paraId="17A3A79D" w14:textId="77777777" w:rsidR="00AB7BA3" w:rsidRPr="00D1063E" w:rsidRDefault="00AB7BA3" w:rsidP="00081010">
            <w:pPr>
              <w:spacing w:before="120" w:after="120"/>
              <w:rPr>
                <w:rFonts w:ascii="Arial" w:hAnsi="Arial" w:cs="Arial"/>
                <w:sz w:val="24"/>
                <w:szCs w:val="24"/>
              </w:rPr>
            </w:pPr>
          </w:p>
        </w:tc>
      </w:tr>
      <w:tr w:rsidR="00AB7BA3" w:rsidRPr="00D1063E" w14:paraId="2F69708E" w14:textId="77777777" w:rsidTr="00081010">
        <w:trPr>
          <w:trHeight w:val="737"/>
        </w:trPr>
        <w:tc>
          <w:tcPr>
            <w:tcW w:w="6521" w:type="dxa"/>
            <w:shd w:val="clear" w:color="auto" w:fill="auto"/>
            <w:vAlign w:val="center"/>
          </w:tcPr>
          <w:p w14:paraId="5612BD34"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Do you have a Data Protection Policy?</w:t>
            </w:r>
          </w:p>
        </w:tc>
        <w:tc>
          <w:tcPr>
            <w:tcW w:w="744" w:type="dxa"/>
            <w:shd w:val="clear" w:color="auto" w:fill="auto"/>
            <w:vAlign w:val="center"/>
          </w:tcPr>
          <w:p w14:paraId="27F162B6"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YES</w:t>
            </w:r>
          </w:p>
        </w:tc>
        <w:tc>
          <w:tcPr>
            <w:tcW w:w="744" w:type="dxa"/>
            <w:shd w:val="clear" w:color="auto" w:fill="auto"/>
            <w:vAlign w:val="center"/>
          </w:tcPr>
          <w:p w14:paraId="7264AC64" w14:textId="77777777" w:rsidR="00AB7BA3" w:rsidRPr="00D1063E" w:rsidRDefault="00AB7BA3" w:rsidP="00081010">
            <w:pPr>
              <w:spacing w:before="120" w:after="120"/>
              <w:rPr>
                <w:rFonts w:ascii="Arial" w:hAnsi="Arial" w:cs="Arial"/>
                <w:sz w:val="24"/>
                <w:szCs w:val="24"/>
              </w:rPr>
            </w:pPr>
          </w:p>
        </w:tc>
        <w:tc>
          <w:tcPr>
            <w:tcW w:w="744" w:type="dxa"/>
            <w:shd w:val="clear" w:color="auto" w:fill="auto"/>
            <w:vAlign w:val="center"/>
          </w:tcPr>
          <w:p w14:paraId="1B367516" w14:textId="77777777" w:rsidR="00AB7BA3" w:rsidRPr="00D1063E" w:rsidRDefault="00AB7BA3" w:rsidP="00081010">
            <w:pPr>
              <w:spacing w:before="120" w:after="120"/>
              <w:rPr>
                <w:rFonts w:ascii="Arial" w:hAnsi="Arial" w:cs="Arial"/>
                <w:sz w:val="24"/>
                <w:szCs w:val="24"/>
              </w:rPr>
            </w:pPr>
            <w:r w:rsidRPr="00D1063E">
              <w:rPr>
                <w:rFonts w:ascii="Arial" w:hAnsi="Arial" w:cs="Arial"/>
                <w:sz w:val="24"/>
                <w:szCs w:val="24"/>
              </w:rPr>
              <w:t>NO</w:t>
            </w:r>
          </w:p>
        </w:tc>
        <w:tc>
          <w:tcPr>
            <w:tcW w:w="745" w:type="dxa"/>
            <w:shd w:val="clear" w:color="auto" w:fill="auto"/>
            <w:vAlign w:val="center"/>
          </w:tcPr>
          <w:p w14:paraId="1336911B" w14:textId="77777777" w:rsidR="00AB7BA3" w:rsidRPr="00D1063E" w:rsidRDefault="00AB7BA3" w:rsidP="00081010">
            <w:pPr>
              <w:spacing w:before="120" w:after="120"/>
              <w:rPr>
                <w:rFonts w:ascii="Arial" w:hAnsi="Arial" w:cs="Arial"/>
                <w:sz w:val="24"/>
                <w:szCs w:val="24"/>
              </w:rPr>
            </w:pPr>
          </w:p>
        </w:tc>
      </w:tr>
    </w:tbl>
    <w:p w14:paraId="7B0FD6D1" w14:textId="77777777" w:rsidR="00081010" w:rsidRDefault="00081010" w:rsidP="002F1453">
      <w:pPr>
        <w:rPr>
          <w:rFonts w:ascii="Arial" w:hAnsi="Arial" w:cs="Arial"/>
          <w:b/>
          <w:sz w:val="24"/>
          <w:szCs w:val="24"/>
        </w:rPr>
      </w:pPr>
    </w:p>
    <w:p w14:paraId="29B10AF6" w14:textId="77777777" w:rsidR="00081010" w:rsidRDefault="00081010">
      <w:pPr>
        <w:rPr>
          <w:rFonts w:ascii="Arial" w:hAnsi="Arial" w:cs="Arial"/>
          <w:b/>
          <w:sz w:val="24"/>
          <w:szCs w:val="24"/>
        </w:rPr>
      </w:pPr>
      <w:r>
        <w:rPr>
          <w:rFonts w:ascii="Arial" w:hAnsi="Arial" w:cs="Arial"/>
          <w:b/>
          <w:sz w:val="24"/>
          <w:szCs w:val="24"/>
        </w:rPr>
        <w:br w:type="page"/>
      </w:r>
    </w:p>
    <w:p w14:paraId="07FE3CBD" w14:textId="77777777" w:rsidR="00AB7BA3" w:rsidRPr="00CD7EDA" w:rsidRDefault="000F0E9F" w:rsidP="002F1453">
      <w:pPr>
        <w:rPr>
          <w:rFonts w:ascii="Arial" w:hAnsi="Arial" w:cs="Arial"/>
          <w:b/>
          <w:sz w:val="24"/>
          <w:szCs w:val="24"/>
        </w:rPr>
      </w:pPr>
      <w:r>
        <w:rPr>
          <w:rFonts w:ascii="Arial" w:hAnsi="Arial" w:cs="Arial"/>
          <w:b/>
          <w:sz w:val="24"/>
          <w:szCs w:val="24"/>
        </w:rPr>
        <w:lastRenderedPageBreak/>
        <w:t>P</w:t>
      </w:r>
      <w:r w:rsidR="00AB7BA3" w:rsidRPr="00D1063E">
        <w:rPr>
          <w:rFonts w:ascii="Arial" w:hAnsi="Arial" w:cs="Arial"/>
          <w:b/>
          <w:sz w:val="24"/>
          <w:szCs w:val="24"/>
        </w:rPr>
        <w:t xml:space="preserve">ART 2 – </w:t>
      </w:r>
      <w:r w:rsidR="00F5072E">
        <w:rPr>
          <w:rFonts w:ascii="Arial" w:hAnsi="Arial" w:cs="Arial"/>
          <w:b/>
          <w:sz w:val="24"/>
          <w:szCs w:val="24"/>
        </w:rPr>
        <w:t xml:space="preserve">Quality &amp; </w:t>
      </w:r>
      <w:r w:rsidR="00A05994">
        <w:rPr>
          <w:rFonts w:ascii="Arial" w:hAnsi="Arial" w:cs="Arial"/>
          <w:b/>
          <w:sz w:val="24"/>
          <w:szCs w:val="24"/>
        </w:rPr>
        <w:t>Technical Merit</w:t>
      </w:r>
    </w:p>
    <w:tbl>
      <w:tblPr>
        <w:tblW w:w="9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50"/>
      </w:tblGrid>
      <w:tr w:rsidR="00566C2F" w:rsidRPr="00D1063E" w14:paraId="513E5495" w14:textId="77777777" w:rsidTr="00F83F7C">
        <w:trPr>
          <w:trHeight w:val="106"/>
          <w:tblHeader/>
          <w:jc w:val="center"/>
        </w:trPr>
        <w:tc>
          <w:tcPr>
            <w:tcW w:w="9050" w:type="dxa"/>
            <w:shd w:val="clear" w:color="auto" w:fill="D9D9D9" w:themeFill="background1" w:themeFillShade="D9"/>
          </w:tcPr>
          <w:p w14:paraId="3F6CC912" w14:textId="66D28F79" w:rsidR="00566C2F" w:rsidRPr="00AA48A1" w:rsidRDefault="00566C2F" w:rsidP="002F1453">
            <w:pPr>
              <w:rPr>
                <w:rFonts w:ascii="Arial" w:hAnsi="Arial" w:cs="Arial"/>
                <w:sz w:val="24"/>
                <w:szCs w:val="24"/>
              </w:rPr>
            </w:pPr>
            <w:r w:rsidRPr="00D1063E">
              <w:rPr>
                <w:rFonts w:ascii="Arial" w:hAnsi="Arial" w:cs="Arial"/>
                <w:b/>
                <w:sz w:val="24"/>
                <w:szCs w:val="24"/>
              </w:rPr>
              <w:t xml:space="preserve">APPLICATION </w:t>
            </w:r>
            <w:r w:rsidR="00AA48A1">
              <w:rPr>
                <w:rFonts w:ascii="Arial" w:hAnsi="Arial" w:cs="Arial"/>
                <w:b/>
                <w:sz w:val="24"/>
                <w:szCs w:val="24"/>
              </w:rPr>
              <w:br/>
            </w:r>
            <w:r w:rsidRPr="00AA48A1">
              <w:rPr>
                <w:rFonts w:ascii="Arial" w:hAnsi="Arial" w:cs="Arial"/>
                <w:sz w:val="24"/>
                <w:szCs w:val="24"/>
              </w:rPr>
              <w:br/>
              <w:t>Please give clear specific answers to the following questions to explain how you would deliver your services. The answers to these questions will allow the evaluation panel to fully understand your organisations submission</w:t>
            </w:r>
            <w:r w:rsidRPr="00D1063E">
              <w:rPr>
                <w:rFonts w:ascii="Arial" w:hAnsi="Arial" w:cs="Arial"/>
                <w:b/>
                <w:sz w:val="24"/>
                <w:szCs w:val="24"/>
              </w:rPr>
              <w:t xml:space="preserve">.  </w:t>
            </w:r>
            <w:r w:rsidR="00AA48A1">
              <w:rPr>
                <w:rFonts w:ascii="Arial" w:hAnsi="Arial" w:cs="Arial"/>
                <w:b/>
                <w:sz w:val="24"/>
                <w:szCs w:val="24"/>
              </w:rPr>
              <w:br/>
            </w:r>
            <w:r w:rsidR="00AA48A1">
              <w:rPr>
                <w:rFonts w:ascii="Arial" w:hAnsi="Arial" w:cs="Arial"/>
                <w:b/>
                <w:sz w:val="24"/>
                <w:szCs w:val="24"/>
              </w:rPr>
              <w:br/>
            </w:r>
            <w:r w:rsidR="00AA48A1" w:rsidRPr="00FE289F">
              <w:rPr>
                <w:rFonts w:ascii="Arial" w:hAnsi="Arial" w:cs="Arial"/>
                <w:b/>
                <w:sz w:val="24"/>
                <w:szCs w:val="24"/>
              </w:rPr>
              <w:t>We are particularly keen to hear how you can guarantee the service for the full period of the contract 20</w:t>
            </w:r>
            <w:r w:rsidR="000067BF">
              <w:rPr>
                <w:rFonts w:ascii="Arial" w:hAnsi="Arial" w:cs="Arial"/>
                <w:b/>
                <w:sz w:val="24"/>
                <w:szCs w:val="24"/>
              </w:rPr>
              <w:t>20</w:t>
            </w:r>
            <w:r w:rsidR="00AA48A1" w:rsidRPr="00FE289F">
              <w:rPr>
                <w:rFonts w:ascii="Arial" w:hAnsi="Arial" w:cs="Arial"/>
                <w:b/>
                <w:sz w:val="24"/>
                <w:szCs w:val="24"/>
              </w:rPr>
              <w:t xml:space="preserve"> to 203</w:t>
            </w:r>
            <w:r w:rsidR="009F2431">
              <w:rPr>
                <w:rFonts w:ascii="Arial" w:hAnsi="Arial" w:cs="Arial"/>
                <w:b/>
                <w:sz w:val="24"/>
                <w:szCs w:val="24"/>
              </w:rPr>
              <w:t>3</w:t>
            </w:r>
            <w:r w:rsidR="00AA48A1" w:rsidRPr="00FE289F">
              <w:rPr>
                <w:rFonts w:ascii="Arial" w:hAnsi="Arial" w:cs="Arial"/>
                <w:b/>
                <w:sz w:val="24"/>
                <w:szCs w:val="24"/>
              </w:rPr>
              <w:t>.</w:t>
            </w:r>
            <w:r w:rsidR="00AA48A1">
              <w:rPr>
                <w:rFonts w:ascii="Arial" w:hAnsi="Arial" w:cs="Arial"/>
                <w:b/>
                <w:sz w:val="24"/>
                <w:szCs w:val="24"/>
              </w:rPr>
              <w:t xml:space="preserve">  </w:t>
            </w:r>
          </w:p>
          <w:p w14:paraId="4B6A8A09" w14:textId="77777777" w:rsidR="00566C2F" w:rsidRPr="00D1063E" w:rsidRDefault="00566C2F" w:rsidP="002F1453">
            <w:pPr>
              <w:rPr>
                <w:rFonts w:ascii="Arial" w:hAnsi="Arial" w:cs="Arial"/>
                <w:b/>
                <w:sz w:val="24"/>
                <w:szCs w:val="24"/>
              </w:rPr>
            </w:pPr>
            <w:r w:rsidRPr="00AA48A1">
              <w:rPr>
                <w:rFonts w:ascii="Arial" w:hAnsi="Arial" w:cs="Arial"/>
                <w:sz w:val="24"/>
                <w:szCs w:val="24"/>
              </w:rPr>
              <w:t>Please do not exceed specified word limits.</w:t>
            </w:r>
            <w:r w:rsidRPr="00D1063E">
              <w:rPr>
                <w:rFonts w:ascii="Arial" w:hAnsi="Arial" w:cs="Arial"/>
                <w:b/>
                <w:sz w:val="24"/>
                <w:szCs w:val="24"/>
              </w:rPr>
              <w:t xml:space="preserve">    </w:t>
            </w:r>
          </w:p>
        </w:tc>
      </w:tr>
    </w:tbl>
    <w:p w14:paraId="0E495F6C" w14:textId="77777777" w:rsidR="00C60BE6" w:rsidRDefault="00C60BE6" w:rsidP="002F1453">
      <w:pPr>
        <w:rPr>
          <w:rFonts w:ascii="Arial" w:hAnsi="Arial" w:cs="Arial"/>
          <w:b/>
          <w:sz w:val="24"/>
          <w:szCs w:val="24"/>
        </w:rPr>
      </w:pPr>
    </w:p>
    <w:p w14:paraId="5F3FC5BF" w14:textId="0B7E7B35" w:rsidR="00A05994" w:rsidRPr="00A05994" w:rsidRDefault="00A05994" w:rsidP="002F1453">
      <w:pPr>
        <w:rPr>
          <w:rFonts w:ascii="Arial" w:hAnsi="Arial" w:cs="Arial"/>
          <w:b/>
          <w:sz w:val="24"/>
          <w:szCs w:val="24"/>
        </w:rPr>
      </w:pPr>
      <w:r w:rsidRPr="00A05994">
        <w:rPr>
          <w:rFonts w:ascii="Arial" w:hAnsi="Arial" w:cs="Arial"/>
          <w:b/>
          <w:sz w:val="24"/>
          <w:szCs w:val="24"/>
        </w:rPr>
        <w:t xml:space="preserve">Please </w:t>
      </w:r>
      <w:r>
        <w:rPr>
          <w:rFonts w:ascii="Arial" w:hAnsi="Arial" w:cs="Arial"/>
          <w:b/>
          <w:sz w:val="24"/>
          <w:szCs w:val="24"/>
        </w:rPr>
        <w:t xml:space="preserve">complete / </w:t>
      </w:r>
      <w:r w:rsidRPr="00A05994">
        <w:rPr>
          <w:rFonts w:ascii="Arial" w:hAnsi="Arial" w:cs="Arial"/>
          <w:b/>
          <w:sz w:val="24"/>
          <w:szCs w:val="24"/>
        </w:rPr>
        <w:t>submit following</w:t>
      </w:r>
      <w:r w:rsidR="00F230B2">
        <w:rPr>
          <w:rFonts w:ascii="Arial" w:hAnsi="Arial" w:cs="Arial"/>
          <w:b/>
          <w:sz w:val="24"/>
          <w:szCs w:val="24"/>
        </w:rPr>
        <w:t xml:space="preserve"> in minimum font size 12, Arial</w:t>
      </w:r>
      <w:r w:rsidR="00B348AC">
        <w:rPr>
          <w:rFonts w:ascii="Arial" w:hAnsi="Arial" w:cs="Arial"/>
          <w:b/>
          <w:sz w:val="24"/>
          <w:szCs w:val="24"/>
        </w:rPr>
        <w:t xml:space="preserve"> and with margins of at least 2.5 cm</w:t>
      </w:r>
      <w:r w:rsidRPr="00A05994">
        <w:rPr>
          <w:rFonts w:ascii="Arial" w:hAnsi="Arial" w:cs="Arial"/>
          <w:b/>
          <w:sz w:val="24"/>
          <w:szCs w:val="24"/>
        </w:rPr>
        <w:t>:</w:t>
      </w:r>
      <w:r w:rsidR="00FC7F50">
        <w:rPr>
          <w:rFonts w:ascii="Arial" w:hAnsi="Arial" w:cs="Arial"/>
          <w:b/>
          <w:sz w:val="24"/>
          <w:szCs w:val="24"/>
        </w:rPr>
        <w:t xml:space="preserve"> </w:t>
      </w:r>
      <w:r w:rsidR="00B348AC">
        <w:rPr>
          <w:rFonts w:ascii="Arial" w:hAnsi="Arial" w:cs="Arial"/>
          <w:b/>
          <w:sz w:val="24"/>
          <w:szCs w:val="24"/>
        </w:rPr>
        <w:br/>
      </w:r>
    </w:p>
    <w:p w14:paraId="2C9226A0" w14:textId="77777777" w:rsidR="00A05994" w:rsidRPr="00A05994" w:rsidRDefault="00A05994" w:rsidP="00081010">
      <w:pPr>
        <w:ind w:left="709" w:hanging="709"/>
        <w:rPr>
          <w:rFonts w:ascii="Arial" w:hAnsi="Arial" w:cs="Arial"/>
          <w:b/>
          <w:sz w:val="24"/>
          <w:szCs w:val="24"/>
        </w:rPr>
      </w:pPr>
      <w:r w:rsidRPr="00A05994">
        <w:rPr>
          <w:rFonts w:ascii="Arial" w:hAnsi="Arial" w:cs="Arial"/>
          <w:b/>
          <w:sz w:val="24"/>
          <w:szCs w:val="24"/>
        </w:rPr>
        <w:t xml:space="preserve">A </w:t>
      </w:r>
      <w:r w:rsidR="00081010">
        <w:rPr>
          <w:rFonts w:ascii="Arial" w:hAnsi="Arial" w:cs="Arial"/>
          <w:b/>
          <w:sz w:val="24"/>
          <w:szCs w:val="24"/>
        </w:rPr>
        <w:tab/>
      </w:r>
      <w:r w:rsidR="00BD52E7">
        <w:rPr>
          <w:rFonts w:ascii="Arial" w:hAnsi="Arial" w:cs="Arial"/>
          <w:b/>
          <w:sz w:val="24"/>
          <w:szCs w:val="24"/>
        </w:rPr>
        <w:t xml:space="preserve">Data Protection and Security </w:t>
      </w:r>
      <w:r w:rsidR="007E6AED" w:rsidRPr="00B171E9">
        <w:rPr>
          <w:rFonts w:ascii="Arial" w:hAnsi="Arial" w:cs="Arial"/>
          <w:b/>
          <w:sz w:val="24"/>
          <w:szCs w:val="24"/>
        </w:rPr>
        <w:t>(10 marks available)</w:t>
      </w:r>
    </w:p>
    <w:p w14:paraId="7DE093B9" w14:textId="30E1BE32" w:rsidR="00581037" w:rsidRPr="00AA48A1" w:rsidRDefault="00581037" w:rsidP="00AA48A1">
      <w:pPr>
        <w:pStyle w:val="ListParagraph"/>
        <w:numPr>
          <w:ilvl w:val="0"/>
          <w:numId w:val="30"/>
        </w:numPr>
        <w:ind w:left="709" w:hanging="720"/>
        <w:rPr>
          <w:rFonts w:ascii="Arial" w:hAnsi="Arial" w:cs="Arial"/>
          <w:sz w:val="24"/>
          <w:szCs w:val="24"/>
        </w:rPr>
      </w:pPr>
      <w:r w:rsidRPr="00581037">
        <w:rPr>
          <w:rFonts w:ascii="Arial" w:hAnsi="Arial" w:cs="Arial"/>
          <w:sz w:val="24"/>
          <w:szCs w:val="24"/>
        </w:rPr>
        <w:t xml:space="preserve">On </w:t>
      </w:r>
      <w:r w:rsidR="00A05994" w:rsidRPr="00581037">
        <w:rPr>
          <w:rFonts w:ascii="Arial" w:hAnsi="Arial" w:cs="Arial"/>
          <w:sz w:val="24"/>
          <w:szCs w:val="24"/>
        </w:rPr>
        <w:t xml:space="preserve">no more than </w:t>
      </w:r>
      <w:r w:rsidR="00AA48A1">
        <w:rPr>
          <w:rFonts w:ascii="Arial" w:hAnsi="Arial" w:cs="Arial"/>
          <w:sz w:val="24"/>
          <w:szCs w:val="24"/>
        </w:rPr>
        <w:t>4</w:t>
      </w:r>
      <w:r w:rsidR="00A05994" w:rsidRPr="00581037">
        <w:rPr>
          <w:rFonts w:ascii="Arial" w:hAnsi="Arial" w:cs="Arial"/>
          <w:sz w:val="24"/>
          <w:szCs w:val="24"/>
        </w:rPr>
        <w:t xml:space="preserve"> pages of A4 please </w:t>
      </w:r>
      <w:r w:rsidR="00BD52E7" w:rsidRPr="00581037">
        <w:rPr>
          <w:rFonts w:ascii="Arial" w:hAnsi="Arial" w:cs="Arial"/>
          <w:sz w:val="24"/>
          <w:szCs w:val="24"/>
        </w:rPr>
        <w:t>summarise your policy and procedures for managing data protection</w:t>
      </w:r>
      <w:r w:rsidRPr="00581037">
        <w:rPr>
          <w:rFonts w:ascii="Arial" w:hAnsi="Arial" w:cs="Arial"/>
          <w:sz w:val="24"/>
          <w:szCs w:val="24"/>
        </w:rPr>
        <w:t xml:space="preserve">, </w:t>
      </w:r>
      <w:r w:rsidR="00BD52E7" w:rsidRPr="00581037">
        <w:rPr>
          <w:rFonts w:ascii="Arial" w:hAnsi="Arial" w:cs="Arial"/>
          <w:sz w:val="24"/>
          <w:szCs w:val="24"/>
        </w:rPr>
        <w:t xml:space="preserve">security of files that are stored </w:t>
      </w:r>
      <w:r w:rsidR="00DF20E7" w:rsidRPr="00581037">
        <w:rPr>
          <w:rFonts w:ascii="Arial" w:hAnsi="Arial" w:cs="Arial"/>
          <w:sz w:val="24"/>
          <w:szCs w:val="24"/>
        </w:rPr>
        <w:t>with your</w:t>
      </w:r>
      <w:r w:rsidR="00BD52E7" w:rsidRPr="00581037">
        <w:rPr>
          <w:rFonts w:ascii="Arial" w:hAnsi="Arial" w:cs="Arial"/>
          <w:sz w:val="24"/>
          <w:szCs w:val="24"/>
        </w:rPr>
        <w:t xml:space="preserve"> company</w:t>
      </w:r>
      <w:r w:rsidRPr="00581037">
        <w:rPr>
          <w:rFonts w:ascii="Arial" w:hAnsi="Arial" w:cs="Arial"/>
          <w:sz w:val="24"/>
          <w:szCs w:val="24"/>
        </w:rPr>
        <w:t xml:space="preserve"> and </w:t>
      </w:r>
      <w:r w:rsidR="00B047E0" w:rsidRPr="00581037">
        <w:rPr>
          <w:rFonts w:ascii="Arial" w:hAnsi="Arial" w:cs="Arial"/>
          <w:sz w:val="24"/>
          <w:szCs w:val="24"/>
        </w:rPr>
        <w:t>details of</w:t>
      </w:r>
      <w:r w:rsidRPr="00581037">
        <w:rPr>
          <w:rFonts w:ascii="Arial" w:hAnsi="Arial" w:cs="Arial"/>
          <w:sz w:val="24"/>
          <w:szCs w:val="24"/>
        </w:rPr>
        <w:t xml:space="preserve"> </w:t>
      </w:r>
      <w:r w:rsidR="00755172" w:rsidRPr="00581037">
        <w:rPr>
          <w:rFonts w:ascii="Arial" w:hAnsi="Arial" w:cs="Arial"/>
          <w:sz w:val="24"/>
          <w:szCs w:val="24"/>
        </w:rPr>
        <w:t>how any</w:t>
      </w:r>
      <w:r w:rsidRPr="00581037">
        <w:rPr>
          <w:rFonts w:ascii="Arial" w:hAnsi="Arial" w:cs="Arial"/>
          <w:sz w:val="24"/>
          <w:szCs w:val="24"/>
        </w:rPr>
        <w:t xml:space="preserve"> files would be </w:t>
      </w:r>
      <w:r w:rsidR="006F4340" w:rsidRPr="00581037">
        <w:rPr>
          <w:rFonts w:ascii="Arial" w:hAnsi="Arial" w:cs="Arial"/>
          <w:sz w:val="24"/>
          <w:szCs w:val="24"/>
        </w:rPr>
        <w:t>destroyed securely.</w:t>
      </w:r>
      <w:r w:rsidR="00AA48A1" w:rsidRPr="00AA48A1">
        <w:rPr>
          <w:rFonts w:ascii="Arial" w:hAnsi="Arial" w:cs="Arial"/>
          <w:sz w:val="24"/>
          <w:szCs w:val="24"/>
        </w:rPr>
        <w:t xml:space="preserve"> </w:t>
      </w:r>
      <w:r w:rsidR="005B0EC8">
        <w:rPr>
          <w:rFonts w:ascii="Arial" w:hAnsi="Arial" w:cs="Arial"/>
          <w:sz w:val="24"/>
          <w:szCs w:val="24"/>
        </w:rPr>
        <w:t xml:space="preserve">This should include the processing, scanning, storage, </w:t>
      </w:r>
      <w:r w:rsidR="00243B0D">
        <w:rPr>
          <w:rFonts w:ascii="Arial" w:hAnsi="Arial" w:cs="Arial"/>
          <w:sz w:val="24"/>
          <w:szCs w:val="24"/>
        </w:rPr>
        <w:t>erasure,</w:t>
      </w:r>
      <w:r w:rsidR="005B0EC8">
        <w:rPr>
          <w:rFonts w:ascii="Arial" w:hAnsi="Arial" w:cs="Arial"/>
          <w:sz w:val="24"/>
          <w:szCs w:val="24"/>
        </w:rPr>
        <w:t xml:space="preserve"> and compartmentalisation of electronic records. </w:t>
      </w:r>
      <w:r w:rsidR="00FE289F">
        <w:rPr>
          <w:rFonts w:ascii="Arial" w:hAnsi="Arial" w:cs="Arial"/>
          <w:sz w:val="24"/>
          <w:szCs w:val="24"/>
        </w:rPr>
        <w:br/>
      </w:r>
    </w:p>
    <w:p w14:paraId="2B902AFA" w14:textId="77777777" w:rsidR="00A05994" w:rsidRPr="00A05994" w:rsidRDefault="00A05994" w:rsidP="00081010">
      <w:pPr>
        <w:ind w:left="709" w:hanging="709"/>
        <w:rPr>
          <w:rFonts w:ascii="Arial" w:hAnsi="Arial" w:cs="Arial"/>
          <w:b/>
          <w:sz w:val="24"/>
          <w:szCs w:val="24"/>
        </w:rPr>
      </w:pPr>
      <w:r w:rsidRPr="00B171E9">
        <w:rPr>
          <w:rFonts w:ascii="Arial" w:hAnsi="Arial" w:cs="Arial"/>
          <w:b/>
          <w:sz w:val="24"/>
          <w:szCs w:val="24"/>
        </w:rPr>
        <w:t xml:space="preserve">B </w:t>
      </w:r>
      <w:r w:rsidR="00BD52E7">
        <w:rPr>
          <w:rFonts w:ascii="Arial" w:hAnsi="Arial" w:cs="Arial"/>
          <w:b/>
          <w:sz w:val="24"/>
          <w:szCs w:val="24"/>
        </w:rPr>
        <w:tab/>
        <w:t xml:space="preserve">Safe Storage; fire, damp &amp; </w:t>
      </w:r>
      <w:r w:rsidR="00A60C16">
        <w:rPr>
          <w:rFonts w:ascii="Arial" w:hAnsi="Arial" w:cs="Arial"/>
          <w:b/>
          <w:sz w:val="24"/>
          <w:szCs w:val="24"/>
        </w:rPr>
        <w:t>vermin (</w:t>
      </w:r>
      <w:r w:rsidR="007E6AED" w:rsidRPr="00B171E9">
        <w:rPr>
          <w:rFonts w:ascii="Arial" w:hAnsi="Arial" w:cs="Arial"/>
          <w:b/>
          <w:sz w:val="24"/>
          <w:szCs w:val="24"/>
        </w:rPr>
        <w:t>10 marks available)</w:t>
      </w:r>
    </w:p>
    <w:p w14:paraId="54CD7B95" w14:textId="77777777" w:rsidR="00A05994" w:rsidRPr="00581037" w:rsidRDefault="00BD52E7" w:rsidP="00581037">
      <w:pPr>
        <w:pStyle w:val="ListParagraph"/>
        <w:numPr>
          <w:ilvl w:val="0"/>
          <w:numId w:val="30"/>
        </w:numPr>
        <w:ind w:hanging="720"/>
        <w:rPr>
          <w:rFonts w:ascii="Arial" w:hAnsi="Arial" w:cs="Arial"/>
          <w:sz w:val="24"/>
          <w:szCs w:val="24"/>
        </w:rPr>
      </w:pPr>
      <w:r w:rsidRPr="00581037">
        <w:rPr>
          <w:rFonts w:ascii="Arial" w:hAnsi="Arial" w:cs="Arial"/>
          <w:sz w:val="24"/>
          <w:szCs w:val="24"/>
        </w:rPr>
        <w:t xml:space="preserve">In no more than 2 pages of A4 please summarise the storage facilities </w:t>
      </w:r>
      <w:r w:rsidR="00581037">
        <w:rPr>
          <w:rFonts w:ascii="Arial" w:hAnsi="Arial" w:cs="Arial"/>
          <w:sz w:val="24"/>
          <w:szCs w:val="24"/>
        </w:rPr>
        <w:t xml:space="preserve">and </w:t>
      </w:r>
      <w:r w:rsidRPr="00581037">
        <w:rPr>
          <w:rFonts w:ascii="Arial" w:hAnsi="Arial" w:cs="Arial"/>
          <w:sz w:val="24"/>
          <w:szCs w:val="24"/>
        </w:rPr>
        <w:t>steps taken to ensure they provide a safe and secure environment for storage of paper records and protect</w:t>
      </w:r>
      <w:r w:rsidR="00581037">
        <w:rPr>
          <w:rFonts w:ascii="Arial" w:hAnsi="Arial" w:cs="Arial"/>
          <w:sz w:val="24"/>
          <w:szCs w:val="24"/>
        </w:rPr>
        <w:t xml:space="preserve">ion </w:t>
      </w:r>
      <w:r w:rsidRPr="00581037">
        <w:rPr>
          <w:rFonts w:ascii="Arial" w:hAnsi="Arial" w:cs="Arial"/>
          <w:sz w:val="24"/>
          <w:szCs w:val="24"/>
        </w:rPr>
        <w:t>from destruction from dam</w:t>
      </w:r>
      <w:r w:rsidR="00581037">
        <w:rPr>
          <w:rFonts w:ascii="Arial" w:hAnsi="Arial" w:cs="Arial"/>
          <w:sz w:val="24"/>
          <w:szCs w:val="24"/>
        </w:rPr>
        <w:t>p</w:t>
      </w:r>
      <w:r w:rsidRPr="00581037">
        <w:rPr>
          <w:rFonts w:ascii="Arial" w:hAnsi="Arial" w:cs="Arial"/>
          <w:sz w:val="24"/>
          <w:szCs w:val="24"/>
        </w:rPr>
        <w:t>, mould, fire, or vermin</w:t>
      </w:r>
      <w:r w:rsidR="00581037">
        <w:rPr>
          <w:rFonts w:ascii="Arial" w:hAnsi="Arial" w:cs="Arial"/>
          <w:sz w:val="24"/>
          <w:szCs w:val="24"/>
        </w:rPr>
        <w:t>.</w:t>
      </w:r>
      <w:r w:rsidRPr="00581037">
        <w:rPr>
          <w:rFonts w:ascii="Arial" w:hAnsi="Arial" w:cs="Arial"/>
          <w:sz w:val="24"/>
          <w:szCs w:val="24"/>
        </w:rPr>
        <w:t xml:space="preserve"> </w:t>
      </w:r>
      <w:r w:rsidR="00A05994" w:rsidRPr="00581037">
        <w:rPr>
          <w:rFonts w:ascii="Arial" w:hAnsi="Arial" w:cs="Arial"/>
          <w:sz w:val="24"/>
          <w:szCs w:val="24"/>
        </w:rPr>
        <w:t xml:space="preserve">  </w:t>
      </w:r>
      <w:r w:rsidR="00FE289F">
        <w:rPr>
          <w:rFonts w:ascii="Arial" w:hAnsi="Arial" w:cs="Arial"/>
          <w:sz w:val="24"/>
          <w:szCs w:val="24"/>
        </w:rPr>
        <w:br/>
      </w:r>
    </w:p>
    <w:p w14:paraId="6A0AD6E6" w14:textId="77777777" w:rsidR="00A05994" w:rsidRPr="00A05994" w:rsidRDefault="00A05994" w:rsidP="00081010">
      <w:pPr>
        <w:ind w:left="709" w:hanging="709"/>
        <w:rPr>
          <w:rFonts w:ascii="Arial" w:hAnsi="Arial" w:cs="Arial"/>
          <w:b/>
          <w:sz w:val="24"/>
          <w:szCs w:val="24"/>
        </w:rPr>
      </w:pPr>
      <w:r w:rsidRPr="00A05994">
        <w:rPr>
          <w:rFonts w:ascii="Arial" w:hAnsi="Arial" w:cs="Arial"/>
          <w:b/>
          <w:sz w:val="24"/>
          <w:szCs w:val="24"/>
        </w:rPr>
        <w:t xml:space="preserve">C </w:t>
      </w:r>
      <w:r w:rsidR="00BD52E7">
        <w:rPr>
          <w:rFonts w:ascii="Arial" w:hAnsi="Arial" w:cs="Arial"/>
          <w:b/>
          <w:sz w:val="24"/>
          <w:szCs w:val="24"/>
        </w:rPr>
        <w:tab/>
      </w:r>
      <w:r w:rsidRPr="00A05994">
        <w:rPr>
          <w:rFonts w:ascii="Arial" w:hAnsi="Arial" w:cs="Arial"/>
          <w:b/>
          <w:sz w:val="24"/>
          <w:szCs w:val="24"/>
        </w:rPr>
        <w:t xml:space="preserve">Workforce and </w:t>
      </w:r>
      <w:r w:rsidRPr="00B171E9">
        <w:rPr>
          <w:rFonts w:ascii="Arial" w:hAnsi="Arial" w:cs="Arial"/>
          <w:b/>
          <w:sz w:val="24"/>
          <w:szCs w:val="24"/>
        </w:rPr>
        <w:t>Experience</w:t>
      </w:r>
      <w:r w:rsidR="007E6AED" w:rsidRPr="00B171E9">
        <w:rPr>
          <w:rFonts w:ascii="Arial" w:hAnsi="Arial" w:cs="Arial"/>
          <w:b/>
          <w:sz w:val="24"/>
          <w:szCs w:val="24"/>
        </w:rPr>
        <w:t xml:space="preserve"> (10 marks available)</w:t>
      </w:r>
    </w:p>
    <w:p w14:paraId="3CE3123E" w14:textId="47449DC1" w:rsidR="00FE289F" w:rsidRDefault="00287AEB" w:rsidP="00581037">
      <w:pPr>
        <w:pStyle w:val="ListParagraph"/>
        <w:numPr>
          <w:ilvl w:val="0"/>
          <w:numId w:val="30"/>
        </w:numPr>
        <w:ind w:left="709" w:hanging="709"/>
        <w:rPr>
          <w:rFonts w:ascii="Arial" w:hAnsi="Arial" w:cs="Arial"/>
          <w:b/>
          <w:sz w:val="24"/>
          <w:szCs w:val="24"/>
        </w:rPr>
      </w:pPr>
      <w:r>
        <w:rPr>
          <w:rFonts w:ascii="Arial" w:hAnsi="Arial" w:cs="Arial"/>
          <w:sz w:val="24"/>
          <w:szCs w:val="24"/>
        </w:rPr>
        <w:t xml:space="preserve">Community Housing </w:t>
      </w:r>
      <w:r w:rsidR="00A05994" w:rsidRPr="00581037">
        <w:rPr>
          <w:rFonts w:ascii="Arial" w:hAnsi="Arial" w:cs="Arial"/>
          <w:sz w:val="24"/>
          <w:szCs w:val="24"/>
        </w:rPr>
        <w:t>requires an experienced supplier</w:t>
      </w:r>
      <w:r w:rsidR="00BD52E7" w:rsidRPr="00581037">
        <w:rPr>
          <w:rFonts w:ascii="Arial" w:hAnsi="Arial" w:cs="Arial"/>
          <w:sz w:val="24"/>
          <w:szCs w:val="24"/>
        </w:rPr>
        <w:t xml:space="preserve"> to manage this service</w:t>
      </w:r>
      <w:r w:rsidR="00A05994" w:rsidRPr="00581037">
        <w:rPr>
          <w:rFonts w:ascii="Arial" w:hAnsi="Arial" w:cs="Arial"/>
          <w:sz w:val="24"/>
          <w:szCs w:val="24"/>
        </w:rPr>
        <w:t>.</w:t>
      </w:r>
      <w:r w:rsidR="00581037">
        <w:rPr>
          <w:rFonts w:ascii="Arial" w:hAnsi="Arial" w:cs="Arial"/>
          <w:sz w:val="24"/>
          <w:szCs w:val="24"/>
        </w:rPr>
        <w:t xml:space="preserve"> On </w:t>
      </w:r>
      <w:r w:rsidR="00A05994" w:rsidRPr="00581037">
        <w:rPr>
          <w:rFonts w:ascii="Arial" w:hAnsi="Arial" w:cs="Arial"/>
          <w:sz w:val="24"/>
          <w:szCs w:val="24"/>
        </w:rPr>
        <w:t xml:space="preserve">no more than </w:t>
      </w:r>
      <w:r w:rsidR="00AA48A1">
        <w:rPr>
          <w:rFonts w:ascii="Arial" w:hAnsi="Arial" w:cs="Arial"/>
          <w:sz w:val="24"/>
          <w:szCs w:val="24"/>
        </w:rPr>
        <w:t>2</w:t>
      </w:r>
      <w:r w:rsidR="00BD52E7" w:rsidRPr="00581037">
        <w:rPr>
          <w:rFonts w:ascii="Arial" w:hAnsi="Arial" w:cs="Arial"/>
          <w:sz w:val="24"/>
          <w:szCs w:val="24"/>
        </w:rPr>
        <w:t xml:space="preserve"> pages of A4 </w:t>
      </w:r>
      <w:r w:rsidR="00A05994" w:rsidRPr="00581037">
        <w:rPr>
          <w:rFonts w:ascii="Arial" w:hAnsi="Arial" w:cs="Arial"/>
          <w:sz w:val="24"/>
          <w:szCs w:val="24"/>
        </w:rPr>
        <w:t xml:space="preserve">please set out your organisations experience of </w:t>
      </w:r>
      <w:r w:rsidR="003B0F1A" w:rsidRPr="00581037">
        <w:rPr>
          <w:rFonts w:ascii="Arial" w:hAnsi="Arial" w:cs="Arial"/>
          <w:sz w:val="24"/>
          <w:szCs w:val="24"/>
        </w:rPr>
        <w:t xml:space="preserve">managing the </w:t>
      </w:r>
      <w:r w:rsidR="00581037">
        <w:rPr>
          <w:rFonts w:ascii="Arial" w:hAnsi="Arial" w:cs="Arial"/>
          <w:sz w:val="24"/>
          <w:szCs w:val="24"/>
        </w:rPr>
        <w:t xml:space="preserve">secure </w:t>
      </w:r>
      <w:r w:rsidR="003B0F1A" w:rsidRPr="00581037">
        <w:rPr>
          <w:rFonts w:ascii="Arial" w:hAnsi="Arial" w:cs="Arial"/>
          <w:sz w:val="24"/>
          <w:szCs w:val="24"/>
        </w:rPr>
        <w:t xml:space="preserve">collection, storage, file retrieval and destruction of files.  Particular attention </w:t>
      </w:r>
      <w:r w:rsidR="00581037">
        <w:rPr>
          <w:rFonts w:ascii="Arial" w:hAnsi="Arial" w:cs="Arial"/>
          <w:sz w:val="24"/>
          <w:szCs w:val="24"/>
        </w:rPr>
        <w:t xml:space="preserve">should be given in demonstrating </w:t>
      </w:r>
      <w:r w:rsidR="003B0F1A" w:rsidRPr="00581037">
        <w:rPr>
          <w:rFonts w:ascii="Arial" w:hAnsi="Arial" w:cs="Arial"/>
          <w:sz w:val="24"/>
          <w:szCs w:val="24"/>
        </w:rPr>
        <w:t xml:space="preserve">how </w:t>
      </w:r>
      <w:r w:rsidR="003B0F1A" w:rsidRPr="00E11A18">
        <w:rPr>
          <w:rFonts w:ascii="Arial" w:hAnsi="Arial" w:cs="Arial"/>
          <w:sz w:val="24"/>
          <w:szCs w:val="24"/>
        </w:rPr>
        <w:t>you will meet the require</w:t>
      </w:r>
      <w:r w:rsidR="00DF20E7" w:rsidRPr="00E11A18">
        <w:rPr>
          <w:rFonts w:ascii="Arial" w:hAnsi="Arial" w:cs="Arial"/>
          <w:sz w:val="24"/>
          <w:szCs w:val="24"/>
        </w:rPr>
        <w:t>ment</w:t>
      </w:r>
      <w:r w:rsidR="003B0F1A" w:rsidRPr="00E11A18">
        <w:rPr>
          <w:rFonts w:ascii="Arial" w:hAnsi="Arial" w:cs="Arial"/>
          <w:sz w:val="24"/>
          <w:szCs w:val="24"/>
        </w:rPr>
        <w:t xml:space="preserve"> </w:t>
      </w:r>
      <w:r w:rsidR="00581037" w:rsidRPr="00E11A18">
        <w:rPr>
          <w:rFonts w:ascii="Arial" w:hAnsi="Arial" w:cs="Arial"/>
          <w:sz w:val="24"/>
          <w:szCs w:val="24"/>
        </w:rPr>
        <w:t xml:space="preserve">to </w:t>
      </w:r>
      <w:r w:rsidR="003B0F1A" w:rsidRPr="00E11A18">
        <w:rPr>
          <w:rFonts w:ascii="Arial" w:hAnsi="Arial" w:cs="Arial"/>
          <w:sz w:val="24"/>
          <w:szCs w:val="24"/>
        </w:rPr>
        <w:t>store the data</w:t>
      </w:r>
      <w:r w:rsidR="00581037" w:rsidRPr="00E11A18">
        <w:rPr>
          <w:rFonts w:ascii="Arial" w:hAnsi="Arial" w:cs="Arial"/>
          <w:sz w:val="24"/>
          <w:szCs w:val="24"/>
        </w:rPr>
        <w:t xml:space="preserve"> for </w:t>
      </w:r>
      <w:r w:rsidR="00FE289F" w:rsidRPr="00E11A18">
        <w:rPr>
          <w:rFonts w:ascii="Arial" w:hAnsi="Arial" w:cs="Arial"/>
          <w:sz w:val="24"/>
          <w:szCs w:val="24"/>
        </w:rPr>
        <w:t>up to 1</w:t>
      </w:r>
      <w:r w:rsidR="000067BF">
        <w:rPr>
          <w:rFonts w:ascii="Arial" w:hAnsi="Arial" w:cs="Arial"/>
          <w:sz w:val="24"/>
          <w:szCs w:val="24"/>
        </w:rPr>
        <w:t>2</w:t>
      </w:r>
      <w:r w:rsidR="00FE289F" w:rsidRPr="00E11A18">
        <w:rPr>
          <w:rFonts w:ascii="Arial" w:hAnsi="Arial" w:cs="Arial"/>
          <w:sz w:val="24"/>
          <w:szCs w:val="24"/>
        </w:rPr>
        <w:t xml:space="preserve"> </w:t>
      </w:r>
      <w:r w:rsidR="00581037" w:rsidRPr="00E11A18">
        <w:rPr>
          <w:rFonts w:ascii="Arial" w:hAnsi="Arial" w:cs="Arial"/>
          <w:sz w:val="24"/>
          <w:szCs w:val="24"/>
        </w:rPr>
        <w:t xml:space="preserve">years and its </w:t>
      </w:r>
      <w:r w:rsidR="00581037">
        <w:rPr>
          <w:rFonts w:ascii="Arial" w:hAnsi="Arial" w:cs="Arial"/>
          <w:sz w:val="24"/>
          <w:szCs w:val="24"/>
        </w:rPr>
        <w:t xml:space="preserve">destruction after this </w:t>
      </w:r>
      <w:r w:rsidR="00A60C16">
        <w:rPr>
          <w:rFonts w:ascii="Arial" w:hAnsi="Arial" w:cs="Arial"/>
          <w:sz w:val="24"/>
          <w:szCs w:val="24"/>
        </w:rPr>
        <w:t>date.</w:t>
      </w:r>
      <w:r w:rsidR="00FE289F">
        <w:rPr>
          <w:rFonts w:ascii="Arial" w:hAnsi="Arial" w:cs="Arial"/>
          <w:sz w:val="24"/>
          <w:szCs w:val="24"/>
        </w:rPr>
        <w:br/>
      </w:r>
    </w:p>
    <w:p w14:paraId="6E3FA272" w14:textId="77777777" w:rsidR="00FE289F" w:rsidRDefault="00FE289F">
      <w:pPr>
        <w:rPr>
          <w:rFonts w:ascii="Arial" w:hAnsi="Arial" w:cs="Arial"/>
          <w:b/>
          <w:sz w:val="24"/>
          <w:szCs w:val="24"/>
        </w:rPr>
      </w:pPr>
      <w:r>
        <w:rPr>
          <w:rFonts w:ascii="Arial" w:hAnsi="Arial" w:cs="Arial"/>
          <w:b/>
          <w:sz w:val="24"/>
          <w:szCs w:val="24"/>
        </w:rPr>
        <w:br w:type="page"/>
      </w:r>
    </w:p>
    <w:p w14:paraId="1A47EC06" w14:textId="77777777" w:rsidR="003B0F1A" w:rsidRPr="00581037" w:rsidRDefault="003B0F1A" w:rsidP="00FE289F">
      <w:pPr>
        <w:pStyle w:val="ListParagraph"/>
        <w:ind w:left="709"/>
        <w:rPr>
          <w:rFonts w:ascii="Arial" w:hAnsi="Arial" w:cs="Arial"/>
          <w:b/>
          <w:sz w:val="24"/>
          <w:szCs w:val="24"/>
        </w:rPr>
      </w:pPr>
    </w:p>
    <w:p w14:paraId="5436585A" w14:textId="77777777" w:rsidR="00A05994" w:rsidRPr="00A05994" w:rsidRDefault="00A05994" w:rsidP="00081010">
      <w:pPr>
        <w:ind w:left="709" w:hanging="709"/>
        <w:rPr>
          <w:rFonts w:ascii="Arial" w:hAnsi="Arial" w:cs="Arial"/>
          <w:b/>
          <w:sz w:val="24"/>
          <w:szCs w:val="24"/>
        </w:rPr>
      </w:pPr>
      <w:r w:rsidRPr="00A05994">
        <w:rPr>
          <w:rFonts w:ascii="Arial" w:hAnsi="Arial" w:cs="Arial"/>
          <w:b/>
          <w:sz w:val="24"/>
          <w:szCs w:val="24"/>
        </w:rPr>
        <w:t xml:space="preserve">D </w:t>
      </w:r>
      <w:r w:rsidR="00BD52E7">
        <w:rPr>
          <w:rFonts w:ascii="Arial" w:hAnsi="Arial" w:cs="Arial"/>
          <w:b/>
          <w:sz w:val="24"/>
          <w:szCs w:val="24"/>
        </w:rPr>
        <w:tab/>
        <w:t>Data Records and Retrieval (</w:t>
      </w:r>
      <w:r w:rsidR="007E6AED" w:rsidRPr="00B171E9">
        <w:rPr>
          <w:rFonts w:ascii="Arial" w:hAnsi="Arial" w:cs="Arial"/>
          <w:b/>
          <w:sz w:val="24"/>
          <w:szCs w:val="24"/>
        </w:rPr>
        <w:t>10 marks available)</w:t>
      </w:r>
    </w:p>
    <w:p w14:paraId="43E85B0C" w14:textId="77777777" w:rsidR="003B0F1A" w:rsidRPr="003B0F1A" w:rsidRDefault="00581037" w:rsidP="00581037">
      <w:pPr>
        <w:pStyle w:val="ListParagraph"/>
        <w:numPr>
          <w:ilvl w:val="0"/>
          <w:numId w:val="30"/>
        </w:numPr>
        <w:ind w:hanging="720"/>
        <w:rPr>
          <w:rFonts w:ascii="Arial" w:hAnsi="Arial" w:cs="Arial"/>
          <w:sz w:val="24"/>
          <w:szCs w:val="24"/>
        </w:rPr>
      </w:pPr>
      <w:r>
        <w:rPr>
          <w:rFonts w:ascii="Arial" w:hAnsi="Arial" w:cs="Arial"/>
          <w:sz w:val="24"/>
          <w:szCs w:val="24"/>
        </w:rPr>
        <w:t xml:space="preserve">On </w:t>
      </w:r>
      <w:r w:rsidR="003B0F1A" w:rsidRPr="003B0F1A">
        <w:rPr>
          <w:rFonts w:ascii="Arial" w:hAnsi="Arial" w:cs="Arial"/>
          <w:sz w:val="24"/>
          <w:szCs w:val="24"/>
        </w:rPr>
        <w:t xml:space="preserve">no more than </w:t>
      </w:r>
      <w:r w:rsidR="00B348AC">
        <w:rPr>
          <w:rFonts w:ascii="Arial" w:hAnsi="Arial" w:cs="Arial"/>
          <w:sz w:val="24"/>
          <w:szCs w:val="24"/>
        </w:rPr>
        <w:t>2</w:t>
      </w:r>
      <w:r w:rsidR="003B0F1A" w:rsidRPr="003B0F1A">
        <w:rPr>
          <w:rFonts w:ascii="Arial" w:hAnsi="Arial" w:cs="Arial"/>
          <w:sz w:val="24"/>
          <w:szCs w:val="24"/>
        </w:rPr>
        <w:t xml:space="preserve"> pages of A4, please can you set out the arrangements </w:t>
      </w:r>
      <w:r w:rsidR="00B348AC">
        <w:rPr>
          <w:rFonts w:ascii="Arial" w:hAnsi="Arial" w:cs="Arial"/>
          <w:sz w:val="24"/>
          <w:szCs w:val="24"/>
        </w:rPr>
        <w:t xml:space="preserve">and time frames </w:t>
      </w:r>
      <w:r w:rsidR="003B0F1A" w:rsidRPr="003B0F1A">
        <w:rPr>
          <w:rFonts w:ascii="Arial" w:hAnsi="Arial" w:cs="Arial"/>
          <w:sz w:val="24"/>
          <w:szCs w:val="24"/>
        </w:rPr>
        <w:t>for :</w:t>
      </w:r>
      <w:r w:rsidR="00AA48A1">
        <w:rPr>
          <w:rFonts w:ascii="Arial" w:hAnsi="Arial" w:cs="Arial"/>
          <w:sz w:val="24"/>
          <w:szCs w:val="24"/>
        </w:rPr>
        <w:br/>
      </w:r>
    </w:p>
    <w:p w14:paraId="43F9B9D8" w14:textId="77777777" w:rsidR="003B0F1A" w:rsidRPr="00FE289F" w:rsidRDefault="00581037" w:rsidP="003B0F1A">
      <w:pPr>
        <w:pStyle w:val="ListParagraph"/>
        <w:numPr>
          <w:ilvl w:val="0"/>
          <w:numId w:val="29"/>
        </w:numPr>
        <w:rPr>
          <w:rFonts w:ascii="Arial" w:hAnsi="Arial" w:cs="Arial"/>
          <w:sz w:val="24"/>
          <w:szCs w:val="24"/>
        </w:rPr>
      </w:pPr>
      <w:r w:rsidRPr="00FE289F">
        <w:rPr>
          <w:rFonts w:ascii="Arial" w:hAnsi="Arial" w:cs="Arial"/>
          <w:sz w:val="24"/>
          <w:szCs w:val="24"/>
        </w:rPr>
        <w:t>The secure c</w:t>
      </w:r>
      <w:r w:rsidR="003B0F1A" w:rsidRPr="00FE289F">
        <w:rPr>
          <w:rFonts w:ascii="Arial" w:hAnsi="Arial" w:cs="Arial"/>
          <w:sz w:val="24"/>
          <w:szCs w:val="24"/>
        </w:rPr>
        <w:t>ollection and return of files</w:t>
      </w:r>
      <w:r w:rsidRPr="00FE289F">
        <w:rPr>
          <w:rFonts w:ascii="Arial" w:hAnsi="Arial" w:cs="Arial"/>
          <w:sz w:val="24"/>
          <w:szCs w:val="24"/>
        </w:rPr>
        <w:t>.</w:t>
      </w:r>
      <w:r w:rsidR="003B0F1A" w:rsidRPr="00FE289F">
        <w:rPr>
          <w:rFonts w:ascii="Arial" w:hAnsi="Arial" w:cs="Arial"/>
          <w:sz w:val="24"/>
          <w:szCs w:val="24"/>
        </w:rPr>
        <w:br/>
      </w:r>
    </w:p>
    <w:p w14:paraId="5E5B6F2E" w14:textId="750A2D24" w:rsidR="00FE289F" w:rsidRDefault="003B0F1A" w:rsidP="00AA48A1">
      <w:pPr>
        <w:pStyle w:val="ListParagraph"/>
        <w:numPr>
          <w:ilvl w:val="0"/>
          <w:numId w:val="29"/>
        </w:numPr>
        <w:rPr>
          <w:rFonts w:ascii="Arial" w:hAnsi="Arial" w:cs="Arial"/>
          <w:sz w:val="24"/>
          <w:szCs w:val="24"/>
        </w:rPr>
      </w:pPr>
      <w:r w:rsidRPr="00FE289F">
        <w:rPr>
          <w:rFonts w:ascii="Arial" w:hAnsi="Arial" w:cs="Arial"/>
          <w:sz w:val="24"/>
          <w:szCs w:val="24"/>
        </w:rPr>
        <w:t xml:space="preserve">Record keeping </w:t>
      </w:r>
      <w:r w:rsidR="0050773A" w:rsidRPr="00FE289F">
        <w:rPr>
          <w:rFonts w:ascii="Arial" w:hAnsi="Arial" w:cs="Arial"/>
          <w:sz w:val="24"/>
          <w:szCs w:val="24"/>
        </w:rPr>
        <w:t>ensuring</w:t>
      </w:r>
      <w:r w:rsidR="00581037" w:rsidRPr="00FE289F">
        <w:rPr>
          <w:rFonts w:ascii="Arial" w:hAnsi="Arial" w:cs="Arial"/>
          <w:sz w:val="24"/>
          <w:szCs w:val="24"/>
        </w:rPr>
        <w:t xml:space="preserve"> 100% accuracy </w:t>
      </w:r>
      <w:r w:rsidRPr="00FE289F">
        <w:rPr>
          <w:rFonts w:ascii="Arial" w:hAnsi="Arial" w:cs="Arial"/>
          <w:sz w:val="24"/>
          <w:szCs w:val="24"/>
        </w:rPr>
        <w:t xml:space="preserve">archiving and retrieving </w:t>
      </w:r>
      <w:r w:rsidR="00581037" w:rsidRPr="00FE289F">
        <w:rPr>
          <w:rFonts w:ascii="Arial" w:hAnsi="Arial" w:cs="Arial"/>
          <w:sz w:val="24"/>
          <w:szCs w:val="24"/>
        </w:rPr>
        <w:t>of boxes and files</w:t>
      </w:r>
    </w:p>
    <w:p w14:paraId="7D529D72" w14:textId="77777777" w:rsidR="0050773A" w:rsidRPr="00FE289F" w:rsidRDefault="0050773A" w:rsidP="0050773A">
      <w:pPr>
        <w:pStyle w:val="ListParagraph"/>
        <w:ind w:left="1080"/>
        <w:rPr>
          <w:rFonts w:ascii="Arial" w:hAnsi="Arial" w:cs="Arial"/>
          <w:sz w:val="24"/>
          <w:szCs w:val="24"/>
        </w:rPr>
      </w:pPr>
    </w:p>
    <w:p w14:paraId="74C51E23" w14:textId="77777777" w:rsidR="00FE289F" w:rsidRPr="00FE289F" w:rsidRDefault="00FE289F" w:rsidP="00AA48A1">
      <w:pPr>
        <w:pStyle w:val="ListParagraph"/>
        <w:numPr>
          <w:ilvl w:val="0"/>
          <w:numId w:val="29"/>
        </w:numPr>
        <w:rPr>
          <w:rFonts w:ascii="Arial" w:hAnsi="Arial" w:cs="Arial"/>
          <w:sz w:val="24"/>
          <w:szCs w:val="24"/>
        </w:rPr>
      </w:pPr>
      <w:r w:rsidRPr="00FE289F">
        <w:rPr>
          <w:rFonts w:ascii="Arial" w:hAnsi="Arial" w:cs="Arial"/>
          <w:sz w:val="24"/>
          <w:szCs w:val="24"/>
        </w:rPr>
        <w:t xml:space="preserve">Scanning and electronic archiving of files </w:t>
      </w:r>
    </w:p>
    <w:p w14:paraId="49220A2B" w14:textId="77777777" w:rsidR="00581037" w:rsidRPr="00FE289F" w:rsidRDefault="00581037" w:rsidP="00FE289F">
      <w:pPr>
        <w:ind w:left="720"/>
        <w:rPr>
          <w:rFonts w:ascii="Arial" w:hAnsi="Arial" w:cs="Arial"/>
          <w:b/>
          <w:sz w:val="24"/>
          <w:szCs w:val="24"/>
        </w:rPr>
      </w:pPr>
      <w:r w:rsidRPr="00FE289F">
        <w:rPr>
          <w:rFonts w:ascii="Arial" w:hAnsi="Arial" w:cs="Arial"/>
          <w:b/>
          <w:sz w:val="24"/>
          <w:szCs w:val="24"/>
        </w:rPr>
        <w:br w:type="page"/>
      </w:r>
    </w:p>
    <w:p w14:paraId="39ECEB5D" w14:textId="77777777" w:rsidR="006F4340" w:rsidRDefault="006F4340" w:rsidP="006F4340">
      <w:pPr>
        <w:rPr>
          <w:rFonts w:ascii="Arial" w:hAnsi="Arial" w:cs="Arial"/>
          <w:b/>
          <w:sz w:val="24"/>
          <w:szCs w:val="24"/>
        </w:rPr>
      </w:pPr>
      <w:r w:rsidRPr="006F4340">
        <w:rPr>
          <w:rFonts w:ascii="Arial" w:hAnsi="Arial" w:cs="Arial"/>
          <w:b/>
          <w:sz w:val="24"/>
          <w:szCs w:val="24"/>
        </w:rPr>
        <w:lastRenderedPageBreak/>
        <w:t xml:space="preserve">PART </w:t>
      </w:r>
      <w:r>
        <w:rPr>
          <w:rFonts w:ascii="Arial" w:hAnsi="Arial" w:cs="Arial"/>
          <w:b/>
          <w:sz w:val="24"/>
          <w:szCs w:val="24"/>
        </w:rPr>
        <w:t>3</w:t>
      </w:r>
      <w:r w:rsidRPr="006F4340">
        <w:rPr>
          <w:rFonts w:ascii="Arial" w:hAnsi="Arial" w:cs="Arial"/>
          <w:b/>
          <w:sz w:val="24"/>
          <w:szCs w:val="24"/>
        </w:rPr>
        <w:t xml:space="preserve"> – </w:t>
      </w:r>
      <w:r>
        <w:rPr>
          <w:rFonts w:ascii="Arial" w:hAnsi="Arial" w:cs="Arial"/>
          <w:b/>
          <w:sz w:val="24"/>
          <w:szCs w:val="24"/>
        </w:rPr>
        <w:t xml:space="preserve">Price </w:t>
      </w:r>
    </w:p>
    <w:tbl>
      <w:tblPr>
        <w:tblW w:w="9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50"/>
      </w:tblGrid>
      <w:tr w:rsidR="006F4340" w:rsidRPr="00D1063E" w14:paraId="25818796" w14:textId="77777777" w:rsidTr="00F83F7C">
        <w:trPr>
          <w:trHeight w:val="106"/>
          <w:tblHeader/>
          <w:jc w:val="center"/>
        </w:trPr>
        <w:tc>
          <w:tcPr>
            <w:tcW w:w="9050" w:type="dxa"/>
            <w:shd w:val="clear" w:color="auto" w:fill="D9D9D9" w:themeFill="background1" w:themeFillShade="D9"/>
          </w:tcPr>
          <w:p w14:paraId="510E1D29" w14:textId="77777777" w:rsidR="006F4340" w:rsidRPr="00D1063E" w:rsidRDefault="006F4340" w:rsidP="00FE289F">
            <w:pPr>
              <w:rPr>
                <w:rFonts w:ascii="Arial" w:hAnsi="Arial" w:cs="Arial"/>
                <w:b/>
                <w:sz w:val="24"/>
                <w:szCs w:val="24"/>
              </w:rPr>
            </w:pPr>
            <w:r w:rsidRPr="00D1063E">
              <w:rPr>
                <w:rFonts w:ascii="Arial" w:hAnsi="Arial" w:cs="Arial"/>
                <w:b/>
                <w:sz w:val="24"/>
                <w:szCs w:val="24"/>
              </w:rPr>
              <w:t xml:space="preserve">APPLICATION </w:t>
            </w:r>
            <w:r w:rsidRPr="00D1063E">
              <w:rPr>
                <w:rFonts w:ascii="Arial" w:hAnsi="Arial" w:cs="Arial"/>
                <w:b/>
                <w:sz w:val="24"/>
                <w:szCs w:val="24"/>
              </w:rPr>
              <w:br/>
              <w:t xml:space="preserve">Please </w:t>
            </w:r>
            <w:r w:rsidR="00B348AC">
              <w:rPr>
                <w:rFonts w:ascii="Arial" w:hAnsi="Arial" w:cs="Arial"/>
                <w:b/>
                <w:sz w:val="24"/>
                <w:szCs w:val="24"/>
              </w:rPr>
              <w:t xml:space="preserve">set out the total price to deliver this service for the whole </w:t>
            </w:r>
            <w:r w:rsidR="00FE289F">
              <w:rPr>
                <w:rFonts w:ascii="Arial" w:hAnsi="Arial" w:cs="Arial"/>
                <w:b/>
                <w:sz w:val="24"/>
                <w:szCs w:val="24"/>
              </w:rPr>
              <w:t xml:space="preserve">period of service delivery </w:t>
            </w:r>
            <w:r w:rsidR="00B348AC">
              <w:rPr>
                <w:rFonts w:ascii="Arial" w:hAnsi="Arial" w:cs="Arial"/>
                <w:b/>
                <w:sz w:val="24"/>
                <w:szCs w:val="24"/>
              </w:rPr>
              <w:t xml:space="preserve">and a fixed price for any additions  </w:t>
            </w:r>
          </w:p>
        </w:tc>
      </w:tr>
    </w:tbl>
    <w:p w14:paraId="753B4939" w14:textId="77777777" w:rsidR="006F4340" w:rsidRDefault="006F4340" w:rsidP="00081010">
      <w:pPr>
        <w:ind w:left="709" w:hanging="709"/>
        <w:rPr>
          <w:rFonts w:ascii="Arial" w:hAnsi="Arial" w:cs="Arial"/>
          <w:b/>
          <w:sz w:val="24"/>
          <w:szCs w:val="24"/>
        </w:rPr>
      </w:pPr>
    </w:p>
    <w:tbl>
      <w:tblPr>
        <w:tblStyle w:val="TableGrid"/>
        <w:tblW w:w="0" w:type="auto"/>
        <w:tblLook w:val="04A0" w:firstRow="1" w:lastRow="0" w:firstColumn="1" w:lastColumn="0" w:noHBand="0" w:noVBand="1"/>
      </w:tblPr>
      <w:tblGrid>
        <w:gridCol w:w="6865"/>
        <w:gridCol w:w="2195"/>
      </w:tblGrid>
      <w:tr w:rsidR="00B348AC" w:rsidRPr="00647423" w14:paraId="44F1F464" w14:textId="77777777" w:rsidTr="4EFEC558">
        <w:trPr>
          <w:tblHeader/>
        </w:trPr>
        <w:tc>
          <w:tcPr>
            <w:tcW w:w="7054" w:type="dxa"/>
            <w:shd w:val="clear" w:color="auto" w:fill="D9D9D9" w:themeFill="background1" w:themeFillShade="D9"/>
          </w:tcPr>
          <w:p w14:paraId="7E7517B3" w14:textId="77777777" w:rsidR="00B348AC" w:rsidRPr="00647423" w:rsidRDefault="00B348AC" w:rsidP="00647423">
            <w:pPr>
              <w:spacing w:before="120" w:after="120"/>
              <w:rPr>
                <w:rFonts w:ascii="Arial" w:hAnsi="Arial" w:cs="Arial"/>
                <w:b/>
                <w:sz w:val="24"/>
                <w:szCs w:val="24"/>
              </w:rPr>
            </w:pPr>
            <w:r w:rsidRPr="00647423">
              <w:rPr>
                <w:rFonts w:ascii="Arial" w:hAnsi="Arial" w:cs="Arial"/>
                <w:b/>
                <w:sz w:val="24"/>
                <w:szCs w:val="24"/>
              </w:rPr>
              <w:t>Item</w:t>
            </w:r>
          </w:p>
        </w:tc>
        <w:tc>
          <w:tcPr>
            <w:tcW w:w="2232" w:type="dxa"/>
            <w:shd w:val="clear" w:color="auto" w:fill="D9D9D9" w:themeFill="background1" w:themeFillShade="D9"/>
          </w:tcPr>
          <w:p w14:paraId="6D1B21F0" w14:textId="6A009DA4" w:rsidR="00B348AC" w:rsidRPr="00647423" w:rsidRDefault="00B348AC" w:rsidP="00647423">
            <w:pPr>
              <w:spacing w:before="120" w:after="120"/>
              <w:rPr>
                <w:rFonts w:ascii="Arial" w:hAnsi="Arial" w:cs="Arial"/>
                <w:b/>
                <w:sz w:val="24"/>
                <w:szCs w:val="24"/>
              </w:rPr>
            </w:pPr>
            <w:r w:rsidRPr="00647423">
              <w:rPr>
                <w:rFonts w:ascii="Arial" w:hAnsi="Arial" w:cs="Arial"/>
                <w:b/>
                <w:sz w:val="24"/>
                <w:szCs w:val="24"/>
              </w:rPr>
              <w:t xml:space="preserve">Price </w:t>
            </w:r>
            <w:r w:rsidR="00CF3B8E">
              <w:rPr>
                <w:rFonts w:ascii="Arial" w:hAnsi="Arial" w:cs="Arial"/>
                <w:b/>
                <w:sz w:val="24"/>
                <w:szCs w:val="24"/>
              </w:rPr>
              <w:t>(including VAT).</w:t>
            </w:r>
          </w:p>
        </w:tc>
      </w:tr>
      <w:tr w:rsidR="00647423" w:rsidRPr="00E11A18" w14:paraId="67FCB385" w14:textId="77777777" w:rsidTr="4EFEC558">
        <w:tc>
          <w:tcPr>
            <w:tcW w:w="7054" w:type="dxa"/>
          </w:tcPr>
          <w:p w14:paraId="11397214" w14:textId="77777777" w:rsidR="00FE289F" w:rsidRPr="00E11A18" w:rsidRDefault="00647423" w:rsidP="00FE289F">
            <w:pPr>
              <w:spacing w:before="120" w:after="120"/>
              <w:rPr>
                <w:rFonts w:ascii="Arial" w:eastAsia="Times New Roman" w:hAnsi="Arial" w:cs="Arial"/>
                <w:sz w:val="24"/>
                <w:szCs w:val="24"/>
              </w:rPr>
            </w:pPr>
            <w:r w:rsidRPr="00E11A18">
              <w:rPr>
                <w:rFonts w:ascii="Arial" w:hAnsi="Arial" w:cs="Arial"/>
                <w:b/>
                <w:sz w:val="24"/>
                <w:szCs w:val="24"/>
              </w:rPr>
              <w:t>A single unit price to be given</w:t>
            </w:r>
            <w:r w:rsidR="00FE289F" w:rsidRPr="00E11A18">
              <w:rPr>
                <w:rFonts w:ascii="Arial" w:hAnsi="Arial" w:cs="Arial"/>
                <w:b/>
                <w:sz w:val="24"/>
                <w:szCs w:val="24"/>
              </w:rPr>
              <w:t xml:space="preserve"> to:</w:t>
            </w:r>
          </w:p>
          <w:p w14:paraId="63DA2342" w14:textId="77777777" w:rsidR="00FE289F" w:rsidRPr="00E11A18" w:rsidRDefault="00FE289F" w:rsidP="00FE289F">
            <w:pPr>
              <w:spacing w:before="120" w:after="120"/>
              <w:rPr>
                <w:rFonts w:ascii="Arial" w:eastAsia="Times New Roman" w:hAnsi="Arial" w:cs="Arial"/>
                <w:sz w:val="24"/>
                <w:szCs w:val="24"/>
              </w:rPr>
            </w:pPr>
          </w:p>
          <w:p w14:paraId="42878B72" w14:textId="77406DA2" w:rsidR="00FE289F" w:rsidRPr="00E11A18" w:rsidRDefault="00FE289F" w:rsidP="00FE289F">
            <w:pPr>
              <w:pStyle w:val="ListParagraph"/>
              <w:numPr>
                <w:ilvl w:val="0"/>
                <w:numId w:val="34"/>
              </w:numPr>
              <w:rPr>
                <w:rFonts w:ascii="Arial" w:eastAsia="Times New Roman" w:hAnsi="Arial" w:cs="Arial"/>
                <w:sz w:val="24"/>
                <w:szCs w:val="24"/>
              </w:rPr>
            </w:pPr>
            <w:r w:rsidRPr="00E11A18">
              <w:rPr>
                <w:rFonts w:ascii="Arial" w:eastAsia="Times New Roman" w:hAnsi="Arial" w:cs="Arial"/>
                <w:sz w:val="24"/>
                <w:szCs w:val="24"/>
              </w:rPr>
              <w:t xml:space="preserve">Provide </w:t>
            </w:r>
            <w:r w:rsidR="000067BF">
              <w:rPr>
                <w:rFonts w:ascii="Arial" w:eastAsia="Times New Roman" w:hAnsi="Arial" w:cs="Arial"/>
                <w:sz w:val="24"/>
                <w:szCs w:val="24"/>
              </w:rPr>
              <w:t>2</w:t>
            </w:r>
            <w:r w:rsidR="00242726">
              <w:rPr>
                <w:rFonts w:ascii="Arial" w:eastAsia="Times New Roman" w:hAnsi="Arial" w:cs="Arial"/>
                <w:sz w:val="24"/>
                <w:szCs w:val="24"/>
              </w:rPr>
              <w:t>50</w:t>
            </w:r>
            <w:r w:rsidRPr="00E11A18">
              <w:rPr>
                <w:rFonts w:ascii="Arial" w:eastAsia="Times New Roman" w:hAnsi="Arial" w:cs="Arial"/>
                <w:sz w:val="24"/>
                <w:szCs w:val="24"/>
              </w:rPr>
              <w:t xml:space="preserve"> suitable </w:t>
            </w:r>
            <w:r w:rsidR="00DF20E7" w:rsidRPr="00E11A18">
              <w:rPr>
                <w:rFonts w:ascii="Arial" w:eastAsia="Times New Roman" w:hAnsi="Arial" w:cs="Arial"/>
                <w:sz w:val="24"/>
                <w:szCs w:val="24"/>
              </w:rPr>
              <w:t>boxes –</w:t>
            </w:r>
            <w:r w:rsidRPr="00E11A18">
              <w:rPr>
                <w:rFonts w:ascii="Arial" w:eastAsia="Times New Roman" w:hAnsi="Arial" w:cs="Arial"/>
                <w:sz w:val="24"/>
                <w:szCs w:val="24"/>
              </w:rPr>
              <w:t xml:space="preserve"> to be delivered in batches linked to the </w:t>
            </w:r>
            <w:r w:rsidR="00CF3B8E">
              <w:rPr>
                <w:rFonts w:ascii="Arial" w:eastAsia="Times New Roman" w:hAnsi="Arial" w:cs="Arial"/>
                <w:sz w:val="24"/>
                <w:szCs w:val="24"/>
              </w:rPr>
              <w:t xml:space="preserve">indicative </w:t>
            </w:r>
            <w:r w:rsidRPr="00E11A18">
              <w:rPr>
                <w:rFonts w:ascii="Arial" w:eastAsia="Times New Roman" w:hAnsi="Arial" w:cs="Arial"/>
                <w:sz w:val="24"/>
                <w:szCs w:val="24"/>
              </w:rPr>
              <w:t xml:space="preserve">collection dates below </w:t>
            </w:r>
            <w:r w:rsidRPr="00E11A18">
              <w:rPr>
                <w:rFonts w:ascii="Arial" w:eastAsia="Times New Roman" w:hAnsi="Arial" w:cs="Arial"/>
                <w:sz w:val="24"/>
                <w:szCs w:val="24"/>
              </w:rPr>
              <w:br/>
            </w:r>
          </w:p>
          <w:p w14:paraId="64FD608A" w14:textId="422D87BC" w:rsidR="00FE289F" w:rsidRPr="00E11A18" w:rsidRDefault="00B047E0" w:rsidP="00FE289F">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C</w:t>
            </w:r>
            <w:r w:rsidR="00FE289F" w:rsidRPr="00E11A18">
              <w:rPr>
                <w:rFonts w:ascii="Arial" w:eastAsia="Times New Roman" w:hAnsi="Arial" w:cs="Arial"/>
                <w:sz w:val="24"/>
                <w:szCs w:val="24"/>
              </w:rPr>
              <w:t xml:space="preserve">ollections of boxes from offices in Wyre Forest, Worcestershire:   </w:t>
            </w:r>
          </w:p>
          <w:p w14:paraId="676D7CF3" w14:textId="77777777" w:rsidR="00FE289F" w:rsidRPr="00E11A18" w:rsidRDefault="00FE289F" w:rsidP="00FE289F">
            <w:pPr>
              <w:tabs>
                <w:tab w:val="left" w:pos="1088"/>
              </w:tabs>
              <w:rPr>
                <w:rFonts w:ascii="Arial" w:eastAsia="Times New Roman" w:hAnsi="Arial" w:cs="Arial"/>
                <w:sz w:val="24"/>
                <w:szCs w:val="24"/>
              </w:rPr>
            </w:pPr>
            <w:r w:rsidRPr="00E11A18">
              <w:rPr>
                <w:rFonts w:ascii="Arial" w:eastAsia="Times New Roman" w:hAnsi="Arial" w:cs="Arial"/>
                <w:sz w:val="24"/>
                <w:szCs w:val="24"/>
              </w:rPr>
              <w:tab/>
            </w:r>
          </w:p>
          <w:p w14:paraId="48EA55D1" w14:textId="77777777" w:rsidR="009F2431" w:rsidRPr="00DE7C07" w:rsidRDefault="009F2431" w:rsidP="009F2431">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 xml:space="preserve">February </w:t>
            </w:r>
            <w:r w:rsidRPr="00DE7C07">
              <w:rPr>
                <w:rFonts w:ascii="Arial" w:eastAsia="Times New Roman" w:hAnsi="Arial" w:cs="Arial"/>
                <w:sz w:val="24"/>
                <w:szCs w:val="24"/>
              </w:rPr>
              <w:t>20</w:t>
            </w:r>
            <w:r>
              <w:rPr>
                <w:rFonts w:ascii="Arial" w:eastAsia="Times New Roman" w:hAnsi="Arial" w:cs="Arial"/>
                <w:sz w:val="24"/>
                <w:szCs w:val="24"/>
              </w:rPr>
              <w:t>22</w:t>
            </w:r>
          </w:p>
          <w:p w14:paraId="60EB0233" w14:textId="77777777" w:rsidR="009F2431" w:rsidRPr="00DE7C07" w:rsidRDefault="009F2431" w:rsidP="009F2431">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July 2022</w:t>
            </w:r>
          </w:p>
          <w:p w14:paraId="32C03F1C" w14:textId="45DFC392" w:rsidR="009F2431" w:rsidRPr="00DE7C07" w:rsidRDefault="009F2431" w:rsidP="009F2431">
            <w:pPr>
              <w:pStyle w:val="ListParagraph"/>
              <w:numPr>
                <w:ilvl w:val="0"/>
                <w:numId w:val="27"/>
              </w:numPr>
              <w:rPr>
                <w:rFonts w:ascii="Arial" w:eastAsia="Times New Roman" w:hAnsi="Arial" w:cs="Arial"/>
                <w:sz w:val="24"/>
                <w:szCs w:val="24"/>
              </w:rPr>
            </w:pPr>
            <w:r w:rsidRPr="4EFEC558">
              <w:rPr>
                <w:rFonts w:ascii="Arial" w:eastAsia="Times New Roman" w:hAnsi="Arial" w:cs="Arial"/>
                <w:sz w:val="24"/>
                <w:szCs w:val="24"/>
              </w:rPr>
              <w:t>November 202</w:t>
            </w:r>
            <w:r w:rsidR="4E033BAE" w:rsidRPr="4EFEC558">
              <w:rPr>
                <w:rFonts w:ascii="Arial" w:eastAsia="Times New Roman" w:hAnsi="Arial" w:cs="Arial"/>
                <w:sz w:val="24"/>
                <w:szCs w:val="24"/>
              </w:rPr>
              <w:t>2</w:t>
            </w:r>
          </w:p>
          <w:p w14:paraId="1441F42F" w14:textId="77777777" w:rsidR="009F2431" w:rsidRDefault="009F2431" w:rsidP="009F2431">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February 2023</w:t>
            </w:r>
          </w:p>
          <w:p w14:paraId="41416ED7" w14:textId="77777777" w:rsidR="009F2431" w:rsidRDefault="009F2431" w:rsidP="009F2431">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July 2023</w:t>
            </w:r>
          </w:p>
          <w:p w14:paraId="0645F7B0" w14:textId="77777777" w:rsidR="009F2431" w:rsidRPr="00DE7C07" w:rsidRDefault="009F2431" w:rsidP="009F2431">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November – January 2023</w:t>
            </w:r>
          </w:p>
          <w:p w14:paraId="785DAA37" w14:textId="77777777" w:rsidR="00FE289F" w:rsidRPr="00E11A18" w:rsidRDefault="00FE289F" w:rsidP="00FE289F">
            <w:pPr>
              <w:rPr>
                <w:rFonts w:ascii="Arial" w:eastAsia="Times New Roman" w:hAnsi="Arial" w:cs="Arial"/>
                <w:sz w:val="24"/>
                <w:szCs w:val="24"/>
              </w:rPr>
            </w:pPr>
          </w:p>
          <w:p w14:paraId="3C57FB03" w14:textId="248CB19C" w:rsidR="00FE289F" w:rsidRPr="00E11A18" w:rsidRDefault="00FE289F" w:rsidP="00FE289F">
            <w:pPr>
              <w:pStyle w:val="ListParagraph"/>
              <w:numPr>
                <w:ilvl w:val="0"/>
                <w:numId w:val="34"/>
              </w:numPr>
              <w:rPr>
                <w:rFonts w:ascii="Arial" w:eastAsia="Times New Roman" w:hAnsi="Arial" w:cs="Arial"/>
                <w:sz w:val="24"/>
                <w:szCs w:val="24"/>
              </w:rPr>
            </w:pPr>
            <w:r w:rsidRPr="00E11A18">
              <w:rPr>
                <w:rFonts w:ascii="Arial" w:eastAsia="Times New Roman" w:hAnsi="Arial" w:cs="Arial"/>
                <w:sz w:val="24"/>
                <w:szCs w:val="24"/>
              </w:rPr>
              <w:t xml:space="preserve">Storage of up to </w:t>
            </w:r>
            <w:r w:rsidR="000067BF">
              <w:rPr>
                <w:rFonts w:ascii="Arial" w:eastAsia="Times New Roman" w:hAnsi="Arial" w:cs="Arial"/>
                <w:sz w:val="24"/>
                <w:szCs w:val="24"/>
              </w:rPr>
              <w:t>2</w:t>
            </w:r>
            <w:r w:rsidR="00BE63DD">
              <w:rPr>
                <w:rFonts w:ascii="Arial" w:eastAsia="Times New Roman" w:hAnsi="Arial" w:cs="Arial"/>
                <w:sz w:val="24"/>
                <w:szCs w:val="24"/>
              </w:rPr>
              <w:t>5</w:t>
            </w:r>
            <w:r w:rsidR="00C60BE6">
              <w:rPr>
                <w:rFonts w:ascii="Arial" w:eastAsia="Times New Roman" w:hAnsi="Arial" w:cs="Arial"/>
                <w:sz w:val="24"/>
                <w:szCs w:val="24"/>
              </w:rPr>
              <w:t>0</w:t>
            </w:r>
            <w:r w:rsidRPr="00E11A18">
              <w:rPr>
                <w:rFonts w:ascii="Arial" w:eastAsia="Times New Roman" w:hAnsi="Arial" w:cs="Arial"/>
                <w:sz w:val="24"/>
                <w:szCs w:val="24"/>
              </w:rPr>
              <w:t xml:space="preserve"> boxes until at least 31</w:t>
            </w:r>
            <w:r w:rsidRPr="00E11A18">
              <w:rPr>
                <w:rFonts w:ascii="Arial" w:eastAsia="Times New Roman" w:hAnsi="Arial" w:cs="Arial"/>
                <w:sz w:val="24"/>
                <w:szCs w:val="24"/>
                <w:vertAlign w:val="superscript"/>
              </w:rPr>
              <w:t>st</w:t>
            </w:r>
            <w:r w:rsidRPr="00E11A18">
              <w:rPr>
                <w:rFonts w:ascii="Arial" w:eastAsia="Times New Roman" w:hAnsi="Arial" w:cs="Arial"/>
                <w:sz w:val="24"/>
                <w:szCs w:val="24"/>
              </w:rPr>
              <w:t xml:space="preserve"> </w:t>
            </w:r>
            <w:r w:rsidR="00D33944">
              <w:rPr>
                <w:rFonts w:ascii="Arial" w:eastAsia="Times New Roman" w:hAnsi="Arial" w:cs="Arial"/>
                <w:sz w:val="24"/>
                <w:szCs w:val="24"/>
              </w:rPr>
              <w:t>December</w:t>
            </w:r>
            <w:r w:rsidRPr="00E11A18">
              <w:rPr>
                <w:rFonts w:ascii="Arial" w:eastAsia="Times New Roman" w:hAnsi="Arial" w:cs="Arial"/>
                <w:sz w:val="24"/>
                <w:szCs w:val="24"/>
              </w:rPr>
              <w:t xml:space="preserve"> 203</w:t>
            </w:r>
            <w:r w:rsidR="009F2431">
              <w:rPr>
                <w:rFonts w:ascii="Arial" w:eastAsia="Times New Roman" w:hAnsi="Arial" w:cs="Arial"/>
                <w:sz w:val="24"/>
                <w:szCs w:val="24"/>
              </w:rPr>
              <w:t>3</w:t>
            </w:r>
            <w:r w:rsidRPr="00E11A18">
              <w:rPr>
                <w:rFonts w:ascii="Arial" w:eastAsia="Times New Roman" w:hAnsi="Arial" w:cs="Arial"/>
                <w:sz w:val="24"/>
                <w:szCs w:val="24"/>
              </w:rPr>
              <w:br/>
            </w:r>
          </w:p>
          <w:p w14:paraId="164585D3" w14:textId="7FB20E3F" w:rsidR="00FE289F" w:rsidRPr="00E11A18" w:rsidRDefault="00FE289F" w:rsidP="00FE289F">
            <w:pPr>
              <w:pStyle w:val="ListParagraph"/>
              <w:numPr>
                <w:ilvl w:val="0"/>
                <w:numId w:val="34"/>
              </w:numPr>
              <w:rPr>
                <w:rFonts w:ascii="Arial" w:eastAsia="Times New Roman" w:hAnsi="Arial" w:cs="Arial"/>
                <w:sz w:val="24"/>
                <w:szCs w:val="24"/>
              </w:rPr>
            </w:pPr>
            <w:r w:rsidRPr="00E11A18">
              <w:rPr>
                <w:rFonts w:ascii="Arial" w:eastAsia="Times New Roman" w:hAnsi="Arial" w:cs="Arial"/>
                <w:sz w:val="24"/>
                <w:szCs w:val="24"/>
              </w:rPr>
              <w:t xml:space="preserve">During the contract period and on receipt of signed confirmation from Company Secretary of </w:t>
            </w:r>
            <w:r w:rsidR="00166FCF">
              <w:rPr>
                <w:rFonts w:ascii="Arial" w:eastAsia="Times New Roman" w:hAnsi="Arial" w:cs="Arial"/>
                <w:sz w:val="24"/>
                <w:szCs w:val="24"/>
              </w:rPr>
              <w:t xml:space="preserve">Community Housing </w:t>
            </w:r>
            <w:r w:rsidRPr="00E11A18">
              <w:rPr>
                <w:rFonts w:ascii="Arial" w:eastAsia="Times New Roman" w:hAnsi="Arial" w:cs="Arial"/>
                <w:sz w:val="24"/>
                <w:szCs w:val="24"/>
              </w:rPr>
              <w:t xml:space="preserve">(or any successor body) arrange for destruction of the </w:t>
            </w:r>
            <w:r w:rsidR="00243B0D">
              <w:rPr>
                <w:rFonts w:ascii="Arial" w:eastAsia="Times New Roman" w:hAnsi="Arial" w:cs="Arial"/>
                <w:sz w:val="24"/>
                <w:szCs w:val="24"/>
              </w:rPr>
              <w:t xml:space="preserve">paper and electronic </w:t>
            </w:r>
            <w:r w:rsidRPr="00E11A18">
              <w:rPr>
                <w:rFonts w:ascii="Arial" w:eastAsia="Times New Roman" w:hAnsi="Arial" w:cs="Arial"/>
                <w:sz w:val="24"/>
                <w:szCs w:val="24"/>
              </w:rPr>
              <w:t>files and provide</w:t>
            </w:r>
            <w:r w:rsidR="00DF20E7" w:rsidRPr="00E11A18">
              <w:rPr>
                <w:rFonts w:ascii="Arial" w:eastAsia="Times New Roman" w:hAnsi="Arial" w:cs="Arial"/>
                <w:sz w:val="24"/>
                <w:szCs w:val="24"/>
              </w:rPr>
              <w:t xml:space="preserve"> a</w:t>
            </w:r>
            <w:r w:rsidRPr="00E11A18">
              <w:rPr>
                <w:rFonts w:ascii="Arial" w:eastAsia="Times New Roman" w:hAnsi="Arial" w:cs="Arial"/>
                <w:sz w:val="24"/>
                <w:szCs w:val="24"/>
              </w:rPr>
              <w:t xml:space="preserve"> certificate of destruction. This may occur at any time during the contract period if permission is granted for the files to be destroyed. Files must be destroyed within 2 months of receipt of the notice to destroy</w:t>
            </w:r>
            <w:r w:rsidR="00CF3B8E">
              <w:rPr>
                <w:rFonts w:ascii="Arial" w:eastAsia="Times New Roman" w:hAnsi="Arial" w:cs="Arial"/>
                <w:sz w:val="24"/>
                <w:szCs w:val="24"/>
              </w:rPr>
              <w:t xml:space="preserve"> and a Certificate of Destruction Provided</w:t>
            </w:r>
            <w:r w:rsidRPr="00E11A18">
              <w:rPr>
                <w:rFonts w:ascii="Arial" w:eastAsia="Times New Roman" w:hAnsi="Arial" w:cs="Arial"/>
                <w:sz w:val="24"/>
                <w:szCs w:val="24"/>
              </w:rPr>
              <w:t xml:space="preserve">. </w:t>
            </w:r>
            <w:r w:rsidRPr="00E11A18">
              <w:rPr>
                <w:rFonts w:ascii="Arial" w:eastAsia="Times New Roman" w:hAnsi="Arial" w:cs="Arial"/>
                <w:sz w:val="24"/>
                <w:szCs w:val="24"/>
              </w:rPr>
              <w:br/>
            </w:r>
          </w:p>
          <w:p w14:paraId="042B9A11" w14:textId="59EBFACB" w:rsidR="00FE289F" w:rsidRPr="00E11A18" w:rsidRDefault="00FE289F" w:rsidP="00FE289F">
            <w:pPr>
              <w:pStyle w:val="ListParagraph"/>
              <w:numPr>
                <w:ilvl w:val="0"/>
                <w:numId w:val="34"/>
              </w:numPr>
              <w:rPr>
                <w:rFonts w:ascii="Arial" w:eastAsia="Times New Roman" w:hAnsi="Arial" w:cs="Arial"/>
                <w:sz w:val="24"/>
                <w:szCs w:val="24"/>
              </w:rPr>
            </w:pPr>
            <w:r w:rsidRPr="00E11A18">
              <w:rPr>
                <w:rFonts w:ascii="Arial" w:eastAsia="Times New Roman" w:hAnsi="Arial" w:cs="Arial"/>
                <w:sz w:val="24"/>
                <w:szCs w:val="24"/>
              </w:rPr>
              <w:t xml:space="preserve">During any time within the contract period arrange for the delivery of the requested files for </w:t>
            </w:r>
            <w:r w:rsidR="00DF20E7" w:rsidRPr="00E11A18">
              <w:rPr>
                <w:rFonts w:ascii="Arial" w:eastAsia="Times New Roman" w:hAnsi="Arial" w:cs="Arial"/>
                <w:sz w:val="24"/>
                <w:szCs w:val="24"/>
              </w:rPr>
              <w:t>a</w:t>
            </w:r>
            <w:r w:rsidRPr="00E11A18">
              <w:rPr>
                <w:rFonts w:ascii="Arial" w:eastAsia="Times New Roman" w:hAnsi="Arial" w:cs="Arial"/>
                <w:sz w:val="24"/>
                <w:szCs w:val="24"/>
              </w:rPr>
              <w:t xml:space="preserve">udit </w:t>
            </w:r>
            <w:r w:rsidR="00DF20E7" w:rsidRPr="00E11A18">
              <w:rPr>
                <w:rFonts w:ascii="Arial" w:eastAsia="Times New Roman" w:hAnsi="Arial" w:cs="Arial"/>
                <w:sz w:val="24"/>
                <w:szCs w:val="24"/>
              </w:rPr>
              <w:t>p</w:t>
            </w:r>
            <w:r w:rsidRPr="00E11A18">
              <w:rPr>
                <w:rFonts w:ascii="Arial" w:eastAsia="Times New Roman" w:hAnsi="Arial" w:cs="Arial"/>
                <w:sz w:val="24"/>
                <w:szCs w:val="24"/>
              </w:rPr>
              <w:t xml:space="preserve">urposes to an office in Wyre Forest within 1 working day, and subsequent collection, return and continued storage.  </w:t>
            </w:r>
            <w:r w:rsidRPr="00E11A18">
              <w:rPr>
                <w:rFonts w:ascii="Arial" w:eastAsia="Times New Roman" w:hAnsi="Arial" w:cs="Arial"/>
                <w:sz w:val="24"/>
                <w:szCs w:val="24"/>
              </w:rPr>
              <w:br/>
            </w:r>
            <w:r w:rsidRPr="00E11A18">
              <w:rPr>
                <w:rFonts w:ascii="Arial" w:eastAsia="Times New Roman" w:hAnsi="Arial" w:cs="Arial"/>
                <w:sz w:val="24"/>
                <w:szCs w:val="24"/>
              </w:rPr>
              <w:br/>
              <w:t>For</w:t>
            </w:r>
            <w:r w:rsidR="00DF20E7" w:rsidRPr="00E11A18">
              <w:rPr>
                <w:rFonts w:ascii="Arial" w:eastAsia="Times New Roman" w:hAnsi="Arial" w:cs="Arial"/>
                <w:sz w:val="24"/>
                <w:szCs w:val="24"/>
              </w:rPr>
              <w:t xml:space="preserve"> the</w:t>
            </w:r>
            <w:r w:rsidRPr="00E11A18">
              <w:rPr>
                <w:rFonts w:ascii="Arial" w:eastAsia="Times New Roman" w:hAnsi="Arial" w:cs="Arial"/>
                <w:sz w:val="24"/>
                <w:szCs w:val="24"/>
              </w:rPr>
              <w:t xml:space="preserve"> purposes of the tender, please include</w:t>
            </w:r>
            <w:r w:rsidR="00DF20E7" w:rsidRPr="00E11A18">
              <w:rPr>
                <w:rFonts w:ascii="Arial" w:eastAsia="Times New Roman" w:hAnsi="Arial" w:cs="Arial"/>
                <w:sz w:val="24"/>
                <w:szCs w:val="24"/>
              </w:rPr>
              <w:t xml:space="preserve"> the </w:t>
            </w:r>
            <w:r w:rsidRPr="00E11A18">
              <w:rPr>
                <w:rFonts w:ascii="Arial" w:eastAsia="Times New Roman" w:hAnsi="Arial" w:cs="Arial"/>
                <w:sz w:val="24"/>
                <w:szCs w:val="24"/>
              </w:rPr>
              <w:t xml:space="preserve">cost for up to </w:t>
            </w:r>
            <w:r w:rsidR="000067BF">
              <w:rPr>
                <w:rFonts w:ascii="Arial" w:eastAsia="Times New Roman" w:hAnsi="Arial" w:cs="Arial"/>
                <w:sz w:val="24"/>
                <w:szCs w:val="24"/>
              </w:rPr>
              <w:t>16</w:t>
            </w:r>
            <w:r w:rsidR="00D33944">
              <w:rPr>
                <w:rFonts w:ascii="Arial" w:eastAsia="Times New Roman" w:hAnsi="Arial" w:cs="Arial"/>
                <w:sz w:val="24"/>
                <w:szCs w:val="24"/>
              </w:rPr>
              <w:t xml:space="preserve"> sepa</w:t>
            </w:r>
            <w:r w:rsidR="00D33944" w:rsidRPr="00E11A18">
              <w:rPr>
                <w:rFonts w:ascii="Arial" w:eastAsia="Times New Roman" w:hAnsi="Arial" w:cs="Arial"/>
                <w:sz w:val="24"/>
                <w:szCs w:val="24"/>
              </w:rPr>
              <w:t>rate</w:t>
            </w:r>
            <w:r w:rsidRPr="00E11A18">
              <w:rPr>
                <w:rFonts w:ascii="Arial" w:eastAsia="Times New Roman" w:hAnsi="Arial" w:cs="Arial"/>
                <w:sz w:val="24"/>
                <w:szCs w:val="24"/>
              </w:rPr>
              <w:t xml:space="preserve"> return</w:t>
            </w:r>
            <w:r w:rsidR="00DF20E7" w:rsidRPr="00E11A18">
              <w:rPr>
                <w:rFonts w:ascii="Arial" w:eastAsia="Times New Roman" w:hAnsi="Arial" w:cs="Arial"/>
                <w:sz w:val="24"/>
                <w:szCs w:val="24"/>
              </w:rPr>
              <w:t>s</w:t>
            </w:r>
            <w:r w:rsidRPr="00E11A18">
              <w:rPr>
                <w:rFonts w:ascii="Arial" w:eastAsia="Times New Roman" w:hAnsi="Arial" w:cs="Arial"/>
                <w:sz w:val="24"/>
                <w:szCs w:val="24"/>
              </w:rPr>
              <w:t xml:space="preserve"> and collection</w:t>
            </w:r>
            <w:r w:rsidR="00DF20E7" w:rsidRPr="00E11A18">
              <w:rPr>
                <w:rFonts w:ascii="Arial" w:eastAsia="Times New Roman" w:hAnsi="Arial" w:cs="Arial"/>
                <w:sz w:val="24"/>
                <w:szCs w:val="24"/>
              </w:rPr>
              <w:t>s</w:t>
            </w:r>
            <w:r w:rsidRPr="00E11A18">
              <w:rPr>
                <w:rFonts w:ascii="Arial" w:eastAsia="Times New Roman" w:hAnsi="Arial" w:cs="Arial"/>
                <w:sz w:val="24"/>
                <w:szCs w:val="24"/>
              </w:rPr>
              <w:t xml:space="preserve"> of up to </w:t>
            </w:r>
            <w:r w:rsidR="00C60BE6">
              <w:rPr>
                <w:rFonts w:ascii="Arial" w:eastAsia="Times New Roman" w:hAnsi="Arial" w:cs="Arial"/>
                <w:sz w:val="24"/>
                <w:szCs w:val="24"/>
              </w:rPr>
              <w:t>10</w:t>
            </w:r>
            <w:r w:rsidRPr="00E11A18">
              <w:rPr>
                <w:rFonts w:ascii="Arial" w:eastAsia="Times New Roman" w:hAnsi="Arial" w:cs="Arial"/>
                <w:sz w:val="24"/>
                <w:szCs w:val="24"/>
              </w:rPr>
              <w:t xml:space="preserve"> boxes of files </w:t>
            </w:r>
          </w:p>
          <w:p w14:paraId="17C22A50" w14:textId="77777777" w:rsidR="00FE289F" w:rsidRPr="00E11A18" w:rsidRDefault="00FE289F" w:rsidP="00FE289F">
            <w:pPr>
              <w:pStyle w:val="ListParagraph"/>
              <w:rPr>
                <w:rFonts w:ascii="Arial" w:eastAsia="Times New Roman" w:hAnsi="Arial" w:cs="Arial"/>
                <w:sz w:val="24"/>
                <w:szCs w:val="24"/>
              </w:rPr>
            </w:pPr>
          </w:p>
          <w:p w14:paraId="0EDDF204" w14:textId="77777777" w:rsidR="00FE289F" w:rsidRPr="00E11A18" w:rsidRDefault="00FE289F" w:rsidP="00FE289F">
            <w:pPr>
              <w:pStyle w:val="ListParagraph"/>
              <w:numPr>
                <w:ilvl w:val="0"/>
                <w:numId w:val="34"/>
              </w:numPr>
              <w:rPr>
                <w:rFonts w:ascii="Arial" w:eastAsia="Times New Roman" w:hAnsi="Arial" w:cs="Arial"/>
                <w:sz w:val="24"/>
                <w:szCs w:val="24"/>
              </w:rPr>
            </w:pPr>
            <w:r w:rsidRPr="00E11A18">
              <w:rPr>
                <w:rFonts w:ascii="Arial" w:eastAsia="Times New Roman" w:hAnsi="Arial" w:cs="Arial"/>
                <w:sz w:val="24"/>
                <w:szCs w:val="24"/>
              </w:rPr>
              <w:t xml:space="preserve">The scanning and electronic archiving of the files </w:t>
            </w:r>
          </w:p>
          <w:p w14:paraId="739A4AB5" w14:textId="77777777" w:rsidR="00FE289F" w:rsidRPr="00E11A18" w:rsidRDefault="00FE289F" w:rsidP="00FE289F">
            <w:pPr>
              <w:pStyle w:val="ListParagraph"/>
              <w:rPr>
                <w:rFonts w:ascii="Arial" w:eastAsia="Times New Roman" w:hAnsi="Arial" w:cs="Arial"/>
                <w:sz w:val="24"/>
                <w:szCs w:val="24"/>
              </w:rPr>
            </w:pPr>
          </w:p>
          <w:p w14:paraId="0130F7FF" w14:textId="259B9202" w:rsidR="00647423" w:rsidRPr="00E11A18" w:rsidRDefault="00FE289F" w:rsidP="00FE289F">
            <w:pPr>
              <w:pStyle w:val="ListParagraph"/>
              <w:numPr>
                <w:ilvl w:val="0"/>
                <w:numId w:val="34"/>
              </w:numPr>
              <w:rPr>
                <w:rFonts w:ascii="Arial" w:eastAsia="Times New Roman" w:hAnsi="Arial" w:cs="Arial"/>
                <w:sz w:val="24"/>
                <w:szCs w:val="24"/>
              </w:rPr>
            </w:pPr>
            <w:r w:rsidRPr="00E11A18">
              <w:rPr>
                <w:rFonts w:ascii="Arial" w:eastAsia="Times New Roman" w:hAnsi="Arial" w:cs="Arial"/>
                <w:sz w:val="24"/>
                <w:szCs w:val="24"/>
              </w:rPr>
              <w:t xml:space="preserve">Provide a copy of the electronic files and index to </w:t>
            </w:r>
            <w:r w:rsidR="00287AEB">
              <w:rPr>
                <w:rFonts w:ascii="Arial" w:eastAsia="Times New Roman" w:hAnsi="Arial" w:cs="Arial"/>
                <w:sz w:val="24"/>
                <w:szCs w:val="24"/>
              </w:rPr>
              <w:t>Community Housing</w:t>
            </w:r>
            <w:r w:rsidRPr="00E11A18">
              <w:rPr>
                <w:rFonts w:ascii="Arial" w:eastAsia="Times New Roman" w:hAnsi="Arial" w:cs="Arial"/>
                <w:sz w:val="24"/>
                <w:szCs w:val="24"/>
              </w:rPr>
              <w:t>.</w:t>
            </w:r>
          </w:p>
        </w:tc>
        <w:tc>
          <w:tcPr>
            <w:tcW w:w="2232" w:type="dxa"/>
          </w:tcPr>
          <w:p w14:paraId="4EA69706" w14:textId="77777777" w:rsidR="00647423" w:rsidRPr="00E11A18" w:rsidRDefault="00647423" w:rsidP="00647423">
            <w:pPr>
              <w:spacing w:before="120" w:after="120"/>
              <w:rPr>
                <w:rFonts w:ascii="Arial" w:hAnsi="Arial" w:cs="Arial"/>
                <w:sz w:val="24"/>
                <w:szCs w:val="24"/>
              </w:rPr>
            </w:pPr>
          </w:p>
        </w:tc>
      </w:tr>
      <w:tr w:rsidR="00B348AC" w:rsidRPr="00647423" w14:paraId="56E6E646" w14:textId="77777777" w:rsidTr="4EFEC558">
        <w:tc>
          <w:tcPr>
            <w:tcW w:w="7054" w:type="dxa"/>
          </w:tcPr>
          <w:p w14:paraId="647FE1A9" w14:textId="27119464" w:rsidR="00B348AC" w:rsidRPr="00647423" w:rsidRDefault="00B348AC" w:rsidP="00F96A62">
            <w:pPr>
              <w:spacing w:before="120" w:after="120"/>
              <w:rPr>
                <w:rFonts w:ascii="Arial" w:hAnsi="Arial" w:cs="Arial"/>
                <w:sz w:val="24"/>
                <w:szCs w:val="24"/>
              </w:rPr>
            </w:pPr>
            <w:r w:rsidRPr="00647423">
              <w:rPr>
                <w:rFonts w:ascii="Arial" w:hAnsi="Arial" w:cs="Arial"/>
                <w:sz w:val="24"/>
                <w:szCs w:val="24"/>
              </w:rPr>
              <w:t>Provi</w:t>
            </w:r>
            <w:r w:rsidR="00FE289F">
              <w:rPr>
                <w:rFonts w:ascii="Arial" w:hAnsi="Arial" w:cs="Arial"/>
                <w:sz w:val="24"/>
                <w:szCs w:val="24"/>
              </w:rPr>
              <w:t xml:space="preserve">de a service as described above for an </w:t>
            </w:r>
            <w:r w:rsidRPr="00647423">
              <w:rPr>
                <w:rFonts w:ascii="Arial" w:hAnsi="Arial" w:cs="Arial"/>
                <w:sz w:val="24"/>
                <w:szCs w:val="24"/>
              </w:rPr>
              <w:t>additional</w:t>
            </w:r>
            <w:r w:rsidR="005E72C1">
              <w:rPr>
                <w:rFonts w:ascii="Arial" w:hAnsi="Arial" w:cs="Arial"/>
                <w:sz w:val="24"/>
                <w:szCs w:val="24"/>
              </w:rPr>
              <w:t xml:space="preserve"> batch</w:t>
            </w:r>
            <w:r w:rsidR="00FE289F">
              <w:rPr>
                <w:rFonts w:ascii="Arial" w:hAnsi="Arial" w:cs="Arial"/>
                <w:sz w:val="24"/>
                <w:szCs w:val="24"/>
              </w:rPr>
              <w:t>(es)</w:t>
            </w:r>
            <w:r w:rsidR="005E72C1">
              <w:rPr>
                <w:rFonts w:ascii="Arial" w:hAnsi="Arial" w:cs="Arial"/>
                <w:sz w:val="24"/>
                <w:szCs w:val="24"/>
              </w:rPr>
              <w:t xml:space="preserve"> of </w:t>
            </w:r>
            <w:r w:rsidR="00C60BE6">
              <w:rPr>
                <w:rFonts w:ascii="Arial" w:hAnsi="Arial" w:cs="Arial"/>
                <w:sz w:val="24"/>
                <w:szCs w:val="24"/>
              </w:rPr>
              <w:t>10</w:t>
            </w:r>
            <w:r w:rsidRPr="00647423">
              <w:rPr>
                <w:rFonts w:ascii="Arial" w:hAnsi="Arial" w:cs="Arial"/>
                <w:sz w:val="24"/>
                <w:szCs w:val="24"/>
              </w:rPr>
              <w:t xml:space="preserve"> boxes </w:t>
            </w:r>
          </w:p>
        </w:tc>
        <w:tc>
          <w:tcPr>
            <w:tcW w:w="2232" w:type="dxa"/>
          </w:tcPr>
          <w:p w14:paraId="19010343" w14:textId="77777777" w:rsidR="00B348AC" w:rsidRPr="00647423" w:rsidRDefault="00B348AC" w:rsidP="00647423">
            <w:pPr>
              <w:spacing w:before="120" w:after="120"/>
              <w:rPr>
                <w:rFonts w:ascii="Arial" w:hAnsi="Arial" w:cs="Arial"/>
                <w:sz w:val="24"/>
                <w:szCs w:val="24"/>
              </w:rPr>
            </w:pPr>
          </w:p>
        </w:tc>
      </w:tr>
      <w:tr w:rsidR="00B348AC" w:rsidRPr="005E72C1" w14:paraId="13AAAB14" w14:textId="77777777" w:rsidTr="4EFEC558">
        <w:tc>
          <w:tcPr>
            <w:tcW w:w="7054" w:type="dxa"/>
          </w:tcPr>
          <w:p w14:paraId="731CE976" w14:textId="12CCB26B" w:rsidR="00B348AC" w:rsidRPr="005E72C1" w:rsidRDefault="00647423" w:rsidP="00F96A62">
            <w:pPr>
              <w:spacing w:before="120" w:after="120"/>
              <w:rPr>
                <w:rFonts w:ascii="Arial" w:hAnsi="Arial" w:cs="Arial"/>
                <w:sz w:val="24"/>
                <w:szCs w:val="24"/>
              </w:rPr>
            </w:pPr>
            <w:r w:rsidRPr="005E72C1">
              <w:rPr>
                <w:rFonts w:ascii="Arial" w:hAnsi="Arial" w:cs="Arial"/>
                <w:sz w:val="24"/>
                <w:szCs w:val="24"/>
              </w:rPr>
              <w:t xml:space="preserve">Additional </w:t>
            </w:r>
            <w:r w:rsidR="005E72C1">
              <w:rPr>
                <w:rFonts w:ascii="Arial" w:hAnsi="Arial" w:cs="Arial"/>
                <w:sz w:val="24"/>
                <w:szCs w:val="24"/>
              </w:rPr>
              <w:t xml:space="preserve">return </w:t>
            </w:r>
            <w:r w:rsidRPr="005E72C1">
              <w:rPr>
                <w:rFonts w:ascii="Arial" w:hAnsi="Arial" w:cs="Arial"/>
                <w:sz w:val="24"/>
                <w:szCs w:val="24"/>
              </w:rPr>
              <w:t xml:space="preserve">to an office in Wyre Forest, Worcestershire and subsequent </w:t>
            </w:r>
            <w:r w:rsidR="005E72C1">
              <w:rPr>
                <w:rFonts w:ascii="Arial" w:hAnsi="Arial" w:cs="Arial"/>
                <w:sz w:val="24"/>
                <w:szCs w:val="24"/>
              </w:rPr>
              <w:t xml:space="preserve">collection </w:t>
            </w:r>
            <w:r w:rsidRPr="005E72C1">
              <w:rPr>
                <w:rFonts w:ascii="Arial" w:hAnsi="Arial" w:cs="Arial"/>
                <w:sz w:val="24"/>
                <w:szCs w:val="24"/>
              </w:rPr>
              <w:t xml:space="preserve">and continued storage of up to </w:t>
            </w:r>
            <w:r w:rsidR="00C60BE6">
              <w:rPr>
                <w:rFonts w:ascii="Arial" w:hAnsi="Arial" w:cs="Arial"/>
                <w:sz w:val="24"/>
                <w:szCs w:val="24"/>
              </w:rPr>
              <w:t>10</w:t>
            </w:r>
            <w:r w:rsidR="00A60C16" w:rsidRPr="005E72C1">
              <w:rPr>
                <w:rFonts w:ascii="Arial" w:hAnsi="Arial" w:cs="Arial"/>
                <w:sz w:val="24"/>
                <w:szCs w:val="24"/>
              </w:rPr>
              <w:t xml:space="preserve"> boxes</w:t>
            </w:r>
            <w:r w:rsidR="00FE289F">
              <w:rPr>
                <w:rFonts w:ascii="Arial" w:hAnsi="Arial" w:cs="Arial"/>
                <w:sz w:val="24"/>
                <w:szCs w:val="24"/>
              </w:rPr>
              <w:t xml:space="preserve"> of files for audit </w:t>
            </w:r>
            <w:r w:rsidR="00D33944">
              <w:rPr>
                <w:rFonts w:ascii="Arial" w:hAnsi="Arial" w:cs="Arial"/>
                <w:sz w:val="24"/>
                <w:szCs w:val="24"/>
              </w:rPr>
              <w:t>purposes.</w:t>
            </w:r>
            <w:r w:rsidR="00DF20E7" w:rsidRPr="00DF20E7">
              <w:rPr>
                <w:rFonts w:ascii="Arial" w:hAnsi="Arial" w:cs="Arial"/>
                <w:color w:val="FF0000"/>
                <w:sz w:val="24"/>
                <w:szCs w:val="24"/>
              </w:rPr>
              <w:t xml:space="preserve"> </w:t>
            </w:r>
          </w:p>
        </w:tc>
        <w:tc>
          <w:tcPr>
            <w:tcW w:w="2232" w:type="dxa"/>
          </w:tcPr>
          <w:p w14:paraId="3735527F" w14:textId="77777777" w:rsidR="00B348AC" w:rsidRPr="005E72C1" w:rsidRDefault="00B348AC" w:rsidP="00647423">
            <w:pPr>
              <w:spacing w:before="120" w:after="120"/>
              <w:rPr>
                <w:rFonts w:ascii="Arial" w:hAnsi="Arial" w:cs="Arial"/>
                <w:sz w:val="24"/>
                <w:szCs w:val="24"/>
              </w:rPr>
            </w:pPr>
          </w:p>
        </w:tc>
      </w:tr>
    </w:tbl>
    <w:p w14:paraId="1571E90C" w14:textId="77777777" w:rsidR="00A05994" w:rsidRPr="00A05994" w:rsidRDefault="00A05994" w:rsidP="00081010">
      <w:pPr>
        <w:ind w:left="709" w:hanging="709"/>
        <w:rPr>
          <w:rFonts w:ascii="Arial" w:hAnsi="Arial" w:cs="Arial"/>
          <w:b/>
          <w:sz w:val="24"/>
          <w:szCs w:val="24"/>
        </w:rPr>
      </w:pPr>
    </w:p>
    <w:p w14:paraId="4E062F79" w14:textId="77777777" w:rsidR="00A05994" w:rsidRPr="00A05994" w:rsidRDefault="00B348AC" w:rsidP="00647423">
      <w:pPr>
        <w:rPr>
          <w:rFonts w:ascii="Arial" w:hAnsi="Arial" w:cs="Arial"/>
          <w:b/>
          <w:sz w:val="24"/>
          <w:szCs w:val="24"/>
        </w:rPr>
      </w:pPr>
      <w:r>
        <w:rPr>
          <w:rFonts w:ascii="Arial" w:hAnsi="Arial" w:cs="Arial"/>
          <w:b/>
          <w:sz w:val="24"/>
          <w:szCs w:val="24"/>
        </w:rPr>
        <w:br w:type="page"/>
      </w:r>
      <w:r w:rsidR="00A05994" w:rsidRPr="00A05994">
        <w:rPr>
          <w:rFonts w:ascii="Arial" w:hAnsi="Arial" w:cs="Arial"/>
          <w:b/>
          <w:sz w:val="24"/>
          <w:szCs w:val="24"/>
        </w:rPr>
        <w:lastRenderedPageBreak/>
        <w:t>Completed Submissions</w:t>
      </w:r>
    </w:p>
    <w:p w14:paraId="5E58250C" w14:textId="6F3B7797" w:rsidR="00A05994" w:rsidRPr="00A05994" w:rsidRDefault="00A05994" w:rsidP="005E72C1">
      <w:pPr>
        <w:rPr>
          <w:rFonts w:ascii="Arial" w:hAnsi="Arial" w:cs="Arial"/>
          <w:sz w:val="24"/>
          <w:szCs w:val="24"/>
        </w:rPr>
      </w:pPr>
      <w:r w:rsidRPr="00A05994">
        <w:rPr>
          <w:rFonts w:ascii="Arial" w:hAnsi="Arial" w:cs="Arial"/>
          <w:sz w:val="24"/>
          <w:szCs w:val="24"/>
        </w:rPr>
        <w:t xml:space="preserve">On behalf of </w:t>
      </w:r>
      <w:r w:rsidR="00287AEB">
        <w:rPr>
          <w:rFonts w:ascii="Arial" w:hAnsi="Arial" w:cs="Arial"/>
          <w:sz w:val="24"/>
          <w:szCs w:val="24"/>
        </w:rPr>
        <w:t xml:space="preserve">Community Housing </w:t>
      </w:r>
      <w:r w:rsidRPr="00A05994">
        <w:rPr>
          <w:rFonts w:ascii="Arial" w:hAnsi="Arial" w:cs="Arial"/>
          <w:sz w:val="24"/>
          <w:szCs w:val="24"/>
        </w:rPr>
        <w:t>and our funders, thank you for completing this questionnaire.</w:t>
      </w:r>
    </w:p>
    <w:p w14:paraId="7692335E" w14:textId="77777777" w:rsidR="00AB7BA3" w:rsidRDefault="00992798" w:rsidP="005E72C1">
      <w:pPr>
        <w:rPr>
          <w:rFonts w:ascii="Arial" w:hAnsi="Arial" w:cs="Arial"/>
          <w:b/>
          <w:sz w:val="24"/>
          <w:szCs w:val="24"/>
        </w:rPr>
      </w:pPr>
      <w:r>
        <w:rPr>
          <w:rFonts w:ascii="Arial" w:hAnsi="Arial" w:cs="Arial"/>
          <w:b/>
          <w:sz w:val="24"/>
          <w:szCs w:val="24"/>
        </w:rPr>
        <w:t>Please note that the evaluation team</w:t>
      </w:r>
      <w:r w:rsidR="00AB7BA3" w:rsidRPr="00D1063E">
        <w:rPr>
          <w:rFonts w:ascii="Arial" w:hAnsi="Arial" w:cs="Arial"/>
          <w:b/>
          <w:sz w:val="24"/>
          <w:szCs w:val="24"/>
        </w:rPr>
        <w:t xml:space="preserve"> may undertake </w:t>
      </w:r>
      <w:r w:rsidR="00D165E2">
        <w:rPr>
          <w:rFonts w:ascii="Arial" w:hAnsi="Arial" w:cs="Arial"/>
          <w:b/>
          <w:sz w:val="24"/>
          <w:szCs w:val="24"/>
        </w:rPr>
        <w:t>site visits if deemed necessar</w:t>
      </w:r>
      <w:r w:rsidR="00AB7BA3" w:rsidRPr="00D1063E">
        <w:rPr>
          <w:rFonts w:ascii="Arial" w:hAnsi="Arial" w:cs="Arial"/>
          <w:b/>
          <w:sz w:val="24"/>
          <w:szCs w:val="24"/>
        </w:rPr>
        <w:t>y to gain further understanding of your organ</w:t>
      </w:r>
      <w:r>
        <w:rPr>
          <w:rFonts w:ascii="Arial" w:hAnsi="Arial" w:cs="Arial"/>
          <w:b/>
          <w:sz w:val="24"/>
          <w:szCs w:val="24"/>
        </w:rPr>
        <w:t>isation and capacity to deliver</w:t>
      </w:r>
      <w:r w:rsidR="009818DD">
        <w:rPr>
          <w:rFonts w:ascii="Arial" w:hAnsi="Arial" w:cs="Arial"/>
          <w:b/>
          <w:sz w:val="24"/>
          <w:szCs w:val="24"/>
        </w:rPr>
        <w:t>.</w:t>
      </w:r>
      <w:r w:rsidR="00AB7BA3" w:rsidRPr="00D1063E">
        <w:rPr>
          <w:rFonts w:ascii="Arial" w:hAnsi="Arial" w:cs="Arial"/>
          <w:b/>
          <w:sz w:val="24"/>
          <w:szCs w:val="24"/>
        </w:rPr>
        <w:t xml:space="preserve"> </w:t>
      </w:r>
    </w:p>
    <w:tbl>
      <w:tblPr>
        <w:tblW w:w="94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766"/>
        <w:gridCol w:w="1276"/>
        <w:gridCol w:w="1276"/>
        <w:gridCol w:w="1080"/>
        <w:gridCol w:w="1761"/>
        <w:gridCol w:w="2248"/>
      </w:tblGrid>
      <w:tr w:rsidR="00AB7BA3" w:rsidRPr="00F96A62" w14:paraId="0019C873" w14:textId="77777777" w:rsidTr="00647423">
        <w:trPr>
          <w:jc w:val="center"/>
        </w:trPr>
        <w:tc>
          <w:tcPr>
            <w:tcW w:w="9407" w:type="dxa"/>
            <w:gridSpan w:val="6"/>
          </w:tcPr>
          <w:p w14:paraId="61C9A092" w14:textId="77777777" w:rsidR="00AB7BA3" w:rsidRPr="00F96A62" w:rsidRDefault="00AB7BA3" w:rsidP="002F1453">
            <w:pPr>
              <w:rPr>
                <w:rFonts w:ascii="Arial" w:hAnsi="Arial" w:cs="Arial"/>
                <w:b/>
                <w:sz w:val="24"/>
                <w:szCs w:val="24"/>
              </w:rPr>
            </w:pPr>
            <w:r w:rsidRPr="00F96A62">
              <w:rPr>
                <w:rFonts w:ascii="Arial" w:hAnsi="Arial" w:cs="Arial"/>
                <w:b/>
                <w:sz w:val="24"/>
                <w:szCs w:val="24"/>
              </w:rPr>
              <w:t xml:space="preserve">Declaration: - </w:t>
            </w:r>
          </w:p>
          <w:p w14:paraId="0F21F1F6" w14:textId="6FC45BFF" w:rsidR="00AB7BA3" w:rsidRPr="00F96A62" w:rsidRDefault="00AB7BA3" w:rsidP="002F1453">
            <w:pPr>
              <w:numPr>
                <w:ilvl w:val="0"/>
                <w:numId w:val="2"/>
              </w:numPr>
              <w:rPr>
                <w:rFonts w:ascii="Arial" w:hAnsi="Arial" w:cs="Arial"/>
                <w:sz w:val="24"/>
                <w:szCs w:val="24"/>
              </w:rPr>
            </w:pPr>
            <w:r w:rsidRPr="00F96A62">
              <w:rPr>
                <w:rFonts w:ascii="Arial" w:hAnsi="Arial" w:cs="Arial"/>
                <w:sz w:val="24"/>
                <w:szCs w:val="24"/>
              </w:rPr>
              <w:t xml:space="preserve">My organisation wishes to be considered to </w:t>
            </w:r>
            <w:r w:rsidR="00A05994" w:rsidRPr="00F96A62">
              <w:rPr>
                <w:rFonts w:ascii="Arial" w:hAnsi="Arial" w:cs="Arial"/>
                <w:sz w:val="24"/>
                <w:szCs w:val="24"/>
              </w:rPr>
              <w:t xml:space="preserve">provide </w:t>
            </w:r>
            <w:r w:rsidR="00647423" w:rsidRPr="00F96A62">
              <w:rPr>
                <w:rFonts w:ascii="Arial" w:hAnsi="Arial" w:cs="Arial"/>
                <w:sz w:val="24"/>
                <w:szCs w:val="24"/>
              </w:rPr>
              <w:t xml:space="preserve">storage services </w:t>
            </w:r>
            <w:r w:rsidR="00D33944" w:rsidRPr="00F96A62">
              <w:rPr>
                <w:rFonts w:ascii="Arial" w:hAnsi="Arial" w:cs="Arial"/>
                <w:sz w:val="24"/>
                <w:szCs w:val="24"/>
              </w:rPr>
              <w:t>for the</w:t>
            </w:r>
            <w:r w:rsidR="00DF20E7" w:rsidRPr="00F96A62">
              <w:rPr>
                <w:rFonts w:ascii="Arial" w:hAnsi="Arial" w:cs="Arial"/>
                <w:sz w:val="24"/>
                <w:szCs w:val="24"/>
              </w:rPr>
              <w:t xml:space="preserve"> </w:t>
            </w:r>
            <w:r w:rsidR="00A05994" w:rsidRPr="00F96A62">
              <w:rPr>
                <w:rFonts w:ascii="Arial" w:hAnsi="Arial" w:cs="Arial"/>
                <w:sz w:val="24"/>
                <w:szCs w:val="24"/>
              </w:rPr>
              <w:t>BBO programme</w:t>
            </w:r>
            <w:r w:rsidR="005E72C1" w:rsidRPr="00F96A62">
              <w:rPr>
                <w:rFonts w:ascii="Arial" w:hAnsi="Arial" w:cs="Arial"/>
                <w:sz w:val="24"/>
                <w:szCs w:val="24"/>
              </w:rPr>
              <w:t>.</w:t>
            </w:r>
          </w:p>
          <w:p w14:paraId="244C1394" w14:textId="49F48941" w:rsidR="00AB7BA3" w:rsidRPr="00F96A62" w:rsidRDefault="00AB7BA3" w:rsidP="002F1453">
            <w:pPr>
              <w:numPr>
                <w:ilvl w:val="0"/>
                <w:numId w:val="2"/>
              </w:numPr>
              <w:rPr>
                <w:rFonts w:ascii="Arial" w:hAnsi="Arial" w:cs="Arial"/>
                <w:sz w:val="24"/>
                <w:szCs w:val="24"/>
              </w:rPr>
            </w:pPr>
            <w:r w:rsidRPr="00F96A62">
              <w:rPr>
                <w:rFonts w:ascii="Arial" w:hAnsi="Arial" w:cs="Arial"/>
                <w:sz w:val="24"/>
                <w:szCs w:val="24"/>
              </w:rPr>
              <w:t xml:space="preserve">If our application is </w:t>
            </w:r>
            <w:r w:rsidR="00B047E0" w:rsidRPr="00F96A62">
              <w:rPr>
                <w:rFonts w:ascii="Arial" w:hAnsi="Arial" w:cs="Arial"/>
                <w:sz w:val="24"/>
                <w:szCs w:val="24"/>
              </w:rPr>
              <w:t>successful,</w:t>
            </w:r>
            <w:r w:rsidRPr="00F96A62">
              <w:rPr>
                <w:rFonts w:ascii="Arial" w:hAnsi="Arial" w:cs="Arial"/>
                <w:sz w:val="24"/>
                <w:szCs w:val="24"/>
              </w:rPr>
              <w:t xml:space="preserve"> we agree to</w:t>
            </w:r>
            <w:r w:rsidR="00F5072E" w:rsidRPr="00F96A62">
              <w:rPr>
                <w:rFonts w:ascii="Arial" w:hAnsi="Arial" w:cs="Arial"/>
                <w:sz w:val="24"/>
                <w:szCs w:val="24"/>
              </w:rPr>
              <w:t xml:space="preserve"> provide </w:t>
            </w:r>
            <w:r w:rsidRPr="00F96A62">
              <w:rPr>
                <w:rFonts w:ascii="Arial" w:hAnsi="Arial" w:cs="Arial"/>
                <w:sz w:val="24"/>
                <w:szCs w:val="24"/>
              </w:rPr>
              <w:t>references</w:t>
            </w:r>
            <w:r w:rsidR="00F5072E" w:rsidRPr="00F96A62">
              <w:rPr>
                <w:rFonts w:ascii="Arial" w:hAnsi="Arial" w:cs="Arial"/>
                <w:sz w:val="24"/>
                <w:szCs w:val="24"/>
              </w:rPr>
              <w:t xml:space="preserve"> (if required)</w:t>
            </w:r>
            <w:r w:rsidRPr="00F96A62">
              <w:rPr>
                <w:rFonts w:ascii="Arial" w:hAnsi="Arial" w:cs="Arial"/>
                <w:sz w:val="24"/>
                <w:szCs w:val="24"/>
              </w:rPr>
              <w:t xml:space="preserve"> </w:t>
            </w:r>
            <w:r w:rsidR="00755172">
              <w:rPr>
                <w:rFonts w:ascii="Arial" w:hAnsi="Arial" w:cs="Arial"/>
                <w:sz w:val="24"/>
                <w:szCs w:val="24"/>
              </w:rPr>
              <w:t xml:space="preserve">and that can </w:t>
            </w:r>
            <w:r w:rsidR="00755172" w:rsidRPr="00755172">
              <w:rPr>
                <w:rFonts w:ascii="Arial" w:hAnsi="Arial" w:cs="Arial"/>
                <w:sz w:val="24"/>
                <w:szCs w:val="24"/>
              </w:rPr>
              <w:t>be</w:t>
            </w:r>
            <w:r w:rsidR="00755172">
              <w:rPr>
                <w:rFonts w:ascii="Arial" w:hAnsi="Arial" w:cs="Arial"/>
                <w:sz w:val="24"/>
                <w:szCs w:val="24"/>
              </w:rPr>
              <w:t xml:space="preserve"> </w:t>
            </w:r>
            <w:r w:rsidRPr="00755172">
              <w:rPr>
                <w:rFonts w:ascii="Arial" w:hAnsi="Arial" w:cs="Arial"/>
                <w:sz w:val="24"/>
                <w:szCs w:val="24"/>
              </w:rPr>
              <w:t>contacted</w:t>
            </w:r>
            <w:r w:rsidRPr="00F96A62">
              <w:rPr>
                <w:rFonts w:ascii="Arial" w:hAnsi="Arial" w:cs="Arial"/>
                <w:sz w:val="24"/>
                <w:szCs w:val="24"/>
              </w:rPr>
              <w:t xml:space="preserve"> and </w:t>
            </w:r>
            <w:r w:rsidR="00DF20E7" w:rsidRPr="00F96A62">
              <w:rPr>
                <w:rFonts w:ascii="Arial" w:hAnsi="Arial" w:cs="Arial"/>
                <w:sz w:val="24"/>
                <w:szCs w:val="24"/>
              </w:rPr>
              <w:t xml:space="preserve">provide </w:t>
            </w:r>
            <w:r w:rsidRPr="00F96A62">
              <w:rPr>
                <w:rFonts w:ascii="Arial" w:hAnsi="Arial" w:cs="Arial"/>
                <w:sz w:val="24"/>
                <w:szCs w:val="24"/>
              </w:rPr>
              <w:t>appropriate documentation for due diligence checks</w:t>
            </w:r>
            <w:r w:rsidR="00DF20E7" w:rsidRPr="00F96A62">
              <w:rPr>
                <w:rFonts w:ascii="Arial" w:hAnsi="Arial" w:cs="Arial"/>
                <w:sz w:val="24"/>
                <w:szCs w:val="24"/>
              </w:rPr>
              <w:t xml:space="preserve"> to be carried out</w:t>
            </w:r>
          </w:p>
          <w:p w14:paraId="1597EADC" w14:textId="77777777" w:rsidR="00AB7BA3" w:rsidRPr="00F96A62" w:rsidRDefault="00992798" w:rsidP="002F1453">
            <w:pPr>
              <w:numPr>
                <w:ilvl w:val="0"/>
                <w:numId w:val="2"/>
              </w:numPr>
              <w:rPr>
                <w:rFonts w:ascii="Arial" w:hAnsi="Arial" w:cs="Arial"/>
                <w:b/>
                <w:sz w:val="24"/>
                <w:szCs w:val="24"/>
              </w:rPr>
            </w:pPr>
            <w:r w:rsidRPr="00F96A62">
              <w:rPr>
                <w:rFonts w:ascii="Arial" w:hAnsi="Arial" w:cs="Arial"/>
                <w:sz w:val="24"/>
                <w:szCs w:val="24"/>
              </w:rPr>
              <w:t>Up</w:t>
            </w:r>
            <w:r w:rsidR="00AB7BA3" w:rsidRPr="00F96A62">
              <w:rPr>
                <w:rFonts w:ascii="Arial" w:hAnsi="Arial" w:cs="Arial"/>
                <w:sz w:val="24"/>
                <w:szCs w:val="24"/>
              </w:rPr>
              <w:t xml:space="preserve"> to the </w:t>
            </w:r>
            <w:r w:rsidRPr="00F96A62">
              <w:rPr>
                <w:rFonts w:ascii="Arial" w:hAnsi="Arial" w:cs="Arial"/>
                <w:sz w:val="24"/>
                <w:szCs w:val="24"/>
              </w:rPr>
              <w:t xml:space="preserve">stage of </w:t>
            </w:r>
            <w:r w:rsidR="00AB7BA3" w:rsidRPr="00F96A62">
              <w:rPr>
                <w:rFonts w:ascii="Arial" w:hAnsi="Arial" w:cs="Arial"/>
                <w:sz w:val="24"/>
                <w:szCs w:val="24"/>
              </w:rPr>
              <w:t xml:space="preserve">signing of a formal agreement I can withdraw this offer at any time in writing. </w:t>
            </w:r>
          </w:p>
        </w:tc>
      </w:tr>
      <w:tr w:rsidR="00AB7BA3" w:rsidRPr="00D1063E" w14:paraId="54AF8562" w14:textId="77777777" w:rsidTr="00647423">
        <w:trPr>
          <w:trHeight w:val="454"/>
          <w:jc w:val="center"/>
        </w:trPr>
        <w:tc>
          <w:tcPr>
            <w:tcW w:w="3042" w:type="dxa"/>
            <w:gridSpan w:val="2"/>
            <w:vAlign w:val="center"/>
          </w:tcPr>
          <w:p w14:paraId="782BA509" w14:textId="77777777" w:rsidR="00AB7BA3" w:rsidRPr="00D1063E" w:rsidRDefault="00AB7BA3" w:rsidP="002F1453">
            <w:pPr>
              <w:rPr>
                <w:rFonts w:ascii="Arial" w:hAnsi="Arial" w:cs="Arial"/>
                <w:b/>
                <w:sz w:val="24"/>
                <w:szCs w:val="24"/>
              </w:rPr>
            </w:pPr>
            <w:r w:rsidRPr="00D1063E">
              <w:rPr>
                <w:rFonts w:ascii="Arial" w:hAnsi="Arial" w:cs="Arial"/>
                <w:b/>
                <w:sz w:val="24"/>
                <w:szCs w:val="24"/>
              </w:rPr>
              <w:t>Application completed by:</w:t>
            </w:r>
          </w:p>
          <w:p w14:paraId="3D67527E" w14:textId="77777777" w:rsidR="00AB7BA3" w:rsidRPr="00D1063E" w:rsidRDefault="00AB7BA3" w:rsidP="005E72C1">
            <w:pPr>
              <w:rPr>
                <w:rFonts w:ascii="Arial" w:hAnsi="Arial" w:cs="Arial"/>
                <w:b/>
                <w:sz w:val="24"/>
                <w:szCs w:val="24"/>
              </w:rPr>
            </w:pPr>
            <w:r w:rsidRPr="00D1063E">
              <w:rPr>
                <w:rFonts w:ascii="Arial" w:hAnsi="Arial" w:cs="Arial"/>
                <w:sz w:val="24"/>
                <w:szCs w:val="24"/>
              </w:rPr>
              <w:t>This should be a Director or Senior Manager</w:t>
            </w:r>
          </w:p>
        </w:tc>
        <w:tc>
          <w:tcPr>
            <w:tcW w:w="6365" w:type="dxa"/>
            <w:gridSpan w:val="4"/>
            <w:vAlign w:val="center"/>
          </w:tcPr>
          <w:p w14:paraId="3FD47594" w14:textId="77777777" w:rsidR="00AB7BA3" w:rsidRPr="00D1063E" w:rsidRDefault="00AB7BA3" w:rsidP="002F1453">
            <w:pPr>
              <w:rPr>
                <w:rFonts w:ascii="Arial" w:hAnsi="Arial" w:cs="Arial"/>
                <w:b/>
                <w:sz w:val="24"/>
                <w:szCs w:val="24"/>
              </w:rPr>
            </w:pPr>
          </w:p>
        </w:tc>
      </w:tr>
      <w:tr w:rsidR="00AB7BA3" w:rsidRPr="00D1063E" w14:paraId="13E8D775" w14:textId="77777777" w:rsidTr="00647423">
        <w:trPr>
          <w:trHeight w:val="454"/>
          <w:jc w:val="center"/>
        </w:trPr>
        <w:tc>
          <w:tcPr>
            <w:tcW w:w="1766" w:type="dxa"/>
            <w:tcBorders>
              <w:bottom w:val="single" w:sz="6" w:space="0" w:color="auto"/>
            </w:tcBorders>
            <w:vAlign w:val="center"/>
          </w:tcPr>
          <w:p w14:paraId="6C9CD98A" w14:textId="77777777" w:rsidR="00AB7BA3" w:rsidRPr="00D1063E" w:rsidRDefault="00AB7BA3" w:rsidP="002F1453">
            <w:pPr>
              <w:rPr>
                <w:rFonts w:ascii="Arial" w:hAnsi="Arial" w:cs="Arial"/>
                <w:b/>
                <w:sz w:val="24"/>
                <w:szCs w:val="24"/>
              </w:rPr>
            </w:pPr>
            <w:r w:rsidRPr="00D1063E">
              <w:rPr>
                <w:rFonts w:ascii="Arial" w:hAnsi="Arial" w:cs="Arial"/>
                <w:b/>
                <w:sz w:val="24"/>
                <w:szCs w:val="24"/>
              </w:rPr>
              <w:t xml:space="preserve">Position </w:t>
            </w:r>
          </w:p>
        </w:tc>
        <w:tc>
          <w:tcPr>
            <w:tcW w:w="3632" w:type="dxa"/>
            <w:gridSpan w:val="3"/>
            <w:tcBorders>
              <w:bottom w:val="single" w:sz="6" w:space="0" w:color="auto"/>
            </w:tcBorders>
            <w:vAlign w:val="center"/>
          </w:tcPr>
          <w:p w14:paraId="58527446" w14:textId="77777777" w:rsidR="00AB7BA3" w:rsidRPr="00D1063E" w:rsidRDefault="00AB7BA3" w:rsidP="002F1453">
            <w:pPr>
              <w:rPr>
                <w:rFonts w:ascii="Arial" w:hAnsi="Arial" w:cs="Arial"/>
                <w:b/>
                <w:sz w:val="24"/>
                <w:szCs w:val="24"/>
              </w:rPr>
            </w:pPr>
          </w:p>
        </w:tc>
        <w:tc>
          <w:tcPr>
            <w:tcW w:w="1761" w:type="dxa"/>
            <w:tcBorders>
              <w:bottom w:val="single" w:sz="6" w:space="0" w:color="auto"/>
            </w:tcBorders>
            <w:vAlign w:val="center"/>
          </w:tcPr>
          <w:p w14:paraId="6E43860E" w14:textId="77777777" w:rsidR="00AB7BA3" w:rsidRPr="00D1063E" w:rsidRDefault="00AB7BA3" w:rsidP="002F1453">
            <w:pPr>
              <w:rPr>
                <w:rFonts w:ascii="Arial" w:hAnsi="Arial" w:cs="Arial"/>
                <w:b/>
                <w:sz w:val="24"/>
                <w:szCs w:val="24"/>
              </w:rPr>
            </w:pPr>
            <w:r w:rsidRPr="00D1063E">
              <w:rPr>
                <w:rFonts w:ascii="Arial" w:hAnsi="Arial" w:cs="Arial"/>
                <w:b/>
                <w:sz w:val="24"/>
                <w:szCs w:val="24"/>
              </w:rPr>
              <w:t>Date completed</w:t>
            </w:r>
          </w:p>
        </w:tc>
        <w:tc>
          <w:tcPr>
            <w:tcW w:w="2248" w:type="dxa"/>
            <w:tcBorders>
              <w:bottom w:val="single" w:sz="6" w:space="0" w:color="auto"/>
            </w:tcBorders>
            <w:vAlign w:val="center"/>
          </w:tcPr>
          <w:p w14:paraId="2F7AC51E" w14:textId="77777777" w:rsidR="00AB7BA3" w:rsidRPr="00D1063E" w:rsidRDefault="00AB7BA3" w:rsidP="002F1453">
            <w:pPr>
              <w:rPr>
                <w:rFonts w:ascii="Arial" w:hAnsi="Arial" w:cs="Arial"/>
                <w:b/>
                <w:sz w:val="24"/>
                <w:szCs w:val="24"/>
              </w:rPr>
            </w:pPr>
          </w:p>
        </w:tc>
      </w:tr>
      <w:tr w:rsidR="00AB7BA3" w:rsidRPr="00D1063E" w14:paraId="31A15FCF" w14:textId="77777777" w:rsidTr="00647423">
        <w:trPr>
          <w:trHeight w:val="454"/>
          <w:jc w:val="center"/>
        </w:trPr>
        <w:tc>
          <w:tcPr>
            <w:tcW w:w="1766" w:type="dxa"/>
            <w:tcBorders>
              <w:top w:val="single" w:sz="6" w:space="0" w:color="auto"/>
              <w:bottom w:val="single" w:sz="18" w:space="0" w:color="auto"/>
            </w:tcBorders>
            <w:vAlign w:val="center"/>
          </w:tcPr>
          <w:p w14:paraId="669E68E3" w14:textId="77777777" w:rsidR="00AB7BA3" w:rsidRPr="00D1063E" w:rsidRDefault="00AB7BA3" w:rsidP="002F1453">
            <w:pPr>
              <w:rPr>
                <w:rFonts w:ascii="Arial" w:hAnsi="Arial" w:cs="Arial"/>
                <w:b/>
                <w:sz w:val="24"/>
                <w:szCs w:val="24"/>
              </w:rPr>
            </w:pPr>
            <w:r w:rsidRPr="00D1063E">
              <w:rPr>
                <w:rFonts w:ascii="Arial" w:hAnsi="Arial" w:cs="Arial"/>
                <w:b/>
                <w:sz w:val="24"/>
                <w:szCs w:val="24"/>
              </w:rPr>
              <w:t>Contact Number</w:t>
            </w:r>
          </w:p>
        </w:tc>
        <w:tc>
          <w:tcPr>
            <w:tcW w:w="2552" w:type="dxa"/>
            <w:gridSpan w:val="2"/>
            <w:tcBorders>
              <w:top w:val="single" w:sz="6" w:space="0" w:color="auto"/>
              <w:bottom w:val="single" w:sz="18" w:space="0" w:color="auto"/>
            </w:tcBorders>
            <w:vAlign w:val="center"/>
          </w:tcPr>
          <w:p w14:paraId="662AADF2" w14:textId="77777777" w:rsidR="00AB7BA3" w:rsidRPr="00D1063E" w:rsidRDefault="00AB7BA3" w:rsidP="002F1453">
            <w:pPr>
              <w:rPr>
                <w:rFonts w:ascii="Arial" w:hAnsi="Arial" w:cs="Arial"/>
                <w:b/>
                <w:sz w:val="24"/>
                <w:szCs w:val="24"/>
              </w:rPr>
            </w:pPr>
          </w:p>
        </w:tc>
        <w:tc>
          <w:tcPr>
            <w:tcW w:w="1080" w:type="dxa"/>
            <w:tcBorders>
              <w:top w:val="single" w:sz="6" w:space="0" w:color="auto"/>
              <w:bottom w:val="single" w:sz="18" w:space="0" w:color="auto"/>
            </w:tcBorders>
            <w:vAlign w:val="center"/>
          </w:tcPr>
          <w:p w14:paraId="0E6002D2" w14:textId="77777777" w:rsidR="00AB7BA3" w:rsidRPr="00D1063E" w:rsidRDefault="00AB7BA3" w:rsidP="002F1453">
            <w:pPr>
              <w:rPr>
                <w:rFonts w:ascii="Arial" w:hAnsi="Arial" w:cs="Arial"/>
                <w:b/>
                <w:sz w:val="24"/>
                <w:szCs w:val="24"/>
              </w:rPr>
            </w:pPr>
            <w:r w:rsidRPr="00D1063E">
              <w:rPr>
                <w:rFonts w:ascii="Arial" w:hAnsi="Arial" w:cs="Arial"/>
                <w:b/>
                <w:sz w:val="24"/>
                <w:szCs w:val="24"/>
              </w:rPr>
              <w:t>E-mail</w:t>
            </w:r>
          </w:p>
        </w:tc>
        <w:tc>
          <w:tcPr>
            <w:tcW w:w="4009" w:type="dxa"/>
            <w:gridSpan w:val="2"/>
            <w:tcBorders>
              <w:top w:val="single" w:sz="6" w:space="0" w:color="auto"/>
              <w:bottom w:val="single" w:sz="18" w:space="0" w:color="auto"/>
            </w:tcBorders>
            <w:vAlign w:val="center"/>
          </w:tcPr>
          <w:p w14:paraId="1458E6F7" w14:textId="77777777" w:rsidR="00AB7BA3" w:rsidRPr="00D1063E" w:rsidRDefault="00AB7BA3" w:rsidP="002F1453">
            <w:pPr>
              <w:rPr>
                <w:rFonts w:ascii="Arial" w:hAnsi="Arial" w:cs="Arial"/>
                <w:b/>
                <w:sz w:val="24"/>
                <w:szCs w:val="24"/>
              </w:rPr>
            </w:pPr>
          </w:p>
        </w:tc>
      </w:tr>
    </w:tbl>
    <w:p w14:paraId="16E54605" w14:textId="77777777" w:rsidR="00CF6C09" w:rsidRDefault="00CF6C09" w:rsidP="002F1453">
      <w:pPr>
        <w:autoSpaceDE w:val="0"/>
        <w:autoSpaceDN w:val="0"/>
        <w:adjustRightInd w:val="0"/>
        <w:spacing w:after="0" w:line="240" w:lineRule="auto"/>
        <w:rPr>
          <w:rFonts w:ascii="Arial" w:hAnsi="Arial" w:cs="Arial"/>
          <w:b/>
          <w:bCs/>
          <w:sz w:val="24"/>
          <w:szCs w:val="24"/>
        </w:rPr>
      </w:pPr>
    </w:p>
    <w:p w14:paraId="74BBDBAB" w14:textId="77777777" w:rsidR="009818DD" w:rsidRDefault="009818DD" w:rsidP="002F1453">
      <w:pPr>
        <w:spacing w:after="0"/>
        <w:rPr>
          <w:rFonts w:ascii="Arial" w:hAnsi="Arial" w:cs="Arial"/>
          <w:b/>
          <w:sz w:val="24"/>
          <w:szCs w:val="24"/>
        </w:rPr>
      </w:pPr>
    </w:p>
    <w:p w14:paraId="65E7359E" w14:textId="77777777" w:rsidR="00A37335" w:rsidRPr="004432FA" w:rsidRDefault="00A37335" w:rsidP="002F1453">
      <w:pPr>
        <w:spacing w:after="0"/>
        <w:rPr>
          <w:rFonts w:ascii="Arial" w:hAnsi="Arial" w:cs="Arial"/>
          <w:b/>
          <w:sz w:val="24"/>
          <w:szCs w:val="24"/>
        </w:rPr>
      </w:pPr>
    </w:p>
    <w:p w14:paraId="7200CA08" w14:textId="77777777" w:rsidR="004432FA" w:rsidRDefault="004432FA" w:rsidP="002F1453">
      <w:pPr>
        <w:spacing w:after="0"/>
        <w:rPr>
          <w:rFonts w:ascii="Arial" w:hAnsi="Arial" w:cs="Arial"/>
          <w:sz w:val="24"/>
          <w:szCs w:val="24"/>
        </w:rPr>
      </w:pPr>
    </w:p>
    <w:p w14:paraId="23539ABB" w14:textId="77777777" w:rsidR="003F5A7A" w:rsidRPr="003F5A7A" w:rsidRDefault="003F5A7A" w:rsidP="003F5A7A">
      <w:pPr>
        <w:spacing w:after="0" w:line="240" w:lineRule="auto"/>
        <w:rPr>
          <w:rFonts w:ascii="Calibri" w:hAnsi="Calibri" w:cs="Times New Roman"/>
        </w:rPr>
      </w:pPr>
    </w:p>
    <w:p w14:paraId="5963BB4B" w14:textId="77777777" w:rsidR="003F5A7A" w:rsidRPr="003F5A7A" w:rsidRDefault="003F5A7A" w:rsidP="003F5A7A">
      <w:pPr>
        <w:spacing w:after="0" w:line="240" w:lineRule="auto"/>
        <w:rPr>
          <w:rFonts w:ascii="Calibri" w:hAnsi="Calibri" w:cs="Times New Roman"/>
        </w:rPr>
      </w:pPr>
    </w:p>
    <w:p w14:paraId="62151166" w14:textId="77777777" w:rsidR="003F5A7A" w:rsidRPr="003F5A7A" w:rsidRDefault="003F5A7A" w:rsidP="003F5A7A">
      <w:pPr>
        <w:spacing w:after="0" w:line="240" w:lineRule="auto"/>
        <w:rPr>
          <w:rFonts w:ascii="Calibri" w:hAnsi="Calibri" w:cs="Times New Roman"/>
          <w:b/>
          <w:bCs/>
          <w:sz w:val="28"/>
          <w:szCs w:val="28"/>
        </w:rPr>
      </w:pPr>
    </w:p>
    <w:p w14:paraId="5D495822" w14:textId="77777777" w:rsidR="003F5A7A" w:rsidRPr="003F5A7A" w:rsidRDefault="003F5A7A" w:rsidP="003F5A7A">
      <w:pPr>
        <w:spacing w:after="0" w:line="240" w:lineRule="auto"/>
        <w:rPr>
          <w:rFonts w:ascii="Calibri" w:hAnsi="Calibri" w:cs="Times New Roman"/>
          <w:b/>
          <w:bCs/>
          <w:sz w:val="28"/>
          <w:szCs w:val="28"/>
        </w:rPr>
      </w:pPr>
    </w:p>
    <w:p w14:paraId="61C707A3" w14:textId="77777777" w:rsidR="003F5A7A" w:rsidRDefault="003F5A7A">
      <w:pPr>
        <w:rPr>
          <w:rFonts w:ascii="Calibri" w:hAnsi="Calibri" w:cs="Times New Roman"/>
          <w:b/>
          <w:bCs/>
          <w:sz w:val="28"/>
          <w:szCs w:val="28"/>
        </w:rPr>
      </w:pPr>
      <w:r>
        <w:rPr>
          <w:rFonts w:ascii="Calibri" w:hAnsi="Calibri" w:cs="Times New Roman"/>
          <w:b/>
          <w:bCs/>
          <w:sz w:val="28"/>
          <w:szCs w:val="28"/>
        </w:rPr>
        <w:br w:type="page"/>
      </w:r>
    </w:p>
    <w:p w14:paraId="19C2B716" w14:textId="3D9034F2" w:rsidR="00CF3B8E" w:rsidRDefault="003F5A7A" w:rsidP="00CF3B8E">
      <w:pPr>
        <w:rPr>
          <w:rFonts w:ascii="Arial" w:hAnsi="Arial" w:cs="Arial"/>
          <w:b/>
          <w:bCs/>
          <w:sz w:val="24"/>
          <w:szCs w:val="24"/>
        </w:rPr>
      </w:pPr>
      <w:r w:rsidRPr="003F5A7A">
        <w:rPr>
          <w:rFonts w:ascii="Calibri" w:hAnsi="Calibri" w:cs="Times New Roman"/>
          <w:b/>
          <w:bCs/>
          <w:sz w:val="28"/>
          <w:szCs w:val="28"/>
        </w:rPr>
        <w:lastRenderedPageBreak/>
        <w:t>Appendix A</w:t>
      </w:r>
      <w:r w:rsidR="00CF3B8E" w:rsidRPr="00CF3B8E">
        <w:rPr>
          <w:rFonts w:ascii="Arial" w:hAnsi="Arial" w:cs="Arial"/>
          <w:b/>
          <w:bCs/>
          <w:sz w:val="24"/>
          <w:szCs w:val="24"/>
        </w:rPr>
        <w:t xml:space="preserve"> </w:t>
      </w:r>
    </w:p>
    <w:p w14:paraId="5DF6828F" w14:textId="77777777" w:rsidR="00CF3B8E" w:rsidRPr="00CF3B8E" w:rsidRDefault="00CF3B8E" w:rsidP="00CF3B8E">
      <w:pPr>
        <w:spacing w:after="0" w:line="240" w:lineRule="auto"/>
        <w:rPr>
          <w:rFonts w:ascii="Arial" w:eastAsia="Times New Roman" w:hAnsi="Arial" w:cs="Arial"/>
          <w:b/>
          <w:bCs/>
          <w:sz w:val="24"/>
          <w:szCs w:val="24"/>
        </w:rPr>
      </w:pPr>
      <w:r w:rsidRPr="003B2C7A">
        <w:rPr>
          <w:rFonts w:ascii="Arial" w:eastAsia="Times New Roman" w:hAnsi="Arial" w:cs="Arial"/>
          <w:b/>
          <w:bCs/>
          <w:sz w:val="24"/>
          <w:szCs w:val="24"/>
        </w:rPr>
        <w:t>Proposed agreement/requirements</w:t>
      </w:r>
      <w:r w:rsidRPr="00CF3B8E">
        <w:rPr>
          <w:rFonts w:ascii="Arial" w:eastAsia="Times New Roman" w:hAnsi="Arial" w:cs="Arial"/>
          <w:b/>
          <w:bCs/>
          <w:sz w:val="24"/>
          <w:szCs w:val="24"/>
        </w:rPr>
        <w:t xml:space="preserve"> for Article 28 of the General Data Protection Regulations</w:t>
      </w:r>
    </w:p>
    <w:p w14:paraId="08903640" w14:textId="4CF16046" w:rsidR="003F5A7A" w:rsidRPr="003F5A7A" w:rsidRDefault="003F5A7A" w:rsidP="003F5A7A">
      <w:pPr>
        <w:spacing w:after="0" w:line="240" w:lineRule="auto"/>
        <w:rPr>
          <w:rFonts w:ascii="Calibri" w:hAnsi="Calibri" w:cs="Times New Roman"/>
          <w:b/>
          <w:bCs/>
          <w:sz w:val="28"/>
          <w:szCs w:val="28"/>
        </w:rPr>
      </w:pPr>
    </w:p>
    <w:p w14:paraId="7C92B2EB" w14:textId="77777777" w:rsidR="0050773A" w:rsidRPr="0050773A" w:rsidRDefault="0050773A" w:rsidP="0050773A">
      <w:pPr>
        <w:rPr>
          <w:rFonts w:ascii="Arial" w:hAnsi="Arial" w:cs="Arial"/>
          <w:sz w:val="24"/>
          <w:szCs w:val="24"/>
        </w:rPr>
      </w:pPr>
      <w:r w:rsidRPr="0050773A">
        <w:rPr>
          <w:rFonts w:ascii="Arial" w:hAnsi="Arial" w:cs="Arial"/>
          <w:sz w:val="24"/>
          <w:szCs w:val="24"/>
        </w:rPr>
        <w:t>This Data Processing Agreement (</w:t>
      </w:r>
      <w:r w:rsidRPr="0050773A">
        <w:rPr>
          <w:rFonts w:ascii="Arial" w:hAnsi="Arial" w:cs="Arial"/>
          <w:b/>
          <w:sz w:val="24"/>
          <w:szCs w:val="24"/>
        </w:rPr>
        <w:t>"Agreement"</w:t>
      </w:r>
      <w:r w:rsidRPr="0050773A">
        <w:rPr>
          <w:rFonts w:ascii="Arial" w:hAnsi="Arial" w:cs="Arial"/>
          <w:sz w:val="24"/>
          <w:szCs w:val="24"/>
        </w:rPr>
        <w:t>) forms part of the Contract for Services (</w:t>
      </w:r>
      <w:r w:rsidRPr="0050773A">
        <w:rPr>
          <w:rFonts w:ascii="Arial" w:hAnsi="Arial" w:cs="Arial"/>
          <w:b/>
          <w:sz w:val="24"/>
          <w:szCs w:val="24"/>
        </w:rPr>
        <w:t>"Principal Agreement"</w:t>
      </w:r>
      <w:r w:rsidRPr="0050773A">
        <w:rPr>
          <w:rFonts w:ascii="Arial" w:hAnsi="Arial" w:cs="Arial"/>
          <w:sz w:val="24"/>
          <w:szCs w:val="24"/>
        </w:rPr>
        <w:t>) between:</w:t>
      </w:r>
    </w:p>
    <w:p w14:paraId="22E6EDA4" w14:textId="3453CF52" w:rsidR="0050773A" w:rsidRPr="0050773A" w:rsidRDefault="00166FCF" w:rsidP="0050773A">
      <w:pPr>
        <w:rPr>
          <w:rFonts w:ascii="Arial" w:hAnsi="Arial" w:cs="Arial"/>
          <w:sz w:val="24"/>
          <w:szCs w:val="24"/>
        </w:rPr>
      </w:pPr>
      <w:r>
        <w:rPr>
          <w:rFonts w:ascii="Arial" w:hAnsi="Arial" w:cs="Arial"/>
          <w:sz w:val="24"/>
          <w:szCs w:val="24"/>
        </w:rPr>
        <w:t xml:space="preserve">Community Housing </w:t>
      </w:r>
      <w:r w:rsidR="0050773A" w:rsidRPr="0050773A">
        <w:rPr>
          <w:rFonts w:ascii="Arial" w:hAnsi="Arial" w:cs="Arial"/>
          <w:sz w:val="24"/>
          <w:szCs w:val="24"/>
        </w:rPr>
        <w:t>and its subsidiary companies (</w:t>
      </w:r>
      <w:r w:rsidR="0050773A" w:rsidRPr="0050773A">
        <w:rPr>
          <w:rFonts w:ascii="Arial" w:hAnsi="Arial" w:cs="Arial"/>
          <w:b/>
          <w:sz w:val="24"/>
          <w:szCs w:val="24"/>
        </w:rPr>
        <w:t>“the Group”</w:t>
      </w:r>
      <w:r w:rsidR="0050773A" w:rsidRPr="0050773A">
        <w:rPr>
          <w:rFonts w:ascii="Arial" w:hAnsi="Arial" w:cs="Arial"/>
          <w:sz w:val="24"/>
          <w:szCs w:val="24"/>
        </w:rPr>
        <w:t>) including Oakleaf Commercial Services Ltd, and Worcestershire Telecare. Registered at 3 Foley Grove, Kidderminster, Worcestershire, DY11 7PT.</w:t>
      </w:r>
    </w:p>
    <w:p w14:paraId="10376142" w14:textId="77777777" w:rsidR="0050773A" w:rsidRPr="0050773A" w:rsidRDefault="0050773A" w:rsidP="0050773A">
      <w:pPr>
        <w:rPr>
          <w:rFonts w:ascii="Arial" w:hAnsi="Arial" w:cs="Arial"/>
          <w:sz w:val="24"/>
          <w:szCs w:val="24"/>
        </w:rPr>
      </w:pPr>
      <w:r w:rsidRPr="0050773A">
        <w:rPr>
          <w:rFonts w:ascii="Arial" w:hAnsi="Arial" w:cs="Arial"/>
          <w:sz w:val="24"/>
          <w:szCs w:val="24"/>
        </w:rPr>
        <w:t>and</w:t>
      </w:r>
    </w:p>
    <w:p w14:paraId="379AC8B0" w14:textId="77777777" w:rsidR="0050773A" w:rsidRPr="0050773A" w:rsidRDefault="0050773A" w:rsidP="0050773A">
      <w:pPr>
        <w:rPr>
          <w:rFonts w:ascii="Arial" w:hAnsi="Arial" w:cs="Arial"/>
          <w:sz w:val="24"/>
          <w:szCs w:val="24"/>
        </w:rPr>
      </w:pPr>
      <w:r w:rsidRPr="003B2C7A">
        <w:rPr>
          <w:rFonts w:ascii="Arial" w:hAnsi="Arial" w:cs="Arial"/>
          <w:sz w:val="24"/>
          <w:szCs w:val="24"/>
        </w:rPr>
        <w:t>[Supplier Name]. Registered at [Supplier Registered Address]</w:t>
      </w:r>
      <w:r w:rsidRPr="0050773A">
        <w:rPr>
          <w:rFonts w:ascii="Arial" w:hAnsi="Arial" w:cs="Arial"/>
          <w:sz w:val="24"/>
          <w:szCs w:val="24"/>
        </w:rPr>
        <w:t xml:space="preserve"> (</w:t>
      </w:r>
      <w:r w:rsidRPr="0050773A">
        <w:rPr>
          <w:rFonts w:ascii="Arial" w:hAnsi="Arial" w:cs="Arial"/>
          <w:b/>
          <w:sz w:val="24"/>
          <w:szCs w:val="24"/>
        </w:rPr>
        <w:t>“the Supplier”</w:t>
      </w:r>
      <w:r w:rsidRPr="0050773A">
        <w:rPr>
          <w:rFonts w:ascii="Arial" w:hAnsi="Arial" w:cs="Arial"/>
          <w:sz w:val="24"/>
          <w:szCs w:val="24"/>
        </w:rPr>
        <w:t>)</w:t>
      </w:r>
    </w:p>
    <w:p w14:paraId="4811EC1E" w14:textId="77777777" w:rsidR="0050773A" w:rsidRPr="0050773A" w:rsidRDefault="0050773A" w:rsidP="0050773A">
      <w:pPr>
        <w:rPr>
          <w:rFonts w:ascii="Arial" w:hAnsi="Arial" w:cs="Arial"/>
          <w:sz w:val="24"/>
          <w:szCs w:val="24"/>
        </w:rPr>
      </w:pPr>
      <w:r w:rsidRPr="0050773A">
        <w:rPr>
          <w:rFonts w:ascii="Arial" w:hAnsi="Arial" w:cs="Arial"/>
          <w:sz w:val="24"/>
          <w:szCs w:val="24"/>
        </w:rPr>
        <w:t xml:space="preserve">(together as </w:t>
      </w:r>
      <w:r w:rsidRPr="0050773A">
        <w:rPr>
          <w:rFonts w:ascii="Arial" w:hAnsi="Arial" w:cs="Arial"/>
          <w:b/>
          <w:sz w:val="24"/>
          <w:szCs w:val="24"/>
        </w:rPr>
        <w:t>“the Parties”</w:t>
      </w:r>
      <w:r w:rsidRPr="0050773A">
        <w:rPr>
          <w:rFonts w:ascii="Arial" w:hAnsi="Arial" w:cs="Arial"/>
          <w:sz w:val="24"/>
          <w:szCs w:val="24"/>
        </w:rPr>
        <w:t>)</w:t>
      </w:r>
    </w:p>
    <w:p w14:paraId="729C0F1D" w14:textId="07CDFCB4" w:rsidR="0050773A" w:rsidRPr="0050773A" w:rsidRDefault="002E3632" w:rsidP="0050773A">
      <w:pPr>
        <w:rPr>
          <w:rFonts w:ascii="Arial" w:hAnsi="Arial" w:cs="Arial"/>
          <w:sz w:val="24"/>
          <w:szCs w:val="24"/>
        </w:rPr>
      </w:pPr>
      <w:r>
        <w:rPr>
          <w:rFonts w:ascii="Arial" w:hAnsi="Arial" w:cs="Arial"/>
          <w:sz w:val="24"/>
          <w:szCs w:val="24"/>
        </w:rPr>
        <w:t>where</w:t>
      </w:r>
    </w:p>
    <w:p w14:paraId="67FCD208" w14:textId="77777777" w:rsidR="0050773A" w:rsidRPr="0050773A" w:rsidRDefault="0050773A" w:rsidP="0050773A">
      <w:pPr>
        <w:pStyle w:val="ListParagraph"/>
        <w:numPr>
          <w:ilvl w:val="0"/>
          <w:numId w:val="37"/>
        </w:numPr>
        <w:spacing w:after="160" w:line="259" w:lineRule="auto"/>
        <w:rPr>
          <w:rFonts w:ascii="Arial" w:hAnsi="Arial" w:cs="Arial"/>
          <w:sz w:val="24"/>
          <w:szCs w:val="24"/>
        </w:rPr>
      </w:pPr>
      <w:r w:rsidRPr="0050773A">
        <w:rPr>
          <w:rFonts w:ascii="Arial" w:hAnsi="Arial" w:cs="Arial"/>
          <w:sz w:val="24"/>
          <w:szCs w:val="24"/>
        </w:rPr>
        <w:t>The Group wishes to subcontract certain Services, which imply the Processing of Personal Data, by the Supplier.</w:t>
      </w:r>
    </w:p>
    <w:p w14:paraId="6912588B" w14:textId="77777777" w:rsidR="0050773A" w:rsidRPr="0050773A" w:rsidRDefault="0050773A" w:rsidP="0050773A">
      <w:pPr>
        <w:pStyle w:val="ListParagraph"/>
        <w:numPr>
          <w:ilvl w:val="0"/>
          <w:numId w:val="37"/>
        </w:numPr>
        <w:spacing w:after="160" w:line="259" w:lineRule="auto"/>
        <w:rPr>
          <w:rFonts w:ascii="Arial" w:hAnsi="Arial" w:cs="Arial"/>
          <w:sz w:val="24"/>
          <w:szCs w:val="24"/>
        </w:rPr>
      </w:pPr>
      <w:r w:rsidRPr="0050773A">
        <w:rPr>
          <w:rFonts w:ascii="Arial" w:hAnsi="Arial" w:cs="Arial"/>
          <w:sz w:val="24"/>
          <w:szCs w:val="24"/>
        </w:rPr>
        <w:t xml:space="preserve">The Parties seek to implement a data processing agreement that complies with the requirements of the current legal framework in relation to Data Processing including namely the UK Data Protection Act 2018, and General Data Protection Regulations (EU 2016/679) </w:t>
      </w:r>
    </w:p>
    <w:p w14:paraId="7FDBABF3" w14:textId="77777777" w:rsidR="0050773A" w:rsidRPr="0050773A" w:rsidRDefault="0050773A" w:rsidP="0050773A">
      <w:pPr>
        <w:pStyle w:val="ListParagraph"/>
        <w:numPr>
          <w:ilvl w:val="0"/>
          <w:numId w:val="37"/>
        </w:numPr>
        <w:spacing w:after="160" w:line="259" w:lineRule="auto"/>
        <w:rPr>
          <w:rFonts w:ascii="Arial" w:hAnsi="Arial" w:cs="Arial"/>
          <w:sz w:val="24"/>
          <w:szCs w:val="24"/>
        </w:rPr>
      </w:pPr>
      <w:r w:rsidRPr="0050773A">
        <w:rPr>
          <w:rFonts w:ascii="Arial" w:hAnsi="Arial" w:cs="Arial"/>
          <w:sz w:val="24"/>
          <w:szCs w:val="24"/>
        </w:rPr>
        <w:t>The Parties wish to lay down their rights and obligations.</w:t>
      </w:r>
    </w:p>
    <w:p w14:paraId="29609937" w14:textId="77777777" w:rsidR="0050773A" w:rsidRPr="0050773A" w:rsidRDefault="0050773A" w:rsidP="0050773A">
      <w:pPr>
        <w:rPr>
          <w:rFonts w:ascii="Arial" w:hAnsi="Arial" w:cs="Arial"/>
          <w:sz w:val="24"/>
          <w:szCs w:val="24"/>
        </w:rPr>
      </w:pPr>
      <w:r w:rsidRPr="0050773A">
        <w:rPr>
          <w:rFonts w:ascii="Arial" w:hAnsi="Arial" w:cs="Arial"/>
          <w:sz w:val="24"/>
          <w:szCs w:val="24"/>
        </w:rPr>
        <w:t>IT IS AGREED AS FOLLOWS:</w:t>
      </w:r>
    </w:p>
    <w:p w14:paraId="79E2AA45" w14:textId="7A2D02F4" w:rsidR="0050773A" w:rsidRDefault="0050773A" w:rsidP="0050773A">
      <w:pPr>
        <w:pStyle w:val="Heading1"/>
        <w:rPr>
          <w:rFonts w:ascii="Arial" w:hAnsi="Arial" w:cs="Arial"/>
          <w:b/>
          <w:color w:val="auto"/>
          <w:sz w:val="24"/>
          <w:szCs w:val="24"/>
        </w:rPr>
      </w:pPr>
      <w:r w:rsidRPr="0050773A">
        <w:rPr>
          <w:rFonts w:ascii="Arial" w:hAnsi="Arial" w:cs="Arial"/>
          <w:b/>
          <w:color w:val="auto"/>
          <w:sz w:val="24"/>
          <w:szCs w:val="24"/>
        </w:rPr>
        <w:t>Definitions</w:t>
      </w:r>
    </w:p>
    <w:p w14:paraId="2BD75303" w14:textId="77777777" w:rsidR="00CF3B8E" w:rsidRPr="00243B0D" w:rsidRDefault="00CF3B8E" w:rsidP="00243B0D"/>
    <w:p w14:paraId="07AB0A5D" w14:textId="77777777" w:rsidR="0050773A" w:rsidRPr="0050773A" w:rsidRDefault="0050773A" w:rsidP="0050773A">
      <w:pPr>
        <w:pStyle w:val="NoSpacing"/>
        <w:rPr>
          <w:rFonts w:ascii="Arial" w:hAnsi="Arial" w:cs="Arial"/>
          <w:sz w:val="24"/>
          <w:szCs w:val="24"/>
        </w:rPr>
      </w:pPr>
      <w:r w:rsidRPr="0050773A">
        <w:rPr>
          <w:rFonts w:ascii="Arial" w:hAnsi="Arial" w:cs="Arial"/>
          <w:sz w:val="24"/>
          <w:szCs w:val="24"/>
        </w:rPr>
        <w:t>“</w:t>
      </w:r>
      <w:r w:rsidRPr="0050773A">
        <w:rPr>
          <w:rFonts w:ascii="Arial" w:hAnsi="Arial" w:cs="Arial"/>
          <w:b/>
          <w:sz w:val="24"/>
          <w:szCs w:val="24"/>
        </w:rPr>
        <w:t>Data Controller</w:t>
      </w:r>
      <w:r w:rsidRPr="0050773A">
        <w:rPr>
          <w:rFonts w:ascii="Arial" w:hAnsi="Arial" w:cs="Arial"/>
          <w:sz w:val="24"/>
          <w:szCs w:val="24"/>
        </w:rPr>
        <w:t xml:space="preserve">” has the meaning set out in the Data Protection Legislation. </w:t>
      </w:r>
    </w:p>
    <w:p w14:paraId="47B93779" w14:textId="77777777" w:rsidR="0050773A" w:rsidRPr="0050773A" w:rsidRDefault="0050773A" w:rsidP="0050773A">
      <w:pPr>
        <w:pStyle w:val="NoSpacing"/>
        <w:rPr>
          <w:rFonts w:ascii="Arial" w:hAnsi="Arial" w:cs="Arial"/>
          <w:sz w:val="24"/>
          <w:szCs w:val="24"/>
        </w:rPr>
      </w:pPr>
    </w:p>
    <w:p w14:paraId="279204CF" w14:textId="77777777" w:rsidR="0050773A" w:rsidRPr="0050773A" w:rsidRDefault="0050773A" w:rsidP="0050773A">
      <w:pPr>
        <w:pStyle w:val="NoSpacing"/>
        <w:rPr>
          <w:rFonts w:ascii="Arial" w:hAnsi="Arial" w:cs="Arial"/>
          <w:sz w:val="24"/>
          <w:szCs w:val="24"/>
        </w:rPr>
      </w:pPr>
      <w:r w:rsidRPr="0050773A">
        <w:rPr>
          <w:rFonts w:ascii="Arial" w:hAnsi="Arial" w:cs="Arial"/>
          <w:sz w:val="24"/>
          <w:szCs w:val="24"/>
        </w:rPr>
        <w:t>“</w:t>
      </w:r>
      <w:r w:rsidRPr="0050773A">
        <w:rPr>
          <w:rFonts w:ascii="Arial" w:hAnsi="Arial" w:cs="Arial"/>
          <w:b/>
          <w:sz w:val="24"/>
          <w:szCs w:val="24"/>
        </w:rPr>
        <w:t>Data Processor</w:t>
      </w:r>
      <w:r w:rsidRPr="0050773A">
        <w:rPr>
          <w:rFonts w:ascii="Arial" w:hAnsi="Arial" w:cs="Arial"/>
          <w:sz w:val="24"/>
          <w:szCs w:val="24"/>
        </w:rPr>
        <w:t xml:space="preserve">” has the meaning set out in the Data Protection Legislation. </w:t>
      </w:r>
    </w:p>
    <w:p w14:paraId="27CF4999" w14:textId="77777777" w:rsidR="0050773A" w:rsidRPr="0050773A" w:rsidRDefault="0050773A" w:rsidP="0050773A">
      <w:pPr>
        <w:pStyle w:val="NoSpacing"/>
        <w:rPr>
          <w:rFonts w:ascii="Arial" w:hAnsi="Arial" w:cs="Arial"/>
          <w:sz w:val="24"/>
          <w:szCs w:val="24"/>
        </w:rPr>
      </w:pPr>
    </w:p>
    <w:p w14:paraId="56474899" w14:textId="77777777" w:rsidR="0050773A" w:rsidRPr="0050773A" w:rsidRDefault="0050773A" w:rsidP="0050773A">
      <w:pPr>
        <w:pStyle w:val="NoSpacing"/>
        <w:rPr>
          <w:rFonts w:ascii="Arial" w:hAnsi="Arial" w:cs="Arial"/>
          <w:sz w:val="24"/>
          <w:szCs w:val="24"/>
        </w:rPr>
      </w:pPr>
      <w:r w:rsidRPr="0050773A">
        <w:rPr>
          <w:rFonts w:ascii="Arial" w:hAnsi="Arial" w:cs="Arial"/>
          <w:sz w:val="24"/>
          <w:szCs w:val="24"/>
        </w:rPr>
        <w:t>“</w:t>
      </w:r>
      <w:r w:rsidRPr="0050773A">
        <w:rPr>
          <w:rFonts w:ascii="Arial" w:hAnsi="Arial" w:cs="Arial"/>
          <w:b/>
          <w:sz w:val="24"/>
          <w:szCs w:val="24"/>
        </w:rPr>
        <w:t>Data Protection Legislation</w:t>
      </w:r>
      <w:r w:rsidRPr="0050773A">
        <w:rPr>
          <w:rFonts w:ascii="Arial" w:hAnsi="Arial" w:cs="Arial"/>
          <w:sz w:val="24"/>
          <w:szCs w:val="24"/>
        </w:rPr>
        <w:t>” means</w:t>
      </w:r>
    </w:p>
    <w:p w14:paraId="07B90381" w14:textId="77777777" w:rsidR="0050773A" w:rsidRPr="0050773A" w:rsidRDefault="0050773A" w:rsidP="0050773A">
      <w:pPr>
        <w:pStyle w:val="NoSpacing"/>
        <w:numPr>
          <w:ilvl w:val="0"/>
          <w:numId w:val="35"/>
        </w:numPr>
        <w:rPr>
          <w:rFonts w:ascii="Arial" w:hAnsi="Arial" w:cs="Arial"/>
          <w:sz w:val="24"/>
          <w:szCs w:val="24"/>
        </w:rPr>
      </w:pPr>
      <w:r w:rsidRPr="0050773A">
        <w:rPr>
          <w:rFonts w:ascii="Arial" w:hAnsi="Arial" w:cs="Arial"/>
          <w:sz w:val="24"/>
          <w:szCs w:val="24"/>
        </w:rPr>
        <w:t>the Data Protection Act 2018;</w:t>
      </w:r>
    </w:p>
    <w:p w14:paraId="5FC8313F" w14:textId="77777777" w:rsidR="0050773A" w:rsidRPr="0050773A" w:rsidRDefault="0050773A" w:rsidP="0050773A">
      <w:pPr>
        <w:pStyle w:val="NoSpacing"/>
        <w:numPr>
          <w:ilvl w:val="0"/>
          <w:numId w:val="35"/>
        </w:numPr>
        <w:rPr>
          <w:rFonts w:ascii="Arial" w:hAnsi="Arial" w:cs="Arial"/>
          <w:sz w:val="24"/>
          <w:szCs w:val="24"/>
        </w:rPr>
      </w:pPr>
      <w:r w:rsidRPr="0050773A">
        <w:rPr>
          <w:rFonts w:ascii="Arial" w:hAnsi="Arial" w:cs="Arial"/>
          <w:sz w:val="24"/>
          <w:szCs w:val="24"/>
        </w:rPr>
        <w:t>the EU Data Protection Regulation 2016/679 commonly referred to as the General Data Protection Regulations;</w:t>
      </w:r>
    </w:p>
    <w:p w14:paraId="1E161F5F" w14:textId="77777777" w:rsidR="0050773A" w:rsidRPr="0050773A" w:rsidRDefault="0050773A" w:rsidP="0050773A">
      <w:pPr>
        <w:pStyle w:val="NoSpacing"/>
        <w:numPr>
          <w:ilvl w:val="0"/>
          <w:numId w:val="35"/>
        </w:numPr>
        <w:rPr>
          <w:rFonts w:ascii="Arial" w:hAnsi="Arial" w:cs="Arial"/>
          <w:sz w:val="24"/>
          <w:szCs w:val="24"/>
        </w:rPr>
      </w:pPr>
      <w:r w:rsidRPr="0050773A">
        <w:rPr>
          <w:rFonts w:ascii="Arial" w:hAnsi="Arial" w:cs="Arial"/>
          <w:sz w:val="24"/>
          <w:szCs w:val="24"/>
        </w:rPr>
        <w:t>the Electronic Communications Data Protection Directive 2002/58/EC;</w:t>
      </w:r>
    </w:p>
    <w:p w14:paraId="51BE3F0D" w14:textId="77777777" w:rsidR="0050773A" w:rsidRPr="0050773A" w:rsidRDefault="0050773A" w:rsidP="0050773A">
      <w:pPr>
        <w:pStyle w:val="NoSpacing"/>
        <w:numPr>
          <w:ilvl w:val="0"/>
          <w:numId w:val="35"/>
        </w:numPr>
        <w:rPr>
          <w:rFonts w:ascii="Arial" w:hAnsi="Arial" w:cs="Arial"/>
          <w:sz w:val="24"/>
          <w:szCs w:val="24"/>
        </w:rPr>
      </w:pPr>
      <w:r w:rsidRPr="0050773A">
        <w:rPr>
          <w:rFonts w:ascii="Arial" w:hAnsi="Arial" w:cs="Arial"/>
          <w:sz w:val="24"/>
          <w:szCs w:val="24"/>
        </w:rPr>
        <w:t>the Privacy and Electronic Communications (EC Directive) Regulations 2003;</w:t>
      </w:r>
    </w:p>
    <w:p w14:paraId="0A85B0C4" w14:textId="77777777" w:rsidR="0050773A" w:rsidRPr="0050773A" w:rsidRDefault="0050773A" w:rsidP="0050773A">
      <w:pPr>
        <w:pStyle w:val="NoSpacing"/>
        <w:numPr>
          <w:ilvl w:val="0"/>
          <w:numId w:val="35"/>
        </w:numPr>
        <w:rPr>
          <w:rFonts w:ascii="Arial" w:hAnsi="Arial" w:cs="Arial"/>
          <w:sz w:val="24"/>
          <w:szCs w:val="24"/>
        </w:rPr>
      </w:pPr>
      <w:r w:rsidRPr="0050773A">
        <w:rPr>
          <w:rFonts w:ascii="Arial" w:hAnsi="Arial" w:cs="Arial"/>
          <w:sz w:val="24"/>
          <w:szCs w:val="24"/>
        </w:rPr>
        <w:t>the Regulation of Investigatory Powers Act 2000;</w:t>
      </w:r>
    </w:p>
    <w:p w14:paraId="45DAF6EA" w14:textId="77777777" w:rsidR="0050773A" w:rsidRPr="0050773A" w:rsidRDefault="0050773A" w:rsidP="0050773A">
      <w:pPr>
        <w:pStyle w:val="NoSpacing"/>
        <w:numPr>
          <w:ilvl w:val="0"/>
          <w:numId w:val="35"/>
        </w:numPr>
        <w:rPr>
          <w:rFonts w:ascii="Arial" w:hAnsi="Arial" w:cs="Arial"/>
          <w:sz w:val="24"/>
          <w:szCs w:val="24"/>
        </w:rPr>
      </w:pPr>
      <w:r w:rsidRPr="0050773A">
        <w:rPr>
          <w:rFonts w:ascii="Arial" w:hAnsi="Arial" w:cs="Arial"/>
          <w:sz w:val="24"/>
          <w:szCs w:val="24"/>
        </w:rPr>
        <w:t>the Telecommunications (Lawful Business Practice) (Interception of Communications) Regulations 2000 (SI 2000/2699);</w:t>
      </w:r>
    </w:p>
    <w:p w14:paraId="7C3F532F" w14:textId="77777777" w:rsidR="0050773A" w:rsidRPr="0050773A" w:rsidRDefault="0050773A" w:rsidP="0050773A">
      <w:pPr>
        <w:pStyle w:val="NoSpacing"/>
        <w:numPr>
          <w:ilvl w:val="0"/>
          <w:numId w:val="35"/>
        </w:numPr>
        <w:rPr>
          <w:rFonts w:ascii="Arial" w:hAnsi="Arial" w:cs="Arial"/>
          <w:sz w:val="24"/>
          <w:szCs w:val="24"/>
        </w:rPr>
      </w:pPr>
      <w:r w:rsidRPr="0050773A">
        <w:rPr>
          <w:rFonts w:ascii="Arial" w:hAnsi="Arial" w:cs="Arial"/>
          <w:sz w:val="24"/>
          <w:szCs w:val="24"/>
        </w:rPr>
        <w:t>the Privacy and Electronic Communications (EC Directive) (Amendment) Regulations 2011,</w:t>
      </w:r>
    </w:p>
    <w:p w14:paraId="24672CA9" w14:textId="77777777" w:rsidR="0050773A" w:rsidRPr="0050773A" w:rsidRDefault="0050773A" w:rsidP="0050773A">
      <w:pPr>
        <w:pStyle w:val="NoSpacing"/>
        <w:rPr>
          <w:rFonts w:ascii="Arial" w:hAnsi="Arial" w:cs="Arial"/>
          <w:sz w:val="24"/>
          <w:szCs w:val="24"/>
        </w:rPr>
      </w:pPr>
    </w:p>
    <w:p w14:paraId="2529092B" w14:textId="77777777" w:rsidR="0050773A" w:rsidRPr="0050773A" w:rsidRDefault="0050773A" w:rsidP="0050773A">
      <w:pPr>
        <w:pStyle w:val="NoSpacing"/>
        <w:ind w:left="360"/>
        <w:rPr>
          <w:rFonts w:ascii="Arial" w:hAnsi="Arial" w:cs="Arial"/>
          <w:sz w:val="24"/>
          <w:szCs w:val="24"/>
        </w:rPr>
      </w:pPr>
      <w:r w:rsidRPr="0050773A">
        <w:rPr>
          <w:rFonts w:ascii="Arial" w:hAnsi="Arial" w:cs="Arial"/>
          <w:sz w:val="24"/>
          <w:szCs w:val="24"/>
        </w:rPr>
        <w:lastRenderedPageBreak/>
        <w:t>and all applicable laws which replace the above, together with all other applicable laws relating to processing of personal data and privacy that may exist in any relevant jurisdiction, including, where applicable, the guidance and codes of practice issued by the regional supervisory authority (e.g. the Information Commissioner in the UK).</w:t>
      </w:r>
    </w:p>
    <w:p w14:paraId="32516BD2" w14:textId="77777777" w:rsidR="0050773A" w:rsidRPr="0050773A" w:rsidRDefault="0050773A" w:rsidP="0050773A">
      <w:pPr>
        <w:pStyle w:val="NoSpacing"/>
        <w:rPr>
          <w:rFonts w:ascii="Arial" w:hAnsi="Arial" w:cs="Arial"/>
          <w:sz w:val="24"/>
          <w:szCs w:val="24"/>
        </w:rPr>
      </w:pPr>
    </w:p>
    <w:p w14:paraId="78A22FC7" w14:textId="77777777" w:rsidR="0050773A" w:rsidRPr="0050773A" w:rsidRDefault="0050773A" w:rsidP="0050773A">
      <w:pPr>
        <w:pStyle w:val="NoSpacing"/>
        <w:rPr>
          <w:rFonts w:ascii="Arial" w:hAnsi="Arial" w:cs="Arial"/>
          <w:sz w:val="24"/>
          <w:szCs w:val="24"/>
        </w:rPr>
      </w:pPr>
      <w:r w:rsidRPr="0050773A">
        <w:rPr>
          <w:rFonts w:ascii="Arial" w:hAnsi="Arial" w:cs="Arial"/>
          <w:sz w:val="24"/>
          <w:szCs w:val="24"/>
        </w:rPr>
        <w:t>“</w:t>
      </w:r>
      <w:r w:rsidRPr="0050773A">
        <w:rPr>
          <w:rFonts w:ascii="Arial" w:hAnsi="Arial" w:cs="Arial"/>
          <w:b/>
          <w:sz w:val="24"/>
          <w:szCs w:val="24"/>
        </w:rPr>
        <w:t>Data Subject</w:t>
      </w:r>
      <w:r w:rsidRPr="0050773A">
        <w:rPr>
          <w:rFonts w:ascii="Arial" w:hAnsi="Arial" w:cs="Arial"/>
          <w:sz w:val="24"/>
          <w:szCs w:val="24"/>
        </w:rPr>
        <w:t>” has the meaning set out in the Data Protection Legislation.</w:t>
      </w:r>
    </w:p>
    <w:p w14:paraId="010FD2FE" w14:textId="77777777" w:rsidR="0050773A" w:rsidRPr="0050773A" w:rsidRDefault="0050773A" w:rsidP="0050773A">
      <w:pPr>
        <w:pStyle w:val="NoSpacing"/>
        <w:rPr>
          <w:rFonts w:ascii="Arial" w:hAnsi="Arial" w:cs="Arial"/>
          <w:sz w:val="24"/>
          <w:szCs w:val="24"/>
        </w:rPr>
      </w:pPr>
    </w:p>
    <w:p w14:paraId="571E0AC0" w14:textId="77777777" w:rsidR="0050773A" w:rsidRPr="0050773A" w:rsidRDefault="0050773A" w:rsidP="0050773A">
      <w:pPr>
        <w:pStyle w:val="NoSpacing"/>
        <w:rPr>
          <w:rFonts w:ascii="Arial" w:hAnsi="Arial" w:cs="Arial"/>
          <w:sz w:val="24"/>
          <w:szCs w:val="24"/>
        </w:rPr>
      </w:pPr>
      <w:r w:rsidRPr="0050773A">
        <w:rPr>
          <w:rFonts w:ascii="Arial" w:hAnsi="Arial" w:cs="Arial"/>
          <w:sz w:val="24"/>
          <w:szCs w:val="24"/>
        </w:rPr>
        <w:t>“</w:t>
      </w:r>
      <w:r w:rsidRPr="0050773A">
        <w:rPr>
          <w:rFonts w:ascii="Arial" w:hAnsi="Arial" w:cs="Arial"/>
          <w:b/>
          <w:sz w:val="24"/>
          <w:szCs w:val="24"/>
        </w:rPr>
        <w:t>Personal Data</w:t>
      </w:r>
      <w:r w:rsidRPr="0050773A">
        <w:rPr>
          <w:rFonts w:ascii="Arial" w:hAnsi="Arial" w:cs="Arial"/>
          <w:sz w:val="24"/>
          <w:szCs w:val="24"/>
        </w:rPr>
        <w:t>” has the meaning set out in the Data Protection Legislation.</w:t>
      </w:r>
    </w:p>
    <w:p w14:paraId="368F5599" w14:textId="77777777" w:rsidR="0050773A" w:rsidRPr="0050773A" w:rsidRDefault="0050773A" w:rsidP="0050773A">
      <w:pPr>
        <w:pStyle w:val="NoSpacing"/>
        <w:rPr>
          <w:rFonts w:ascii="Arial" w:hAnsi="Arial" w:cs="Arial"/>
          <w:sz w:val="24"/>
          <w:szCs w:val="24"/>
        </w:rPr>
      </w:pPr>
    </w:p>
    <w:p w14:paraId="33D39876" w14:textId="77777777" w:rsidR="0050773A" w:rsidRPr="0050773A" w:rsidRDefault="0050773A" w:rsidP="0050773A">
      <w:pPr>
        <w:pStyle w:val="NoSpacing"/>
        <w:rPr>
          <w:rFonts w:ascii="Arial" w:hAnsi="Arial" w:cs="Arial"/>
          <w:sz w:val="24"/>
          <w:szCs w:val="24"/>
        </w:rPr>
      </w:pPr>
      <w:r w:rsidRPr="0050773A">
        <w:rPr>
          <w:rFonts w:ascii="Arial" w:hAnsi="Arial" w:cs="Arial"/>
          <w:sz w:val="24"/>
          <w:szCs w:val="24"/>
        </w:rPr>
        <w:t>“</w:t>
      </w:r>
      <w:r w:rsidRPr="0050773A">
        <w:rPr>
          <w:rFonts w:ascii="Arial" w:hAnsi="Arial" w:cs="Arial"/>
          <w:b/>
          <w:sz w:val="24"/>
          <w:szCs w:val="24"/>
        </w:rPr>
        <w:t>Processing</w:t>
      </w:r>
      <w:r w:rsidRPr="0050773A">
        <w:rPr>
          <w:rFonts w:ascii="Arial" w:hAnsi="Arial" w:cs="Arial"/>
          <w:sz w:val="24"/>
          <w:szCs w:val="24"/>
        </w:rPr>
        <w:t>” and “</w:t>
      </w:r>
      <w:r w:rsidRPr="0050773A">
        <w:rPr>
          <w:rFonts w:ascii="Arial" w:hAnsi="Arial" w:cs="Arial"/>
          <w:b/>
          <w:sz w:val="24"/>
          <w:szCs w:val="24"/>
        </w:rPr>
        <w:t>process</w:t>
      </w:r>
      <w:r w:rsidRPr="0050773A">
        <w:rPr>
          <w:rFonts w:ascii="Arial" w:hAnsi="Arial" w:cs="Arial"/>
          <w:sz w:val="24"/>
          <w:szCs w:val="24"/>
        </w:rPr>
        <w:t>” has the meaning set out in the Data Protection Legislation.</w:t>
      </w:r>
    </w:p>
    <w:p w14:paraId="578CC474" w14:textId="77777777" w:rsidR="0050773A" w:rsidRPr="0050773A" w:rsidRDefault="0050773A" w:rsidP="0050773A">
      <w:pPr>
        <w:pStyle w:val="NoSpacing"/>
        <w:rPr>
          <w:rFonts w:ascii="Arial" w:hAnsi="Arial" w:cs="Arial"/>
          <w:sz w:val="24"/>
          <w:szCs w:val="24"/>
        </w:rPr>
      </w:pPr>
    </w:p>
    <w:p w14:paraId="4E596AF5" w14:textId="7E98640A" w:rsidR="0050773A" w:rsidRPr="0050773A" w:rsidRDefault="0050773A" w:rsidP="0050773A">
      <w:pPr>
        <w:pStyle w:val="Heading1"/>
        <w:rPr>
          <w:rFonts w:ascii="Arial" w:hAnsi="Arial" w:cs="Arial"/>
          <w:sz w:val="24"/>
          <w:szCs w:val="24"/>
        </w:rPr>
      </w:pPr>
      <w:r w:rsidRPr="0050773A">
        <w:rPr>
          <w:rFonts w:ascii="Arial" w:hAnsi="Arial" w:cs="Arial"/>
          <w:b/>
          <w:color w:val="auto"/>
          <w:sz w:val="24"/>
          <w:szCs w:val="24"/>
        </w:rPr>
        <w:t>Processing Personal Data</w:t>
      </w:r>
      <w:r w:rsidR="00CF3B8E">
        <w:rPr>
          <w:rFonts w:ascii="Arial" w:hAnsi="Arial" w:cs="Arial"/>
          <w:b/>
          <w:color w:val="auto"/>
          <w:sz w:val="24"/>
          <w:szCs w:val="24"/>
        </w:rPr>
        <w:br/>
      </w:r>
    </w:p>
    <w:p w14:paraId="57692A85" w14:textId="77777777" w:rsidR="0050773A" w:rsidRPr="0050773A" w:rsidRDefault="0050773A" w:rsidP="0050773A">
      <w:pPr>
        <w:pStyle w:val="ListLevel1"/>
        <w:rPr>
          <w:rFonts w:ascii="Arial" w:hAnsi="Arial" w:cs="Arial"/>
          <w:sz w:val="24"/>
          <w:szCs w:val="24"/>
        </w:rPr>
      </w:pPr>
      <w:r w:rsidRPr="0050773A">
        <w:rPr>
          <w:rFonts w:ascii="Arial" w:hAnsi="Arial" w:cs="Arial"/>
          <w:sz w:val="24"/>
          <w:szCs w:val="24"/>
        </w:rPr>
        <w:t>The Group and the Supplier acknowledge that for the purposes of Data Protection Legislation, the Group is the Data Controller and the Supplier is the Data Processor of any Personal Data.</w:t>
      </w:r>
    </w:p>
    <w:p w14:paraId="78911145" w14:textId="77777777" w:rsidR="0050773A" w:rsidRPr="0050773A" w:rsidRDefault="0050773A" w:rsidP="0050773A">
      <w:pPr>
        <w:pStyle w:val="NoSpacing"/>
        <w:tabs>
          <w:tab w:val="num" w:pos="426"/>
        </w:tabs>
        <w:ind w:left="426" w:hanging="426"/>
        <w:rPr>
          <w:rFonts w:ascii="Arial" w:hAnsi="Arial" w:cs="Arial"/>
          <w:sz w:val="24"/>
          <w:szCs w:val="24"/>
        </w:rPr>
      </w:pPr>
    </w:p>
    <w:p w14:paraId="705085EA" w14:textId="77777777" w:rsidR="0050773A" w:rsidRPr="0050773A" w:rsidRDefault="0050773A" w:rsidP="0050773A">
      <w:pPr>
        <w:pStyle w:val="NoSpacing"/>
        <w:numPr>
          <w:ilvl w:val="0"/>
          <w:numId w:val="36"/>
        </w:numPr>
        <w:tabs>
          <w:tab w:val="clear" w:pos="624"/>
          <w:tab w:val="num" w:pos="426"/>
        </w:tabs>
        <w:ind w:left="426" w:hanging="426"/>
        <w:rPr>
          <w:rFonts w:ascii="Arial" w:hAnsi="Arial" w:cs="Arial"/>
          <w:sz w:val="24"/>
          <w:szCs w:val="24"/>
        </w:rPr>
      </w:pPr>
      <w:r w:rsidRPr="0050773A">
        <w:rPr>
          <w:rFonts w:ascii="Arial" w:hAnsi="Arial" w:cs="Arial"/>
          <w:sz w:val="24"/>
          <w:szCs w:val="24"/>
        </w:rPr>
        <w:t>The Supplier shall (and shall ensure that all its staff, agents, and sub-contractors) comply with any notification requirements under Data Protection Legislation and both parties will duly observe all their obligations under Data Protection Legislation and which arise in connection with the Agreement.</w:t>
      </w:r>
    </w:p>
    <w:p w14:paraId="5C2E59F7" w14:textId="77777777" w:rsidR="0050773A" w:rsidRPr="0050773A" w:rsidRDefault="0050773A" w:rsidP="0050773A">
      <w:pPr>
        <w:pStyle w:val="NoSpacing"/>
        <w:ind w:left="426"/>
        <w:rPr>
          <w:rFonts w:ascii="Arial" w:hAnsi="Arial" w:cs="Arial"/>
          <w:sz w:val="24"/>
          <w:szCs w:val="24"/>
        </w:rPr>
      </w:pPr>
    </w:p>
    <w:p w14:paraId="793E5196" w14:textId="77777777" w:rsidR="0050773A" w:rsidRPr="0050773A" w:rsidRDefault="0050773A" w:rsidP="0050773A">
      <w:pPr>
        <w:pStyle w:val="NoSpacing"/>
        <w:keepNext/>
        <w:keepLines/>
        <w:numPr>
          <w:ilvl w:val="0"/>
          <w:numId w:val="36"/>
        </w:numPr>
        <w:tabs>
          <w:tab w:val="clear" w:pos="624"/>
          <w:tab w:val="num" w:pos="426"/>
        </w:tabs>
        <w:ind w:left="426" w:hanging="426"/>
        <w:rPr>
          <w:rFonts w:ascii="Arial" w:hAnsi="Arial" w:cs="Arial"/>
          <w:b/>
          <w:sz w:val="24"/>
          <w:szCs w:val="24"/>
        </w:rPr>
      </w:pPr>
      <w:r w:rsidRPr="0050773A">
        <w:rPr>
          <w:rFonts w:ascii="Arial" w:hAnsi="Arial" w:cs="Arial"/>
          <w:b/>
          <w:sz w:val="24"/>
          <w:szCs w:val="24"/>
        </w:rPr>
        <w:t>SUPPLIER OBLIGATIONS</w:t>
      </w:r>
    </w:p>
    <w:p w14:paraId="66CCE72B" w14:textId="77777777" w:rsidR="0050773A" w:rsidRPr="0050773A" w:rsidRDefault="0050773A" w:rsidP="0050773A">
      <w:pPr>
        <w:pStyle w:val="NoSpacing"/>
        <w:keepNext/>
        <w:keepLines/>
        <w:ind w:left="426"/>
        <w:rPr>
          <w:rFonts w:ascii="Arial" w:hAnsi="Arial" w:cs="Arial"/>
          <w:sz w:val="24"/>
          <w:szCs w:val="24"/>
        </w:rPr>
      </w:pPr>
      <w:r w:rsidRPr="0050773A">
        <w:rPr>
          <w:rFonts w:ascii="Arial" w:hAnsi="Arial" w:cs="Arial"/>
          <w:sz w:val="24"/>
          <w:szCs w:val="24"/>
        </w:rPr>
        <w:t>In its performance of the Services, the Supplier shall;</w:t>
      </w:r>
    </w:p>
    <w:p w14:paraId="5DCD4A3D" w14:textId="77777777" w:rsidR="0050773A" w:rsidRPr="0050773A" w:rsidRDefault="0050773A" w:rsidP="0050773A">
      <w:pPr>
        <w:pStyle w:val="NoSpacing"/>
        <w:keepNext/>
        <w:keepLines/>
        <w:rPr>
          <w:rFonts w:ascii="Arial" w:hAnsi="Arial" w:cs="Arial"/>
          <w:sz w:val="24"/>
          <w:szCs w:val="24"/>
        </w:rPr>
      </w:pPr>
    </w:p>
    <w:p w14:paraId="27A5FC66"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comply with all applicable Data Protection Legislation in the Processing of the Group’s Personal Data.</w:t>
      </w:r>
    </w:p>
    <w:p w14:paraId="25D0A0A9" w14:textId="77777777" w:rsidR="0050773A" w:rsidRPr="0050773A" w:rsidRDefault="0050773A" w:rsidP="0050773A">
      <w:pPr>
        <w:pStyle w:val="ListLevel2"/>
        <w:numPr>
          <w:ilvl w:val="0"/>
          <w:numId w:val="0"/>
        </w:numPr>
        <w:ind w:left="851"/>
        <w:rPr>
          <w:rFonts w:ascii="Arial" w:hAnsi="Arial" w:cs="Arial"/>
          <w:sz w:val="24"/>
          <w:szCs w:val="24"/>
        </w:rPr>
      </w:pPr>
    </w:p>
    <w:p w14:paraId="4FB0316F" w14:textId="77777777" w:rsidR="0050773A" w:rsidRPr="0050773A" w:rsidRDefault="0050773A" w:rsidP="0050773A">
      <w:pPr>
        <w:pStyle w:val="NoSpacing"/>
        <w:numPr>
          <w:ilvl w:val="1"/>
          <w:numId w:val="36"/>
        </w:numPr>
        <w:tabs>
          <w:tab w:val="clear" w:pos="1134"/>
          <w:tab w:val="num" w:pos="851"/>
        </w:tabs>
        <w:ind w:left="851" w:hanging="425"/>
        <w:rPr>
          <w:rFonts w:ascii="Arial" w:hAnsi="Arial" w:cs="Arial"/>
          <w:sz w:val="24"/>
          <w:szCs w:val="24"/>
        </w:rPr>
      </w:pPr>
      <w:r w:rsidRPr="0050773A">
        <w:rPr>
          <w:rFonts w:ascii="Arial" w:hAnsi="Arial" w:cs="Arial"/>
          <w:sz w:val="24"/>
          <w:szCs w:val="24"/>
        </w:rPr>
        <w:t>process Personal Data only on documented instructions from the Group.</w:t>
      </w:r>
    </w:p>
    <w:p w14:paraId="35655873" w14:textId="77777777" w:rsidR="0050773A" w:rsidRPr="0050773A" w:rsidRDefault="0050773A" w:rsidP="0050773A">
      <w:pPr>
        <w:pStyle w:val="NoSpacing"/>
        <w:tabs>
          <w:tab w:val="num" w:pos="851"/>
        </w:tabs>
        <w:ind w:left="1134" w:hanging="935"/>
        <w:rPr>
          <w:rFonts w:ascii="Arial" w:hAnsi="Arial" w:cs="Arial"/>
          <w:sz w:val="24"/>
          <w:szCs w:val="24"/>
        </w:rPr>
      </w:pPr>
    </w:p>
    <w:p w14:paraId="0BFF078D"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only process Personal Data in the European Economic Area and shall not transfer, transmit or otherwise store Personal Data outside of the European Economic Area without the prior written consent of the Group. If it is agreed that personal data processed under this Agreement is to be transferred from a country within the European Economic Area to a country outside the European Economic Area, the Parties shall ensure that the personal data are adequately protected. To achieve this, the Parties shall, unless agreed otherwise, rely on EU approved standard contractual clauses for the transfer of personal data.</w:t>
      </w:r>
    </w:p>
    <w:p w14:paraId="51D1628B" w14:textId="77777777" w:rsidR="0050773A" w:rsidRPr="0050773A" w:rsidRDefault="0050773A" w:rsidP="0050773A">
      <w:pPr>
        <w:pStyle w:val="ListLevel2"/>
        <w:numPr>
          <w:ilvl w:val="0"/>
          <w:numId w:val="0"/>
        </w:numPr>
        <w:ind w:left="851"/>
        <w:rPr>
          <w:rFonts w:ascii="Arial" w:hAnsi="Arial" w:cs="Arial"/>
          <w:sz w:val="24"/>
          <w:szCs w:val="24"/>
        </w:rPr>
      </w:pPr>
    </w:p>
    <w:p w14:paraId="68BE62C8"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 xml:space="preserve">ensure the reliability and competence of persons authorised to process Personal Data, ensuring in each case that access is strictly limited to those individuals who need to know / access the relevant Personal Data, as strictly necessary for the purposes of the Principal Agreement, and to comply with Applicable Laws in the context of that individual's duties, ensuring that all such individuals are subject to confidentiality undertakings or professional or </w:t>
      </w:r>
      <w:r w:rsidRPr="0050773A">
        <w:rPr>
          <w:rFonts w:ascii="Arial" w:hAnsi="Arial" w:cs="Arial"/>
          <w:sz w:val="24"/>
          <w:szCs w:val="24"/>
        </w:rPr>
        <w:lastRenderedPageBreak/>
        <w:t>statutory obligations of confidentiality no less onerous than those set out in the Agreement.</w:t>
      </w:r>
    </w:p>
    <w:p w14:paraId="6AE08F42" w14:textId="77777777" w:rsidR="0050773A" w:rsidRPr="0050773A" w:rsidRDefault="0050773A" w:rsidP="0050773A">
      <w:pPr>
        <w:pStyle w:val="NoSpacing"/>
        <w:ind w:left="1361"/>
        <w:rPr>
          <w:rFonts w:ascii="Arial" w:hAnsi="Arial" w:cs="Arial"/>
          <w:sz w:val="24"/>
          <w:szCs w:val="24"/>
        </w:rPr>
      </w:pPr>
    </w:p>
    <w:p w14:paraId="43E4D9CD" w14:textId="77777777" w:rsidR="0050773A" w:rsidRPr="0050773A" w:rsidRDefault="0050773A" w:rsidP="0050773A">
      <w:pPr>
        <w:pStyle w:val="ListLevel2"/>
        <w:rPr>
          <w:rFonts w:ascii="Arial" w:hAnsi="Arial" w:cs="Arial"/>
          <w:sz w:val="24"/>
          <w:szCs w:val="24"/>
        </w:rPr>
      </w:pPr>
      <w:bookmarkStart w:id="3" w:name="_Ref25757430"/>
      <w:r w:rsidRPr="0050773A">
        <w:rPr>
          <w:rFonts w:ascii="Arial" w:hAnsi="Arial" w:cs="Arial"/>
          <w:sz w:val="24"/>
          <w:szCs w:val="24"/>
        </w:rPr>
        <w:t>taking into account the state of the art, and the nature, scope, context and purposes of Processing as well as the risk and severity for the rights and freedoms of natural persons, the Supplier shall implement all appropriate, technical and organisational measures including, as appropriate, the measures referred to in Article 32 of the GDPR relating to data security to ensure a level of security appropriate to that risk. Such measures will protect and safeguard against unauthorised or unlawful access to Personal Data. In assessing the appropriate level of security, the Supplier shall take account in particular of the risks that are presented by Processing, in particular from a Personal Data Breach. For the avoidance of doubt, measures include (but should not be limited to):</w:t>
      </w:r>
      <w:bookmarkEnd w:id="3"/>
    </w:p>
    <w:p w14:paraId="3D846D02" w14:textId="77777777" w:rsidR="0050773A" w:rsidRPr="0050773A" w:rsidRDefault="0050773A" w:rsidP="0050773A">
      <w:pPr>
        <w:pStyle w:val="NoSpacing"/>
        <w:rPr>
          <w:rFonts w:ascii="Arial" w:hAnsi="Arial" w:cs="Arial"/>
          <w:sz w:val="24"/>
          <w:szCs w:val="24"/>
        </w:rPr>
      </w:pPr>
    </w:p>
    <w:p w14:paraId="1C56AFE8" w14:textId="77777777" w:rsidR="0050773A" w:rsidRPr="0050773A" w:rsidRDefault="0050773A" w:rsidP="0050773A">
      <w:pPr>
        <w:pStyle w:val="ListBulletLevel"/>
        <w:rPr>
          <w:rFonts w:ascii="Arial" w:hAnsi="Arial" w:cs="Arial"/>
          <w:sz w:val="24"/>
          <w:szCs w:val="24"/>
        </w:rPr>
      </w:pPr>
      <w:r w:rsidRPr="0050773A">
        <w:rPr>
          <w:rFonts w:ascii="Arial" w:hAnsi="Arial" w:cs="Arial"/>
          <w:sz w:val="24"/>
          <w:szCs w:val="24"/>
        </w:rPr>
        <w:t>the pseudonymisation and encryption of Personal Data;</w:t>
      </w:r>
    </w:p>
    <w:p w14:paraId="44A72A60" w14:textId="77777777" w:rsidR="0050773A" w:rsidRPr="0050773A" w:rsidRDefault="0050773A" w:rsidP="0050773A">
      <w:pPr>
        <w:pStyle w:val="NoSpacing"/>
        <w:numPr>
          <w:ilvl w:val="2"/>
          <w:numId w:val="36"/>
        </w:numPr>
        <w:ind w:left="1134" w:hanging="283"/>
        <w:rPr>
          <w:rFonts w:ascii="Arial" w:hAnsi="Arial" w:cs="Arial"/>
          <w:sz w:val="24"/>
          <w:szCs w:val="24"/>
        </w:rPr>
      </w:pPr>
      <w:r w:rsidRPr="0050773A">
        <w:rPr>
          <w:rFonts w:ascii="Arial" w:hAnsi="Arial" w:cs="Arial"/>
          <w:sz w:val="24"/>
          <w:szCs w:val="24"/>
        </w:rPr>
        <w:t>the ability to ensure the ongoing confidentiality, integrity, availability and resilience of processing systems and services;</w:t>
      </w:r>
    </w:p>
    <w:p w14:paraId="5C118F92" w14:textId="77777777" w:rsidR="0050773A" w:rsidRPr="0050773A" w:rsidRDefault="0050773A" w:rsidP="0050773A">
      <w:pPr>
        <w:pStyle w:val="NoSpacing"/>
        <w:numPr>
          <w:ilvl w:val="2"/>
          <w:numId w:val="36"/>
        </w:numPr>
        <w:ind w:left="1134" w:hanging="283"/>
        <w:rPr>
          <w:rFonts w:ascii="Arial" w:hAnsi="Arial" w:cs="Arial"/>
          <w:sz w:val="24"/>
          <w:szCs w:val="24"/>
        </w:rPr>
      </w:pPr>
      <w:r w:rsidRPr="0050773A">
        <w:rPr>
          <w:rFonts w:ascii="Arial" w:hAnsi="Arial" w:cs="Arial"/>
          <w:sz w:val="24"/>
          <w:szCs w:val="24"/>
        </w:rPr>
        <w:t>the ability to restore the availability and access to Personal Data in a timely manner in the event of a physical or technical incident;</w:t>
      </w:r>
    </w:p>
    <w:p w14:paraId="28BDC70E" w14:textId="77777777" w:rsidR="0050773A" w:rsidRPr="0050773A" w:rsidRDefault="0050773A" w:rsidP="0050773A">
      <w:pPr>
        <w:pStyle w:val="NoSpacing"/>
        <w:numPr>
          <w:ilvl w:val="2"/>
          <w:numId w:val="36"/>
        </w:numPr>
        <w:ind w:left="1134" w:hanging="283"/>
        <w:rPr>
          <w:rFonts w:ascii="Arial" w:hAnsi="Arial" w:cs="Arial"/>
          <w:sz w:val="24"/>
          <w:szCs w:val="24"/>
        </w:rPr>
      </w:pPr>
      <w:r w:rsidRPr="0050773A">
        <w:rPr>
          <w:rFonts w:ascii="Arial" w:hAnsi="Arial" w:cs="Arial"/>
          <w:sz w:val="24"/>
          <w:szCs w:val="24"/>
        </w:rPr>
        <w:t>a process for regularly testing, assessing and evaluating the effectiveness of technical and organisational measures for ensuring the security of the processing;</w:t>
      </w:r>
    </w:p>
    <w:p w14:paraId="138A36F6" w14:textId="77777777" w:rsidR="0050773A" w:rsidRPr="0050773A" w:rsidRDefault="0050773A" w:rsidP="0050773A">
      <w:pPr>
        <w:pStyle w:val="NoSpacing"/>
        <w:numPr>
          <w:ilvl w:val="2"/>
          <w:numId w:val="36"/>
        </w:numPr>
        <w:ind w:left="1134" w:hanging="283"/>
        <w:rPr>
          <w:rFonts w:ascii="Arial" w:hAnsi="Arial" w:cs="Arial"/>
          <w:sz w:val="24"/>
          <w:szCs w:val="24"/>
        </w:rPr>
      </w:pPr>
      <w:r w:rsidRPr="0050773A">
        <w:rPr>
          <w:rFonts w:ascii="Arial" w:hAnsi="Arial" w:cs="Arial"/>
          <w:sz w:val="24"/>
          <w:szCs w:val="24"/>
        </w:rPr>
        <w:t>specific technical or organisational measures reasonably directed by the Group.</w:t>
      </w:r>
    </w:p>
    <w:p w14:paraId="386B2ACC" w14:textId="77777777" w:rsidR="0050773A" w:rsidRPr="0050773A" w:rsidRDefault="0050773A" w:rsidP="0050773A">
      <w:pPr>
        <w:pStyle w:val="NoSpacing"/>
        <w:ind w:left="1758"/>
        <w:rPr>
          <w:rFonts w:ascii="Arial" w:hAnsi="Arial" w:cs="Arial"/>
          <w:sz w:val="24"/>
          <w:szCs w:val="24"/>
        </w:rPr>
      </w:pPr>
    </w:p>
    <w:p w14:paraId="0255AD21" w14:textId="77777777" w:rsidR="0050773A" w:rsidRPr="0050773A" w:rsidRDefault="0050773A" w:rsidP="0050773A">
      <w:pPr>
        <w:pStyle w:val="NoSpacing"/>
        <w:numPr>
          <w:ilvl w:val="1"/>
          <w:numId w:val="36"/>
        </w:numPr>
        <w:tabs>
          <w:tab w:val="clear" w:pos="1134"/>
          <w:tab w:val="num" w:pos="851"/>
        </w:tabs>
        <w:ind w:left="851" w:hanging="425"/>
        <w:rPr>
          <w:rFonts w:ascii="Arial" w:hAnsi="Arial" w:cs="Arial"/>
          <w:sz w:val="24"/>
          <w:szCs w:val="24"/>
        </w:rPr>
      </w:pPr>
      <w:r w:rsidRPr="0050773A">
        <w:rPr>
          <w:rFonts w:ascii="Arial" w:hAnsi="Arial" w:cs="Arial"/>
          <w:sz w:val="24"/>
          <w:szCs w:val="24"/>
        </w:rPr>
        <w:t>not appoint (or disclose any Personal Data to) a sub-processor to process Personal Data without:</w:t>
      </w:r>
      <w:r w:rsidRPr="0050773A">
        <w:rPr>
          <w:rFonts w:ascii="Arial" w:hAnsi="Arial" w:cs="Arial"/>
          <w:sz w:val="24"/>
          <w:szCs w:val="24"/>
        </w:rPr>
        <w:br/>
      </w:r>
    </w:p>
    <w:p w14:paraId="2BDF7660" w14:textId="77777777" w:rsidR="0050773A" w:rsidRPr="0050773A" w:rsidRDefault="0050773A" w:rsidP="0050773A">
      <w:pPr>
        <w:pStyle w:val="ListBulletLevel"/>
        <w:rPr>
          <w:rFonts w:ascii="Arial" w:hAnsi="Arial" w:cs="Arial"/>
          <w:sz w:val="24"/>
          <w:szCs w:val="24"/>
        </w:rPr>
      </w:pPr>
      <w:r w:rsidRPr="0050773A">
        <w:rPr>
          <w:rFonts w:ascii="Arial" w:hAnsi="Arial" w:cs="Arial"/>
          <w:sz w:val="24"/>
          <w:szCs w:val="24"/>
        </w:rPr>
        <w:t>the express prior written consent of the Group; and</w:t>
      </w:r>
    </w:p>
    <w:p w14:paraId="36CCFADF" w14:textId="77777777" w:rsidR="0050773A" w:rsidRPr="0050773A" w:rsidRDefault="0050773A" w:rsidP="0050773A">
      <w:pPr>
        <w:pStyle w:val="ListBulletLevel"/>
        <w:rPr>
          <w:rFonts w:ascii="Arial" w:hAnsi="Arial" w:cs="Arial"/>
          <w:sz w:val="24"/>
          <w:szCs w:val="24"/>
        </w:rPr>
      </w:pPr>
      <w:r w:rsidRPr="0050773A">
        <w:rPr>
          <w:rFonts w:ascii="Arial" w:hAnsi="Arial" w:cs="Arial"/>
          <w:sz w:val="24"/>
          <w:szCs w:val="24"/>
        </w:rPr>
        <w:t>imposing the same contractual data protection obligations on such sub-processors as are in this Agreement;</w:t>
      </w:r>
    </w:p>
    <w:p w14:paraId="70C11E1E" w14:textId="77777777" w:rsidR="0050773A" w:rsidRPr="0050773A" w:rsidRDefault="0050773A" w:rsidP="0050773A">
      <w:pPr>
        <w:pStyle w:val="NoSpacing"/>
        <w:ind w:left="1418"/>
        <w:rPr>
          <w:rFonts w:ascii="Arial" w:hAnsi="Arial" w:cs="Arial"/>
          <w:sz w:val="24"/>
          <w:szCs w:val="24"/>
        </w:rPr>
      </w:pPr>
    </w:p>
    <w:p w14:paraId="3BAD4E53" w14:textId="77777777" w:rsidR="0050773A" w:rsidRPr="0050773A" w:rsidRDefault="0050773A" w:rsidP="0050773A">
      <w:pPr>
        <w:pStyle w:val="NoSpacing"/>
        <w:numPr>
          <w:ilvl w:val="1"/>
          <w:numId w:val="36"/>
        </w:numPr>
        <w:tabs>
          <w:tab w:val="clear" w:pos="1134"/>
          <w:tab w:val="num" w:pos="851"/>
        </w:tabs>
        <w:ind w:left="851" w:hanging="425"/>
        <w:rPr>
          <w:rFonts w:ascii="Arial" w:hAnsi="Arial" w:cs="Arial"/>
          <w:sz w:val="24"/>
          <w:szCs w:val="24"/>
        </w:rPr>
      </w:pPr>
      <w:r w:rsidRPr="0050773A">
        <w:rPr>
          <w:rFonts w:ascii="Arial" w:hAnsi="Arial" w:cs="Arial"/>
          <w:sz w:val="24"/>
          <w:szCs w:val="24"/>
        </w:rPr>
        <w:t>when using a sub-processor, regularly monitor the performance of its sub-processors and remain fully liable for the Personal Data processing activities of its sub-processors.</w:t>
      </w:r>
    </w:p>
    <w:p w14:paraId="02A28F83" w14:textId="77777777" w:rsidR="0050773A" w:rsidRPr="0050773A" w:rsidRDefault="0050773A" w:rsidP="0050773A">
      <w:pPr>
        <w:pStyle w:val="NoSpacing"/>
        <w:rPr>
          <w:rFonts w:ascii="Arial" w:hAnsi="Arial" w:cs="Arial"/>
          <w:sz w:val="24"/>
          <w:szCs w:val="24"/>
        </w:rPr>
      </w:pPr>
    </w:p>
    <w:p w14:paraId="31684166" w14:textId="77777777" w:rsidR="0050773A" w:rsidRPr="0050773A" w:rsidRDefault="0050773A" w:rsidP="0050773A">
      <w:pPr>
        <w:pStyle w:val="NoSpacing"/>
        <w:numPr>
          <w:ilvl w:val="1"/>
          <w:numId w:val="36"/>
        </w:numPr>
        <w:tabs>
          <w:tab w:val="clear" w:pos="1134"/>
          <w:tab w:val="num" w:pos="851"/>
        </w:tabs>
        <w:ind w:left="851" w:hanging="425"/>
        <w:rPr>
          <w:rFonts w:ascii="Arial" w:hAnsi="Arial" w:cs="Arial"/>
          <w:sz w:val="24"/>
          <w:szCs w:val="24"/>
        </w:rPr>
      </w:pPr>
      <w:r w:rsidRPr="0050773A">
        <w:rPr>
          <w:rFonts w:ascii="Arial" w:hAnsi="Arial" w:cs="Arial"/>
          <w:sz w:val="24"/>
          <w:szCs w:val="24"/>
        </w:rPr>
        <w:t>assist the Group in ensuring compliance with Data Protection Legislation (where reasonably requested) including but not limited to assisting with the carrying out of data protection impact assessments and providing all such other information and/or data the Group may reasonably deem necessary in order to comply with its obligations under Data Protection Legislation;</w:t>
      </w:r>
    </w:p>
    <w:p w14:paraId="07A1B15D" w14:textId="77777777" w:rsidR="0050773A" w:rsidRPr="0050773A" w:rsidRDefault="0050773A" w:rsidP="0050773A">
      <w:pPr>
        <w:pStyle w:val="NoSpacing"/>
        <w:rPr>
          <w:rFonts w:ascii="Arial" w:hAnsi="Arial" w:cs="Arial"/>
          <w:sz w:val="24"/>
          <w:szCs w:val="24"/>
        </w:rPr>
      </w:pPr>
    </w:p>
    <w:p w14:paraId="611DF5F4" w14:textId="4A7EFA26" w:rsidR="0050773A" w:rsidRPr="0050773A" w:rsidRDefault="0050773A" w:rsidP="0050773A">
      <w:pPr>
        <w:pStyle w:val="ListLevel2"/>
        <w:rPr>
          <w:rFonts w:ascii="Arial" w:hAnsi="Arial" w:cs="Arial"/>
          <w:sz w:val="24"/>
          <w:szCs w:val="24"/>
        </w:rPr>
      </w:pPr>
      <w:bookmarkStart w:id="4" w:name="_Ref25758499"/>
      <w:r w:rsidRPr="0050773A">
        <w:rPr>
          <w:rFonts w:ascii="Arial" w:hAnsi="Arial" w:cs="Arial"/>
          <w:sz w:val="24"/>
          <w:szCs w:val="24"/>
        </w:rPr>
        <w:t xml:space="preserve">at the choice of the Group, promptly delete or return any or all Personal Data processed under this agreement to the Group upon written request of the Group after the end of the provision of the Services relating to processing. </w:t>
      </w:r>
      <w:bookmarkEnd w:id="4"/>
    </w:p>
    <w:p w14:paraId="5571822F" w14:textId="77777777" w:rsidR="0050773A" w:rsidRPr="0050773A" w:rsidRDefault="0050773A" w:rsidP="0050773A">
      <w:pPr>
        <w:pStyle w:val="ListParagraph"/>
        <w:rPr>
          <w:rFonts w:ascii="Arial" w:hAnsi="Arial" w:cs="Arial"/>
          <w:sz w:val="24"/>
          <w:szCs w:val="24"/>
        </w:rPr>
      </w:pPr>
    </w:p>
    <w:p w14:paraId="7E9C182B" w14:textId="77777777" w:rsidR="0050773A" w:rsidRPr="0050773A" w:rsidRDefault="0050773A" w:rsidP="0050773A">
      <w:pPr>
        <w:pStyle w:val="LevelLevel1Heading"/>
        <w:rPr>
          <w:rFonts w:ascii="Arial" w:hAnsi="Arial" w:cs="Arial"/>
          <w:sz w:val="24"/>
          <w:szCs w:val="24"/>
        </w:rPr>
      </w:pPr>
      <w:r w:rsidRPr="0050773A">
        <w:rPr>
          <w:rFonts w:ascii="Arial" w:hAnsi="Arial" w:cs="Arial"/>
          <w:sz w:val="24"/>
          <w:szCs w:val="24"/>
        </w:rPr>
        <w:lastRenderedPageBreak/>
        <w:t>AUDIT RIGHTS</w:t>
      </w:r>
    </w:p>
    <w:p w14:paraId="45581452" w14:textId="781CF460" w:rsidR="0050773A" w:rsidRPr="002E3632" w:rsidRDefault="0050773A" w:rsidP="002E3632">
      <w:pPr>
        <w:pStyle w:val="ListLevel2"/>
        <w:tabs>
          <w:tab w:val="clear" w:pos="851"/>
          <w:tab w:val="num" w:pos="426"/>
        </w:tabs>
        <w:rPr>
          <w:rFonts w:ascii="Arial" w:hAnsi="Arial" w:cs="Arial"/>
          <w:sz w:val="24"/>
          <w:szCs w:val="24"/>
        </w:rPr>
      </w:pPr>
      <w:r w:rsidRPr="002E3632">
        <w:rPr>
          <w:rFonts w:ascii="Arial" w:hAnsi="Arial" w:cs="Arial"/>
          <w:sz w:val="24"/>
          <w:szCs w:val="24"/>
        </w:rPr>
        <w:t>The Supplier shall make available to the Group all information necessary to demonstrate compliance with the obligations laid down in this Agreement and its compliance with the Data Protection Legislation and contribute to audits, including inspections, conducted by the Group or another auditor mandated by the Group (including any regulatory bodies).</w:t>
      </w:r>
    </w:p>
    <w:p w14:paraId="5F105A70" w14:textId="77777777" w:rsidR="0050773A" w:rsidRPr="002E3632" w:rsidRDefault="0050773A" w:rsidP="0050773A">
      <w:pPr>
        <w:pStyle w:val="ListLevel2"/>
        <w:numPr>
          <w:ilvl w:val="0"/>
          <w:numId w:val="0"/>
        </w:numPr>
        <w:ind w:left="851"/>
        <w:rPr>
          <w:rFonts w:ascii="Arial" w:hAnsi="Arial" w:cs="Arial"/>
          <w:sz w:val="24"/>
          <w:szCs w:val="24"/>
        </w:rPr>
      </w:pPr>
    </w:p>
    <w:p w14:paraId="116A73ED" w14:textId="5B92F97D" w:rsidR="0050773A" w:rsidRPr="002E3632" w:rsidRDefault="0050773A" w:rsidP="002E3632">
      <w:pPr>
        <w:pStyle w:val="ListLevel2"/>
        <w:rPr>
          <w:rFonts w:ascii="Arial" w:hAnsi="Arial" w:cs="Arial"/>
          <w:sz w:val="24"/>
          <w:szCs w:val="24"/>
        </w:rPr>
      </w:pPr>
      <w:r w:rsidRPr="002E3632">
        <w:rPr>
          <w:rFonts w:ascii="Arial" w:hAnsi="Arial" w:cs="Arial"/>
          <w:sz w:val="24"/>
          <w:szCs w:val="24"/>
        </w:rPr>
        <w:t>Except where a Personal Data Breach has occurred, the Group shall provide the Supplier with at least five (5) business days' prior notice to perform audits and inspections of the Processor’s and its Sub-processors’ facilities in accordance with the Agreement. Any audit pursuant to this Agreement shall be limited to assessing the Processor’s compliance with its obligations under this Agreement.</w:t>
      </w:r>
    </w:p>
    <w:p w14:paraId="3BEDFA87" w14:textId="77777777" w:rsidR="0050773A" w:rsidRPr="002E3632" w:rsidRDefault="0050773A" w:rsidP="0050773A">
      <w:pPr>
        <w:pStyle w:val="ListLevel2"/>
        <w:numPr>
          <w:ilvl w:val="0"/>
          <w:numId w:val="0"/>
        </w:numPr>
        <w:ind w:left="851"/>
        <w:rPr>
          <w:rFonts w:ascii="Arial" w:hAnsi="Arial" w:cs="Arial"/>
          <w:sz w:val="24"/>
          <w:szCs w:val="24"/>
        </w:rPr>
      </w:pPr>
    </w:p>
    <w:p w14:paraId="33B0E60F" w14:textId="520C6594" w:rsidR="0050773A" w:rsidRPr="002E3632" w:rsidRDefault="0050773A" w:rsidP="002E3632">
      <w:pPr>
        <w:pStyle w:val="ListLevel2"/>
        <w:rPr>
          <w:rFonts w:ascii="Arial" w:hAnsi="Arial" w:cs="Arial"/>
          <w:sz w:val="24"/>
          <w:szCs w:val="24"/>
        </w:rPr>
      </w:pPr>
      <w:r w:rsidRPr="002E3632">
        <w:rPr>
          <w:rFonts w:ascii="Arial" w:hAnsi="Arial" w:cs="Arial"/>
          <w:sz w:val="24"/>
          <w:szCs w:val="24"/>
        </w:rPr>
        <w:t>Except where a Personal Data Breach has occurred, no more than one such audit shall be conducted in any twelve (12) month period.</w:t>
      </w:r>
    </w:p>
    <w:p w14:paraId="24769F33" w14:textId="77777777" w:rsidR="0050773A" w:rsidRPr="0050773A" w:rsidRDefault="0050773A" w:rsidP="0050773A">
      <w:pPr>
        <w:pStyle w:val="NoSpacing"/>
        <w:rPr>
          <w:rFonts w:ascii="Arial" w:hAnsi="Arial" w:cs="Arial"/>
          <w:sz w:val="24"/>
          <w:szCs w:val="24"/>
        </w:rPr>
      </w:pPr>
    </w:p>
    <w:p w14:paraId="75C62185" w14:textId="77777777" w:rsidR="0050773A" w:rsidRPr="0050773A" w:rsidRDefault="0050773A" w:rsidP="0050773A">
      <w:pPr>
        <w:pStyle w:val="LevelLevel1Heading"/>
        <w:rPr>
          <w:rFonts w:ascii="Arial" w:hAnsi="Arial" w:cs="Arial"/>
          <w:sz w:val="24"/>
          <w:szCs w:val="24"/>
        </w:rPr>
      </w:pPr>
      <w:r w:rsidRPr="0050773A">
        <w:rPr>
          <w:rFonts w:ascii="Arial" w:hAnsi="Arial" w:cs="Arial"/>
          <w:sz w:val="24"/>
          <w:szCs w:val="24"/>
        </w:rPr>
        <w:t>DATA BREACHES</w:t>
      </w:r>
    </w:p>
    <w:p w14:paraId="4D00DBC9" w14:textId="77777777" w:rsidR="0050773A" w:rsidRPr="0050773A" w:rsidRDefault="0050773A" w:rsidP="0050773A">
      <w:pPr>
        <w:pStyle w:val="ListLevel2"/>
        <w:keepNext/>
        <w:keepLines/>
        <w:rPr>
          <w:rFonts w:ascii="Arial" w:hAnsi="Arial" w:cs="Arial"/>
          <w:sz w:val="24"/>
          <w:szCs w:val="24"/>
        </w:rPr>
      </w:pPr>
      <w:r w:rsidRPr="0050773A">
        <w:rPr>
          <w:rFonts w:ascii="Arial" w:hAnsi="Arial" w:cs="Arial"/>
          <w:sz w:val="24"/>
          <w:szCs w:val="24"/>
        </w:rPr>
        <w:t>In the event of any Personal Data breach (howsoever caused), the Supplier shall promptly and without undue delay, notify the Group of such Personal Data breach. The Supplier shall ensure that any notice given to the Group shall at the least:</w:t>
      </w:r>
    </w:p>
    <w:p w14:paraId="34FC7A39" w14:textId="77777777" w:rsidR="0050773A" w:rsidRPr="0050773A" w:rsidRDefault="0050773A" w:rsidP="0050773A">
      <w:pPr>
        <w:pStyle w:val="NoSpacing"/>
        <w:keepNext/>
        <w:keepLines/>
        <w:ind w:left="624"/>
        <w:rPr>
          <w:rFonts w:ascii="Arial" w:hAnsi="Arial" w:cs="Arial"/>
          <w:sz w:val="24"/>
          <w:szCs w:val="24"/>
        </w:rPr>
      </w:pPr>
    </w:p>
    <w:p w14:paraId="54E9AC21" w14:textId="77777777" w:rsidR="0050773A" w:rsidRPr="0050773A" w:rsidRDefault="0050773A" w:rsidP="0050773A">
      <w:pPr>
        <w:pStyle w:val="ListBulletLevel"/>
        <w:rPr>
          <w:rFonts w:ascii="Arial" w:hAnsi="Arial" w:cs="Arial"/>
          <w:sz w:val="24"/>
          <w:szCs w:val="24"/>
        </w:rPr>
      </w:pPr>
      <w:r w:rsidRPr="0050773A">
        <w:rPr>
          <w:rFonts w:ascii="Arial" w:hAnsi="Arial" w:cs="Arial"/>
          <w:sz w:val="24"/>
          <w:szCs w:val="24"/>
        </w:rPr>
        <w:t>describe the nature of the Personal Data breach including, where possible, the categories and approximate number of Data Subjects concerned, and the categories and approximate number of Personal Data records concerned;</w:t>
      </w:r>
    </w:p>
    <w:p w14:paraId="237D5C82" w14:textId="77777777" w:rsidR="0050773A" w:rsidRPr="0050773A" w:rsidRDefault="0050773A" w:rsidP="0050773A">
      <w:pPr>
        <w:pStyle w:val="ListBulletLevel"/>
        <w:rPr>
          <w:rFonts w:ascii="Arial" w:hAnsi="Arial" w:cs="Arial"/>
          <w:sz w:val="24"/>
          <w:szCs w:val="24"/>
        </w:rPr>
      </w:pPr>
      <w:r w:rsidRPr="0050773A">
        <w:rPr>
          <w:rFonts w:ascii="Arial" w:hAnsi="Arial" w:cs="Arial"/>
          <w:sz w:val="24"/>
          <w:szCs w:val="24"/>
        </w:rPr>
        <w:t>communicate the name and contact details of the Supplier’s data protection officer or other contact point where more information can be obtained;</w:t>
      </w:r>
    </w:p>
    <w:p w14:paraId="1B52BDFF" w14:textId="77777777" w:rsidR="0050773A" w:rsidRPr="0050773A" w:rsidRDefault="0050773A" w:rsidP="0050773A">
      <w:pPr>
        <w:pStyle w:val="ListBulletLevel"/>
        <w:rPr>
          <w:rFonts w:ascii="Arial" w:hAnsi="Arial" w:cs="Arial"/>
          <w:sz w:val="24"/>
          <w:szCs w:val="24"/>
        </w:rPr>
      </w:pPr>
      <w:r w:rsidRPr="0050773A">
        <w:rPr>
          <w:rFonts w:ascii="Arial" w:hAnsi="Arial" w:cs="Arial"/>
          <w:sz w:val="24"/>
          <w:szCs w:val="24"/>
        </w:rPr>
        <w:t>describe the likely consequences of the Personal Data breach; and</w:t>
      </w:r>
    </w:p>
    <w:p w14:paraId="504FA026" w14:textId="77777777" w:rsidR="0050773A" w:rsidRPr="0050773A" w:rsidRDefault="0050773A" w:rsidP="0050773A">
      <w:pPr>
        <w:pStyle w:val="ListBulletLevel"/>
        <w:rPr>
          <w:rFonts w:ascii="Arial" w:hAnsi="Arial" w:cs="Arial"/>
          <w:sz w:val="24"/>
          <w:szCs w:val="24"/>
        </w:rPr>
      </w:pPr>
      <w:r w:rsidRPr="0050773A">
        <w:rPr>
          <w:rFonts w:ascii="Arial" w:hAnsi="Arial" w:cs="Arial"/>
          <w:sz w:val="24"/>
          <w:szCs w:val="24"/>
        </w:rPr>
        <w:t>describe the measures taken or proposed to be taken by the Supplier to address the Personal Data breach, including, where appropriate, measures to mitigate its possible adverse effects.</w:t>
      </w:r>
    </w:p>
    <w:p w14:paraId="19BFBAB5" w14:textId="77777777" w:rsidR="0050773A" w:rsidRPr="0050773A" w:rsidRDefault="0050773A" w:rsidP="0050773A">
      <w:pPr>
        <w:pStyle w:val="ListLevel2"/>
        <w:numPr>
          <w:ilvl w:val="0"/>
          <w:numId w:val="0"/>
        </w:numPr>
        <w:ind w:left="851"/>
        <w:rPr>
          <w:rFonts w:ascii="Arial" w:hAnsi="Arial" w:cs="Arial"/>
          <w:sz w:val="24"/>
          <w:szCs w:val="24"/>
        </w:rPr>
      </w:pPr>
    </w:p>
    <w:p w14:paraId="6B6A709E"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The Supplier shall co-operate with the Company and take reasonable commercial steps as are directed by the Group to assist in the investigation, mitigation and remediation of each such Personal Data Breach.</w:t>
      </w:r>
    </w:p>
    <w:p w14:paraId="6D6F4672" w14:textId="77777777" w:rsidR="0050773A" w:rsidRPr="0050773A" w:rsidRDefault="0050773A" w:rsidP="0050773A">
      <w:pPr>
        <w:pStyle w:val="NoSpacing"/>
        <w:ind w:left="624"/>
        <w:rPr>
          <w:rFonts w:ascii="Arial" w:hAnsi="Arial" w:cs="Arial"/>
          <w:sz w:val="24"/>
          <w:szCs w:val="24"/>
        </w:rPr>
      </w:pPr>
    </w:p>
    <w:p w14:paraId="60EE76BA" w14:textId="77777777" w:rsidR="0050773A" w:rsidRPr="0050773A" w:rsidRDefault="0050773A" w:rsidP="0050773A">
      <w:pPr>
        <w:pStyle w:val="LevelLevel1Heading"/>
        <w:rPr>
          <w:rFonts w:ascii="Arial" w:hAnsi="Arial" w:cs="Arial"/>
          <w:sz w:val="24"/>
          <w:szCs w:val="24"/>
        </w:rPr>
      </w:pPr>
      <w:r w:rsidRPr="0050773A">
        <w:rPr>
          <w:rFonts w:ascii="Arial" w:hAnsi="Arial" w:cs="Arial"/>
          <w:sz w:val="24"/>
          <w:szCs w:val="24"/>
        </w:rPr>
        <w:t>RECORDS OF PROCESSING</w:t>
      </w:r>
    </w:p>
    <w:p w14:paraId="374DAC64" w14:textId="77777777" w:rsidR="0050773A" w:rsidRPr="0050773A" w:rsidRDefault="0050773A" w:rsidP="0050773A">
      <w:pPr>
        <w:pStyle w:val="ListLevel1"/>
        <w:rPr>
          <w:rFonts w:ascii="Arial" w:hAnsi="Arial" w:cs="Arial"/>
          <w:sz w:val="24"/>
          <w:szCs w:val="24"/>
        </w:rPr>
      </w:pPr>
      <w:r w:rsidRPr="0050773A">
        <w:rPr>
          <w:rFonts w:ascii="Arial" w:hAnsi="Arial" w:cs="Arial"/>
          <w:sz w:val="24"/>
          <w:szCs w:val="24"/>
        </w:rPr>
        <w:t>The Supplier shall maintain a record of all categories of data processing activities it carries out on behalf of the Group, containing:</w:t>
      </w:r>
    </w:p>
    <w:p w14:paraId="39DB449B" w14:textId="77777777" w:rsidR="0050773A" w:rsidRPr="0050773A" w:rsidRDefault="0050773A" w:rsidP="0050773A">
      <w:pPr>
        <w:pStyle w:val="NoSpacing"/>
        <w:ind w:left="624"/>
        <w:rPr>
          <w:rFonts w:ascii="Arial" w:hAnsi="Arial" w:cs="Arial"/>
          <w:sz w:val="24"/>
          <w:szCs w:val="24"/>
        </w:rPr>
      </w:pPr>
    </w:p>
    <w:p w14:paraId="2BE3C4B4"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the name and contact details of;</w:t>
      </w:r>
    </w:p>
    <w:p w14:paraId="5BFDF16D" w14:textId="77777777" w:rsidR="0050773A" w:rsidRPr="0050773A" w:rsidRDefault="0050773A" w:rsidP="0050773A">
      <w:pPr>
        <w:pStyle w:val="NoSpacing"/>
        <w:numPr>
          <w:ilvl w:val="2"/>
          <w:numId w:val="36"/>
        </w:numPr>
        <w:ind w:left="1560" w:hanging="256"/>
        <w:rPr>
          <w:rFonts w:ascii="Arial" w:hAnsi="Arial" w:cs="Arial"/>
          <w:sz w:val="24"/>
          <w:szCs w:val="24"/>
        </w:rPr>
      </w:pPr>
      <w:r w:rsidRPr="0050773A">
        <w:rPr>
          <w:rFonts w:ascii="Arial" w:hAnsi="Arial" w:cs="Arial"/>
          <w:sz w:val="24"/>
          <w:szCs w:val="24"/>
        </w:rPr>
        <w:t>the Supplier,</w:t>
      </w:r>
    </w:p>
    <w:p w14:paraId="3823B9BD" w14:textId="77777777" w:rsidR="0050773A" w:rsidRPr="0050773A" w:rsidRDefault="0050773A" w:rsidP="0050773A">
      <w:pPr>
        <w:pStyle w:val="NoSpacing"/>
        <w:numPr>
          <w:ilvl w:val="2"/>
          <w:numId w:val="36"/>
        </w:numPr>
        <w:ind w:left="1560" w:hanging="256"/>
        <w:rPr>
          <w:rFonts w:ascii="Arial" w:hAnsi="Arial" w:cs="Arial"/>
          <w:sz w:val="24"/>
          <w:szCs w:val="24"/>
        </w:rPr>
      </w:pPr>
      <w:r w:rsidRPr="0050773A">
        <w:rPr>
          <w:rFonts w:ascii="Arial" w:hAnsi="Arial" w:cs="Arial"/>
          <w:sz w:val="24"/>
          <w:szCs w:val="24"/>
        </w:rPr>
        <w:t xml:space="preserve">any sub-contractors processing data on the Supplier’s behalf, </w:t>
      </w:r>
    </w:p>
    <w:p w14:paraId="4D996B04" w14:textId="77777777" w:rsidR="0050773A" w:rsidRPr="0050773A" w:rsidRDefault="0050773A" w:rsidP="0050773A">
      <w:pPr>
        <w:pStyle w:val="NoSpacing"/>
        <w:numPr>
          <w:ilvl w:val="2"/>
          <w:numId w:val="36"/>
        </w:numPr>
        <w:ind w:left="1560" w:hanging="256"/>
        <w:rPr>
          <w:rFonts w:ascii="Arial" w:hAnsi="Arial" w:cs="Arial"/>
          <w:sz w:val="24"/>
          <w:szCs w:val="24"/>
        </w:rPr>
      </w:pPr>
      <w:r w:rsidRPr="0050773A">
        <w:rPr>
          <w:rFonts w:ascii="Arial" w:hAnsi="Arial" w:cs="Arial"/>
          <w:sz w:val="24"/>
          <w:szCs w:val="24"/>
        </w:rPr>
        <w:t>the Group (or subsidiary on whose behalf the Supplier is acting), and</w:t>
      </w:r>
    </w:p>
    <w:p w14:paraId="11AB4CC0" w14:textId="77777777" w:rsidR="0050773A" w:rsidRPr="0050773A" w:rsidRDefault="0050773A" w:rsidP="0050773A">
      <w:pPr>
        <w:pStyle w:val="NoSpacing"/>
        <w:numPr>
          <w:ilvl w:val="2"/>
          <w:numId w:val="36"/>
        </w:numPr>
        <w:ind w:left="1560" w:hanging="256"/>
        <w:rPr>
          <w:rFonts w:ascii="Arial" w:hAnsi="Arial" w:cs="Arial"/>
          <w:sz w:val="24"/>
          <w:szCs w:val="24"/>
        </w:rPr>
      </w:pPr>
      <w:r w:rsidRPr="0050773A">
        <w:rPr>
          <w:rFonts w:ascii="Arial" w:hAnsi="Arial" w:cs="Arial"/>
          <w:sz w:val="24"/>
          <w:szCs w:val="24"/>
        </w:rPr>
        <w:t>the Supplier’s data protection officer;</w:t>
      </w:r>
    </w:p>
    <w:p w14:paraId="73AC227C" w14:textId="77777777" w:rsidR="0050773A" w:rsidRPr="0050773A" w:rsidRDefault="0050773A" w:rsidP="0050773A">
      <w:pPr>
        <w:pStyle w:val="NoSpacing"/>
        <w:ind w:left="851"/>
        <w:rPr>
          <w:rFonts w:ascii="Arial" w:hAnsi="Arial" w:cs="Arial"/>
          <w:sz w:val="24"/>
          <w:szCs w:val="24"/>
        </w:rPr>
      </w:pPr>
    </w:p>
    <w:p w14:paraId="2DB3ECDA"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the categories of processing carried out on behalf of the Group;</w:t>
      </w:r>
    </w:p>
    <w:p w14:paraId="6A924022" w14:textId="77777777" w:rsidR="0050773A" w:rsidRPr="0050773A" w:rsidRDefault="0050773A" w:rsidP="0050773A">
      <w:pPr>
        <w:pStyle w:val="ListLevel2"/>
        <w:numPr>
          <w:ilvl w:val="0"/>
          <w:numId w:val="0"/>
        </w:numPr>
        <w:ind w:left="851"/>
        <w:rPr>
          <w:rFonts w:ascii="Arial" w:hAnsi="Arial" w:cs="Arial"/>
          <w:sz w:val="24"/>
          <w:szCs w:val="24"/>
        </w:rPr>
      </w:pPr>
    </w:p>
    <w:p w14:paraId="07B3497F"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where applicable, transfers of Personal Data to a third country or an international organisation, including the identification of that third country or international organisation and, where applicable under Data Protection Legislation, the documentation of suitable safeguards;</w:t>
      </w:r>
    </w:p>
    <w:p w14:paraId="04174B42" w14:textId="77777777" w:rsidR="0050773A" w:rsidRPr="0050773A" w:rsidRDefault="0050773A" w:rsidP="0050773A">
      <w:pPr>
        <w:pStyle w:val="ListLevel2"/>
        <w:numPr>
          <w:ilvl w:val="0"/>
          <w:numId w:val="0"/>
        </w:numPr>
        <w:ind w:left="851"/>
        <w:rPr>
          <w:rFonts w:ascii="Arial" w:hAnsi="Arial" w:cs="Arial"/>
          <w:sz w:val="24"/>
          <w:szCs w:val="24"/>
        </w:rPr>
      </w:pPr>
    </w:p>
    <w:p w14:paraId="0CAEC659" w14:textId="77FC5F4C" w:rsidR="0050773A" w:rsidRPr="0050773A" w:rsidRDefault="0050773A" w:rsidP="0050773A">
      <w:pPr>
        <w:pStyle w:val="ListLevel2"/>
        <w:rPr>
          <w:rFonts w:ascii="Arial" w:hAnsi="Arial" w:cs="Arial"/>
          <w:sz w:val="24"/>
          <w:szCs w:val="24"/>
        </w:rPr>
      </w:pPr>
      <w:r w:rsidRPr="0050773A">
        <w:rPr>
          <w:rFonts w:ascii="Arial" w:hAnsi="Arial" w:cs="Arial"/>
          <w:sz w:val="24"/>
          <w:szCs w:val="24"/>
        </w:rPr>
        <w:t xml:space="preserve">where possible, a general description of the technical and organisational security measures that it has taken in accordance with paragraph </w:t>
      </w:r>
      <w:r w:rsidRPr="0050773A">
        <w:rPr>
          <w:rFonts w:ascii="Arial" w:hAnsi="Arial" w:cs="Arial"/>
          <w:sz w:val="24"/>
          <w:szCs w:val="24"/>
        </w:rPr>
        <w:fldChar w:fldCharType="begin"/>
      </w:r>
      <w:r w:rsidRPr="0050773A">
        <w:rPr>
          <w:rFonts w:ascii="Arial" w:hAnsi="Arial" w:cs="Arial"/>
          <w:sz w:val="24"/>
          <w:szCs w:val="24"/>
        </w:rPr>
        <w:instrText xml:space="preserve"> REF _Ref25757430 \r \h  \* MERGEFORMAT </w:instrText>
      </w:r>
      <w:r w:rsidRPr="0050773A">
        <w:rPr>
          <w:rFonts w:ascii="Arial" w:hAnsi="Arial" w:cs="Arial"/>
          <w:sz w:val="24"/>
          <w:szCs w:val="24"/>
        </w:rPr>
      </w:r>
      <w:r w:rsidRPr="0050773A">
        <w:rPr>
          <w:rFonts w:ascii="Arial" w:hAnsi="Arial" w:cs="Arial"/>
          <w:sz w:val="24"/>
          <w:szCs w:val="24"/>
        </w:rPr>
        <w:fldChar w:fldCharType="separate"/>
      </w:r>
      <w:r w:rsidR="003B2C7A">
        <w:rPr>
          <w:rFonts w:ascii="Arial" w:hAnsi="Arial" w:cs="Arial"/>
          <w:sz w:val="24"/>
          <w:szCs w:val="24"/>
        </w:rPr>
        <w:t>3.5</w:t>
      </w:r>
      <w:r w:rsidRPr="0050773A">
        <w:rPr>
          <w:rFonts w:ascii="Arial" w:hAnsi="Arial" w:cs="Arial"/>
          <w:sz w:val="24"/>
          <w:szCs w:val="24"/>
        </w:rPr>
        <w:fldChar w:fldCharType="end"/>
      </w:r>
      <w:r w:rsidRPr="0050773A">
        <w:rPr>
          <w:rFonts w:ascii="Arial" w:hAnsi="Arial" w:cs="Arial"/>
          <w:sz w:val="24"/>
          <w:szCs w:val="24"/>
        </w:rPr>
        <w:t>.</w:t>
      </w:r>
    </w:p>
    <w:p w14:paraId="27FBED9F" w14:textId="77777777" w:rsidR="0050773A" w:rsidRPr="0050773A" w:rsidRDefault="0050773A" w:rsidP="0050773A">
      <w:pPr>
        <w:pStyle w:val="NoSpacing"/>
        <w:ind w:left="851"/>
        <w:rPr>
          <w:rFonts w:ascii="Arial" w:hAnsi="Arial" w:cs="Arial"/>
          <w:sz w:val="24"/>
          <w:szCs w:val="24"/>
        </w:rPr>
      </w:pPr>
    </w:p>
    <w:p w14:paraId="06D7A377" w14:textId="77777777" w:rsidR="0050773A" w:rsidRPr="0050773A" w:rsidRDefault="0050773A" w:rsidP="0050773A">
      <w:pPr>
        <w:pStyle w:val="LevelLevel1Heading"/>
        <w:ind w:left="425"/>
        <w:rPr>
          <w:rFonts w:ascii="Arial" w:hAnsi="Arial" w:cs="Arial"/>
          <w:sz w:val="24"/>
          <w:szCs w:val="24"/>
        </w:rPr>
      </w:pPr>
      <w:r w:rsidRPr="0050773A">
        <w:rPr>
          <w:rFonts w:ascii="Arial" w:hAnsi="Arial" w:cs="Arial"/>
          <w:sz w:val="24"/>
          <w:szCs w:val="24"/>
        </w:rPr>
        <w:t>DATA SUBJECT RIGHTS AND REQUESTS</w:t>
      </w:r>
    </w:p>
    <w:p w14:paraId="19A6B046"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Taking into account the nature of the Processing, the Supplier shall assist the Group by implementing appropriate technical and organisational measures, insofar as this is possible, for the fulfilment of the obligations to respond to requests to exercise Data Subject rights under the Data Protection Laws.</w:t>
      </w:r>
    </w:p>
    <w:p w14:paraId="2AC52F12" w14:textId="77777777" w:rsidR="0050773A" w:rsidRPr="0050773A" w:rsidRDefault="0050773A" w:rsidP="0050773A">
      <w:pPr>
        <w:pStyle w:val="ListLevel1"/>
        <w:numPr>
          <w:ilvl w:val="0"/>
          <w:numId w:val="0"/>
        </w:numPr>
        <w:ind w:left="426"/>
        <w:rPr>
          <w:rFonts w:ascii="Arial" w:hAnsi="Arial" w:cs="Arial"/>
          <w:sz w:val="24"/>
          <w:szCs w:val="24"/>
        </w:rPr>
      </w:pPr>
    </w:p>
    <w:p w14:paraId="69AB7D82"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The Supplier shall promptly and without undue delay notify the Group should it receive a request from a Data Subject wishing to exercise one or more Data Subject Rights in respect of Personal Data processed under this Agreement.</w:t>
      </w:r>
    </w:p>
    <w:p w14:paraId="72FAD85D" w14:textId="77777777" w:rsidR="0050773A" w:rsidRPr="0050773A" w:rsidRDefault="0050773A" w:rsidP="0050773A">
      <w:pPr>
        <w:pStyle w:val="ListLevel2"/>
        <w:numPr>
          <w:ilvl w:val="0"/>
          <w:numId w:val="0"/>
        </w:numPr>
        <w:ind w:left="851"/>
        <w:rPr>
          <w:rFonts w:ascii="Arial" w:hAnsi="Arial" w:cs="Arial"/>
          <w:sz w:val="24"/>
          <w:szCs w:val="24"/>
        </w:rPr>
      </w:pPr>
    </w:p>
    <w:p w14:paraId="1C4B5675"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The Supplier shall provide the Group with full co-operation and assistance in relation to any request made by a Data Subject to exercise their rights under Data Protection Legislation.</w:t>
      </w:r>
    </w:p>
    <w:p w14:paraId="114084EC" w14:textId="77777777" w:rsidR="0050773A" w:rsidRPr="0050773A" w:rsidRDefault="0050773A" w:rsidP="0050773A">
      <w:pPr>
        <w:pStyle w:val="ListParagraph"/>
        <w:rPr>
          <w:rFonts w:ascii="Arial" w:hAnsi="Arial" w:cs="Arial"/>
          <w:sz w:val="24"/>
          <w:szCs w:val="24"/>
        </w:rPr>
      </w:pPr>
    </w:p>
    <w:p w14:paraId="733810F9"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The Supplier shall ensure that it (or any approved sub-processor) does not respond to Data Subject Rights requests except on the documented instructions of the Group, or as required by Applicable Laws to which the Supplier is subject - in which case the Supplier shall to the extent permitted by Applicable Laws inform The Group of that legal requirement before the Supplier (or sub-processor) responds to the request.</w:t>
      </w:r>
    </w:p>
    <w:p w14:paraId="48F005FC" w14:textId="77777777" w:rsidR="0050773A" w:rsidRPr="0050773A" w:rsidRDefault="0050773A" w:rsidP="0050773A">
      <w:pPr>
        <w:pStyle w:val="ListLevel1"/>
        <w:numPr>
          <w:ilvl w:val="0"/>
          <w:numId w:val="0"/>
        </w:numPr>
        <w:ind w:left="426"/>
        <w:rPr>
          <w:rFonts w:ascii="Arial" w:hAnsi="Arial" w:cs="Arial"/>
          <w:sz w:val="24"/>
          <w:szCs w:val="24"/>
        </w:rPr>
      </w:pPr>
    </w:p>
    <w:p w14:paraId="3B22732F" w14:textId="77777777" w:rsidR="0050773A" w:rsidRPr="0050773A" w:rsidRDefault="0050773A" w:rsidP="0050773A">
      <w:pPr>
        <w:pStyle w:val="LevelLevel1Heading"/>
        <w:rPr>
          <w:rFonts w:ascii="Arial" w:hAnsi="Arial" w:cs="Arial"/>
          <w:sz w:val="24"/>
          <w:szCs w:val="24"/>
        </w:rPr>
      </w:pPr>
      <w:r w:rsidRPr="0050773A">
        <w:rPr>
          <w:rFonts w:ascii="Arial" w:hAnsi="Arial" w:cs="Arial"/>
          <w:sz w:val="24"/>
          <w:szCs w:val="24"/>
        </w:rPr>
        <w:t>INDEMNITIES AND WARRANTIES</w:t>
      </w:r>
    </w:p>
    <w:p w14:paraId="33A9955C"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The Supplier agrees to indemnify the Group from and against any claims, fines, damages, and expenses which result from any act or omission by the Supplier in violation of Data Protection Legislation or breach of this Agreement. The Supplier shall not be liable for any portion of such claim resulting from the Group’s violation of Data Protection Legislation, this Agreement or the negligent acts or omissions of the Group. The Group shall grant the Supplier the option to control the defence and/or settlement of the claim or demand. In the event the Supplier exercises such option to control the defence/settlement, then (i) the Supplier shall not agree nor settle any claim requiring any admission of fault on the part of the Group without its prior written consent, (ii) the Group shall have the right to participate at its own expense, in the claim or suit and (iii) the Group shall cooperate with the Supplier as may be reasonably requested.</w:t>
      </w:r>
    </w:p>
    <w:p w14:paraId="0BD3C89C" w14:textId="77777777" w:rsidR="0050773A" w:rsidRPr="0050773A" w:rsidRDefault="0050773A" w:rsidP="0050773A">
      <w:pPr>
        <w:pStyle w:val="ListLevel2"/>
        <w:numPr>
          <w:ilvl w:val="0"/>
          <w:numId w:val="0"/>
        </w:numPr>
        <w:ind w:left="851"/>
        <w:rPr>
          <w:rFonts w:ascii="Arial" w:hAnsi="Arial" w:cs="Arial"/>
          <w:sz w:val="24"/>
          <w:szCs w:val="24"/>
        </w:rPr>
      </w:pPr>
    </w:p>
    <w:p w14:paraId="56C3C882"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 xml:space="preserve">Notwithstanding of any other indemnity set forth in the Agreement, in the event of any Personal Data Breach which arises from the Supplier’s act, omission, or negligent Processing of Personal Data, the Supplier agrees to </w:t>
      </w:r>
      <w:r w:rsidRPr="0050773A">
        <w:rPr>
          <w:rFonts w:ascii="Arial" w:hAnsi="Arial" w:cs="Arial"/>
          <w:sz w:val="24"/>
          <w:szCs w:val="24"/>
        </w:rPr>
        <w:lastRenderedPageBreak/>
        <w:t xml:space="preserve">reimburse the Group for necessary and properly incurred costs of the Group in: (a) preparation and mailing of notices to such individuals to whom such notification is required by law; and (b) the provision of credit monitoring services to such individuals as required by law for a period not exceeding twelve (12) months; provided that the Group gives the Supplier reasonable prior written notice of its intent to deliver such notice. </w:t>
      </w:r>
    </w:p>
    <w:p w14:paraId="2FF01A24" w14:textId="77777777" w:rsidR="0050773A" w:rsidRPr="0050773A" w:rsidRDefault="0050773A" w:rsidP="0050773A">
      <w:pPr>
        <w:pStyle w:val="ListParagraph"/>
        <w:rPr>
          <w:rFonts w:ascii="Arial" w:hAnsi="Arial" w:cs="Arial"/>
          <w:sz w:val="24"/>
          <w:szCs w:val="24"/>
        </w:rPr>
      </w:pPr>
    </w:p>
    <w:p w14:paraId="292794AC" w14:textId="77777777" w:rsidR="0050773A" w:rsidRPr="0050773A" w:rsidRDefault="0050773A" w:rsidP="0050773A">
      <w:pPr>
        <w:pStyle w:val="LevelLevel1Heading"/>
        <w:rPr>
          <w:rFonts w:ascii="Arial" w:hAnsi="Arial" w:cs="Arial"/>
          <w:sz w:val="24"/>
          <w:szCs w:val="24"/>
        </w:rPr>
      </w:pPr>
      <w:r w:rsidRPr="0050773A">
        <w:rPr>
          <w:rFonts w:ascii="Arial" w:hAnsi="Arial" w:cs="Arial"/>
          <w:sz w:val="24"/>
          <w:szCs w:val="24"/>
        </w:rPr>
        <w:t>GENERAL</w:t>
      </w:r>
    </w:p>
    <w:p w14:paraId="6E7F49CC"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The terms of this Agreement form part of, and supersede any sections, schedules or clauses relating to Data Protection, Data Processing or Data Security contained within prior agreements, arrangements, and understandings between the parties.</w:t>
      </w:r>
    </w:p>
    <w:p w14:paraId="243F039C" w14:textId="77777777" w:rsidR="0050773A" w:rsidRPr="0050773A" w:rsidRDefault="0050773A" w:rsidP="0050773A">
      <w:pPr>
        <w:pStyle w:val="ListLevel2"/>
        <w:numPr>
          <w:ilvl w:val="0"/>
          <w:numId w:val="0"/>
        </w:numPr>
        <w:ind w:left="851"/>
        <w:rPr>
          <w:rFonts w:ascii="Arial" w:hAnsi="Arial" w:cs="Arial"/>
          <w:sz w:val="24"/>
          <w:szCs w:val="24"/>
        </w:rPr>
      </w:pPr>
    </w:p>
    <w:p w14:paraId="207A2BC0" w14:textId="77777777" w:rsidR="0050773A" w:rsidRPr="0050773A" w:rsidRDefault="0050773A" w:rsidP="0050773A">
      <w:pPr>
        <w:pStyle w:val="ListLevel2"/>
        <w:rPr>
          <w:rFonts w:ascii="Arial" w:hAnsi="Arial" w:cs="Arial"/>
          <w:sz w:val="24"/>
          <w:szCs w:val="24"/>
        </w:rPr>
      </w:pPr>
      <w:r w:rsidRPr="0050773A">
        <w:rPr>
          <w:rFonts w:ascii="Arial" w:hAnsi="Arial" w:cs="Arial"/>
          <w:sz w:val="24"/>
          <w:szCs w:val="24"/>
        </w:rPr>
        <w:t>This Agreement shall be construed in accordance with English law. Any dispute arising in connection with this Agreement, which the Parties will not be able to resolve amicably, will be submitted to the exclusive jurisdiction of the English Courts.</w:t>
      </w:r>
    </w:p>
    <w:p w14:paraId="3BA32367" w14:textId="77777777" w:rsidR="002E3632" w:rsidRDefault="002E3632" w:rsidP="002E3632">
      <w:pPr>
        <w:rPr>
          <w:rFonts w:ascii="Arial" w:hAnsi="Arial" w:cs="Arial"/>
          <w:sz w:val="24"/>
          <w:szCs w:val="24"/>
        </w:rPr>
      </w:pPr>
    </w:p>
    <w:p w14:paraId="6928CAD5" w14:textId="493CC6CB" w:rsidR="0050773A" w:rsidRPr="0050773A" w:rsidRDefault="002E3632" w:rsidP="002E3632">
      <w:pPr>
        <w:rPr>
          <w:rFonts w:ascii="Arial" w:hAnsi="Arial" w:cs="Arial"/>
          <w:sz w:val="24"/>
          <w:szCs w:val="24"/>
        </w:rPr>
      </w:pPr>
      <w:r>
        <w:rPr>
          <w:rFonts w:ascii="Arial" w:hAnsi="Arial" w:cs="Arial"/>
          <w:sz w:val="24"/>
          <w:szCs w:val="24"/>
        </w:rPr>
        <w:t>T</w:t>
      </w:r>
      <w:r w:rsidR="0050773A" w:rsidRPr="0050773A">
        <w:rPr>
          <w:rFonts w:ascii="Arial" w:hAnsi="Arial" w:cs="Arial"/>
          <w:sz w:val="24"/>
          <w:szCs w:val="24"/>
        </w:rPr>
        <w:t>his Agreement is entered into with effect from the date first set out below.</w:t>
      </w:r>
    </w:p>
    <w:p w14:paraId="5CFA44F7" w14:textId="77777777" w:rsidR="0050773A" w:rsidRPr="0050773A" w:rsidRDefault="0050773A" w:rsidP="0050773A">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838"/>
        <w:gridCol w:w="4172"/>
      </w:tblGrid>
      <w:tr w:rsidR="0050773A" w:rsidRPr="0050773A" w14:paraId="632BE66F" w14:textId="77777777" w:rsidTr="0050773A">
        <w:tc>
          <w:tcPr>
            <w:tcW w:w="6010" w:type="dxa"/>
            <w:gridSpan w:val="2"/>
            <w:tcBorders>
              <w:top w:val="nil"/>
              <w:left w:val="nil"/>
              <w:bottom w:val="nil"/>
              <w:right w:val="nil"/>
            </w:tcBorders>
          </w:tcPr>
          <w:p w14:paraId="08348DAD" w14:textId="7E1D533D" w:rsidR="0050773A" w:rsidRPr="0050773A" w:rsidRDefault="0050773A" w:rsidP="0050773A">
            <w:pPr>
              <w:pStyle w:val="NoSpacing"/>
              <w:rPr>
                <w:rFonts w:ascii="Arial" w:hAnsi="Arial" w:cs="Arial"/>
                <w:sz w:val="24"/>
                <w:szCs w:val="24"/>
              </w:rPr>
            </w:pPr>
            <w:r w:rsidRPr="0050773A">
              <w:rPr>
                <w:rFonts w:ascii="Arial" w:hAnsi="Arial" w:cs="Arial"/>
                <w:sz w:val="24"/>
                <w:szCs w:val="24"/>
              </w:rPr>
              <w:t>Signed on behalf of</w:t>
            </w:r>
            <w:r w:rsidR="00303D62">
              <w:rPr>
                <w:rFonts w:ascii="Arial" w:hAnsi="Arial" w:cs="Arial"/>
                <w:sz w:val="24"/>
                <w:szCs w:val="24"/>
              </w:rPr>
              <w:t xml:space="preserve"> Community Housing</w:t>
            </w:r>
            <w:r w:rsidRPr="0050773A">
              <w:rPr>
                <w:rFonts w:ascii="Arial" w:hAnsi="Arial" w:cs="Arial"/>
                <w:sz w:val="24"/>
                <w:szCs w:val="24"/>
              </w:rPr>
              <w:t>:</w:t>
            </w:r>
          </w:p>
        </w:tc>
      </w:tr>
      <w:tr w:rsidR="0050773A" w:rsidRPr="0050773A" w14:paraId="5F645A08" w14:textId="77777777" w:rsidTr="0050773A">
        <w:tc>
          <w:tcPr>
            <w:tcW w:w="1838" w:type="dxa"/>
            <w:tcBorders>
              <w:top w:val="nil"/>
              <w:left w:val="nil"/>
              <w:bottom w:val="nil"/>
              <w:right w:val="nil"/>
            </w:tcBorders>
            <w:vAlign w:val="bottom"/>
          </w:tcPr>
          <w:p w14:paraId="26342032" w14:textId="77777777" w:rsidR="0050773A" w:rsidRPr="0050773A" w:rsidRDefault="0050773A" w:rsidP="0050773A">
            <w:pPr>
              <w:pStyle w:val="NoSpacing"/>
              <w:jc w:val="right"/>
              <w:rPr>
                <w:rFonts w:ascii="Arial" w:hAnsi="Arial" w:cs="Arial"/>
                <w:sz w:val="24"/>
                <w:szCs w:val="24"/>
              </w:rPr>
            </w:pPr>
            <w:r w:rsidRPr="0050773A">
              <w:rPr>
                <w:rFonts w:ascii="Arial" w:hAnsi="Arial" w:cs="Arial"/>
                <w:sz w:val="24"/>
                <w:szCs w:val="24"/>
              </w:rPr>
              <w:t>Signature:</w:t>
            </w:r>
          </w:p>
        </w:tc>
        <w:tc>
          <w:tcPr>
            <w:tcW w:w="4172" w:type="dxa"/>
            <w:tcBorders>
              <w:top w:val="nil"/>
              <w:left w:val="nil"/>
              <w:right w:val="nil"/>
            </w:tcBorders>
          </w:tcPr>
          <w:p w14:paraId="38C3D8E9" w14:textId="77777777" w:rsidR="0050773A" w:rsidRPr="0050773A" w:rsidRDefault="0050773A" w:rsidP="0050773A">
            <w:pPr>
              <w:pStyle w:val="NoSpacing"/>
              <w:rPr>
                <w:rFonts w:ascii="Arial" w:hAnsi="Arial" w:cs="Arial"/>
                <w:sz w:val="24"/>
                <w:szCs w:val="24"/>
              </w:rPr>
            </w:pPr>
          </w:p>
          <w:p w14:paraId="4C6525B4" w14:textId="77777777" w:rsidR="0050773A" w:rsidRPr="0050773A" w:rsidRDefault="0050773A" w:rsidP="0050773A">
            <w:pPr>
              <w:pStyle w:val="NoSpacing"/>
              <w:rPr>
                <w:rFonts w:ascii="Arial" w:hAnsi="Arial" w:cs="Arial"/>
                <w:sz w:val="24"/>
                <w:szCs w:val="24"/>
              </w:rPr>
            </w:pPr>
          </w:p>
        </w:tc>
      </w:tr>
      <w:tr w:rsidR="0050773A" w:rsidRPr="0050773A" w14:paraId="0E58903F" w14:textId="77777777" w:rsidTr="0050773A">
        <w:tc>
          <w:tcPr>
            <w:tcW w:w="1838" w:type="dxa"/>
            <w:tcBorders>
              <w:top w:val="nil"/>
              <w:left w:val="nil"/>
              <w:bottom w:val="nil"/>
              <w:right w:val="nil"/>
            </w:tcBorders>
            <w:vAlign w:val="bottom"/>
          </w:tcPr>
          <w:p w14:paraId="27DED779" w14:textId="77777777" w:rsidR="0050773A" w:rsidRPr="0050773A" w:rsidRDefault="0050773A" w:rsidP="0050773A">
            <w:pPr>
              <w:pStyle w:val="NoSpacing"/>
              <w:jc w:val="right"/>
              <w:rPr>
                <w:rFonts w:ascii="Arial" w:hAnsi="Arial" w:cs="Arial"/>
                <w:sz w:val="24"/>
                <w:szCs w:val="24"/>
              </w:rPr>
            </w:pPr>
            <w:r w:rsidRPr="0050773A">
              <w:rPr>
                <w:rFonts w:ascii="Arial" w:hAnsi="Arial" w:cs="Arial"/>
                <w:sz w:val="24"/>
                <w:szCs w:val="24"/>
              </w:rPr>
              <w:t>Name:</w:t>
            </w:r>
          </w:p>
        </w:tc>
        <w:tc>
          <w:tcPr>
            <w:tcW w:w="4172" w:type="dxa"/>
            <w:tcBorders>
              <w:left w:val="nil"/>
              <w:right w:val="nil"/>
            </w:tcBorders>
          </w:tcPr>
          <w:p w14:paraId="2AFD0C62" w14:textId="77777777" w:rsidR="0050773A" w:rsidRPr="0050773A" w:rsidRDefault="0050773A" w:rsidP="0050773A">
            <w:pPr>
              <w:pStyle w:val="NoSpacing"/>
              <w:rPr>
                <w:rFonts w:ascii="Arial" w:hAnsi="Arial" w:cs="Arial"/>
                <w:sz w:val="24"/>
                <w:szCs w:val="24"/>
              </w:rPr>
            </w:pPr>
          </w:p>
          <w:p w14:paraId="48D0D3C2" w14:textId="77777777" w:rsidR="0050773A" w:rsidRPr="0050773A" w:rsidRDefault="0050773A" w:rsidP="0050773A">
            <w:pPr>
              <w:pStyle w:val="NoSpacing"/>
              <w:rPr>
                <w:rFonts w:ascii="Arial" w:hAnsi="Arial" w:cs="Arial"/>
                <w:sz w:val="24"/>
                <w:szCs w:val="24"/>
              </w:rPr>
            </w:pPr>
          </w:p>
        </w:tc>
      </w:tr>
      <w:tr w:rsidR="0050773A" w:rsidRPr="0050773A" w14:paraId="14C7ACB3" w14:textId="77777777" w:rsidTr="0050773A">
        <w:tc>
          <w:tcPr>
            <w:tcW w:w="1838" w:type="dxa"/>
            <w:tcBorders>
              <w:top w:val="nil"/>
              <w:left w:val="nil"/>
              <w:bottom w:val="nil"/>
              <w:right w:val="nil"/>
            </w:tcBorders>
            <w:vAlign w:val="bottom"/>
          </w:tcPr>
          <w:p w14:paraId="76A28166" w14:textId="77777777" w:rsidR="0050773A" w:rsidRPr="0050773A" w:rsidRDefault="0050773A" w:rsidP="0050773A">
            <w:pPr>
              <w:pStyle w:val="NoSpacing"/>
              <w:jc w:val="right"/>
              <w:rPr>
                <w:rFonts w:ascii="Arial" w:hAnsi="Arial" w:cs="Arial"/>
                <w:sz w:val="24"/>
                <w:szCs w:val="24"/>
              </w:rPr>
            </w:pPr>
            <w:r w:rsidRPr="0050773A">
              <w:rPr>
                <w:rFonts w:ascii="Arial" w:hAnsi="Arial" w:cs="Arial"/>
                <w:sz w:val="24"/>
                <w:szCs w:val="24"/>
              </w:rPr>
              <w:t>Position:</w:t>
            </w:r>
          </w:p>
        </w:tc>
        <w:tc>
          <w:tcPr>
            <w:tcW w:w="4172" w:type="dxa"/>
            <w:tcBorders>
              <w:left w:val="nil"/>
              <w:bottom w:val="single" w:sz="4" w:space="0" w:color="auto"/>
              <w:right w:val="nil"/>
            </w:tcBorders>
          </w:tcPr>
          <w:p w14:paraId="534B0EF4" w14:textId="77777777" w:rsidR="0050773A" w:rsidRPr="0050773A" w:rsidRDefault="0050773A" w:rsidP="0050773A">
            <w:pPr>
              <w:pStyle w:val="NoSpacing"/>
              <w:rPr>
                <w:rFonts w:ascii="Arial" w:hAnsi="Arial" w:cs="Arial"/>
                <w:sz w:val="24"/>
                <w:szCs w:val="24"/>
              </w:rPr>
            </w:pPr>
          </w:p>
          <w:p w14:paraId="01898BDF" w14:textId="77777777" w:rsidR="0050773A" w:rsidRPr="0050773A" w:rsidRDefault="0050773A" w:rsidP="0050773A">
            <w:pPr>
              <w:pStyle w:val="NoSpacing"/>
              <w:rPr>
                <w:rFonts w:ascii="Arial" w:hAnsi="Arial" w:cs="Arial"/>
                <w:sz w:val="24"/>
                <w:szCs w:val="24"/>
              </w:rPr>
            </w:pPr>
          </w:p>
        </w:tc>
      </w:tr>
      <w:tr w:rsidR="0050773A" w:rsidRPr="0050773A" w14:paraId="6E8B02EF" w14:textId="77777777" w:rsidTr="0050773A">
        <w:tc>
          <w:tcPr>
            <w:tcW w:w="1838" w:type="dxa"/>
            <w:tcBorders>
              <w:top w:val="nil"/>
              <w:left w:val="nil"/>
              <w:bottom w:val="nil"/>
              <w:right w:val="nil"/>
            </w:tcBorders>
            <w:vAlign w:val="bottom"/>
          </w:tcPr>
          <w:p w14:paraId="4B391BD4" w14:textId="77777777" w:rsidR="0050773A" w:rsidRPr="0050773A" w:rsidRDefault="0050773A" w:rsidP="0050773A">
            <w:pPr>
              <w:pStyle w:val="NoSpacing"/>
              <w:jc w:val="right"/>
              <w:rPr>
                <w:rFonts w:ascii="Arial" w:hAnsi="Arial" w:cs="Arial"/>
                <w:sz w:val="24"/>
                <w:szCs w:val="24"/>
              </w:rPr>
            </w:pPr>
            <w:r w:rsidRPr="0050773A">
              <w:rPr>
                <w:rFonts w:ascii="Arial" w:hAnsi="Arial" w:cs="Arial"/>
                <w:sz w:val="24"/>
                <w:szCs w:val="24"/>
              </w:rPr>
              <w:t>Date Signed:</w:t>
            </w:r>
          </w:p>
        </w:tc>
        <w:tc>
          <w:tcPr>
            <w:tcW w:w="4172" w:type="dxa"/>
            <w:tcBorders>
              <w:left w:val="nil"/>
              <w:bottom w:val="single" w:sz="4" w:space="0" w:color="auto"/>
              <w:right w:val="nil"/>
            </w:tcBorders>
          </w:tcPr>
          <w:p w14:paraId="68ED8053" w14:textId="77777777" w:rsidR="0050773A" w:rsidRPr="0050773A" w:rsidRDefault="0050773A" w:rsidP="0050773A">
            <w:pPr>
              <w:pStyle w:val="NoSpacing"/>
              <w:rPr>
                <w:rFonts w:ascii="Arial" w:hAnsi="Arial" w:cs="Arial"/>
                <w:sz w:val="24"/>
                <w:szCs w:val="24"/>
              </w:rPr>
            </w:pPr>
          </w:p>
          <w:p w14:paraId="7A60CC50" w14:textId="77777777" w:rsidR="0050773A" w:rsidRPr="0050773A" w:rsidRDefault="0050773A" w:rsidP="0050773A">
            <w:pPr>
              <w:pStyle w:val="NoSpacing"/>
              <w:rPr>
                <w:rFonts w:ascii="Arial" w:hAnsi="Arial" w:cs="Arial"/>
                <w:sz w:val="24"/>
                <w:szCs w:val="24"/>
              </w:rPr>
            </w:pPr>
          </w:p>
        </w:tc>
      </w:tr>
      <w:tr w:rsidR="0050773A" w:rsidRPr="0050773A" w14:paraId="3BE65159" w14:textId="77777777" w:rsidTr="0050773A">
        <w:tc>
          <w:tcPr>
            <w:tcW w:w="6010" w:type="dxa"/>
            <w:gridSpan w:val="2"/>
            <w:tcBorders>
              <w:top w:val="nil"/>
              <w:left w:val="nil"/>
              <w:bottom w:val="nil"/>
              <w:right w:val="nil"/>
            </w:tcBorders>
            <w:vAlign w:val="bottom"/>
          </w:tcPr>
          <w:p w14:paraId="65FC7DFD" w14:textId="77777777" w:rsidR="0050773A" w:rsidRPr="0050773A" w:rsidRDefault="0050773A" w:rsidP="0050773A">
            <w:pPr>
              <w:pStyle w:val="NoSpacing"/>
              <w:jc w:val="right"/>
              <w:rPr>
                <w:rFonts w:ascii="Arial" w:hAnsi="Arial" w:cs="Arial"/>
                <w:sz w:val="24"/>
                <w:szCs w:val="24"/>
              </w:rPr>
            </w:pPr>
          </w:p>
          <w:p w14:paraId="227A33CB" w14:textId="77777777" w:rsidR="0050773A" w:rsidRPr="0050773A" w:rsidRDefault="0050773A" w:rsidP="0050773A">
            <w:pPr>
              <w:pStyle w:val="NoSpacing"/>
              <w:jc w:val="right"/>
              <w:rPr>
                <w:rFonts w:ascii="Arial" w:hAnsi="Arial" w:cs="Arial"/>
                <w:sz w:val="24"/>
                <w:szCs w:val="24"/>
              </w:rPr>
            </w:pPr>
          </w:p>
          <w:p w14:paraId="4521C744" w14:textId="77777777" w:rsidR="0050773A" w:rsidRPr="0050773A" w:rsidRDefault="0050773A" w:rsidP="0050773A">
            <w:pPr>
              <w:pStyle w:val="NoSpacing"/>
              <w:rPr>
                <w:rFonts w:ascii="Arial" w:hAnsi="Arial" w:cs="Arial"/>
                <w:sz w:val="24"/>
                <w:szCs w:val="24"/>
              </w:rPr>
            </w:pPr>
            <w:r w:rsidRPr="0050773A">
              <w:rPr>
                <w:rFonts w:ascii="Arial" w:hAnsi="Arial" w:cs="Arial"/>
                <w:sz w:val="24"/>
                <w:szCs w:val="24"/>
              </w:rPr>
              <w:t>Signed on behalf of the Supplier:</w:t>
            </w:r>
          </w:p>
        </w:tc>
      </w:tr>
      <w:tr w:rsidR="0050773A" w:rsidRPr="0050773A" w14:paraId="3F7BF584" w14:textId="77777777" w:rsidTr="0050773A">
        <w:tc>
          <w:tcPr>
            <w:tcW w:w="1838" w:type="dxa"/>
            <w:tcBorders>
              <w:top w:val="nil"/>
              <w:left w:val="nil"/>
              <w:bottom w:val="nil"/>
              <w:right w:val="nil"/>
            </w:tcBorders>
            <w:vAlign w:val="bottom"/>
          </w:tcPr>
          <w:p w14:paraId="0DCB8E6A" w14:textId="77777777" w:rsidR="0050773A" w:rsidRPr="0050773A" w:rsidRDefault="0050773A" w:rsidP="0050773A">
            <w:pPr>
              <w:pStyle w:val="NoSpacing"/>
              <w:jc w:val="right"/>
              <w:rPr>
                <w:rFonts w:ascii="Arial" w:hAnsi="Arial" w:cs="Arial"/>
                <w:sz w:val="24"/>
                <w:szCs w:val="24"/>
              </w:rPr>
            </w:pPr>
            <w:r w:rsidRPr="0050773A">
              <w:rPr>
                <w:rFonts w:ascii="Arial" w:hAnsi="Arial" w:cs="Arial"/>
                <w:sz w:val="24"/>
                <w:szCs w:val="24"/>
              </w:rPr>
              <w:t>Signature:</w:t>
            </w:r>
          </w:p>
        </w:tc>
        <w:tc>
          <w:tcPr>
            <w:tcW w:w="4172" w:type="dxa"/>
            <w:tcBorders>
              <w:top w:val="nil"/>
              <w:left w:val="nil"/>
              <w:right w:val="nil"/>
            </w:tcBorders>
          </w:tcPr>
          <w:p w14:paraId="55232C22" w14:textId="77777777" w:rsidR="0050773A" w:rsidRPr="0050773A" w:rsidRDefault="0050773A" w:rsidP="0050773A">
            <w:pPr>
              <w:pStyle w:val="NoSpacing"/>
              <w:rPr>
                <w:rFonts w:ascii="Arial" w:hAnsi="Arial" w:cs="Arial"/>
                <w:sz w:val="24"/>
                <w:szCs w:val="24"/>
              </w:rPr>
            </w:pPr>
          </w:p>
          <w:p w14:paraId="4160F3F6" w14:textId="77777777" w:rsidR="0050773A" w:rsidRPr="0050773A" w:rsidRDefault="0050773A" w:rsidP="0050773A">
            <w:pPr>
              <w:pStyle w:val="NoSpacing"/>
              <w:rPr>
                <w:rFonts w:ascii="Arial" w:hAnsi="Arial" w:cs="Arial"/>
                <w:sz w:val="24"/>
                <w:szCs w:val="24"/>
              </w:rPr>
            </w:pPr>
          </w:p>
        </w:tc>
      </w:tr>
      <w:tr w:rsidR="0050773A" w:rsidRPr="0050773A" w14:paraId="3014942A" w14:textId="77777777" w:rsidTr="0050773A">
        <w:tc>
          <w:tcPr>
            <w:tcW w:w="1838" w:type="dxa"/>
            <w:tcBorders>
              <w:top w:val="nil"/>
              <w:left w:val="nil"/>
              <w:bottom w:val="nil"/>
              <w:right w:val="nil"/>
            </w:tcBorders>
            <w:vAlign w:val="bottom"/>
          </w:tcPr>
          <w:p w14:paraId="118697EE" w14:textId="77777777" w:rsidR="0050773A" w:rsidRPr="0050773A" w:rsidRDefault="0050773A" w:rsidP="0050773A">
            <w:pPr>
              <w:pStyle w:val="NoSpacing"/>
              <w:jc w:val="right"/>
              <w:rPr>
                <w:rFonts w:ascii="Arial" w:hAnsi="Arial" w:cs="Arial"/>
                <w:sz w:val="24"/>
                <w:szCs w:val="24"/>
              </w:rPr>
            </w:pPr>
            <w:r w:rsidRPr="0050773A">
              <w:rPr>
                <w:rFonts w:ascii="Arial" w:hAnsi="Arial" w:cs="Arial"/>
                <w:sz w:val="24"/>
                <w:szCs w:val="24"/>
              </w:rPr>
              <w:t>Name:</w:t>
            </w:r>
          </w:p>
        </w:tc>
        <w:tc>
          <w:tcPr>
            <w:tcW w:w="4172" w:type="dxa"/>
            <w:tcBorders>
              <w:left w:val="nil"/>
              <w:right w:val="nil"/>
            </w:tcBorders>
          </w:tcPr>
          <w:p w14:paraId="737F4A2B" w14:textId="77777777" w:rsidR="0050773A" w:rsidRPr="0050773A" w:rsidRDefault="0050773A" w:rsidP="0050773A">
            <w:pPr>
              <w:pStyle w:val="NoSpacing"/>
              <w:rPr>
                <w:rFonts w:ascii="Arial" w:hAnsi="Arial" w:cs="Arial"/>
                <w:sz w:val="24"/>
                <w:szCs w:val="24"/>
              </w:rPr>
            </w:pPr>
          </w:p>
          <w:p w14:paraId="754D431D" w14:textId="77777777" w:rsidR="0050773A" w:rsidRPr="0050773A" w:rsidRDefault="0050773A" w:rsidP="0050773A">
            <w:pPr>
              <w:pStyle w:val="NoSpacing"/>
              <w:rPr>
                <w:rFonts w:ascii="Arial" w:hAnsi="Arial" w:cs="Arial"/>
                <w:sz w:val="24"/>
                <w:szCs w:val="24"/>
              </w:rPr>
            </w:pPr>
          </w:p>
        </w:tc>
      </w:tr>
      <w:tr w:rsidR="0050773A" w:rsidRPr="0050773A" w14:paraId="3E238B69" w14:textId="77777777" w:rsidTr="0050773A">
        <w:tc>
          <w:tcPr>
            <w:tcW w:w="1838" w:type="dxa"/>
            <w:tcBorders>
              <w:top w:val="nil"/>
              <w:left w:val="nil"/>
              <w:bottom w:val="nil"/>
              <w:right w:val="nil"/>
            </w:tcBorders>
            <w:vAlign w:val="bottom"/>
          </w:tcPr>
          <w:p w14:paraId="2084E700" w14:textId="77777777" w:rsidR="0050773A" w:rsidRPr="0050773A" w:rsidRDefault="0050773A" w:rsidP="0050773A">
            <w:pPr>
              <w:pStyle w:val="NoSpacing"/>
              <w:jc w:val="right"/>
              <w:rPr>
                <w:rFonts w:ascii="Arial" w:hAnsi="Arial" w:cs="Arial"/>
                <w:sz w:val="24"/>
                <w:szCs w:val="24"/>
              </w:rPr>
            </w:pPr>
            <w:r w:rsidRPr="0050773A">
              <w:rPr>
                <w:rFonts w:ascii="Arial" w:hAnsi="Arial" w:cs="Arial"/>
                <w:sz w:val="24"/>
                <w:szCs w:val="24"/>
              </w:rPr>
              <w:t>Position:</w:t>
            </w:r>
          </w:p>
        </w:tc>
        <w:tc>
          <w:tcPr>
            <w:tcW w:w="4172" w:type="dxa"/>
            <w:tcBorders>
              <w:left w:val="nil"/>
              <w:right w:val="nil"/>
            </w:tcBorders>
          </w:tcPr>
          <w:p w14:paraId="259EB960" w14:textId="77777777" w:rsidR="0050773A" w:rsidRPr="0050773A" w:rsidRDefault="0050773A" w:rsidP="0050773A">
            <w:pPr>
              <w:pStyle w:val="NoSpacing"/>
              <w:rPr>
                <w:rFonts w:ascii="Arial" w:hAnsi="Arial" w:cs="Arial"/>
                <w:sz w:val="24"/>
                <w:szCs w:val="24"/>
              </w:rPr>
            </w:pPr>
          </w:p>
          <w:p w14:paraId="553A7190" w14:textId="77777777" w:rsidR="0050773A" w:rsidRPr="0050773A" w:rsidRDefault="0050773A" w:rsidP="0050773A">
            <w:pPr>
              <w:pStyle w:val="NoSpacing"/>
              <w:rPr>
                <w:rFonts w:ascii="Arial" w:hAnsi="Arial" w:cs="Arial"/>
                <w:sz w:val="24"/>
                <w:szCs w:val="24"/>
              </w:rPr>
            </w:pPr>
          </w:p>
        </w:tc>
      </w:tr>
      <w:tr w:rsidR="0050773A" w:rsidRPr="0050773A" w14:paraId="6094D96D" w14:textId="77777777" w:rsidTr="0050773A">
        <w:tc>
          <w:tcPr>
            <w:tcW w:w="1838" w:type="dxa"/>
            <w:tcBorders>
              <w:top w:val="nil"/>
              <w:left w:val="nil"/>
              <w:bottom w:val="nil"/>
              <w:right w:val="nil"/>
            </w:tcBorders>
            <w:vAlign w:val="bottom"/>
          </w:tcPr>
          <w:p w14:paraId="74A81CC6" w14:textId="77777777" w:rsidR="0050773A" w:rsidRPr="0050773A" w:rsidRDefault="0050773A" w:rsidP="0050773A">
            <w:pPr>
              <w:pStyle w:val="NoSpacing"/>
              <w:jc w:val="right"/>
              <w:rPr>
                <w:rFonts w:ascii="Arial" w:hAnsi="Arial" w:cs="Arial"/>
                <w:sz w:val="24"/>
                <w:szCs w:val="24"/>
              </w:rPr>
            </w:pPr>
            <w:r w:rsidRPr="0050773A">
              <w:rPr>
                <w:rFonts w:ascii="Arial" w:hAnsi="Arial" w:cs="Arial"/>
                <w:sz w:val="24"/>
                <w:szCs w:val="24"/>
              </w:rPr>
              <w:t>Date Signed:</w:t>
            </w:r>
          </w:p>
        </w:tc>
        <w:tc>
          <w:tcPr>
            <w:tcW w:w="4172" w:type="dxa"/>
            <w:tcBorders>
              <w:left w:val="nil"/>
              <w:right w:val="nil"/>
            </w:tcBorders>
          </w:tcPr>
          <w:p w14:paraId="7064CBC4" w14:textId="77777777" w:rsidR="0050773A" w:rsidRPr="0050773A" w:rsidRDefault="0050773A" w:rsidP="0050773A">
            <w:pPr>
              <w:pStyle w:val="NoSpacing"/>
              <w:rPr>
                <w:rFonts w:ascii="Arial" w:hAnsi="Arial" w:cs="Arial"/>
                <w:sz w:val="24"/>
                <w:szCs w:val="24"/>
              </w:rPr>
            </w:pPr>
          </w:p>
          <w:p w14:paraId="65EA1783" w14:textId="77777777" w:rsidR="0050773A" w:rsidRPr="0050773A" w:rsidRDefault="0050773A" w:rsidP="0050773A">
            <w:pPr>
              <w:pStyle w:val="NoSpacing"/>
              <w:rPr>
                <w:rFonts w:ascii="Arial" w:hAnsi="Arial" w:cs="Arial"/>
                <w:sz w:val="24"/>
                <w:szCs w:val="24"/>
              </w:rPr>
            </w:pPr>
          </w:p>
        </w:tc>
      </w:tr>
    </w:tbl>
    <w:p w14:paraId="5F3E367C" w14:textId="77777777" w:rsidR="003F5A7A" w:rsidRPr="0050773A" w:rsidRDefault="003F5A7A" w:rsidP="003F5A7A">
      <w:pPr>
        <w:spacing w:after="0" w:line="240" w:lineRule="auto"/>
        <w:rPr>
          <w:rFonts w:ascii="Arial" w:hAnsi="Arial" w:cs="Arial"/>
          <w:sz w:val="24"/>
          <w:szCs w:val="24"/>
        </w:rPr>
      </w:pPr>
    </w:p>
    <w:p w14:paraId="70BD19EC" w14:textId="77777777" w:rsidR="003F5A7A" w:rsidRPr="003F5A7A" w:rsidRDefault="003F5A7A" w:rsidP="003F5A7A">
      <w:pPr>
        <w:spacing w:after="0" w:line="240" w:lineRule="auto"/>
        <w:rPr>
          <w:rFonts w:ascii="Calibri" w:hAnsi="Calibri" w:cs="Times New Roman"/>
        </w:rPr>
      </w:pPr>
    </w:p>
    <w:p w14:paraId="21985BA3" w14:textId="77777777" w:rsidR="003F5A7A" w:rsidRPr="003F5A7A" w:rsidRDefault="003F5A7A" w:rsidP="003F5A7A">
      <w:pPr>
        <w:spacing w:after="0" w:line="240" w:lineRule="auto"/>
        <w:rPr>
          <w:rFonts w:ascii="Calibri" w:hAnsi="Calibri" w:cs="Times New Roman"/>
        </w:rPr>
      </w:pPr>
    </w:p>
    <w:p w14:paraId="6D003B14" w14:textId="77777777" w:rsidR="00CF6C09" w:rsidRDefault="00CF6C09" w:rsidP="002F1453">
      <w:pPr>
        <w:spacing w:after="0"/>
        <w:rPr>
          <w:rFonts w:ascii="Arial" w:hAnsi="Arial" w:cs="Arial"/>
          <w:sz w:val="24"/>
          <w:szCs w:val="24"/>
        </w:rPr>
      </w:pPr>
    </w:p>
    <w:sectPr w:rsidR="00CF6C09" w:rsidSect="00CC6DEB">
      <w:footerReference w:type="default" r:id="rId17"/>
      <w:headerReference w:type="firs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93D11" w14:textId="77777777" w:rsidR="001B67BF" w:rsidRDefault="001B67BF">
      <w:pPr>
        <w:spacing w:after="0" w:line="240" w:lineRule="auto"/>
      </w:pPr>
      <w:r>
        <w:separator/>
      </w:r>
    </w:p>
  </w:endnote>
  <w:endnote w:type="continuationSeparator" w:id="0">
    <w:p w14:paraId="65BB57BF" w14:textId="77777777" w:rsidR="001B67BF" w:rsidRDefault="001B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846B" w14:textId="19969F36" w:rsidR="005B0EC8" w:rsidRDefault="005B0EC8" w:rsidP="00EE7B6A">
    <w:pPr>
      <w:pStyle w:val="Footer"/>
      <w:rPr>
        <w:rFonts w:ascii="Arial" w:hAnsi="Arial" w:cs="Arial"/>
        <w:sz w:val="16"/>
        <w:szCs w:val="16"/>
      </w:rPr>
    </w:pPr>
    <w:r>
      <w:rPr>
        <w:rFonts w:ascii="Arial" w:hAnsi="Arial" w:cs="Arial"/>
        <w:sz w:val="16"/>
        <w:szCs w:val="16"/>
      </w:rPr>
      <w:t xml:space="preserve">(Version 1.1 18.11.19) </w:t>
    </w:r>
    <w:r>
      <w:rPr>
        <w:rFonts w:ascii="Arial" w:hAnsi="Arial" w:cs="Arial"/>
        <w:sz w:val="16"/>
        <w:szCs w:val="16"/>
      </w:rPr>
      <w:tab/>
    </w:r>
    <w:r>
      <w:rPr>
        <w:rFonts w:ascii="Arial" w:hAnsi="Arial" w:cs="Arial"/>
        <w:sz w:val="16"/>
        <w:szCs w:val="16"/>
      </w:rPr>
      <w:tab/>
    </w:r>
  </w:p>
  <w:p w14:paraId="08F1F9A1" w14:textId="77777777" w:rsidR="005B0EC8" w:rsidRDefault="005B0EC8" w:rsidP="00EE7B6A">
    <w:pPr>
      <w:pStyle w:val="Footer"/>
    </w:pPr>
    <w:r>
      <w:rPr>
        <w:rFonts w:ascii="Arial" w:hAnsi="Arial" w:cs="Arial"/>
        <w:sz w:val="16"/>
        <w:szCs w:val="16"/>
      </w:rPr>
      <w:tab/>
    </w:r>
    <w:r w:rsidRPr="00093A7C">
      <w:rPr>
        <w:rFonts w:ascii="Arial" w:hAnsi="Arial" w:cs="Arial"/>
        <w:sz w:val="16"/>
        <w:szCs w:val="16"/>
      </w:rPr>
      <w:t xml:space="preserve">Page </w:t>
    </w:r>
    <w:r w:rsidRPr="00093A7C">
      <w:rPr>
        <w:rFonts w:ascii="Arial" w:hAnsi="Arial" w:cs="Arial"/>
        <w:b/>
        <w:sz w:val="16"/>
        <w:szCs w:val="16"/>
      </w:rPr>
      <w:fldChar w:fldCharType="begin"/>
    </w:r>
    <w:r w:rsidRPr="00093A7C">
      <w:rPr>
        <w:rFonts w:ascii="Arial" w:hAnsi="Arial" w:cs="Arial"/>
        <w:b/>
        <w:sz w:val="16"/>
        <w:szCs w:val="16"/>
      </w:rPr>
      <w:instrText xml:space="preserve"> PAGE </w:instrText>
    </w:r>
    <w:r w:rsidRPr="00093A7C">
      <w:rPr>
        <w:rFonts w:ascii="Arial" w:hAnsi="Arial" w:cs="Arial"/>
        <w:b/>
        <w:sz w:val="16"/>
        <w:szCs w:val="16"/>
      </w:rPr>
      <w:fldChar w:fldCharType="separate"/>
    </w:r>
    <w:r>
      <w:rPr>
        <w:rFonts w:ascii="Arial" w:hAnsi="Arial" w:cs="Arial"/>
        <w:b/>
        <w:noProof/>
        <w:sz w:val="16"/>
        <w:szCs w:val="16"/>
      </w:rPr>
      <w:t>1</w:t>
    </w:r>
    <w:r w:rsidRPr="00093A7C">
      <w:rPr>
        <w:rFonts w:ascii="Arial" w:hAnsi="Arial" w:cs="Arial"/>
        <w:b/>
        <w:sz w:val="16"/>
        <w:szCs w:val="16"/>
      </w:rPr>
      <w:fldChar w:fldCharType="end"/>
    </w:r>
    <w:r w:rsidRPr="00093A7C">
      <w:rPr>
        <w:rFonts w:ascii="Arial" w:hAnsi="Arial" w:cs="Arial"/>
        <w:sz w:val="16"/>
        <w:szCs w:val="16"/>
      </w:rPr>
      <w:t xml:space="preserve"> of </w:t>
    </w:r>
    <w:r w:rsidRPr="00093A7C">
      <w:rPr>
        <w:rFonts w:ascii="Arial" w:hAnsi="Arial" w:cs="Arial"/>
        <w:b/>
        <w:sz w:val="16"/>
        <w:szCs w:val="16"/>
      </w:rPr>
      <w:fldChar w:fldCharType="begin"/>
    </w:r>
    <w:r w:rsidRPr="00093A7C">
      <w:rPr>
        <w:rFonts w:ascii="Arial" w:hAnsi="Arial" w:cs="Arial"/>
        <w:b/>
        <w:sz w:val="16"/>
        <w:szCs w:val="16"/>
      </w:rPr>
      <w:instrText xml:space="preserve"> NUMPAGES  </w:instrText>
    </w:r>
    <w:r w:rsidRPr="00093A7C">
      <w:rPr>
        <w:rFonts w:ascii="Arial" w:hAnsi="Arial" w:cs="Arial"/>
        <w:b/>
        <w:sz w:val="16"/>
        <w:szCs w:val="16"/>
      </w:rPr>
      <w:fldChar w:fldCharType="separate"/>
    </w:r>
    <w:r>
      <w:rPr>
        <w:rFonts w:ascii="Arial" w:hAnsi="Arial" w:cs="Arial"/>
        <w:b/>
        <w:noProof/>
        <w:sz w:val="16"/>
        <w:szCs w:val="16"/>
      </w:rPr>
      <w:t>22</w:t>
    </w:r>
    <w:r w:rsidRPr="00093A7C">
      <w:rPr>
        <w:rFonts w:ascii="Arial" w:hAnsi="Arial" w:cs="Arial"/>
        <w:b/>
        <w:sz w:val="16"/>
        <w:szCs w:val="16"/>
      </w:rPr>
      <w:fldChar w:fldCharType="end"/>
    </w:r>
  </w:p>
  <w:p w14:paraId="46025986" w14:textId="77777777" w:rsidR="005B0EC8" w:rsidRDefault="005B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7F28C" w14:textId="77777777" w:rsidR="001B67BF" w:rsidRDefault="001B67BF">
      <w:pPr>
        <w:spacing w:after="0" w:line="240" w:lineRule="auto"/>
      </w:pPr>
      <w:r>
        <w:separator/>
      </w:r>
    </w:p>
  </w:footnote>
  <w:footnote w:type="continuationSeparator" w:id="0">
    <w:p w14:paraId="7A5D37BE" w14:textId="77777777" w:rsidR="001B67BF" w:rsidRDefault="001B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9BA4" w14:textId="77777777" w:rsidR="005B0EC8" w:rsidRDefault="005B0EC8" w:rsidP="00701B9E">
    <w:pPr>
      <w:pStyle w:val="Header"/>
      <w:rPr>
        <w:b/>
        <w:sz w:val="28"/>
        <w:szCs w:val="28"/>
      </w:rPr>
    </w:pPr>
  </w:p>
  <w:p w14:paraId="0DAFDD3D" w14:textId="77777777" w:rsidR="005B0EC8" w:rsidRDefault="005B0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32DB"/>
    <w:multiLevelType w:val="hybridMultilevel"/>
    <w:tmpl w:val="AC70B55E"/>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207D7"/>
    <w:multiLevelType w:val="hybridMultilevel"/>
    <w:tmpl w:val="074EB100"/>
    <w:lvl w:ilvl="0" w:tplc="08090001">
      <w:start w:val="1"/>
      <w:numFmt w:val="bullet"/>
      <w:lvlText w:val=""/>
      <w:lvlJc w:val="left"/>
      <w:pPr>
        <w:tabs>
          <w:tab w:val="num" w:pos="1270"/>
        </w:tabs>
        <w:ind w:left="1270" w:hanging="360"/>
      </w:pPr>
      <w:rPr>
        <w:rFonts w:ascii="Symbol" w:hAnsi="Symbol" w:hint="default"/>
      </w:rPr>
    </w:lvl>
    <w:lvl w:ilvl="1" w:tplc="08090003" w:tentative="1">
      <w:start w:val="1"/>
      <w:numFmt w:val="bullet"/>
      <w:lvlText w:val="o"/>
      <w:lvlJc w:val="left"/>
      <w:pPr>
        <w:tabs>
          <w:tab w:val="num" w:pos="1990"/>
        </w:tabs>
        <w:ind w:left="1990" w:hanging="360"/>
      </w:pPr>
      <w:rPr>
        <w:rFonts w:ascii="Courier New" w:hAnsi="Courier New" w:hint="default"/>
      </w:rPr>
    </w:lvl>
    <w:lvl w:ilvl="2" w:tplc="08090005" w:tentative="1">
      <w:start w:val="1"/>
      <w:numFmt w:val="bullet"/>
      <w:lvlText w:val=""/>
      <w:lvlJc w:val="left"/>
      <w:pPr>
        <w:tabs>
          <w:tab w:val="num" w:pos="2710"/>
        </w:tabs>
        <w:ind w:left="2710" w:hanging="360"/>
      </w:pPr>
      <w:rPr>
        <w:rFonts w:ascii="Wingdings" w:hAnsi="Wingdings" w:hint="default"/>
      </w:rPr>
    </w:lvl>
    <w:lvl w:ilvl="3" w:tplc="08090001" w:tentative="1">
      <w:start w:val="1"/>
      <w:numFmt w:val="bullet"/>
      <w:lvlText w:val=""/>
      <w:lvlJc w:val="left"/>
      <w:pPr>
        <w:tabs>
          <w:tab w:val="num" w:pos="3430"/>
        </w:tabs>
        <w:ind w:left="3430" w:hanging="360"/>
      </w:pPr>
      <w:rPr>
        <w:rFonts w:ascii="Symbol" w:hAnsi="Symbol" w:hint="default"/>
      </w:rPr>
    </w:lvl>
    <w:lvl w:ilvl="4" w:tplc="08090003" w:tentative="1">
      <w:start w:val="1"/>
      <w:numFmt w:val="bullet"/>
      <w:lvlText w:val="o"/>
      <w:lvlJc w:val="left"/>
      <w:pPr>
        <w:tabs>
          <w:tab w:val="num" w:pos="4150"/>
        </w:tabs>
        <w:ind w:left="4150" w:hanging="360"/>
      </w:pPr>
      <w:rPr>
        <w:rFonts w:ascii="Courier New" w:hAnsi="Courier New" w:hint="default"/>
      </w:rPr>
    </w:lvl>
    <w:lvl w:ilvl="5" w:tplc="08090005" w:tentative="1">
      <w:start w:val="1"/>
      <w:numFmt w:val="bullet"/>
      <w:lvlText w:val=""/>
      <w:lvlJc w:val="left"/>
      <w:pPr>
        <w:tabs>
          <w:tab w:val="num" w:pos="4870"/>
        </w:tabs>
        <w:ind w:left="4870" w:hanging="360"/>
      </w:pPr>
      <w:rPr>
        <w:rFonts w:ascii="Wingdings" w:hAnsi="Wingdings" w:hint="default"/>
      </w:rPr>
    </w:lvl>
    <w:lvl w:ilvl="6" w:tplc="08090001" w:tentative="1">
      <w:start w:val="1"/>
      <w:numFmt w:val="bullet"/>
      <w:lvlText w:val=""/>
      <w:lvlJc w:val="left"/>
      <w:pPr>
        <w:tabs>
          <w:tab w:val="num" w:pos="5590"/>
        </w:tabs>
        <w:ind w:left="5590" w:hanging="360"/>
      </w:pPr>
      <w:rPr>
        <w:rFonts w:ascii="Symbol" w:hAnsi="Symbol" w:hint="default"/>
      </w:rPr>
    </w:lvl>
    <w:lvl w:ilvl="7" w:tplc="08090003" w:tentative="1">
      <w:start w:val="1"/>
      <w:numFmt w:val="bullet"/>
      <w:lvlText w:val="o"/>
      <w:lvlJc w:val="left"/>
      <w:pPr>
        <w:tabs>
          <w:tab w:val="num" w:pos="6310"/>
        </w:tabs>
        <w:ind w:left="6310" w:hanging="360"/>
      </w:pPr>
      <w:rPr>
        <w:rFonts w:ascii="Courier New" w:hAnsi="Courier New" w:hint="default"/>
      </w:rPr>
    </w:lvl>
    <w:lvl w:ilvl="8" w:tplc="08090005" w:tentative="1">
      <w:start w:val="1"/>
      <w:numFmt w:val="bullet"/>
      <w:lvlText w:val=""/>
      <w:lvlJc w:val="left"/>
      <w:pPr>
        <w:tabs>
          <w:tab w:val="num" w:pos="7030"/>
        </w:tabs>
        <w:ind w:left="7030" w:hanging="360"/>
      </w:pPr>
      <w:rPr>
        <w:rFonts w:ascii="Wingdings" w:hAnsi="Wingdings" w:hint="default"/>
      </w:rPr>
    </w:lvl>
  </w:abstractNum>
  <w:abstractNum w:abstractNumId="2" w15:restartNumberingAfterBreak="0">
    <w:nsid w:val="0ED53471"/>
    <w:multiLevelType w:val="multilevel"/>
    <w:tmpl w:val="2878EFB2"/>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3C75DEA"/>
    <w:multiLevelType w:val="hybridMultilevel"/>
    <w:tmpl w:val="3FB0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66E35"/>
    <w:multiLevelType w:val="hybridMultilevel"/>
    <w:tmpl w:val="51384DD6"/>
    <w:lvl w:ilvl="0" w:tplc="61D6DD4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E83B78"/>
    <w:multiLevelType w:val="hybridMultilevel"/>
    <w:tmpl w:val="3300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37CC4"/>
    <w:multiLevelType w:val="hybridMultilevel"/>
    <w:tmpl w:val="C6AAF8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E61822"/>
    <w:multiLevelType w:val="hybridMultilevel"/>
    <w:tmpl w:val="FB5A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84478"/>
    <w:multiLevelType w:val="hybridMultilevel"/>
    <w:tmpl w:val="D36E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F4A20"/>
    <w:multiLevelType w:val="hybridMultilevel"/>
    <w:tmpl w:val="F878CD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4050908"/>
    <w:multiLevelType w:val="hybridMultilevel"/>
    <w:tmpl w:val="7FFC72AC"/>
    <w:lvl w:ilvl="0" w:tplc="7650547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3057EB"/>
    <w:multiLevelType w:val="hybridMultilevel"/>
    <w:tmpl w:val="229A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4586D"/>
    <w:multiLevelType w:val="hybridMultilevel"/>
    <w:tmpl w:val="47B2C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DB55E5"/>
    <w:multiLevelType w:val="hybridMultilevel"/>
    <w:tmpl w:val="57E68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181CEC"/>
    <w:multiLevelType w:val="hybridMultilevel"/>
    <w:tmpl w:val="A6DA7A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124717B"/>
    <w:multiLevelType w:val="hybridMultilevel"/>
    <w:tmpl w:val="8CE6D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CD1E57"/>
    <w:multiLevelType w:val="hybridMultilevel"/>
    <w:tmpl w:val="50FEA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A1298D"/>
    <w:multiLevelType w:val="hybridMultilevel"/>
    <w:tmpl w:val="A81A5A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817FB"/>
    <w:multiLevelType w:val="hybridMultilevel"/>
    <w:tmpl w:val="5706F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1A54E6"/>
    <w:multiLevelType w:val="hybridMultilevel"/>
    <w:tmpl w:val="66D44494"/>
    <w:lvl w:ilvl="0" w:tplc="7004A4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97B70"/>
    <w:multiLevelType w:val="hybridMultilevel"/>
    <w:tmpl w:val="8F5653FA"/>
    <w:lvl w:ilvl="0" w:tplc="2486AFB6">
      <w:start w:val="1"/>
      <w:numFmt w:val="lowerLetter"/>
      <w:lvlText w:val="(%1)"/>
      <w:lvlJc w:val="left"/>
      <w:pPr>
        <w:ind w:left="720" w:hanging="360"/>
      </w:pPr>
      <w:rPr>
        <w:rFonts w:ascii="Arial" w:eastAsia="Arial" w:hAnsi="Arial" w:cs="Arial" w:hint="default"/>
        <w:spacing w:val="-2"/>
        <w:w w:val="100"/>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B46C2"/>
    <w:multiLevelType w:val="hybridMultilevel"/>
    <w:tmpl w:val="8476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F1180"/>
    <w:multiLevelType w:val="multilevel"/>
    <w:tmpl w:val="3F504D6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6D32C1A"/>
    <w:multiLevelType w:val="hybridMultilevel"/>
    <w:tmpl w:val="367204B2"/>
    <w:lvl w:ilvl="0" w:tplc="5C4EA8C6">
      <w:start w:val="1"/>
      <w:numFmt w:val="bullet"/>
      <w:lvlText w:val="•"/>
      <w:lvlJc w:val="left"/>
      <w:pPr>
        <w:tabs>
          <w:tab w:val="num" w:pos="720"/>
        </w:tabs>
        <w:ind w:left="720" w:hanging="360"/>
      </w:pPr>
      <w:rPr>
        <w:rFonts w:ascii="Times New Roman" w:hAnsi="Times New Roman" w:hint="default"/>
      </w:rPr>
    </w:lvl>
    <w:lvl w:ilvl="1" w:tplc="588078DC" w:tentative="1">
      <w:start w:val="1"/>
      <w:numFmt w:val="bullet"/>
      <w:lvlText w:val="•"/>
      <w:lvlJc w:val="left"/>
      <w:pPr>
        <w:tabs>
          <w:tab w:val="num" w:pos="1440"/>
        </w:tabs>
        <w:ind w:left="1440" w:hanging="360"/>
      </w:pPr>
      <w:rPr>
        <w:rFonts w:ascii="Times New Roman" w:hAnsi="Times New Roman" w:hint="default"/>
      </w:rPr>
    </w:lvl>
    <w:lvl w:ilvl="2" w:tplc="28187BC4" w:tentative="1">
      <w:start w:val="1"/>
      <w:numFmt w:val="bullet"/>
      <w:lvlText w:val="•"/>
      <w:lvlJc w:val="left"/>
      <w:pPr>
        <w:tabs>
          <w:tab w:val="num" w:pos="2160"/>
        </w:tabs>
        <w:ind w:left="2160" w:hanging="360"/>
      </w:pPr>
      <w:rPr>
        <w:rFonts w:ascii="Times New Roman" w:hAnsi="Times New Roman" w:hint="default"/>
      </w:rPr>
    </w:lvl>
    <w:lvl w:ilvl="3" w:tplc="900E0CA8" w:tentative="1">
      <w:start w:val="1"/>
      <w:numFmt w:val="bullet"/>
      <w:lvlText w:val="•"/>
      <w:lvlJc w:val="left"/>
      <w:pPr>
        <w:tabs>
          <w:tab w:val="num" w:pos="2880"/>
        </w:tabs>
        <w:ind w:left="2880" w:hanging="360"/>
      </w:pPr>
      <w:rPr>
        <w:rFonts w:ascii="Times New Roman" w:hAnsi="Times New Roman" w:hint="default"/>
      </w:rPr>
    </w:lvl>
    <w:lvl w:ilvl="4" w:tplc="D4345120" w:tentative="1">
      <w:start w:val="1"/>
      <w:numFmt w:val="bullet"/>
      <w:lvlText w:val="•"/>
      <w:lvlJc w:val="left"/>
      <w:pPr>
        <w:tabs>
          <w:tab w:val="num" w:pos="3600"/>
        </w:tabs>
        <w:ind w:left="3600" w:hanging="360"/>
      </w:pPr>
      <w:rPr>
        <w:rFonts w:ascii="Times New Roman" w:hAnsi="Times New Roman" w:hint="default"/>
      </w:rPr>
    </w:lvl>
    <w:lvl w:ilvl="5" w:tplc="BCA6C506" w:tentative="1">
      <w:start w:val="1"/>
      <w:numFmt w:val="bullet"/>
      <w:lvlText w:val="•"/>
      <w:lvlJc w:val="left"/>
      <w:pPr>
        <w:tabs>
          <w:tab w:val="num" w:pos="4320"/>
        </w:tabs>
        <w:ind w:left="4320" w:hanging="360"/>
      </w:pPr>
      <w:rPr>
        <w:rFonts w:ascii="Times New Roman" w:hAnsi="Times New Roman" w:hint="default"/>
      </w:rPr>
    </w:lvl>
    <w:lvl w:ilvl="6" w:tplc="08BC62B0" w:tentative="1">
      <w:start w:val="1"/>
      <w:numFmt w:val="bullet"/>
      <w:lvlText w:val="•"/>
      <w:lvlJc w:val="left"/>
      <w:pPr>
        <w:tabs>
          <w:tab w:val="num" w:pos="5040"/>
        </w:tabs>
        <w:ind w:left="5040" w:hanging="360"/>
      </w:pPr>
      <w:rPr>
        <w:rFonts w:ascii="Times New Roman" w:hAnsi="Times New Roman" w:hint="default"/>
      </w:rPr>
    </w:lvl>
    <w:lvl w:ilvl="7" w:tplc="8B584050" w:tentative="1">
      <w:start w:val="1"/>
      <w:numFmt w:val="bullet"/>
      <w:lvlText w:val="•"/>
      <w:lvlJc w:val="left"/>
      <w:pPr>
        <w:tabs>
          <w:tab w:val="num" w:pos="5760"/>
        </w:tabs>
        <w:ind w:left="5760" w:hanging="360"/>
      </w:pPr>
      <w:rPr>
        <w:rFonts w:ascii="Times New Roman" w:hAnsi="Times New Roman" w:hint="default"/>
      </w:rPr>
    </w:lvl>
    <w:lvl w:ilvl="8" w:tplc="D15E8D3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927B1E"/>
    <w:multiLevelType w:val="hybridMultilevel"/>
    <w:tmpl w:val="EF02A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A21629E"/>
    <w:multiLevelType w:val="hybridMultilevel"/>
    <w:tmpl w:val="B62680DC"/>
    <w:lvl w:ilvl="0" w:tplc="0809000F">
      <w:start w:val="1"/>
      <w:numFmt w:val="decimal"/>
      <w:lvlText w:val="%1."/>
      <w:lvlJc w:val="left"/>
      <w:pPr>
        <w:ind w:left="720" w:hanging="360"/>
      </w:pPr>
      <w:rPr>
        <w:rFonts w:hint="default"/>
      </w:rPr>
    </w:lvl>
    <w:lvl w:ilvl="1" w:tplc="DC3CAE82">
      <w:numFmt w:val="bullet"/>
      <w:lvlText w:val="•"/>
      <w:lvlJc w:val="left"/>
      <w:pPr>
        <w:ind w:left="1500" w:hanging="4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30501"/>
    <w:multiLevelType w:val="hybridMultilevel"/>
    <w:tmpl w:val="EBC2370A"/>
    <w:lvl w:ilvl="0" w:tplc="5AB8BB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F9648C"/>
    <w:multiLevelType w:val="hybridMultilevel"/>
    <w:tmpl w:val="2126FF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31D97"/>
    <w:multiLevelType w:val="hybridMultilevel"/>
    <w:tmpl w:val="9CF4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9315CC"/>
    <w:multiLevelType w:val="hybridMultilevel"/>
    <w:tmpl w:val="470E4C40"/>
    <w:lvl w:ilvl="0" w:tplc="E7868802">
      <w:start w:val="6"/>
      <w:numFmt w:val="bullet"/>
      <w:lvlText w:val="-"/>
      <w:lvlJc w:val="left"/>
      <w:pPr>
        <w:ind w:left="720" w:hanging="360"/>
      </w:pPr>
      <w:rPr>
        <w:rFonts w:ascii="Calibri" w:eastAsia="Times New Roman"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D332F"/>
    <w:multiLevelType w:val="hybridMultilevel"/>
    <w:tmpl w:val="8BD83E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68F49A3"/>
    <w:multiLevelType w:val="hybridMultilevel"/>
    <w:tmpl w:val="486A7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CC22D0"/>
    <w:multiLevelType w:val="hybridMultilevel"/>
    <w:tmpl w:val="BF1AE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87494D"/>
    <w:multiLevelType w:val="multilevel"/>
    <w:tmpl w:val="AAA0377C"/>
    <w:lvl w:ilvl="0">
      <w:start w:val="1"/>
      <w:numFmt w:val="decimal"/>
      <w:pStyle w:val="ListLevel1"/>
      <w:isLgl/>
      <w:lvlText w:val="%1.0"/>
      <w:lvlJc w:val="left"/>
      <w:pPr>
        <w:tabs>
          <w:tab w:val="num" w:pos="624"/>
        </w:tabs>
        <w:ind w:left="624" w:hanging="624"/>
      </w:pPr>
      <w:rPr>
        <w:rFonts w:hint="default"/>
      </w:rPr>
    </w:lvl>
    <w:lvl w:ilvl="1">
      <w:start w:val="1"/>
      <w:numFmt w:val="decimal"/>
      <w:pStyle w:val="ListLevel2"/>
      <w:isLgl/>
      <w:lvlText w:val="%1.%2"/>
      <w:lvlJc w:val="left"/>
      <w:pPr>
        <w:tabs>
          <w:tab w:val="num" w:pos="1134"/>
        </w:tabs>
        <w:ind w:left="1361" w:hanging="737"/>
      </w:pPr>
      <w:rPr>
        <w:rFonts w:hint="default"/>
      </w:rPr>
    </w:lvl>
    <w:lvl w:ilvl="2">
      <w:start w:val="1"/>
      <w:numFmt w:val="bullet"/>
      <w:pStyle w:val="ListBulletLevel"/>
      <w:lvlText w:val=""/>
      <w:lvlJc w:val="left"/>
      <w:pPr>
        <w:ind w:left="2495" w:hanging="1191"/>
      </w:pPr>
      <w:rPr>
        <w:rFonts w:ascii="Symbol" w:hAnsi="Symbol"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34" w15:restartNumberingAfterBreak="0">
    <w:nsid w:val="71F17223"/>
    <w:multiLevelType w:val="hybridMultilevel"/>
    <w:tmpl w:val="E650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1671E"/>
    <w:multiLevelType w:val="hybridMultilevel"/>
    <w:tmpl w:val="88A6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10"/>
  </w:num>
  <w:num w:numId="7">
    <w:abstractNumId w:val="31"/>
  </w:num>
  <w:num w:numId="8">
    <w:abstractNumId w:val="12"/>
  </w:num>
  <w:num w:numId="9">
    <w:abstractNumId w:val="35"/>
  </w:num>
  <w:num w:numId="10">
    <w:abstractNumId w:val="4"/>
  </w:num>
  <w:num w:numId="11">
    <w:abstractNumId w:val="14"/>
  </w:num>
  <w:num w:numId="12">
    <w:abstractNumId w:val="28"/>
  </w:num>
  <w:num w:numId="13">
    <w:abstractNumId w:val="3"/>
  </w:num>
  <w:num w:numId="14">
    <w:abstractNumId w:val="34"/>
  </w:num>
  <w:num w:numId="15">
    <w:abstractNumId w:val="13"/>
  </w:num>
  <w:num w:numId="16">
    <w:abstractNumId w:val="0"/>
  </w:num>
  <w:num w:numId="17">
    <w:abstractNumId w:val="1"/>
  </w:num>
  <w:num w:numId="18">
    <w:abstractNumId w:val="2"/>
  </w:num>
  <w:num w:numId="19">
    <w:abstractNumId w:val="7"/>
  </w:num>
  <w:num w:numId="20">
    <w:abstractNumId w:val="9"/>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8"/>
  </w:num>
  <w:num w:numId="24">
    <w:abstractNumId w:val="21"/>
  </w:num>
  <w:num w:numId="25">
    <w:abstractNumId w:val="11"/>
  </w:num>
  <w:num w:numId="26">
    <w:abstractNumId w:val="27"/>
  </w:num>
  <w:num w:numId="27">
    <w:abstractNumId w:val="15"/>
  </w:num>
  <w:num w:numId="28">
    <w:abstractNumId w:val="22"/>
  </w:num>
  <w:num w:numId="29">
    <w:abstractNumId w:val="26"/>
  </w:num>
  <w:num w:numId="30">
    <w:abstractNumId w:val="25"/>
  </w:num>
  <w:num w:numId="31">
    <w:abstractNumId w:val="32"/>
  </w:num>
  <w:num w:numId="32">
    <w:abstractNumId w:val="6"/>
  </w:num>
  <w:num w:numId="33">
    <w:abstractNumId w:val="5"/>
  </w:num>
  <w:num w:numId="34">
    <w:abstractNumId w:val="19"/>
  </w:num>
  <w:num w:numId="35">
    <w:abstractNumId w:val="17"/>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A3"/>
    <w:rsid w:val="00000107"/>
    <w:rsid w:val="00002199"/>
    <w:rsid w:val="000067BF"/>
    <w:rsid w:val="00043CB0"/>
    <w:rsid w:val="00046E40"/>
    <w:rsid w:val="00064043"/>
    <w:rsid w:val="00081010"/>
    <w:rsid w:val="00084F4E"/>
    <w:rsid w:val="000B3105"/>
    <w:rsid w:val="000B5427"/>
    <w:rsid w:val="000C51DA"/>
    <w:rsid w:val="000D3D4D"/>
    <w:rsid w:val="000F0E9F"/>
    <w:rsid w:val="000F3A23"/>
    <w:rsid w:val="000F7D49"/>
    <w:rsid w:val="00112D43"/>
    <w:rsid w:val="00125A6D"/>
    <w:rsid w:val="00152577"/>
    <w:rsid w:val="0015566E"/>
    <w:rsid w:val="001615F0"/>
    <w:rsid w:val="00166FCF"/>
    <w:rsid w:val="00180787"/>
    <w:rsid w:val="0018103D"/>
    <w:rsid w:val="00181270"/>
    <w:rsid w:val="001813F3"/>
    <w:rsid w:val="00184D78"/>
    <w:rsid w:val="00192E38"/>
    <w:rsid w:val="00197DB5"/>
    <w:rsid w:val="001A7D8B"/>
    <w:rsid w:val="001B67BF"/>
    <w:rsid w:val="001C04E3"/>
    <w:rsid w:val="001C57B1"/>
    <w:rsid w:val="001D4102"/>
    <w:rsid w:val="001E69AE"/>
    <w:rsid w:val="002107BE"/>
    <w:rsid w:val="0023332C"/>
    <w:rsid w:val="00242726"/>
    <w:rsid w:val="00243B0D"/>
    <w:rsid w:val="00253B79"/>
    <w:rsid w:val="00287AEB"/>
    <w:rsid w:val="00292D23"/>
    <w:rsid w:val="00294016"/>
    <w:rsid w:val="00294203"/>
    <w:rsid w:val="002A03BC"/>
    <w:rsid w:val="002A2093"/>
    <w:rsid w:val="002B5941"/>
    <w:rsid w:val="002B680C"/>
    <w:rsid w:val="002D35E9"/>
    <w:rsid w:val="002E3632"/>
    <w:rsid w:val="002F1453"/>
    <w:rsid w:val="002F5593"/>
    <w:rsid w:val="00303D62"/>
    <w:rsid w:val="00311B5C"/>
    <w:rsid w:val="00323125"/>
    <w:rsid w:val="003240F6"/>
    <w:rsid w:val="00326C70"/>
    <w:rsid w:val="003306FA"/>
    <w:rsid w:val="00350964"/>
    <w:rsid w:val="00351515"/>
    <w:rsid w:val="00351F6C"/>
    <w:rsid w:val="00352D9A"/>
    <w:rsid w:val="00355A5B"/>
    <w:rsid w:val="00374299"/>
    <w:rsid w:val="003849B4"/>
    <w:rsid w:val="003A3BA9"/>
    <w:rsid w:val="003A701D"/>
    <w:rsid w:val="003A71F2"/>
    <w:rsid w:val="003B0F1A"/>
    <w:rsid w:val="003B2C7A"/>
    <w:rsid w:val="003F5A7A"/>
    <w:rsid w:val="00406576"/>
    <w:rsid w:val="00421816"/>
    <w:rsid w:val="0042495B"/>
    <w:rsid w:val="004432FA"/>
    <w:rsid w:val="004667C6"/>
    <w:rsid w:val="00467A49"/>
    <w:rsid w:val="0047012F"/>
    <w:rsid w:val="00470339"/>
    <w:rsid w:val="0048561F"/>
    <w:rsid w:val="004957E8"/>
    <w:rsid w:val="00495BCE"/>
    <w:rsid w:val="004B4989"/>
    <w:rsid w:val="004E018B"/>
    <w:rsid w:val="004F739A"/>
    <w:rsid w:val="0050773A"/>
    <w:rsid w:val="005259F3"/>
    <w:rsid w:val="00533E4E"/>
    <w:rsid w:val="00555C1D"/>
    <w:rsid w:val="00562E2E"/>
    <w:rsid w:val="0056575B"/>
    <w:rsid w:val="00566C2F"/>
    <w:rsid w:val="0058031D"/>
    <w:rsid w:val="00581037"/>
    <w:rsid w:val="00591537"/>
    <w:rsid w:val="00591A0B"/>
    <w:rsid w:val="005B0B44"/>
    <w:rsid w:val="005B0EC8"/>
    <w:rsid w:val="005B795E"/>
    <w:rsid w:val="005C6717"/>
    <w:rsid w:val="005E1D03"/>
    <w:rsid w:val="005E4036"/>
    <w:rsid w:val="005E72C1"/>
    <w:rsid w:val="005F4594"/>
    <w:rsid w:val="006100F5"/>
    <w:rsid w:val="00611AD1"/>
    <w:rsid w:val="0061655F"/>
    <w:rsid w:val="006266C0"/>
    <w:rsid w:val="00647423"/>
    <w:rsid w:val="00653CBF"/>
    <w:rsid w:val="006730D3"/>
    <w:rsid w:val="0067335B"/>
    <w:rsid w:val="00676199"/>
    <w:rsid w:val="00676C41"/>
    <w:rsid w:val="00680CBA"/>
    <w:rsid w:val="0068576F"/>
    <w:rsid w:val="006865B8"/>
    <w:rsid w:val="00693E74"/>
    <w:rsid w:val="006A6D7C"/>
    <w:rsid w:val="006E024B"/>
    <w:rsid w:val="006F4340"/>
    <w:rsid w:val="00701B9E"/>
    <w:rsid w:val="0070659B"/>
    <w:rsid w:val="00711DD2"/>
    <w:rsid w:val="007145C5"/>
    <w:rsid w:val="007425C9"/>
    <w:rsid w:val="00750089"/>
    <w:rsid w:val="00751B65"/>
    <w:rsid w:val="00755172"/>
    <w:rsid w:val="00755289"/>
    <w:rsid w:val="00756AC7"/>
    <w:rsid w:val="007746FD"/>
    <w:rsid w:val="00776EAA"/>
    <w:rsid w:val="0078581F"/>
    <w:rsid w:val="00791040"/>
    <w:rsid w:val="00796BDD"/>
    <w:rsid w:val="007A7AAC"/>
    <w:rsid w:val="007B08E6"/>
    <w:rsid w:val="007B189B"/>
    <w:rsid w:val="007D14E9"/>
    <w:rsid w:val="007E6AED"/>
    <w:rsid w:val="007E78C4"/>
    <w:rsid w:val="007F3215"/>
    <w:rsid w:val="007F5F07"/>
    <w:rsid w:val="00810E5C"/>
    <w:rsid w:val="008117EC"/>
    <w:rsid w:val="00824D2D"/>
    <w:rsid w:val="00852E18"/>
    <w:rsid w:val="00860315"/>
    <w:rsid w:val="00862385"/>
    <w:rsid w:val="00862EAB"/>
    <w:rsid w:val="008642CE"/>
    <w:rsid w:val="00865741"/>
    <w:rsid w:val="008905F4"/>
    <w:rsid w:val="00893236"/>
    <w:rsid w:val="008A6682"/>
    <w:rsid w:val="008B123C"/>
    <w:rsid w:val="008B4668"/>
    <w:rsid w:val="008D2128"/>
    <w:rsid w:val="008D27D5"/>
    <w:rsid w:val="00904D7C"/>
    <w:rsid w:val="00905A08"/>
    <w:rsid w:val="009133FF"/>
    <w:rsid w:val="009158AF"/>
    <w:rsid w:val="00924341"/>
    <w:rsid w:val="00933DA7"/>
    <w:rsid w:val="0093558A"/>
    <w:rsid w:val="009372F1"/>
    <w:rsid w:val="009425C1"/>
    <w:rsid w:val="00945FC6"/>
    <w:rsid w:val="00957574"/>
    <w:rsid w:val="009638DE"/>
    <w:rsid w:val="0096710F"/>
    <w:rsid w:val="009725D5"/>
    <w:rsid w:val="00973A4D"/>
    <w:rsid w:val="009818DD"/>
    <w:rsid w:val="00982991"/>
    <w:rsid w:val="0099245F"/>
    <w:rsid w:val="00992798"/>
    <w:rsid w:val="00997439"/>
    <w:rsid w:val="009D4312"/>
    <w:rsid w:val="009D734F"/>
    <w:rsid w:val="009E5514"/>
    <w:rsid w:val="009F06AF"/>
    <w:rsid w:val="009F16FA"/>
    <w:rsid w:val="009F1CAD"/>
    <w:rsid w:val="009F2431"/>
    <w:rsid w:val="00A03AA9"/>
    <w:rsid w:val="00A05994"/>
    <w:rsid w:val="00A16F2F"/>
    <w:rsid w:val="00A21766"/>
    <w:rsid w:val="00A33FEE"/>
    <w:rsid w:val="00A37335"/>
    <w:rsid w:val="00A378C9"/>
    <w:rsid w:val="00A45EDB"/>
    <w:rsid w:val="00A5023E"/>
    <w:rsid w:val="00A531A2"/>
    <w:rsid w:val="00A543A6"/>
    <w:rsid w:val="00A60C16"/>
    <w:rsid w:val="00A62AFD"/>
    <w:rsid w:val="00A715D2"/>
    <w:rsid w:val="00A83BE9"/>
    <w:rsid w:val="00AA48A1"/>
    <w:rsid w:val="00AB2664"/>
    <w:rsid w:val="00AB6ADC"/>
    <w:rsid w:val="00AB7BA3"/>
    <w:rsid w:val="00AC069A"/>
    <w:rsid w:val="00AC1033"/>
    <w:rsid w:val="00AF2474"/>
    <w:rsid w:val="00AF5810"/>
    <w:rsid w:val="00AF6994"/>
    <w:rsid w:val="00B047E0"/>
    <w:rsid w:val="00B07369"/>
    <w:rsid w:val="00B145A5"/>
    <w:rsid w:val="00B171E9"/>
    <w:rsid w:val="00B2280F"/>
    <w:rsid w:val="00B23751"/>
    <w:rsid w:val="00B24664"/>
    <w:rsid w:val="00B27DCC"/>
    <w:rsid w:val="00B348AC"/>
    <w:rsid w:val="00B47E7D"/>
    <w:rsid w:val="00B50332"/>
    <w:rsid w:val="00B51A5D"/>
    <w:rsid w:val="00B53DA1"/>
    <w:rsid w:val="00B57FF8"/>
    <w:rsid w:val="00B61AD8"/>
    <w:rsid w:val="00B625F3"/>
    <w:rsid w:val="00B64594"/>
    <w:rsid w:val="00B87977"/>
    <w:rsid w:val="00B95C3E"/>
    <w:rsid w:val="00B978AE"/>
    <w:rsid w:val="00BB7451"/>
    <w:rsid w:val="00BC2C93"/>
    <w:rsid w:val="00BD11BE"/>
    <w:rsid w:val="00BD52E7"/>
    <w:rsid w:val="00BE38A1"/>
    <w:rsid w:val="00BE60F9"/>
    <w:rsid w:val="00BE63DD"/>
    <w:rsid w:val="00C0287A"/>
    <w:rsid w:val="00C0287C"/>
    <w:rsid w:val="00C05DEA"/>
    <w:rsid w:val="00C201DC"/>
    <w:rsid w:val="00C2524C"/>
    <w:rsid w:val="00C307E9"/>
    <w:rsid w:val="00C34C58"/>
    <w:rsid w:val="00C37623"/>
    <w:rsid w:val="00C44856"/>
    <w:rsid w:val="00C45683"/>
    <w:rsid w:val="00C52DFB"/>
    <w:rsid w:val="00C55490"/>
    <w:rsid w:val="00C57FCE"/>
    <w:rsid w:val="00C60BE6"/>
    <w:rsid w:val="00C67A6A"/>
    <w:rsid w:val="00C75013"/>
    <w:rsid w:val="00C93C64"/>
    <w:rsid w:val="00C95EFA"/>
    <w:rsid w:val="00CA5E9D"/>
    <w:rsid w:val="00CB59FC"/>
    <w:rsid w:val="00CC483E"/>
    <w:rsid w:val="00CC6DEB"/>
    <w:rsid w:val="00CD7EDA"/>
    <w:rsid w:val="00CF03BD"/>
    <w:rsid w:val="00CF3B8E"/>
    <w:rsid w:val="00CF4380"/>
    <w:rsid w:val="00CF6C09"/>
    <w:rsid w:val="00D05F87"/>
    <w:rsid w:val="00D1063E"/>
    <w:rsid w:val="00D165E2"/>
    <w:rsid w:val="00D2401A"/>
    <w:rsid w:val="00D33944"/>
    <w:rsid w:val="00D4114E"/>
    <w:rsid w:val="00D53D1A"/>
    <w:rsid w:val="00D57417"/>
    <w:rsid w:val="00D61E62"/>
    <w:rsid w:val="00D67516"/>
    <w:rsid w:val="00D67F2C"/>
    <w:rsid w:val="00D701C5"/>
    <w:rsid w:val="00D72400"/>
    <w:rsid w:val="00DA2944"/>
    <w:rsid w:val="00DB37E8"/>
    <w:rsid w:val="00DC4E8B"/>
    <w:rsid w:val="00DE7C07"/>
    <w:rsid w:val="00DF20E7"/>
    <w:rsid w:val="00E04C79"/>
    <w:rsid w:val="00E11A18"/>
    <w:rsid w:val="00E16368"/>
    <w:rsid w:val="00E1648B"/>
    <w:rsid w:val="00E30D9C"/>
    <w:rsid w:val="00E5395A"/>
    <w:rsid w:val="00E879C5"/>
    <w:rsid w:val="00EA2CF2"/>
    <w:rsid w:val="00EC55EA"/>
    <w:rsid w:val="00ED3A50"/>
    <w:rsid w:val="00EE4678"/>
    <w:rsid w:val="00EE677E"/>
    <w:rsid w:val="00EE7B6A"/>
    <w:rsid w:val="00F0504C"/>
    <w:rsid w:val="00F230B2"/>
    <w:rsid w:val="00F258CE"/>
    <w:rsid w:val="00F27ADA"/>
    <w:rsid w:val="00F31287"/>
    <w:rsid w:val="00F31847"/>
    <w:rsid w:val="00F40E0B"/>
    <w:rsid w:val="00F42249"/>
    <w:rsid w:val="00F5072E"/>
    <w:rsid w:val="00F50C1D"/>
    <w:rsid w:val="00F53672"/>
    <w:rsid w:val="00F74AAC"/>
    <w:rsid w:val="00F7700B"/>
    <w:rsid w:val="00F83F7C"/>
    <w:rsid w:val="00F96A62"/>
    <w:rsid w:val="00FA3491"/>
    <w:rsid w:val="00FB0CB8"/>
    <w:rsid w:val="00FB6B29"/>
    <w:rsid w:val="00FC430E"/>
    <w:rsid w:val="00FC4C07"/>
    <w:rsid w:val="00FC7F50"/>
    <w:rsid w:val="00FD6DA3"/>
    <w:rsid w:val="00FE09A2"/>
    <w:rsid w:val="00FE289F"/>
    <w:rsid w:val="00FE6C97"/>
    <w:rsid w:val="00FF0851"/>
    <w:rsid w:val="4E033BAE"/>
    <w:rsid w:val="4EFEC558"/>
    <w:rsid w:val="53DDD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8FAE1"/>
  <w15:docId w15:val="{A1D65A27-E1A7-4375-898C-5A98192D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73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BA3"/>
    <w:pPr>
      <w:tabs>
        <w:tab w:val="center" w:pos="4513"/>
        <w:tab w:val="right" w:pos="9026"/>
      </w:tabs>
      <w:spacing w:after="0" w:line="240" w:lineRule="auto"/>
    </w:pPr>
    <w:rPr>
      <w:rFonts w:ascii="Trebuchet MS" w:eastAsia="Times New Roman" w:hAnsi="Trebuchet MS" w:cs="Times New Roman"/>
      <w:sz w:val="20"/>
      <w:szCs w:val="20"/>
      <w:lang w:eastAsia="en-GB"/>
    </w:rPr>
  </w:style>
  <w:style w:type="character" w:customStyle="1" w:styleId="HeaderChar">
    <w:name w:val="Header Char"/>
    <w:basedOn w:val="DefaultParagraphFont"/>
    <w:link w:val="Header"/>
    <w:uiPriority w:val="99"/>
    <w:rsid w:val="00AB7BA3"/>
    <w:rPr>
      <w:rFonts w:ascii="Trebuchet MS" w:eastAsia="Times New Roman" w:hAnsi="Trebuchet MS" w:cs="Times New Roman"/>
      <w:sz w:val="20"/>
      <w:szCs w:val="20"/>
      <w:lang w:eastAsia="en-GB"/>
    </w:rPr>
  </w:style>
  <w:style w:type="paragraph" w:styleId="Footer">
    <w:name w:val="footer"/>
    <w:basedOn w:val="Normal"/>
    <w:link w:val="FooterChar"/>
    <w:uiPriority w:val="99"/>
    <w:unhideWhenUsed/>
    <w:rsid w:val="00AB7BA3"/>
    <w:pPr>
      <w:tabs>
        <w:tab w:val="center" w:pos="4513"/>
        <w:tab w:val="right" w:pos="9026"/>
      </w:tabs>
      <w:spacing w:after="0" w:line="240" w:lineRule="auto"/>
    </w:pPr>
    <w:rPr>
      <w:rFonts w:ascii="Trebuchet MS" w:eastAsia="Times New Roman" w:hAnsi="Trebuchet MS" w:cs="Times New Roman"/>
      <w:sz w:val="20"/>
      <w:szCs w:val="20"/>
      <w:lang w:eastAsia="en-GB"/>
    </w:rPr>
  </w:style>
  <w:style w:type="character" w:customStyle="1" w:styleId="FooterChar">
    <w:name w:val="Footer Char"/>
    <w:basedOn w:val="DefaultParagraphFont"/>
    <w:link w:val="Footer"/>
    <w:uiPriority w:val="99"/>
    <w:rsid w:val="00AB7BA3"/>
    <w:rPr>
      <w:rFonts w:ascii="Trebuchet MS" w:eastAsia="Times New Roman" w:hAnsi="Trebuchet MS" w:cs="Times New Roman"/>
      <w:sz w:val="20"/>
      <w:szCs w:val="20"/>
      <w:lang w:eastAsia="en-GB"/>
    </w:rPr>
  </w:style>
  <w:style w:type="table" w:styleId="TableGrid">
    <w:name w:val="Table Grid"/>
    <w:basedOn w:val="TableNormal"/>
    <w:uiPriority w:val="39"/>
    <w:rsid w:val="0070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66E"/>
    <w:pPr>
      <w:ind w:left="720"/>
      <w:contextualSpacing/>
    </w:pPr>
  </w:style>
  <w:style w:type="character" w:styleId="Hyperlink">
    <w:name w:val="Hyperlink"/>
    <w:basedOn w:val="DefaultParagraphFont"/>
    <w:uiPriority w:val="99"/>
    <w:unhideWhenUsed/>
    <w:rsid w:val="004432FA"/>
    <w:rPr>
      <w:color w:val="0000FF" w:themeColor="hyperlink"/>
      <w:u w:val="single"/>
    </w:rPr>
  </w:style>
  <w:style w:type="paragraph" w:styleId="BalloonText">
    <w:name w:val="Balloon Text"/>
    <w:basedOn w:val="Normal"/>
    <w:link w:val="BalloonTextChar"/>
    <w:uiPriority w:val="99"/>
    <w:semiHidden/>
    <w:unhideWhenUsed/>
    <w:rsid w:val="00F5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C1D"/>
    <w:rPr>
      <w:rFonts w:ascii="Tahoma" w:hAnsi="Tahoma" w:cs="Tahoma"/>
      <w:sz w:val="16"/>
      <w:szCs w:val="16"/>
    </w:rPr>
  </w:style>
  <w:style w:type="paragraph" w:styleId="NoSpacing">
    <w:name w:val="No Spacing"/>
    <w:link w:val="NoSpacingChar"/>
    <w:uiPriority w:val="1"/>
    <w:qFormat/>
    <w:rsid w:val="007145C5"/>
    <w:pPr>
      <w:spacing w:after="0" w:line="240" w:lineRule="auto"/>
    </w:pPr>
  </w:style>
  <w:style w:type="character" w:styleId="UnresolvedMention">
    <w:name w:val="Unresolved Mention"/>
    <w:basedOn w:val="DefaultParagraphFont"/>
    <w:uiPriority w:val="99"/>
    <w:semiHidden/>
    <w:unhideWhenUsed/>
    <w:rsid w:val="00F7700B"/>
    <w:rPr>
      <w:color w:val="605E5C"/>
      <w:shd w:val="clear" w:color="auto" w:fill="E1DFDD"/>
    </w:rPr>
  </w:style>
  <w:style w:type="character" w:customStyle="1" w:styleId="Heading1Char">
    <w:name w:val="Heading 1 Char"/>
    <w:basedOn w:val="DefaultParagraphFont"/>
    <w:link w:val="Heading1"/>
    <w:uiPriority w:val="9"/>
    <w:rsid w:val="0050773A"/>
    <w:rPr>
      <w:rFonts w:asciiTheme="majorHAnsi" w:eastAsiaTheme="majorEastAsia" w:hAnsiTheme="majorHAnsi" w:cstheme="majorBidi"/>
      <w:color w:val="365F91" w:themeColor="accent1" w:themeShade="BF"/>
      <w:sz w:val="32"/>
      <w:szCs w:val="32"/>
    </w:rPr>
  </w:style>
  <w:style w:type="paragraph" w:customStyle="1" w:styleId="ListLevel1">
    <w:name w:val="List Level 1"/>
    <w:basedOn w:val="NoSpacing"/>
    <w:link w:val="ListLevel1Char"/>
    <w:qFormat/>
    <w:rsid w:val="0050773A"/>
    <w:pPr>
      <w:numPr>
        <w:numId w:val="36"/>
      </w:numPr>
      <w:tabs>
        <w:tab w:val="clear" w:pos="624"/>
        <w:tab w:val="num" w:pos="426"/>
      </w:tabs>
      <w:ind w:left="426" w:hanging="426"/>
    </w:pPr>
  </w:style>
  <w:style w:type="paragraph" w:customStyle="1" w:styleId="LevelLevel1Heading">
    <w:name w:val="Level Level 1 Heading"/>
    <w:basedOn w:val="NoSpacing"/>
    <w:link w:val="LevelLevel1HeadingChar"/>
    <w:qFormat/>
    <w:rsid w:val="0050773A"/>
    <w:pPr>
      <w:keepNext/>
      <w:keepLines/>
      <w:ind w:left="426" w:hanging="426"/>
    </w:pPr>
    <w:rPr>
      <w:b/>
    </w:rPr>
  </w:style>
  <w:style w:type="character" w:customStyle="1" w:styleId="NoSpacingChar">
    <w:name w:val="No Spacing Char"/>
    <w:basedOn w:val="DefaultParagraphFont"/>
    <w:link w:val="NoSpacing"/>
    <w:uiPriority w:val="1"/>
    <w:rsid w:val="0050773A"/>
  </w:style>
  <w:style w:type="character" w:customStyle="1" w:styleId="ListLevel1Char">
    <w:name w:val="List Level 1 Char"/>
    <w:basedOn w:val="NoSpacingChar"/>
    <w:link w:val="ListLevel1"/>
    <w:rsid w:val="0050773A"/>
  </w:style>
  <w:style w:type="paragraph" w:customStyle="1" w:styleId="ListLevel2">
    <w:name w:val="List Level 2"/>
    <w:basedOn w:val="NoSpacing"/>
    <w:link w:val="ListLevel2Char"/>
    <w:qFormat/>
    <w:rsid w:val="0050773A"/>
    <w:pPr>
      <w:numPr>
        <w:ilvl w:val="1"/>
        <w:numId w:val="36"/>
      </w:numPr>
      <w:tabs>
        <w:tab w:val="clear" w:pos="1134"/>
        <w:tab w:val="num" w:pos="851"/>
      </w:tabs>
      <w:ind w:left="851" w:hanging="425"/>
    </w:pPr>
  </w:style>
  <w:style w:type="character" w:customStyle="1" w:styleId="LevelLevel1HeadingChar">
    <w:name w:val="Level Level 1 Heading Char"/>
    <w:basedOn w:val="NoSpacingChar"/>
    <w:link w:val="LevelLevel1Heading"/>
    <w:rsid w:val="0050773A"/>
    <w:rPr>
      <w:b/>
    </w:rPr>
  </w:style>
  <w:style w:type="character" w:customStyle="1" w:styleId="ListLevel2Char">
    <w:name w:val="List Level 2 Char"/>
    <w:basedOn w:val="NoSpacingChar"/>
    <w:link w:val="ListLevel2"/>
    <w:rsid w:val="0050773A"/>
  </w:style>
  <w:style w:type="paragraph" w:customStyle="1" w:styleId="ListBulletLevel">
    <w:name w:val="List Bullet Level"/>
    <w:basedOn w:val="NoSpacing"/>
    <w:link w:val="ListBulletLevelChar"/>
    <w:qFormat/>
    <w:rsid w:val="0050773A"/>
    <w:pPr>
      <w:numPr>
        <w:ilvl w:val="2"/>
        <w:numId w:val="36"/>
      </w:numPr>
      <w:ind w:left="1134" w:hanging="283"/>
    </w:pPr>
  </w:style>
  <w:style w:type="character" w:customStyle="1" w:styleId="ListBulletLevelChar">
    <w:name w:val="List Bullet Level Char"/>
    <w:basedOn w:val="NoSpacingChar"/>
    <w:link w:val="ListBulletLevel"/>
    <w:rsid w:val="0050773A"/>
  </w:style>
  <w:style w:type="character" w:styleId="CommentReference">
    <w:name w:val="annotation reference"/>
    <w:basedOn w:val="DefaultParagraphFont"/>
    <w:uiPriority w:val="99"/>
    <w:semiHidden/>
    <w:unhideWhenUsed/>
    <w:rsid w:val="00711DD2"/>
    <w:rPr>
      <w:sz w:val="16"/>
      <w:szCs w:val="16"/>
    </w:rPr>
  </w:style>
  <w:style w:type="paragraph" w:styleId="CommentText">
    <w:name w:val="annotation text"/>
    <w:basedOn w:val="Normal"/>
    <w:link w:val="CommentTextChar"/>
    <w:uiPriority w:val="99"/>
    <w:semiHidden/>
    <w:unhideWhenUsed/>
    <w:rsid w:val="00711DD2"/>
    <w:pPr>
      <w:spacing w:line="240" w:lineRule="auto"/>
    </w:pPr>
    <w:rPr>
      <w:sz w:val="20"/>
      <w:szCs w:val="20"/>
    </w:rPr>
  </w:style>
  <w:style w:type="character" w:customStyle="1" w:styleId="CommentTextChar">
    <w:name w:val="Comment Text Char"/>
    <w:basedOn w:val="DefaultParagraphFont"/>
    <w:link w:val="CommentText"/>
    <w:uiPriority w:val="99"/>
    <w:semiHidden/>
    <w:rsid w:val="00711DD2"/>
    <w:rPr>
      <w:sz w:val="20"/>
      <w:szCs w:val="20"/>
    </w:rPr>
  </w:style>
  <w:style w:type="paragraph" w:styleId="CommentSubject">
    <w:name w:val="annotation subject"/>
    <w:basedOn w:val="CommentText"/>
    <w:next w:val="CommentText"/>
    <w:link w:val="CommentSubjectChar"/>
    <w:uiPriority w:val="99"/>
    <w:semiHidden/>
    <w:unhideWhenUsed/>
    <w:rsid w:val="00711DD2"/>
    <w:rPr>
      <w:b/>
      <w:bCs/>
    </w:rPr>
  </w:style>
  <w:style w:type="character" w:customStyle="1" w:styleId="CommentSubjectChar">
    <w:name w:val="Comment Subject Char"/>
    <w:basedOn w:val="CommentTextChar"/>
    <w:link w:val="CommentSubject"/>
    <w:uiPriority w:val="99"/>
    <w:semiHidden/>
    <w:rsid w:val="00711DD2"/>
    <w:rPr>
      <w:b/>
      <w:bCs/>
      <w:sz w:val="20"/>
      <w:szCs w:val="20"/>
    </w:rPr>
  </w:style>
  <w:style w:type="paragraph" w:styleId="Revision">
    <w:name w:val="Revision"/>
    <w:hidden/>
    <w:uiPriority w:val="99"/>
    <w:semiHidden/>
    <w:rsid w:val="00243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40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sionworcs.co.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ommunityhousing.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curement@communityhousing.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procurement@communityhousing.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nlcommunity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1A23219931F744A063713025D9B909" ma:contentTypeVersion="13" ma:contentTypeDescription="Create a new document." ma:contentTypeScope="" ma:versionID="383238deac86d1b151082d1707864a05">
  <xsd:schema xmlns:xsd="http://www.w3.org/2001/XMLSchema" xmlns:xs="http://www.w3.org/2001/XMLSchema" xmlns:p="http://schemas.microsoft.com/office/2006/metadata/properties" xmlns:ns2="7840fadc-d071-495c-979e-8119b09aaaca" xmlns:ns3="d2832111-650c-4105-9d15-1a5996881adb" targetNamespace="http://schemas.microsoft.com/office/2006/metadata/properties" ma:root="true" ma:fieldsID="ee6789c763b53f77b447040208724b22" ns2:_="" ns3:_="">
    <xsd:import namespace="7840fadc-d071-495c-979e-8119b09aaaca"/>
    <xsd:import namespace="d2832111-650c-4105-9d15-1a5996881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0fadc-d071-495c-979e-8119b09aa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832111-650c-4105-9d15-1a5996881a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89A0E-3A4D-4808-8137-C4E5D2E42BCD}">
  <ds:schemaRefs>
    <ds:schemaRef ds:uri="http://schemas.microsoft.com/sharepoint/v3/contenttype/forms"/>
  </ds:schemaRefs>
</ds:datastoreItem>
</file>

<file path=customXml/itemProps2.xml><?xml version="1.0" encoding="utf-8"?>
<ds:datastoreItem xmlns:ds="http://schemas.openxmlformats.org/officeDocument/2006/customXml" ds:itemID="{4D50E482-AECE-485D-9F18-B9013D5C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0fadc-d071-495c-979e-8119b09aaaca"/>
    <ds:schemaRef ds:uri="d2832111-650c-4105-9d15-1a5996881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34A0D-6094-4125-8888-EB4EF11945E5}">
  <ds:schemaRefs>
    <ds:schemaRef ds:uri="http://schemas.openxmlformats.org/officeDocument/2006/bibliography"/>
  </ds:schemaRefs>
</ds:datastoreItem>
</file>

<file path=customXml/itemProps4.xml><?xml version="1.0" encoding="utf-8"?>
<ds:datastoreItem xmlns:ds="http://schemas.openxmlformats.org/officeDocument/2006/customXml" ds:itemID="{B719ED24-040B-4D1E-94CB-63D12EF618EF}">
  <ds:schemaRefs>
    <ds:schemaRef ds:uri="http://schemas.microsoft.com/office/2006/documentManagement/types"/>
    <ds:schemaRef ds:uri="7840fadc-d071-495c-979e-8119b09aaac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2832111-650c-4105-9d15-1a5996881ad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4829</Words>
  <Characters>27526</Characters>
  <Application>Microsoft Office Word</Application>
  <DocSecurity>0</DocSecurity>
  <Lines>229</Lines>
  <Paragraphs>64</Paragraphs>
  <ScaleCrop>false</ScaleCrop>
  <Company>TCHG</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Greenfield</dc:creator>
  <cp:lastModifiedBy>Richard Mettrick (Housing Services - BBO)</cp:lastModifiedBy>
  <cp:revision>2</cp:revision>
  <cp:lastPrinted>2019-12-19T15:50:00Z</cp:lastPrinted>
  <dcterms:created xsi:type="dcterms:W3CDTF">2022-01-07T14:01:00Z</dcterms:created>
  <dcterms:modified xsi:type="dcterms:W3CDTF">2022-01-07T14:01:00Z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0x010100241A23219931F744A063713025D9B909</vt:lpwstr>
  </property>
  <property fmtid="{D5CDD505-2E9C-101B-9397-08002B2CF9AE}" pid="3" name="Order">
    <vt:r8>449000</vt:r8>
  </property>
</Properties>
</file>